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Y="402"/>
        <w:tblW w:w="8820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819"/>
        <w:gridCol w:w="742"/>
        <w:gridCol w:w="1834"/>
        <w:gridCol w:w="1734"/>
        <w:gridCol w:w="1668"/>
        <w:gridCol w:w="1023"/>
      </w:tblGrid>
      <w:tr w:rsidR="00102FD5" w:rsidRPr="00102FD5" w14:paraId="0FE3F48B" w14:textId="77777777" w:rsidTr="00102FD5">
        <w:trPr>
          <w:trHeight w:val="254"/>
        </w:trPr>
        <w:tc>
          <w:tcPr>
            <w:tcW w:w="1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E8131" w14:textId="77777777" w:rsidR="00102FD5" w:rsidRPr="00102FD5" w:rsidRDefault="00102FD5" w:rsidP="00102FD5">
            <w:pPr>
              <w:widowControl/>
              <w:jc w:val="left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102FD5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  <w:t>Paralogous pairs</w:t>
            </w:r>
          </w:p>
        </w:tc>
        <w:tc>
          <w:tcPr>
            <w:tcW w:w="7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EE07B" w14:textId="77777777" w:rsidR="00102FD5" w:rsidRPr="00102FD5" w:rsidRDefault="00102FD5" w:rsidP="00102FD5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102FD5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  <w:t>Score</w:t>
            </w:r>
          </w:p>
        </w:tc>
        <w:tc>
          <w:tcPr>
            <w:tcW w:w="18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6CAEA" w14:textId="77777777" w:rsidR="00102FD5" w:rsidRPr="00102FD5" w:rsidRDefault="00102FD5" w:rsidP="00102FD5">
            <w:pPr>
              <w:widowControl/>
              <w:jc w:val="left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102FD5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  <w:t>Identities</w:t>
            </w:r>
          </w:p>
        </w:tc>
        <w:tc>
          <w:tcPr>
            <w:tcW w:w="17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352FF" w14:textId="77777777" w:rsidR="00102FD5" w:rsidRPr="00102FD5" w:rsidRDefault="00102FD5" w:rsidP="00102FD5">
            <w:pPr>
              <w:widowControl/>
              <w:jc w:val="left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102FD5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  <w:t>Similarity</w:t>
            </w:r>
          </w:p>
        </w:tc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3A7E5" w14:textId="77777777" w:rsidR="00102FD5" w:rsidRPr="00102FD5" w:rsidRDefault="00102FD5" w:rsidP="00102FD5">
            <w:pPr>
              <w:widowControl/>
              <w:jc w:val="left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102FD5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  <w:t>Gaps</w:t>
            </w:r>
          </w:p>
        </w:tc>
        <w:tc>
          <w:tcPr>
            <w:tcW w:w="10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D034A" w14:textId="77777777" w:rsidR="00102FD5" w:rsidRPr="00102FD5" w:rsidRDefault="00102FD5" w:rsidP="00102FD5">
            <w:pPr>
              <w:widowControl/>
              <w:jc w:val="left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102FD5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  <w:t>Distance</w:t>
            </w:r>
          </w:p>
        </w:tc>
      </w:tr>
      <w:tr w:rsidR="00102FD5" w:rsidRPr="00102FD5" w14:paraId="73D9FA44" w14:textId="77777777" w:rsidTr="00102FD5">
        <w:trPr>
          <w:trHeight w:val="268"/>
        </w:trPr>
        <w:tc>
          <w:tcPr>
            <w:tcW w:w="181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936FD" w14:textId="17F6C704" w:rsidR="00102FD5" w:rsidRPr="00102FD5" w:rsidRDefault="00102FD5" w:rsidP="00102F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102FD5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HvXTH</w:t>
            </w:r>
            <w:r w:rsidR="00BB1E31">
              <w:rPr>
                <w:rFonts w:ascii="Times New Roman" w:eastAsia="等线" w:hAnsi="Times New Roman" w:cs="Times New Roman" w:hint="eastAsia"/>
                <w:color w:val="000000"/>
                <w:kern w:val="0"/>
                <w:sz w:val="22"/>
              </w:rPr>
              <w:t>6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/</w:t>
            </w:r>
            <w:r w:rsidR="00BB1E31">
              <w:rPr>
                <w:rFonts w:ascii="Times New Roman" w:eastAsia="等线" w:hAnsi="Times New Roman" w:cs="Times New Roman" w:hint="eastAsia"/>
                <w:color w:val="000000"/>
                <w:kern w:val="0"/>
                <w:sz w:val="22"/>
              </w:rPr>
              <w:t>7</w:t>
            </w:r>
          </w:p>
        </w:tc>
        <w:tc>
          <w:tcPr>
            <w:tcW w:w="74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F4E1E" w14:textId="77777777" w:rsidR="00102FD5" w:rsidRPr="00102FD5" w:rsidRDefault="00102FD5" w:rsidP="00102FD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102FD5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935.5</w:t>
            </w:r>
          </w:p>
        </w:tc>
        <w:tc>
          <w:tcPr>
            <w:tcW w:w="183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4B64F" w14:textId="77777777" w:rsidR="00102FD5" w:rsidRPr="00102FD5" w:rsidRDefault="00102FD5" w:rsidP="00102F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102FD5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164/279 (58.8%)</w:t>
            </w:r>
          </w:p>
        </w:tc>
        <w:tc>
          <w:tcPr>
            <w:tcW w:w="173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2AD45" w14:textId="77777777" w:rsidR="00102FD5" w:rsidRPr="00102FD5" w:rsidRDefault="00102FD5" w:rsidP="00102F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102FD5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174/279 (62.4%)</w:t>
            </w:r>
          </w:p>
        </w:tc>
        <w:tc>
          <w:tcPr>
            <w:tcW w:w="166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E0F39" w14:textId="77777777" w:rsidR="00102FD5" w:rsidRPr="00102FD5" w:rsidRDefault="00102FD5" w:rsidP="00102F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102FD5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86/279 (30.8%)</w:t>
            </w:r>
          </w:p>
        </w:tc>
        <w:tc>
          <w:tcPr>
            <w:tcW w:w="102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AF1C5" w14:textId="77777777" w:rsidR="00102FD5" w:rsidRPr="00102FD5" w:rsidRDefault="00102FD5" w:rsidP="00102F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102FD5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&lt;100kb</w:t>
            </w:r>
          </w:p>
        </w:tc>
      </w:tr>
      <w:tr w:rsidR="00102FD5" w:rsidRPr="00102FD5" w14:paraId="6BC54D82" w14:textId="77777777" w:rsidTr="00102FD5">
        <w:trPr>
          <w:trHeight w:val="268"/>
        </w:trPr>
        <w:tc>
          <w:tcPr>
            <w:tcW w:w="1819" w:type="dxa"/>
            <w:shd w:val="clear" w:color="auto" w:fill="auto"/>
            <w:noWrap/>
            <w:vAlign w:val="bottom"/>
            <w:hideMark/>
          </w:tcPr>
          <w:p w14:paraId="0C62EB88" w14:textId="0A780484" w:rsidR="00102FD5" w:rsidRPr="00102FD5" w:rsidRDefault="00102FD5" w:rsidP="00102F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102FD5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HvXTH</w:t>
            </w:r>
            <w:r w:rsidR="00BB1E31">
              <w:rPr>
                <w:rFonts w:ascii="Times New Roman" w:eastAsia="等线" w:hAnsi="Times New Roman" w:cs="Times New Roman" w:hint="eastAsia"/>
                <w:color w:val="000000"/>
                <w:kern w:val="0"/>
                <w:sz w:val="22"/>
              </w:rPr>
              <w:t>17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/</w:t>
            </w:r>
            <w:r w:rsidR="00BB1E31">
              <w:rPr>
                <w:rFonts w:ascii="Times New Roman" w:eastAsia="等线" w:hAnsi="Times New Roman" w:cs="Times New Roman" w:hint="eastAsia"/>
                <w:color w:val="000000"/>
                <w:kern w:val="0"/>
                <w:sz w:val="22"/>
              </w:rPr>
              <w:t>18</w:t>
            </w:r>
          </w:p>
        </w:tc>
        <w:tc>
          <w:tcPr>
            <w:tcW w:w="742" w:type="dxa"/>
            <w:shd w:val="clear" w:color="auto" w:fill="auto"/>
            <w:noWrap/>
            <w:vAlign w:val="bottom"/>
            <w:hideMark/>
          </w:tcPr>
          <w:p w14:paraId="49F27861" w14:textId="77777777" w:rsidR="00102FD5" w:rsidRPr="00102FD5" w:rsidRDefault="00102FD5" w:rsidP="00102FD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102FD5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1513</w:t>
            </w:r>
          </w:p>
        </w:tc>
        <w:tc>
          <w:tcPr>
            <w:tcW w:w="1834" w:type="dxa"/>
            <w:shd w:val="clear" w:color="auto" w:fill="auto"/>
            <w:noWrap/>
            <w:vAlign w:val="bottom"/>
            <w:hideMark/>
          </w:tcPr>
          <w:p w14:paraId="7600EF03" w14:textId="77777777" w:rsidR="00102FD5" w:rsidRPr="00102FD5" w:rsidRDefault="00102FD5" w:rsidP="00102F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102FD5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 277/292 (94.9%)</w:t>
            </w:r>
          </w:p>
        </w:tc>
        <w:tc>
          <w:tcPr>
            <w:tcW w:w="1734" w:type="dxa"/>
            <w:shd w:val="clear" w:color="auto" w:fill="auto"/>
            <w:noWrap/>
            <w:vAlign w:val="bottom"/>
            <w:hideMark/>
          </w:tcPr>
          <w:p w14:paraId="1CDE34C3" w14:textId="77777777" w:rsidR="00102FD5" w:rsidRPr="00102FD5" w:rsidRDefault="00102FD5" w:rsidP="00102F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102FD5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284/292 (97.3%)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14:paraId="139ADB42" w14:textId="77777777" w:rsidR="00102FD5" w:rsidRPr="00102FD5" w:rsidRDefault="00102FD5" w:rsidP="00102F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102FD5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0/292 </w:t>
            </w:r>
            <w:proofErr w:type="gramStart"/>
            <w:r w:rsidRPr="00102FD5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( 0.0</w:t>
            </w:r>
            <w:proofErr w:type="gramEnd"/>
            <w:r w:rsidRPr="00102FD5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%)</w:t>
            </w:r>
          </w:p>
        </w:tc>
        <w:tc>
          <w:tcPr>
            <w:tcW w:w="1023" w:type="dxa"/>
            <w:shd w:val="clear" w:color="auto" w:fill="auto"/>
            <w:noWrap/>
            <w:vAlign w:val="bottom"/>
            <w:hideMark/>
          </w:tcPr>
          <w:p w14:paraId="36DA3238" w14:textId="77777777" w:rsidR="00102FD5" w:rsidRPr="00102FD5" w:rsidRDefault="00102FD5" w:rsidP="00102F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102FD5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&lt;100kb</w:t>
            </w:r>
          </w:p>
        </w:tc>
      </w:tr>
      <w:tr w:rsidR="00102FD5" w:rsidRPr="00102FD5" w14:paraId="7060E7DA" w14:textId="77777777" w:rsidTr="00102FD5">
        <w:trPr>
          <w:trHeight w:val="268"/>
        </w:trPr>
        <w:tc>
          <w:tcPr>
            <w:tcW w:w="1819" w:type="dxa"/>
            <w:shd w:val="clear" w:color="auto" w:fill="auto"/>
            <w:noWrap/>
            <w:vAlign w:val="bottom"/>
            <w:hideMark/>
          </w:tcPr>
          <w:p w14:paraId="0B3B52CA" w14:textId="41871FB2" w:rsidR="00102FD5" w:rsidRPr="00102FD5" w:rsidRDefault="00102FD5" w:rsidP="00102F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102FD5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HvXTH</w:t>
            </w:r>
            <w:r w:rsidR="00BB1E31">
              <w:rPr>
                <w:rFonts w:ascii="Times New Roman" w:eastAsia="等线" w:hAnsi="Times New Roman" w:cs="Times New Roman" w:hint="eastAsia"/>
                <w:color w:val="000000"/>
                <w:kern w:val="0"/>
                <w:sz w:val="22"/>
              </w:rPr>
              <w:t>19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/</w:t>
            </w:r>
            <w:r w:rsidR="00BB1E31">
              <w:rPr>
                <w:rFonts w:ascii="Times New Roman" w:eastAsia="等线" w:hAnsi="Times New Roman" w:cs="Times New Roman" w:hint="eastAsia"/>
                <w:color w:val="000000"/>
                <w:kern w:val="0"/>
                <w:sz w:val="22"/>
              </w:rPr>
              <w:t>20</w:t>
            </w:r>
          </w:p>
        </w:tc>
        <w:tc>
          <w:tcPr>
            <w:tcW w:w="742" w:type="dxa"/>
            <w:shd w:val="clear" w:color="auto" w:fill="auto"/>
            <w:noWrap/>
            <w:vAlign w:val="bottom"/>
            <w:hideMark/>
          </w:tcPr>
          <w:p w14:paraId="7DE3CBD9" w14:textId="77777777" w:rsidR="00102FD5" w:rsidRPr="00102FD5" w:rsidRDefault="00102FD5" w:rsidP="00102FD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102FD5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1544</w:t>
            </w:r>
          </w:p>
        </w:tc>
        <w:tc>
          <w:tcPr>
            <w:tcW w:w="1834" w:type="dxa"/>
            <w:shd w:val="clear" w:color="auto" w:fill="auto"/>
            <w:noWrap/>
            <w:vAlign w:val="bottom"/>
            <w:hideMark/>
          </w:tcPr>
          <w:p w14:paraId="27103414" w14:textId="77777777" w:rsidR="00102FD5" w:rsidRPr="00102FD5" w:rsidRDefault="00102FD5" w:rsidP="00102F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102FD5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 284/289 (98.3%)</w:t>
            </w:r>
          </w:p>
        </w:tc>
        <w:tc>
          <w:tcPr>
            <w:tcW w:w="1734" w:type="dxa"/>
            <w:shd w:val="clear" w:color="auto" w:fill="auto"/>
            <w:noWrap/>
            <w:vAlign w:val="bottom"/>
            <w:hideMark/>
          </w:tcPr>
          <w:p w14:paraId="33AA9AA4" w14:textId="77777777" w:rsidR="00102FD5" w:rsidRPr="00102FD5" w:rsidRDefault="00102FD5" w:rsidP="00102F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102FD5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286/289 (99.0%)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14:paraId="32FB41F9" w14:textId="77777777" w:rsidR="00102FD5" w:rsidRPr="00102FD5" w:rsidRDefault="00102FD5" w:rsidP="00102F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102FD5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 0/289 </w:t>
            </w:r>
            <w:proofErr w:type="gramStart"/>
            <w:r w:rsidRPr="00102FD5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( 0.0</w:t>
            </w:r>
            <w:proofErr w:type="gramEnd"/>
            <w:r w:rsidRPr="00102FD5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%)</w:t>
            </w:r>
          </w:p>
        </w:tc>
        <w:tc>
          <w:tcPr>
            <w:tcW w:w="1023" w:type="dxa"/>
            <w:shd w:val="clear" w:color="auto" w:fill="auto"/>
            <w:noWrap/>
            <w:vAlign w:val="bottom"/>
            <w:hideMark/>
          </w:tcPr>
          <w:p w14:paraId="6C1EB05E" w14:textId="77777777" w:rsidR="00102FD5" w:rsidRPr="00102FD5" w:rsidRDefault="00102FD5" w:rsidP="00102F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102FD5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&lt;100kb</w:t>
            </w:r>
          </w:p>
        </w:tc>
      </w:tr>
      <w:tr w:rsidR="00102FD5" w:rsidRPr="00102FD5" w14:paraId="0C55CFFF" w14:textId="77777777" w:rsidTr="00102FD5">
        <w:trPr>
          <w:trHeight w:val="268"/>
        </w:trPr>
        <w:tc>
          <w:tcPr>
            <w:tcW w:w="1819" w:type="dxa"/>
            <w:shd w:val="clear" w:color="auto" w:fill="auto"/>
            <w:noWrap/>
            <w:vAlign w:val="bottom"/>
            <w:hideMark/>
          </w:tcPr>
          <w:p w14:paraId="50AB9101" w14:textId="6DFD6EAF" w:rsidR="00102FD5" w:rsidRPr="00102FD5" w:rsidRDefault="00102FD5" w:rsidP="00102F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102FD5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HvXTH</w:t>
            </w:r>
            <w:r w:rsidR="00BB1E31">
              <w:rPr>
                <w:rFonts w:ascii="Times New Roman" w:eastAsia="等线" w:hAnsi="Times New Roman" w:cs="Times New Roman" w:hint="eastAsia"/>
                <w:color w:val="000000"/>
                <w:kern w:val="0"/>
                <w:sz w:val="22"/>
              </w:rPr>
              <w:t>21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/</w:t>
            </w:r>
            <w:r w:rsidRPr="00102FD5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</w:t>
            </w:r>
            <w:r w:rsidR="00BB1E31">
              <w:rPr>
                <w:rFonts w:ascii="Times New Roman" w:eastAsia="等线" w:hAnsi="Times New Roman" w:cs="Times New Roman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742" w:type="dxa"/>
            <w:shd w:val="clear" w:color="auto" w:fill="auto"/>
            <w:noWrap/>
            <w:vAlign w:val="bottom"/>
            <w:hideMark/>
          </w:tcPr>
          <w:p w14:paraId="60E6A21C" w14:textId="77777777" w:rsidR="00102FD5" w:rsidRPr="00102FD5" w:rsidRDefault="00102FD5" w:rsidP="00102FD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102FD5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779.5</w:t>
            </w:r>
          </w:p>
        </w:tc>
        <w:tc>
          <w:tcPr>
            <w:tcW w:w="1834" w:type="dxa"/>
            <w:shd w:val="clear" w:color="auto" w:fill="auto"/>
            <w:noWrap/>
            <w:vAlign w:val="bottom"/>
            <w:hideMark/>
          </w:tcPr>
          <w:p w14:paraId="0AE608B5" w14:textId="77777777" w:rsidR="00102FD5" w:rsidRPr="00102FD5" w:rsidRDefault="00102FD5" w:rsidP="00102F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102FD5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149/302 (49.3%)</w:t>
            </w:r>
          </w:p>
        </w:tc>
        <w:tc>
          <w:tcPr>
            <w:tcW w:w="1734" w:type="dxa"/>
            <w:shd w:val="clear" w:color="auto" w:fill="auto"/>
            <w:noWrap/>
            <w:vAlign w:val="bottom"/>
            <w:hideMark/>
          </w:tcPr>
          <w:p w14:paraId="35E8B6E2" w14:textId="77777777" w:rsidR="00102FD5" w:rsidRPr="00102FD5" w:rsidRDefault="00102FD5" w:rsidP="00102F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102FD5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196/302 (64.9%)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14:paraId="3BBCDF9B" w14:textId="77777777" w:rsidR="00102FD5" w:rsidRPr="00102FD5" w:rsidRDefault="00102FD5" w:rsidP="00102F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102FD5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25/302 </w:t>
            </w:r>
            <w:proofErr w:type="gramStart"/>
            <w:r w:rsidRPr="00102FD5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( 8.3</w:t>
            </w:r>
            <w:proofErr w:type="gramEnd"/>
            <w:r w:rsidRPr="00102FD5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%)</w:t>
            </w:r>
          </w:p>
        </w:tc>
        <w:tc>
          <w:tcPr>
            <w:tcW w:w="1023" w:type="dxa"/>
            <w:shd w:val="clear" w:color="auto" w:fill="auto"/>
            <w:noWrap/>
            <w:vAlign w:val="bottom"/>
            <w:hideMark/>
          </w:tcPr>
          <w:p w14:paraId="57DB1F8A" w14:textId="77777777" w:rsidR="00102FD5" w:rsidRPr="00102FD5" w:rsidRDefault="00102FD5" w:rsidP="00102F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102FD5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&lt;100kb</w:t>
            </w:r>
          </w:p>
        </w:tc>
      </w:tr>
    </w:tbl>
    <w:p w14:paraId="18F81EF9" w14:textId="1EDBB2C9" w:rsidR="00170997" w:rsidRPr="00102FD5" w:rsidRDefault="00102FD5" w:rsidP="00102FD5">
      <w:pPr>
        <w:widowControl/>
        <w:jc w:val="left"/>
        <w:rPr>
          <w:rFonts w:ascii="Times New Roman" w:eastAsia="等线" w:hAnsi="Times New Roman" w:cs="Times New Roman"/>
          <w:color w:val="000000"/>
          <w:kern w:val="0"/>
          <w:sz w:val="22"/>
        </w:rPr>
      </w:pPr>
      <w:r w:rsidRPr="00102FD5">
        <w:rPr>
          <w:rFonts w:ascii="Times New Roman" w:eastAsia="等线" w:hAnsi="Times New Roman" w:cs="Times New Roman"/>
          <w:b/>
          <w:color w:val="000000"/>
          <w:kern w:val="0"/>
          <w:sz w:val="22"/>
        </w:rPr>
        <w:t>Table S2.</w:t>
      </w:r>
      <w:r>
        <w:rPr>
          <w:rFonts w:ascii="Times New Roman" w:eastAsia="等线" w:hAnsi="Times New Roman" w:cs="Times New Roman"/>
          <w:color w:val="000000"/>
          <w:kern w:val="0"/>
          <w:sz w:val="22"/>
        </w:rPr>
        <w:t xml:space="preserve"> </w:t>
      </w:r>
      <w:r w:rsidRPr="00102FD5">
        <w:rPr>
          <w:rFonts w:ascii="Times New Roman" w:eastAsia="等线" w:hAnsi="Times New Roman" w:cs="Times New Roman"/>
          <w:color w:val="000000"/>
          <w:kern w:val="0"/>
          <w:sz w:val="22"/>
        </w:rPr>
        <w:t>Pairwise identi</w:t>
      </w:r>
      <w:bookmarkStart w:id="0" w:name="_GoBack"/>
      <w:bookmarkEnd w:id="0"/>
      <w:r w:rsidRPr="00102FD5">
        <w:rPr>
          <w:rFonts w:ascii="Times New Roman" w:eastAsia="等线" w:hAnsi="Times New Roman" w:cs="Times New Roman"/>
          <w:color w:val="000000"/>
          <w:kern w:val="0"/>
          <w:sz w:val="22"/>
        </w:rPr>
        <w:t xml:space="preserve">ties between paralogous pairs of </w:t>
      </w:r>
      <w:proofErr w:type="spellStart"/>
      <w:r w:rsidRPr="00102FD5">
        <w:rPr>
          <w:rFonts w:ascii="Times New Roman" w:eastAsia="等线" w:hAnsi="Times New Roman" w:cs="Times New Roman"/>
          <w:color w:val="000000"/>
          <w:kern w:val="0"/>
          <w:sz w:val="22"/>
        </w:rPr>
        <w:t>HvXTH</w:t>
      </w:r>
      <w:proofErr w:type="spellEnd"/>
      <w:r w:rsidRPr="00102FD5">
        <w:rPr>
          <w:rFonts w:ascii="Times New Roman" w:eastAsia="等线" w:hAnsi="Times New Roman" w:cs="Times New Roman"/>
          <w:color w:val="000000"/>
          <w:kern w:val="0"/>
          <w:sz w:val="22"/>
        </w:rPr>
        <w:t xml:space="preserve"> genes.</w:t>
      </w:r>
    </w:p>
    <w:sectPr w:rsidR="00170997" w:rsidRPr="00102F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F2168F" w14:textId="77777777" w:rsidR="00D16A8B" w:rsidRDefault="00D16A8B" w:rsidP="00102FD5">
      <w:r>
        <w:separator/>
      </w:r>
    </w:p>
  </w:endnote>
  <w:endnote w:type="continuationSeparator" w:id="0">
    <w:p w14:paraId="794F7804" w14:textId="77777777" w:rsidR="00D16A8B" w:rsidRDefault="00D16A8B" w:rsidP="00102F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FFCFD8" w14:textId="77777777" w:rsidR="00D16A8B" w:rsidRDefault="00D16A8B" w:rsidP="00102FD5">
      <w:r>
        <w:separator/>
      </w:r>
    </w:p>
  </w:footnote>
  <w:footnote w:type="continuationSeparator" w:id="0">
    <w:p w14:paraId="4DE2682A" w14:textId="77777777" w:rsidR="00D16A8B" w:rsidRDefault="00D16A8B" w:rsidP="00102F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675"/>
    <w:rsid w:val="00102FD5"/>
    <w:rsid w:val="00170997"/>
    <w:rsid w:val="001D52D2"/>
    <w:rsid w:val="00BB1E31"/>
    <w:rsid w:val="00C81675"/>
    <w:rsid w:val="00D16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1118691"/>
  <w15:chartTrackingRefBased/>
  <w15:docId w15:val="{EF197557-D0AE-4BD1-8AF6-8A02C4801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2F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02FD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02FD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02FD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917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62</Words>
  <Characters>354</Characters>
  <Application>Microsoft Office Word</Application>
  <DocSecurity>0</DocSecurity>
  <Lines>2</Lines>
  <Paragraphs>1</Paragraphs>
  <ScaleCrop>false</ScaleCrop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 Manman</dc:creator>
  <cp:keywords/>
  <dc:description/>
  <cp:lastModifiedBy>Fu Manman</cp:lastModifiedBy>
  <cp:revision>3</cp:revision>
  <dcterms:created xsi:type="dcterms:W3CDTF">2019-02-18T14:40:00Z</dcterms:created>
  <dcterms:modified xsi:type="dcterms:W3CDTF">2019-04-28T07:57:00Z</dcterms:modified>
</cp:coreProperties>
</file>