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E65A3C" w14:textId="44B1575A" w:rsidR="00033356" w:rsidRPr="00033356" w:rsidRDefault="00033356" w:rsidP="00033356">
      <w:pPr>
        <w:rPr>
          <w:lang w:val="en-AU" w:bidi="en-US"/>
        </w:rPr>
      </w:pPr>
      <w:bookmarkStart w:id="0" w:name="_GoBack"/>
      <w:bookmarkEnd w:id="0"/>
      <w:r w:rsidRPr="00033356">
        <w:rPr>
          <w:b/>
          <w:lang w:val="en-AU" w:bidi="en-US"/>
        </w:rPr>
        <w:t xml:space="preserve">Table </w:t>
      </w:r>
      <w:r>
        <w:rPr>
          <w:b/>
          <w:lang w:val="en-AU" w:bidi="en-US"/>
        </w:rPr>
        <w:t>S1</w:t>
      </w:r>
      <w:r w:rsidRPr="00033356">
        <w:rPr>
          <w:b/>
          <w:lang w:val="en-AU" w:bidi="en-US"/>
        </w:rPr>
        <w:t>.</w:t>
      </w:r>
      <w:r w:rsidRPr="00033356">
        <w:rPr>
          <w:lang w:val="en-AU" w:bidi="en-US"/>
        </w:rPr>
        <w:t xml:space="preserve"> </w:t>
      </w:r>
      <w:r>
        <w:rPr>
          <w:lang w:val="en-AU" w:bidi="en-US"/>
        </w:rPr>
        <w:t>Comparison of clustering-based selections and diversity-base selections from a random set of 10,000 fragments.</w:t>
      </w:r>
    </w:p>
    <w:tbl>
      <w:tblPr>
        <w:tblW w:w="0" w:type="auto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310"/>
        <w:gridCol w:w="1981"/>
        <w:gridCol w:w="1874"/>
        <w:gridCol w:w="1243"/>
        <w:gridCol w:w="1162"/>
        <w:gridCol w:w="1450"/>
      </w:tblGrid>
      <w:tr w:rsidR="00033356" w:rsidRPr="00033356" w14:paraId="3A072D1C" w14:textId="431BFFEF" w:rsidTr="002D2F6D">
        <w:trPr>
          <w:trHeight w:val="484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2099D3" w14:textId="54735567" w:rsidR="00033356" w:rsidRPr="00033356" w:rsidRDefault="00033356" w:rsidP="00033356">
            <w:pPr>
              <w:jc w:val="center"/>
              <w:rPr>
                <w:b/>
                <w:lang w:val="en-AU" w:bidi="en-US"/>
              </w:rPr>
            </w:pPr>
            <w:r>
              <w:rPr>
                <w:b/>
                <w:lang w:val="en-AU" w:bidi="en-US"/>
              </w:rPr>
              <w:t>Selected size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B9E808" w14:textId="3C94EF7F" w:rsidR="00033356" w:rsidRPr="00033356" w:rsidRDefault="00033356" w:rsidP="00033356">
            <w:pPr>
              <w:jc w:val="center"/>
              <w:rPr>
                <w:b/>
                <w:lang w:val="en-AU" w:bidi="en-US"/>
              </w:rPr>
            </w:pPr>
            <w:r>
              <w:rPr>
                <w:b/>
                <w:lang w:val="en-AU" w:bidi="en-US"/>
              </w:rPr>
              <w:t>Selection method</w:t>
            </w:r>
          </w:p>
        </w:tc>
        <w:tc>
          <w:tcPr>
            <w:tcW w:w="1874" w:type="dxa"/>
            <w:tcBorders>
              <w:bottom w:val="single" w:sz="4" w:space="0" w:color="auto"/>
            </w:tcBorders>
            <w:vAlign w:val="center"/>
          </w:tcPr>
          <w:p w14:paraId="48A4DE16" w14:textId="67B68A43" w:rsidR="00033356" w:rsidRDefault="00033356" w:rsidP="00033356">
            <w:pPr>
              <w:jc w:val="center"/>
              <w:rPr>
                <w:b/>
                <w:lang w:val="en-AU" w:bidi="en-US"/>
              </w:rPr>
            </w:pPr>
            <w:r>
              <w:rPr>
                <w:b/>
                <w:lang w:val="en-AU" w:bidi="en-US"/>
              </w:rPr>
              <w:t>Compute time</w:t>
            </w:r>
            <w:r w:rsidR="002D2F6D" w:rsidRPr="002D2F6D">
              <w:rPr>
                <w:b/>
                <w:vertAlign w:val="superscript"/>
                <w:lang w:val="en-AU" w:bidi="en-US"/>
              </w:rPr>
              <w:t>1</w:t>
            </w:r>
            <w:r>
              <w:rPr>
                <w:b/>
                <w:lang w:val="en-AU" w:bidi="en-US"/>
              </w:rPr>
              <w:t xml:space="preserve"> (sec)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2C262B1" w14:textId="60E31490" w:rsidR="00033356" w:rsidRDefault="00033356" w:rsidP="00033356">
            <w:pPr>
              <w:jc w:val="center"/>
              <w:rPr>
                <w:b/>
                <w:lang w:val="en-AU" w:bidi="en-US"/>
              </w:rPr>
            </w:pPr>
            <w:r>
              <w:rPr>
                <w:b/>
                <w:lang w:val="en-AU" w:bidi="en-US"/>
              </w:rPr>
              <w:t>Similarity</w:t>
            </w:r>
            <w:r w:rsidR="002D2F6D" w:rsidRPr="002D2F6D">
              <w:rPr>
                <w:b/>
                <w:vertAlign w:val="superscript"/>
                <w:lang w:val="en-AU" w:bidi="en-US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656B87B" w14:textId="5096716E" w:rsidR="00033356" w:rsidRDefault="00033356" w:rsidP="00033356">
            <w:pPr>
              <w:jc w:val="center"/>
              <w:rPr>
                <w:b/>
                <w:lang w:val="en-AU" w:bidi="en-US"/>
              </w:rPr>
            </w:pPr>
            <w:r>
              <w:rPr>
                <w:b/>
                <w:lang w:val="en-AU" w:bidi="en-US"/>
              </w:rPr>
              <w:t>Richness</w:t>
            </w:r>
            <w:r w:rsidR="002D2F6D" w:rsidRPr="002D2F6D">
              <w:rPr>
                <w:b/>
                <w:vertAlign w:val="superscript"/>
                <w:lang w:val="en-AU" w:bidi="en-US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4364533" w14:textId="368A7A1B" w:rsidR="00033356" w:rsidRDefault="00033356" w:rsidP="00033356">
            <w:pPr>
              <w:jc w:val="center"/>
              <w:rPr>
                <w:b/>
                <w:lang w:val="en-AU" w:bidi="en-US"/>
              </w:rPr>
            </w:pPr>
            <w:r>
              <w:rPr>
                <w:b/>
                <w:lang w:val="en-AU" w:bidi="en-US"/>
              </w:rPr>
              <w:t xml:space="preserve">True </w:t>
            </w:r>
            <w:r w:rsidR="002D2F6D">
              <w:rPr>
                <w:b/>
                <w:lang w:val="en-AU" w:bidi="en-US"/>
              </w:rPr>
              <w:t>diversity</w:t>
            </w:r>
            <w:r w:rsidR="002D2F6D" w:rsidRPr="002D2F6D">
              <w:rPr>
                <w:b/>
                <w:vertAlign w:val="superscript"/>
                <w:lang w:val="en-AU" w:bidi="en-US"/>
              </w:rPr>
              <w:t>2</w:t>
            </w:r>
          </w:p>
        </w:tc>
      </w:tr>
      <w:tr w:rsidR="00033356" w:rsidRPr="00033356" w14:paraId="2F426012" w14:textId="5109730B" w:rsidTr="002D2F6D">
        <w:trPr>
          <w:trHeight w:val="159"/>
        </w:trPr>
        <w:tc>
          <w:tcPr>
            <w:tcW w:w="0" w:type="auto"/>
            <w:shd w:val="clear" w:color="auto" w:fill="auto"/>
            <w:vAlign w:val="center"/>
          </w:tcPr>
          <w:p w14:paraId="405A5979" w14:textId="1EB19C70" w:rsidR="00033356" w:rsidRPr="00033356" w:rsidRDefault="00033356" w:rsidP="00033356">
            <w:pPr>
              <w:jc w:val="center"/>
              <w:rPr>
                <w:lang w:val="en-AU" w:bidi="en-US"/>
              </w:rPr>
            </w:pPr>
            <w:r>
              <w:rPr>
                <w:lang w:val="en-AU" w:bidi="en-US"/>
              </w:rPr>
              <w:t>100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652749AD" w14:textId="02EB1CD5" w:rsidR="00033356" w:rsidRPr="00033356" w:rsidRDefault="002D2F6D" w:rsidP="00033356">
            <w:pPr>
              <w:jc w:val="center"/>
              <w:rPr>
                <w:lang w:val="en-AU" w:bidi="en-US"/>
              </w:rPr>
            </w:pPr>
            <w:r>
              <w:rPr>
                <w:lang w:val="en-AU" w:bidi="en-US"/>
              </w:rPr>
              <w:t>Clustering-based</w:t>
            </w:r>
            <w:r>
              <w:rPr>
                <w:vertAlign w:val="superscript"/>
                <w:lang w:val="en-AU" w:bidi="en-US"/>
              </w:rPr>
              <w:t>3</w:t>
            </w:r>
          </w:p>
        </w:tc>
        <w:tc>
          <w:tcPr>
            <w:tcW w:w="1874" w:type="dxa"/>
            <w:vAlign w:val="center"/>
          </w:tcPr>
          <w:p w14:paraId="3BCBDA6D" w14:textId="31418FEE" w:rsidR="00033356" w:rsidRPr="00033356" w:rsidRDefault="00033356" w:rsidP="00033356">
            <w:pPr>
              <w:jc w:val="center"/>
              <w:rPr>
                <w:lang w:val="en-AU" w:bidi="en-US"/>
              </w:rPr>
            </w:pPr>
            <w:r w:rsidRPr="00033356">
              <w:rPr>
                <w:lang w:val="en-AU" w:bidi="en-US"/>
              </w:rPr>
              <w:t>42.22</w:t>
            </w:r>
          </w:p>
        </w:tc>
        <w:tc>
          <w:tcPr>
            <w:tcW w:w="0" w:type="auto"/>
            <w:vAlign w:val="center"/>
          </w:tcPr>
          <w:p w14:paraId="6AA7939C" w14:textId="3A349CE2" w:rsidR="00033356" w:rsidRPr="00033356" w:rsidRDefault="00B90432" w:rsidP="00033356">
            <w:pPr>
              <w:jc w:val="center"/>
              <w:rPr>
                <w:lang w:val="en-AU" w:bidi="en-US"/>
              </w:rPr>
            </w:pPr>
            <w:r w:rsidRPr="00B90432">
              <w:rPr>
                <w:lang w:val="en-AU" w:bidi="en-US"/>
              </w:rPr>
              <w:t>0.247</w:t>
            </w:r>
          </w:p>
        </w:tc>
        <w:tc>
          <w:tcPr>
            <w:tcW w:w="0" w:type="auto"/>
            <w:vAlign w:val="center"/>
          </w:tcPr>
          <w:p w14:paraId="3144F00D" w14:textId="09B049E8" w:rsidR="00033356" w:rsidRPr="00033356" w:rsidRDefault="00B90432" w:rsidP="00033356">
            <w:pPr>
              <w:jc w:val="center"/>
              <w:rPr>
                <w:lang w:val="en-AU" w:bidi="en-US"/>
              </w:rPr>
            </w:pPr>
            <w:r>
              <w:rPr>
                <w:lang w:val="en-AU" w:bidi="en-US"/>
              </w:rPr>
              <w:t>1,355</w:t>
            </w:r>
          </w:p>
        </w:tc>
        <w:tc>
          <w:tcPr>
            <w:tcW w:w="0" w:type="auto"/>
            <w:vAlign w:val="center"/>
          </w:tcPr>
          <w:p w14:paraId="728F4BB4" w14:textId="3687B1E5" w:rsidR="00033356" w:rsidRPr="00033356" w:rsidRDefault="00B90432" w:rsidP="00033356">
            <w:pPr>
              <w:jc w:val="center"/>
              <w:rPr>
                <w:lang w:val="en-AU" w:bidi="en-US"/>
              </w:rPr>
            </w:pPr>
            <w:r w:rsidRPr="00B90432">
              <w:rPr>
                <w:lang w:val="en-AU" w:bidi="en-US"/>
              </w:rPr>
              <w:t>605.25</w:t>
            </w:r>
          </w:p>
        </w:tc>
      </w:tr>
      <w:tr w:rsidR="00033356" w:rsidRPr="00033356" w14:paraId="30BF6D31" w14:textId="7E582901" w:rsidTr="002D2F6D">
        <w:trPr>
          <w:trHeight w:val="159"/>
        </w:trPr>
        <w:tc>
          <w:tcPr>
            <w:tcW w:w="0" w:type="auto"/>
            <w:shd w:val="clear" w:color="auto" w:fill="auto"/>
            <w:vAlign w:val="center"/>
          </w:tcPr>
          <w:p w14:paraId="206C4D6F" w14:textId="03F74C29" w:rsidR="00033356" w:rsidRPr="00033356" w:rsidRDefault="00033356" w:rsidP="00033356">
            <w:pPr>
              <w:jc w:val="center"/>
              <w:rPr>
                <w:lang w:val="en-AU" w:bidi="en-US"/>
              </w:rPr>
            </w:pPr>
            <w:r>
              <w:rPr>
                <w:lang w:val="en-AU" w:bidi="en-US"/>
              </w:rPr>
              <w:t>100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75E36C52" w14:textId="5A9516D2" w:rsidR="00033356" w:rsidRPr="00033356" w:rsidRDefault="002D2F6D" w:rsidP="00033356">
            <w:pPr>
              <w:jc w:val="center"/>
              <w:rPr>
                <w:lang w:val="en-AU" w:bidi="en-US"/>
              </w:rPr>
            </w:pPr>
            <w:r>
              <w:t>D</w:t>
            </w:r>
            <w:r w:rsidR="00033356">
              <w:t>iversity-based</w:t>
            </w:r>
            <w:r>
              <w:rPr>
                <w:vertAlign w:val="superscript"/>
              </w:rPr>
              <w:t>4</w:t>
            </w:r>
          </w:p>
        </w:tc>
        <w:tc>
          <w:tcPr>
            <w:tcW w:w="1874" w:type="dxa"/>
            <w:vAlign w:val="center"/>
          </w:tcPr>
          <w:p w14:paraId="630DD338" w14:textId="0D7B5D6B" w:rsidR="00033356" w:rsidRPr="00033356" w:rsidRDefault="00033356" w:rsidP="00033356">
            <w:pPr>
              <w:jc w:val="center"/>
              <w:rPr>
                <w:lang w:val="en-AU" w:bidi="en-US"/>
              </w:rPr>
            </w:pPr>
            <w:r w:rsidRPr="00033356">
              <w:rPr>
                <w:lang w:val="en-AU" w:bidi="en-US"/>
              </w:rPr>
              <w:t>17.48</w:t>
            </w:r>
          </w:p>
        </w:tc>
        <w:tc>
          <w:tcPr>
            <w:tcW w:w="0" w:type="auto"/>
            <w:vAlign w:val="center"/>
          </w:tcPr>
          <w:p w14:paraId="7FCFED44" w14:textId="5701FAEA" w:rsidR="00033356" w:rsidRPr="00033356" w:rsidRDefault="00B90432" w:rsidP="00033356">
            <w:pPr>
              <w:jc w:val="center"/>
              <w:rPr>
                <w:lang w:val="en-AU" w:bidi="en-US"/>
              </w:rPr>
            </w:pPr>
            <w:r w:rsidRPr="00B90432">
              <w:rPr>
                <w:lang w:val="en-AU" w:bidi="en-US"/>
              </w:rPr>
              <w:t>0.128</w:t>
            </w:r>
          </w:p>
        </w:tc>
        <w:tc>
          <w:tcPr>
            <w:tcW w:w="0" w:type="auto"/>
            <w:vAlign w:val="center"/>
          </w:tcPr>
          <w:p w14:paraId="465D0F03" w14:textId="4B100BBE" w:rsidR="00033356" w:rsidRPr="00033356" w:rsidRDefault="00B90432" w:rsidP="00033356">
            <w:pPr>
              <w:jc w:val="center"/>
              <w:rPr>
                <w:lang w:val="en-AU" w:bidi="en-US"/>
              </w:rPr>
            </w:pPr>
            <w:r>
              <w:rPr>
                <w:lang w:val="en-AU" w:bidi="en-US"/>
              </w:rPr>
              <w:t>2,881</w:t>
            </w:r>
          </w:p>
        </w:tc>
        <w:tc>
          <w:tcPr>
            <w:tcW w:w="0" w:type="auto"/>
            <w:vAlign w:val="center"/>
          </w:tcPr>
          <w:p w14:paraId="172A0BDE" w14:textId="1DD8F9F0" w:rsidR="00033356" w:rsidRPr="00033356" w:rsidRDefault="00B90432" w:rsidP="00033356">
            <w:pPr>
              <w:jc w:val="center"/>
              <w:rPr>
                <w:lang w:val="en-AU" w:bidi="en-US"/>
              </w:rPr>
            </w:pPr>
            <w:r w:rsidRPr="00B90432">
              <w:rPr>
                <w:lang w:val="en-AU" w:bidi="en-US"/>
              </w:rPr>
              <w:t>1</w:t>
            </w:r>
            <w:r w:rsidR="00BB3FAC">
              <w:rPr>
                <w:lang w:val="en-AU" w:bidi="en-US"/>
              </w:rPr>
              <w:t>,</w:t>
            </w:r>
            <w:r w:rsidRPr="00B90432">
              <w:rPr>
                <w:lang w:val="en-AU" w:bidi="en-US"/>
              </w:rPr>
              <w:t>588.1</w:t>
            </w:r>
            <w:r>
              <w:rPr>
                <w:lang w:val="en-AU" w:bidi="en-US"/>
              </w:rPr>
              <w:t>2</w:t>
            </w:r>
          </w:p>
        </w:tc>
      </w:tr>
      <w:tr w:rsidR="002D2F6D" w:rsidRPr="00033356" w14:paraId="7F479671" w14:textId="43160AE8" w:rsidTr="002D2F6D">
        <w:trPr>
          <w:trHeight w:val="159"/>
        </w:trPr>
        <w:tc>
          <w:tcPr>
            <w:tcW w:w="0" w:type="auto"/>
            <w:shd w:val="clear" w:color="auto" w:fill="auto"/>
            <w:vAlign w:val="center"/>
          </w:tcPr>
          <w:p w14:paraId="3ACCBDC1" w14:textId="7D5A66E6" w:rsidR="002D2F6D" w:rsidRPr="00033356" w:rsidRDefault="002D2F6D" w:rsidP="002D2F6D">
            <w:pPr>
              <w:jc w:val="center"/>
              <w:rPr>
                <w:lang w:val="en-AU" w:bidi="en-US"/>
              </w:rPr>
            </w:pPr>
            <w:r>
              <w:rPr>
                <w:lang w:val="en-AU" w:bidi="en-US"/>
              </w:rPr>
              <w:t>500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5B985D7E" w14:textId="29C6269A" w:rsidR="002D2F6D" w:rsidRPr="00033356" w:rsidRDefault="002D2F6D" w:rsidP="002D2F6D">
            <w:pPr>
              <w:jc w:val="center"/>
              <w:rPr>
                <w:lang w:val="en-AU" w:bidi="en-US"/>
              </w:rPr>
            </w:pPr>
            <w:r>
              <w:rPr>
                <w:lang w:val="en-AU" w:bidi="en-US"/>
              </w:rPr>
              <w:t>Clustering-based</w:t>
            </w:r>
            <w:r>
              <w:rPr>
                <w:vertAlign w:val="superscript"/>
                <w:lang w:val="en-AU" w:bidi="en-US"/>
              </w:rPr>
              <w:t>3</w:t>
            </w:r>
          </w:p>
        </w:tc>
        <w:tc>
          <w:tcPr>
            <w:tcW w:w="1874" w:type="dxa"/>
            <w:vAlign w:val="center"/>
          </w:tcPr>
          <w:p w14:paraId="03CBA948" w14:textId="59D7AAF4" w:rsidR="002D2F6D" w:rsidRPr="00033356" w:rsidRDefault="002D2F6D" w:rsidP="002D2F6D">
            <w:pPr>
              <w:jc w:val="center"/>
              <w:rPr>
                <w:lang w:val="en-AU" w:bidi="en-US"/>
              </w:rPr>
            </w:pPr>
            <w:r w:rsidRPr="00033356">
              <w:rPr>
                <w:lang w:val="en-AU" w:bidi="en-US"/>
              </w:rPr>
              <w:t>182.47</w:t>
            </w:r>
          </w:p>
        </w:tc>
        <w:tc>
          <w:tcPr>
            <w:tcW w:w="0" w:type="auto"/>
            <w:vAlign w:val="center"/>
          </w:tcPr>
          <w:p w14:paraId="14F00445" w14:textId="657356DD" w:rsidR="002D2F6D" w:rsidRPr="00033356" w:rsidRDefault="002D2F6D" w:rsidP="002D2F6D">
            <w:pPr>
              <w:jc w:val="center"/>
              <w:rPr>
                <w:lang w:val="en-AU" w:bidi="en-US"/>
              </w:rPr>
            </w:pPr>
            <w:r w:rsidRPr="00B90432">
              <w:rPr>
                <w:lang w:val="en-AU" w:bidi="en-US"/>
              </w:rPr>
              <w:t>0.286</w:t>
            </w:r>
          </w:p>
        </w:tc>
        <w:tc>
          <w:tcPr>
            <w:tcW w:w="0" w:type="auto"/>
            <w:vAlign w:val="center"/>
          </w:tcPr>
          <w:p w14:paraId="09AADF14" w14:textId="419F5649" w:rsidR="002D2F6D" w:rsidRPr="00033356" w:rsidRDefault="002D2F6D" w:rsidP="002D2F6D">
            <w:pPr>
              <w:jc w:val="center"/>
              <w:rPr>
                <w:lang w:val="en-AU" w:bidi="en-US"/>
              </w:rPr>
            </w:pPr>
            <w:r>
              <w:rPr>
                <w:lang w:val="en-AU" w:bidi="en-US"/>
              </w:rPr>
              <w:t>6,592</w:t>
            </w:r>
          </w:p>
        </w:tc>
        <w:tc>
          <w:tcPr>
            <w:tcW w:w="0" w:type="auto"/>
            <w:vAlign w:val="center"/>
          </w:tcPr>
          <w:p w14:paraId="3FAD3628" w14:textId="27F91DDE" w:rsidR="002D2F6D" w:rsidRPr="00033356" w:rsidRDefault="002D2F6D" w:rsidP="002D2F6D">
            <w:pPr>
              <w:jc w:val="center"/>
              <w:rPr>
                <w:lang w:val="en-AU" w:bidi="en-US"/>
              </w:rPr>
            </w:pPr>
            <w:r w:rsidRPr="002D2F6D">
              <w:rPr>
                <w:lang w:val="en-AU" w:bidi="en-US"/>
              </w:rPr>
              <w:t>1</w:t>
            </w:r>
            <w:r w:rsidR="00BB3FAC">
              <w:rPr>
                <w:lang w:val="en-AU" w:bidi="en-US"/>
              </w:rPr>
              <w:t>,</w:t>
            </w:r>
            <w:r w:rsidRPr="002D2F6D">
              <w:rPr>
                <w:lang w:val="en-AU" w:bidi="en-US"/>
              </w:rPr>
              <w:t>598.00</w:t>
            </w:r>
          </w:p>
        </w:tc>
      </w:tr>
      <w:tr w:rsidR="002D2F6D" w:rsidRPr="00033356" w14:paraId="6C870AFF" w14:textId="73036822" w:rsidTr="002D2F6D">
        <w:trPr>
          <w:trHeight w:val="159"/>
        </w:trPr>
        <w:tc>
          <w:tcPr>
            <w:tcW w:w="0" w:type="auto"/>
            <w:shd w:val="clear" w:color="auto" w:fill="auto"/>
            <w:vAlign w:val="center"/>
          </w:tcPr>
          <w:p w14:paraId="78636DED" w14:textId="1F936955" w:rsidR="002D2F6D" w:rsidRPr="00033356" w:rsidRDefault="002D2F6D" w:rsidP="002D2F6D">
            <w:pPr>
              <w:jc w:val="center"/>
              <w:rPr>
                <w:lang w:val="en-AU" w:bidi="en-US"/>
              </w:rPr>
            </w:pPr>
            <w:r>
              <w:rPr>
                <w:lang w:val="en-AU" w:bidi="en-US"/>
              </w:rPr>
              <w:t>500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197D0720" w14:textId="381438BA" w:rsidR="002D2F6D" w:rsidRPr="00033356" w:rsidRDefault="002D2F6D" w:rsidP="002D2F6D">
            <w:pPr>
              <w:jc w:val="center"/>
              <w:rPr>
                <w:lang w:val="en-AU" w:bidi="en-US"/>
              </w:rPr>
            </w:pPr>
            <w:r>
              <w:t>Diversity-based</w:t>
            </w:r>
            <w:r>
              <w:rPr>
                <w:vertAlign w:val="superscript"/>
              </w:rPr>
              <w:t>4</w:t>
            </w:r>
          </w:p>
        </w:tc>
        <w:tc>
          <w:tcPr>
            <w:tcW w:w="1874" w:type="dxa"/>
            <w:vAlign w:val="center"/>
          </w:tcPr>
          <w:p w14:paraId="5B27C6B2" w14:textId="1056088D" w:rsidR="002D2F6D" w:rsidRPr="00033356" w:rsidRDefault="002D2F6D" w:rsidP="002D2F6D">
            <w:pPr>
              <w:jc w:val="center"/>
              <w:rPr>
                <w:lang w:val="en-AU" w:bidi="en-US"/>
              </w:rPr>
            </w:pPr>
            <w:r w:rsidRPr="00033356">
              <w:rPr>
                <w:lang w:val="en-AU" w:bidi="en-US"/>
              </w:rPr>
              <w:t>17.39</w:t>
            </w:r>
          </w:p>
        </w:tc>
        <w:tc>
          <w:tcPr>
            <w:tcW w:w="0" w:type="auto"/>
            <w:vAlign w:val="center"/>
          </w:tcPr>
          <w:p w14:paraId="7EE77AB5" w14:textId="4778BD17" w:rsidR="002D2F6D" w:rsidRPr="00033356" w:rsidRDefault="002D2F6D" w:rsidP="002D2F6D">
            <w:pPr>
              <w:jc w:val="center"/>
              <w:rPr>
                <w:lang w:val="en-AU" w:bidi="en-US"/>
              </w:rPr>
            </w:pPr>
            <w:r w:rsidRPr="00B90432">
              <w:rPr>
                <w:lang w:val="en-AU" w:bidi="en-US"/>
              </w:rPr>
              <w:t>0.166</w:t>
            </w:r>
          </w:p>
        </w:tc>
        <w:tc>
          <w:tcPr>
            <w:tcW w:w="0" w:type="auto"/>
            <w:vAlign w:val="center"/>
          </w:tcPr>
          <w:p w14:paraId="66176909" w14:textId="18BDF554" w:rsidR="002D2F6D" w:rsidRPr="00033356" w:rsidRDefault="002D2F6D" w:rsidP="002D2F6D">
            <w:pPr>
              <w:jc w:val="center"/>
              <w:rPr>
                <w:lang w:val="en-AU" w:bidi="en-US"/>
              </w:rPr>
            </w:pPr>
            <w:r>
              <w:rPr>
                <w:lang w:val="en-AU" w:bidi="en-US"/>
              </w:rPr>
              <w:t>11,273</w:t>
            </w:r>
          </w:p>
        </w:tc>
        <w:tc>
          <w:tcPr>
            <w:tcW w:w="0" w:type="auto"/>
            <w:vAlign w:val="center"/>
          </w:tcPr>
          <w:p w14:paraId="64BEC4C1" w14:textId="1AFB9189" w:rsidR="002D2F6D" w:rsidRPr="00033356" w:rsidRDefault="002D2F6D" w:rsidP="002D2F6D">
            <w:pPr>
              <w:jc w:val="center"/>
              <w:rPr>
                <w:lang w:val="en-AU" w:bidi="en-US"/>
              </w:rPr>
            </w:pPr>
            <w:r w:rsidRPr="002D2F6D">
              <w:rPr>
                <w:lang w:val="en-AU" w:bidi="en-US"/>
              </w:rPr>
              <w:t>3</w:t>
            </w:r>
            <w:r w:rsidR="00BB3FAC">
              <w:rPr>
                <w:lang w:val="en-AU" w:bidi="en-US"/>
              </w:rPr>
              <w:t>,</w:t>
            </w:r>
            <w:r w:rsidRPr="002D2F6D">
              <w:rPr>
                <w:lang w:val="en-AU" w:bidi="en-US"/>
              </w:rPr>
              <w:t>342.24</w:t>
            </w:r>
          </w:p>
        </w:tc>
      </w:tr>
    </w:tbl>
    <w:p w14:paraId="13BDD791" w14:textId="6E356235" w:rsidR="00033356" w:rsidRPr="002D2F6D" w:rsidRDefault="00033356" w:rsidP="00033356">
      <w:pPr>
        <w:rPr>
          <w:sz w:val="22"/>
          <w:szCs w:val="22"/>
          <w:lang w:val="en-AU" w:bidi="en-US"/>
        </w:rPr>
      </w:pPr>
      <w:r w:rsidRPr="00033356">
        <w:rPr>
          <w:sz w:val="22"/>
          <w:szCs w:val="22"/>
          <w:vertAlign w:val="superscript"/>
          <w:lang w:val="en-AU" w:bidi="en-US"/>
        </w:rPr>
        <w:t>1</w:t>
      </w:r>
      <w:r w:rsidRPr="00033356">
        <w:rPr>
          <w:sz w:val="22"/>
          <w:szCs w:val="22"/>
          <w:lang w:val="en-AU" w:bidi="en-US"/>
        </w:rPr>
        <w:t xml:space="preserve"> </w:t>
      </w:r>
      <w:r w:rsidR="002D2F6D" w:rsidRPr="002D2F6D">
        <w:rPr>
          <w:sz w:val="22"/>
          <w:szCs w:val="22"/>
          <w:lang w:val="en-AU" w:bidi="en-US"/>
        </w:rPr>
        <w:t>Computation for compound selections were performed on a Desktop computer (iMac equipped with Intel Core i7 4.2 GHz) using a single processor.</w:t>
      </w:r>
    </w:p>
    <w:p w14:paraId="11057B93" w14:textId="46EF5C59" w:rsidR="002D2F6D" w:rsidRPr="00033356" w:rsidRDefault="002D2F6D" w:rsidP="00033356">
      <w:pPr>
        <w:rPr>
          <w:sz w:val="22"/>
          <w:szCs w:val="22"/>
          <w:lang w:val="en-AU" w:bidi="en-US"/>
        </w:rPr>
      </w:pPr>
      <w:r w:rsidRPr="002D2F6D">
        <w:rPr>
          <w:sz w:val="22"/>
          <w:szCs w:val="22"/>
          <w:vertAlign w:val="superscript"/>
          <w:lang w:val="en-AU" w:bidi="en-US"/>
        </w:rPr>
        <w:t>2</w:t>
      </w:r>
      <w:r w:rsidRPr="002D2F6D">
        <w:rPr>
          <w:sz w:val="22"/>
          <w:szCs w:val="22"/>
          <w:lang w:val="en-AU" w:bidi="en-US"/>
        </w:rPr>
        <w:t xml:space="preserve"> There were measured with the same metrics as in the main text.</w:t>
      </w:r>
    </w:p>
    <w:p w14:paraId="2E010730" w14:textId="736E6EC3" w:rsidR="00993516" w:rsidRDefault="002D2F6D" w:rsidP="00033356">
      <w:pPr>
        <w:rPr>
          <w:sz w:val="22"/>
          <w:szCs w:val="22"/>
        </w:rPr>
      </w:pPr>
      <w:r w:rsidRPr="00764BD1">
        <w:rPr>
          <w:sz w:val="22"/>
          <w:szCs w:val="22"/>
          <w:vertAlign w:val="superscript"/>
          <w:lang w:val="en-AU"/>
        </w:rPr>
        <w:t>3</w:t>
      </w:r>
      <w:r w:rsidRPr="00764BD1">
        <w:rPr>
          <w:sz w:val="22"/>
          <w:szCs w:val="22"/>
          <w:lang w:val="en-AU"/>
        </w:rPr>
        <w:t xml:space="preserve"> Clustering-based selections were implemented </w:t>
      </w:r>
      <w:r w:rsidR="00764BD1" w:rsidRPr="00764BD1">
        <w:rPr>
          <w:sz w:val="22"/>
          <w:szCs w:val="22"/>
          <w:lang w:val="en-AU"/>
        </w:rPr>
        <w:t>by</w:t>
      </w:r>
      <w:r w:rsidRPr="00764BD1">
        <w:rPr>
          <w:sz w:val="22"/>
          <w:szCs w:val="22"/>
          <w:lang w:val="en-AU"/>
        </w:rPr>
        <w:t xml:space="preserve"> </w:t>
      </w:r>
      <w:proofErr w:type="spellStart"/>
      <w:r w:rsidR="00764BD1" w:rsidRPr="00764BD1">
        <w:rPr>
          <w:sz w:val="22"/>
          <w:szCs w:val="22"/>
          <w:lang w:val="en-AU"/>
        </w:rPr>
        <w:t>canvasKMeans</w:t>
      </w:r>
      <w:proofErr w:type="spellEnd"/>
      <w:r w:rsidR="00764BD1" w:rsidRPr="00764BD1">
        <w:rPr>
          <w:sz w:val="22"/>
          <w:szCs w:val="22"/>
          <w:lang w:val="en-AU"/>
        </w:rPr>
        <w:t xml:space="preserve"> of Canvas (</w:t>
      </w:r>
      <w:r w:rsidR="00764BD1" w:rsidRPr="00764BD1">
        <w:rPr>
          <w:sz w:val="22"/>
          <w:szCs w:val="22"/>
        </w:rPr>
        <w:t>Schrödinger, LLC), with commands: “$SCHRODINGER/utilities/</w:t>
      </w:r>
      <w:proofErr w:type="spellStart"/>
      <w:r w:rsidR="00764BD1" w:rsidRPr="00764BD1">
        <w:rPr>
          <w:sz w:val="22"/>
          <w:szCs w:val="22"/>
        </w:rPr>
        <w:t>canvasKMeans</w:t>
      </w:r>
      <w:proofErr w:type="spellEnd"/>
      <w:r w:rsidR="00764BD1" w:rsidRPr="00764BD1">
        <w:rPr>
          <w:sz w:val="22"/>
          <w:szCs w:val="22"/>
        </w:rPr>
        <w:t xml:space="preserve"> -JOB cl100_from_10k -</w:t>
      </w:r>
      <w:proofErr w:type="spellStart"/>
      <w:r w:rsidR="00764BD1" w:rsidRPr="00764BD1">
        <w:rPr>
          <w:sz w:val="22"/>
          <w:szCs w:val="22"/>
        </w:rPr>
        <w:t>ifp</w:t>
      </w:r>
      <w:proofErr w:type="spellEnd"/>
      <w:r w:rsidR="00764BD1" w:rsidRPr="00764BD1">
        <w:rPr>
          <w:sz w:val="22"/>
          <w:szCs w:val="22"/>
        </w:rPr>
        <w:t xml:space="preserve"> rad64day3_R10k -k 100 -o cl100” </w:t>
      </w:r>
      <w:r w:rsidR="00764BD1">
        <w:rPr>
          <w:sz w:val="22"/>
          <w:szCs w:val="22"/>
        </w:rPr>
        <w:t>and</w:t>
      </w:r>
      <w:r w:rsidR="00764BD1" w:rsidRPr="00764BD1">
        <w:rPr>
          <w:sz w:val="22"/>
          <w:szCs w:val="22"/>
        </w:rPr>
        <w:t xml:space="preserve"> “$SCHRODINGER/utilities/</w:t>
      </w:r>
      <w:proofErr w:type="spellStart"/>
      <w:r w:rsidR="00764BD1" w:rsidRPr="00764BD1">
        <w:rPr>
          <w:sz w:val="22"/>
          <w:szCs w:val="22"/>
        </w:rPr>
        <w:t>canvasKMeans</w:t>
      </w:r>
      <w:proofErr w:type="spellEnd"/>
      <w:r w:rsidR="00764BD1" w:rsidRPr="00764BD1">
        <w:rPr>
          <w:sz w:val="22"/>
          <w:szCs w:val="22"/>
        </w:rPr>
        <w:t xml:space="preserve"> -JOB cl500_from_10k -</w:t>
      </w:r>
      <w:proofErr w:type="spellStart"/>
      <w:r w:rsidR="00764BD1" w:rsidRPr="00764BD1">
        <w:rPr>
          <w:sz w:val="22"/>
          <w:szCs w:val="22"/>
        </w:rPr>
        <w:t>ifp</w:t>
      </w:r>
      <w:proofErr w:type="spellEnd"/>
      <w:r w:rsidR="00764BD1" w:rsidRPr="00764BD1">
        <w:rPr>
          <w:sz w:val="22"/>
          <w:szCs w:val="22"/>
        </w:rPr>
        <w:t xml:space="preserve"> rad64day3_R10k -k 500 -o cl500”</w:t>
      </w:r>
      <w:r w:rsidR="00764BD1">
        <w:rPr>
          <w:sz w:val="22"/>
          <w:szCs w:val="22"/>
        </w:rPr>
        <w:t>.</w:t>
      </w:r>
    </w:p>
    <w:p w14:paraId="4A7BA046" w14:textId="1A9E6924" w:rsidR="00764BD1" w:rsidRPr="00764BD1" w:rsidRDefault="00764BD1" w:rsidP="00033356">
      <w:pPr>
        <w:rPr>
          <w:sz w:val="22"/>
          <w:szCs w:val="22"/>
          <w:lang w:val="en-AU"/>
        </w:rPr>
      </w:pPr>
      <w:r w:rsidRPr="00764BD1">
        <w:rPr>
          <w:sz w:val="22"/>
          <w:szCs w:val="22"/>
          <w:vertAlign w:val="superscript"/>
          <w:lang w:val="en-AU"/>
        </w:rPr>
        <w:t>4</w:t>
      </w:r>
      <w:r>
        <w:rPr>
          <w:sz w:val="22"/>
          <w:szCs w:val="22"/>
          <w:lang w:val="en-AU"/>
        </w:rPr>
        <w:t xml:space="preserve"> Diversity-based selections were performed as described in the main text, with commands: “</w:t>
      </w:r>
      <w:r w:rsidRPr="00764BD1">
        <w:rPr>
          <w:sz w:val="22"/>
          <w:szCs w:val="22"/>
          <w:lang w:val="en-AU"/>
        </w:rPr>
        <w:t>$SCHRODINGER/utilities/</w:t>
      </w:r>
      <w:proofErr w:type="spellStart"/>
      <w:r w:rsidRPr="00764BD1">
        <w:rPr>
          <w:sz w:val="22"/>
          <w:szCs w:val="22"/>
          <w:lang w:val="en-AU"/>
        </w:rPr>
        <w:t>canvasDBCS</w:t>
      </w:r>
      <w:proofErr w:type="spellEnd"/>
      <w:r w:rsidRPr="00764BD1">
        <w:rPr>
          <w:sz w:val="22"/>
          <w:szCs w:val="22"/>
          <w:lang w:val="en-AU"/>
        </w:rPr>
        <w:t xml:space="preserve"> -JOB dise100_from_10k -</w:t>
      </w:r>
      <w:proofErr w:type="spellStart"/>
      <w:r w:rsidRPr="00764BD1">
        <w:rPr>
          <w:sz w:val="22"/>
          <w:szCs w:val="22"/>
          <w:lang w:val="en-AU"/>
        </w:rPr>
        <w:t>ifp</w:t>
      </w:r>
      <w:proofErr w:type="spellEnd"/>
      <w:r w:rsidRPr="00764BD1">
        <w:rPr>
          <w:sz w:val="22"/>
          <w:szCs w:val="22"/>
          <w:lang w:val="en-AU"/>
        </w:rPr>
        <w:t xml:space="preserve"> rad64day3_R10k -method </w:t>
      </w:r>
      <w:proofErr w:type="spellStart"/>
      <w:r w:rsidRPr="00764BD1">
        <w:rPr>
          <w:sz w:val="22"/>
          <w:szCs w:val="22"/>
          <w:lang w:val="en-AU"/>
        </w:rPr>
        <w:t>dise</w:t>
      </w:r>
      <w:proofErr w:type="spellEnd"/>
      <w:r w:rsidRPr="00764BD1">
        <w:rPr>
          <w:sz w:val="22"/>
          <w:szCs w:val="22"/>
          <w:lang w:val="en-AU"/>
        </w:rPr>
        <w:t xml:space="preserve"> -metric </w:t>
      </w:r>
      <w:proofErr w:type="spellStart"/>
      <w:r w:rsidRPr="00764BD1">
        <w:rPr>
          <w:sz w:val="22"/>
          <w:szCs w:val="22"/>
          <w:lang w:val="en-AU"/>
        </w:rPr>
        <w:t>tanimoto</w:t>
      </w:r>
      <w:proofErr w:type="spellEnd"/>
      <w:r w:rsidRPr="00764BD1">
        <w:rPr>
          <w:sz w:val="22"/>
          <w:szCs w:val="22"/>
          <w:lang w:val="en-AU"/>
        </w:rPr>
        <w:t xml:space="preserve"> -n 100 -d 0.4 -o dise100.out</w:t>
      </w:r>
      <w:r>
        <w:rPr>
          <w:sz w:val="22"/>
          <w:szCs w:val="22"/>
          <w:lang w:val="en-AU"/>
        </w:rPr>
        <w:t>” and “</w:t>
      </w:r>
      <w:r w:rsidRPr="00764BD1">
        <w:rPr>
          <w:sz w:val="22"/>
          <w:szCs w:val="22"/>
          <w:lang w:val="en-AU"/>
        </w:rPr>
        <w:t>$SCHRODINGER/utilities/</w:t>
      </w:r>
      <w:proofErr w:type="spellStart"/>
      <w:r w:rsidRPr="00764BD1">
        <w:rPr>
          <w:sz w:val="22"/>
          <w:szCs w:val="22"/>
          <w:lang w:val="en-AU"/>
        </w:rPr>
        <w:t>canvasDBCS</w:t>
      </w:r>
      <w:proofErr w:type="spellEnd"/>
      <w:r w:rsidRPr="00764BD1">
        <w:rPr>
          <w:sz w:val="22"/>
          <w:szCs w:val="22"/>
          <w:lang w:val="en-AU"/>
        </w:rPr>
        <w:t xml:space="preserve"> -JOB dise500_from_10k -</w:t>
      </w:r>
      <w:proofErr w:type="spellStart"/>
      <w:r w:rsidRPr="00764BD1">
        <w:rPr>
          <w:sz w:val="22"/>
          <w:szCs w:val="22"/>
          <w:lang w:val="en-AU"/>
        </w:rPr>
        <w:t>ifp</w:t>
      </w:r>
      <w:proofErr w:type="spellEnd"/>
      <w:r w:rsidRPr="00764BD1">
        <w:rPr>
          <w:sz w:val="22"/>
          <w:szCs w:val="22"/>
          <w:lang w:val="en-AU"/>
        </w:rPr>
        <w:t xml:space="preserve"> rad64day3_R10k -method </w:t>
      </w:r>
      <w:proofErr w:type="spellStart"/>
      <w:r w:rsidRPr="00764BD1">
        <w:rPr>
          <w:sz w:val="22"/>
          <w:szCs w:val="22"/>
          <w:lang w:val="en-AU"/>
        </w:rPr>
        <w:t>dise</w:t>
      </w:r>
      <w:proofErr w:type="spellEnd"/>
      <w:r w:rsidRPr="00764BD1">
        <w:rPr>
          <w:sz w:val="22"/>
          <w:szCs w:val="22"/>
          <w:lang w:val="en-AU"/>
        </w:rPr>
        <w:t xml:space="preserve"> -metric </w:t>
      </w:r>
      <w:proofErr w:type="spellStart"/>
      <w:r w:rsidRPr="00764BD1">
        <w:rPr>
          <w:sz w:val="22"/>
          <w:szCs w:val="22"/>
          <w:lang w:val="en-AU"/>
        </w:rPr>
        <w:t>tanimoto</w:t>
      </w:r>
      <w:proofErr w:type="spellEnd"/>
      <w:r w:rsidRPr="00764BD1">
        <w:rPr>
          <w:sz w:val="22"/>
          <w:szCs w:val="22"/>
          <w:lang w:val="en-AU"/>
        </w:rPr>
        <w:t xml:space="preserve"> -n 500 -d 0.4 -o dise500.out</w:t>
      </w:r>
      <w:r>
        <w:rPr>
          <w:sz w:val="22"/>
          <w:szCs w:val="22"/>
          <w:lang w:val="en-AU"/>
        </w:rPr>
        <w:t>”.</w:t>
      </w:r>
    </w:p>
    <w:sectPr w:rsidR="00764BD1" w:rsidRPr="00764BD1" w:rsidSect="00C108A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356"/>
    <w:rsid w:val="00033356"/>
    <w:rsid w:val="002D2F6D"/>
    <w:rsid w:val="005A1B45"/>
    <w:rsid w:val="00692E79"/>
    <w:rsid w:val="00764BD1"/>
    <w:rsid w:val="00993516"/>
    <w:rsid w:val="00B90432"/>
    <w:rsid w:val="00BB3FAC"/>
    <w:rsid w:val="00C10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4EFDC2"/>
  <w14:defaultImageDpi w14:val="32767"/>
  <w15:chartTrackingRefBased/>
  <w15:docId w15:val="{7943DC74-DE47-4E48-9332-EDFDF4E33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Yun Shi</dc:creator>
  <cp:keywords/>
  <dc:description/>
  <cp:lastModifiedBy>Yun Shi</cp:lastModifiedBy>
  <cp:revision>4</cp:revision>
  <dcterms:created xsi:type="dcterms:W3CDTF">2019-08-01T04:04:00Z</dcterms:created>
  <dcterms:modified xsi:type="dcterms:W3CDTF">2019-08-08T03:26:00Z</dcterms:modified>
</cp:coreProperties>
</file>