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79EEAE4C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D26089">
        <w:rPr>
          <w:rFonts w:ascii="Palatino Linotype" w:hAnsi="Palatino Linotype"/>
          <w:b/>
          <w:sz w:val="18"/>
          <w:szCs w:val="18"/>
        </w:rPr>
        <w:t>2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D26089" w:rsidRPr="00D26089">
        <w:rPr>
          <w:rFonts w:ascii="Palatino Linotype" w:hAnsi="Palatino Linotype"/>
          <w:sz w:val="18"/>
          <w:szCs w:val="18"/>
        </w:rPr>
        <w:t>fructose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668748B7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430ED8">
              <w:t>0</w:t>
            </w:r>
          </w:p>
        </w:tc>
      </w:tr>
      <w:tr w:rsidR="00A61511" w:rsidRPr="00892569" w14:paraId="19BC75B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B19FE8" w14:textId="35B5F8F1" w:rsidR="00A61511" w:rsidRPr="00552A7F" w:rsidRDefault="00A61511" w:rsidP="00D26089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</w:t>
            </w:r>
            <w:r w:rsidR="00D26089">
              <w:rPr>
                <w:rFonts w:eastAsia="游明朝"/>
                <w:lang w:eastAsia="ja-JP"/>
              </w:rPr>
              <w:t>41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504D90" w14:textId="019259AF" w:rsidR="00A61511" w:rsidRPr="00552A7F" w:rsidRDefault="00A61511" w:rsidP="00430ED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</w:t>
            </w:r>
            <w:r w:rsidR="00D26089">
              <w:rPr>
                <w:rFonts w:eastAsia="游明朝"/>
                <w:lang w:eastAsia="ja-JP"/>
              </w:rPr>
              <w:t>5</w:t>
            </w:r>
            <w:r w:rsidR="00430ED8">
              <w:rPr>
                <w:rFonts w:eastAsia="游明朝"/>
                <w:lang w:eastAsia="ja-JP"/>
              </w:rPr>
              <w:t>09</w:t>
            </w:r>
          </w:p>
        </w:tc>
      </w:tr>
      <w:tr w:rsidR="00D26089" w:rsidRPr="00892569" w14:paraId="1A0AC51D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E26F78D" w14:textId="2A389F2F" w:rsidR="00D26089" w:rsidRPr="00552A7F" w:rsidRDefault="00D26089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F3A068" w14:textId="3E29185B" w:rsidR="00D26089" w:rsidRPr="00552A7F" w:rsidRDefault="00D26089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1.0</w:t>
            </w:r>
            <w:r>
              <w:rPr>
                <w:rFonts w:eastAsia="游明朝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85D9ADC" w14:textId="76777F4A" w:rsidR="00D26089" w:rsidRPr="00552A7F" w:rsidRDefault="00430ED8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0.179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7A6A0A0E" w:rsidR="00A61511" w:rsidRPr="00605BAA" w:rsidRDefault="00A61511" w:rsidP="00A11064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49982F34" w:rsidR="00A61511" w:rsidRPr="00605BAA" w:rsidRDefault="00D26089" w:rsidP="00A11064">
            <w:pPr>
              <w:pStyle w:val="MDPI42tablebody"/>
              <w:spacing w:line="240" w:lineRule="auto"/>
            </w:pPr>
            <w:r>
              <w:t>1.94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50BAAF09" w:rsidR="00A61511" w:rsidRPr="00605BAA" w:rsidRDefault="00A61511" w:rsidP="00D26089">
            <w:pPr>
              <w:pStyle w:val="MDPI42tablebody"/>
              <w:spacing w:line="240" w:lineRule="auto"/>
            </w:pPr>
            <w:r>
              <w:t>0.0</w:t>
            </w:r>
            <w:r w:rsidR="00430ED8">
              <w:t>38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2890D" w14:textId="77777777" w:rsidR="00BC6077" w:rsidRDefault="00BC6077" w:rsidP="00A61511">
      <w:r>
        <w:separator/>
      </w:r>
    </w:p>
  </w:endnote>
  <w:endnote w:type="continuationSeparator" w:id="0">
    <w:p w14:paraId="0FB10CB9" w14:textId="77777777" w:rsidR="00BC6077" w:rsidRDefault="00BC6077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C9D12" w14:textId="77777777" w:rsidR="00BC6077" w:rsidRDefault="00BC6077" w:rsidP="00A61511">
      <w:r>
        <w:separator/>
      </w:r>
    </w:p>
  </w:footnote>
  <w:footnote w:type="continuationSeparator" w:id="0">
    <w:p w14:paraId="12AB5CF3" w14:textId="77777777" w:rsidR="00BC6077" w:rsidRDefault="00BC6077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24166"/>
    <w:rsid w:val="000B4304"/>
    <w:rsid w:val="002E0D2B"/>
    <w:rsid w:val="00430ED8"/>
    <w:rsid w:val="004B21FC"/>
    <w:rsid w:val="004B4EA6"/>
    <w:rsid w:val="005C434B"/>
    <w:rsid w:val="00A61511"/>
    <w:rsid w:val="00BC6077"/>
    <w:rsid w:val="00D26089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4</cp:revision>
  <dcterms:created xsi:type="dcterms:W3CDTF">2020-11-06T03:51:00Z</dcterms:created>
  <dcterms:modified xsi:type="dcterms:W3CDTF">2020-11-06T05:22:00Z</dcterms:modified>
</cp:coreProperties>
</file>