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14B" w:rsidRPr="00C5514B" w:rsidRDefault="00C5514B" w:rsidP="00C551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  <w:r w:rsidRPr="00C5514B">
        <w:rPr>
          <w:rFonts w:ascii="Times New Roman" w:hAnsi="Times New Roman" w:cs="Times New Roman"/>
          <w:b/>
          <w:sz w:val="32"/>
          <w:szCs w:val="24"/>
          <w:lang w:val="en-US"/>
        </w:rPr>
        <w:t>Fourier analysis of</w:t>
      </w:r>
      <w:r w:rsidR="00A97417">
        <w:rPr>
          <w:rFonts w:ascii="Times New Roman" w:hAnsi="Times New Roman" w:cs="Times New Roman"/>
          <w:b/>
          <w:sz w:val="32"/>
          <w:szCs w:val="24"/>
          <w:lang w:val="en-US"/>
        </w:rPr>
        <w:t xml:space="preserve"> the relaxation transients of </w:t>
      </w:r>
      <w:r w:rsidRPr="00C5514B">
        <w:rPr>
          <w:rFonts w:ascii="Times New Roman" w:hAnsi="Times New Roman" w:cs="Times New Roman"/>
          <w:b/>
          <w:sz w:val="32"/>
          <w:szCs w:val="24"/>
          <w:lang w:val="en-US"/>
        </w:rPr>
        <w:t>MGC/CN films; MGS kept constant</w:t>
      </w:r>
    </w:p>
    <w:p w:rsidR="00A46792" w:rsidRPr="00376080" w:rsidRDefault="00A46792" w:rsidP="00A467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76080">
        <w:rPr>
          <w:rFonts w:ascii="Times New Roman" w:hAnsi="Times New Roman" w:cs="Times New Roman"/>
          <w:b/>
          <w:sz w:val="24"/>
          <w:szCs w:val="24"/>
          <w:lang w:val="en-US"/>
        </w:rPr>
        <w:t>. Fourier analysis of the relaxation transients from MGS/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CN</w:t>
      </w:r>
      <w:r w:rsidRPr="0037608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films</w:t>
      </w:r>
    </w:p>
    <w:p w:rsidR="00C5514B" w:rsidRPr="00727B3E" w:rsidRDefault="00C5514B" w:rsidP="00C5514B">
      <w:pPr>
        <w:spacing w:after="0" w:line="240" w:lineRule="auto"/>
        <w:rPr>
          <w:rFonts w:ascii="Times New Roman" w:hAnsi="Times New Roman" w:cs="Times New Roman"/>
          <w:sz w:val="6"/>
          <w:szCs w:val="6"/>
          <w:lang w:val="en-US"/>
        </w:rPr>
      </w:pPr>
    </w:p>
    <w:p w:rsidR="00C5514B" w:rsidRPr="00C5514B" w:rsidRDefault="00E26818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26818">
        <w:rPr>
          <w:noProof/>
          <w:szCs w:val="24"/>
        </w:rPr>
        <w:drawing>
          <wp:inline distT="0" distB="0" distL="0" distR="0">
            <wp:extent cx="2867025" cy="2039114"/>
            <wp:effectExtent l="19050" t="0" r="0" b="0"/>
            <wp:docPr id="50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979" t="2365" r="17427" b="77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744" cy="2040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7B3E" w:rsidRPr="00727B3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95500" cy="1875321"/>
            <wp:effectExtent l="19050" t="0" r="0" b="0"/>
            <wp:docPr id="5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949" t="12252" r="15864" b="5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875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14B" w:rsidRPr="00727B3E" w:rsidRDefault="00C5514B" w:rsidP="00C5514B">
      <w:pPr>
        <w:spacing w:after="0" w:line="240" w:lineRule="auto"/>
        <w:rPr>
          <w:rFonts w:ascii="Times New Roman" w:hAnsi="Times New Roman" w:cs="Times New Roman"/>
          <w:sz w:val="6"/>
          <w:szCs w:val="6"/>
          <w:lang w:val="en-US"/>
        </w:rPr>
      </w:pPr>
    </w:p>
    <w:p w:rsidR="00C5514B" w:rsidRPr="00C5514B" w:rsidRDefault="00727B3E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7B3E">
        <w:rPr>
          <w:noProof/>
          <w:szCs w:val="24"/>
        </w:rPr>
        <w:drawing>
          <wp:inline distT="0" distB="0" distL="0" distR="0">
            <wp:extent cx="3056592" cy="2085975"/>
            <wp:effectExtent l="19050" t="0" r="0" b="0"/>
            <wp:docPr id="5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319" t="2027" r="17012" b="9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032" cy="20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7B3E">
        <w:rPr>
          <w:szCs w:val="24"/>
        </w:rPr>
        <w:t xml:space="preserve"> </w:t>
      </w:r>
      <w:r w:rsidRPr="00727B3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14575" cy="1732424"/>
            <wp:effectExtent l="19050" t="0" r="9525" b="0"/>
            <wp:docPr id="55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974" t="13907" r="8639" b="4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732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14B" w:rsidRPr="00C5514B" w:rsidRDefault="00727B3E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7B3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57525" cy="2089042"/>
            <wp:effectExtent l="19050" t="0" r="0" b="0"/>
            <wp:docPr id="57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149" t="2694" r="16597" b="9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748" cy="2092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7B3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90800" cy="1928976"/>
            <wp:effectExtent l="19050" t="0" r="0" b="0"/>
            <wp:docPr id="60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865" t="13907" r="8378" b="6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928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14B" w:rsidRPr="00C5514B" w:rsidRDefault="00727B3E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7B3E">
        <w:rPr>
          <w:noProof/>
          <w:szCs w:val="24"/>
        </w:rPr>
        <w:lastRenderedPageBreak/>
        <w:drawing>
          <wp:inline distT="0" distB="0" distL="0" distR="0">
            <wp:extent cx="3271891" cy="2276475"/>
            <wp:effectExtent l="19050" t="0" r="4709" b="0"/>
            <wp:docPr id="61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942" t="1683" r="17635" b="97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1891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7B3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09825" cy="1816992"/>
            <wp:effectExtent l="19050" t="0" r="9525" b="0"/>
            <wp:docPr id="63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6400" t="13576" r="10133" b="8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663" cy="1817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14B" w:rsidRPr="00C5514B" w:rsidRDefault="00C5514B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514B" w:rsidRPr="00C5514B" w:rsidRDefault="00727B3E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7B3E">
        <w:rPr>
          <w:noProof/>
          <w:szCs w:val="24"/>
        </w:rPr>
        <w:drawing>
          <wp:inline distT="0" distB="0" distL="0" distR="0">
            <wp:extent cx="3200400" cy="2234242"/>
            <wp:effectExtent l="19050" t="0" r="0" b="0"/>
            <wp:docPr id="64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6017" t="2357" r="17012" b="104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234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7B3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86025" cy="1992007"/>
            <wp:effectExtent l="19050" t="0" r="9525" b="0"/>
            <wp:docPr id="66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5769" t="10927" r="19231" b="6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992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14B" w:rsidRPr="00C5514B" w:rsidRDefault="00C5514B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514B" w:rsidRPr="00C5514B" w:rsidRDefault="00C5514B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514B" w:rsidRPr="00C5514B" w:rsidRDefault="00727B3E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7B3E">
        <w:rPr>
          <w:noProof/>
          <w:szCs w:val="24"/>
        </w:rPr>
        <w:drawing>
          <wp:inline distT="0" distB="0" distL="0" distR="0">
            <wp:extent cx="3200400" cy="2346960"/>
            <wp:effectExtent l="19050" t="0" r="0" b="0"/>
            <wp:docPr id="67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5602" t="3020" r="19710" b="8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1B1C" w:rsidRPr="00921B1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24100" cy="1879787"/>
            <wp:effectExtent l="19050" t="0" r="0" b="0"/>
            <wp:docPr id="70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4598" t="2318" r="17241" b="6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79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14B" w:rsidRPr="00C5514B" w:rsidRDefault="00C5514B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514B" w:rsidRPr="00C5514B" w:rsidRDefault="00C5514B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514B" w:rsidRPr="00C5514B" w:rsidRDefault="00C5514B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5514B" w:rsidRPr="00C5514B" w:rsidRDefault="00C5514B" w:rsidP="00C551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5514B" w:rsidRPr="00C5514B" w:rsidSect="00AC0D88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BDF" w:rsidRDefault="00F40BDF" w:rsidP="00727B3E">
      <w:pPr>
        <w:spacing w:after="0" w:line="240" w:lineRule="auto"/>
      </w:pPr>
      <w:r>
        <w:separator/>
      </w:r>
    </w:p>
  </w:endnote>
  <w:endnote w:type="continuationSeparator" w:id="0">
    <w:p w:rsidR="00F40BDF" w:rsidRDefault="00F40BDF" w:rsidP="00727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084188"/>
      <w:docPartObj>
        <w:docPartGallery w:val="Page Numbers (Bottom of Page)"/>
        <w:docPartUnique/>
      </w:docPartObj>
    </w:sdtPr>
    <w:sdtContent>
      <w:p w:rsidR="00727B3E" w:rsidRDefault="0094274F">
        <w:pPr>
          <w:pStyle w:val="Footer"/>
          <w:jc w:val="right"/>
        </w:pPr>
        <w:fldSimple w:instr=" PAGE   \* MERGEFORMAT ">
          <w:r w:rsidR="00A97417">
            <w:rPr>
              <w:noProof/>
            </w:rPr>
            <w:t>2</w:t>
          </w:r>
        </w:fldSimple>
      </w:p>
    </w:sdtContent>
  </w:sdt>
  <w:p w:rsidR="00727B3E" w:rsidRDefault="00727B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BDF" w:rsidRDefault="00F40BDF" w:rsidP="00727B3E">
      <w:pPr>
        <w:spacing w:after="0" w:line="240" w:lineRule="auto"/>
      </w:pPr>
      <w:r>
        <w:separator/>
      </w:r>
    </w:p>
  </w:footnote>
  <w:footnote w:type="continuationSeparator" w:id="0">
    <w:p w:rsidR="00F40BDF" w:rsidRDefault="00F40BDF" w:rsidP="00727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14321"/>
    <w:multiLevelType w:val="hybridMultilevel"/>
    <w:tmpl w:val="A2E4803C"/>
    <w:lvl w:ilvl="0" w:tplc="B7803F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514B"/>
    <w:rsid w:val="00010F8B"/>
    <w:rsid w:val="000D0CE0"/>
    <w:rsid w:val="00727B3E"/>
    <w:rsid w:val="00921B1C"/>
    <w:rsid w:val="0094274F"/>
    <w:rsid w:val="00A46792"/>
    <w:rsid w:val="00A97417"/>
    <w:rsid w:val="00AC0D88"/>
    <w:rsid w:val="00C5514B"/>
    <w:rsid w:val="00CE790E"/>
    <w:rsid w:val="00E26818"/>
    <w:rsid w:val="00EA21FE"/>
    <w:rsid w:val="00EA7CD9"/>
    <w:rsid w:val="00F40BDF"/>
    <w:rsid w:val="00F9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1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1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27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B3E"/>
  </w:style>
  <w:style w:type="paragraph" w:styleId="Footer">
    <w:name w:val="footer"/>
    <w:basedOn w:val="Normal"/>
    <w:link w:val="FooterChar"/>
    <w:uiPriority w:val="99"/>
    <w:unhideWhenUsed/>
    <w:rsid w:val="00727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B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</dc:creator>
  <cp:keywords/>
  <dc:description/>
  <cp:lastModifiedBy>Acer</cp:lastModifiedBy>
  <cp:revision>6</cp:revision>
  <dcterms:created xsi:type="dcterms:W3CDTF">2016-02-10T22:14:00Z</dcterms:created>
  <dcterms:modified xsi:type="dcterms:W3CDTF">2017-04-30T01:53:00Z</dcterms:modified>
</cp:coreProperties>
</file>