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0F" w:rsidRPr="006F3E0F" w:rsidRDefault="00894184" w:rsidP="00D017A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Palatino Linotype" w:eastAsia="Times New Roman" w:hAnsi="Palatino Linotype"/>
          <w:b/>
          <w:color w:val="000000"/>
          <w:kern w:val="0"/>
          <w:sz w:val="18"/>
          <w:lang w:eastAsia="de-DE" w:bidi="en-US"/>
        </w:rPr>
        <w:t xml:space="preserve">Supplementary Table </w:t>
      </w:r>
      <w:r>
        <w:rPr>
          <w:rFonts w:asciiTheme="minorEastAsia" w:eastAsiaTheme="minorEastAsia" w:hAnsiTheme="minorEastAsia" w:hint="eastAsia"/>
          <w:b/>
          <w:color w:val="000000"/>
          <w:kern w:val="0"/>
          <w:sz w:val="18"/>
          <w:lang w:bidi="en-US"/>
        </w:rPr>
        <w:t>4</w:t>
      </w:r>
      <w:r w:rsidRPr="00661292">
        <w:rPr>
          <w:rFonts w:ascii="Palatino Linotype" w:eastAsia="Times New Roman" w:hAnsi="Palatino Linotype"/>
          <w:b/>
          <w:color w:val="000000"/>
          <w:kern w:val="0"/>
          <w:sz w:val="18"/>
          <w:lang w:eastAsia="de-DE" w:bidi="en-US"/>
        </w:rPr>
        <w:t>.</w:t>
      </w:r>
      <w:proofErr w:type="gramEnd"/>
      <w:r w:rsidR="00423799">
        <w:rPr>
          <w:rFonts w:ascii="Times New Roman" w:hAnsi="Times New Roman"/>
          <w:sz w:val="24"/>
          <w:szCs w:val="24"/>
        </w:rPr>
        <w:t xml:space="preserve"> </w:t>
      </w:r>
      <w:r w:rsidR="00FC04DC" w:rsidRPr="00894184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The primers used in CsTCP14 </w:t>
      </w:r>
      <w:proofErr w:type="spellStart"/>
      <w:r w:rsidR="00FC04DC" w:rsidRPr="00894184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subcellular</w:t>
      </w:r>
      <w:proofErr w:type="spellEnd"/>
      <w:r w:rsidR="00FC04DC" w:rsidRPr="00894184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 localization.</w:t>
      </w:r>
    </w:p>
    <w:tbl>
      <w:tblPr>
        <w:tblW w:w="8755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000"/>
      </w:tblPr>
      <w:tblGrid>
        <w:gridCol w:w="1526"/>
        <w:gridCol w:w="7229"/>
      </w:tblGrid>
      <w:tr w:rsidR="006F3E0F" w:rsidRPr="00D8076F" w:rsidTr="005F56F2">
        <w:trPr>
          <w:trHeight w:val="353"/>
          <w:jc w:val="center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F3E0F" w:rsidRPr="00894184" w:rsidRDefault="006F3E0F" w:rsidP="002F40A0">
            <w:pPr>
              <w:spacing w:line="360" w:lineRule="auto"/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94184"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  <w:t>Name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F3E0F" w:rsidRPr="00894184" w:rsidRDefault="006F3E0F" w:rsidP="002F40A0">
            <w:pPr>
              <w:spacing w:line="360" w:lineRule="auto"/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894184">
              <w:rPr>
                <w:rFonts w:ascii="Palatino Linotype" w:eastAsia="Times New Roman" w:hAnsi="Palatino Linotype"/>
                <w:b/>
                <w:color w:val="000000"/>
                <w:kern w:val="0"/>
                <w:sz w:val="20"/>
                <w:szCs w:val="20"/>
                <w:lang w:eastAsia="de-DE" w:bidi="en-US"/>
              </w:rPr>
              <w:t>Sequence (from 5’ to 3’)</w:t>
            </w:r>
          </w:p>
        </w:tc>
      </w:tr>
      <w:tr w:rsidR="006F3E0F" w:rsidRPr="00D8076F" w:rsidTr="005F56F2">
        <w:trPr>
          <w:trHeight w:val="369"/>
          <w:jc w:val="center"/>
        </w:trPr>
        <w:tc>
          <w:tcPr>
            <w:tcW w:w="1526" w:type="dxa"/>
            <w:tcBorders>
              <w:top w:val="single" w:sz="12" w:space="0" w:color="auto"/>
            </w:tcBorders>
          </w:tcPr>
          <w:p w:rsidR="006F3E0F" w:rsidRPr="00894184" w:rsidRDefault="006F3E0F" w:rsidP="002F40A0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894184">
              <w:rPr>
                <w:rFonts w:ascii="Palatino Linotype" w:hAnsi="Palatino Linotype"/>
                <w:sz w:val="20"/>
                <w:szCs w:val="20"/>
              </w:rPr>
              <w:t>GFP-TCP14-F</w:t>
            </w:r>
          </w:p>
        </w:tc>
        <w:tc>
          <w:tcPr>
            <w:tcW w:w="7229" w:type="dxa"/>
            <w:tcBorders>
              <w:top w:val="single" w:sz="12" w:space="0" w:color="auto"/>
            </w:tcBorders>
          </w:tcPr>
          <w:p w:rsidR="006F3E0F" w:rsidRPr="00894184" w:rsidRDefault="006F3E0F" w:rsidP="002F40A0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894184">
              <w:rPr>
                <w:rFonts w:ascii="Palatino Linotype" w:hAnsi="Palatino Linotype"/>
                <w:kern w:val="0"/>
                <w:sz w:val="20"/>
                <w:szCs w:val="20"/>
              </w:rPr>
              <w:t>GAGCTCCACCGCGGT</w:t>
            </w:r>
            <w:r w:rsidRPr="00894184">
              <w:rPr>
                <w:rFonts w:ascii="Palatino Linotype" w:hAnsi="Palatino Linotype"/>
                <w:kern w:val="0"/>
                <w:sz w:val="20"/>
                <w:szCs w:val="20"/>
                <w:u w:val="single"/>
              </w:rPr>
              <w:t>GCGGCCGC</w:t>
            </w:r>
            <w:r w:rsidRPr="00894184">
              <w:rPr>
                <w:rFonts w:ascii="Palatino Linotype" w:hAnsi="Palatino Linotype"/>
                <w:kern w:val="0"/>
                <w:sz w:val="20"/>
                <w:szCs w:val="20"/>
              </w:rPr>
              <w:t>ATGGGAGAGTTCAGTAATCAACGCCCG</w:t>
            </w:r>
          </w:p>
        </w:tc>
      </w:tr>
      <w:tr w:rsidR="006F3E0F" w:rsidRPr="00D8076F" w:rsidTr="005F56F2">
        <w:trPr>
          <w:trHeight w:val="353"/>
          <w:jc w:val="center"/>
        </w:trPr>
        <w:tc>
          <w:tcPr>
            <w:tcW w:w="1526" w:type="dxa"/>
          </w:tcPr>
          <w:p w:rsidR="006F3E0F" w:rsidRPr="00894184" w:rsidRDefault="006F3E0F" w:rsidP="002F40A0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894184">
              <w:rPr>
                <w:rFonts w:ascii="Palatino Linotype" w:hAnsi="Palatino Linotype"/>
                <w:sz w:val="20"/>
                <w:szCs w:val="20"/>
              </w:rPr>
              <w:t>GFP-TCP14-R</w:t>
            </w:r>
          </w:p>
        </w:tc>
        <w:tc>
          <w:tcPr>
            <w:tcW w:w="7229" w:type="dxa"/>
          </w:tcPr>
          <w:p w:rsidR="006F3E0F" w:rsidRPr="00894184" w:rsidRDefault="006F3E0F" w:rsidP="002F40A0">
            <w:pPr>
              <w:spacing w:line="360" w:lineRule="auto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894184">
              <w:rPr>
                <w:rFonts w:ascii="Palatino Linotype" w:hAnsi="Palatino Linotype"/>
                <w:kern w:val="0"/>
                <w:sz w:val="20"/>
                <w:szCs w:val="20"/>
              </w:rPr>
              <w:t>TTCCTGCAGCCCGGG</w:t>
            </w:r>
            <w:r w:rsidRPr="00894184">
              <w:rPr>
                <w:rFonts w:ascii="Palatino Linotype" w:hAnsi="Palatino Linotype"/>
                <w:kern w:val="0"/>
                <w:sz w:val="20"/>
                <w:szCs w:val="20"/>
                <w:u w:val="single"/>
              </w:rPr>
              <w:t>GGATCC</w:t>
            </w:r>
            <w:r w:rsidRPr="00894184">
              <w:rPr>
                <w:rFonts w:ascii="Palatino Linotype" w:hAnsi="Palatino Linotype"/>
                <w:kern w:val="0"/>
                <w:sz w:val="20"/>
                <w:szCs w:val="20"/>
              </w:rPr>
              <w:t>ATGGCGGGAGTTGGAGGAAGCAGA</w:t>
            </w:r>
          </w:p>
        </w:tc>
      </w:tr>
    </w:tbl>
    <w:p w:rsidR="00084F95" w:rsidRPr="00894184" w:rsidRDefault="006F3E0F" w:rsidP="005F56F2">
      <w:pPr>
        <w:widowControl/>
        <w:spacing w:line="360" w:lineRule="auto"/>
        <w:jc w:val="center"/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</w:pPr>
      <w:r w:rsidRPr="00894184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The underline in GFP-TCP14-F was </w:t>
      </w:r>
      <w:proofErr w:type="gramStart"/>
      <w:r w:rsidRPr="00894184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Not</w:t>
      </w:r>
      <w:proofErr w:type="gramEnd"/>
      <w:r w:rsidRPr="00894184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 I site, the underline in GFP-TCP14-R was </w:t>
      </w:r>
      <w:proofErr w:type="spellStart"/>
      <w:r w:rsidRPr="00894184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BamH</w:t>
      </w:r>
      <w:proofErr w:type="spellEnd"/>
      <w:r w:rsidRPr="00894184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 I site.</w:t>
      </w:r>
      <w:bookmarkStart w:id="0" w:name="_GoBack"/>
      <w:bookmarkEnd w:id="0"/>
    </w:p>
    <w:sectPr w:rsidR="00084F95" w:rsidRPr="00894184" w:rsidSect="002F06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770" w:rsidRDefault="00BB4770" w:rsidP="00A121EA">
      <w:r>
        <w:separator/>
      </w:r>
    </w:p>
  </w:endnote>
  <w:endnote w:type="continuationSeparator" w:id="0">
    <w:p w:rsidR="00BB4770" w:rsidRDefault="00BB4770" w:rsidP="00A12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3050A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770" w:rsidRDefault="00BB4770" w:rsidP="00A121EA">
      <w:r>
        <w:separator/>
      </w:r>
    </w:p>
  </w:footnote>
  <w:footnote w:type="continuationSeparator" w:id="0">
    <w:p w:rsidR="00BB4770" w:rsidRDefault="00BB4770" w:rsidP="00A121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CFD"/>
    <w:rsid w:val="00015F47"/>
    <w:rsid w:val="00084F95"/>
    <w:rsid w:val="00174990"/>
    <w:rsid w:val="002A59E5"/>
    <w:rsid w:val="002F0683"/>
    <w:rsid w:val="002F3264"/>
    <w:rsid w:val="002F40A0"/>
    <w:rsid w:val="00423799"/>
    <w:rsid w:val="005612A9"/>
    <w:rsid w:val="005A7F52"/>
    <w:rsid w:val="005F2CFD"/>
    <w:rsid w:val="005F56F2"/>
    <w:rsid w:val="0068509C"/>
    <w:rsid w:val="006F3E0F"/>
    <w:rsid w:val="00894184"/>
    <w:rsid w:val="00897100"/>
    <w:rsid w:val="009E1340"/>
    <w:rsid w:val="00A121EA"/>
    <w:rsid w:val="00A67F52"/>
    <w:rsid w:val="00A867A6"/>
    <w:rsid w:val="00B9110D"/>
    <w:rsid w:val="00BB4770"/>
    <w:rsid w:val="00BD6A2B"/>
    <w:rsid w:val="00C00FAD"/>
    <w:rsid w:val="00C06DF0"/>
    <w:rsid w:val="00C60A57"/>
    <w:rsid w:val="00CE2FBB"/>
    <w:rsid w:val="00D017A8"/>
    <w:rsid w:val="00D620CC"/>
    <w:rsid w:val="00EB4A95"/>
    <w:rsid w:val="00EE5728"/>
    <w:rsid w:val="00FC0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1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1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1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HOME</cp:lastModifiedBy>
  <cp:revision>19</cp:revision>
  <dcterms:created xsi:type="dcterms:W3CDTF">2017-05-22T11:25:00Z</dcterms:created>
  <dcterms:modified xsi:type="dcterms:W3CDTF">2019-04-29T09:03:00Z</dcterms:modified>
</cp:coreProperties>
</file>