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831" w:rsidRPr="00D7509C" w:rsidRDefault="006D5831" w:rsidP="006D5831">
      <w:pPr>
        <w:pStyle w:val="Caption"/>
        <w:rPr>
          <w:i/>
        </w:rPr>
      </w:pPr>
      <w:r w:rsidRPr="00790A11">
        <w:t xml:space="preserve">Table </w:t>
      </w:r>
      <w:r>
        <w:t>S</w:t>
      </w:r>
      <w:fldSimple w:instr=" SEQ Table \* ARABIC ">
        <w:r>
          <w:rPr>
            <w:noProof/>
          </w:rPr>
          <w:t>1</w:t>
        </w:r>
      </w:fldSimple>
      <w:r w:rsidRPr="00790A11">
        <w:t xml:space="preserve">: </w:t>
      </w:r>
      <w:r w:rsidRPr="00D7509C">
        <w:t xml:space="preserve">List of primers used in </w:t>
      </w:r>
      <w:proofErr w:type="spellStart"/>
      <w:r w:rsidRPr="00D7509C">
        <w:t>qRT</w:t>
      </w:r>
      <w:proofErr w:type="spellEnd"/>
      <w:r w:rsidRPr="00D7509C">
        <w:t xml:space="preserve">-PCR validation of selected </w:t>
      </w:r>
      <w:proofErr w:type="spellStart"/>
      <w:r w:rsidRPr="00D7509C">
        <w:t>PopdaWRKYs</w:t>
      </w:r>
      <w:proofErr w:type="spellEnd"/>
      <w:r w:rsidRPr="00D7509C">
        <w:t xml:space="preserve"> their sequences and accession numbers.</w:t>
      </w:r>
    </w:p>
    <w:tbl>
      <w:tblPr>
        <w:tblStyle w:val="TableGrid"/>
        <w:tblW w:w="9229" w:type="dxa"/>
        <w:tblLook w:val="04A0" w:firstRow="1" w:lastRow="0" w:firstColumn="1" w:lastColumn="0" w:noHBand="0" w:noVBand="1"/>
      </w:tblPr>
      <w:tblGrid>
        <w:gridCol w:w="1562"/>
        <w:gridCol w:w="1210"/>
        <w:gridCol w:w="3126"/>
        <w:gridCol w:w="3442"/>
      </w:tblGrid>
      <w:tr w:rsidR="006D5831" w:rsidRPr="0013432B" w:rsidTr="00D17422">
        <w:trPr>
          <w:trHeight w:val="718"/>
        </w:trPr>
        <w:tc>
          <w:tcPr>
            <w:tcW w:w="1657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bookmarkStart w:id="0" w:name="_GoBack"/>
            <w:bookmarkEnd w:id="0"/>
            <w:r w:rsidRPr="0013432B">
              <w:rPr>
                <w:rFonts w:cs="Times New Roman"/>
                <w:sz w:val="16"/>
                <w:szCs w:val="24"/>
              </w:rPr>
              <w:t>Gene Accession Number</w:t>
            </w:r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Gene Name</w:t>
            </w:r>
          </w:p>
        </w:tc>
        <w:tc>
          <w:tcPr>
            <w:tcW w:w="3044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Forward Primer (5’-3’)</w:t>
            </w:r>
          </w:p>
        </w:tc>
        <w:tc>
          <w:tcPr>
            <w:tcW w:w="3352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Reverse Primer (5’-3’)</w:t>
            </w:r>
          </w:p>
        </w:tc>
      </w:tr>
      <w:tr w:rsidR="006D5831" w:rsidRPr="0013432B" w:rsidTr="00D17422">
        <w:trPr>
          <w:trHeight w:val="345"/>
        </w:trPr>
        <w:tc>
          <w:tcPr>
            <w:tcW w:w="1657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color w:val="000000"/>
                <w:sz w:val="16"/>
                <w:szCs w:val="24"/>
              </w:rPr>
            </w:pPr>
            <w:r w:rsidRPr="0013432B">
              <w:rPr>
                <w:rFonts w:cs="Times New Roman"/>
                <w:color w:val="000000"/>
                <w:sz w:val="16"/>
                <w:szCs w:val="24"/>
              </w:rPr>
              <w:t>POPTR_0014s16220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i/>
                <w:color w:val="000000"/>
                <w:sz w:val="16"/>
                <w:szCs w:val="24"/>
              </w:rPr>
            </w:pPr>
            <w:r w:rsidRPr="0013432B">
              <w:rPr>
                <w:rFonts w:cs="Times New Roman"/>
                <w:i/>
                <w:color w:val="000000"/>
                <w:sz w:val="16"/>
                <w:szCs w:val="24"/>
              </w:rPr>
              <w:t>PopdaWRKY1</w:t>
            </w:r>
          </w:p>
        </w:tc>
        <w:tc>
          <w:tcPr>
            <w:tcW w:w="3044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AACACCGCGGAAGGTCTCAC</w:t>
            </w:r>
          </w:p>
        </w:tc>
        <w:tc>
          <w:tcPr>
            <w:tcW w:w="3352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CGGACAGGACGCAACCAACA</w:t>
            </w:r>
          </w:p>
        </w:tc>
      </w:tr>
      <w:tr w:rsidR="006D5831" w:rsidRPr="0013432B" w:rsidTr="00D17422">
        <w:trPr>
          <w:trHeight w:val="373"/>
        </w:trPr>
        <w:tc>
          <w:tcPr>
            <w:tcW w:w="1657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color w:val="000000"/>
                <w:sz w:val="16"/>
                <w:szCs w:val="24"/>
              </w:rPr>
            </w:pPr>
            <w:r w:rsidRPr="0013432B">
              <w:rPr>
                <w:rFonts w:cs="Times New Roman"/>
                <w:color w:val="000000"/>
                <w:sz w:val="16"/>
                <w:szCs w:val="24"/>
              </w:rPr>
              <w:t>POPTR_0010s17040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i/>
                <w:color w:val="000000"/>
                <w:sz w:val="16"/>
                <w:szCs w:val="24"/>
              </w:rPr>
            </w:pPr>
            <w:r w:rsidRPr="0013432B">
              <w:rPr>
                <w:rFonts w:cs="Times New Roman"/>
                <w:i/>
                <w:color w:val="000000"/>
                <w:sz w:val="16"/>
                <w:szCs w:val="24"/>
              </w:rPr>
              <w:t>PopdaWRKY4</w:t>
            </w:r>
          </w:p>
        </w:tc>
        <w:tc>
          <w:tcPr>
            <w:tcW w:w="3044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CGAGCTTGTCCATCGTCCCT</w:t>
            </w:r>
          </w:p>
        </w:tc>
        <w:tc>
          <w:tcPr>
            <w:tcW w:w="3352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CTTCTGCTGCTGCTGGTGTG</w:t>
            </w:r>
          </w:p>
        </w:tc>
      </w:tr>
      <w:tr w:rsidR="006D5831" w:rsidRPr="0013432B" w:rsidTr="00D17422">
        <w:trPr>
          <w:trHeight w:val="373"/>
        </w:trPr>
        <w:tc>
          <w:tcPr>
            <w:tcW w:w="1657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color w:val="000000"/>
                <w:sz w:val="16"/>
                <w:szCs w:val="24"/>
              </w:rPr>
            </w:pPr>
            <w:r w:rsidRPr="0013432B">
              <w:rPr>
                <w:rFonts w:cs="Times New Roman"/>
                <w:color w:val="000000"/>
                <w:sz w:val="16"/>
                <w:szCs w:val="24"/>
              </w:rPr>
              <w:t>POPTR_0001s37260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i/>
                <w:color w:val="000000"/>
                <w:sz w:val="16"/>
                <w:szCs w:val="24"/>
              </w:rPr>
            </w:pPr>
            <w:r w:rsidRPr="0013432B">
              <w:rPr>
                <w:rFonts w:cs="Times New Roman"/>
                <w:i/>
                <w:color w:val="000000"/>
                <w:sz w:val="16"/>
                <w:szCs w:val="24"/>
              </w:rPr>
              <w:t>PopdaWRKY20</w:t>
            </w:r>
          </w:p>
        </w:tc>
        <w:tc>
          <w:tcPr>
            <w:tcW w:w="3044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GCGGTGCTAGGTACAAGCTG</w:t>
            </w:r>
          </w:p>
        </w:tc>
        <w:tc>
          <w:tcPr>
            <w:tcW w:w="3352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ATCGTGATGCAAGCCGACCT</w:t>
            </w:r>
          </w:p>
        </w:tc>
      </w:tr>
      <w:tr w:rsidR="006D5831" w:rsidRPr="0013432B" w:rsidTr="00D17422">
        <w:trPr>
          <w:trHeight w:val="345"/>
        </w:trPr>
        <w:tc>
          <w:tcPr>
            <w:tcW w:w="1657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color w:val="000000"/>
                <w:sz w:val="16"/>
                <w:szCs w:val="24"/>
              </w:rPr>
            </w:pPr>
            <w:r w:rsidRPr="0013432B">
              <w:rPr>
                <w:rFonts w:cs="Times New Roman"/>
                <w:color w:val="000000"/>
                <w:sz w:val="16"/>
                <w:szCs w:val="24"/>
              </w:rPr>
              <w:t>POPTR_0016s13600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i/>
                <w:color w:val="000000"/>
                <w:sz w:val="16"/>
                <w:szCs w:val="24"/>
              </w:rPr>
            </w:pPr>
            <w:r w:rsidRPr="0013432B">
              <w:rPr>
                <w:rFonts w:cs="Times New Roman"/>
                <w:i/>
                <w:color w:val="000000"/>
                <w:sz w:val="16"/>
                <w:szCs w:val="24"/>
              </w:rPr>
              <w:t>PopdaWRKY33</w:t>
            </w:r>
          </w:p>
        </w:tc>
        <w:tc>
          <w:tcPr>
            <w:tcW w:w="3044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GGGCAGAAAGTCGTCAAGGG</w:t>
            </w:r>
          </w:p>
        </w:tc>
        <w:tc>
          <w:tcPr>
            <w:tcW w:w="3352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GATTGGCCATGACGGAAGGC</w:t>
            </w:r>
          </w:p>
        </w:tc>
      </w:tr>
      <w:tr w:rsidR="006D5831" w:rsidRPr="0013432B" w:rsidTr="00D17422">
        <w:trPr>
          <w:trHeight w:val="373"/>
        </w:trPr>
        <w:tc>
          <w:tcPr>
            <w:tcW w:w="1657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color w:val="000000"/>
                <w:sz w:val="16"/>
                <w:szCs w:val="24"/>
              </w:rPr>
            </w:pPr>
            <w:r w:rsidRPr="0013432B">
              <w:rPr>
                <w:rFonts w:cs="Times New Roman"/>
                <w:color w:val="000000"/>
                <w:sz w:val="16"/>
                <w:szCs w:val="24"/>
              </w:rPr>
              <w:t>POPTR_0016s08440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i/>
                <w:color w:val="000000"/>
                <w:sz w:val="16"/>
                <w:szCs w:val="24"/>
              </w:rPr>
            </w:pPr>
            <w:r w:rsidRPr="0013432B">
              <w:rPr>
                <w:rFonts w:cs="Times New Roman"/>
                <w:i/>
                <w:color w:val="000000"/>
                <w:sz w:val="16"/>
                <w:szCs w:val="24"/>
              </w:rPr>
              <w:t>PopdaWRKY44</w:t>
            </w:r>
          </w:p>
        </w:tc>
        <w:tc>
          <w:tcPr>
            <w:tcW w:w="3044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GTTGAGGCTCGCCCTCAGTG</w:t>
            </w:r>
          </w:p>
        </w:tc>
        <w:tc>
          <w:tcPr>
            <w:tcW w:w="3352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GCCCTGTCCCCGTTAGATGC</w:t>
            </w:r>
          </w:p>
        </w:tc>
      </w:tr>
      <w:tr w:rsidR="006D5831" w:rsidRPr="0013432B" w:rsidTr="00D17422">
        <w:trPr>
          <w:trHeight w:val="345"/>
        </w:trPr>
        <w:tc>
          <w:tcPr>
            <w:tcW w:w="1657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color w:val="000000"/>
                <w:sz w:val="16"/>
                <w:szCs w:val="24"/>
              </w:rPr>
            </w:pPr>
            <w:r w:rsidRPr="0013432B">
              <w:rPr>
                <w:rFonts w:cs="Times New Roman"/>
                <w:color w:val="000000"/>
                <w:sz w:val="16"/>
                <w:szCs w:val="24"/>
              </w:rPr>
              <w:t>POPTR_0001s47670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i/>
                <w:color w:val="000000"/>
                <w:sz w:val="16"/>
                <w:szCs w:val="24"/>
              </w:rPr>
            </w:pPr>
            <w:r w:rsidRPr="0013432B">
              <w:rPr>
                <w:rFonts w:cs="Times New Roman"/>
                <w:i/>
                <w:color w:val="000000"/>
                <w:sz w:val="16"/>
                <w:szCs w:val="24"/>
              </w:rPr>
              <w:t>PopdaWRKY2</w:t>
            </w:r>
          </w:p>
        </w:tc>
        <w:tc>
          <w:tcPr>
            <w:tcW w:w="3044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TAGGTTTGAGCGGCCTCCTG</w:t>
            </w:r>
          </w:p>
        </w:tc>
        <w:tc>
          <w:tcPr>
            <w:tcW w:w="3352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ATGAGAAGCCAGGCGAAGGC</w:t>
            </w:r>
          </w:p>
        </w:tc>
      </w:tr>
      <w:tr w:rsidR="006D5831" w:rsidRPr="0013432B" w:rsidTr="00D17422">
        <w:trPr>
          <w:trHeight w:val="373"/>
        </w:trPr>
        <w:tc>
          <w:tcPr>
            <w:tcW w:w="1657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color w:val="000000"/>
                <w:sz w:val="16"/>
                <w:szCs w:val="24"/>
              </w:rPr>
            </w:pPr>
            <w:r w:rsidRPr="0013432B">
              <w:rPr>
                <w:rFonts w:cs="Times New Roman"/>
                <w:color w:val="000000"/>
                <w:sz w:val="16"/>
                <w:szCs w:val="24"/>
              </w:rPr>
              <w:t>POPTR_0018s03450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i/>
                <w:color w:val="000000"/>
                <w:sz w:val="16"/>
                <w:szCs w:val="24"/>
              </w:rPr>
            </w:pPr>
            <w:r w:rsidRPr="0013432B">
              <w:rPr>
                <w:rFonts w:cs="Times New Roman"/>
                <w:i/>
                <w:color w:val="000000"/>
                <w:sz w:val="16"/>
                <w:szCs w:val="24"/>
              </w:rPr>
              <w:t>PopdaWRKY11</w:t>
            </w:r>
          </w:p>
        </w:tc>
        <w:tc>
          <w:tcPr>
            <w:tcW w:w="3044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TCACGTTGCCGATTGCACTG</w:t>
            </w:r>
          </w:p>
        </w:tc>
        <w:tc>
          <w:tcPr>
            <w:tcW w:w="3352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CGGCTGGTTGGGTTGAATCG</w:t>
            </w:r>
          </w:p>
        </w:tc>
      </w:tr>
      <w:tr w:rsidR="006D5831" w:rsidRPr="0013432B" w:rsidTr="00D17422">
        <w:trPr>
          <w:trHeight w:val="373"/>
        </w:trPr>
        <w:tc>
          <w:tcPr>
            <w:tcW w:w="1657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color w:val="000000"/>
                <w:sz w:val="16"/>
                <w:szCs w:val="24"/>
              </w:rPr>
            </w:pPr>
            <w:r w:rsidRPr="0013432B">
              <w:rPr>
                <w:rFonts w:cs="Times New Roman"/>
                <w:color w:val="000000"/>
                <w:sz w:val="16"/>
                <w:szCs w:val="24"/>
              </w:rPr>
              <w:t>POPTR_0011s16050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i/>
                <w:color w:val="000000"/>
                <w:sz w:val="16"/>
                <w:szCs w:val="24"/>
              </w:rPr>
            </w:pPr>
            <w:r w:rsidRPr="0013432B">
              <w:rPr>
                <w:rFonts w:cs="Times New Roman"/>
                <w:i/>
                <w:color w:val="000000"/>
                <w:sz w:val="16"/>
                <w:szCs w:val="24"/>
              </w:rPr>
              <w:t>PopdaWRKY14</w:t>
            </w:r>
          </w:p>
        </w:tc>
        <w:tc>
          <w:tcPr>
            <w:tcW w:w="3044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TGACAACGCTGGATCAGTGC</w:t>
            </w:r>
          </w:p>
        </w:tc>
        <w:tc>
          <w:tcPr>
            <w:tcW w:w="3352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CCATGCCCACAAGTCAGATGGA</w:t>
            </w:r>
          </w:p>
        </w:tc>
      </w:tr>
      <w:tr w:rsidR="006D5831" w:rsidRPr="0013432B" w:rsidTr="00D17422">
        <w:trPr>
          <w:trHeight w:val="345"/>
        </w:trPr>
        <w:tc>
          <w:tcPr>
            <w:tcW w:w="1657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color w:val="000000"/>
                <w:sz w:val="16"/>
                <w:szCs w:val="24"/>
              </w:rPr>
            </w:pPr>
            <w:r w:rsidRPr="0013432B">
              <w:rPr>
                <w:rFonts w:cs="Times New Roman"/>
                <w:color w:val="000000"/>
                <w:sz w:val="16"/>
                <w:szCs w:val="24"/>
              </w:rPr>
              <w:t>POPTR_0008s10280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i/>
                <w:color w:val="000000"/>
                <w:sz w:val="16"/>
                <w:szCs w:val="24"/>
              </w:rPr>
            </w:pPr>
            <w:r w:rsidRPr="0013432B">
              <w:rPr>
                <w:rFonts w:cs="Times New Roman"/>
                <w:i/>
                <w:color w:val="000000"/>
                <w:sz w:val="16"/>
                <w:szCs w:val="24"/>
              </w:rPr>
              <w:t>PopdaWRKY48</w:t>
            </w:r>
          </w:p>
        </w:tc>
        <w:tc>
          <w:tcPr>
            <w:tcW w:w="3044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ACCACCACCACCACCAACAA</w:t>
            </w:r>
          </w:p>
        </w:tc>
        <w:tc>
          <w:tcPr>
            <w:tcW w:w="3352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TGATGCCGGTGAAGGGACAA</w:t>
            </w:r>
          </w:p>
        </w:tc>
      </w:tr>
      <w:tr w:rsidR="006D5831" w:rsidRPr="0013432B" w:rsidTr="00D17422">
        <w:trPr>
          <w:trHeight w:val="373"/>
        </w:trPr>
        <w:tc>
          <w:tcPr>
            <w:tcW w:w="1657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color w:val="000000"/>
                <w:sz w:val="16"/>
                <w:szCs w:val="24"/>
              </w:rPr>
            </w:pPr>
            <w:r w:rsidRPr="0013432B">
              <w:rPr>
                <w:rFonts w:cs="Times New Roman"/>
                <w:color w:val="000000"/>
                <w:sz w:val="16"/>
                <w:szCs w:val="24"/>
              </w:rPr>
              <w:t>POPTR_0021s00280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i/>
                <w:color w:val="000000"/>
                <w:sz w:val="16"/>
                <w:szCs w:val="24"/>
              </w:rPr>
            </w:pPr>
            <w:r w:rsidRPr="0013432B">
              <w:rPr>
                <w:rFonts w:cs="Times New Roman"/>
                <w:i/>
                <w:color w:val="000000"/>
                <w:sz w:val="16"/>
                <w:szCs w:val="24"/>
              </w:rPr>
              <w:t>PopdaWRKY6</w:t>
            </w:r>
          </w:p>
        </w:tc>
        <w:tc>
          <w:tcPr>
            <w:tcW w:w="3044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CCCGTGTCCGAGGGCTTATT</w:t>
            </w:r>
          </w:p>
        </w:tc>
        <w:tc>
          <w:tcPr>
            <w:tcW w:w="3352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TGCCATTGCAGCTGGAGGTA</w:t>
            </w:r>
          </w:p>
        </w:tc>
      </w:tr>
      <w:tr w:rsidR="006D5831" w:rsidRPr="0013432B" w:rsidTr="00D17422">
        <w:trPr>
          <w:trHeight w:val="345"/>
        </w:trPr>
        <w:tc>
          <w:tcPr>
            <w:tcW w:w="1657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color w:val="000000"/>
                <w:sz w:val="16"/>
                <w:szCs w:val="24"/>
              </w:rPr>
            </w:pPr>
            <w:r w:rsidRPr="0013432B">
              <w:rPr>
                <w:rFonts w:cs="Times New Roman"/>
                <w:color w:val="000000"/>
                <w:sz w:val="16"/>
                <w:szCs w:val="24"/>
              </w:rPr>
              <w:t>POPTR_0002s06000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i/>
                <w:color w:val="000000"/>
                <w:sz w:val="16"/>
                <w:szCs w:val="24"/>
              </w:rPr>
            </w:pPr>
            <w:r w:rsidRPr="0013432B">
              <w:rPr>
                <w:rFonts w:cs="Times New Roman"/>
                <w:i/>
                <w:color w:val="000000"/>
                <w:sz w:val="16"/>
                <w:szCs w:val="24"/>
              </w:rPr>
              <w:t>PopdaWRKY28</w:t>
            </w:r>
          </w:p>
        </w:tc>
        <w:tc>
          <w:tcPr>
            <w:tcW w:w="3044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ACCACGTATGAAGGGCAGCA</w:t>
            </w:r>
          </w:p>
        </w:tc>
        <w:tc>
          <w:tcPr>
            <w:tcW w:w="3352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GGCTGTTGCTTGTGGATGAAGG</w:t>
            </w:r>
          </w:p>
        </w:tc>
      </w:tr>
      <w:tr w:rsidR="006D5831" w:rsidRPr="0013432B" w:rsidTr="00D17422">
        <w:trPr>
          <w:trHeight w:val="373"/>
        </w:trPr>
        <w:tc>
          <w:tcPr>
            <w:tcW w:w="1657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color w:val="000000"/>
                <w:sz w:val="16"/>
                <w:szCs w:val="24"/>
              </w:rPr>
            </w:pPr>
            <w:r w:rsidRPr="0013432B">
              <w:rPr>
                <w:rFonts w:cs="Times New Roman"/>
                <w:color w:val="000000"/>
                <w:sz w:val="16"/>
                <w:szCs w:val="24"/>
              </w:rPr>
              <w:t>POPTR_0013s09460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i/>
                <w:color w:val="000000"/>
                <w:sz w:val="16"/>
                <w:szCs w:val="24"/>
              </w:rPr>
            </w:pPr>
            <w:r w:rsidRPr="0013432B">
              <w:rPr>
                <w:rFonts w:cs="Times New Roman"/>
                <w:i/>
                <w:color w:val="000000"/>
                <w:sz w:val="16"/>
                <w:szCs w:val="24"/>
              </w:rPr>
              <w:t>PopdaWRKY55</w:t>
            </w:r>
          </w:p>
        </w:tc>
        <w:tc>
          <w:tcPr>
            <w:tcW w:w="3044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ACATTCGAGGTGGCGTACCG</w:t>
            </w:r>
          </w:p>
        </w:tc>
        <w:tc>
          <w:tcPr>
            <w:tcW w:w="3352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ATCTGCTGCTGCTGGTGGAA</w:t>
            </w:r>
          </w:p>
        </w:tc>
      </w:tr>
      <w:tr w:rsidR="006D5831" w:rsidRPr="0013432B" w:rsidTr="00D17422">
        <w:trPr>
          <w:trHeight w:val="373"/>
        </w:trPr>
        <w:tc>
          <w:tcPr>
            <w:tcW w:w="1657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color w:val="000000"/>
                <w:sz w:val="16"/>
                <w:szCs w:val="24"/>
              </w:rPr>
            </w:pPr>
            <w:r w:rsidRPr="0013432B">
              <w:rPr>
                <w:rFonts w:cs="Times New Roman"/>
                <w:color w:val="000000"/>
                <w:sz w:val="16"/>
                <w:szCs w:val="24"/>
              </w:rPr>
              <w:t>POPTR_0004s05920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i/>
                <w:color w:val="000000"/>
                <w:sz w:val="16"/>
                <w:szCs w:val="24"/>
              </w:rPr>
            </w:pPr>
            <w:r w:rsidRPr="0013432B">
              <w:rPr>
                <w:rFonts w:cs="Times New Roman"/>
                <w:i/>
                <w:color w:val="000000"/>
                <w:sz w:val="16"/>
                <w:szCs w:val="24"/>
              </w:rPr>
              <w:t>PopdaWRKY65</w:t>
            </w:r>
          </w:p>
        </w:tc>
        <w:tc>
          <w:tcPr>
            <w:tcW w:w="3044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GAGGAGCAAGCTGGACCCAA</w:t>
            </w:r>
          </w:p>
        </w:tc>
        <w:tc>
          <w:tcPr>
            <w:tcW w:w="3352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CGATGCCATGTCAGCATCCG</w:t>
            </w:r>
          </w:p>
        </w:tc>
      </w:tr>
      <w:tr w:rsidR="006D5831" w:rsidRPr="0013432B" w:rsidTr="00D17422">
        <w:trPr>
          <w:trHeight w:val="345"/>
        </w:trPr>
        <w:tc>
          <w:tcPr>
            <w:tcW w:w="1657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color w:val="000000"/>
                <w:sz w:val="16"/>
                <w:szCs w:val="24"/>
              </w:rPr>
            </w:pPr>
            <w:r w:rsidRPr="0013432B">
              <w:rPr>
                <w:rFonts w:cs="Times New Roman"/>
                <w:color w:val="000000"/>
                <w:sz w:val="16"/>
                <w:szCs w:val="24"/>
              </w:rPr>
              <w:t>POPTR_0003s13250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i/>
                <w:color w:val="000000"/>
                <w:sz w:val="16"/>
                <w:szCs w:val="24"/>
              </w:rPr>
            </w:pPr>
            <w:r w:rsidRPr="0013432B">
              <w:rPr>
                <w:rFonts w:cs="Times New Roman"/>
                <w:i/>
                <w:color w:val="000000"/>
                <w:sz w:val="16"/>
                <w:szCs w:val="24"/>
              </w:rPr>
              <w:t>PopdaWRKY22</w:t>
            </w:r>
          </w:p>
        </w:tc>
        <w:tc>
          <w:tcPr>
            <w:tcW w:w="3044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TGCCCATCCTACTCGAAGAAGC</w:t>
            </w:r>
          </w:p>
        </w:tc>
        <w:tc>
          <w:tcPr>
            <w:tcW w:w="3352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CTGGCAAGGCAATTTCGTCCA</w:t>
            </w:r>
          </w:p>
        </w:tc>
      </w:tr>
      <w:tr w:rsidR="006D5831" w:rsidRPr="0013432B" w:rsidTr="00D17422">
        <w:trPr>
          <w:trHeight w:val="373"/>
        </w:trPr>
        <w:tc>
          <w:tcPr>
            <w:tcW w:w="1657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proofErr w:type="spellStart"/>
            <w:r w:rsidRPr="0013432B">
              <w:rPr>
                <w:rFonts w:cs="Times New Roman"/>
                <w:sz w:val="16"/>
                <w:szCs w:val="24"/>
              </w:rPr>
              <w:t>PopActin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proofErr w:type="spellStart"/>
            <w:r w:rsidRPr="00B077DC">
              <w:rPr>
                <w:rFonts w:cs="Times New Roman"/>
                <w:i/>
                <w:sz w:val="16"/>
                <w:szCs w:val="24"/>
              </w:rPr>
              <w:t>PopActin</w:t>
            </w:r>
            <w:proofErr w:type="spellEnd"/>
          </w:p>
        </w:tc>
        <w:tc>
          <w:tcPr>
            <w:tcW w:w="3044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TTCTACAAGTGCTTTGATGGTGAGTTC</w:t>
            </w:r>
          </w:p>
        </w:tc>
        <w:tc>
          <w:tcPr>
            <w:tcW w:w="3352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CTATTCGATACATAGAAGATCAGAATGTTC</w:t>
            </w:r>
          </w:p>
        </w:tc>
      </w:tr>
      <w:tr w:rsidR="006D5831" w:rsidRPr="0013432B" w:rsidTr="00D17422">
        <w:trPr>
          <w:trHeight w:val="345"/>
        </w:trPr>
        <w:tc>
          <w:tcPr>
            <w:tcW w:w="1657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color w:val="000000"/>
                <w:sz w:val="16"/>
                <w:szCs w:val="24"/>
              </w:rPr>
            </w:pPr>
            <w:r w:rsidRPr="0013432B">
              <w:rPr>
                <w:rFonts w:cs="Times New Roman"/>
                <w:color w:val="000000"/>
                <w:sz w:val="16"/>
                <w:szCs w:val="24"/>
              </w:rPr>
              <w:t>AT2G17820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i/>
                <w:sz w:val="16"/>
                <w:szCs w:val="24"/>
              </w:rPr>
              <w:t>AtHK1</w:t>
            </w:r>
            <w:r w:rsidRPr="0013432B">
              <w:rPr>
                <w:rFonts w:cs="Times New Roman"/>
                <w:sz w:val="16"/>
                <w:szCs w:val="24"/>
              </w:rPr>
              <w:t xml:space="preserve"> </w:t>
            </w:r>
          </w:p>
        </w:tc>
        <w:tc>
          <w:tcPr>
            <w:tcW w:w="3044" w:type="dxa"/>
          </w:tcPr>
          <w:p w:rsidR="006D5831" w:rsidRPr="0013432B" w:rsidRDefault="006D5831" w:rsidP="00582332">
            <w:pPr>
              <w:tabs>
                <w:tab w:val="left" w:pos="1014"/>
              </w:tabs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GGCTGTTGTGGGGGTGACAA</w:t>
            </w:r>
          </w:p>
        </w:tc>
        <w:tc>
          <w:tcPr>
            <w:tcW w:w="3352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TGAACAACGTGAGGGCGCTT</w:t>
            </w:r>
          </w:p>
        </w:tc>
      </w:tr>
      <w:tr w:rsidR="006D5831" w:rsidRPr="0013432B" w:rsidTr="00D17422">
        <w:trPr>
          <w:trHeight w:val="88"/>
        </w:trPr>
        <w:tc>
          <w:tcPr>
            <w:tcW w:w="1657" w:type="dxa"/>
          </w:tcPr>
          <w:p w:rsidR="006D5831" w:rsidRPr="0013432B" w:rsidRDefault="00D17422" w:rsidP="00582332">
            <w:pPr>
              <w:snapToGrid w:val="0"/>
              <w:spacing w:before="0" w:after="0"/>
              <w:rPr>
                <w:rFonts w:cs="Times New Roman"/>
                <w:color w:val="000000"/>
                <w:sz w:val="16"/>
                <w:szCs w:val="24"/>
              </w:rPr>
            </w:pPr>
            <w:hyperlink r:id="rId4" w:history="1">
              <w:r w:rsidR="006D5831" w:rsidRPr="0013432B">
                <w:rPr>
                  <w:rFonts w:cs="Times New Roman"/>
                  <w:color w:val="000000"/>
                  <w:sz w:val="16"/>
                  <w:szCs w:val="24"/>
                </w:rPr>
                <w:t>AT5G01900</w:t>
              </w:r>
            </w:hyperlink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i/>
                <w:sz w:val="16"/>
                <w:szCs w:val="24"/>
              </w:rPr>
              <w:t>WRKY62</w:t>
            </w:r>
          </w:p>
        </w:tc>
        <w:tc>
          <w:tcPr>
            <w:tcW w:w="3044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color w:val="222222"/>
                <w:sz w:val="16"/>
                <w:szCs w:val="24"/>
                <w:shd w:val="clear" w:color="auto" w:fill="FFFFFF"/>
              </w:rPr>
              <w:t>TGGCCAAGTCCGTCCTCCAT</w:t>
            </w:r>
          </w:p>
        </w:tc>
        <w:tc>
          <w:tcPr>
            <w:tcW w:w="3352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color w:val="222222"/>
                <w:sz w:val="16"/>
                <w:szCs w:val="24"/>
              </w:rPr>
              <w:t>CTGGCATATGTGCTGGCCGA</w:t>
            </w:r>
          </w:p>
        </w:tc>
      </w:tr>
      <w:tr w:rsidR="006D5831" w:rsidRPr="0013432B" w:rsidTr="00D17422">
        <w:trPr>
          <w:trHeight w:val="373"/>
        </w:trPr>
        <w:tc>
          <w:tcPr>
            <w:tcW w:w="1657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color w:val="000000"/>
                <w:sz w:val="16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NCED</w:t>
            </w:r>
          </w:p>
        </w:tc>
        <w:tc>
          <w:tcPr>
            <w:tcW w:w="3044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TCCTCTGTTTCGTTCACGACG</w:t>
            </w:r>
          </w:p>
        </w:tc>
        <w:tc>
          <w:tcPr>
            <w:tcW w:w="3352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CGTACGGAACCCTTGACGGA</w:t>
            </w:r>
          </w:p>
        </w:tc>
      </w:tr>
      <w:tr w:rsidR="006D5831" w:rsidRPr="0013432B" w:rsidTr="00D17422">
        <w:trPr>
          <w:trHeight w:val="345"/>
        </w:trPr>
        <w:tc>
          <w:tcPr>
            <w:tcW w:w="1657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color w:val="000000"/>
                <w:sz w:val="16"/>
                <w:szCs w:val="24"/>
              </w:rPr>
            </w:pPr>
            <w:r w:rsidRPr="0013432B">
              <w:rPr>
                <w:rFonts w:cs="Times New Roman"/>
                <w:color w:val="000000"/>
                <w:sz w:val="16"/>
                <w:szCs w:val="24"/>
              </w:rPr>
              <w:t>AT5G67030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ZEP</w:t>
            </w:r>
            <w:r>
              <w:rPr>
                <w:rFonts w:cs="Times New Roman"/>
                <w:sz w:val="16"/>
                <w:szCs w:val="24"/>
              </w:rPr>
              <w:t>/ABA1</w:t>
            </w:r>
          </w:p>
        </w:tc>
        <w:tc>
          <w:tcPr>
            <w:tcW w:w="3044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GCAATGGTATGCATTTCACG</w:t>
            </w:r>
          </w:p>
        </w:tc>
        <w:tc>
          <w:tcPr>
            <w:tcW w:w="3352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 w:hint="eastAsia"/>
                <w:sz w:val="16"/>
                <w:szCs w:val="24"/>
              </w:rPr>
              <w:t>TCATCGGCTTTGTCAGTGAG</w:t>
            </w:r>
          </w:p>
        </w:tc>
      </w:tr>
      <w:tr w:rsidR="006D5831" w:rsidRPr="0013432B" w:rsidTr="00D17422">
        <w:trPr>
          <w:trHeight w:val="88"/>
        </w:trPr>
        <w:tc>
          <w:tcPr>
            <w:tcW w:w="1657" w:type="dxa"/>
          </w:tcPr>
          <w:p w:rsidR="006D5831" w:rsidRPr="0013432B" w:rsidRDefault="00D17422" w:rsidP="00582332">
            <w:pPr>
              <w:snapToGrid w:val="0"/>
              <w:spacing w:before="0" w:after="0"/>
              <w:rPr>
                <w:rFonts w:cs="Times New Roman"/>
                <w:color w:val="000000"/>
                <w:sz w:val="16"/>
                <w:szCs w:val="24"/>
              </w:rPr>
            </w:pPr>
            <w:hyperlink r:id="rId5" w:history="1">
              <w:r w:rsidR="006D5831" w:rsidRPr="0013432B">
                <w:rPr>
                  <w:rFonts w:cs="Times New Roman"/>
                  <w:color w:val="000000"/>
                  <w:sz w:val="16"/>
                  <w:szCs w:val="24"/>
                </w:rPr>
                <w:t>AT1G52340</w:t>
              </w:r>
            </w:hyperlink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ABA2</w:t>
            </w:r>
          </w:p>
        </w:tc>
        <w:tc>
          <w:tcPr>
            <w:tcW w:w="3044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ACGGTTGATGATGTAGCGAACGCTGTT</w:t>
            </w:r>
          </w:p>
        </w:tc>
        <w:tc>
          <w:tcPr>
            <w:tcW w:w="3352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CATCTGAAGACTTTAAAGGAGTGGTTAG</w:t>
            </w:r>
          </w:p>
        </w:tc>
      </w:tr>
      <w:tr w:rsidR="006D5831" w:rsidRPr="0013432B" w:rsidTr="00D17422">
        <w:trPr>
          <w:trHeight w:val="345"/>
        </w:trPr>
        <w:tc>
          <w:tcPr>
            <w:tcW w:w="1657" w:type="dxa"/>
          </w:tcPr>
          <w:p w:rsidR="006D5831" w:rsidRPr="0013432B" w:rsidRDefault="00D17422" w:rsidP="00582332">
            <w:pPr>
              <w:snapToGrid w:val="0"/>
              <w:spacing w:before="0" w:after="0"/>
              <w:rPr>
                <w:rFonts w:cs="Times New Roman"/>
                <w:color w:val="000000"/>
                <w:sz w:val="16"/>
                <w:szCs w:val="24"/>
              </w:rPr>
            </w:pPr>
            <w:hyperlink r:id="rId6" w:history="1">
              <w:r w:rsidR="006D5831" w:rsidRPr="0013432B">
                <w:rPr>
                  <w:rFonts w:cs="Times New Roman"/>
                  <w:color w:val="000000"/>
                  <w:sz w:val="16"/>
                  <w:szCs w:val="24"/>
                </w:rPr>
                <w:t>AT5G57050</w:t>
              </w:r>
            </w:hyperlink>
            <w:r w:rsidR="006D5831" w:rsidRPr="0013432B">
              <w:rPr>
                <w:rFonts w:cs="Times New Roman"/>
                <w:color w:val="000000"/>
                <w:sz w:val="16"/>
                <w:szCs w:val="24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ABI2</w:t>
            </w:r>
          </w:p>
        </w:tc>
        <w:tc>
          <w:tcPr>
            <w:tcW w:w="3044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GTTCTTGTTCTGGCGACGGAGC</w:t>
            </w:r>
          </w:p>
        </w:tc>
        <w:tc>
          <w:tcPr>
            <w:tcW w:w="3352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CCATTAGTGACTCGACCATCAAG</w:t>
            </w:r>
          </w:p>
        </w:tc>
      </w:tr>
      <w:tr w:rsidR="006D5831" w:rsidRPr="0013432B" w:rsidTr="00D17422">
        <w:trPr>
          <w:trHeight w:val="373"/>
        </w:trPr>
        <w:tc>
          <w:tcPr>
            <w:tcW w:w="1657" w:type="dxa"/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color w:val="000000"/>
                <w:sz w:val="16"/>
                <w:szCs w:val="24"/>
              </w:rPr>
            </w:pPr>
            <w:r w:rsidRPr="0013432B">
              <w:rPr>
                <w:rFonts w:cs="Times New Roman"/>
                <w:color w:val="000000"/>
                <w:sz w:val="16"/>
                <w:szCs w:val="24"/>
              </w:rPr>
              <w:t>AT3G18780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6D5831" w:rsidRPr="0013432B" w:rsidRDefault="006D5831" w:rsidP="00582332">
            <w:pPr>
              <w:snapToGrid w:val="0"/>
              <w:spacing w:before="0" w:after="0"/>
              <w:rPr>
                <w:rFonts w:cs="Times New Roman"/>
                <w:sz w:val="16"/>
                <w:szCs w:val="24"/>
              </w:rPr>
            </w:pPr>
            <w:proofErr w:type="spellStart"/>
            <w:r w:rsidRPr="00B077DC">
              <w:rPr>
                <w:rFonts w:cs="Times New Roman"/>
                <w:i/>
                <w:sz w:val="16"/>
                <w:szCs w:val="24"/>
              </w:rPr>
              <w:t>AtActin</w:t>
            </w:r>
            <w:proofErr w:type="spellEnd"/>
          </w:p>
        </w:tc>
        <w:tc>
          <w:tcPr>
            <w:tcW w:w="3044" w:type="dxa"/>
          </w:tcPr>
          <w:p w:rsidR="006D5831" w:rsidRPr="0013432B" w:rsidRDefault="006D5831" w:rsidP="00582332">
            <w:pPr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GCTGGACGTGACCTTACTGA</w:t>
            </w:r>
          </w:p>
        </w:tc>
        <w:tc>
          <w:tcPr>
            <w:tcW w:w="3352" w:type="dxa"/>
          </w:tcPr>
          <w:p w:rsidR="006D5831" w:rsidRPr="0013432B" w:rsidRDefault="006D5831" w:rsidP="00582332">
            <w:pPr>
              <w:spacing w:before="0" w:after="0"/>
              <w:rPr>
                <w:rFonts w:cs="Times New Roman"/>
                <w:sz w:val="16"/>
                <w:szCs w:val="24"/>
              </w:rPr>
            </w:pPr>
            <w:r w:rsidRPr="0013432B">
              <w:rPr>
                <w:rFonts w:cs="Times New Roman"/>
                <w:sz w:val="16"/>
                <w:szCs w:val="24"/>
              </w:rPr>
              <w:t>CCATCTCCTGCTCGTAGTCA</w:t>
            </w:r>
          </w:p>
        </w:tc>
      </w:tr>
    </w:tbl>
    <w:p w:rsidR="00FF346B" w:rsidRDefault="00FF346B"/>
    <w:sectPr w:rsidR="00FF34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831"/>
    <w:rsid w:val="002B1937"/>
    <w:rsid w:val="003B0139"/>
    <w:rsid w:val="004C4FA7"/>
    <w:rsid w:val="005B270D"/>
    <w:rsid w:val="006D5831"/>
    <w:rsid w:val="0071386A"/>
    <w:rsid w:val="00804A65"/>
    <w:rsid w:val="00893D4C"/>
    <w:rsid w:val="008A6DB5"/>
    <w:rsid w:val="00C46168"/>
    <w:rsid w:val="00D17422"/>
    <w:rsid w:val="00E21C55"/>
    <w:rsid w:val="00FF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C90980-8625-4964-A093-ED150BEE0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5831"/>
    <w:pPr>
      <w:spacing w:before="120" w:after="240" w:line="240" w:lineRule="auto"/>
    </w:pPr>
    <w:rPr>
      <w:rFonts w:ascii="Times New Roman" w:eastAsiaTheme="minorHAnsi" w:hAnsi="Times New Roman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Spacing"/>
    <w:uiPriority w:val="35"/>
    <w:unhideWhenUsed/>
    <w:qFormat/>
    <w:rsid w:val="006D5831"/>
    <w:pPr>
      <w:keepNext/>
    </w:pPr>
    <w:rPr>
      <w:rFonts w:cs="Times New Roman"/>
      <w:b/>
      <w:bCs/>
      <w:szCs w:val="24"/>
    </w:rPr>
  </w:style>
  <w:style w:type="table" w:styleId="TableGrid">
    <w:name w:val="Table Grid"/>
    <w:basedOn w:val="TableNormal"/>
    <w:uiPriority w:val="39"/>
    <w:rsid w:val="006D5831"/>
    <w:pPr>
      <w:spacing w:after="0" w:line="240" w:lineRule="auto"/>
    </w:pPr>
    <w:rPr>
      <w:rFonts w:asciiTheme="majorHAnsi" w:eastAsiaTheme="minorHAnsi" w:hAnsiTheme="majorHAnsi"/>
      <w:lang w:eastAsia="en-US"/>
    </w:rPr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</w:tblPr>
  </w:style>
  <w:style w:type="paragraph" w:styleId="NoSpacing">
    <w:name w:val="No Spacing"/>
    <w:uiPriority w:val="1"/>
    <w:qFormat/>
    <w:rsid w:val="006D5831"/>
    <w:pPr>
      <w:spacing w:after="0" w:line="240" w:lineRule="auto"/>
    </w:pPr>
    <w:rPr>
      <w:rFonts w:ascii="Times New Roman" w:eastAsiaTheme="minorHAnsi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rabidopsis.org/servlets/TairObject?id=133380&amp;type=locus" TargetMode="External"/><Relationship Id="rId5" Type="http://schemas.openxmlformats.org/officeDocument/2006/relationships/hyperlink" Target="https://www.arabidopsis.org/servlets/TairObject?id=28357&amp;type=locus" TargetMode="External"/><Relationship Id="rId4" Type="http://schemas.openxmlformats.org/officeDocument/2006/relationships/hyperlink" Target="https://www.arabidopsis.org/servlets/TairObject?id=135602&amp;type=loc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imran</dc:creator>
  <cp:keywords/>
  <dc:description/>
  <cp:lastModifiedBy>muhammad imran</cp:lastModifiedBy>
  <cp:revision>2</cp:revision>
  <cp:lastPrinted>2018-01-05T13:27:00Z</cp:lastPrinted>
  <dcterms:created xsi:type="dcterms:W3CDTF">2018-01-05T13:26:00Z</dcterms:created>
  <dcterms:modified xsi:type="dcterms:W3CDTF">2018-07-12T01:02:00Z</dcterms:modified>
</cp:coreProperties>
</file>