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DAF409" w14:textId="77777777" w:rsidR="00BE474A" w:rsidRDefault="003E6212">
      <w:pPr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 w:rsidRPr="00A231A7">
        <w:rPr>
          <w:noProof/>
          <w:sz w:val="18"/>
          <w:szCs w:val="18"/>
        </w:rPr>
        <w:drawing>
          <wp:inline distT="0" distB="0" distL="0" distR="0" wp14:anchorId="13D4DFED" wp14:editId="1AD78B49">
            <wp:extent cx="5274310" cy="694245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94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675BA4" w14:textId="5645EE2E" w:rsidR="000667B9" w:rsidRPr="003E59A3" w:rsidRDefault="00C3383F">
      <w:pPr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 w:rsidRPr="00A231A7">
        <w:rPr>
          <w:rFonts w:ascii="Times New Roman" w:hAnsi="Times New Roman" w:cs="Times New Roman"/>
          <w:b/>
          <w:bCs/>
          <w:color w:val="000000"/>
          <w:sz w:val="18"/>
          <w:szCs w:val="18"/>
        </w:rPr>
        <w:t>Figure S</w:t>
      </w:r>
      <w:r w:rsidR="005A229F">
        <w:rPr>
          <w:rFonts w:ascii="Times New Roman" w:hAnsi="Times New Roman" w:cs="Times New Roman"/>
          <w:b/>
          <w:bCs/>
          <w:color w:val="000000"/>
          <w:sz w:val="18"/>
          <w:szCs w:val="18"/>
        </w:rPr>
        <w:t>1</w:t>
      </w:r>
      <w:r w:rsidR="0049044C" w:rsidRPr="00A231A7">
        <w:rPr>
          <w:rFonts w:ascii="Times New Roman" w:hAnsi="Times New Roman" w:cs="Times New Roman"/>
          <w:b/>
          <w:bCs/>
          <w:color w:val="000000"/>
          <w:sz w:val="18"/>
          <w:szCs w:val="18"/>
        </w:rPr>
        <w:t>.</w:t>
      </w:r>
      <w:r w:rsidR="00503132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</w:t>
      </w:r>
      <w:r w:rsidR="00503132" w:rsidRPr="00A231A7">
        <w:rPr>
          <w:rFonts w:ascii="Times New Roman" w:hAnsi="Times New Roman" w:cs="Times New Roman"/>
          <w:color w:val="000000"/>
          <w:sz w:val="18"/>
          <w:szCs w:val="18"/>
        </w:rPr>
        <w:t>Analysis of</w:t>
      </w:r>
      <w:r w:rsidR="00503132" w:rsidRPr="00A231A7">
        <w:rPr>
          <w:rFonts w:ascii="Times New Roman" w:hAnsi="Times New Roman" w:cs="Times New Roman"/>
          <w:bCs/>
          <w:i/>
          <w:color w:val="000000"/>
          <w:sz w:val="18"/>
          <w:szCs w:val="18"/>
        </w:rPr>
        <w:t xml:space="preserve"> NPR1</w:t>
      </w:r>
      <w:r w:rsidR="00503132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>-like orthologous and paralogous</w:t>
      </w:r>
      <w:r w:rsidR="00CC6357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</w:t>
      </w:r>
      <w:r w:rsidR="00503132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groups </w:t>
      </w:r>
      <w:r w:rsidR="002B0059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>among</w:t>
      </w:r>
      <w:r w:rsidR="00503132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</w:t>
      </w:r>
      <w:r w:rsidR="002D0E4A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bread </w:t>
      </w:r>
      <w:r w:rsidR="00503132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>wheat and</w:t>
      </w:r>
      <w:r w:rsidR="00F3025A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</w:t>
      </w:r>
      <w:r w:rsidR="00F3025A" w:rsidRPr="00A231A7">
        <w:rPr>
          <w:rFonts w:ascii="Times New Roman" w:hAnsi="Times New Roman" w:cs="Times New Roman" w:hint="eastAsia"/>
          <w:bCs/>
          <w:color w:val="000000"/>
          <w:sz w:val="18"/>
          <w:szCs w:val="18"/>
        </w:rPr>
        <w:t>its</w:t>
      </w:r>
      <w:r w:rsidR="00503132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relatives.</w:t>
      </w:r>
      <w:r w:rsidR="003E59A3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bookmarkStart w:id="0" w:name="_GoBack"/>
      <w:bookmarkEnd w:id="0"/>
      <w:r w:rsidR="008A1D37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Phylogenetic trees for </w:t>
      </w:r>
      <w:r w:rsidR="008A1D37" w:rsidRPr="00A231A7">
        <w:rPr>
          <w:rFonts w:ascii="Times New Roman" w:hAnsi="Times New Roman" w:cs="Times New Roman"/>
          <w:bCs/>
          <w:i/>
          <w:color w:val="000000"/>
          <w:sz w:val="18"/>
          <w:szCs w:val="18"/>
        </w:rPr>
        <w:t>NPR1</w:t>
      </w:r>
      <w:r w:rsidR="008A1D37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-like genes of </w:t>
      </w:r>
      <w:r w:rsidR="00112DCC" w:rsidRPr="00A231A7">
        <w:rPr>
          <w:rFonts w:ascii="Times New Roman" w:hAnsi="Times New Roman" w:cs="Times New Roman"/>
          <w:bCs/>
          <w:i/>
          <w:color w:val="000000"/>
          <w:sz w:val="18"/>
          <w:szCs w:val="18"/>
        </w:rPr>
        <w:t>T. aestivum</w:t>
      </w:r>
      <w:r w:rsidR="008A1D37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</w:t>
      </w:r>
      <w:r w:rsidR="008A1D37" w:rsidRPr="00A231A7">
        <w:rPr>
          <w:rFonts w:ascii="Times New Roman" w:hAnsi="Times New Roman" w:cs="Times New Roman"/>
          <w:b/>
          <w:bCs/>
          <w:color w:val="000000"/>
          <w:sz w:val="18"/>
          <w:szCs w:val="18"/>
        </w:rPr>
        <w:t>(A)</w:t>
      </w:r>
      <w:r w:rsidR="008A1D37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, </w:t>
      </w:r>
      <w:r w:rsidR="00E75A1D" w:rsidRPr="00A231A7">
        <w:rPr>
          <w:rFonts w:ascii="Times New Roman" w:eastAsia="宋体" w:hAnsi="Times New Roman" w:cs="Times New Roman"/>
          <w:i/>
          <w:color w:val="131413"/>
          <w:sz w:val="18"/>
          <w:szCs w:val="18"/>
        </w:rPr>
        <w:t>T. dicoccoides</w:t>
      </w:r>
      <w:r w:rsidR="00CC6357" w:rsidRPr="00A231A7">
        <w:rPr>
          <w:rFonts w:ascii="Times New Roman" w:eastAsia="宋体" w:hAnsi="Times New Roman" w:cs="Times New Roman"/>
          <w:iCs/>
          <w:color w:val="131413"/>
          <w:sz w:val="18"/>
          <w:szCs w:val="18"/>
        </w:rPr>
        <w:t xml:space="preserve"> </w:t>
      </w:r>
      <w:r w:rsidR="00E75A1D" w:rsidRPr="00A231A7">
        <w:rPr>
          <w:rFonts w:ascii="Times New Roman" w:hAnsi="Times New Roman" w:cs="Times New Roman"/>
          <w:b/>
          <w:iCs/>
          <w:color w:val="000000"/>
          <w:sz w:val="18"/>
          <w:szCs w:val="18"/>
        </w:rPr>
        <w:t>(B)</w:t>
      </w:r>
      <w:r w:rsidR="00E75A1D" w:rsidRPr="00A231A7">
        <w:rPr>
          <w:rFonts w:ascii="Times New Roman" w:hAnsi="Times New Roman" w:cs="Times New Roman"/>
          <w:bCs/>
          <w:i/>
          <w:color w:val="000000"/>
          <w:sz w:val="18"/>
          <w:szCs w:val="18"/>
        </w:rPr>
        <w:t>,</w:t>
      </w:r>
      <w:r w:rsidR="007F436E" w:rsidRPr="00A231A7">
        <w:rPr>
          <w:rFonts w:ascii="Times New Roman" w:hAnsi="Times New Roman" w:cs="Times New Roman"/>
          <w:bCs/>
          <w:i/>
          <w:color w:val="000000"/>
          <w:sz w:val="18"/>
          <w:szCs w:val="18"/>
        </w:rPr>
        <w:t xml:space="preserve"> T. aestivum</w:t>
      </w:r>
      <w:r w:rsidR="007F436E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AB subgenome</w:t>
      </w:r>
      <w:r w:rsidR="00BE474A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</w:t>
      </w:r>
      <w:r w:rsidR="007F436E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and </w:t>
      </w:r>
      <w:r w:rsidR="007F436E" w:rsidRPr="00A231A7">
        <w:rPr>
          <w:rFonts w:ascii="Times New Roman" w:hAnsi="Times New Roman" w:cs="Times New Roman"/>
          <w:bCs/>
          <w:i/>
          <w:color w:val="000000"/>
          <w:sz w:val="18"/>
          <w:szCs w:val="18"/>
        </w:rPr>
        <w:t>T. dicoccoides</w:t>
      </w:r>
      <w:r w:rsidR="008A1D37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</w:t>
      </w:r>
      <w:r w:rsidR="008A1D37" w:rsidRPr="00A231A7">
        <w:rPr>
          <w:rFonts w:ascii="Times New Roman" w:hAnsi="Times New Roman" w:cs="Times New Roman"/>
          <w:b/>
          <w:bCs/>
          <w:color w:val="000000"/>
          <w:sz w:val="18"/>
          <w:szCs w:val="18"/>
        </w:rPr>
        <w:t>(</w:t>
      </w:r>
      <w:r w:rsidR="000F3E09" w:rsidRPr="00A231A7">
        <w:rPr>
          <w:rFonts w:ascii="Times New Roman" w:hAnsi="Times New Roman" w:cs="Times New Roman"/>
          <w:b/>
          <w:bCs/>
          <w:color w:val="000000"/>
          <w:sz w:val="18"/>
          <w:szCs w:val="18"/>
        </w:rPr>
        <w:t>C</w:t>
      </w:r>
      <w:r w:rsidR="008A1D37" w:rsidRPr="00A231A7">
        <w:rPr>
          <w:rFonts w:ascii="Times New Roman" w:hAnsi="Times New Roman" w:cs="Times New Roman"/>
          <w:b/>
          <w:bCs/>
          <w:color w:val="000000"/>
          <w:sz w:val="18"/>
          <w:szCs w:val="18"/>
        </w:rPr>
        <w:t>)</w:t>
      </w:r>
      <w:r w:rsidR="008A1D37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, </w:t>
      </w:r>
      <w:r w:rsidR="007F436E" w:rsidRPr="00A231A7">
        <w:rPr>
          <w:rFonts w:ascii="Times New Roman" w:hAnsi="Times New Roman" w:cs="Times New Roman"/>
          <w:bCs/>
          <w:i/>
          <w:color w:val="000000"/>
          <w:sz w:val="18"/>
          <w:szCs w:val="18"/>
        </w:rPr>
        <w:t>T. aestivum</w:t>
      </w:r>
      <w:r w:rsidR="007F436E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D subgenome and </w:t>
      </w:r>
      <w:r w:rsidR="007F436E" w:rsidRPr="00A231A7">
        <w:rPr>
          <w:rFonts w:ascii="Times New Roman" w:hAnsi="Times New Roman" w:cs="Times New Roman"/>
          <w:bCs/>
          <w:i/>
          <w:color w:val="000000"/>
          <w:sz w:val="18"/>
          <w:szCs w:val="18"/>
        </w:rPr>
        <w:t>Ae. tauschii</w:t>
      </w:r>
      <w:r w:rsidR="007F436E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</w:t>
      </w:r>
      <w:r w:rsidR="008A1D37" w:rsidRPr="00A231A7">
        <w:rPr>
          <w:rFonts w:ascii="Times New Roman" w:hAnsi="Times New Roman" w:cs="Times New Roman"/>
          <w:b/>
          <w:bCs/>
          <w:color w:val="000000"/>
          <w:sz w:val="18"/>
          <w:szCs w:val="18"/>
        </w:rPr>
        <w:t>(</w:t>
      </w:r>
      <w:r w:rsidR="000F3E09" w:rsidRPr="00A231A7">
        <w:rPr>
          <w:rFonts w:ascii="Times New Roman" w:hAnsi="Times New Roman" w:cs="Times New Roman"/>
          <w:b/>
          <w:bCs/>
          <w:color w:val="000000"/>
          <w:sz w:val="18"/>
          <w:szCs w:val="18"/>
        </w:rPr>
        <w:t>D</w:t>
      </w:r>
      <w:r w:rsidR="008A1D37" w:rsidRPr="00A231A7">
        <w:rPr>
          <w:rFonts w:ascii="Times New Roman" w:hAnsi="Times New Roman" w:cs="Times New Roman"/>
          <w:b/>
          <w:bCs/>
          <w:color w:val="000000"/>
          <w:sz w:val="18"/>
          <w:szCs w:val="18"/>
        </w:rPr>
        <w:t>)</w:t>
      </w:r>
      <w:r w:rsidR="008A1D37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, and </w:t>
      </w:r>
      <w:r w:rsidR="008A1D37" w:rsidRPr="00A231A7">
        <w:rPr>
          <w:rFonts w:ascii="Times New Roman" w:hAnsi="Times New Roman" w:cs="Times New Roman"/>
          <w:bCs/>
          <w:i/>
          <w:color w:val="000000"/>
          <w:sz w:val="18"/>
          <w:szCs w:val="18"/>
        </w:rPr>
        <w:t>T. dicoccoides</w:t>
      </w:r>
      <w:r w:rsidR="008A1D37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A subgenome and </w:t>
      </w:r>
      <w:r w:rsidR="008A1D37" w:rsidRPr="00A231A7">
        <w:rPr>
          <w:rFonts w:ascii="Times New Roman" w:hAnsi="Times New Roman" w:cs="Times New Roman"/>
          <w:bCs/>
          <w:i/>
          <w:color w:val="000000"/>
          <w:sz w:val="18"/>
          <w:szCs w:val="18"/>
        </w:rPr>
        <w:t xml:space="preserve">T. </w:t>
      </w:r>
      <w:r w:rsidR="00B635D5" w:rsidRPr="00A231A7">
        <w:rPr>
          <w:rFonts w:ascii="Times New Roman" w:hAnsi="Times New Roman" w:cs="Times New Roman"/>
          <w:bCs/>
          <w:i/>
          <w:color w:val="000000"/>
          <w:sz w:val="18"/>
          <w:szCs w:val="18"/>
        </w:rPr>
        <w:t>u</w:t>
      </w:r>
      <w:r w:rsidR="008A1D37" w:rsidRPr="00A231A7">
        <w:rPr>
          <w:rFonts w:ascii="Times New Roman" w:hAnsi="Times New Roman" w:cs="Times New Roman"/>
          <w:bCs/>
          <w:i/>
          <w:color w:val="000000"/>
          <w:sz w:val="18"/>
          <w:szCs w:val="18"/>
        </w:rPr>
        <w:t>artu</w:t>
      </w:r>
      <w:r w:rsidR="008A1D37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</w:t>
      </w:r>
      <w:r w:rsidR="008A1D37" w:rsidRPr="00A231A7">
        <w:rPr>
          <w:rFonts w:ascii="Times New Roman" w:hAnsi="Times New Roman" w:cs="Times New Roman"/>
          <w:b/>
          <w:bCs/>
          <w:color w:val="000000"/>
          <w:sz w:val="18"/>
          <w:szCs w:val="18"/>
        </w:rPr>
        <w:t>(</w:t>
      </w:r>
      <w:r w:rsidR="000F3E09" w:rsidRPr="00A231A7">
        <w:rPr>
          <w:rFonts w:ascii="Times New Roman" w:hAnsi="Times New Roman" w:cs="Times New Roman"/>
          <w:b/>
          <w:bCs/>
          <w:color w:val="000000"/>
          <w:sz w:val="18"/>
          <w:szCs w:val="18"/>
        </w:rPr>
        <w:t>E</w:t>
      </w:r>
      <w:r w:rsidR="008A1D37" w:rsidRPr="00A231A7">
        <w:rPr>
          <w:rFonts w:ascii="Times New Roman" w:hAnsi="Times New Roman" w:cs="Times New Roman"/>
          <w:b/>
          <w:bCs/>
          <w:color w:val="000000"/>
          <w:sz w:val="18"/>
          <w:szCs w:val="18"/>
        </w:rPr>
        <w:t>)</w:t>
      </w:r>
      <w:r w:rsidR="008A1D37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</w:t>
      </w:r>
      <w:r w:rsidR="00BE474A">
        <w:rPr>
          <w:rFonts w:ascii="Times New Roman" w:hAnsi="Times New Roman" w:cs="Times New Roman"/>
          <w:bCs/>
          <w:color w:val="000000"/>
          <w:sz w:val="18"/>
          <w:szCs w:val="18"/>
        </w:rPr>
        <w:t>are</w:t>
      </w:r>
      <w:r w:rsidR="008A1D37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constructed in MEGA </w:t>
      </w:r>
      <w:r w:rsidR="00B635D5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>v7</w:t>
      </w:r>
      <w:r w:rsidR="008A1D37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>.0</w:t>
      </w:r>
      <w:r w:rsidR="00112DCC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</w:t>
      </w:r>
      <w:r w:rsidR="007F436E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>using</w:t>
      </w:r>
      <w:r w:rsidR="00112DCC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the neighbor-joining</w:t>
      </w:r>
      <w:r w:rsidR="0002642B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(NJ)</w:t>
      </w:r>
      <w:r w:rsidR="00112DCC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method </w:t>
      </w:r>
      <w:r w:rsidR="007F436E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with </w:t>
      </w:r>
      <w:r w:rsidR="00112DCC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>1000 bootstrap replicates</w:t>
      </w:r>
      <w:r w:rsidR="008A1D37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. </w:t>
      </w:r>
      <w:r w:rsidR="005F4468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The homeoalleles </w:t>
      </w:r>
      <w:r w:rsidR="00BD13CD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of one </w:t>
      </w:r>
      <w:r w:rsidR="00BD13CD" w:rsidRPr="00A231A7">
        <w:rPr>
          <w:rFonts w:ascii="Times New Roman" w:hAnsi="Times New Roman" w:cs="Times New Roman"/>
          <w:bCs/>
          <w:i/>
          <w:color w:val="000000"/>
          <w:sz w:val="18"/>
          <w:szCs w:val="18"/>
        </w:rPr>
        <w:t>NPR1</w:t>
      </w:r>
      <w:r w:rsidR="00BD13CD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-like gene </w:t>
      </w:r>
      <w:r w:rsidR="007F436E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>i</w:t>
      </w:r>
      <w:r w:rsidR="00E75A1D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>n the tetraploid and hexaploid wheat</w:t>
      </w:r>
      <w:r w:rsidR="00BD13CD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</w:t>
      </w:r>
      <w:r w:rsidR="00BE474A">
        <w:rPr>
          <w:rFonts w:ascii="Times New Roman" w:hAnsi="Times New Roman" w:cs="Times New Roman"/>
          <w:bCs/>
          <w:color w:val="000000"/>
          <w:sz w:val="18"/>
          <w:szCs w:val="18"/>
        </w:rPr>
        <w:t>are</w:t>
      </w:r>
      <w:r w:rsidR="00BD13CD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marked by red lines. Orthologous gene pairs among</w:t>
      </w:r>
      <w:r w:rsidR="00CD1A9F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</w:t>
      </w:r>
      <w:r w:rsidR="005F4468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bread </w:t>
      </w:r>
      <w:r w:rsidR="00BD13CD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wheat and </w:t>
      </w:r>
      <w:r w:rsidR="00E75A1D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its </w:t>
      </w:r>
      <w:r w:rsidR="00BD13CD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relatives </w:t>
      </w:r>
      <w:r w:rsidR="00BE474A">
        <w:rPr>
          <w:rFonts w:ascii="Times New Roman" w:hAnsi="Times New Roman" w:cs="Times New Roman"/>
          <w:bCs/>
          <w:color w:val="000000"/>
          <w:sz w:val="18"/>
          <w:szCs w:val="18"/>
        </w:rPr>
        <w:t>are</w:t>
      </w:r>
      <w:r w:rsidR="00BD13CD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lab</w:t>
      </w:r>
      <w:r w:rsidR="00AC51FD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>e</w:t>
      </w:r>
      <w:r w:rsidR="00BD13CD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>led by green lines</w:t>
      </w:r>
      <w:r w:rsidR="00D41266"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>.</w:t>
      </w:r>
    </w:p>
    <w:p w14:paraId="3A343FC8" w14:textId="77777777" w:rsidR="00AC1E73" w:rsidRDefault="00AC1E73">
      <w:pPr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 w:rsidRPr="00A231A7">
        <w:rPr>
          <w:noProof/>
          <w:sz w:val="18"/>
          <w:szCs w:val="18"/>
        </w:rPr>
        <w:lastRenderedPageBreak/>
        <w:drawing>
          <wp:inline distT="0" distB="0" distL="0" distR="0" wp14:anchorId="5E163812" wp14:editId="1571F876">
            <wp:extent cx="5274310" cy="183261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3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22D269" w14:textId="77A96FD5" w:rsidR="00AC1E73" w:rsidRPr="00AC1E73" w:rsidRDefault="00AC1E73">
      <w:pPr>
        <w:rPr>
          <w:rFonts w:ascii="Times New Roman" w:hAnsi="Times New Roman" w:cs="Times New Roman"/>
          <w:bCs/>
          <w:color w:val="000000"/>
          <w:sz w:val="18"/>
          <w:szCs w:val="18"/>
        </w:rPr>
      </w:pPr>
      <w:bookmarkStart w:id="1" w:name="_Hlk25611414"/>
      <w:r w:rsidRPr="00A231A7">
        <w:rPr>
          <w:rFonts w:ascii="Times New Roman" w:hAnsi="Times New Roman" w:cs="Times New Roman"/>
          <w:b/>
          <w:bCs/>
          <w:color w:val="000000"/>
          <w:sz w:val="18"/>
          <w:szCs w:val="18"/>
        </w:rPr>
        <w:t>Figure S</w:t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2</w:t>
      </w:r>
      <w:r w:rsidRPr="00A231A7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. </w:t>
      </w:r>
      <w:r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Physical location of </w:t>
      </w:r>
      <w:r w:rsidRPr="00A231A7">
        <w:rPr>
          <w:rFonts w:ascii="Times New Roman" w:hAnsi="Times New Roman" w:cs="Times New Roman"/>
          <w:bCs/>
          <w:i/>
          <w:color w:val="000000"/>
          <w:sz w:val="18"/>
          <w:szCs w:val="18"/>
        </w:rPr>
        <w:t>TaNPR1</w:t>
      </w:r>
      <w:r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-like </w:t>
      </w:r>
      <w:r w:rsidRPr="00A231A7">
        <w:rPr>
          <w:rFonts w:ascii="Times New Roman" w:hAnsi="Times New Roman" w:cs="Times New Roman" w:hint="eastAsia"/>
          <w:bCs/>
          <w:color w:val="000000"/>
          <w:sz w:val="18"/>
          <w:szCs w:val="18"/>
        </w:rPr>
        <w:t>g</w:t>
      </w:r>
      <w:r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enes on bread wheat </w:t>
      </w:r>
      <w:r w:rsidRPr="00A231A7">
        <w:rPr>
          <w:rFonts w:ascii="Times New Roman" w:hAnsi="Times New Roman" w:cs="Times New Roman" w:hint="eastAsia"/>
          <w:bCs/>
          <w:color w:val="000000"/>
          <w:sz w:val="18"/>
          <w:szCs w:val="18"/>
        </w:rPr>
        <w:t>c</w:t>
      </w:r>
      <w:r w:rsidRPr="00A231A7">
        <w:rPr>
          <w:rFonts w:ascii="Times New Roman" w:hAnsi="Times New Roman" w:cs="Times New Roman"/>
          <w:bCs/>
          <w:color w:val="000000"/>
          <w:sz w:val="18"/>
          <w:szCs w:val="18"/>
        </w:rPr>
        <w:t>hromosomes.</w:t>
      </w:r>
      <w:bookmarkEnd w:id="1"/>
    </w:p>
    <w:sectPr w:rsidR="00AC1E73" w:rsidRPr="00AC1E73" w:rsidSect="00E17D89">
      <w:pgSz w:w="11906" w:h="16838"/>
      <w:pgMar w:top="1418" w:right="1531" w:bottom="1077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C8927D" w14:textId="77777777" w:rsidR="00F179FA" w:rsidRDefault="00F179FA" w:rsidP="00260B1A">
      <w:r>
        <w:separator/>
      </w:r>
    </w:p>
  </w:endnote>
  <w:endnote w:type="continuationSeparator" w:id="0">
    <w:p w14:paraId="4F7E9A0F" w14:textId="77777777" w:rsidR="00F179FA" w:rsidRDefault="00F179FA" w:rsidP="00260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XrgcrbAdvTT86d47313">
    <w:altName w:val="Cambria"/>
    <w:panose1 w:val="00000000000000000000"/>
    <w:charset w:val="00"/>
    <w:family w:val="roman"/>
    <w:notTrueType/>
    <w:pitch w:val="default"/>
  </w:font>
  <w:font w:name="AdvPTimesBI">
    <w:altName w:val="Cambria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FA29C" w14:textId="77777777" w:rsidR="00F179FA" w:rsidRDefault="00F179FA" w:rsidP="00260B1A">
      <w:r>
        <w:separator/>
      </w:r>
    </w:p>
  </w:footnote>
  <w:footnote w:type="continuationSeparator" w:id="0">
    <w:p w14:paraId="159EA7BF" w14:textId="77777777" w:rsidR="00F179FA" w:rsidRDefault="00F179FA" w:rsidP="00260B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511"/>
    <w:rsid w:val="000059B7"/>
    <w:rsid w:val="0002642B"/>
    <w:rsid w:val="000667B9"/>
    <w:rsid w:val="000F3E09"/>
    <w:rsid w:val="0010734C"/>
    <w:rsid w:val="00112DCC"/>
    <w:rsid w:val="001145E8"/>
    <w:rsid w:val="00177F83"/>
    <w:rsid w:val="00191072"/>
    <w:rsid w:val="001A020A"/>
    <w:rsid w:val="001E79DD"/>
    <w:rsid w:val="001F64D3"/>
    <w:rsid w:val="00200320"/>
    <w:rsid w:val="002337AA"/>
    <w:rsid w:val="00253A14"/>
    <w:rsid w:val="00260B1A"/>
    <w:rsid w:val="002963CF"/>
    <w:rsid w:val="002B0059"/>
    <w:rsid w:val="002D0E4A"/>
    <w:rsid w:val="00317030"/>
    <w:rsid w:val="00334A13"/>
    <w:rsid w:val="003573FD"/>
    <w:rsid w:val="00370610"/>
    <w:rsid w:val="003957A2"/>
    <w:rsid w:val="003A3C38"/>
    <w:rsid w:val="003A4735"/>
    <w:rsid w:val="003B3D97"/>
    <w:rsid w:val="003C4885"/>
    <w:rsid w:val="003E46B6"/>
    <w:rsid w:val="003E59A3"/>
    <w:rsid w:val="003E6212"/>
    <w:rsid w:val="0049044C"/>
    <w:rsid w:val="004A4E2E"/>
    <w:rsid w:val="004C7189"/>
    <w:rsid w:val="004F129E"/>
    <w:rsid w:val="004F2793"/>
    <w:rsid w:val="00500D45"/>
    <w:rsid w:val="00503132"/>
    <w:rsid w:val="005235B2"/>
    <w:rsid w:val="00541FD4"/>
    <w:rsid w:val="005A229F"/>
    <w:rsid w:val="005A25F2"/>
    <w:rsid w:val="005C06F5"/>
    <w:rsid w:val="005C3C0E"/>
    <w:rsid w:val="005C453E"/>
    <w:rsid w:val="005E60D2"/>
    <w:rsid w:val="005F4468"/>
    <w:rsid w:val="00630124"/>
    <w:rsid w:val="006602FD"/>
    <w:rsid w:val="00685077"/>
    <w:rsid w:val="00687520"/>
    <w:rsid w:val="006B3CE3"/>
    <w:rsid w:val="006D2CAB"/>
    <w:rsid w:val="0070031D"/>
    <w:rsid w:val="00734304"/>
    <w:rsid w:val="00736E48"/>
    <w:rsid w:val="00737177"/>
    <w:rsid w:val="00751E60"/>
    <w:rsid w:val="007C3625"/>
    <w:rsid w:val="007D3511"/>
    <w:rsid w:val="007F436E"/>
    <w:rsid w:val="00810CCA"/>
    <w:rsid w:val="00833281"/>
    <w:rsid w:val="00841796"/>
    <w:rsid w:val="00842968"/>
    <w:rsid w:val="008627E5"/>
    <w:rsid w:val="008841C8"/>
    <w:rsid w:val="00896D00"/>
    <w:rsid w:val="008A1D37"/>
    <w:rsid w:val="008B53D2"/>
    <w:rsid w:val="00905581"/>
    <w:rsid w:val="00956E92"/>
    <w:rsid w:val="009574E4"/>
    <w:rsid w:val="009C5B5C"/>
    <w:rsid w:val="00A231A7"/>
    <w:rsid w:val="00A460B5"/>
    <w:rsid w:val="00A8652B"/>
    <w:rsid w:val="00A967D7"/>
    <w:rsid w:val="00AB6E73"/>
    <w:rsid w:val="00AC1E73"/>
    <w:rsid w:val="00AC51FD"/>
    <w:rsid w:val="00AE038E"/>
    <w:rsid w:val="00B05EB0"/>
    <w:rsid w:val="00B315D8"/>
    <w:rsid w:val="00B57C4A"/>
    <w:rsid w:val="00B635D5"/>
    <w:rsid w:val="00B77A80"/>
    <w:rsid w:val="00BA51B0"/>
    <w:rsid w:val="00BC680D"/>
    <w:rsid w:val="00BD13CD"/>
    <w:rsid w:val="00BE474A"/>
    <w:rsid w:val="00C176B6"/>
    <w:rsid w:val="00C2243D"/>
    <w:rsid w:val="00C3383F"/>
    <w:rsid w:val="00C64F6B"/>
    <w:rsid w:val="00C667A4"/>
    <w:rsid w:val="00C72547"/>
    <w:rsid w:val="00C80729"/>
    <w:rsid w:val="00CA4531"/>
    <w:rsid w:val="00CC6357"/>
    <w:rsid w:val="00CD1A9F"/>
    <w:rsid w:val="00CE7CD9"/>
    <w:rsid w:val="00D112E5"/>
    <w:rsid w:val="00D41266"/>
    <w:rsid w:val="00D80B4D"/>
    <w:rsid w:val="00E11559"/>
    <w:rsid w:val="00E17D89"/>
    <w:rsid w:val="00E443B1"/>
    <w:rsid w:val="00E75A1D"/>
    <w:rsid w:val="00E90744"/>
    <w:rsid w:val="00E96A68"/>
    <w:rsid w:val="00ED32A8"/>
    <w:rsid w:val="00ED46C8"/>
    <w:rsid w:val="00F07B45"/>
    <w:rsid w:val="00F179FA"/>
    <w:rsid w:val="00F3025A"/>
    <w:rsid w:val="00F55632"/>
    <w:rsid w:val="00F64505"/>
    <w:rsid w:val="00F94AAC"/>
    <w:rsid w:val="00FB0575"/>
    <w:rsid w:val="00FC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60DB388"/>
  <w14:defaultImageDpi w14:val="32767"/>
  <w15:chartTrackingRefBased/>
  <w15:docId w15:val="{71945DF0-872B-4046-9830-7680FCEB7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ED32A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0B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60B1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60B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60B1A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260B1A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260B1A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ED32A8"/>
    <w:rPr>
      <w:rFonts w:ascii="宋体" w:eastAsia="宋体" w:hAnsi="宋体" w:cs="宋体"/>
      <w:b/>
      <w:bCs/>
      <w:kern w:val="0"/>
      <w:sz w:val="36"/>
      <w:szCs w:val="36"/>
    </w:rPr>
  </w:style>
  <w:style w:type="character" w:styleId="a9">
    <w:name w:val="Emphasis"/>
    <w:basedOn w:val="a0"/>
    <w:uiPriority w:val="20"/>
    <w:qFormat/>
    <w:rsid w:val="00ED32A8"/>
    <w:rPr>
      <w:i/>
      <w:iCs/>
    </w:rPr>
  </w:style>
  <w:style w:type="character" w:customStyle="1" w:styleId="fontstyle01">
    <w:name w:val="fontstyle01"/>
    <w:basedOn w:val="a0"/>
    <w:rsid w:val="00112DCC"/>
    <w:rPr>
      <w:rFonts w:ascii="XrgcrbAdvTT86d47313" w:hAnsi="XrgcrbAdvTT86d47313" w:hint="default"/>
      <w:b w:val="0"/>
      <w:bCs w:val="0"/>
      <w:i w:val="0"/>
      <w:iCs w:val="0"/>
      <w:color w:val="131413"/>
      <w:sz w:val="20"/>
      <w:szCs w:val="20"/>
    </w:rPr>
  </w:style>
  <w:style w:type="character" w:customStyle="1" w:styleId="fontstyle21">
    <w:name w:val="fontstyle21"/>
    <w:basedOn w:val="a0"/>
    <w:rsid w:val="007C3625"/>
    <w:rPr>
      <w:rFonts w:ascii="AdvPTimesBI" w:hAnsi="AdvPTimesBI" w:hint="default"/>
      <w:b w:val="0"/>
      <w:bCs w:val="0"/>
      <w:i w:val="0"/>
      <w:iCs w:val="0"/>
      <w:color w:val="000000"/>
      <w:sz w:val="20"/>
      <w:szCs w:val="20"/>
    </w:rPr>
  </w:style>
  <w:style w:type="character" w:styleId="aa">
    <w:name w:val="Hyperlink"/>
    <w:basedOn w:val="a0"/>
    <w:uiPriority w:val="99"/>
    <w:unhideWhenUsed/>
    <w:rsid w:val="003E6212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3E62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E240B-FE9F-413E-A76B-EB9A199CD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2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 xian</dc:creator>
  <cp:keywords/>
  <dc:description/>
  <cp:lastModifiedBy>liu xian</cp:lastModifiedBy>
  <cp:revision>74</cp:revision>
  <dcterms:created xsi:type="dcterms:W3CDTF">2019-03-21T09:20:00Z</dcterms:created>
  <dcterms:modified xsi:type="dcterms:W3CDTF">2019-11-26T03:22:00Z</dcterms:modified>
</cp:coreProperties>
</file>