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4A4" w:rsidRPr="00937A15" w:rsidRDefault="00110337">
      <w:pPr>
        <w:rPr>
          <w:rFonts w:ascii="Times New Roman" w:hAnsi="Times New Roman" w:cs="Times New Roman"/>
          <w:sz w:val="16"/>
          <w:szCs w:val="16"/>
        </w:rPr>
      </w:pPr>
      <w:r w:rsidRPr="00937A15">
        <w:rPr>
          <w:rFonts w:ascii="Times New Roman" w:hAnsi="Times New Roman" w:cs="Times New Roman"/>
          <w:b/>
          <w:sz w:val="16"/>
          <w:szCs w:val="16"/>
        </w:rPr>
        <w:t>Table S10.</w:t>
      </w:r>
      <w:r w:rsidRPr="00937A15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937A15">
        <w:rPr>
          <w:rFonts w:ascii="Times New Roman" w:hAnsi="Times New Roman" w:cs="Times New Roman"/>
          <w:sz w:val="16"/>
          <w:szCs w:val="16"/>
        </w:rPr>
        <w:t xml:space="preserve">Background recovery rates and </w:t>
      </w:r>
      <w:r w:rsidR="00A4447E">
        <w:rPr>
          <w:rFonts w:ascii="Times New Roman" w:hAnsi="Times New Roman" w:cs="Times New Roman" w:hint="eastAsia"/>
          <w:sz w:val="16"/>
          <w:szCs w:val="16"/>
        </w:rPr>
        <w:t>lysine</w:t>
      </w:r>
      <w:bookmarkStart w:id="0" w:name="_GoBack"/>
      <w:bookmarkEnd w:id="0"/>
      <w:r w:rsidRPr="00937A15">
        <w:rPr>
          <w:rFonts w:ascii="Times New Roman" w:hAnsi="Times New Roman" w:cs="Times New Roman"/>
          <w:sz w:val="16"/>
          <w:szCs w:val="16"/>
        </w:rPr>
        <w:t xml:space="preserve"> contents of 23 BC2F3 plants.</w:t>
      </w:r>
      <w:proofErr w:type="gramEnd"/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766"/>
        <w:gridCol w:w="520"/>
        <w:gridCol w:w="604"/>
        <w:gridCol w:w="598"/>
        <w:gridCol w:w="608"/>
        <w:gridCol w:w="608"/>
        <w:gridCol w:w="608"/>
        <w:gridCol w:w="598"/>
        <w:gridCol w:w="605"/>
        <w:gridCol w:w="608"/>
        <w:gridCol w:w="598"/>
        <w:gridCol w:w="605"/>
        <w:gridCol w:w="600"/>
        <w:gridCol w:w="596"/>
      </w:tblGrid>
      <w:tr w:rsidR="00937A15" w:rsidRPr="00937A15" w:rsidTr="00937A15">
        <w:tc>
          <w:tcPr>
            <w:tcW w:w="76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NO.</w:t>
            </w:r>
          </w:p>
        </w:tc>
        <w:tc>
          <w:tcPr>
            <w:tcW w:w="5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F</w:t>
            </w:r>
            <w:r w:rsidRPr="00937A15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1-14</w:t>
            </w:r>
          </w:p>
        </w:tc>
        <w:tc>
          <w:tcPr>
            <w:tcW w:w="60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F</w:t>
            </w:r>
            <w:r w:rsidRPr="00937A15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1-16</w:t>
            </w:r>
          </w:p>
        </w:tc>
        <w:tc>
          <w:tcPr>
            <w:tcW w:w="59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F</w:t>
            </w:r>
            <w:r w:rsidRPr="00937A15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1-17</w:t>
            </w:r>
          </w:p>
        </w:tc>
        <w:tc>
          <w:tcPr>
            <w:tcW w:w="60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F</w:t>
            </w:r>
            <w:r w:rsidRPr="00937A15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1-19</w:t>
            </w:r>
          </w:p>
        </w:tc>
        <w:tc>
          <w:tcPr>
            <w:tcW w:w="60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F</w:t>
            </w:r>
            <w:r w:rsidRPr="00937A15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1-2</w:t>
            </w:r>
          </w:p>
        </w:tc>
        <w:tc>
          <w:tcPr>
            <w:tcW w:w="60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F</w:t>
            </w:r>
            <w:r w:rsidRPr="00937A15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1-20</w:t>
            </w:r>
          </w:p>
        </w:tc>
        <w:tc>
          <w:tcPr>
            <w:tcW w:w="59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F</w:t>
            </w:r>
            <w:r w:rsidRPr="00937A15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1-22</w:t>
            </w:r>
          </w:p>
        </w:tc>
        <w:tc>
          <w:tcPr>
            <w:tcW w:w="60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F</w:t>
            </w:r>
            <w:r w:rsidRPr="00937A15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1-25</w:t>
            </w:r>
          </w:p>
        </w:tc>
        <w:tc>
          <w:tcPr>
            <w:tcW w:w="60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F</w:t>
            </w:r>
            <w:r w:rsidRPr="00937A15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1-3</w:t>
            </w:r>
          </w:p>
        </w:tc>
        <w:tc>
          <w:tcPr>
            <w:tcW w:w="59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F</w:t>
            </w:r>
            <w:r w:rsidRPr="00937A15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1-8</w:t>
            </w:r>
          </w:p>
        </w:tc>
        <w:tc>
          <w:tcPr>
            <w:tcW w:w="60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F</w:t>
            </w:r>
            <w:r w:rsidRPr="00937A15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2-2</w:t>
            </w:r>
          </w:p>
        </w:tc>
        <w:tc>
          <w:tcPr>
            <w:tcW w:w="60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F</w:t>
            </w:r>
            <w:r w:rsidRPr="00937A15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2-4</w:t>
            </w:r>
          </w:p>
        </w:tc>
        <w:tc>
          <w:tcPr>
            <w:tcW w:w="59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F</w:t>
            </w:r>
            <w:r w:rsidRPr="00937A15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2-6</w:t>
            </w:r>
          </w:p>
        </w:tc>
      </w:tr>
      <w:tr w:rsidR="002557EF" w:rsidRPr="00937A15" w:rsidTr="00937A15">
        <w:tc>
          <w:tcPr>
            <w:tcW w:w="766" w:type="dxa"/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="002557EF" w:rsidRPr="00937A1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(g)</w:t>
            </w:r>
          </w:p>
        </w:tc>
        <w:tc>
          <w:tcPr>
            <w:tcW w:w="520" w:type="dxa"/>
            <w:tcBorders>
              <w:left w:val="nil"/>
              <w:right w:val="nil"/>
            </w:tcBorders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0.92</w:t>
            </w:r>
          </w:p>
        </w:tc>
        <w:tc>
          <w:tcPr>
            <w:tcW w:w="604" w:type="dxa"/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0.951</w:t>
            </w:r>
          </w:p>
        </w:tc>
        <w:tc>
          <w:tcPr>
            <w:tcW w:w="598" w:type="dxa"/>
            <w:tcBorders>
              <w:left w:val="nil"/>
              <w:right w:val="nil"/>
            </w:tcBorders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0.93</w:t>
            </w:r>
          </w:p>
        </w:tc>
        <w:tc>
          <w:tcPr>
            <w:tcW w:w="608" w:type="dxa"/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0.935</w:t>
            </w:r>
          </w:p>
        </w:tc>
        <w:tc>
          <w:tcPr>
            <w:tcW w:w="608" w:type="dxa"/>
            <w:tcBorders>
              <w:left w:val="nil"/>
              <w:right w:val="nil"/>
            </w:tcBorders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0.939</w:t>
            </w:r>
          </w:p>
        </w:tc>
        <w:tc>
          <w:tcPr>
            <w:tcW w:w="608" w:type="dxa"/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0.94</w:t>
            </w:r>
          </w:p>
        </w:tc>
        <w:tc>
          <w:tcPr>
            <w:tcW w:w="598" w:type="dxa"/>
            <w:tcBorders>
              <w:left w:val="nil"/>
              <w:right w:val="nil"/>
            </w:tcBorders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0.91</w:t>
            </w:r>
          </w:p>
        </w:tc>
        <w:tc>
          <w:tcPr>
            <w:tcW w:w="605" w:type="dxa"/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0.939</w:t>
            </w:r>
          </w:p>
        </w:tc>
        <w:tc>
          <w:tcPr>
            <w:tcW w:w="608" w:type="dxa"/>
            <w:tcBorders>
              <w:left w:val="nil"/>
              <w:right w:val="nil"/>
            </w:tcBorders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0.941</w:t>
            </w:r>
          </w:p>
        </w:tc>
        <w:tc>
          <w:tcPr>
            <w:tcW w:w="598" w:type="dxa"/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0.92</w:t>
            </w:r>
          </w:p>
        </w:tc>
        <w:tc>
          <w:tcPr>
            <w:tcW w:w="605" w:type="dxa"/>
            <w:tcBorders>
              <w:left w:val="nil"/>
              <w:right w:val="nil"/>
            </w:tcBorders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0.927</w:t>
            </w:r>
          </w:p>
        </w:tc>
        <w:tc>
          <w:tcPr>
            <w:tcW w:w="600" w:type="dxa"/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0.87</w:t>
            </w: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0.88</w:t>
            </w:r>
          </w:p>
        </w:tc>
      </w:tr>
      <w:tr w:rsidR="00937A15" w:rsidRPr="00937A15" w:rsidTr="00937A15">
        <w:tc>
          <w:tcPr>
            <w:tcW w:w="766" w:type="dxa"/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Lys</w:t>
            </w:r>
            <w:r w:rsidR="00937A15" w:rsidRPr="00937A1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F617E" w:rsidRPr="00937A15">
              <w:rPr>
                <w:rFonts w:ascii="Times New Roman" w:hAnsi="Times New Roman" w:cs="Times New Roman"/>
                <w:sz w:val="16"/>
                <w:szCs w:val="16"/>
              </w:rPr>
              <w:t>(%)</w:t>
            </w:r>
          </w:p>
        </w:tc>
        <w:tc>
          <w:tcPr>
            <w:tcW w:w="520" w:type="dxa"/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0.29</w:t>
            </w:r>
          </w:p>
        </w:tc>
        <w:tc>
          <w:tcPr>
            <w:tcW w:w="604" w:type="dxa"/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0.301</w:t>
            </w:r>
          </w:p>
        </w:tc>
        <w:tc>
          <w:tcPr>
            <w:tcW w:w="598" w:type="dxa"/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0.3</w:t>
            </w:r>
          </w:p>
        </w:tc>
        <w:tc>
          <w:tcPr>
            <w:tcW w:w="608" w:type="dxa"/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0.284</w:t>
            </w:r>
          </w:p>
        </w:tc>
        <w:tc>
          <w:tcPr>
            <w:tcW w:w="608" w:type="dxa"/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0.307</w:t>
            </w:r>
          </w:p>
        </w:tc>
        <w:tc>
          <w:tcPr>
            <w:tcW w:w="608" w:type="dxa"/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0.281</w:t>
            </w:r>
          </w:p>
        </w:tc>
        <w:tc>
          <w:tcPr>
            <w:tcW w:w="598" w:type="dxa"/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0.32</w:t>
            </w:r>
          </w:p>
        </w:tc>
        <w:tc>
          <w:tcPr>
            <w:tcW w:w="605" w:type="dxa"/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0.309</w:t>
            </w:r>
          </w:p>
        </w:tc>
        <w:tc>
          <w:tcPr>
            <w:tcW w:w="608" w:type="dxa"/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0.29</w:t>
            </w:r>
          </w:p>
        </w:tc>
        <w:tc>
          <w:tcPr>
            <w:tcW w:w="598" w:type="dxa"/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0.31</w:t>
            </w:r>
          </w:p>
        </w:tc>
        <w:tc>
          <w:tcPr>
            <w:tcW w:w="605" w:type="dxa"/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0.206</w:t>
            </w:r>
          </w:p>
        </w:tc>
        <w:tc>
          <w:tcPr>
            <w:tcW w:w="600" w:type="dxa"/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0.28</w:t>
            </w:r>
          </w:p>
        </w:tc>
        <w:tc>
          <w:tcPr>
            <w:tcW w:w="596" w:type="dxa"/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0.33</w:t>
            </w:r>
          </w:p>
        </w:tc>
      </w:tr>
      <w:tr w:rsidR="002557EF" w:rsidRPr="00937A15" w:rsidTr="00937A15">
        <w:tc>
          <w:tcPr>
            <w:tcW w:w="766" w:type="dxa"/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NO.</w:t>
            </w:r>
          </w:p>
        </w:tc>
        <w:tc>
          <w:tcPr>
            <w:tcW w:w="520" w:type="dxa"/>
            <w:tcBorders>
              <w:left w:val="nil"/>
              <w:right w:val="nil"/>
            </w:tcBorders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F2-7</w:t>
            </w:r>
          </w:p>
        </w:tc>
        <w:tc>
          <w:tcPr>
            <w:tcW w:w="604" w:type="dxa"/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F2-8</w:t>
            </w:r>
          </w:p>
        </w:tc>
        <w:tc>
          <w:tcPr>
            <w:tcW w:w="598" w:type="dxa"/>
            <w:tcBorders>
              <w:left w:val="nil"/>
              <w:right w:val="nil"/>
            </w:tcBorders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F2-9</w:t>
            </w:r>
          </w:p>
        </w:tc>
        <w:tc>
          <w:tcPr>
            <w:tcW w:w="608" w:type="dxa"/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F3-10</w:t>
            </w:r>
          </w:p>
        </w:tc>
        <w:tc>
          <w:tcPr>
            <w:tcW w:w="608" w:type="dxa"/>
            <w:tcBorders>
              <w:left w:val="nil"/>
              <w:right w:val="nil"/>
            </w:tcBorders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F3-14</w:t>
            </w:r>
          </w:p>
        </w:tc>
        <w:tc>
          <w:tcPr>
            <w:tcW w:w="608" w:type="dxa"/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F3-17</w:t>
            </w:r>
          </w:p>
        </w:tc>
        <w:tc>
          <w:tcPr>
            <w:tcW w:w="598" w:type="dxa"/>
            <w:tcBorders>
              <w:left w:val="nil"/>
              <w:right w:val="nil"/>
            </w:tcBorders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F3-4</w:t>
            </w:r>
          </w:p>
        </w:tc>
        <w:tc>
          <w:tcPr>
            <w:tcW w:w="605" w:type="dxa"/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F3-7</w:t>
            </w:r>
          </w:p>
        </w:tc>
        <w:tc>
          <w:tcPr>
            <w:tcW w:w="608" w:type="dxa"/>
            <w:tcBorders>
              <w:left w:val="nil"/>
              <w:right w:val="nil"/>
            </w:tcBorders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F6-23</w:t>
            </w:r>
          </w:p>
        </w:tc>
        <w:tc>
          <w:tcPr>
            <w:tcW w:w="598" w:type="dxa"/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F6-3</w:t>
            </w:r>
          </w:p>
        </w:tc>
        <w:tc>
          <w:tcPr>
            <w:tcW w:w="605" w:type="dxa"/>
            <w:tcBorders>
              <w:left w:val="nil"/>
              <w:right w:val="nil"/>
            </w:tcBorders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tai19</w:t>
            </w:r>
          </w:p>
        </w:tc>
        <w:tc>
          <w:tcPr>
            <w:tcW w:w="600" w:type="dxa"/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5013</w:t>
            </w: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37A15" w:rsidRPr="00937A15" w:rsidTr="00937A15">
        <w:tc>
          <w:tcPr>
            <w:tcW w:w="766" w:type="dxa"/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="00937A15" w:rsidRPr="00937A1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(g)</w:t>
            </w:r>
          </w:p>
        </w:tc>
        <w:tc>
          <w:tcPr>
            <w:tcW w:w="520" w:type="dxa"/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0.94</w:t>
            </w:r>
          </w:p>
        </w:tc>
        <w:tc>
          <w:tcPr>
            <w:tcW w:w="604" w:type="dxa"/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0.902</w:t>
            </w:r>
          </w:p>
        </w:tc>
        <w:tc>
          <w:tcPr>
            <w:tcW w:w="598" w:type="dxa"/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0.97</w:t>
            </w:r>
          </w:p>
        </w:tc>
        <w:tc>
          <w:tcPr>
            <w:tcW w:w="608" w:type="dxa"/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0.924</w:t>
            </w:r>
          </w:p>
        </w:tc>
        <w:tc>
          <w:tcPr>
            <w:tcW w:w="608" w:type="dxa"/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0.903</w:t>
            </w:r>
          </w:p>
        </w:tc>
        <w:tc>
          <w:tcPr>
            <w:tcW w:w="608" w:type="dxa"/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0.938</w:t>
            </w:r>
          </w:p>
        </w:tc>
        <w:tc>
          <w:tcPr>
            <w:tcW w:w="598" w:type="dxa"/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0.96</w:t>
            </w:r>
          </w:p>
        </w:tc>
        <w:tc>
          <w:tcPr>
            <w:tcW w:w="605" w:type="dxa"/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0.951</w:t>
            </w:r>
          </w:p>
        </w:tc>
        <w:tc>
          <w:tcPr>
            <w:tcW w:w="608" w:type="dxa"/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0.915</w:t>
            </w:r>
          </w:p>
        </w:tc>
        <w:tc>
          <w:tcPr>
            <w:tcW w:w="598" w:type="dxa"/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0.9</w:t>
            </w:r>
          </w:p>
        </w:tc>
        <w:tc>
          <w:tcPr>
            <w:tcW w:w="605" w:type="dxa"/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0" w:type="dxa"/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shd w:val="clear" w:color="auto" w:fill="auto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2557EF" w:rsidRPr="00937A15" w:rsidTr="00937A15">
        <w:tc>
          <w:tcPr>
            <w:tcW w:w="766" w:type="dxa"/>
            <w:shd w:val="clear" w:color="auto" w:fill="C0C0C0"/>
          </w:tcPr>
          <w:p w:rsidR="003D7A86" w:rsidRPr="00937A15" w:rsidRDefault="00686029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L</w:t>
            </w:r>
            <w:r w:rsidR="003D7A86" w:rsidRPr="00937A15">
              <w:rPr>
                <w:rFonts w:ascii="Times New Roman" w:hAnsi="Times New Roman" w:cs="Times New Roman"/>
                <w:sz w:val="16"/>
                <w:szCs w:val="16"/>
              </w:rPr>
              <w:t>ys</w:t>
            </w:r>
            <w:r w:rsidR="00937A15" w:rsidRPr="00937A1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(%)</w:t>
            </w:r>
          </w:p>
        </w:tc>
        <w:tc>
          <w:tcPr>
            <w:tcW w:w="520" w:type="dxa"/>
            <w:tcBorders>
              <w:left w:val="nil"/>
              <w:right w:val="nil"/>
            </w:tcBorders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0.31</w:t>
            </w:r>
          </w:p>
        </w:tc>
        <w:tc>
          <w:tcPr>
            <w:tcW w:w="604" w:type="dxa"/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0.304</w:t>
            </w:r>
          </w:p>
        </w:tc>
        <w:tc>
          <w:tcPr>
            <w:tcW w:w="598" w:type="dxa"/>
            <w:tcBorders>
              <w:left w:val="nil"/>
              <w:right w:val="nil"/>
            </w:tcBorders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0.31</w:t>
            </w:r>
          </w:p>
        </w:tc>
        <w:tc>
          <w:tcPr>
            <w:tcW w:w="608" w:type="dxa"/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0.28</w:t>
            </w:r>
          </w:p>
        </w:tc>
        <w:tc>
          <w:tcPr>
            <w:tcW w:w="608" w:type="dxa"/>
            <w:tcBorders>
              <w:left w:val="nil"/>
              <w:right w:val="nil"/>
            </w:tcBorders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0.292</w:t>
            </w:r>
          </w:p>
        </w:tc>
        <w:tc>
          <w:tcPr>
            <w:tcW w:w="608" w:type="dxa"/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0.295</w:t>
            </w:r>
          </w:p>
        </w:tc>
        <w:tc>
          <w:tcPr>
            <w:tcW w:w="598" w:type="dxa"/>
            <w:tcBorders>
              <w:left w:val="nil"/>
              <w:right w:val="nil"/>
            </w:tcBorders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0.39</w:t>
            </w:r>
          </w:p>
        </w:tc>
        <w:tc>
          <w:tcPr>
            <w:tcW w:w="605" w:type="dxa"/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0.333</w:t>
            </w:r>
          </w:p>
        </w:tc>
        <w:tc>
          <w:tcPr>
            <w:tcW w:w="608" w:type="dxa"/>
            <w:tcBorders>
              <w:left w:val="nil"/>
              <w:right w:val="nil"/>
            </w:tcBorders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0.314</w:t>
            </w:r>
          </w:p>
        </w:tc>
        <w:tc>
          <w:tcPr>
            <w:tcW w:w="598" w:type="dxa"/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0.3</w:t>
            </w:r>
          </w:p>
        </w:tc>
        <w:tc>
          <w:tcPr>
            <w:tcW w:w="605" w:type="dxa"/>
            <w:tcBorders>
              <w:left w:val="nil"/>
              <w:right w:val="nil"/>
            </w:tcBorders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0.415</w:t>
            </w:r>
          </w:p>
        </w:tc>
        <w:tc>
          <w:tcPr>
            <w:tcW w:w="600" w:type="dxa"/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A15">
              <w:rPr>
                <w:rFonts w:ascii="Times New Roman" w:hAnsi="Times New Roman" w:cs="Times New Roman"/>
                <w:sz w:val="16"/>
                <w:szCs w:val="16"/>
              </w:rPr>
              <w:t>0.23</w:t>
            </w: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C0C0C0"/>
          </w:tcPr>
          <w:p w:rsidR="003D7A86" w:rsidRPr="00937A15" w:rsidRDefault="003D7A86" w:rsidP="002557E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686029" w:rsidRPr="00937A15" w:rsidRDefault="00110337">
      <w:pPr>
        <w:rPr>
          <w:rFonts w:ascii="Times New Roman" w:hAnsi="Times New Roman" w:cs="Times New Roman"/>
          <w:sz w:val="16"/>
          <w:szCs w:val="16"/>
        </w:rPr>
      </w:pPr>
      <w:r w:rsidRPr="00937A15">
        <w:rPr>
          <w:rFonts w:ascii="Times New Roman" w:hAnsi="Times New Roman" w:cs="Times New Roman"/>
          <w:sz w:val="16"/>
          <w:szCs w:val="16"/>
        </w:rPr>
        <w:t xml:space="preserve">G (g), the background recovery rate after backcrossing of g generations, </w:t>
      </w:r>
      <w:r w:rsidR="00686029" w:rsidRPr="00937A15">
        <w:rPr>
          <w:rFonts w:ascii="Times New Roman" w:hAnsi="Times New Roman" w:cs="Times New Roman"/>
          <w:sz w:val="16"/>
          <w:szCs w:val="16"/>
        </w:rPr>
        <w:t>G</w:t>
      </w:r>
      <w:r w:rsidR="002557EF" w:rsidRPr="00937A15">
        <w:rPr>
          <w:rFonts w:ascii="Times New Roman" w:hAnsi="Times New Roman" w:cs="Times New Roman"/>
          <w:sz w:val="16"/>
          <w:szCs w:val="16"/>
        </w:rPr>
        <w:t xml:space="preserve"> </w:t>
      </w:r>
      <w:r w:rsidR="00686029" w:rsidRPr="00937A15">
        <w:rPr>
          <w:rFonts w:ascii="Times New Roman" w:hAnsi="Times New Roman" w:cs="Times New Roman"/>
          <w:sz w:val="16"/>
          <w:szCs w:val="16"/>
        </w:rPr>
        <w:t>(g)</w:t>
      </w:r>
      <w:r w:rsidR="002557EF" w:rsidRPr="00937A15">
        <w:rPr>
          <w:rFonts w:ascii="Times New Roman" w:hAnsi="Times New Roman" w:cs="Times New Roman"/>
          <w:sz w:val="16"/>
          <w:szCs w:val="16"/>
        </w:rPr>
        <w:t xml:space="preserve"> </w:t>
      </w:r>
      <w:r w:rsidR="00686029" w:rsidRPr="00937A15">
        <w:rPr>
          <w:rFonts w:ascii="Times New Roman" w:hAnsi="Times New Roman" w:cs="Times New Roman"/>
          <w:sz w:val="16"/>
          <w:szCs w:val="16"/>
        </w:rPr>
        <w:t>=</w:t>
      </w:r>
      <w:r w:rsidR="002557EF" w:rsidRPr="00937A15">
        <w:rPr>
          <w:rFonts w:ascii="Times New Roman" w:hAnsi="Times New Roman" w:cs="Times New Roman"/>
          <w:sz w:val="16"/>
          <w:szCs w:val="16"/>
        </w:rPr>
        <w:t xml:space="preserve"> </w:t>
      </w:r>
      <w:r w:rsidR="00686029" w:rsidRPr="00937A15">
        <w:rPr>
          <w:rFonts w:ascii="Times New Roman" w:hAnsi="Times New Roman" w:cs="Times New Roman"/>
          <w:sz w:val="16"/>
          <w:szCs w:val="16"/>
        </w:rPr>
        <w:t>[</w:t>
      </w:r>
      <w:proofErr w:type="spellStart"/>
      <w:r w:rsidR="00686029" w:rsidRPr="00937A15">
        <w:rPr>
          <w:rFonts w:ascii="Times New Roman" w:hAnsi="Times New Roman" w:cs="Times New Roman"/>
          <w:sz w:val="16"/>
          <w:szCs w:val="16"/>
        </w:rPr>
        <w:t>L+x</w:t>
      </w:r>
      <w:proofErr w:type="spellEnd"/>
      <w:r w:rsidR="00686029" w:rsidRPr="00937A15">
        <w:rPr>
          <w:rFonts w:ascii="Times New Roman" w:hAnsi="Times New Roman" w:cs="Times New Roman"/>
          <w:sz w:val="16"/>
          <w:szCs w:val="16"/>
        </w:rPr>
        <w:t>(g)]/2L</w:t>
      </w:r>
      <w:r w:rsidRPr="00937A15">
        <w:rPr>
          <w:rFonts w:ascii="Times New Roman" w:hAnsi="Times New Roman" w:cs="Times New Roman"/>
          <w:sz w:val="16"/>
          <w:szCs w:val="16"/>
        </w:rPr>
        <w:t xml:space="preserve">; </w:t>
      </w:r>
      <w:r w:rsidR="00686029" w:rsidRPr="00937A15">
        <w:rPr>
          <w:rFonts w:ascii="Times New Roman" w:hAnsi="Times New Roman" w:cs="Times New Roman"/>
          <w:sz w:val="16"/>
          <w:szCs w:val="16"/>
        </w:rPr>
        <w:t>X (g), number of markers showing band forms of the recipient parent; g, generations of backcrossing; L, total number of tested markers</w:t>
      </w:r>
      <w:r w:rsidRPr="00937A15">
        <w:rPr>
          <w:rFonts w:ascii="Times New Roman" w:hAnsi="Times New Roman" w:cs="Times New Roman"/>
          <w:sz w:val="16"/>
          <w:szCs w:val="16"/>
        </w:rPr>
        <w:t>.</w:t>
      </w:r>
    </w:p>
    <w:sectPr w:rsidR="00686029" w:rsidRPr="00937A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8D1" w:rsidRDefault="002808D1" w:rsidP="003D7A86">
      <w:r>
        <w:separator/>
      </w:r>
    </w:p>
  </w:endnote>
  <w:endnote w:type="continuationSeparator" w:id="0">
    <w:p w:rsidR="002808D1" w:rsidRDefault="002808D1" w:rsidP="003D7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8D1" w:rsidRDefault="002808D1" w:rsidP="003D7A86">
      <w:r>
        <w:separator/>
      </w:r>
    </w:p>
  </w:footnote>
  <w:footnote w:type="continuationSeparator" w:id="0">
    <w:p w:rsidR="002808D1" w:rsidRDefault="002808D1" w:rsidP="003D7A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D10"/>
    <w:rsid w:val="000250B0"/>
    <w:rsid w:val="00087160"/>
    <w:rsid w:val="000C1387"/>
    <w:rsid w:val="000F3C8F"/>
    <w:rsid w:val="00110337"/>
    <w:rsid w:val="00112028"/>
    <w:rsid w:val="00136472"/>
    <w:rsid w:val="001539C3"/>
    <w:rsid w:val="00194FDD"/>
    <w:rsid w:val="001B02CE"/>
    <w:rsid w:val="001C73ED"/>
    <w:rsid w:val="001D56CF"/>
    <w:rsid w:val="00201BB4"/>
    <w:rsid w:val="002557EF"/>
    <w:rsid w:val="002808D1"/>
    <w:rsid w:val="002B5D77"/>
    <w:rsid w:val="002D61F4"/>
    <w:rsid w:val="00301DD5"/>
    <w:rsid w:val="00351F90"/>
    <w:rsid w:val="00360D10"/>
    <w:rsid w:val="00363A12"/>
    <w:rsid w:val="003C2A37"/>
    <w:rsid w:val="003D1CAA"/>
    <w:rsid w:val="003D6B58"/>
    <w:rsid w:val="003D7A86"/>
    <w:rsid w:val="003F21B4"/>
    <w:rsid w:val="00404F8B"/>
    <w:rsid w:val="004136E9"/>
    <w:rsid w:val="0046417A"/>
    <w:rsid w:val="004903AC"/>
    <w:rsid w:val="004F0081"/>
    <w:rsid w:val="00513A33"/>
    <w:rsid w:val="00516DDA"/>
    <w:rsid w:val="00546832"/>
    <w:rsid w:val="00566C7D"/>
    <w:rsid w:val="005A34DF"/>
    <w:rsid w:val="005B05D4"/>
    <w:rsid w:val="005C0A31"/>
    <w:rsid w:val="005F2957"/>
    <w:rsid w:val="006114B5"/>
    <w:rsid w:val="006274AD"/>
    <w:rsid w:val="00630C5C"/>
    <w:rsid w:val="00662657"/>
    <w:rsid w:val="00686029"/>
    <w:rsid w:val="006A48B6"/>
    <w:rsid w:val="006C22AB"/>
    <w:rsid w:val="00715A4C"/>
    <w:rsid w:val="00783292"/>
    <w:rsid w:val="007A6429"/>
    <w:rsid w:val="007F617E"/>
    <w:rsid w:val="00876747"/>
    <w:rsid w:val="008A3D48"/>
    <w:rsid w:val="008C1856"/>
    <w:rsid w:val="008C458E"/>
    <w:rsid w:val="008E424D"/>
    <w:rsid w:val="00910D3D"/>
    <w:rsid w:val="00921607"/>
    <w:rsid w:val="00937A15"/>
    <w:rsid w:val="009D4601"/>
    <w:rsid w:val="009E128F"/>
    <w:rsid w:val="009E2C70"/>
    <w:rsid w:val="009F1406"/>
    <w:rsid w:val="009F17A6"/>
    <w:rsid w:val="00A030C9"/>
    <w:rsid w:val="00A13C81"/>
    <w:rsid w:val="00A16639"/>
    <w:rsid w:val="00A16BB3"/>
    <w:rsid w:val="00A31F17"/>
    <w:rsid w:val="00A36FFC"/>
    <w:rsid w:val="00A4447E"/>
    <w:rsid w:val="00A4792E"/>
    <w:rsid w:val="00A62C56"/>
    <w:rsid w:val="00A646BD"/>
    <w:rsid w:val="00A662B1"/>
    <w:rsid w:val="00A97370"/>
    <w:rsid w:val="00AB2A12"/>
    <w:rsid w:val="00AC48E7"/>
    <w:rsid w:val="00B04929"/>
    <w:rsid w:val="00B43000"/>
    <w:rsid w:val="00B51038"/>
    <w:rsid w:val="00B86BD6"/>
    <w:rsid w:val="00B9645C"/>
    <w:rsid w:val="00BC26B8"/>
    <w:rsid w:val="00BC2E3C"/>
    <w:rsid w:val="00C06687"/>
    <w:rsid w:val="00C65596"/>
    <w:rsid w:val="00C71D6A"/>
    <w:rsid w:val="00C740C2"/>
    <w:rsid w:val="00CC1BB0"/>
    <w:rsid w:val="00CD72DD"/>
    <w:rsid w:val="00D80D07"/>
    <w:rsid w:val="00DA0D14"/>
    <w:rsid w:val="00DD2717"/>
    <w:rsid w:val="00DE5BDF"/>
    <w:rsid w:val="00E028D4"/>
    <w:rsid w:val="00E0724E"/>
    <w:rsid w:val="00E34DEA"/>
    <w:rsid w:val="00E564A4"/>
    <w:rsid w:val="00EA1FCB"/>
    <w:rsid w:val="00EF2631"/>
    <w:rsid w:val="00F275FA"/>
    <w:rsid w:val="00F4312F"/>
    <w:rsid w:val="00F51AAB"/>
    <w:rsid w:val="00F62034"/>
    <w:rsid w:val="00F63450"/>
    <w:rsid w:val="00FB2117"/>
    <w:rsid w:val="00FD422C"/>
    <w:rsid w:val="00FD583C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7A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7A8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7A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7A86"/>
    <w:rPr>
      <w:sz w:val="18"/>
      <w:szCs w:val="18"/>
    </w:rPr>
  </w:style>
  <w:style w:type="paragraph" w:customStyle="1" w:styleId="MDPI39equation">
    <w:name w:val="MDPI_3.9_equation"/>
    <w:basedOn w:val="a"/>
    <w:qFormat/>
    <w:rsid w:val="00686029"/>
    <w:pPr>
      <w:widowControl/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aequationnumber">
    <w:name w:val="MDPI_3.a_equation_number"/>
    <w:basedOn w:val="a"/>
    <w:qFormat/>
    <w:rsid w:val="00686029"/>
    <w:pPr>
      <w:widowControl/>
      <w:adjustRightInd w:val="0"/>
      <w:snapToGrid w:val="0"/>
      <w:spacing w:before="120" w:after="120"/>
      <w:jc w:val="right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styleId="a5">
    <w:name w:val="Balloon Text"/>
    <w:basedOn w:val="a"/>
    <w:link w:val="Char1"/>
    <w:uiPriority w:val="99"/>
    <w:semiHidden/>
    <w:unhideWhenUsed/>
    <w:rsid w:val="0068602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8602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7A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7A8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7A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7A86"/>
    <w:rPr>
      <w:sz w:val="18"/>
      <w:szCs w:val="18"/>
    </w:rPr>
  </w:style>
  <w:style w:type="paragraph" w:customStyle="1" w:styleId="MDPI39equation">
    <w:name w:val="MDPI_3.9_equation"/>
    <w:basedOn w:val="a"/>
    <w:qFormat/>
    <w:rsid w:val="00686029"/>
    <w:pPr>
      <w:widowControl/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aequationnumber">
    <w:name w:val="MDPI_3.a_equation_number"/>
    <w:basedOn w:val="a"/>
    <w:qFormat/>
    <w:rsid w:val="00686029"/>
    <w:pPr>
      <w:widowControl/>
      <w:adjustRightInd w:val="0"/>
      <w:snapToGrid w:val="0"/>
      <w:spacing w:before="120" w:after="120"/>
      <w:jc w:val="right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styleId="a5">
    <w:name w:val="Balloon Text"/>
    <w:basedOn w:val="a"/>
    <w:link w:val="Char1"/>
    <w:uiPriority w:val="99"/>
    <w:semiHidden/>
    <w:unhideWhenUsed/>
    <w:rsid w:val="0068602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8602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Anonymous</cp:lastModifiedBy>
  <cp:revision>11</cp:revision>
  <dcterms:created xsi:type="dcterms:W3CDTF">2018-02-26T14:49:00Z</dcterms:created>
  <dcterms:modified xsi:type="dcterms:W3CDTF">2018-12-27T13:41:00Z</dcterms:modified>
</cp:coreProperties>
</file>