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3830" w:rsidRPr="00486C26" w:rsidRDefault="00410AD7" w:rsidP="005A6D10">
      <w:pPr>
        <w:ind w:left="2610" w:hanging="2610"/>
        <w:jc w:val="both"/>
        <w:rPr>
          <w:rFonts w:ascii="Times New Roman" w:hAnsi="Times New Roman" w:cs="Times New Roman"/>
          <w:color w:val="000000" w:themeColor="text1"/>
          <w:kern w:val="24"/>
        </w:rPr>
      </w:pPr>
      <w:bookmarkStart w:id="0" w:name="_GoBack"/>
      <w:bookmarkEnd w:id="0"/>
      <w:r w:rsidRPr="00410AD7">
        <w:rPr>
          <w:rFonts w:ascii="Times New Roman" w:hAnsi="Times New Roman" w:cs="Times New Roman"/>
          <w:b/>
          <w:color w:val="000000" w:themeColor="text1"/>
          <w:kern w:val="24"/>
        </w:rPr>
        <w:t>S</w:t>
      </w:r>
      <w:r w:rsidR="007438C8">
        <w:rPr>
          <w:rFonts w:ascii="Times New Roman" w:hAnsi="Times New Roman" w:cs="Times New Roman"/>
          <w:b/>
          <w:color w:val="000000" w:themeColor="text1"/>
          <w:kern w:val="24"/>
        </w:rPr>
        <w:t>upplementary Figure S</w:t>
      </w:r>
      <w:r w:rsidR="00302CCD">
        <w:rPr>
          <w:rFonts w:ascii="Times New Roman" w:hAnsi="Times New Roman" w:cs="Times New Roman"/>
          <w:b/>
          <w:color w:val="000000" w:themeColor="text1"/>
          <w:kern w:val="24"/>
        </w:rPr>
        <w:t>1</w:t>
      </w:r>
      <w:r w:rsidR="00F648F2">
        <w:rPr>
          <w:rFonts w:ascii="Times New Roman" w:hAnsi="Times New Roman" w:cs="Times New Roman"/>
          <w:b/>
          <w:color w:val="000000" w:themeColor="text1"/>
          <w:kern w:val="24"/>
        </w:rPr>
        <w:t>:</w:t>
      </w:r>
      <w:r w:rsidR="00EF44AE">
        <w:rPr>
          <w:rFonts w:ascii="Times New Roman" w:hAnsi="Times New Roman" w:cs="Times New Roman"/>
          <w:color w:val="000000" w:themeColor="text1"/>
          <w:kern w:val="24"/>
        </w:rPr>
        <w:t xml:space="preserve"> </w:t>
      </w:r>
      <w:r w:rsidRPr="00486C26">
        <w:rPr>
          <w:rFonts w:ascii="Times New Roman" w:hAnsi="Times New Roman" w:cs="Times New Roman"/>
          <w:color w:val="000000" w:themeColor="text1"/>
          <w:kern w:val="24"/>
        </w:rPr>
        <w:t>SNP-index of wild-type (A-</w:t>
      </w:r>
      <w:r w:rsidR="00EF44AE" w:rsidRPr="00486C26">
        <w:rPr>
          <w:rFonts w:ascii="Times New Roman" w:hAnsi="Times New Roman" w:cs="Times New Roman"/>
          <w:color w:val="000000" w:themeColor="text1"/>
          <w:kern w:val="24"/>
        </w:rPr>
        <w:t>Pool</w:t>
      </w:r>
      <w:r w:rsidRPr="00486C26">
        <w:rPr>
          <w:rFonts w:ascii="Times New Roman" w:hAnsi="Times New Roman" w:cs="Times New Roman"/>
          <w:color w:val="000000" w:themeColor="text1"/>
          <w:kern w:val="24"/>
        </w:rPr>
        <w:t>)</w:t>
      </w:r>
      <w:r w:rsidR="005A6D10" w:rsidRPr="00486C26">
        <w:rPr>
          <w:rFonts w:ascii="Times New Roman" w:hAnsi="Times New Roman" w:cs="Times New Roman"/>
          <w:color w:val="000000" w:themeColor="text1"/>
          <w:kern w:val="24"/>
        </w:rPr>
        <w:t xml:space="preserve"> </w:t>
      </w:r>
      <w:r w:rsidRPr="00486C26">
        <w:rPr>
          <w:rFonts w:ascii="Times New Roman" w:hAnsi="Times New Roman" w:cs="Times New Roman"/>
          <w:color w:val="000000" w:themeColor="text1"/>
          <w:kern w:val="24"/>
        </w:rPr>
        <w:t>and</w:t>
      </w:r>
      <w:r w:rsidR="00EF44AE" w:rsidRPr="00486C26">
        <w:rPr>
          <w:rFonts w:ascii="Times New Roman" w:hAnsi="Times New Roman" w:cs="Times New Roman"/>
          <w:color w:val="000000" w:themeColor="text1"/>
          <w:kern w:val="24"/>
        </w:rPr>
        <w:t xml:space="preserve"> </w:t>
      </w:r>
      <w:r w:rsidRPr="00486C26">
        <w:rPr>
          <w:rFonts w:ascii="Times New Roman" w:hAnsi="Times New Roman" w:cs="Times New Roman"/>
          <w:i/>
          <w:color w:val="000000" w:themeColor="text1"/>
          <w:kern w:val="24"/>
        </w:rPr>
        <w:t xml:space="preserve">spl-1 </w:t>
      </w:r>
      <w:r w:rsidRPr="00486C26">
        <w:rPr>
          <w:rFonts w:ascii="Times New Roman" w:hAnsi="Times New Roman" w:cs="Times New Roman"/>
          <w:color w:val="000000" w:themeColor="text1"/>
          <w:kern w:val="24"/>
        </w:rPr>
        <w:t>mutant (B-</w:t>
      </w:r>
      <w:r w:rsidR="00EF44AE" w:rsidRPr="00486C26">
        <w:rPr>
          <w:rFonts w:ascii="Times New Roman" w:hAnsi="Times New Roman" w:cs="Times New Roman"/>
          <w:color w:val="000000" w:themeColor="text1"/>
          <w:kern w:val="24"/>
        </w:rPr>
        <w:t>Pool</w:t>
      </w:r>
      <w:r w:rsidR="005A6D10" w:rsidRPr="00486C26">
        <w:rPr>
          <w:rFonts w:ascii="Times New Roman" w:hAnsi="Times New Roman" w:cs="Times New Roman"/>
          <w:color w:val="000000" w:themeColor="text1"/>
          <w:kern w:val="24"/>
        </w:rPr>
        <w:t>) pool</w:t>
      </w:r>
      <w:r w:rsidR="00D462F9" w:rsidRPr="00486C26">
        <w:rPr>
          <w:rFonts w:ascii="Times New Roman" w:hAnsi="Times New Roman" w:cs="Times New Roman"/>
          <w:color w:val="000000" w:themeColor="text1"/>
          <w:kern w:val="24"/>
        </w:rPr>
        <w:t xml:space="preserve">, and their combined </w:t>
      </w:r>
      <w:r w:rsidR="00D462F9" w:rsidRPr="00486C26">
        <w:rPr>
          <w:rFonts w:ascii="Times New Roman" w:hAnsi="Times New Roman" w:cs="Times New Roman"/>
        </w:rPr>
        <w:t>Δ (SNP-index) graph</w:t>
      </w:r>
      <w:r w:rsidR="005A6D10" w:rsidRPr="00486C26">
        <w:rPr>
          <w:rFonts w:ascii="Times New Roman" w:hAnsi="Times New Roman" w:cs="Times New Roman"/>
          <w:color w:val="000000" w:themeColor="text1"/>
          <w:kern w:val="24"/>
        </w:rPr>
        <w:t>. X-</w:t>
      </w:r>
      <w:r w:rsidRPr="00486C26">
        <w:rPr>
          <w:rFonts w:ascii="Times New Roman" w:hAnsi="Times New Roman" w:cs="Times New Roman"/>
          <w:color w:val="000000" w:themeColor="text1"/>
          <w:kern w:val="24"/>
        </w:rPr>
        <w:t>axis indicate physical position of chromosome and Y-axis indicate the average SNP-index in 2 Mb interval with a 50 kb sliding window.</w:t>
      </w:r>
      <w:r w:rsidR="00D462F9" w:rsidRPr="00486C26">
        <w:rPr>
          <w:rFonts w:ascii="Times New Roman" w:hAnsi="Times New Roman" w:cs="Times New Roman"/>
          <w:color w:val="000000" w:themeColor="text1"/>
          <w:kern w:val="24"/>
        </w:rPr>
        <w:t xml:space="preserve"> (A), (B) &amp; (C) Figures represent SNP-index of wild-type and </w:t>
      </w:r>
      <w:r w:rsidR="00D462F9" w:rsidRPr="00486C26">
        <w:rPr>
          <w:rFonts w:ascii="Times New Roman" w:hAnsi="Times New Roman" w:cs="Times New Roman"/>
          <w:i/>
          <w:color w:val="000000" w:themeColor="text1"/>
          <w:kern w:val="24"/>
        </w:rPr>
        <w:t xml:space="preserve">spl-1 </w:t>
      </w:r>
      <w:r w:rsidR="00D462F9" w:rsidRPr="00486C26">
        <w:rPr>
          <w:rFonts w:ascii="Times New Roman" w:hAnsi="Times New Roman" w:cs="Times New Roman"/>
          <w:color w:val="000000" w:themeColor="text1"/>
          <w:kern w:val="24"/>
        </w:rPr>
        <w:t xml:space="preserve">mutant and their combined </w:t>
      </w:r>
      <w:r w:rsidR="00D462F9" w:rsidRPr="00486C26">
        <w:rPr>
          <w:rFonts w:ascii="Times New Roman" w:hAnsi="Times New Roman" w:cs="Times New Roman"/>
        </w:rPr>
        <w:t>Δ (SNP-index), respectively.</w:t>
      </w:r>
    </w:p>
    <w:p w:rsidR="00DE3830" w:rsidRPr="00EF44AE" w:rsidRDefault="007438C8" w:rsidP="00EF44A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en-US"/>
        </w:rPr>
        <w:drawing>
          <wp:anchor distT="0" distB="0" distL="114300" distR="114300" simplePos="0" relativeHeight="251658240" behindDoc="0" locked="0" layoutInCell="1" allowOverlap="1" wp14:anchorId="037DEBB2" wp14:editId="10C7B361">
            <wp:simplePos x="0" y="0"/>
            <wp:positionH relativeFrom="column">
              <wp:posOffset>403225</wp:posOffset>
            </wp:positionH>
            <wp:positionV relativeFrom="paragraph">
              <wp:posOffset>262255</wp:posOffset>
            </wp:positionV>
            <wp:extent cx="5758180" cy="4318635"/>
            <wp:effectExtent l="0" t="0" r="0" b="0"/>
            <wp:wrapSquare wrapText="bothSides"/>
            <wp:docPr id="1" name="Picture 1" descr="E:\SNP Data from Company 2017\mask10_9X_q30p90_sldwnd2M50K_cov2_co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NP Data from Company 2017\mask10_9X_q30p90_sldwnd2M50K_cov2_co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431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44AE" w:rsidRPr="00EF44AE">
        <w:rPr>
          <w:rFonts w:ascii="Times New Roman" w:hAnsi="Times New Roman" w:cs="Times New Roman"/>
          <w:b/>
          <w:sz w:val="24"/>
          <w:szCs w:val="24"/>
        </w:rPr>
        <w:t>(A)</w:t>
      </w:r>
    </w:p>
    <w:p w:rsidR="0072597B" w:rsidRDefault="0072597B"/>
    <w:p w:rsidR="00EF44AE" w:rsidRDefault="00EF44AE"/>
    <w:p w:rsidR="00EF44AE" w:rsidRDefault="00EF44AE"/>
    <w:p w:rsidR="00EF44AE" w:rsidRDefault="00EF44AE"/>
    <w:p w:rsidR="00EF44AE" w:rsidRDefault="00EF44AE"/>
    <w:p w:rsidR="00EF44AE" w:rsidRDefault="00EF44AE"/>
    <w:p w:rsidR="00EF44AE" w:rsidRDefault="00EF44AE"/>
    <w:p w:rsidR="00EF44AE" w:rsidRDefault="00EF44AE"/>
    <w:p w:rsidR="00EF44AE" w:rsidRDefault="00EF44AE"/>
    <w:p w:rsidR="00EF44AE" w:rsidRDefault="00EF44AE"/>
    <w:p w:rsidR="00EF44AE" w:rsidRDefault="00EF44AE"/>
    <w:p w:rsidR="00EF44AE" w:rsidRDefault="00EF44AE">
      <w:pPr>
        <w:rPr>
          <w:rFonts w:ascii="Times New Roman" w:hAnsi="Times New Roman" w:cs="Times New Roman"/>
          <w:sz w:val="24"/>
          <w:szCs w:val="24"/>
        </w:rPr>
      </w:pPr>
    </w:p>
    <w:p w:rsidR="00EF44AE" w:rsidRDefault="00EF44AE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noProof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311496" w:rsidRDefault="00EF44AE" w:rsidP="007438C8">
      <w:pPr>
        <w:jc w:val="both"/>
        <w:rPr>
          <w:rFonts w:ascii="Times New Roman" w:hAnsi="Times New Roman" w:cs="Times New Roman"/>
          <w:sz w:val="24"/>
          <w:szCs w:val="24"/>
        </w:rPr>
      </w:pPr>
      <w:r w:rsidRPr="00EF44AE">
        <w:rPr>
          <w:rFonts w:ascii="Times New Roman" w:hAnsi="Times New Roman" w:cs="Times New Roman"/>
          <w:sz w:val="24"/>
          <w:szCs w:val="24"/>
        </w:rPr>
        <w:t>(B)</w:t>
      </w:r>
      <w:r w:rsidR="007438C8" w:rsidRPr="007438C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7438C8">
        <w:rPr>
          <w:rFonts w:ascii="Times New Roman" w:hAnsi="Times New Roman" w:cs="Times New Roman"/>
          <w:noProof/>
          <w:sz w:val="24"/>
          <w:szCs w:val="24"/>
          <w:lang w:eastAsia="en-US"/>
        </w:rPr>
        <w:drawing>
          <wp:inline distT="0" distB="0" distL="0" distR="0">
            <wp:extent cx="6277900" cy="4712677"/>
            <wp:effectExtent l="0" t="0" r="0" b="0"/>
            <wp:docPr id="6" name="Picture 6" descr="E:\SNP Data from Company 2017\mask10_9Y_q30p90_sldwnd2M50K_cov2_co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NP Data from Company 2017\mask10_9Y_q30p90_sldwnd2M50K_cov2_co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7900" cy="4712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F2627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517525</wp:posOffset>
            </wp:positionV>
            <wp:extent cx="5486400" cy="4116705"/>
            <wp:effectExtent l="0" t="0" r="0" b="0"/>
            <wp:wrapSquare wrapText="bothSides"/>
            <wp:docPr id="2" name="Picture 2" descr="E:\Company 2017 and Me\mask10_9XY_cov2_co7_sldwnd2M50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Company 2017 and Me\mask10_9XY_cov2_co7_sldwnd2M50K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>(C)</w:t>
      </w: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Default="007438C8">
      <w:pPr>
        <w:rPr>
          <w:rFonts w:ascii="Times New Roman" w:hAnsi="Times New Roman" w:cs="Times New Roman"/>
          <w:sz w:val="24"/>
          <w:szCs w:val="24"/>
        </w:rPr>
      </w:pPr>
    </w:p>
    <w:p w:rsidR="007438C8" w:rsidRPr="00EF44AE" w:rsidRDefault="007438C8">
      <w:pPr>
        <w:rPr>
          <w:rFonts w:ascii="Times New Roman" w:hAnsi="Times New Roman" w:cs="Times New Roman"/>
          <w:sz w:val="24"/>
          <w:szCs w:val="24"/>
        </w:rPr>
      </w:pPr>
    </w:p>
    <w:sectPr w:rsidR="007438C8" w:rsidRPr="00EF44AE" w:rsidSect="00EE1FF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4D03" w:rsidRDefault="00EE4D03" w:rsidP="00583489">
      <w:pPr>
        <w:spacing w:after="0" w:line="240" w:lineRule="auto"/>
      </w:pPr>
      <w:r>
        <w:separator/>
      </w:r>
    </w:p>
  </w:endnote>
  <w:endnote w:type="continuationSeparator" w:id="0">
    <w:p w:rsidR="00EE4D03" w:rsidRDefault="00EE4D03" w:rsidP="005834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4D03" w:rsidRDefault="00EE4D03" w:rsidP="00583489">
      <w:pPr>
        <w:spacing w:after="0" w:line="240" w:lineRule="auto"/>
      </w:pPr>
      <w:r>
        <w:separator/>
      </w:r>
    </w:p>
  </w:footnote>
  <w:footnote w:type="continuationSeparator" w:id="0">
    <w:p w:rsidR="00EE4D03" w:rsidRDefault="00EE4D03" w:rsidP="0058348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0NLMwNjczsLQwNzaxNLZU0lEKTi0uzszPAymwqAUAdL7FNCwAAAA="/>
  </w:docVars>
  <w:rsids>
    <w:rsidRoot w:val="0072597B"/>
    <w:rsid w:val="001127EC"/>
    <w:rsid w:val="00176EBD"/>
    <w:rsid w:val="0018565C"/>
    <w:rsid w:val="001A38C6"/>
    <w:rsid w:val="00220185"/>
    <w:rsid w:val="00302CCD"/>
    <w:rsid w:val="00311496"/>
    <w:rsid w:val="0040568A"/>
    <w:rsid w:val="00410AD7"/>
    <w:rsid w:val="00486C26"/>
    <w:rsid w:val="00583489"/>
    <w:rsid w:val="005A43FB"/>
    <w:rsid w:val="005A6D10"/>
    <w:rsid w:val="00630517"/>
    <w:rsid w:val="00684DFD"/>
    <w:rsid w:val="0072597B"/>
    <w:rsid w:val="007438C8"/>
    <w:rsid w:val="007A5B46"/>
    <w:rsid w:val="00827AE6"/>
    <w:rsid w:val="00850376"/>
    <w:rsid w:val="008D7852"/>
    <w:rsid w:val="008F088A"/>
    <w:rsid w:val="00900429"/>
    <w:rsid w:val="009D7ED0"/>
    <w:rsid w:val="00AB284A"/>
    <w:rsid w:val="00B50EA1"/>
    <w:rsid w:val="00C54CB7"/>
    <w:rsid w:val="00D24318"/>
    <w:rsid w:val="00D462F9"/>
    <w:rsid w:val="00D643D4"/>
    <w:rsid w:val="00DE3830"/>
    <w:rsid w:val="00DF2533"/>
    <w:rsid w:val="00E35ECC"/>
    <w:rsid w:val="00EE1FF1"/>
    <w:rsid w:val="00EE4D03"/>
    <w:rsid w:val="00EF44AE"/>
    <w:rsid w:val="00F26275"/>
    <w:rsid w:val="00F648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7BF33E77-FF12-4EC6-9262-1782B41ACF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59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597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8348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583489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58348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58348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7696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64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 Amin</dc:creator>
  <cp:lastModifiedBy>hua</cp:lastModifiedBy>
  <cp:revision>2</cp:revision>
  <dcterms:created xsi:type="dcterms:W3CDTF">2019-04-19T17:49:00Z</dcterms:created>
  <dcterms:modified xsi:type="dcterms:W3CDTF">2019-04-19T17:49:00Z</dcterms:modified>
</cp:coreProperties>
</file>