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F76D3" w14:textId="1FE74950" w:rsidR="00627CD1" w:rsidRPr="00CD78A7" w:rsidRDefault="006A2EC2" w:rsidP="0038290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Palatino Linotype" w:hAnsi="Palatino Linotype"/>
          <w:b/>
          <w:sz w:val="20"/>
          <w:szCs w:val="20"/>
        </w:rPr>
      </w:pPr>
      <w:r w:rsidRPr="00CD78A7">
        <w:rPr>
          <w:rFonts w:ascii="Palatino Linotype" w:hAnsi="Palatino Linotype"/>
          <w:b/>
          <w:sz w:val="20"/>
          <w:szCs w:val="20"/>
        </w:rPr>
        <w:t xml:space="preserve">Table </w:t>
      </w:r>
      <w:r w:rsidR="006565F5" w:rsidRPr="00CD78A7">
        <w:rPr>
          <w:rFonts w:ascii="Palatino Linotype" w:hAnsi="Palatino Linotype"/>
          <w:b/>
          <w:sz w:val="20"/>
          <w:szCs w:val="20"/>
        </w:rPr>
        <w:t>S</w:t>
      </w:r>
      <w:r w:rsidR="006B6E80">
        <w:rPr>
          <w:rFonts w:ascii="Palatino Linotype" w:hAnsi="Palatino Linotype"/>
          <w:b/>
          <w:sz w:val="20"/>
          <w:szCs w:val="20"/>
        </w:rPr>
        <w:t>3</w:t>
      </w:r>
      <w:r w:rsidR="002356AE" w:rsidRPr="00CD78A7">
        <w:rPr>
          <w:rFonts w:ascii="Palatino Linotype" w:hAnsi="Palatino Linotype"/>
          <w:b/>
          <w:sz w:val="20"/>
          <w:szCs w:val="20"/>
        </w:rPr>
        <w:t>.</w:t>
      </w:r>
      <w:r w:rsidR="00B832BC" w:rsidRPr="00CD78A7">
        <w:rPr>
          <w:rFonts w:ascii="Palatino Linotype" w:hAnsi="Palatino Linotype"/>
          <w:bCs/>
          <w:sz w:val="20"/>
          <w:szCs w:val="20"/>
        </w:rPr>
        <w:t xml:space="preserve"> </w:t>
      </w:r>
      <w:r w:rsidR="004F0824" w:rsidRPr="00CD78A7">
        <w:rPr>
          <w:rFonts w:ascii="Palatino Linotype" w:hAnsi="Palatino Linotype"/>
          <w:bCs/>
          <w:sz w:val="20"/>
          <w:szCs w:val="20"/>
        </w:rPr>
        <w:t>Firs</w:t>
      </w:r>
      <w:bookmarkStart w:id="0" w:name="_GoBack"/>
      <w:bookmarkEnd w:id="0"/>
      <w:r w:rsidR="004F0824" w:rsidRPr="00CD78A7">
        <w:rPr>
          <w:rFonts w:ascii="Palatino Linotype" w:hAnsi="Palatino Linotype"/>
          <w:bCs/>
          <w:sz w:val="20"/>
          <w:szCs w:val="20"/>
        </w:rPr>
        <w:t xml:space="preserve">t-round </w:t>
      </w:r>
      <w:r w:rsidR="00C67B23" w:rsidRPr="00CD78A7">
        <w:rPr>
          <w:rFonts w:ascii="Palatino Linotype" w:hAnsi="Palatino Linotype"/>
          <w:sz w:val="20"/>
          <w:szCs w:val="20"/>
        </w:rPr>
        <w:t xml:space="preserve">PCR and semi-nested PCR </w:t>
      </w:r>
      <w:r w:rsidR="004F0824" w:rsidRPr="00CD78A7">
        <w:rPr>
          <w:rFonts w:ascii="Palatino Linotype" w:hAnsi="Palatino Linotype"/>
          <w:sz w:val="20"/>
          <w:szCs w:val="20"/>
        </w:rPr>
        <w:t>primers, used</w:t>
      </w:r>
      <w:r w:rsidR="00C67B23" w:rsidRPr="00CD78A7">
        <w:rPr>
          <w:rFonts w:ascii="Palatino Linotype" w:hAnsi="Palatino Linotype"/>
          <w:sz w:val="20"/>
          <w:szCs w:val="20"/>
        </w:rPr>
        <w:t xml:space="preserve"> for the identification</w:t>
      </w:r>
      <w:r w:rsidR="004F0824" w:rsidRPr="00CD78A7">
        <w:rPr>
          <w:rFonts w:ascii="Palatino Linotype" w:hAnsi="Palatino Linotype"/>
          <w:sz w:val="20"/>
          <w:szCs w:val="20"/>
        </w:rPr>
        <w:t xml:space="preserve"> and/or Sanger sequencing</w:t>
      </w:r>
      <w:r w:rsidR="00C67B23" w:rsidRPr="00CD78A7">
        <w:rPr>
          <w:rFonts w:ascii="Palatino Linotype" w:hAnsi="Palatino Linotype"/>
          <w:sz w:val="20"/>
          <w:szCs w:val="20"/>
        </w:rPr>
        <w:t xml:space="preserve"> of </w:t>
      </w:r>
      <w:r w:rsidR="00AC7D29" w:rsidRPr="00CD78A7">
        <w:rPr>
          <w:rFonts w:ascii="Palatino Linotype" w:hAnsi="Palatino Linotype"/>
          <w:i/>
          <w:iCs/>
          <w:sz w:val="20"/>
          <w:szCs w:val="20"/>
        </w:rPr>
        <w:t>BCL2L12</w:t>
      </w:r>
      <w:r w:rsidR="00C67B23" w:rsidRPr="00CD78A7">
        <w:rPr>
          <w:rFonts w:ascii="Palatino Linotype" w:hAnsi="Palatino Linotype"/>
          <w:sz w:val="20"/>
          <w:szCs w:val="20"/>
        </w:rPr>
        <w:t xml:space="preserve"> circRNAs.</w:t>
      </w:r>
    </w:p>
    <w:tbl>
      <w:tblPr>
        <w:tblW w:w="9183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1417"/>
        <w:gridCol w:w="1417"/>
        <w:gridCol w:w="3798"/>
        <w:gridCol w:w="1417"/>
        <w:gridCol w:w="1134"/>
      </w:tblGrid>
      <w:tr w:rsidR="00932551" w:rsidRPr="00CD78A7" w14:paraId="18E7D355" w14:textId="77777777" w:rsidTr="00E6339A">
        <w:trPr>
          <w:trHeight w:val="397"/>
        </w:trPr>
        <w:tc>
          <w:tcPr>
            <w:tcW w:w="1417" w:type="dxa"/>
            <w:tcBorders>
              <w:top w:val="single" w:sz="12" w:space="0" w:color="auto"/>
              <w:bottom w:val="single" w:sz="12" w:space="0" w:color="666666"/>
            </w:tcBorders>
            <w:shd w:val="clear" w:color="auto" w:fill="D9D9D9"/>
            <w:vAlign w:val="center"/>
          </w:tcPr>
          <w:p w14:paraId="1EB7CC3B" w14:textId="1EA46122" w:rsidR="00932551" w:rsidRPr="00CD78A7" w:rsidRDefault="00932551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b/>
                <w:bCs/>
                <w:sz w:val="20"/>
                <w:szCs w:val="20"/>
              </w:rPr>
              <w:t>Direction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666666"/>
            </w:tcBorders>
            <w:shd w:val="clear" w:color="auto" w:fill="D9D9D9"/>
            <w:vAlign w:val="center"/>
          </w:tcPr>
          <w:p w14:paraId="0C22B766" w14:textId="232F0DC6" w:rsidR="00932551" w:rsidRPr="00CD78A7" w:rsidRDefault="00932551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b/>
                <w:sz w:val="20"/>
                <w:szCs w:val="20"/>
              </w:rPr>
              <w:t>Name</w:t>
            </w:r>
          </w:p>
        </w:tc>
        <w:tc>
          <w:tcPr>
            <w:tcW w:w="3798" w:type="dxa"/>
            <w:tcBorders>
              <w:top w:val="single" w:sz="12" w:space="0" w:color="auto"/>
              <w:bottom w:val="single" w:sz="12" w:space="0" w:color="666666"/>
            </w:tcBorders>
            <w:shd w:val="clear" w:color="auto" w:fill="D9D9D9"/>
            <w:vAlign w:val="center"/>
          </w:tcPr>
          <w:p w14:paraId="2AE26DDE" w14:textId="5F303626" w:rsidR="00932551" w:rsidRPr="00CD78A7" w:rsidRDefault="00932551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b/>
                <w:sz w:val="20"/>
                <w:szCs w:val="20"/>
              </w:rPr>
              <w:t>Sequence (5′</w:t>
            </w:r>
            <w:r w:rsidRPr="00CD78A7">
              <w:rPr>
                <w:rFonts w:ascii="Times New Roman" w:hAnsi="Times New Roman"/>
                <w:b/>
                <w:sz w:val="20"/>
                <w:szCs w:val="20"/>
              </w:rPr>
              <w:t>→</w:t>
            </w:r>
            <w:r w:rsidRPr="00CD78A7">
              <w:rPr>
                <w:rFonts w:ascii="Palatino Linotype" w:hAnsi="Palatino Linotype"/>
                <w:b/>
                <w:sz w:val="20"/>
                <w:szCs w:val="20"/>
              </w:rPr>
              <w:t>3</w:t>
            </w:r>
            <w:r w:rsidRPr="00CD78A7">
              <w:rPr>
                <w:rFonts w:ascii="Palatino Linotype" w:hAnsi="Palatino Linotype" w:cs="Palatino Linotype"/>
                <w:b/>
                <w:sz w:val="20"/>
                <w:szCs w:val="20"/>
              </w:rPr>
              <w:t>′</w:t>
            </w:r>
            <w:r w:rsidRPr="00CD78A7">
              <w:rPr>
                <w:rFonts w:ascii="Palatino Linotype" w:hAnsi="Palatino Linotype"/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666666"/>
            </w:tcBorders>
            <w:shd w:val="clear" w:color="auto" w:fill="D9D9D9"/>
            <w:vAlign w:val="center"/>
          </w:tcPr>
          <w:p w14:paraId="4B9D9EC3" w14:textId="693A1368" w:rsidR="00932551" w:rsidRPr="00CD78A7" w:rsidRDefault="00932551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b/>
                <w:sz w:val="20"/>
                <w:szCs w:val="20"/>
              </w:rPr>
              <w:t>Length (nt</w:t>
            </w:r>
            <w:r w:rsidR="0038290D" w:rsidRPr="0038290D">
              <w:rPr>
                <w:rFonts w:ascii="Palatino Linotype" w:hAnsi="Palatino Linotype"/>
                <w:bCs/>
                <w:sz w:val="20"/>
                <w:szCs w:val="20"/>
                <w:vertAlign w:val="superscript"/>
              </w:rPr>
              <w:t>1</w:t>
            </w:r>
            <w:r w:rsidRPr="00CD78A7">
              <w:rPr>
                <w:rFonts w:ascii="Palatino Linotype" w:hAnsi="Palatino Linotype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666666"/>
            </w:tcBorders>
            <w:shd w:val="clear" w:color="auto" w:fill="D9D9D9"/>
            <w:vAlign w:val="center"/>
          </w:tcPr>
          <w:p w14:paraId="19CE42DD" w14:textId="5566B51F" w:rsidR="00932551" w:rsidRPr="00CD78A7" w:rsidRDefault="00932551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b/>
                <w:sz w:val="20"/>
                <w:szCs w:val="20"/>
              </w:rPr>
              <w:t>T</w:t>
            </w:r>
            <w:r w:rsidRPr="00CD78A7">
              <w:rPr>
                <w:rFonts w:ascii="Palatino Linotype" w:hAnsi="Palatino Linotype"/>
                <w:b/>
                <w:sz w:val="20"/>
                <w:szCs w:val="20"/>
                <w:vertAlign w:val="subscript"/>
              </w:rPr>
              <w:t>m</w:t>
            </w:r>
            <w:r w:rsidRPr="00CD78A7">
              <w:rPr>
                <w:rFonts w:ascii="Palatino Linotype" w:hAnsi="Palatino Linotype"/>
                <w:b/>
                <w:sz w:val="20"/>
                <w:szCs w:val="20"/>
              </w:rPr>
              <w:t xml:space="preserve"> (</w:t>
            </w:r>
            <w:proofErr w:type="spellStart"/>
            <w:r w:rsidRPr="00CD78A7">
              <w:rPr>
                <w:rFonts w:ascii="Palatino Linotype" w:hAnsi="Palatino Linotype"/>
                <w:b/>
                <w:sz w:val="20"/>
                <w:szCs w:val="20"/>
                <w:vertAlign w:val="superscript"/>
              </w:rPr>
              <w:t>o</w:t>
            </w:r>
            <w:r w:rsidRPr="00CD78A7">
              <w:rPr>
                <w:rFonts w:ascii="Palatino Linotype" w:hAnsi="Palatino Linotype"/>
                <w:b/>
                <w:sz w:val="20"/>
                <w:szCs w:val="20"/>
              </w:rPr>
              <w:t>C</w:t>
            </w:r>
            <w:proofErr w:type="spellEnd"/>
            <w:r w:rsidRPr="00CD78A7">
              <w:rPr>
                <w:rFonts w:ascii="Palatino Linotype" w:hAnsi="Palatino Linotype"/>
                <w:b/>
                <w:sz w:val="20"/>
                <w:szCs w:val="20"/>
              </w:rPr>
              <w:t>)</w:t>
            </w:r>
          </w:p>
        </w:tc>
      </w:tr>
      <w:tr w:rsidR="00344521" w:rsidRPr="00CD78A7" w14:paraId="75889E61" w14:textId="77777777" w:rsidTr="00E6339A">
        <w:trPr>
          <w:trHeight w:val="397"/>
        </w:trPr>
        <w:tc>
          <w:tcPr>
            <w:tcW w:w="1417" w:type="dxa"/>
            <w:vMerge w:val="restart"/>
            <w:tcBorders>
              <w:top w:val="single" w:sz="12" w:space="0" w:color="666666"/>
              <w:bottom w:val="single" w:sz="6" w:space="0" w:color="auto"/>
            </w:tcBorders>
            <w:shd w:val="clear" w:color="auto" w:fill="auto"/>
            <w:vAlign w:val="center"/>
          </w:tcPr>
          <w:p w14:paraId="26872A82" w14:textId="77777777" w:rsidR="00344521" w:rsidRPr="00CD78A7" w:rsidRDefault="00344521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b/>
                <w:bCs/>
                <w:sz w:val="20"/>
                <w:szCs w:val="20"/>
              </w:rPr>
              <w:t>Forward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768589" w14:textId="65747F5E" w:rsidR="00344521" w:rsidRPr="00CD78A7" w:rsidRDefault="00344521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sz w:val="20"/>
                <w:szCs w:val="20"/>
              </w:rPr>
              <w:t>Ex5</w:t>
            </w:r>
            <w:r w:rsidR="00B656D8" w:rsidRPr="00CD78A7">
              <w:rPr>
                <w:rFonts w:ascii="Palatino Linotype" w:hAnsi="Palatino Linotype"/>
                <w:sz w:val="20"/>
                <w:szCs w:val="20"/>
                <w:lang w:val="el-GR"/>
              </w:rPr>
              <w:t xml:space="preserve"> </w:t>
            </w:r>
            <w:proofErr w:type="spellStart"/>
            <w:r w:rsidR="004F0824" w:rsidRPr="00CD78A7">
              <w:rPr>
                <w:rFonts w:ascii="Palatino Linotype" w:hAnsi="Palatino Linotype"/>
                <w:sz w:val="20"/>
                <w:szCs w:val="20"/>
              </w:rPr>
              <w:t>ext</w:t>
            </w:r>
            <w:proofErr w:type="spellEnd"/>
            <w:r w:rsidRPr="00CD78A7">
              <w:rPr>
                <w:rFonts w:ascii="Palatino Linotype" w:hAnsi="Palatino Linotype"/>
                <w:sz w:val="20"/>
                <w:szCs w:val="20"/>
              </w:rPr>
              <w:t xml:space="preserve"> F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1FED971D" w14:textId="07604892" w:rsidR="00344521" w:rsidRPr="00CD78A7" w:rsidRDefault="00344521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sz w:val="20"/>
                <w:szCs w:val="20"/>
              </w:rPr>
              <w:t>GCATCTGTCCCACTCCTTGG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CAEBCE" w14:textId="13CCAC55" w:rsidR="00344521" w:rsidRPr="00CD78A7" w:rsidRDefault="00344521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C5277D" w14:textId="2DFC0190" w:rsidR="00344521" w:rsidRPr="00CD78A7" w:rsidRDefault="00344521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sz w:val="20"/>
                <w:szCs w:val="20"/>
              </w:rPr>
              <w:t>62</w:t>
            </w:r>
          </w:p>
        </w:tc>
      </w:tr>
      <w:tr w:rsidR="00344521" w:rsidRPr="00CD78A7" w14:paraId="6040376B" w14:textId="77777777" w:rsidTr="00E6339A">
        <w:trPr>
          <w:trHeight w:val="397"/>
        </w:trPr>
        <w:tc>
          <w:tcPr>
            <w:tcW w:w="1417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530E361" w14:textId="77777777" w:rsidR="00344521" w:rsidRPr="00CD78A7" w:rsidRDefault="00344521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0F8FC8B2" w14:textId="11E0344C" w:rsidR="00344521" w:rsidRPr="00CD78A7" w:rsidRDefault="00344521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sz w:val="20"/>
                <w:szCs w:val="20"/>
              </w:rPr>
              <w:t>Ex2F</w:t>
            </w:r>
          </w:p>
        </w:tc>
        <w:tc>
          <w:tcPr>
            <w:tcW w:w="3798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1A1320F2" w14:textId="37D4AC22" w:rsidR="00344521" w:rsidRPr="00CD78A7" w:rsidRDefault="00344521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sz w:val="20"/>
                <w:szCs w:val="20"/>
              </w:rPr>
              <w:t>CCTTCCTTAGGCGTGGTGAG</w:t>
            </w:r>
          </w:p>
        </w:tc>
        <w:tc>
          <w:tcPr>
            <w:tcW w:w="1417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6AE393F1" w14:textId="74DC5E61" w:rsidR="00344521" w:rsidRPr="00CD78A7" w:rsidRDefault="00344521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37AF6EF3" w14:textId="451D9AC3" w:rsidR="00344521" w:rsidRPr="00CD78A7" w:rsidRDefault="00344521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sz w:val="20"/>
                <w:szCs w:val="20"/>
              </w:rPr>
              <w:t>61</w:t>
            </w:r>
          </w:p>
        </w:tc>
      </w:tr>
      <w:tr w:rsidR="00344521" w:rsidRPr="00CD78A7" w14:paraId="6B038053" w14:textId="77777777" w:rsidTr="00E6339A">
        <w:trPr>
          <w:trHeight w:val="397"/>
        </w:trPr>
        <w:tc>
          <w:tcPr>
            <w:tcW w:w="1417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31BEC67" w14:textId="77777777" w:rsidR="00344521" w:rsidRPr="00CD78A7" w:rsidRDefault="00344521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148F8D2" w14:textId="24EABA76" w:rsidR="00344521" w:rsidRPr="00CD78A7" w:rsidRDefault="00344521" w:rsidP="0038290D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sz w:val="20"/>
                <w:szCs w:val="20"/>
              </w:rPr>
              <w:t>Ex5F</w:t>
            </w:r>
          </w:p>
        </w:tc>
        <w:tc>
          <w:tcPr>
            <w:tcW w:w="379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77E5C1E" w14:textId="1BC6F77E" w:rsidR="00344521" w:rsidRPr="00CD78A7" w:rsidRDefault="00344521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sz w:val="20"/>
                <w:szCs w:val="20"/>
              </w:rPr>
              <w:t>GAAGGAAGCCATACTGCGGA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5A0BDD9" w14:textId="3B116FA5" w:rsidR="00344521" w:rsidRPr="00CD78A7" w:rsidRDefault="00344521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29FE43B" w14:textId="26F4E2BC" w:rsidR="00344521" w:rsidRPr="00CD78A7" w:rsidRDefault="00344521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sz w:val="20"/>
                <w:szCs w:val="20"/>
              </w:rPr>
              <w:t>61</w:t>
            </w:r>
          </w:p>
        </w:tc>
      </w:tr>
      <w:tr w:rsidR="00AC7D29" w:rsidRPr="00CD78A7" w14:paraId="7A4AACC3" w14:textId="77777777" w:rsidTr="00E6339A">
        <w:trPr>
          <w:trHeight w:val="397"/>
        </w:trPr>
        <w:tc>
          <w:tcPr>
            <w:tcW w:w="1417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05EE8A4" w14:textId="77777777" w:rsidR="00AC7D29" w:rsidRPr="00CD78A7" w:rsidRDefault="00AC7D29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b/>
                <w:bCs/>
                <w:sz w:val="20"/>
                <w:szCs w:val="20"/>
              </w:rPr>
              <w:t>Reverse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40F920D" w14:textId="132449AA" w:rsidR="00AC7D29" w:rsidRPr="00CD78A7" w:rsidRDefault="00AC7D29" w:rsidP="0038290D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sz w:val="20"/>
                <w:szCs w:val="20"/>
              </w:rPr>
              <w:t>Ex3R</w:t>
            </w:r>
          </w:p>
        </w:tc>
        <w:tc>
          <w:tcPr>
            <w:tcW w:w="379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462D895" w14:textId="1BAB1F50" w:rsidR="00AC7D29" w:rsidRPr="00CD78A7" w:rsidRDefault="00AC7D29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sz w:val="20"/>
                <w:szCs w:val="20"/>
              </w:rPr>
              <w:t>CGAAGGCGGCTCAGGAA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F1BCEE2" w14:textId="0EDD11D0" w:rsidR="00AC7D29" w:rsidRPr="00CD78A7" w:rsidRDefault="00AC7D29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8DC663B" w14:textId="5201128E" w:rsidR="00AC7D29" w:rsidRPr="00CD78A7" w:rsidRDefault="00AC7D29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sz w:val="20"/>
                <w:szCs w:val="20"/>
              </w:rPr>
              <w:t>62</w:t>
            </w:r>
          </w:p>
        </w:tc>
      </w:tr>
      <w:tr w:rsidR="00AC7D29" w:rsidRPr="00CD78A7" w14:paraId="46652792" w14:textId="77777777" w:rsidTr="00AC7D29">
        <w:trPr>
          <w:trHeight w:val="397"/>
        </w:trPr>
        <w:tc>
          <w:tcPr>
            <w:tcW w:w="1417" w:type="dxa"/>
            <w:vMerge/>
            <w:shd w:val="clear" w:color="auto" w:fill="auto"/>
            <w:vAlign w:val="center"/>
          </w:tcPr>
          <w:p w14:paraId="04119A9C" w14:textId="77777777" w:rsidR="00AC7D29" w:rsidRPr="00CD78A7" w:rsidRDefault="00AC7D29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265003B" w14:textId="7C99B387" w:rsidR="00AC7D29" w:rsidRPr="00CD78A7" w:rsidRDefault="00AC7D29" w:rsidP="0038290D">
            <w:pPr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sz w:val="20"/>
                <w:szCs w:val="20"/>
              </w:rPr>
              <w:t>Ex4R</w:t>
            </w:r>
          </w:p>
        </w:tc>
        <w:tc>
          <w:tcPr>
            <w:tcW w:w="3798" w:type="dxa"/>
            <w:shd w:val="clear" w:color="auto" w:fill="auto"/>
            <w:vAlign w:val="center"/>
          </w:tcPr>
          <w:p w14:paraId="67C69BB1" w14:textId="0E31C20F" w:rsidR="00AC7D29" w:rsidRPr="00CD78A7" w:rsidRDefault="00AC7D29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sz w:val="20"/>
                <w:szCs w:val="20"/>
              </w:rPr>
              <w:t>GGGCCACCAAAGCATAGAAG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4FC159" w14:textId="25EE5F37" w:rsidR="00AC7D29" w:rsidRPr="00CD78A7" w:rsidRDefault="00AC7D29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B94A54" w14:textId="44C78970" w:rsidR="00AC7D29" w:rsidRPr="00CD78A7" w:rsidRDefault="00AC7D29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sz w:val="20"/>
                <w:szCs w:val="20"/>
              </w:rPr>
              <w:t>60</w:t>
            </w:r>
          </w:p>
        </w:tc>
      </w:tr>
      <w:tr w:rsidR="00AC7D29" w:rsidRPr="00CD78A7" w14:paraId="6CFB3947" w14:textId="77777777" w:rsidTr="00AC7D29">
        <w:trPr>
          <w:trHeight w:val="397"/>
        </w:trPr>
        <w:tc>
          <w:tcPr>
            <w:tcW w:w="141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983B0B4" w14:textId="77777777" w:rsidR="00AC7D29" w:rsidRPr="00CD78A7" w:rsidRDefault="00AC7D29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C1EB4B2" w14:textId="331DEFB9" w:rsidR="00AC7D29" w:rsidRPr="00CD78A7" w:rsidRDefault="00AC7D29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sz w:val="20"/>
                <w:szCs w:val="20"/>
              </w:rPr>
              <w:t>Ex5R</w:t>
            </w:r>
          </w:p>
        </w:tc>
        <w:tc>
          <w:tcPr>
            <w:tcW w:w="379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106D933" w14:textId="35F059F7" w:rsidR="00AC7D29" w:rsidRPr="00CD78A7" w:rsidRDefault="00AC7D29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Palatino Linotype" w:hAnsi="Palatino Linotype"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sz w:val="20"/>
                <w:szCs w:val="20"/>
              </w:rPr>
              <w:t>TCCGCAGTATGGCTTCCTTC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EC72669" w14:textId="60B82F1F" w:rsidR="00AC7D29" w:rsidRPr="00CD78A7" w:rsidRDefault="00AC7D29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9195C6A" w14:textId="14F4A2AA" w:rsidR="00AC7D29" w:rsidRPr="00CD78A7" w:rsidRDefault="00AC7D29" w:rsidP="0038290D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D78A7">
              <w:rPr>
                <w:rFonts w:ascii="Palatino Linotype" w:hAnsi="Palatino Linotype"/>
                <w:sz w:val="20"/>
                <w:szCs w:val="20"/>
              </w:rPr>
              <w:t>61</w:t>
            </w:r>
          </w:p>
        </w:tc>
      </w:tr>
    </w:tbl>
    <w:p w14:paraId="6DDE8D23" w14:textId="337C1C7C" w:rsidR="0038290D" w:rsidRPr="0038290D" w:rsidRDefault="0038290D">
      <w:pPr>
        <w:spacing w:after="0" w:line="360" w:lineRule="auto"/>
        <w:rPr>
          <w:rFonts w:ascii="Palatino Linotype" w:hAnsi="Palatino Linotype"/>
          <w:sz w:val="18"/>
          <w:szCs w:val="18"/>
        </w:rPr>
      </w:pPr>
      <w:r w:rsidRPr="007A07F0">
        <w:rPr>
          <w:rFonts w:ascii="Palatino Linotype" w:hAnsi="Palatino Linotype"/>
          <w:sz w:val="18"/>
          <w:szCs w:val="18"/>
          <w:vertAlign w:val="superscript"/>
        </w:rPr>
        <w:t>1</w:t>
      </w:r>
      <w:r w:rsidRPr="007A07F0">
        <w:rPr>
          <w:rFonts w:ascii="Palatino Linotype" w:hAnsi="Palatino Linotype"/>
          <w:sz w:val="18"/>
          <w:szCs w:val="18"/>
        </w:rPr>
        <w:t xml:space="preserve"> Nucleotides.</w:t>
      </w:r>
    </w:p>
    <w:sectPr w:rsidR="0038290D" w:rsidRPr="0038290D" w:rsidSect="00034779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AwMrY0M7M0sTQ2NDZQ0lEKTi0uzszPAykwqQUAsLJ+gywAAAA="/>
  </w:docVars>
  <w:rsids>
    <w:rsidRoot w:val="009225E0"/>
    <w:rsid w:val="000162A0"/>
    <w:rsid w:val="00034779"/>
    <w:rsid w:val="00054BEF"/>
    <w:rsid w:val="000B304B"/>
    <w:rsid w:val="0015766F"/>
    <w:rsid w:val="00202BD4"/>
    <w:rsid w:val="002356AE"/>
    <w:rsid w:val="002B43CB"/>
    <w:rsid w:val="00344521"/>
    <w:rsid w:val="0038290D"/>
    <w:rsid w:val="003D6B98"/>
    <w:rsid w:val="004B0767"/>
    <w:rsid w:val="004F0824"/>
    <w:rsid w:val="004F7FFE"/>
    <w:rsid w:val="00510D99"/>
    <w:rsid w:val="005456B0"/>
    <w:rsid w:val="005701D0"/>
    <w:rsid w:val="005813A9"/>
    <w:rsid w:val="005D787A"/>
    <w:rsid w:val="00627CD1"/>
    <w:rsid w:val="00641351"/>
    <w:rsid w:val="00644A4A"/>
    <w:rsid w:val="006565F5"/>
    <w:rsid w:val="00696A45"/>
    <w:rsid w:val="006A2EC2"/>
    <w:rsid w:val="006B6E80"/>
    <w:rsid w:val="006E08AE"/>
    <w:rsid w:val="0071030F"/>
    <w:rsid w:val="00740233"/>
    <w:rsid w:val="007539B8"/>
    <w:rsid w:val="00762FB7"/>
    <w:rsid w:val="00777F03"/>
    <w:rsid w:val="00782B2E"/>
    <w:rsid w:val="007A7A1A"/>
    <w:rsid w:val="00834482"/>
    <w:rsid w:val="008924AB"/>
    <w:rsid w:val="008B0737"/>
    <w:rsid w:val="008D1070"/>
    <w:rsid w:val="008E5B01"/>
    <w:rsid w:val="00911FDB"/>
    <w:rsid w:val="009225E0"/>
    <w:rsid w:val="00932551"/>
    <w:rsid w:val="00933385"/>
    <w:rsid w:val="009A2AAF"/>
    <w:rsid w:val="009D2674"/>
    <w:rsid w:val="009D4F09"/>
    <w:rsid w:val="00A77D63"/>
    <w:rsid w:val="00AC7D29"/>
    <w:rsid w:val="00AD4402"/>
    <w:rsid w:val="00B154B9"/>
    <w:rsid w:val="00B656D8"/>
    <w:rsid w:val="00B82BDB"/>
    <w:rsid w:val="00B832BC"/>
    <w:rsid w:val="00BC5578"/>
    <w:rsid w:val="00C05A8D"/>
    <w:rsid w:val="00C43066"/>
    <w:rsid w:val="00C66C03"/>
    <w:rsid w:val="00C67B23"/>
    <w:rsid w:val="00C73694"/>
    <w:rsid w:val="00C8655E"/>
    <w:rsid w:val="00CD78A7"/>
    <w:rsid w:val="00CE4D1C"/>
    <w:rsid w:val="00D03BCB"/>
    <w:rsid w:val="00D376AE"/>
    <w:rsid w:val="00D7168D"/>
    <w:rsid w:val="00D822C3"/>
    <w:rsid w:val="00DC71F6"/>
    <w:rsid w:val="00E6339A"/>
    <w:rsid w:val="00E960B1"/>
    <w:rsid w:val="00EB36A2"/>
    <w:rsid w:val="00EC6C65"/>
    <w:rsid w:val="00F15F13"/>
    <w:rsid w:val="00F84839"/>
    <w:rsid w:val="00FA2EDE"/>
    <w:rsid w:val="00FD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45B3E"/>
  <w15:docId w15:val="{BED9C56D-7890-4FD3-B0BD-2ECEB46DB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25E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9225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9225E0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5456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olorfulList-Accent6">
    <w:name w:val="Colorful List Accent 6"/>
    <w:basedOn w:val="TableNormal"/>
    <w:uiPriority w:val="72"/>
    <w:rsid w:val="00740233"/>
    <w:rPr>
      <w:color w:val="000000"/>
    </w:rPr>
    <w:tblPr>
      <w:tblStyleRowBandSize w:val="1"/>
      <w:tblStyleColBandSize w:val="1"/>
    </w:tblPr>
    <w:tcPr>
      <w:shd w:val="clear" w:color="auto" w:fill="F0F7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17CC1"/>
      </w:tcPr>
    </w:tblStylePr>
    <w:tblStylePr w:type="lastRow">
      <w:rPr>
        <w:b/>
        <w:bCs/>
        <w:color w:val="317CC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shd w:val="clear" w:color="auto" w:fill="E2EFD9"/>
      </w:tcPr>
    </w:tblStylePr>
  </w:style>
  <w:style w:type="table" w:styleId="ColorfulGrid-Accent1">
    <w:name w:val="Colorful Grid Accent 1"/>
    <w:basedOn w:val="TableNormal"/>
    <w:uiPriority w:val="73"/>
    <w:rsid w:val="0074023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styleId="ColorfulGrid-Accent2">
    <w:name w:val="Colorful Grid Accent 2"/>
    <w:basedOn w:val="TableNormal"/>
    <w:uiPriority w:val="73"/>
    <w:rsid w:val="0074023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BE4D5"/>
    </w:tcPr>
    <w:tblStylePr w:type="firstRow">
      <w:rPr>
        <w:b/>
        <w:bCs/>
      </w:rPr>
      <w:tblPr/>
      <w:tcPr>
        <w:shd w:val="clear" w:color="auto" w:fill="F7CAAC"/>
      </w:tcPr>
    </w:tblStylePr>
    <w:tblStylePr w:type="lastRow">
      <w:rPr>
        <w:b/>
        <w:bCs/>
        <w:color w:val="000000"/>
      </w:rPr>
      <w:tblPr/>
      <w:tcPr>
        <w:shd w:val="clear" w:color="auto" w:fill="F7CAAC"/>
      </w:tcPr>
    </w:tblStylePr>
    <w:tblStylePr w:type="firstCol">
      <w:rPr>
        <w:color w:val="FFFFFF"/>
      </w:rPr>
      <w:tblPr/>
      <w:tcPr>
        <w:shd w:val="clear" w:color="auto" w:fill="C45911"/>
      </w:tcPr>
    </w:tblStylePr>
    <w:tblStylePr w:type="lastCol">
      <w:rPr>
        <w:color w:val="FFFFFF"/>
      </w:rPr>
      <w:tblPr/>
      <w:tcPr>
        <w:shd w:val="clear" w:color="auto" w:fill="C45911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styleId="ColorfulList-Accent4">
    <w:name w:val="Colorful List Accent 4"/>
    <w:basedOn w:val="TableNormal"/>
    <w:uiPriority w:val="72"/>
    <w:rsid w:val="00740233"/>
    <w:rPr>
      <w:color w:val="000000"/>
    </w:rPr>
    <w:tblPr>
      <w:tblStyleRowBandSize w:val="1"/>
      <w:tblStyleColBandSize w:val="1"/>
    </w:tblPr>
    <w:tcPr>
      <w:shd w:val="clear" w:color="auto" w:fill="FFF8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48484"/>
      </w:tcPr>
    </w:tblStylePr>
    <w:tblStylePr w:type="lastRow">
      <w:rPr>
        <w:b/>
        <w:bCs/>
        <w:color w:val="84848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shd w:val="clear" w:color="auto" w:fill="FFF2CC"/>
      </w:tcPr>
    </w:tblStylePr>
  </w:style>
  <w:style w:type="table" w:styleId="ColorfulList-Accent5">
    <w:name w:val="Colorful List Accent 5"/>
    <w:basedOn w:val="TableNormal"/>
    <w:uiPriority w:val="72"/>
    <w:rsid w:val="00C8655E"/>
    <w:rPr>
      <w:color w:val="000000"/>
    </w:rPr>
    <w:tblPr>
      <w:tblStyleRowBandSize w:val="1"/>
      <w:tblStyleColBandSize w:val="1"/>
    </w:tblPr>
    <w:tcPr>
      <w:shd w:val="clear" w:color="auto" w:fill="EEF5F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98A38"/>
      </w:tcPr>
    </w:tblStylePr>
    <w:tblStylePr w:type="lastRow">
      <w:rPr>
        <w:b/>
        <w:bCs/>
        <w:color w:val="598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table" w:styleId="GridTable1Light">
    <w:name w:val="Grid Table 1 Light"/>
    <w:basedOn w:val="TableNormal"/>
    <w:uiPriority w:val="46"/>
    <w:rsid w:val="00C73694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3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FA49D3346B0DAB459837EBBFB682E9DE" ma:contentTypeVersion="13" ma:contentTypeDescription="Δημιουργία νέου εγγράφου" ma:contentTypeScope="" ma:versionID="b4527523bbb5bfef71b4cbdff6a8cbd1">
  <xsd:schema xmlns:xsd="http://www.w3.org/2001/XMLSchema" xmlns:xs="http://www.w3.org/2001/XMLSchema" xmlns:p="http://schemas.microsoft.com/office/2006/metadata/properties" xmlns:ns3="1822a0f9-b4c6-474d-b700-d49d1720fbf3" xmlns:ns4="20f7af65-fcb5-48bc-b879-266857af472c" targetNamespace="http://schemas.microsoft.com/office/2006/metadata/properties" ma:root="true" ma:fieldsID="c705dfa7b76742c25cf4331fb829d968" ns3:_="" ns4:_="">
    <xsd:import namespace="1822a0f9-b4c6-474d-b700-d49d1720fbf3"/>
    <xsd:import namespace="20f7af65-fcb5-48bc-b879-266857af472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Tags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a0f9-b4c6-474d-b700-d49d1720fb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Κοινή χρήση κατακερματισμού υπόδειξης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7af65-fcb5-48bc-b879-266857af47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E6E69-F021-472B-BE4F-46CF75BD40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AE2786-1946-4ED2-8FFD-EAE9C0FEF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22a0f9-b4c6-474d-b700-d49d1720fbf3"/>
    <ds:schemaRef ds:uri="20f7af65-fcb5-48bc-b879-266857af47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6A672F-646C-41F9-AF26-D9D4DA711B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29AF15-5F3B-4261-9115-E39D14BB0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Panagiotis Adamopoulos</dc:creator>
  <cp:keywords/>
  <cp:lastModifiedBy>Christos Kontos</cp:lastModifiedBy>
  <cp:revision>25</cp:revision>
  <dcterms:created xsi:type="dcterms:W3CDTF">2020-10-20T17:06:00Z</dcterms:created>
  <dcterms:modified xsi:type="dcterms:W3CDTF">2020-11-04T13:39:00Z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0x010100FA49D3346B0DAB459837EBBFB682E9DE</vt:lpwstr>
  </property>
</Properties>
</file>