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EC5" w:rsidRDefault="00AE4FAD">
      <w:r>
        <w:rPr>
          <w:noProof/>
        </w:rPr>
        <w:drawing>
          <wp:inline distT="0" distB="0" distL="0" distR="0">
            <wp:extent cx="5274310" cy="1330800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3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FAD" w:rsidRDefault="00AE4FAD" w:rsidP="00AE4FAD">
      <w:pPr>
        <w:pStyle w:val="MDPI51figurecaption"/>
        <w:jc w:val="center"/>
        <w:rPr>
          <w:lang w:val="en-GB"/>
        </w:rPr>
      </w:pPr>
      <w:r w:rsidRPr="00C25203">
        <w:rPr>
          <w:b/>
          <w:lang w:val="en-GB"/>
        </w:rPr>
        <w:t xml:space="preserve">Figure </w:t>
      </w:r>
      <w:r w:rsidRPr="00AE4FAD">
        <w:rPr>
          <w:rFonts w:hint="eastAsia"/>
          <w:b/>
          <w:lang w:val="en-GB"/>
        </w:rPr>
        <w:t>S</w:t>
      </w:r>
      <w:r w:rsidR="006C3900">
        <w:rPr>
          <w:b/>
          <w:lang w:val="en-GB"/>
        </w:rPr>
        <w:t>6</w:t>
      </w:r>
      <w:r w:rsidRPr="00C25203">
        <w:rPr>
          <w:b/>
          <w:lang w:val="en-GB"/>
        </w:rPr>
        <w:t xml:space="preserve">. </w:t>
      </w:r>
      <w:r w:rsidRPr="005267F1">
        <w:rPr>
          <w:lang w:val="en-GB"/>
        </w:rPr>
        <w:t>Structural diagram of the CRISPR/Cas9 expression vector</w:t>
      </w:r>
      <w:r>
        <w:rPr>
          <w:lang w:val="en-GB"/>
        </w:rPr>
        <w:t>.</w:t>
      </w:r>
    </w:p>
    <w:p w:rsidR="00AE4FAD" w:rsidRPr="006C3900" w:rsidRDefault="00AE4FAD">
      <w:pPr>
        <w:rPr>
          <w:lang w:val="en-GB"/>
        </w:rPr>
      </w:pPr>
      <w:bookmarkStart w:id="0" w:name="_GoBack"/>
      <w:bookmarkEnd w:id="0"/>
    </w:p>
    <w:sectPr w:rsidR="00AE4FAD" w:rsidRPr="006C3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AD0" w:rsidRDefault="006A2AD0" w:rsidP="00AE4FAD">
      <w:r>
        <w:separator/>
      </w:r>
    </w:p>
  </w:endnote>
  <w:endnote w:type="continuationSeparator" w:id="0">
    <w:p w:rsidR="006A2AD0" w:rsidRDefault="006A2AD0" w:rsidP="00AE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AD0" w:rsidRDefault="006A2AD0" w:rsidP="00AE4FAD">
      <w:r>
        <w:separator/>
      </w:r>
    </w:p>
  </w:footnote>
  <w:footnote w:type="continuationSeparator" w:id="0">
    <w:p w:rsidR="006A2AD0" w:rsidRDefault="006A2AD0" w:rsidP="00AE4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392"/>
    <w:rsid w:val="002D3392"/>
    <w:rsid w:val="006A2AD0"/>
    <w:rsid w:val="006C3900"/>
    <w:rsid w:val="00AE4FAD"/>
    <w:rsid w:val="00C37EC5"/>
    <w:rsid w:val="00C4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027FC"/>
  <w15:chartTrackingRefBased/>
  <w15:docId w15:val="{D225338B-F080-4AC8-81DE-AB7ABD74F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4F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4F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4F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4FAD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AE4FAD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3</cp:revision>
  <dcterms:created xsi:type="dcterms:W3CDTF">2020-01-21T12:52:00Z</dcterms:created>
  <dcterms:modified xsi:type="dcterms:W3CDTF">2020-02-01T16:26:00Z</dcterms:modified>
</cp:coreProperties>
</file>