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60" w:type="dxa"/>
        <w:tblLook w:val="04A0" w:firstRow="1" w:lastRow="0" w:firstColumn="1" w:lastColumn="0" w:noHBand="0" w:noVBand="1"/>
      </w:tblPr>
      <w:tblGrid>
        <w:gridCol w:w="2600"/>
        <w:gridCol w:w="1940"/>
        <w:gridCol w:w="2380"/>
        <w:gridCol w:w="3640"/>
      </w:tblGrid>
      <w:tr w:rsidR="00E86115" w:rsidRPr="002E6236" w14:paraId="43F71595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9B5F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F82B8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# raw reads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CCAB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# reads after trimming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B7D3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# aligned reads on </w:t>
            </w:r>
            <w:proofErr w:type="spellStart"/>
            <w:proofErr w:type="gramStart"/>
            <w:r w:rsidRPr="002E6236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  <w:t>H.sapiens</w:t>
            </w:r>
            <w:proofErr w:type="spellEnd"/>
            <w:proofErr w:type="gramEnd"/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 xml:space="preserve"> genome</w:t>
            </w:r>
          </w:p>
        </w:tc>
      </w:tr>
      <w:tr w:rsidR="00E86115" w:rsidRPr="002E6236" w14:paraId="38FF559B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FC0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71_7_Control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B4CC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16,212,839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CD40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12,551,577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F39B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12,361,146</w:t>
            </w:r>
          </w:p>
        </w:tc>
      </w:tr>
      <w:tr w:rsidR="00E86115" w:rsidRPr="002E6236" w14:paraId="54FDA7D9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DC0C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72_7_NativeLDL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8FCC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18,459,275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8456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14,329,514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C192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14,155,984</w:t>
            </w:r>
          </w:p>
        </w:tc>
      </w:tr>
      <w:tr w:rsidR="00E86115" w:rsidRPr="002E6236" w14:paraId="0AC68548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174F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73_7_AtherogenicLDL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059E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21,182,231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6906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16,492,353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D0DE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16,262,456</w:t>
            </w:r>
          </w:p>
        </w:tc>
      </w:tr>
      <w:tr w:rsidR="00E86115" w:rsidRPr="002E6236" w14:paraId="77F7F613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CA35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74_7_DesialylatedLDL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5628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17,208,522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FC98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13,390,601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38AB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13,214,422</w:t>
            </w:r>
          </w:p>
        </w:tc>
      </w:tr>
      <w:tr w:rsidR="00E86115" w:rsidRPr="002E6236" w14:paraId="55FE608A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1DB3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75_7_AccLDL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6453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21,626,461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8737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16,692,360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1244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16,477,958</w:t>
            </w:r>
          </w:p>
        </w:tc>
      </w:tr>
      <w:tr w:rsidR="00E86115" w:rsidRPr="002E6236" w14:paraId="6B622C9E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83EC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76_7_Larex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BCE3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22,713,208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4D98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17,659,498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A719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17,357,708</w:t>
            </w:r>
          </w:p>
        </w:tc>
      </w:tr>
      <w:tr w:rsidR="00E86115" w:rsidRPr="002E6236" w14:paraId="16AF2ECB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8EA1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77_OxLDL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7941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22,788,808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6005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18,056,556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7C81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17,768,173</w:t>
            </w:r>
          </w:p>
        </w:tc>
      </w:tr>
      <w:tr w:rsidR="00E86115" w:rsidRPr="002E6236" w14:paraId="2F85EF86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D1A0" w14:textId="46B7DB12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81_8_Control*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C396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16,512,328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30E0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13,487,610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BE3FC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3,643,108</w:t>
            </w:r>
          </w:p>
        </w:tc>
      </w:tr>
      <w:tr w:rsidR="00E86115" w:rsidRPr="002E6236" w14:paraId="2D36F2B1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AB44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82_8_NativeLDL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2366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20,490,105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D5C6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15,809,057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DEFA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15,574,580</w:t>
            </w:r>
          </w:p>
        </w:tc>
      </w:tr>
      <w:tr w:rsidR="00E86115" w:rsidRPr="002E6236" w14:paraId="2914916C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29EC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83_8_AtherogenicLDL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105C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31,037,036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7A28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23,846,948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171D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22,828,605</w:t>
            </w:r>
          </w:p>
        </w:tc>
      </w:tr>
      <w:tr w:rsidR="00E86115" w:rsidRPr="002E6236" w14:paraId="3A0773D4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A691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84_8_DesialyatedLDL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C358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22,090,141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E96C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17,158,315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C800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16,450,787</w:t>
            </w:r>
          </w:p>
        </w:tc>
      </w:tr>
      <w:tr w:rsidR="00E86115" w:rsidRPr="002E6236" w14:paraId="0E1B0D6B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5EF6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85_8_AccLDL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E020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19,446,164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26E3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14,945,815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7E4B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14,285,897</w:t>
            </w:r>
          </w:p>
        </w:tc>
      </w:tr>
      <w:tr w:rsidR="00E86115" w:rsidRPr="002E6236" w14:paraId="6B343CE5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7340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86_Larex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2C9F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24,163,976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CFD1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18,639,516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48BC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17,904,938</w:t>
            </w:r>
          </w:p>
        </w:tc>
      </w:tr>
      <w:tr w:rsidR="00E86115" w:rsidRPr="002E6236" w14:paraId="6759EBEB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0CE9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87_8_OxLDL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19E3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27,343,532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1219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20,809,534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3401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20,442,170</w:t>
            </w:r>
          </w:p>
        </w:tc>
      </w:tr>
      <w:tr w:rsidR="00E86115" w:rsidRPr="002E6236" w14:paraId="7FAA3473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833D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91_9_Control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B870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23,084,072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9580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17,697,264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303B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17,398,608</w:t>
            </w:r>
          </w:p>
        </w:tc>
      </w:tr>
      <w:tr w:rsidR="00E86115" w:rsidRPr="002E6236" w14:paraId="4EBBB343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2AFF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92_9_NativeLDL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3EFF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33,867,889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859E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26,028,128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D518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25,544,365</w:t>
            </w:r>
          </w:p>
        </w:tc>
      </w:tr>
      <w:tr w:rsidR="00E86115" w:rsidRPr="002E6236" w14:paraId="66A32FB7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FE5D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93_9_AtherogenicLDL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F446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19,491,598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0E01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14,995,870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F767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14,758,588</w:t>
            </w:r>
          </w:p>
        </w:tc>
      </w:tr>
      <w:tr w:rsidR="00E86115" w:rsidRPr="002E6236" w14:paraId="4E93CB36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5EB7" w14:textId="7043AB21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94_9_DesialylatedLDL*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6727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2,909,764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0063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2,248,630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98CD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2,216,912</w:t>
            </w:r>
          </w:p>
        </w:tc>
      </w:tr>
      <w:tr w:rsidR="00E86115" w:rsidRPr="002E6236" w14:paraId="5BEC2405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AF2F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95_9_AccLDL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6C60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18,483,551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7198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14,310,504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C26F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14,085,654</w:t>
            </w:r>
          </w:p>
        </w:tc>
      </w:tr>
      <w:tr w:rsidR="00E86115" w:rsidRPr="002E6236" w14:paraId="553A7BFF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ABDC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96_9_Larex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DACE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20,109,877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0068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15,604,625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B04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15,376,816</w:t>
            </w:r>
          </w:p>
        </w:tc>
      </w:tr>
      <w:tr w:rsidR="00E86115" w:rsidRPr="002E6236" w14:paraId="14A1B44D" w14:textId="77777777" w:rsidTr="00E86115">
        <w:trPr>
          <w:trHeight w:val="3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D3C8" w14:textId="77777777" w:rsidR="00E86115" w:rsidRPr="002E6236" w:rsidRDefault="00E86115" w:rsidP="00E8611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97_9_OxLDL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79F1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15,233,226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0E09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11,793,289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2FF0" w14:textId="77777777" w:rsidR="00E86115" w:rsidRPr="002E6236" w:rsidRDefault="00E86115" w:rsidP="00E8611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2E6236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11,620,245</w:t>
            </w:r>
          </w:p>
        </w:tc>
      </w:tr>
    </w:tbl>
    <w:p w14:paraId="486805BE" w14:textId="6D4D4504" w:rsidR="00902D4D" w:rsidRPr="002E6236" w:rsidRDefault="00902D4D">
      <w:pPr>
        <w:rPr>
          <w:rFonts w:ascii="Palatino Linotype" w:hAnsi="Palatino Linotype"/>
          <w:sz w:val="20"/>
          <w:szCs w:val="20"/>
        </w:rPr>
      </w:pPr>
    </w:p>
    <w:p w14:paraId="485D9693" w14:textId="1D576A14" w:rsidR="00E86115" w:rsidRPr="002E6236" w:rsidRDefault="00E86115">
      <w:pPr>
        <w:rPr>
          <w:rFonts w:ascii="Palatino Linotype" w:hAnsi="Palatino Linotype"/>
          <w:sz w:val="20"/>
          <w:szCs w:val="20"/>
        </w:rPr>
      </w:pPr>
      <w:r w:rsidRPr="002E6236">
        <w:rPr>
          <w:rFonts w:ascii="Palatino Linotype" w:hAnsi="Palatino Linotype"/>
          <w:sz w:val="20"/>
          <w:szCs w:val="20"/>
        </w:rPr>
        <w:t>Table S1. N</w:t>
      </w:r>
      <w:bookmarkStart w:id="0" w:name="_GoBack"/>
      <w:bookmarkEnd w:id="0"/>
      <w:r w:rsidRPr="002E6236">
        <w:rPr>
          <w:rFonts w:ascii="Palatino Linotype" w:hAnsi="Palatino Linotype"/>
          <w:sz w:val="20"/>
          <w:szCs w:val="20"/>
        </w:rPr>
        <w:t xml:space="preserve">umber of reads aligned on </w:t>
      </w:r>
      <w:proofErr w:type="spellStart"/>
      <w:proofErr w:type="gramStart"/>
      <w:r w:rsidRPr="002E6236">
        <w:rPr>
          <w:rFonts w:ascii="Palatino Linotype" w:hAnsi="Palatino Linotype"/>
          <w:sz w:val="20"/>
          <w:szCs w:val="20"/>
        </w:rPr>
        <w:t>H.sapiens</w:t>
      </w:r>
      <w:proofErr w:type="spellEnd"/>
      <w:proofErr w:type="gramEnd"/>
      <w:r w:rsidRPr="002E6236">
        <w:rPr>
          <w:rFonts w:ascii="Palatino Linotype" w:hAnsi="Palatino Linotype"/>
          <w:sz w:val="20"/>
          <w:szCs w:val="20"/>
        </w:rPr>
        <w:t xml:space="preserve"> genome. * - Samples 81 and 94 were excluded from the further analysis.</w:t>
      </w:r>
    </w:p>
    <w:sectPr w:rsidR="00E86115" w:rsidRPr="002E6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D03"/>
    <w:rsid w:val="002E6236"/>
    <w:rsid w:val="00902D4D"/>
    <w:rsid w:val="00B07D03"/>
    <w:rsid w:val="00E8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EA499"/>
  <w15:chartTrackingRefBased/>
  <w15:docId w15:val="{596496EF-CA01-41D0-8AE6-2D88E420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Nikiforov Nikita</dc:creator>
  <cp:keywords/>
  <dc:description/>
  <cp:lastModifiedBy>Nikiforov Nikita</cp:lastModifiedBy>
  <cp:revision>3</cp:revision>
  <dcterms:created xsi:type="dcterms:W3CDTF">2020-01-26T01:05:00Z</dcterms:created>
  <dcterms:modified xsi:type="dcterms:W3CDTF">2020-01-26T01:13:00Z</dcterms:modified>
</cp:coreProperties>
</file>