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545C2" w14:textId="39D7D98F" w:rsidR="008B0F1D" w:rsidRDefault="008B0F1D">
      <w:r>
        <w:rPr>
          <w:noProof/>
        </w:rPr>
        <w:drawing>
          <wp:inline distT="0" distB="0" distL="0" distR="0" wp14:anchorId="4F73A884" wp14:editId="31D45544">
            <wp:extent cx="5220000" cy="5220000"/>
            <wp:effectExtent l="0" t="0" r="0" b="0"/>
            <wp:docPr id="1" name="Imagen 1" descr="Map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Mapa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52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CB56D" w14:textId="77777777" w:rsidR="008B0F1D" w:rsidRPr="008B0F1D" w:rsidRDefault="008B0F1D" w:rsidP="008B0F1D">
      <w:pPr>
        <w:rPr>
          <w:rFonts w:ascii="Palatino Linotype" w:hAnsi="Palatino Linotype"/>
          <w:sz w:val="20"/>
          <w:szCs w:val="20"/>
        </w:rPr>
      </w:pPr>
    </w:p>
    <w:p w14:paraId="28C22435" w14:textId="3CA2715F" w:rsidR="008B0F1D" w:rsidRPr="008B0F1D" w:rsidRDefault="008B0F1D" w:rsidP="008B0F1D">
      <w:pPr>
        <w:rPr>
          <w:rFonts w:ascii="Palatino Linotype" w:hAnsi="Palatino Linotype"/>
          <w:sz w:val="20"/>
          <w:szCs w:val="20"/>
          <w:lang w:val="en-GB"/>
        </w:rPr>
      </w:pPr>
      <w:r w:rsidRPr="00C66705">
        <w:rPr>
          <w:rFonts w:ascii="Palatino Linotype" w:hAnsi="Palatino Linotype" w:cs="Times New Roman"/>
          <w:b/>
          <w:bCs/>
          <w:sz w:val="20"/>
          <w:szCs w:val="20"/>
          <w:lang w:val="en-GB"/>
        </w:rPr>
        <w:t>Supplementary Figure S</w:t>
      </w:r>
      <w:r>
        <w:rPr>
          <w:rFonts w:ascii="Palatino Linotype" w:hAnsi="Palatino Linotype" w:cs="Times New Roman"/>
          <w:b/>
          <w:bCs/>
          <w:sz w:val="20"/>
          <w:szCs w:val="20"/>
          <w:lang w:val="en-GB"/>
        </w:rPr>
        <w:t>1</w:t>
      </w:r>
      <w:r w:rsidRPr="008B0F1D">
        <w:rPr>
          <w:rFonts w:ascii="Palatino Linotype" w:hAnsi="Palatino Linotype"/>
          <w:sz w:val="20"/>
          <w:szCs w:val="20"/>
          <w:lang w:val="en-GB"/>
        </w:rPr>
        <w:t xml:space="preserve">.  Chemical </w:t>
      </w:r>
      <w:r w:rsidR="00BD5C11" w:rsidRPr="008B0F1D">
        <w:rPr>
          <w:rFonts w:ascii="Palatino Linotype" w:hAnsi="Palatino Linotype"/>
          <w:sz w:val="20"/>
          <w:szCs w:val="20"/>
          <w:lang w:val="en-GB"/>
        </w:rPr>
        <w:t>S</w:t>
      </w:r>
      <w:r w:rsidRPr="008B0F1D">
        <w:rPr>
          <w:rFonts w:ascii="Palatino Linotype" w:hAnsi="Palatino Linotype"/>
          <w:sz w:val="20"/>
          <w:szCs w:val="20"/>
          <w:lang w:val="en-GB"/>
        </w:rPr>
        <w:t>truct</w:t>
      </w:r>
      <w:bookmarkStart w:id="0" w:name="_GoBack"/>
      <w:bookmarkEnd w:id="0"/>
      <w:r w:rsidRPr="008B0F1D">
        <w:rPr>
          <w:rFonts w:ascii="Palatino Linotype" w:hAnsi="Palatino Linotype"/>
          <w:sz w:val="20"/>
          <w:szCs w:val="20"/>
          <w:lang w:val="en-GB"/>
        </w:rPr>
        <w:t xml:space="preserve">ures of the </w:t>
      </w:r>
      <w:r w:rsidR="00BD5C11" w:rsidRPr="008B0F1D">
        <w:rPr>
          <w:rFonts w:ascii="Palatino Linotype" w:hAnsi="Palatino Linotype"/>
          <w:sz w:val="20"/>
          <w:szCs w:val="20"/>
          <w:lang w:val="en-GB"/>
        </w:rPr>
        <w:t>C</w:t>
      </w:r>
      <w:r w:rsidRPr="008B0F1D">
        <w:rPr>
          <w:rFonts w:ascii="Palatino Linotype" w:hAnsi="Palatino Linotype"/>
          <w:sz w:val="20"/>
          <w:szCs w:val="20"/>
          <w:lang w:val="en-GB"/>
        </w:rPr>
        <w:t>ompounds/</w:t>
      </w:r>
      <w:r w:rsidR="00BD5C11" w:rsidRPr="008B0F1D">
        <w:rPr>
          <w:rFonts w:ascii="Palatino Linotype" w:hAnsi="Palatino Linotype"/>
          <w:sz w:val="20"/>
          <w:szCs w:val="20"/>
          <w:lang w:val="en-GB"/>
        </w:rPr>
        <w:t>D</w:t>
      </w:r>
      <w:r w:rsidRPr="008B0F1D">
        <w:rPr>
          <w:rFonts w:ascii="Palatino Linotype" w:hAnsi="Palatino Linotype"/>
          <w:sz w:val="20"/>
          <w:szCs w:val="20"/>
          <w:lang w:val="en-GB"/>
        </w:rPr>
        <w:t xml:space="preserve">rugs </w:t>
      </w:r>
      <w:r w:rsidR="00BD5C11" w:rsidRPr="008B0F1D">
        <w:rPr>
          <w:rFonts w:ascii="Palatino Linotype" w:hAnsi="Palatino Linotype"/>
          <w:sz w:val="20"/>
          <w:szCs w:val="20"/>
          <w:lang w:val="en-GB"/>
        </w:rPr>
        <w:t>E</w:t>
      </w:r>
      <w:r w:rsidRPr="008B0F1D">
        <w:rPr>
          <w:rFonts w:ascii="Palatino Linotype" w:hAnsi="Palatino Linotype"/>
          <w:sz w:val="20"/>
          <w:szCs w:val="20"/>
          <w:lang w:val="en-GB"/>
        </w:rPr>
        <w:t xml:space="preserve">valuated in </w:t>
      </w:r>
      <w:r w:rsidR="00BD5C11">
        <w:rPr>
          <w:rFonts w:ascii="Palatino Linotype" w:hAnsi="Palatino Linotype"/>
          <w:sz w:val="20"/>
          <w:szCs w:val="20"/>
          <w:lang w:val="en-GB"/>
        </w:rPr>
        <w:t>t</w:t>
      </w:r>
      <w:r w:rsidRPr="008B0F1D">
        <w:rPr>
          <w:rFonts w:ascii="Palatino Linotype" w:hAnsi="Palatino Linotype"/>
          <w:sz w:val="20"/>
          <w:szCs w:val="20"/>
          <w:lang w:val="en-GB"/>
        </w:rPr>
        <w:t xml:space="preserve">his </w:t>
      </w:r>
      <w:r w:rsidR="00BD5C11" w:rsidRPr="008B0F1D">
        <w:rPr>
          <w:rFonts w:ascii="Palatino Linotype" w:hAnsi="Palatino Linotype"/>
          <w:sz w:val="20"/>
          <w:szCs w:val="20"/>
          <w:lang w:val="en-GB"/>
        </w:rPr>
        <w:t>W</w:t>
      </w:r>
      <w:r w:rsidRPr="008B0F1D">
        <w:rPr>
          <w:rFonts w:ascii="Palatino Linotype" w:hAnsi="Palatino Linotype"/>
          <w:sz w:val="20"/>
          <w:szCs w:val="20"/>
          <w:lang w:val="en-GB"/>
        </w:rPr>
        <w:t>ork</w:t>
      </w:r>
      <w:r>
        <w:rPr>
          <w:rFonts w:ascii="Palatino Linotype" w:hAnsi="Palatino Linotype"/>
          <w:sz w:val="20"/>
          <w:szCs w:val="20"/>
          <w:lang w:val="en-GB"/>
        </w:rPr>
        <w:t>.</w:t>
      </w:r>
    </w:p>
    <w:sectPr w:rsidR="008B0F1D" w:rsidRPr="008B0F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F1D"/>
    <w:rsid w:val="008B0F1D"/>
    <w:rsid w:val="00BD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4331B"/>
  <w15:chartTrackingRefBased/>
  <w15:docId w15:val="{EA07D5E7-4608-4E53-A1C1-3BA19EB6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0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F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80</Characters>
  <Application>Microsoft Office Word</Application>
  <DocSecurity>0</DocSecurity>
  <Lines>4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Nieves Martinez Peinado</dc:creator>
  <cp:keywords/>
  <dc:description/>
  <cp:lastModifiedBy>MDPI</cp:lastModifiedBy>
  <cp:revision>2</cp:revision>
  <dcterms:created xsi:type="dcterms:W3CDTF">2020-11-30T08:55:00Z</dcterms:created>
  <dcterms:modified xsi:type="dcterms:W3CDTF">2021-01-11T07:22:00Z</dcterms:modified>
</cp:coreProperties>
</file>