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CAE0B" w14:textId="346273DA" w:rsidR="00BB3652" w:rsidRPr="00CE4C0C" w:rsidRDefault="00BB3652" w:rsidP="00BB3652">
      <w:pPr>
        <w:rPr>
          <w:b/>
          <w:lang w:val="en-US"/>
        </w:rPr>
      </w:pPr>
      <w:r w:rsidRPr="00CE4C0C">
        <w:rPr>
          <w:b/>
          <w:color w:val="000000" w:themeColor="text1"/>
          <w:lang w:val="en-US"/>
        </w:rPr>
        <w:t>Supplementary Table S</w:t>
      </w:r>
      <w:r w:rsidR="00A80F82">
        <w:rPr>
          <w:b/>
          <w:color w:val="000000" w:themeColor="text1"/>
          <w:lang w:val="en-US"/>
        </w:rPr>
        <w:t>1</w:t>
      </w:r>
      <w:r w:rsidRPr="00CE4C0C">
        <w:rPr>
          <w:b/>
          <w:color w:val="000000" w:themeColor="text1"/>
          <w:lang w:val="en-US"/>
        </w:rPr>
        <w:t>.</w:t>
      </w:r>
      <w:r w:rsidRPr="00CE4C0C">
        <w:rPr>
          <w:color w:val="000000" w:themeColor="text1"/>
          <w:lang w:val="en-US"/>
        </w:rPr>
        <w:t xml:space="preserve"> </w:t>
      </w:r>
      <w:r w:rsidRPr="00B1208A">
        <w:rPr>
          <w:b/>
          <w:color w:val="000000" w:themeColor="text1"/>
          <w:lang w:val="en-US"/>
        </w:rPr>
        <w:t>Oligonucleotide</w:t>
      </w:r>
      <w:r w:rsidR="0020519D">
        <w:rPr>
          <w:b/>
          <w:color w:val="000000" w:themeColor="text1"/>
          <w:lang w:val="en-US"/>
        </w:rPr>
        <w:t xml:space="preserve"> used in this study</w:t>
      </w:r>
      <w:r w:rsidR="00A80F82">
        <w:rPr>
          <w:b/>
          <w:color w:val="000000" w:themeColor="text1"/>
          <w:lang w:val="en-US"/>
        </w:rPr>
        <w:t>.</w:t>
      </w:r>
    </w:p>
    <w:p w14:paraId="012DAB93" w14:textId="77777777" w:rsidR="00BB3652" w:rsidRPr="00AB2B06" w:rsidRDefault="00BB3652" w:rsidP="00BB3652">
      <w:pPr>
        <w:rPr>
          <w:b/>
          <w:lang w:val="en-US"/>
        </w:rPr>
      </w:pPr>
      <w:bookmarkStart w:id="0" w:name="_GoBack"/>
      <w:bookmarkEnd w:id="0"/>
    </w:p>
    <w:p w14:paraId="501BD622" w14:textId="77777777" w:rsidR="00BB3652" w:rsidRPr="00AB2B06" w:rsidRDefault="00BB3652" w:rsidP="00BB3652">
      <w:pPr>
        <w:rPr>
          <w:color w:val="000000" w:themeColor="text1"/>
          <w:sz w:val="32"/>
          <w:szCs w:val="32"/>
          <w:lang w:val="en-US"/>
        </w:rPr>
      </w:pPr>
    </w:p>
    <w:tbl>
      <w:tblPr>
        <w:tblStyle w:val="TableGrid"/>
        <w:tblpPr w:leftFromText="180" w:rightFromText="180" w:vertAnchor="page" w:horzAnchor="margin" w:tblpY="1986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5659"/>
      </w:tblGrid>
      <w:tr w:rsidR="00BB3652" w:rsidRPr="00CE4C0C" w14:paraId="35AC1877" w14:textId="77777777" w:rsidTr="00675439">
        <w:tc>
          <w:tcPr>
            <w:tcW w:w="9056" w:type="dxa"/>
            <w:gridSpan w:val="3"/>
            <w:shd w:val="clear" w:color="auto" w:fill="A5A5A5" w:themeFill="accent3"/>
          </w:tcPr>
          <w:p w14:paraId="56F2A4E0" w14:textId="77777777" w:rsidR="00BB3652" w:rsidRPr="00CE4C0C" w:rsidRDefault="00BB3652" w:rsidP="00675439">
            <w:pPr>
              <w:rPr>
                <w:b/>
                <w:color w:val="000000" w:themeColor="text1"/>
              </w:rPr>
            </w:pPr>
            <w:r w:rsidRPr="00CE4C0C">
              <w:rPr>
                <w:b/>
                <w:color w:val="000000" w:themeColor="text1"/>
              </w:rPr>
              <w:t>Primers for qRT-PCR</w:t>
            </w:r>
          </w:p>
        </w:tc>
      </w:tr>
      <w:tr w:rsidR="00BB3652" w:rsidRPr="00CE4C0C" w14:paraId="098A4EF5" w14:textId="77777777" w:rsidTr="00675439">
        <w:tc>
          <w:tcPr>
            <w:tcW w:w="846" w:type="dxa"/>
          </w:tcPr>
          <w:p w14:paraId="26336712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b/>
                <w:color w:val="000000" w:themeColor="text1"/>
              </w:rPr>
              <w:t>No.</w:t>
            </w:r>
          </w:p>
        </w:tc>
        <w:tc>
          <w:tcPr>
            <w:tcW w:w="2551" w:type="dxa"/>
          </w:tcPr>
          <w:p w14:paraId="1D05EF37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b/>
                <w:color w:val="000000" w:themeColor="text1"/>
              </w:rPr>
              <w:t xml:space="preserve">Name </w:t>
            </w:r>
          </w:p>
        </w:tc>
        <w:tc>
          <w:tcPr>
            <w:tcW w:w="5659" w:type="dxa"/>
          </w:tcPr>
          <w:p w14:paraId="07B6C403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b/>
                <w:color w:val="000000" w:themeColor="text1"/>
              </w:rPr>
              <w:t>Oligonucleotide sequence</w:t>
            </w:r>
            <w:r w:rsidRPr="00CE4C0C">
              <w:rPr>
                <w:color w:val="000000" w:themeColor="text1"/>
              </w:rPr>
              <w:t xml:space="preserve"> (5’ - 3’)</w:t>
            </w:r>
          </w:p>
        </w:tc>
      </w:tr>
      <w:tr w:rsidR="00BB3652" w:rsidRPr="00CE4C0C" w14:paraId="43F62FE2" w14:textId="77777777" w:rsidTr="00675439">
        <w:tc>
          <w:tcPr>
            <w:tcW w:w="846" w:type="dxa"/>
          </w:tcPr>
          <w:p w14:paraId="1A03B265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1</w:t>
            </w:r>
          </w:p>
        </w:tc>
        <w:tc>
          <w:tcPr>
            <w:tcW w:w="2551" w:type="dxa"/>
          </w:tcPr>
          <w:p w14:paraId="1ADF98AC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PRX34</w:t>
            </w:r>
            <w:r w:rsidRPr="00CE4C0C">
              <w:rPr>
                <w:color w:val="000000" w:themeColor="text1"/>
              </w:rPr>
              <w:t>-1</w:t>
            </w:r>
            <w:r w:rsidRPr="00CE4C0C">
              <w:rPr>
                <w:i/>
                <w:color w:val="000000" w:themeColor="text1"/>
              </w:rPr>
              <w:t>-</w:t>
            </w:r>
            <w:r w:rsidRPr="00CE4C0C">
              <w:rPr>
                <w:color w:val="000000" w:themeColor="text1"/>
              </w:rPr>
              <w:t>F</w:t>
            </w:r>
          </w:p>
        </w:tc>
        <w:tc>
          <w:tcPr>
            <w:tcW w:w="5659" w:type="dxa"/>
          </w:tcPr>
          <w:p w14:paraId="0EF0B902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ATCGTCCTTCTGATCTCGTTGCT</w:t>
            </w:r>
          </w:p>
        </w:tc>
      </w:tr>
      <w:tr w:rsidR="00BB3652" w:rsidRPr="00CE4C0C" w14:paraId="75A1EEF3" w14:textId="77777777" w:rsidTr="00675439">
        <w:tc>
          <w:tcPr>
            <w:tcW w:w="846" w:type="dxa"/>
          </w:tcPr>
          <w:p w14:paraId="5697C6BE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2</w:t>
            </w:r>
          </w:p>
        </w:tc>
        <w:tc>
          <w:tcPr>
            <w:tcW w:w="2551" w:type="dxa"/>
          </w:tcPr>
          <w:p w14:paraId="17B05878" w14:textId="77777777" w:rsidR="00BB3652" w:rsidRPr="00CE4C0C" w:rsidRDefault="00BB3652" w:rsidP="00675439">
            <w:pPr>
              <w:spacing w:line="360" w:lineRule="auto"/>
              <w:rPr>
                <w:i/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PRX34</w:t>
            </w:r>
            <w:r w:rsidRPr="00CE4C0C">
              <w:rPr>
                <w:color w:val="000000" w:themeColor="text1"/>
              </w:rPr>
              <w:t>-1</w:t>
            </w:r>
            <w:r w:rsidRPr="00CE4C0C">
              <w:rPr>
                <w:i/>
                <w:color w:val="000000" w:themeColor="text1"/>
              </w:rPr>
              <w:t>-</w:t>
            </w:r>
            <w:r w:rsidRPr="00CE4C0C">
              <w:rPr>
                <w:color w:val="000000" w:themeColor="text1"/>
              </w:rPr>
              <w:t>R</w:t>
            </w:r>
          </w:p>
        </w:tc>
        <w:tc>
          <w:tcPr>
            <w:tcW w:w="5659" w:type="dxa"/>
          </w:tcPr>
          <w:p w14:paraId="633EA738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GATCAAAATCTACCAAGGCACTTC</w:t>
            </w:r>
          </w:p>
        </w:tc>
      </w:tr>
      <w:tr w:rsidR="00BB3652" w:rsidRPr="00CE4C0C" w14:paraId="605CC85F" w14:textId="77777777" w:rsidTr="00675439">
        <w:tc>
          <w:tcPr>
            <w:tcW w:w="846" w:type="dxa"/>
          </w:tcPr>
          <w:p w14:paraId="6058D7C9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3</w:t>
            </w:r>
          </w:p>
        </w:tc>
        <w:tc>
          <w:tcPr>
            <w:tcW w:w="2551" w:type="dxa"/>
          </w:tcPr>
          <w:p w14:paraId="4B5B2F6F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PRX34</w:t>
            </w:r>
            <w:r w:rsidRPr="00CE4C0C">
              <w:rPr>
                <w:color w:val="000000" w:themeColor="text1"/>
              </w:rPr>
              <w:t>-2-F</w:t>
            </w:r>
          </w:p>
        </w:tc>
        <w:tc>
          <w:tcPr>
            <w:tcW w:w="5659" w:type="dxa"/>
          </w:tcPr>
          <w:p w14:paraId="04378101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TCACCCCTACCTTCTACGATAG</w:t>
            </w:r>
          </w:p>
        </w:tc>
      </w:tr>
      <w:tr w:rsidR="00BB3652" w:rsidRPr="00CE4C0C" w14:paraId="16FAF193" w14:textId="77777777" w:rsidTr="00675439">
        <w:tc>
          <w:tcPr>
            <w:tcW w:w="846" w:type="dxa"/>
          </w:tcPr>
          <w:p w14:paraId="627FC983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4</w:t>
            </w:r>
          </w:p>
        </w:tc>
        <w:tc>
          <w:tcPr>
            <w:tcW w:w="2551" w:type="dxa"/>
          </w:tcPr>
          <w:p w14:paraId="5B62A119" w14:textId="77777777" w:rsidR="00BB3652" w:rsidRPr="00CE4C0C" w:rsidRDefault="00BB3652" w:rsidP="00675439">
            <w:pPr>
              <w:spacing w:line="360" w:lineRule="auto"/>
              <w:rPr>
                <w:i/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ARR2</w:t>
            </w:r>
            <w:r w:rsidRPr="00CE4C0C">
              <w:rPr>
                <w:color w:val="000000" w:themeColor="text1"/>
              </w:rPr>
              <w:t>-1-F</w:t>
            </w:r>
          </w:p>
        </w:tc>
        <w:tc>
          <w:tcPr>
            <w:tcW w:w="5659" w:type="dxa"/>
          </w:tcPr>
          <w:p w14:paraId="71CB153E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CCTTCTCTGATCGTTCGTTTTCTG</w:t>
            </w:r>
          </w:p>
        </w:tc>
      </w:tr>
      <w:tr w:rsidR="00BB3652" w:rsidRPr="00CE4C0C" w14:paraId="24948689" w14:textId="77777777" w:rsidTr="00675439">
        <w:tc>
          <w:tcPr>
            <w:tcW w:w="846" w:type="dxa"/>
          </w:tcPr>
          <w:p w14:paraId="3412463B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5</w:t>
            </w:r>
          </w:p>
        </w:tc>
        <w:tc>
          <w:tcPr>
            <w:tcW w:w="2551" w:type="dxa"/>
          </w:tcPr>
          <w:p w14:paraId="3C1D1741" w14:textId="77777777" w:rsidR="00BB3652" w:rsidRPr="00CE4C0C" w:rsidRDefault="00BB3652" w:rsidP="00675439">
            <w:pPr>
              <w:spacing w:line="360" w:lineRule="auto"/>
              <w:rPr>
                <w:i/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ARR2</w:t>
            </w:r>
            <w:r w:rsidRPr="00CE4C0C">
              <w:rPr>
                <w:color w:val="000000" w:themeColor="text1"/>
              </w:rPr>
              <w:t>-1-R</w:t>
            </w:r>
          </w:p>
        </w:tc>
        <w:tc>
          <w:tcPr>
            <w:tcW w:w="5659" w:type="dxa"/>
          </w:tcPr>
          <w:p w14:paraId="4311FFF1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ATCAACGACAAGAACTCGAAGATTC</w:t>
            </w:r>
          </w:p>
        </w:tc>
      </w:tr>
      <w:tr w:rsidR="00BB3652" w:rsidRPr="00CE4C0C" w14:paraId="49C5A58E" w14:textId="77777777" w:rsidTr="00675439">
        <w:tc>
          <w:tcPr>
            <w:tcW w:w="846" w:type="dxa"/>
          </w:tcPr>
          <w:p w14:paraId="70FA0245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6</w:t>
            </w:r>
          </w:p>
        </w:tc>
        <w:tc>
          <w:tcPr>
            <w:tcW w:w="2551" w:type="dxa"/>
          </w:tcPr>
          <w:p w14:paraId="4235FC5D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ARR2-</w:t>
            </w:r>
            <w:r w:rsidRPr="00CE4C0C">
              <w:rPr>
                <w:color w:val="000000" w:themeColor="text1"/>
              </w:rPr>
              <w:t>F</w:t>
            </w:r>
          </w:p>
        </w:tc>
        <w:tc>
          <w:tcPr>
            <w:tcW w:w="5659" w:type="dxa"/>
          </w:tcPr>
          <w:p w14:paraId="2C1F59D2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GAATCAGCTAGGCGTTGACAAAG</w:t>
            </w:r>
          </w:p>
        </w:tc>
      </w:tr>
      <w:tr w:rsidR="00BB3652" w:rsidRPr="00CE4C0C" w14:paraId="625E5CF7" w14:textId="77777777" w:rsidTr="00675439">
        <w:tc>
          <w:tcPr>
            <w:tcW w:w="846" w:type="dxa"/>
          </w:tcPr>
          <w:p w14:paraId="3E6D1160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7</w:t>
            </w:r>
          </w:p>
        </w:tc>
        <w:tc>
          <w:tcPr>
            <w:tcW w:w="2551" w:type="dxa"/>
          </w:tcPr>
          <w:p w14:paraId="79407314" w14:textId="77777777" w:rsidR="00BB3652" w:rsidRPr="00CE4C0C" w:rsidRDefault="00BB3652" w:rsidP="00675439">
            <w:pPr>
              <w:spacing w:line="360" w:lineRule="auto"/>
              <w:rPr>
                <w:i/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ARR2-</w:t>
            </w:r>
            <w:r w:rsidRPr="00CE4C0C">
              <w:rPr>
                <w:color w:val="000000" w:themeColor="text1"/>
              </w:rPr>
              <w:t>R</w:t>
            </w:r>
          </w:p>
        </w:tc>
        <w:tc>
          <w:tcPr>
            <w:tcW w:w="5659" w:type="dxa"/>
          </w:tcPr>
          <w:p w14:paraId="388BB2FD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GCAAGGCTCTGAGGAGGGAG</w:t>
            </w:r>
          </w:p>
        </w:tc>
      </w:tr>
      <w:tr w:rsidR="00BB3652" w:rsidRPr="00BB3652" w14:paraId="38D7B5CB" w14:textId="77777777" w:rsidTr="00675439">
        <w:tc>
          <w:tcPr>
            <w:tcW w:w="846" w:type="dxa"/>
          </w:tcPr>
          <w:p w14:paraId="59214D64" w14:textId="77777777" w:rsidR="00BB3652" w:rsidRPr="00020874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020874">
              <w:rPr>
                <w:color w:val="000000" w:themeColor="text1"/>
              </w:rPr>
              <w:t>8</w:t>
            </w:r>
          </w:p>
        </w:tc>
        <w:tc>
          <w:tcPr>
            <w:tcW w:w="2551" w:type="dxa"/>
          </w:tcPr>
          <w:p w14:paraId="6DA2D11D" w14:textId="77777777" w:rsidR="00BB3652" w:rsidRPr="00020874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020874">
              <w:rPr>
                <w:i/>
                <w:color w:val="000000" w:themeColor="text1"/>
              </w:rPr>
              <w:t>PRX51-</w:t>
            </w:r>
            <w:r w:rsidRPr="00020874">
              <w:rPr>
                <w:color w:val="000000" w:themeColor="text1"/>
              </w:rPr>
              <w:t>F</w:t>
            </w:r>
          </w:p>
        </w:tc>
        <w:tc>
          <w:tcPr>
            <w:tcW w:w="5659" w:type="dxa"/>
          </w:tcPr>
          <w:p w14:paraId="1A3D32EF" w14:textId="77777777" w:rsidR="00BB3652" w:rsidRPr="00020874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020874">
              <w:rPr>
                <w:color w:val="000000" w:themeColor="text1"/>
              </w:rPr>
              <w:t>ATTCTCTCTCTTTTTCTCGCCATCA</w:t>
            </w:r>
          </w:p>
        </w:tc>
      </w:tr>
      <w:tr w:rsidR="00BB3652" w:rsidRPr="00BB3652" w14:paraId="0E7EB777" w14:textId="77777777" w:rsidTr="00675439">
        <w:tc>
          <w:tcPr>
            <w:tcW w:w="846" w:type="dxa"/>
            <w:tcBorders>
              <w:bottom w:val="single" w:sz="4" w:space="0" w:color="auto"/>
            </w:tcBorders>
          </w:tcPr>
          <w:p w14:paraId="466604B6" w14:textId="77777777" w:rsidR="00BB3652" w:rsidRPr="00020874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020874">
              <w:rPr>
                <w:color w:val="000000" w:themeColor="text1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2CF9D65" w14:textId="77777777" w:rsidR="00BB3652" w:rsidRPr="00020874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020874">
              <w:rPr>
                <w:i/>
                <w:color w:val="000000" w:themeColor="text1"/>
              </w:rPr>
              <w:t>PRX51-</w:t>
            </w:r>
            <w:r w:rsidRPr="00020874">
              <w:rPr>
                <w:color w:val="000000" w:themeColor="text1"/>
              </w:rPr>
              <w:t>R</w:t>
            </w:r>
          </w:p>
        </w:tc>
        <w:tc>
          <w:tcPr>
            <w:tcW w:w="5659" w:type="dxa"/>
            <w:tcBorders>
              <w:bottom w:val="single" w:sz="4" w:space="0" w:color="auto"/>
            </w:tcBorders>
          </w:tcPr>
          <w:p w14:paraId="01D61F63" w14:textId="77777777" w:rsidR="00BB3652" w:rsidRPr="00020874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020874">
              <w:rPr>
                <w:color w:val="000000" w:themeColor="text1"/>
              </w:rPr>
              <w:t>AAGTGCATTGAGTTGGTTGAGATCA</w:t>
            </w:r>
          </w:p>
        </w:tc>
      </w:tr>
      <w:tr w:rsidR="00BB3652" w:rsidRPr="00CE4C0C" w14:paraId="749DC436" w14:textId="77777777" w:rsidTr="00675439">
        <w:tc>
          <w:tcPr>
            <w:tcW w:w="9056" w:type="dxa"/>
            <w:gridSpan w:val="3"/>
            <w:shd w:val="clear" w:color="auto" w:fill="A5A5A5" w:themeFill="accent3"/>
          </w:tcPr>
          <w:p w14:paraId="2E5100F0" w14:textId="77777777" w:rsidR="00BB3652" w:rsidRPr="00CE4C0C" w:rsidRDefault="00BB3652" w:rsidP="00675439">
            <w:pPr>
              <w:spacing w:line="360" w:lineRule="auto"/>
              <w:rPr>
                <w:b/>
                <w:color w:val="000000" w:themeColor="text1"/>
              </w:rPr>
            </w:pPr>
            <w:r w:rsidRPr="00CE4C0C">
              <w:rPr>
                <w:b/>
                <w:color w:val="000000" w:themeColor="text1"/>
              </w:rPr>
              <w:t>Primers for mutant lines</w:t>
            </w:r>
          </w:p>
        </w:tc>
      </w:tr>
      <w:tr w:rsidR="00BB3652" w:rsidRPr="00CF6772" w14:paraId="217C5435" w14:textId="77777777" w:rsidTr="00675439">
        <w:tc>
          <w:tcPr>
            <w:tcW w:w="846" w:type="dxa"/>
          </w:tcPr>
          <w:p w14:paraId="637D4154" w14:textId="77777777" w:rsidR="00BB3652" w:rsidRPr="00CF6772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F6772">
              <w:rPr>
                <w:color w:val="000000" w:themeColor="text1"/>
              </w:rPr>
              <w:t>10</w:t>
            </w:r>
          </w:p>
        </w:tc>
        <w:tc>
          <w:tcPr>
            <w:tcW w:w="2551" w:type="dxa"/>
          </w:tcPr>
          <w:p w14:paraId="57401B24" w14:textId="77777777" w:rsidR="00BB3652" w:rsidRPr="00CF6772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F6772">
              <w:rPr>
                <w:i/>
                <w:color w:val="000000" w:themeColor="text1"/>
              </w:rPr>
              <w:t>prx34</w:t>
            </w:r>
            <w:r w:rsidRPr="00CF6772">
              <w:rPr>
                <w:color w:val="000000" w:themeColor="text1"/>
              </w:rPr>
              <w:t>-a-F</w:t>
            </w:r>
          </w:p>
        </w:tc>
        <w:tc>
          <w:tcPr>
            <w:tcW w:w="5659" w:type="dxa"/>
          </w:tcPr>
          <w:p w14:paraId="515E15EF" w14:textId="77777777" w:rsidR="00BB3652" w:rsidRPr="00CF6772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F6772">
              <w:rPr>
                <w:color w:val="000000" w:themeColor="text1"/>
              </w:rPr>
              <w:t>TCCGTTAGCGTTCCACATTAGTTGT</w:t>
            </w:r>
          </w:p>
        </w:tc>
      </w:tr>
      <w:tr w:rsidR="00BB3652" w:rsidRPr="00CF6772" w14:paraId="271F628E" w14:textId="77777777" w:rsidTr="00675439">
        <w:tc>
          <w:tcPr>
            <w:tcW w:w="846" w:type="dxa"/>
          </w:tcPr>
          <w:p w14:paraId="39B73BB0" w14:textId="77777777" w:rsidR="00BB3652" w:rsidRPr="00CF6772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F6772">
              <w:rPr>
                <w:color w:val="000000" w:themeColor="text1"/>
              </w:rPr>
              <w:t>11</w:t>
            </w:r>
          </w:p>
        </w:tc>
        <w:tc>
          <w:tcPr>
            <w:tcW w:w="2551" w:type="dxa"/>
          </w:tcPr>
          <w:p w14:paraId="45799EE3" w14:textId="77777777" w:rsidR="00BB3652" w:rsidRPr="00CF6772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F6772">
              <w:rPr>
                <w:i/>
                <w:color w:val="000000" w:themeColor="text1"/>
              </w:rPr>
              <w:t>prx34</w:t>
            </w:r>
            <w:r w:rsidRPr="00CF6772">
              <w:rPr>
                <w:color w:val="000000" w:themeColor="text1"/>
              </w:rPr>
              <w:t>-a-R</w:t>
            </w:r>
          </w:p>
        </w:tc>
        <w:tc>
          <w:tcPr>
            <w:tcW w:w="5659" w:type="dxa"/>
          </w:tcPr>
          <w:p w14:paraId="65D13D09" w14:textId="77777777" w:rsidR="00BB3652" w:rsidRPr="00CF6772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F6772">
              <w:rPr>
                <w:color w:val="000000" w:themeColor="text1"/>
              </w:rPr>
              <w:t>TTGAGCAGCGGACAAAGATGCATG</w:t>
            </w:r>
          </w:p>
        </w:tc>
      </w:tr>
      <w:tr w:rsidR="00BB3652" w:rsidRPr="00CE4C0C" w14:paraId="1A88FF2A" w14:textId="77777777" w:rsidTr="00675439">
        <w:tc>
          <w:tcPr>
            <w:tcW w:w="846" w:type="dxa"/>
          </w:tcPr>
          <w:p w14:paraId="7A14A4B8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12</w:t>
            </w:r>
          </w:p>
        </w:tc>
        <w:tc>
          <w:tcPr>
            <w:tcW w:w="2551" w:type="dxa"/>
          </w:tcPr>
          <w:p w14:paraId="05001D76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prx34</w:t>
            </w:r>
            <w:r w:rsidRPr="00CE4C0C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b</w:t>
            </w:r>
            <w:r w:rsidRPr="00CE4C0C">
              <w:rPr>
                <w:color w:val="000000" w:themeColor="text1"/>
              </w:rPr>
              <w:t>-F</w:t>
            </w:r>
          </w:p>
        </w:tc>
        <w:tc>
          <w:tcPr>
            <w:tcW w:w="5659" w:type="dxa"/>
          </w:tcPr>
          <w:p w14:paraId="7076D9A8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CACCCCTACCTTCTACGATAG</w:t>
            </w:r>
          </w:p>
        </w:tc>
      </w:tr>
      <w:tr w:rsidR="00BB3652" w:rsidRPr="00CE4C0C" w14:paraId="666B6808" w14:textId="77777777" w:rsidTr="00675439">
        <w:tc>
          <w:tcPr>
            <w:tcW w:w="846" w:type="dxa"/>
          </w:tcPr>
          <w:p w14:paraId="14B1AEED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13</w:t>
            </w:r>
          </w:p>
        </w:tc>
        <w:tc>
          <w:tcPr>
            <w:tcW w:w="2551" w:type="dxa"/>
          </w:tcPr>
          <w:p w14:paraId="7F906434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prx34</w:t>
            </w:r>
            <w:r w:rsidRPr="00CE4C0C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b</w:t>
            </w:r>
            <w:r w:rsidRPr="00CE4C0C">
              <w:rPr>
                <w:color w:val="000000" w:themeColor="text1"/>
              </w:rPr>
              <w:t>-R</w:t>
            </w:r>
          </w:p>
        </w:tc>
        <w:tc>
          <w:tcPr>
            <w:tcW w:w="5659" w:type="dxa"/>
          </w:tcPr>
          <w:p w14:paraId="6161223D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CCATTTGTTCCTCTGAAGCAAG</w:t>
            </w:r>
          </w:p>
        </w:tc>
      </w:tr>
      <w:tr w:rsidR="00BB3652" w:rsidRPr="00CF6772" w14:paraId="78D32FA9" w14:textId="77777777" w:rsidTr="00675439">
        <w:tc>
          <w:tcPr>
            <w:tcW w:w="846" w:type="dxa"/>
          </w:tcPr>
          <w:p w14:paraId="4182EDFF" w14:textId="77777777" w:rsidR="00BB3652" w:rsidRPr="00CF6772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F6772">
              <w:rPr>
                <w:color w:val="000000" w:themeColor="text1"/>
              </w:rPr>
              <w:t>14</w:t>
            </w:r>
          </w:p>
        </w:tc>
        <w:tc>
          <w:tcPr>
            <w:tcW w:w="2551" w:type="dxa"/>
          </w:tcPr>
          <w:p w14:paraId="56F1297A" w14:textId="77777777" w:rsidR="00BB3652" w:rsidRPr="00CF6772" w:rsidRDefault="00BB3652" w:rsidP="00675439">
            <w:pPr>
              <w:spacing w:line="360" w:lineRule="auto"/>
              <w:rPr>
                <w:iCs/>
                <w:color w:val="000000" w:themeColor="text1"/>
              </w:rPr>
            </w:pPr>
            <w:r w:rsidRPr="00CF6772">
              <w:rPr>
                <w:i/>
                <w:color w:val="000000" w:themeColor="text1"/>
              </w:rPr>
              <w:t>prx34-</w:t>
            </w:r>
            <w:r w:rsidRPr="00CF6772">
              <w:rPr>
                <w:color w:val="000000" w:themeColor="text1"/>
              </w:rPr>
              <w:t>c</w:t>
            </w:r>
            <w:r w:rsidRPr="00CF6772">
              <w:rPr>
                <w:iCs/>
                <w:color w:val="000000" w:themeColor="text1"/>
              </w:rPr>
              <w:t>-F</w:t>
            </w:r>
          </w:p>
        </w:tc>
        <w:tc>
          <w:tcPr>
            <w:tcW w:w="5659" w:type="dxa"/>
          </w:tcPr>
          <w:p w14:paraId="7CD0FEFD" w14:textId="77777777" w:rsidR="00BB3652" w:rsidRPr="00CF6772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F6772">
              <w:rPr>
                <w:color w:val="000000" w:themeColor="text1"/>
              </w:rPr>
              <w:t>GACATCCGAAAAATACATCCC</w:t>
            </w:r>
          </w:p>
        </w:tc>
      </w:tr>
      <w:tr w:rsidR="00BB3652" w:rsidRPr="00CF6772" w14:paraId="5107EF41" w14:textId="77777777" w:rsidTr="00675439">
        <w:tc>
          <w:tcPr>
            <w:tcW w:w="846" w:type="dxa"/>
          </w:tcPr>
          <w:p w14:paraId="58D85B0F" w14:textId="77777777" w:rsidR="00BB3652" w:rsidRPr="00CF6772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F6772">
              <w:rPr>
                <w:color w:val="000000" w:themeColor="text1"/>
              </w:rPr>
              <w:t>15</w:t>
            </w:r>
          </w:p>
        </w:tc>
        <w:tc>
          <w:tcPr>
            <w:tcW w:w="2551" w:type="dxa"/>
          </w:tcPr>
          <w:p w14:paraId="7F2A213E" w14:textId="77777777" w:rsidR="00BB3652" w:rsidRPr="00CF6772" w:rsidRDefault="00BB3652" w:rsidP="00675439">
            <w:pPr>
              <w:spacing w:line="360" w:lineRule="auto"/>
              <w:rPr>
                <w:iCs/>
                <w:color w:val="000000" w:themeColor="text1"/>
              </w:rPr>
            </w:pPr>
            <w:r w:rsidRPr="00CF6772">
              <w:rPr>
                <w:i/>
                <w:color w:val="000000" w:themeColor="text1"/>
              </w:rPr>
              <w:t>prx34-</w:t>
            </w:r>
            <w:r w:rsidRPr="00CF6772">
              <w:rPr>
                <w:color w:val="000000" w:themeColor="text1"/>
              </w:rPr>
              <w:t>c</w:t>
            </w:r>
            <w:r w:rsidRPr="00CF6772">
              <w:rPr>
                <w:iCs/>
                <w:color w:val="000000" w:themeColor="text1"/>
              </w:rPr>
              <w:t>-R</w:t>
            </w:r>
          </w:p>
        </w:tc>
        <w:tc>
          <w:tcPr>
            <w:tcW w:w="5659" w:type="dxa"/>
          </w:tcPr>
          <w:p w14:paraId="0E4A3CB7" w14:textId="77777777" w:rsidR="00BB3652" w:rsidRPr="00CF6772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F6772">
              <w:rPr>
                <w:color w:val="000000" w:themeColor="text1"/>
              </w:rPr>
              <w:t>CCATACCGAAATAATATTTGTATACCG</w:t>
            </w:r>
          </w:p>
        </w:tc>
      </w:tr>
      <w:tr w:rsidR="00BB3652" w:rsidRPr="00CE4C0C" w14:paraId="0C8088F5" w14:textId="77777777" w:rsidTr="00675439">
        <w:tc>
          <w:tcPr>
            <w:tcW w:w="846" w:type="dxa"/>
          </w:tcPr>
          <w:p w14:paraId="387261FC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16</w:t>
            </w:r>
          </w:p>
        </w:tc>
        <w:tc>
          <w:tcPr>
            <w:tcW w:w="2551" w:type="dxa"/>
          </w:tcPr>
          <w:p w14:paraId="1725E46E" w14:textId="77777777" w:rsidR="00BB3652" w:rsidRPr="00CE4C0C" w:rsidRDefault="00BB3652" w:rsidP="00675439">
            <w:pPr>
              <w:spacing w:line="360" w:lineRule="auto"/>
              <w:rPr>
                <w:i/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arr2-5</w:t>
            </w:r>
            <w:r w:rsidRPr="00CE4C0C">
              <w:rPr>
                <w:color w:val="000000" w:themeColor="text1"/>
              </w:rPr>
              <w:t>-F</w:t>
            </w:r>
          </w:p>
        </w:tc>
        <w:tc>
          <w:tcPr>
            <w:tcW w:w="5659" w:type="dxa"/>
          </w:tcPr>
          <w:p w14:paraId="23B9084F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GCCATGCCCTTCATAAATCTTC</w:t>
            </w:r>
          </w:p>
        </w:tc>
      </w:tr>
      <w:tr w:rsidR="00BB3652" w:rsidRPr="00CE4C0C" w14:paraId="7641609C" w14:textId="77777777" w:rsidTr="00675439">
        <w:tc>
          <w:tcPr>
            <w:tcW w:w="846" w:type="dxa"/>
          </w:tcPr>
          <w:p w14:paraId="3A12D2B5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17</w:t>
            </w:r>
          </w:p>
        </w:tc>
        <w:tc>
          <w:tcPr>
            <w:tcW w:w="2551" w:type="dxa"/>
          </w:tcPr>
          <w:p w14:paraId="7F2A29F7" w14:textId="77777777" w:rsidR="00BB3652" w:rsidRPr="00CE4C0C" w:rsidRDefault="00BB3652" w:rsidP="00675439">
            <w:pPr>
              <w:spacing w:line="360" w:lineRule="auto"/>
              <w:rPr>
                <w:i/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arr2-5</w:t>
            </w:r>
            <w:r w:rsidRPr="00CE4C0C">
              <w:rPr>
                <w:color w:val="000000" w:themeColor="text1"/>
              </w:rPr>
              <w:t>-R</w:t>
            </w:r>
          </w:p>
        </w:tc>
        <w:tc>
          <w:tcPr>
            <w:tcW w:w="5659" w:type="dxa"/>
          </w:tcPr>
          <w:p w14:paraId="0F98DC20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ACAATGCGCTCTCTGCTCTGT</w:t>
            </w:r>
          </w:p>
        </w:tc>
      </w:tr>
      <w:tr w:rsidR="00BB3652" w:rsidRPr="00CE4C0C" w14:paraId="1AAB410D" w14:textId="77777777" w:rsidTr="00675439">
        <w:tc>
          <w:tcPr>
            <w:tcW w:w="846" w:type="dxa"/>
          </w:tcPr>
          <w:p w14:paraId="45242839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18</w:t>
            </w:r>
          </w:p>
        </w:tc>
        <w:tc>
          <w:tcPr>
            <w:tcW w:w="2551" w:type="dxa"/>
          </w:tcPr>
          <w:p w14:paraId="1727EDBF" w14:textId="77777777" w:rsidR="00BB3652" w:rsidRPr="00CE4C0C" w:rsidRDefault="00BB3652" w:rsidP="00675439">
            <w:pPr>
              <w:spacing w:line="360" w:lineRule="auto"/>
              <w:rPr>
                <w:i/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arr2-5</w:t>
            </w:r>
            <w:r w:rsidRPr="00CE4C0C">
              <w:rPr>
                <w:color w:val="000000" w:themeColor="text1"/>
              </w:rPr>
              <w:t>-LP-F</w:t>
            </w:r>
          </w:p>
        </w:tc>
        <w:tc>
          <w:tcPr>
            <w:tcW w:w="5659" w:type="dxa"/>
          </w:tcPr>
          <w:p w14:paraId="71D88676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GTTTCAAGCTCCTTGAACACG</w:t>
            </w:r>
          </w:p>
        </w:tc>
      </w:tr>
      <w:tr w:rsidR="00BB3652" w:rsidRPr="00CE4C0C" w14:paraId="083F34AC" w14:textId="77777777" w:rsidTr="00675439">
        <w:tc>
          <w:tcPr>
            <w:tcW w:w="846" w:type="dxa"/>
          </w:tcPr>
          <w:p w14:paraId="36EB3DA8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19</w:t>
            </w:r>
          </w:p>
        </w:tc>
        <w:tc>
          <w:tcPr>
            <w:tcW w:w="2551" w:type="dxa"/>
          </w:tcPr>
          <w:p w14:paraId="79A916C4" w14:textId="77777777" w:rsidR="00BB3652" w:rsidRPr="00CE4C0C" w:rsidRDefault="00BB3652" w:rsidP="00675439">
            <w:pPr>
              <w:spacing w:line="360" w:lineRule="auto"/>
              <w:rPr>
                <w:i/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arr2-5</w:t>
            </w:r>
            <w:r w:rsidRPr="00CE4C0C">
              <w:rPr>
                <w:color w:val="000000" w:themeColor="text1"/>
              </w:rPr>
              <w:t>-RP-R</w:t>
            </w:r>
          </w:p>
        </w:tc>
        <w:tc>
          <w:tcPr>
            <w:tcW w:w="5659" w:type="dxa"/>
          </w:tcPr>
          <w:p w14:paraId="66DB5B01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GCTGCTCTGAACATTCTGTCC</w:t>
            </w:r>
          </w:p>
        </w:tc>
      </w:tr>
      <w:tr w:rsidR="00BB3652" w:rsidRPr="00CE4C0C" w14:paraId="0D952886" w14:textId="77777777" w:rsidTr="00675439">
        <w:tc>
          <w:tcPr>
            <w:tcW w:w="846" w:type="dxa"/>
          </w:tcPr>
          <w:p w14:paraId="7BD44EE5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2</w:t>
            </w:r>
            <w:r w:rsidR="00C40720">
              <w:rPr>
                <w:color w:val="000000" w:themeColor="text1"/>
              </w:rPr>
              <w:t>0</w:t>
            </w:r>
          </w:p>
        </w:tc>
        <w:tc>
          <w:tcPr>
            <w:tcW w:w="2551" w:type="dxa"/>
          </w:tcPr>
          <w:p w14:paraId="1AE3B209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 xml:space="preserve">GABI_8474-T-DNA </w:t>
            </w:r>
          </w:p>
        </w:tc>
        <w:tc>
          <w:tcPr>
            <w:tcW w:w="5659" w:type="dxa"/>
          </w:tcPr>
          <w:p w14:paraId="2C31CD13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ATAATAACGCTGCGGACATCTACATTTT</w:t>
            </w:r>
          </w:p>
        </w:tc>
      </w:tr>
      <w:tr w:rsidR="00BB3652" w:rsidRPr="00020874" w14:paraId="742D61C1" w14:textId="77777777" w:rsidTr="00675439">
        <w:tc>
          <w:tcPr>
            <w:tcW w:w="9056" w:type="dxa"/>
            <w:gridSpan w:val="3"/>
            <w:shd w:val="clear" w:color="auto" w:fill="A5A5A5" w:themeFill="accent3"/>
          </w:tcPr>
          <w:p w14:paraId="2E404F42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b/>
                <w:color w:val="000000" w:themeColor="text1"/>
              </w:rPr>
              <w:t xml:space="preserve">Primers for RNA </w:t>
            </w:r>
            <w:r w:rsidRPr="00CE4C0C">
              <w:rPr>
                <w:b/>
                <w:i/>
                <w:color w:val="000000" w:themeColor="text1"/>
              </w:rPr>
              <w:t>in situ</w:t>
            </w:r>
            <w:r w:rsidRPr="00CE4C0C">
              <w:rPr>
                <w:b/>
                <w:color w:val="000000" w:themeColor="text1"/>
              </w:rPr>
              <w:t xml:space="preserve"> hybridization</w:t>
            </w:r>
          </w:p>
        </w:tc>
      </w:tr>
      <w:tr w:rsidR="00BB3652" w:rsidRPr="00CE4C0C" w14:paraId="166ED10D" w14:textId="77777777" w:rsidTr="00675439">
        <w:tc>
          <w:tcPr>
            <w:tcW w:w="846" w:type="dxa"/>
          </w:tcPr>
          <w:p w14:paraId="0C0C0D98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2</w:t>
            </w:r>
            <w:r w:rsidR="00C40720">
              <w:rPr>
                <w:color w:val="000000" w:themeColor="text1"/>
              </w:rPr>
              <w:t>1</w:t>
            </w:r>
          </w:p>
        </w:tc>
        <w:tc>
          <w:tcPr>
            <w:tcW w:w="2551" w:type="dxa"/>
          </w:tcPr>
          <w:p w14:paraId="45724A06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HISTONE4</w:t>
            </w:r>
            <w:r w:rsidRPr="00CE4C0C">
              <w:rPr>
                <w:color w:val="000000" w:themeColor="text1"/>
              </w:rPr>
              <w:t>-F</w:t>
            </w:r>
          </w:p>
        </w:tc>
        <w:tc>
          <w:tcPr>
            <w:tcW w:w="5659" w:type="dxa"/>
          </w:tcPr>
          <w:p w14:paraId="4C8E9ECC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ATGCAGGAAGAGGAAAAGGAGG</w:t>
            </w:r>
          </w:p>
        </w:tc>
      </w:tr>
      <w:tr w:rsidR="00BB3652" w:rsidRPr="00CE4C0C" w14:paraId="379C62A8" w14:textId="77777777" w:rsidTr="00675439">
        <w:tc>
          <w:tcPr>
            <w:tcW w:w="846" w:type="dxa"/>
          </w:tcPr>
          <w:p w14:paraId="3456AA81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2</w:t>
            </w:r>
            <w:r w:rsidR="00C40720">
              <w:rPr>
                <w:color w:val="000000" w:themeColor="text1"/>
              </w:rPr>
              <w:t>2</w:t>
            </w:r>
          </w:p>
        </w:tc>
        <w:tc>
          <w:tcPr>
            <w:tcW w:w="2551" w:type="dxa"/>
          </w:tcPr>
          <w:p w14:paraId="7BD7D4FA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HISTONE4</w:t>
            </w:r>
            <w:r w:rsidRPr="00CE4C0C">
              <w:rPr>
                <w:color w:val="000000" w:themeColor="text1"/>
              </w:rPr>
              <w:t>-R</w:t>
            </w:r>
          </w:p>
        </w:tc>
        <w:tc>
          <w:tcPr>
            <w:tcW w:w="5659" w:type="dxa"/>
          </w:tcPr>
          <w:p w14:paraId="22126AEA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TCAACCACCAAATCCATATAGAG</w:t>
            </w:r>
          </w:p>
        </w:tc>
      </w:tr>
      <w:tr w:rsidR="00BB3652" w:rsidRPr="00CE4C0C" w14:paraId="510210AD" w14:textId="77777777" w:rsidTr="00675439">
        <w:tc>
          <w:tcPr>
            <w:tcW w:w="846" w:type="dxa"/>
          </w:tcPr>
          <w:p w14:paraId="0581A419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2</w:t>
            </w:r>
            <w:r w:rsidR="00C40720">
              <w:rPr>
                <w:color w:val="000000" w:themeColor="text1"/>
              </w:rPr>
              <w:t>3</w:t>
            </w:r>
          </w:p>
        </w:tc>
        <w:tc>
          <w:tcPr>
            <w:tcW w:w="2551" w:type="dxa"/>
          </w:tcPr>
          <w:p w14:paraId="5980F71F" w14:textId="77777777" w:rsidR="00BB3652" w:rsidRPr="00CE4C0C" w:rsidRDefault="00BB3652" w:rsidP="00675439">
            <w:pPr>
              <w:spacing w:line="360" w:lineRule="auto"/>
              <w:rPr>
                <w:iCs/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RD26</w:t>
            </w:r>
            <w:r w:rsidRPr="00CE4C0C">
              <w:rPr>
                <w:iCs/>
                <w:color w:val="000000" w:themeColor="text1"/>
              </w:rPr>
              <w:t>-F</w:t>
            </w:r>
          </w:p>
        </w:tc>
        <w:tc>
          <w:tcPr>
            <w:tcW w:w="5659" w:type="dxa"/>
          </w:tcPr>
          <w:p w14:paraId="43954843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ATGGGTGTTAGAGAGAAAGAT</w:t>
            </w:r>
          </w:p>
        </w:tc>
      </w:tr>
      <w:tr w:rsidR="00BB3652" w:rsidRPr="00CE4C0C" w14:paraId="10593C65" w14:textId="77777777" w:rsidTr="00675439">
        <w:tc>
          <w:tcPr>
            <w:tcW w:w="846" w:type="dxa"/>
          </w:tcPr>
          <w:p w14:paraId="57468A9F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2</w:t>
            </w:r>
            <w:r w:rsidR="00C40720">
              <w:rPr>
                <w:color w:val="000000" w:themeColor="text1"/>
              </w:rPr>
              <w:t>4</w:t>
            </w:r>
          </w:p>
        </w:tc>
        <w:tc>
          <w:tcPr>
            <w:tcW w:w="2551" w:type="dxa"/>
          </w:tcPr>
          <w:p w14:paraId="4840E46E" w14:textId="77777777" w:rsidR="00BB3652" w:rsidRPr="00CE4C0C" w:rsidRDefault="00BB3652" w:rsidP="00675439">
            <w:pPr>
              <w:spacing w:line="360" w:lineRule="auto"/>
              <w:rPr>
                <w:i/>
                <w:color w:val="000000" w:themeColor="text1"/>
              </w:rPr>
            </w:pPr>
            <w:r w:rsidRPr="00CE4C0C">
              <w:rPr>
                <w:i/>
                <w:color w:val="000000" w:themeColor="text1"/>
              </w:rPr>
              <w:t>RD26</w:t>
            </w:r>
            <w:r w:rsidRPr="00CE4C0C">
              <w:rPr>
                <w:iCs/>
                <w:color w:val="000000" w:themeColor="text1"/>
              </w:rPr>
              <w:t>-R</w:t>
            </w:r>
          </w:p>
        </w:tc>
        <w:tc>
          <w:tcPr>
            <w:tcW w:w="5659" w:type="dxa"/>
          </w:tcPr>
          <w:p w14:paraId="7C8834A9" w14:textId="77777777" w:rsidR="00BB3652" w:rsidRPr="00CE4C0C" w:rsidRDefault="00BB3652" w:rsidP="00675439">
            <w:pPr>
              <w:spacing w:line="360" w:lineRule="auto"/>
              <w:rPr>
                <w:color w:val="000000" w:themeColor="text1"/>
              </w:rPr>
            </w:pPr>
            <w:r w:rsidRPr="00CE4C0C">
              <w:rPr>
                <w:color w:val="000000" w:themeColor="text1"/>
              </w:rPr>
              <w:t>TCATTGCCTAAACTCGAATG</w:t>
            </w:r>
          </w:p>
        </w:tc>
      </w:tr>
    </w:tbl>
    <w:p w14:paraId="4A6EB20D" w14:textId="77777777" w:rsidR="004504C5" w:rsidRDefault="004504C5"/>
    <w:sectPr w:rsidR="004504C5" w:rsidSect="00B37E6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652"/>
    <w:rsid w:val="000072A2"/>
    <w:rsid w:val="00020874"/>
    <w:rsid w:val="000262B1"/>
    <w:rsid w:val="000C454A"/>
    <w:rsid w:val="000E0BB9"/>
    <w:rsid w:val="000F3075"/>
    <w:rsid w:val="00132A2F"/>
    <w:rsid w:val="0020519D"/>
    <w:rsid w:val="002A4AEC"/>
    <w:rsid w:val="002A5BA2"/>
    <w:rsid w:val="002B2C40"/>
    <w:rsid w:val="002C20C0"/>
    <w:rsid w:val="002D7A2C"/>
    <w:rsid w:val="00343916"/>
    <w:rsid w:val="00374751"/>
    <w:rsid w:val="003B76DF"/>
    <w:rsid w:val="003C39CB"/>
    <w:rsid w:val="004061C7"/>
    <w:rsid w:val="004504C5"/>
    <w:rsid w:val="00487426"/>
    <w:rsid w:val="00546CC9"/>
    <w:rsid w:val="0058421C"/>
    <w:rsid w:val="005D1400"/>
    <w:rsid w:val="0065340C"/>
    <w:rsid w:val="006C5D69"/>
    <w:rsid w:val="00700782"/>
    <w:rsid w:val="0073571D"/>
    <w:rsid w:val="007B68BA"/>
    <w:rsid w:val="00881674"/>
    <w:rsid w:val="008A5788"/>
    <w:rsid w:val="008B4FB2"/>
    <w:rsid w:val="008E4B12"/>
    <w:rsid w:val="009132A8"/>
    <w:rsid w:val="009872AC"/>
    <w:rsid w:val="009F6C88"/>
    <w:rsid w:val="00A80F82"/>
    <w:rsid w:val="00A81F43"/>
    <w:rsid w:val="00AC027B"/>
    <w:rsid w:val="00AE4783"/>
    <w:rsid w:val="00B1208A"/>
    <w:rsid w:val="00B37E64"/>
    <w:rsid w:val="00BA3F25"/>
    <w:rsid w:val="00BB3652"/>
    <w:rsid w:val="00BD5772"/>
    <w:rsid w:val="00BF2091"/>
    <w:rsid w:val="00C12E4A"/>
    <w:rsid w:val="00C40720"/>
    <w:rsid w:val="00C87E54"/>
    <w:rsid w:val="00D808A8"/>
    <w:rsid w:val="00EE5A18"/>
    <w:rsid w:val="00EE6A43"/>
    <w:rsid w:val="00EF490F"/>
    <w:rsid w:val="00FC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D05075"/>
  <w15:chartTrackingRefBased/>
  <w15:docId w15:val="{0062F1C0-937E-1E48-89D0-F5FFEBC8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365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3652"/>
    <w:rPr>
      <w:rFonts w:eastAsiaTheme="minorEastAsia"/>
      <w:sz w:val="22"/>
      <w:szCs w:val="22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51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19D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051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1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19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1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19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Bernd Mueller-Roeber</dc:creator>
  <cp:keywords/>
  <dc:description/>
  <cp:lastModifiedBy>Bernd Mueller-Roeber</cp:lastModifiedBy>
  <cp:revision>2</cp:revision>
  <dcterms:created xsi:type="dcterms:W3CDTF">2020-12-02T17:19:00Z</dcterms:created>
  <dcterms:modified xsi:type="dcterms:W3CDTF">2020-12-02T17:19:00Z</dcterms:modified>
</cp:coreProperties>
</file>