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8BF02" w14:textId="77777777" w:rsidR="00DB6CC8" w:rsidRPr="00DB6CC8" w:rsidRDefault="00DB6CC8" w:rsidP="005E3F94">
      <w:pPr>
        <w:pStyle w:val="MDPI11articletype"/>
        <w:rPr>
          <w:lang w:val="en-GB"/>
        </w:rPr>
      </w:pPr>
      <w:r w:rsidRPr="00DB6CC8">
        <w:rPr>
          <w:lang w:val="en-GB"/>
        </w:rPr>
        <w:t>Supplementary Material</w:t>
      </w:r>
    </w:p>
    <w:p w14:paraId="1E549495" w14:textId="77777777" w:rsidR="00DB6CC8" w:rsidRPr="00193335" w:rsidRDefault="00DB6CC8" w:rsidP="005E3F94">
      <w:pPr>
        <w:pStyle w:val="MDPI12title"/>
        <w:rPr>
          <w:lang w:val="en-GB"/>
        </w:rPr>
      </w:pPr>
      <w:r w:rsidRPr="00193335">
        <w:rPr>
          <w:lang w:val="en-GB"/>
        </w:rPr>
        <w:t>The role of the FOXO1/β</w:t>
      </w:r>
      <w:r w:rsidRPr="00193335">
        <w:rPr>
          <w:vertAlign w:val="subscript"/>
          <w:lang w:val="en-GB"/>
        </w:rPr>
        <w:t>2</w:t>
      </w:r>
      <w:r w:rsidRPr="00193335">
        <w:rPr>
          <w:lang w:val="en-GB"/>
        </w:rPr>
        <w:t>-AR/p-NF-</w:t>
      </w:r>
      <w:proofErr w:type="spellStart"/>
      <w:r w:rsidRPr="00193335">
        <w:rPr>
          <w:lang w:val="en-GB"/>
        </w:rPr>
        <w:t>κB</w:t>
      </w:r>
      <w:proofErr w:type="spellEnd"/>
      <w:r w:rsidRPr="00193335">
        <w:rPr>
          <w:lang w:val="en-GB"/>
        </w:rPr>
        <w:t xml:space="preserve"> p65 pathway in the development of endometrial stromal cells in pregnant mice under restraint stress</w:t>
      </w:r>
    </w:p>
    <w:p w14:paraId="0A8634C1" w14:textId="77777777" w:rsidR="005E3F94" w:rsidRPr="007351A5" w:rsidRDefault="005E3F94" w:rsidP="005E3F94">
      <w:pPr>
        <w:pStyle w:val="MDPI13authornames"/>
        <w:rPr>
          <w:lang w:val="en-GB"/>
        </w:rPr>
      </w:pPr>
      <w:proofErr w:type="spellStart"/>
      <w:r w:rsidRPr="007351A5">
        <w:rPr>
          <w:lang w:val="en-GB"/>
        </w:rPr>
        <w:t>Jiayin</w:t>
      </w:r>
      <w:proofErr w:type="spellEnd"/>
      <w:r w:rsidRPr="007351A5">
        <w:rPr>
          <w:lang w:val="en-GB"/>
        </w:rPr>
        <w:t xml:space="preserve"> Lu </w:t>
      </w:r>
      <w:r w:rsidRPr="007351A5">
        <w:rPr>
          <w:vertAlign w:val="superscript"/>
          <w:lang w:val="en-GB"/>
        </w:rPr>
        <w:t>1</w:t>
      </w:r>
      <w:r w:rsidRPr="007351A5">
        <w:rPr>
          <w:lang w:val="en-GB"/>
        </w:rPr>
        <w:t xml:space="preserve">, </w:t>
      </w:r>
      <w:bookmarkStart w:id="0" w:name="_Hlk12519074"/>
      <w:proofErr w:type="spellStart"/>
      <w:r w:rsidRPr="007351A5">
        <w:rPr>
          <w:lang w:val="en-GB"/>
        </w:rPr>
        <w:t>Yaoxing</w:t>
      </w:r>
      <w:proofErr w:type="spellEnd"/>
      <w:r w:rsidRPr="007351A5">
        <w:rPr>
          <w:lang w:val="en-GB"/>
        </w:rPr>
        <w:t xml:space="preserve"> Chen </w:t>
      </w:r>
      <w:r w:rsidRPr="007351A5">
        <w:rPr>
          <w:vertAlign w:val="superscript"/>
          <w:lang w:val="en-GB"/>
        </w:rPr>
        <w:t>1</w:t>
      </w:r>
      <w:r w:rsidRPr="007351A5">
        <w:rPr>
          <w:lang w:val="en-GB"/>
        </w:rPr>
        <w:t xml:space="preserve">, </w:t>
      </w:r>
      <w:proofErr w:type="spellStart"/>
      <w:r w:rsidRPr="007351A5">
        <w:rPr>
          <w:lang w:val="en-GB"/>
        </w:rPr>
        <w:t>Zixu</w:t>
      </w:r>
      <w:proofErr w:type="spellEnd"/>
      <w:r w:rsidRPr="007351A5">
        <w:rPr>
          <w:lang w:val="en-GB"/>
        </w:rPr>
        <w:t xml:space="preserve"> Wang </w:t>
      </w:r>
      <w:r w:rsidRPr="007351A5">
        <w:rPr>
          <w:vertAlign w:val="superscript"/>
          <w:lang w:val="en-GB"/>
        </w:rPr>
        <w:t>1</w:t>
      </w:r>
      <w:r w:rsidRPr="007351A5">
        <w:rPr>
          <w:lang w:val="en-GB"/>
        </w:rPr>
        <w:t>,</w:t>
      </w:r>
      <w:bookmarkEnd w:id="0"/>
      <w:r w:rsidRPr="007351A5">
        <w:rPr>
          <w:lang w:val="en-GB"/>
        </w:rPr>
        <w:t xml:space="preserve"> Jing Cao </w:t>
      </w:r>
      <w:r w:rsidRPr="007351A5">
        <w:rPr>
          <w:vertAlign w:val="superscript"/>
          <w:lang w:val="en-GB"/>
        </w:rPr>
        <w:t>1</w:t>
      </w:r>
      <w:r w:rsidRPr="007351A5">
        <w:rPr>
          <w:lang w:val="en-GB"/>
        </w:rPr>
        <w:t xml:space="preserve"> and </w:t>
      </w:r>
      <w:proofErr w:type="spellStart"/>
      <w:r w:rsidRPr="007351A5">
        <w:rPr>
          <w:lang w:val="en-GB"/>
        </w:rPr>
        <w:t>Yulan</w:t>
      </w:r>
      <w:proofErr w:type="spellEnd"/>
      <w:r w:rsidRPr="007351A5">
        <w:rPr>
          <w:lang w:val="en-GB"/>
        </w:rPr>
        <w:t xml:space="preserve"> Dong </w:t>
      </w:r>
      <w:r w:rsidRPr="007351A5">
        <w:rPr>
          <w:vertAlign w:val="superscript"/>
          <w:lang w:val="en-GB"/>
        </w:rPr>
        <w:t>1,</w:t>
      </w:r>
      <w:proofErr w:type="gramStart"/>
      <w:r w:rsidRPr="007351A5">
        <w:rPr>
          <w:vertAlign w:val="superscript"/>
          <w:lang w:val="en-GB"/>
        </w:rPr>
        <w:t>2,</w:t>
      </w:r>
      <w:r w:rsidRPr="007351A5">
        <w:rPr>
          <w:lang w:val="en-GB"/>
        </w:rPr>
        <w:t>*</w:t>
      </w:r>
      <w:proofErr w:type="gramEnd"/>
    </w:p>
    <w:p w14:paraId="7B9C2D56" w14:textId="77777777" w:rsidR="005E3F94" w:rsidRPr="007351A5" w:rsidRDefault="005E3F94" w:rsidP="005E3F94">
      <w:pPr>
        <w:pStyle w:val="MDPI16affiliation"/>
        <w:rPr>
          <w:lang w:val="en-GB"/>
        </w:rPr>
      </w:pPr>
      <w:bookmarkStart w:id="1" w:name="_Hlk38899128"/>
      <w:r w:rsidRPr="007351A5">
        <w:rPr>
          <w:vertAlign w:val="superscript"/>
          <w:lang w:val="en-GB"/>
        </w:rPr>
        <w:t>1</w:t>
      </w:r>
      <w:r w:rsidRPr="007351A5">
        <w:rPr>
          <w:lang w:val="en-GB"/>
        </w:rPr>
        <w:t>.</w:t>
      </w:r>
      <w:r w:rsidRPr="007351A5">
        <w:rPr>
          <w:lang w:val="en-GB"/>
        </w:rPr>
        <w:tab/>
        <w:t>Laboratory of Neurobiology</w:t>
      </w:r>
      <w:bookmarkEnd w:id="1"/>
      <w:r w:rsidRPr="007351A5">
        <w:rPr>
          <w:lang w:val="en-GB"/>
        </w:rPr>
        <w:t xml:space="preserve">, </w:t>
      </w:r>
      <w:bookmarkStart w:id="2" w:name="_Hlk38899162"/>
      <w:r w:rsidRPr="007351A5">
        <w:rPr>
          <w:lang w:val="en-GB"/>
        </w:rPr>
        <w:t>College of Veterinary Medicine</w:t>
      </w:r>
      <w:bookmarkEnd w:id="2"/>
      <w:r w:rsidRPr="007351A5">
        <w:rPr>
          <w:lang w:val="en-GB"/>
        </w:rPr>
        <w:t xml:space="preserve">, China Agricultural University, </w:t>
      </w:r>
      <w:bookmarkStart w:id="3" w:name="_Hlk38899196"/>
      <w:r w:rsidRPr="007351A5">
        <w:rPr>
          <w:lang w:val="en-GB"/>
        </w:rPr>
        <w:t>Beijing</w:t>
      </w:r>
      <w:bookmarkEnd w:id="3"/>
      <w:r w:rsidRPr="007351A5">
        <w:rPr>
          <w:lang w:val="en-GB"/>
        </w:rPr>
        <w:t xml:space="preserve"> </w:t>
      </w:r>
      <w:proofErr w:type="spellStart"/>
      <w:r w:rsidRPr="007351A5">
        <w:rPr>
          <w:lang w:val="en-GB"/>
        </w:rPr>
        <w:t>Haidian</w:t>
      </w:r>
      <w:proofErr w:type="spellEnd"/>
      <w:r w:rsidRPr="007351A5">
        <w:rPr>
          <w:lang w:val="en-GB"/>
        </w:rPr>
        <w:t xml:space="preserve"> 100193,</w:t>
      </w:r>
      <w:bookmarkStart w:id="4" w:name="_Hlk63032884"/>
      <w:r>
        <w:rPr>
          <w:lang w:val="en-GB"/>
        </w:rPr>
        <w:t xml:space="preserve"> China;</w:t>
      </w:r>
      <w:r w:rsidRPr="007351A5">
        <w:rPr>
          <w:lang w:val="en-GB"/>
        </w:rPr>
        <w:t xml:space="preserve"> lujiayin0324@cau.edu.cn</w:t>
      </w:r>
      <w:bookmarkEnd w:id="4"/>
      <w:r w:rsidRPr="007351A5">
        <w:rPr>
          <w:rFonts w:eastAsia="SimSun"/>
          <w:noProof/>
          <w:color w:val="auto"/>
        </w:rPr>
        <w:t xml:space="preserve"> (J.L.); yxchen@cau.edu.cn (Y.C.); </w:t>
      </w:r>
      <w:bookmarkStart w:id="5" w:name="_Hlk63032899"/>
      <w:r w:rsidRPr="007351A5">
        <w:rPr>
          <w:rFonts w:eastAsia="SimSun"/>
          <w:noProof/>
          <w:color w:val="auto"/>
        </w:rPr>
        <w:t>zxwang@</w:t>
      </w:r>
      <w:r w:rsidRPr="007351A5">
        <w:rPr>
          <w:rFonts w:eastAsia="SimSun"/>
          <w:noProof/>
          <w:color w:val="auto"/>
          <w:lang w:eastAsia="zh-CN"/>
        </w:rPr>
        <w:t>cau</w:t>
      </w:r>
      <w:r w:rsidRPr="007351A5">
        <w:rPr>
          <w:rFonts w:eastAsia="SimSun"/>
          <w:noProof/>
          <w:color w:val="auto"/>
        </w:rPr>
        <w:t>.edu.cn</w:t>
      </w:r>
      <w:bookmarkEnd w:id="5"/>
      <w:r w:rsidRPr="007351A5">
        <w:rPr>
          <w:rFonts w:eastAsia="SimSun"/>
          <w:noProof/>
          <w:color w:val="auto"/>
        </w:rPr>
        <w:t xml:space="preserve"> (Z.W.); </w:t>
      </w:r>
      <w:bookmarkStart w:id="6" w:name="_Hlk63032931"/>
      <w:r>
        <w:rPr>
          <w:rFonts w:eastAsia="SimSun"/>
          <w:noProof/>
          <w:color w:val="auto"/>
        </w:rPr>
        <w:fldChar w:fldCharType="begin"/>
      </w:r>
      <w:r>
        <w:rPr>
          <w:rFonts w:eastAsia="SimSun"/>
          <w:noProof/>
          <w:color w:val="auto"/>
        </w:rPr>
        <w:instrText xml:space="preserve"> HYPERLINK "mailto:</w:instrText>
      </w:r>
      <w:r w:rsidRPr="007351A5">
        <w:rPr>
          <w:rFonts w:eastAsia="SimSun"/>
          <w:noProof/>
          <w:color w:val="auto"/>
        </w:rPr>
        <w:instrText>caojing@cau.edu.cn</w:instrText>
      </w:r>
      <w:r>
        <w:rPr>
          <w:rFonts w:eastAsia="SimSun"/>
          <w:noProof/>
          <w:color w:val="auto"/>
        </w:rPr>
        <w:instrText xml:space="preserve">" </w:instrText>
      </w:r>
      <w:r>
        <w:rPr>
          <w:rFonts w:eastAsia="SimSun"/>
          <w:noProof/>
          <w:color w:val="auto"/>
        </w:rPr>
        <w:fldChar w:fldCharType="separate"/>
      </w:r>
      <w:r w:rsidRPr="003716AA">
        <w:rPr>
          <w:rStyle w:val="Hyperlink"/>
          <w:rFonts w:eastAsia="SimSun"/>
          <w:noProof/>
        </w:rPr>
        <w:t>caojing@cau.edu.cn</w:t>
      </w:r>
      <w:bookmarkEnd w:id="6"/>
      <w:r>
        <w:rPr>
          <w:rFonts w:eastAsia="SimSun"/>
          <w:noProof/>
          <w:color w:val="auto"/>
        </w:rPr>
        <w:fldChar w:fldCharType="end"/>
      </w:r>
      <w:r>
        <w:rPr>
          <w:rFonts w:eastAsia="SimSun"/>
          <w:noProof/>
          <w:color w:val="auto"/>
        </w:rPr>
        <w:t xml:space="preserve"> </w:t>
      </w:r>
      <w:r w:rsidRPr="007351A5">
        <w:rPr>
          <w:rFonts w:eastAsia="SimSun"/>
          <w:noProof/>
          <w:color w:val="auto"/>
        </w:rPr>
        <w:t>(J.C.)</w:t>
      </w:r>
    </w:p>
    <w:p w14:paraId="31844729" w14:textId="77777777" w:rsidR="005E3F94" w:rsidRPr="007351A5" w:rsidRDefault="005E3F94" w:rsidP="005E3F94">
      <w:pPr>
        <w:pStyle w:val="MDPI16affiliation"/>
        <w:rPr>
          <w:lang w:val="en-GB"/>
        </w:rPr>
      </w:pPr>
      <w:r w:rsidRPr="007351A5">
        <w:rPr>
          <w:vertAlign w:val="superscript"/>
          <w:lang w:val="en-GB"/>
        </w:rPr>
        <w:t>2</w:t>
      </w:r>
      <w:r w:rsidRPr="007351A5">
        <w:rPr>
          <w:lang w:val="en-GB"/>
        </w:rPr>
        <w:t>.</w:t>
      </w:r>
      <w:r w:rsidRPr="007351A5">
        <w:rPr>
          <w:lang w:val="en-GB"/>
        </w:rPr>
        <w:tab/>
        <w:t xml:space="preserve">Key Laboratory of Precision Nutrition and Food Quality, Ministry of Education, China Agricultural University, Beijing </w:t>
      </w:r>
      <w:proofErr w:type="spellStart"/>
      <w:r w:rsidRPr="007351A5">
        <w:rPr>
          <w:lang w:val="en-GB"/>
        </w:rPr>
        <w:t>Haidian</w:t>
      </w:r>
      <w:proofErr w:type="spellEnd"/>
      <w:r w:rsidRPr="007351A5">
        <w:rPr>
          <w:lang w:val="en-GB"/>
        </w:rPr>
        <w:t xml:space="preserve"> 100193, China</w:t>
      </w:r>
    </w:p>
    <w:p w14:paraId="3AAAC0BE" w14:textId="77777777" w:rsidR="005E3F94" w:rsidRPr="007351A5" w:rsidRDefault="005E3F94" w:rsidP="005E3F94">
      <w:pPr>
        <w:pStyle w:val="MDPI16affiliation"/>
        <w:ind w:leftChars="1304" w:left="2805" w:hangingChars="123" w:hanging="197"/>
        <w:rPr>
          <w:rFonts w:eastAsiaTheme="minorEastAsia"/>
          <w:lang w:val="en-GB" w:eastAsia="zh-CN"/>
        </w:rPr>
      </w:pPr>
      <w:r w:rsidRPr="007351A5">
        <w:rPr>
          <w:bCs/>
          <w:lang w:val="en-GB"/>
        </w:rPr>
        <w:t>*</w:t>
      </w:r>
      <w:r w:rsidRPr="007351A5">
        <w:rPr>
          <w:bCs/>
          <w:lang w:val="en-GB"/>
        </w:rPr>
        <w:tab/>
        <w:t>Correspondence</w:t>
      </w:r>
      <w:r w:rsidRPr="007351A5">
        <w:rPr>
          <w:lang w:val="en-GB"/>
        </w:rPr>
        <w:t xml:space="preserve">: ylbcdong@cau.edu.cn; </w:t>
      </w:r>
      <w:r w:rsidRPr="007351A5">
        <w:rPr>
          <w:rFonts w:eastAsiaTheme="minorEastAsia" w:hint="eastAsia"/>
          <w:lang w:val="en-GB" w:eastAsia="zh-CN"/>
        </w:rPr>
        <w:t>T</w:t>
      </w:r>
      <w:r w:rsidRPr="007351A5">
        <w:rPr>
          <w:rFonts w:eastAsiaTheme="minorEastAsia"/>
          <w:lang w:val="en-GB" w:eastAsia="zh-CN"/>
        </w:rPr>
        <w:t>el./Fax: 010-62733013</w:t>
      </w:r>
    </w:p>
    <w:p w14:paraId="1A7AB17A" w14:textId="77777777" w:rsidR="005E3F94" w:rsidRDefault="00DB6CC8" w:rsidP="005E3F94">
      <w:pPr>
        <w:pStyle w:val="MDPI52figure"/>
        <w:rPr>
          <w:lang w:val="en-GB"/>
        </w:rPr>
      </w:pPr>
      <w:r w:rsidRPr="00DB6CC8">
        <w:rPr>
          <w:noProof/>
          <w:lang w:val="en-GB"/>
        </w:rPr>
        <w:lastRenderedPageBreak/>
        <w:drawing>
          <wp:inline distT="0" distB="0" distL="0" distR="0" wp14:anchorId="30736F2B" wp14:editId="3E6BE469">
            <wp:extent cx="5274310" cy="7893050"/>
            <wp:effectExtent l="0" t="0" r="254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7893050"/>
                    </a:xfrm>
                    <a:prstGeom prst="rect">
                      <a:avLst/>
                    </a:prstGeom>
                    <a:noFill/>
                    <a:ln>
                      <a:noFill/>
                    </a:ln>
                  </pic:spPr>
                </pic:pic>
              </a:graphicData>
            </a:graphic>
          </wp:inline>
        </w:drawing>
      </w:r>
      <w:bookmarkStart w:id="7" w:name="OLE_LINK96"/>
      <w:bookmarkStart w:id="8" w:name="OLE_LINK97"/>
    </w:p>
    <w:p w14:paraId="35C3510E" w14:textId="0AEF8956" w:rsidR="00DB6CC8" w:rsidRPr="00193335" w:rsidRDefault="005E3F94" w:rsidP="005E3F94">
      <w:pPr>
        <w:pStyle w:val="MDPI51figurecaption"/>
        <w:ind w:left="425" w:right="425"/>
        <w:jc w:val="both"/>
        <w:rPr>
          <w:lang w:val="en-GB"/>
        </w:rPr>
      </w:pPr>
      <w:bookmarkStart w:id="9" w:name="_Hlk63031106"/>
      <w:r w:rsidRPr="005E3F94">
        <w:rPr>
          <w:b/>
          <w:bCs/>
          <w:lang w:val="en-GB"/>
        </w:rPr>
        <w:t xml:space="preserve">Figure 1. </w:t>
      </w:r>
      <w:r w:rsidR="00DB6CC8" w:rsidRPr="00193335">
        <w:rPr>
          <w:lang w:val="en-GB"/>
        </w:rPr>
        <w:t xml:space="preserve">Images of the liver, spleen, thymus, heart, kidney, </w:t>
      </w:r>
      <w:proofErr w:type="gramStart"/>
      <w:r w:rsidR="00DB6CC8" w:rsidRPr="00193335">
        <w:rPr>
          <w:lang w:val="en-GB"/>
        </w:rPr>
        <w:t>ovary</w:t>
      </w:r>
      <w:proofErr w:type="gramEnd"/>
      <w:r w:rsidR="00DB6CC8" w:rsidRPr="00193335">
        <w:rPr>
          <w:lang w:val="en-GB"/>
        </w:rPr>
        <w:t xml:space="preserve"> and uterus.</w:t>
      </w:r>
      <w:bookmarkEnd w:id="7"/>
      <w:bookmarkEnd w:id="8"/>
      <w:r w:rsidR="00DB6CC8" w:rsidRPr="00193335">
        <w:rPr>
          <w:b/>
          <w:bCs/>
          <w:lang w:val="en-GB"/>
        </w:rPr>
        <w:t xml:space="preserve"> </w:t>
      </w:r>
      <w:bookmarkEnd w:id="9"/>
      <w:r w:rsidR="00DB6CC8" w:rsidRPr="00193335">
        <w:rPr>
          <w:lang w:val="en-GB"/>
        </w:rPr>
        <w:t>The morphology of the organ showed that restraint stress did not cause pathological damage to the organs in the pregnant mice. The scales of all pictures are based on the scale of the liver picture at non-pregnancy day 5 (NP5)-</w:t>
      </w:r>
      <w:proofErr w:type="spellStart"/>
      <w:r w:rsidR="00DB6CC8" w:rsidRPr="00193335">
        <w:rPr>
          <w:lang w:val="en-GB"/>
        </w:rPr>
        <w:t>Ctr</w:t>
      </w:r>
      <w:proofErr w:type="spellEnd"/>
      <w:r w:rsidR="00DB6CC8" w:rsidRPr="00193335">
        <w:rPr>
          <w:lang w:val="en-GB"/>
        </w:rPr>
        <w:t xml:space="preserve"> except for the uterus picture at </w:t>
      </w:r>
      <w:bookmarkStart w:id="10" w:name="OLE_LINK21"/>
      <w:bookmarkStart w:id="11" w:name="OLE_LINK24"/>
      <w:r w:rsidR="00DB6CC8" w:rsidRPr="00193335">
        <w:rPr>
          <w:lang w:val="en-GB"/>
        </w:rPr>
        <w:t>pregnancy day 15 (P15)-</w:t>
      </w:r>
      <w:proofErr w:type="spellStart"/>
      <w:r w:rsidR="00DB6CC8" w:rsidRPr="00193335">
        <w:rPr>
          <w:lang w:val="en-GB"/>
        </w:rPr>
        <w:t>Ctr</w:t>
      </w:r>
      <w:proofErr w:type="spellEnd"/>
      <w:r w:rsidR="00DB6CC8" w:rsidRPr="00193335">
        <w:rPr>
          <w:lang w:val="en-GB"/>
        </w:rPr>
        <w:t xml:space="preserve"> and P15-Str. </w:t>
      </w:r>
      <w:bookmarkEnd w:id="10"/>
      <w:bookmarkEnd w:id="11"/>
      <w:r w:rsidR="00DB6CC8" w:rsidRPr="00193335">
        <w:rPr>
          <w:lang w:val="en-GB"/>
        </w:rPr>
        <w:t xml:space="preserve">The scales of P15-Ctr and P15-Str are shown separately in the images. The scale bar is 0.5 cm. NP: non-pregnancy, P: pregnancy, </w:t>
      </w:r>
      <w:proofErr w:type="spellStart"/>
      <w:r w:rsidR="00DB6CC8" w:rsidRPr="00193335">
        <w:rPr>
          <w:lang w:val="en-GB"/>
        </w:rPr>
        <w:t>Ctr</w:t>
      </w:r>
      <w:proofErr w:type="spellEnd"/>
      <w:r w:rsidR="00DB6CC8" w:rsidRPr="00193335">
        <w:rPr>
          <w:lang w:val="en-GB"/>
        </w:rPr>
        <w:t>: Control, Str: Stress.</w:t>
      </w:r>
    </w:p>
    <w:p w14:paraId="21094FBE" w14:textId="77777777" w:rsidR="00DB6CC8" w:rsidRPr="00193335" w:rsidRDefault="00DB6CC8" w:rsidP="00EC340B">
      <w:pPr>
        <w:pStyle w:val="MDPI52figure"/>
        <w:ind w:left="2608"/>
        <w:jc w:val="left"/>
        <w:rPr>
          <w:lang w:val="en-GB"/>
        </w:rPr>
      </w:pPr>
      <w:r w:rsidRPr="00DB6CC8">
        <w:rPr>
          <w:noProof/>
          <w:lang w:val="en-GB"/>
        </w:rPr>
        <w:lastRenderedPageBreak/>
        <w:drawing>
          <wp:inline distT="0" distB="0" distL="0" distR="0" wp14:anchorId="5E99576C" wp14:editId="3BBBBADA">
            <wp:extent cx="2787015" cy="2903855"/>
            <wp:effectExtent l="0" t="0" r="0" b="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7015" cy="2903855"/>
                    </a:xfrm>
                    <a:prstGeom prst="rect">
                      <a:avLst/>
                    </a:prstGeom>
                    <a:noFill/>
                    <a:ln>
                      <a:noFill/>
                    </a:ln>
                  </pic:spPr>
                </pic:pic>
              </a:graphicData>
            </a:graphic>
          </wp:inline>
        </w:drawing>
      </w:r>
    </w:p>
    <w:p w14:paraId="32409782" w14:textId="23384EEA" w:rsidR="00DB6CC8" w:rsidRPr="00EC340B" w:rsidRDefault="00EC340B" w:rsidP="00EC340B">
      <w:pPr>
        <w:pStyle w:val="MDPI51figurecaption"/>
        <w:ind w:left="425" w:right="425"/>
        <w:jc w:val="both"/>
        <w:rPr>
          <w:lang w:val="en-GB"/>
        </w:rPr>
      </w:pPr>
      <w:bookmarkStart w:id="12" w:name="_Hlk63031128"/>
      <w:r w:rsidRPr="00EC340B">
        <w:rPr>
          <w:b/>
          <w:bCs/>
          <w:lang w:val="en-GB" w:eastAsia="zh-CN"/>
        </w:rPr>
        <w:t xml:space="preserve">Figure 2. </w:t>
      </w:r>
      <w:r w:rsidR="00DB6CC8" w:rsidRPr="00DB6CC8">
        <w:rPr>
          <w:lang w:val="en-GB" w:eastAsia="zh-CN"/>
        </w:rPr>
        <w:t>The stimulation index of uterus ESCs after adding For.</w:t>
      </w:r>
      <w:r w:rsidR="00DB6CC8" w:rsidRPr="00DB6CC8">
        <w:rPr>
          <w:b/>
          <w:bCs/>
          <w:lang w:val="en-GB" w:eastAsia="zh-CN"/>
        </w:rPr>
        <w:t xml:space="preserve"> </w:t>
      </w:r>
      <w:bookmarkEnd w:id="12"/>
      <w:r w:rsidR="00DB6CC8" w:rsidRPr="00193335">
        <w:rPr>
          <w:lang w:val="en-GB"/>
        </w:rPr>
        <w:t xml:space="preserve">Formoterol </w:t>
      </w:r>
      <w:proofErr w:type="spellStart"/>
      <w:r w:rsidR="00DB6CC8" w:rsidRPr="00193335">
        <w:rPr>
          <w:lang w:val="en-GB"/>
        </w:rPr>
        <w:t>hemifumarate</w:t>
      </w:r>
      <w:proofErr w:type="spellEnd"/>
      <w:r w:rsidR="00DB6CC8" w:rsidRPr="00193335">
        <w:rPr>
          <w:lang w:val="en-GB"/>
        </w:rPr>
        <w:t xml:space="preserve"> (For) is a selective agonist of β</w:t>
      </w:r>
      <w:r w:rsidR="00DB6CC8" w:rsidRPr="00193335">
        <w:rPr>
          <w:vertAlign w:val="subscript"/>
          <w:lang w:val="en-GB"/>
        </w:rPr>
        <w:t>2</w:t>
      </w:r>
      <w:r w:rsidR="00DB6CC8" w:rsidRPr="00193335">
        <w:rPr>
          <w:lang w:val="en-GB"/>
        </w:rPr>
        <w:t xml:space="preserve">-AR. The concentrations of </w:t>
      </w:r>
      <w:proofErr w:type="gramStart"/>
      <w:r w:rsidR="00DB6CC8" w:rsidRPr="00193335">
        <w:rPr>
          <w:lang w:val="en-GB"/>
        </w:rPr>
        <w:t>For</w:t>
      </w:r>
      <w:proofErr w:type="gramEnd"/>
      <w:r w:rsidR="00DB6CC8" w:rsidRPr="00193335">
        <w:rPr>
          <w:lang w:val="en-GB"/>
        </w:rPr>
        <w:t xml:space="preserve"> were set as 1 </w:t>
      </w:r>
      <w:proofErr w:type="spellStart"/>
      <w:r w:rsidR="00DB6CC8" w:rsidRPr="00193335">
        <w:rPr>
          <w:lang w:val="en-GB"/>
        </w:rPr>
        <w:t>nM</w:t>
      </w:r>
      <w:proofErr w:type="spellEnd"/>
      <w:r w:rsidR="00DB6CC8" w:rsidRPr="00193335">
        <w:rPr>
          <w:lang w:val="en-GB"/>
        </w:rPr>
        <w:t xml:space="preserve">, 10 </w:t>
      </w:r>
      <w:proofErr w:type="spellStart"/>
      <w:r w:rsidR="00DB6CC8" w:rsidRPr="00193335">
        <w:rPr>
          <w:lang w:val="en-GB"/>
        </w:rPr>
        <w:t>nM</w:t>
      </w:r>
      <w:proofErr w:type="spellEnd"/>
      <w:r w:rsidR="00DB6CC8" w:rsidRPr="00193335">
        <w:rPr>
          <w:lang w:val="en-GB"/>
        </w:rPr>
        <w:t xml:space="preserve"> and 100 </w:t>
      </w:r>
      <w:proofErr w:type="spellStart"/>
      <w:r w:rsidR="00DB6CC8" w:rsidRPr="00193335">
        <w:rPr>
          <w:lang w:val="en-GB"/>
        </w:rPr>
        <w:t>nM.</w:t>
      </w:r>
      <w:proofErr w:type="spellEnd"/>
      <w:r w:rsidR="00DB6CC8" w:rsidRPr="00193335">
        <w:rPr>
          <w:lang w:val="en-GB"/>
        </w:rPr>
        <w:t xml:space="preserve"> </w:t>
      </w:r>
      <w:proofErr w:type="gramStart"/>
      <w:r w:rsidR="00DB6CC8" w:rsidRPr="00193335">
        <w:rPr>
          <w:lang w:val="en-GB"/>
        </w:rPr>
        <w:t>In order to</w:t>
      </w:r>
      <w:proofErr w:type="gramEnd"/>
      <w:r w:rsidR="00DB6CC8" w:rsidRPr="00193335">
        <w:rPr>
          <w:lang w:val="en-GB"/>
        </w:rPr>
        <w:t xml:space="preserve"> have a better effect and avoid the toxicity of the drug to the cells, we chose 10 </w:t>
      </w:r>
      <w:proofErr w:type="spellStart"/>
      <w:r w:rsidR="00DB6CC8" w:rsidRPr="00193335">
        <w:rPr>
          <w:lang w:val="en-GB"/>
        </w:rPr>
        <w:t>nM</w:t>
      </w:r>
      <w:proofErr w:type="spellEnd"/>
      <w:r w:rsidR="00DB6CC8" w:rsidRPr="00193335">
        <w:rPr>
          <w:lang w:val="en-GB"/>
        </w:rPr>
        <w:t xml:space="preserve"> as the final concentration. The stimulate index (SI) of uterus ESCs was calculated as follow:</w:t>
      </w:r>
      <w:r>
        <w:rPr>
          <w:lang w:val="en-GB"/>
        </w:rPr>
        <w:t xml:space="preserve"> </w:t>
      </w:r>
      <w:r w:rsidR="00DB6CC8" w:rsidRPr="00193335">
        <w:rPr>
          <w:color w:val="auto"/>
          <w:szCs w:val="18"/>
          <w:lang w:val="en-GB"/>
        </w:rPr>
        <w:t>SI=OD</w:t>
      </w:r>
      <w:r w:rsidR="00DB6CC8" w:rsidRPr="00193335">
        <w:rPr>
          <w:color w:val="auto"/>
          <w:szCs w:val="18"/>
          <w:vertAlign w:val="subscript"/>
          <w:lang w:val="en-GB"/>
        </w:rPr>
        <w:t>570</w:t>
      </w:r>
      <w:r w:rsidR="00DB6CC8" w:rsidRPr="00193335">
        <w:rPr>
          <w:color w:val="auto"/>
          <w:szCs w:val="18"/>
          <w:lang w:val="en-GB"/>
        </w:rPr>
        <w:t xml:space="preserve"> treatment group/ OD</w:t>
      </w:r>
      <w:r w:rsidR="00DB6CC8" w:rsidRPr="00193335">
        <w:rPr>
          <w:color w:val="auto"/>
          <w:szCs w:val="18"/>
          <w:vertAlign w:val="subscript"/>
          <w:lang w:val="en-GB"/>
        </w:rPr>
        <w:t>570</w:t>
      </w:r>
      <w:r w:rsidR="00DB6CC8" w:rsidRPr="00193335">
        <w:rPr>
          <w:color w:val="auto"/>
          <w:szCs w:val="18"/>
          <w:lang w:val="en-GB"/>
        </w:rPr>
        <w:t xml:space="preserve"> control group</w:t>
      </w:r>
      <w:r>
        <w:rPr>
          <w:lang w:val="en-GB"/>
        </w:rPr>
        <w:t xml:space="preserve">; </w:t>
      </w:r>
      <w:r w:rsidR="00DB6CC8" w:rsidRPr="00193335">
        <w:rPr>
          <w:rFonts w:ascii="Times New Roman" w:hAnsi="Times New Roman"/>
          <w:color w:val="auto"/>
          <w:szCs w:val="18"/>
          <w:lang w:val="en-GB"/>
        </w:rPr>
        <w:t>*</w:t>
      </w:r>
      <w:r w:rsidR="00DB6CC8" w:rsidRPr="00193335">
        <w:rPr>
          <w:rFonts w:ascii="Times New Roman" w:hAnsi="Times New Roman"/>
          <w:i/>
          <w:iCs/>
          <w:color w:val="auto"/>
          <w:szCs w:val="18"/>
          <w:lang w:val="en-GB"/>
        </w:rPr>
        <w:t xml:space="preserve">p </w:t>
      </w:r>
      <w:r w:rsidR="00DB6CC8" w:rsidRPr="00193335">
        <w:rPr>
          <w:rFonts w:ascii="Times New Roman" w:hAnsi="Times New Roman"/>
          <w:color w:val="auto"/>
          <w:szCs w:val="18"/>
          <w:lang w:val="en-GB"/>
        </w:rPr>
        <w:t>&lt; 0.05 represent the significance compared with control and **</w:t>
      </w:r>
      <w:r w:rsidR="00DB6CC8" w:rsidRPr="00193335">
        <w:rPr>
          <w:rFonts w:ascii="Times New Roman" w:hAnsi="Times New Roman"/>
          <w:i/>
          <w:iCs/>
          <w:color w:val="auto"/>
          <w:szCs w:val="18"/>
          <w:lang w:val="en-GB"/>
        </w:rPr>
        <w:t xml:space="preserve">p </w:t>
      </w:r>
      <w:r w:rsidR="00DB6CC8" w:rsidRPr="00193335">
        <w:rPr>
          <w:rFonts w:ascii="Times New Roman" w:hAnsi="Times New Roman"/>
          <w:color w:val="auto"/>
          <w:szCs w:val="18"/>
          <w:lang w:val="en-GB"/>
        </w:rPr>
        <w:t>&lt; 0.01 represent the extremely significance compared with control.</w:t>
      </w:r>
    </w:p>
    <w:p w14:paraId="7301225A" w14:textId="77777777" w:rsidR="00DB6CC8" w:rsidRPr="00193335" w:rsidRDefault="00DB6CC8" w:rsidP="00EC340B">
      <w:pPr>
        <w:pStyle w:val="MDPI52figure"/>
        <w:ind w:left="2608"/>
        <w:jc w:val="left"/>
        <w:rPr>
          <w:lang w:val="en-GB"/>
        </w:rPr>
      </w:pPr>
      <w:r w:rsidRPr="00DB6CC8">
        <w:rPr>
          <w:noProof/>
          <w:lang w:val="en-GB"/>
        </w:rPr>
        <w:drawing>
          <wp:inline distT="0" distB="0" distL="0" distR="0" wp14:anchorId="2BFC1743" wp14:editId="0115258F">
            <wp:extent cx="2319020" cy="2472690"/>
            <wp:effectExtent l="0" t="0" r="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9020" cy="2472690"/>
                    </a:xfrm>
                    <a:prstGeom prst="rect">
                      <a:avLst/>
                    </a:prstGeom>
                    <a:noFill/>
                    <a:ln>
                      <a:noFill/>
                    </a:ln>
                  </pic:spPr>
                </pic:pic>
              </a:graphicData>
            </a:graphic>
          </wp:inline>
        </w:drawing>
      </w:r>
    </w:p>
    <w:p w14:paraId="5F99254E" w14:textId="1FC50F54" w:rsidR="00DB6CC8" w:rsidRPr="00EC340B" w:rsidRDefault="00EC340B" w:rsidP="00EC340B">
      <w:pPr>
        <w:pStyle w:val="MDPI51figurecaption"/>
        <w:ind w:left="425" w:right="425"/>
        <w:jc w:val="both"/>
        <w:rPr>
          <w:rFonts w:eastAsia="SimSun"/>
          <w:lang w:bidi="ar-SA"/>
        </w:rPr>
      </w:pPr>
      <w:bookmarkStart w:id="13" w:name="_Hlk63031145"/>
      <w:r w:rsidRPr="00EC340B">
        <w:rPr>
          <w:b/>
          <w:bCs/>
          <w:lang w:val="en-GB"/>
        </w:rPr>
        <w:t xml:space="preserve">Figure 3. </w:t>
      </w:r>
      <w:r w:rsidR="00DB6CC8" w:rsidRPr="00DB6CC8">
        <w:rPr>
          <w:lang w:val="en-GB"/>
        </w:rPr>
        <w:t>The stimulation index of uterus ESCs after adding AS</w:t>
      </w:r>
      <w:bookmarkStart w:id="14" w:name="_Hlk61774018"/>
      <w:r w:rsidR="00DB6CC8" w:rsidRPr="00DB6CC8">
        <w:rPr>
          <w:lang w:val="en-GB"/>
        </w:rPr>
        <w:t>1842865</w:t>
      </w:r>
      <w:bookmarkEnd w:id="14"/>
      <w:r w:rsidR="00DB6CC8" w:rsidRPr="00DB6CC8">
        <w:rPr>
          <w:lang w:val="en-GB"/>
        </w:rPr>
        <w:t xml:space="preserve"> before adding For. </w:t>
      </w:r>
      <w:bookmarkEnd w:id="13"/>
      <w:r w:rsidR="00DB6CC8" w:rsidRPr="00193335">
        <w:rPr>
          <w:lang w:val="en-GB"/>
        </w:rPr>
        <w:t xml:space="preserve">AS1842865 (AS) is an inhibitor of FOXO1. </w:t>
      </w:r>
      <w:r w:rsidR="00DB6CC8" w:rsidRPr="00193335">
        <w:rPr>
          <w:rFonts w:eastAsia="SimSun"/>
          <w:lang w:bidi="ar-SA"/>
        </w:rPr>
        <w:t xml:space="preserve">we followed our previous method of exploring inhibitor concentration (refer to the reference 79 in the manuscript R2). </w:t>
      </w:r>
      <w:r w:rsidR="00DB6CC8" w:rsidRPr="00193335">
        <w:rPr>
          <w:lang w:val="en-GB"/>
        </w:rPr>
        <w:t xml:space="preserve">The concentrations of AS were set as 0.4 </w:t>
      </w:r>
      <w:proofErr w:type="spellStart"/>
      <w:r w:rsidR="00DB6CC8" w:rsidRPr="00193335">
        <w:rPr>
          <w:rFonts w:hint="eastAsia"/>
          <w:lang w:val="en-GB"/>
        </w:rPr>
        <w:t>μ</w:t>
      </w:r>
      <w:r w:rsidR="00DB6CC8" w:rsidRPr="00193335">
        <w:rPr>
          <w:lang w:val="en-GB"/>
        </w:rPr>
        <w:t>M</w:t>
      </w:r>
      <w:proofErr w:type="spellEnd"/>
      <w:r w:rsidR="00DB6CC8" w:rsidRPr="00193335">
        <w:rPr>
          <w:rFonts w:ascii="SimSun" w:eastAsia="SimSun" w:hAnsi="SimSun" w:cs="SimSun"/>
          <w:lang w:val="en-GB"/>
        </w:rPr>
        <w:t xml:space="preserve">, </w:t>
      </w:r>
      <w:r w:rsidR="00DB6CC8" w:rsidRPr="00193335">
        <w:rPr>
          <w:lang w:val="en-GB"/>
        </w:rPr>
        <w:t xml:space="preserve">0.8 </w:t>
      </w:r>
      <w:proofErr w:type="spellStart"/>
      <w:r w:rsidR="00DB6CC8" w:rsidRPr="00193335">
        <w:rPr>
          <w:rFonts w:hint="eastAsia"/>
          <w:lang w:val="en-GB"/>
        </w:rPr>
        <w:t>μ</w:t>
      </w:r>
      <w:r w:rsidR="00DB6CC8" w:rsidRPr="00193335">
        <w:rPr>
          <w:lang w:val="en-GB"/>
        </w:rPr>
        <w:t>M</w:t>
      </w:r>
      <w:proofErr w:type="spellEnd"/>
      <w:r w:rsidR="00DB6CC8" w:rsidRPr="00193335">
        <w:rPr>
          <w:lang w:val="en-GB"/>
        </w:rPr>
        <w:t xml:space="preserve"> and 1 </w:t>
      </w:r>
      <w:proofErr w:type="spellStart"/>
      <w:r w:rsidR="00DB6CC8" w:rsidRPr="00193335">
        <w:rPr>
          <w:rFonts w:hint="eastAsia"/>
          <w:lang w:val="en-GB"/>
        </w:rPr>
        <w:t>μ</w:t>
      </w:r>
      <w:r w:rsidR="00DB6CC8" w:rsidRPr="00193335">
        <w:rPr>
          <w:lang w:val="en-GB"/>
        </w:rPr>
        <w:t>M</w:t>
      </w:r>
      <w:proofErr w:type="spellEnd"/>
      <w:r w:rsidR="00DB6CC8" w:rsidRPr="00193335">
        <w:rPr>
          <w:lang w:val="en-GB"/>
        </w:rPr>
        <w:t xml:space="preserve"> [1,2]</w:t>
      </w:r>
      <w:r w:rsidR="00DB6CC8" w:rsidRPr="00193335">
        <w:rPr>
          <w:rFonts w:ascii="SimSun" w:eastAsia="SimSun" w:hAnsi="SimSun" w:cs="SimSun"/>
          <w:lang w:val="en-GB"/>
        </w:rPr>
        <w:t xml:space="preserve">. </w:t>
      </w:r>
      <w:proofErr w:type="gramStart"/>
      <w:r w:rsidR="00DB6CC8" w:rsidRPr="00193335">
        <w:rPr>
          <w:lang w:val="en-GB"/>
        </w:rPr>
        <w:t>In order to</w:t>
      </w:r>
      <w:proofErr w:type="gramEnd"/>
      <w:r w:rsidR="00DB6CC8" w:rsidRPr="00193335">
        <w:rPr>
          <w:lang w:val="en-GB"/>
        </w:rPr>
        <w:t xml:space="preserve"> have a better effect and avoid the toxicity of the drug to the cells, we chose 0.8μM as the final concentration. The stimulate index (SI) of uterus ESCs was calculated as follow:</w:t>
      </w:r>
      <w:r>
        <w:rPr>
          <w:lang w:val="en-GB"/>
        </w:rPr>
        <w:t xml:space="preserve"> </w:t>
      </w:r>
      <w:r w:rsidR="00DB6CC8" w:rsidRPr="00193335">
        <w:rPr>
          <w:color w:val="auto"/>
          <w:szCs w:val="18"/>
          <w:lang w:val="en-GB"/>
        </w:rPr>
        <w:t>SI=OD</w:t>
      </w:r>
      <w:r w:rsidR="00DB6CC8" w:rsidRPr="00193335">
        <w:rPr>
          <w:color w:val="auto"/>
          <w:szCs w:val="18"/>
          <w:vertAlign w:val="subscript"/>
          <w:lang w:val="en-GB"/>
        </w:rPr>
        <w:t>570</w:t>
      </w:r>
      <w:r w:rsidR="00DB6CC8" w:rsidRPr="00193335">
        <w:rPr>
          <w:color w:val="auto"/>
          <w:szCs w:val="18"/>
          <w:lang w:val="en-GB"/>
        </w:rPr>
        <w:t xml:space="preserve"> treatment group/ OD</w:t>
      </w:r>
      <w:r w:rsidR="00DB6CC8" w:rsidRPr="00193335">
        <w:rPr>
          <w:color w:val="auto"/>
          <w:szCs w:val="18"/>
          <w:vertAlign w:val="subscript"/>
          <w:lang w:val="en-GB"/>
        </w:rPr>
        <w:t>570</w:t>
      </w:r>
      <w:r w:rsidR="00DB6CC8" w:rsidRPr="00193335">
        <w:rPr>
          <w:color w:val="auto"/>
          <w:szCs w:val="18"/>
          <w:lang w:val="en-GB"/>
        </w:rPr>
        <w:t xml:space="preserve"> control group</w:t>
      </w:r>
    </w:p>
    <w:p w14:paraId="1138FEB3" w14:textId="77777777" w:rsidR="00DB6CC8" w:rsidRPr="00193335" w:rsidRDefault="00DB6CC8" w:rsidP="00EC340B">
      <w:pPr>
        <w:pStyle w:val="MDPI43tablefooter"/>
        <w:rPr>
          <w:lang w:val="en-GB"/>
        </w:rPr>
      </w:pPr>
      <w:r w:rsidRPr="00193335">
        <w:rPr>
          <w:lang w:val="en-GB"/>
        </w:rPr>
        <w:t>*</w:t>
      </w:r>
      <w:r>
        <w:rPr>
          <w:lang w:val="en-GB"/>
        </w:rPr>
        <w:t>*</w:t>
      </w:r>
      <w:r w:rsidRPr="00193335">
        <w:rPr>
          <w:i/>
          <w:iCs/>
          <w:lang w:val="en-GB"/>
        </w:rPr>
        <w:t xml:space="preserve">p </w:t>
      </w:r>
      <w:r w:rsidRPr="00193335">
        <w:rPr>
          <w:lang w:val="en-GB"/>
        </w:rPr>
        <w:t>&lt; 0.0</w:t>
      </w:r>
      <w:r>
        <w:rPr>
          <w:lang w:val="en-GB"/>
        </w:rPr>
        <w:t>1</w:t>
      </w:r>
      <w:r w:rsidRPr="00193335">
        <w:rPr>
          <w:lang w:val="en-GB"/>
        </w:rPr>
        <w:t xml:space="preserve"> represent the significance compared with control. </w:t>
      </w:r>
      <w:r w:rsidRPr="00193335">
        <w:rPr>
          <w:vertAlign w:val="superscript"/>
          <w:lang w:val="en-GB"/>
        </w:rPr>
        <w:t>#</w:t>
      </w:r>
      <w:r w:rsidRPr="00193335">
        <w:rPr>
          <w:i/>
          <w:iCs/>
          <w:lang w:val="en-GB"/>
        </w:rPr>
        <w:t>p</w:t>
      </w:r>
      <w:r w:rsidRPr="00193335">
        <w:rPr>
          <w:lang w:val="en-GB"/>
        </w:rPr>
        <w:t xml:space="preserve"> &lt; 0.05 represent the significance compared with </w:t>
      </w:r>
      <w:proofErr w:type="gramStart"/>
      <w:r w:rsidRPr="00193335">
        <w:rPr>
          <w:lang w:val="en-GB"/>
        </w:rPr>
        <w:t>For</w:t>
      </w:r>
      <w:proofErr w:type="gramEnd"/>
      <w:r w:rsidRPr="00193335">
        <w:rPr>
          <w:lang w:val="en-GB"/>
        </w:rPr>
        <w:t xml:space="preserve"> group and </w:t>
      </w:r>
      <w:r w:rsidRPr="00193335">
        <w:rPr>
          <w:vertAlign w:val="superscript"/>
          <w:lang w:val="en-GB"/>
        </w:rPr>
        <w:t>##</w:t>
      </w:r>
      <w:r w:rsidRPr="00193335">
        <w:rPr>
          <w:i/>
          <w:iCs/>
          <w:lang w:val="en-GB"/>
        </w:rPr>
        <w:t>p</w:t>
      </w:r>
      <w:r w:rsidRPr="00193335">
        <w:rPr>
          <w:lang w:val="en-GB"/>
        </w:rPr>
        <w:t xml:space="preserve"> &lt; 0.01 represent the extremely significance compared with For group.</w:t>
      </w:r>
    </w:p>
    <w:p w14:paraId="528FD8F1" w14:textId="77777777" w:rsidR="00DB6CC8" w:rsidRPr="00193335" w:rsidRDefault="00DB6CC8" w:rsidP="00DB6CC8">
      <w:pPr>
        <w:pStyle w:val="MDPI51figurecaption"/>
        <w:spacing w:before="0" w:after="0"/>
        <w:ind w:left="0"/>
        <w:rPr>
          <w:rFonts w:ascii="Times New Roman" w:hAnsi="Times New Roman"/>
          <w:color w:val="auto"/>
          <w:sz w:val="20"/>
          <w:lang w:val="en-GB"/>
        </w:rPr>
      </w:pPr>
    </w:p>
    <w:p w14:paraId="73826D10" w14:textId="77777777" w:rsidR="00DB6CC8" w:rsidRPr="00193335" w:rsidRDefault="00DB6CC8" w:rsidP="00DB6CC8">
      <w:pPr>
        <w:jc w:val="left"/>
        <w:rPr>
          <w:rFonts w:ascii="Times New Roman" w:hAnsi="Times New Roman"/>
          <w:color w:val="auto"/>
          <w:shd w:val="clear" w:color="auto" w:fill="FFFFFF"/>
        </w:rPr>
      </w:pPr>
      <w:r w:rsidRPr="00193335">
        <w:rPr>
          <w:rFonts w:ascii="Times New Roman" w:hAnsi="Times New Roman"/>
          <w:color w:val="auto"/>
          <w:shd w:val="clear" w:color="auto" w:fill="FFFFFF"/>
        </w:rPr>
        <w:t>[1] Zhang</w:t>
      </w:r>
      <w:r>
        <w:rPr>
          <w:rFonts w:ascii="Times New Roman" w:hAnsi="Times New Roman"/>
          <w:shd w:val="clear" w:color="auto" w:fill="FFFFFF"/>
        </w:rPr>
        <w:t>,</w:t>
      </w:r>
      <w:r w:rsidRPr="00193335">
        <w:rPr>
          <w:rFonts w:ascii="Times New Roman" w:hAnsi="Times New Roman"/>
          <w:color w:val="auto"/>
          <w:shd w:val="clear" w:color="auto" w:fill="FFFFFF"/>
        </w:rPr>
        <w:t xml:space="preserve"> Y</w:t>
      </w:r>
      <w:r>
        <w:rPr>
          <w:rFonts w:ascii="Times New Roman" w:hAnsi="Times New Roman"/>
          <w:shd w:val="clear" w:color="auto" w:fill="FFFFFF"/>
        </w:rPr>
        <w:t>.;</w:t>
      </w:r>
      <w:r w:rsidRPr="00193335">
        <w:rPr>
          <w:rFonts w:ascii="Times New Roman" w:hAnsi="Times New Roman"/>
          <w:color w:val="auto"/>
          <w:shd w:val="clear" w:color="auto" w:fill="FFFFFF"/>
        </w:rPr>
        <w:t xml:space="preserve"> Sun</w:t>
      </w:r>
      <w:r>
        <w:rPr>
          <w:rFonts w:ascii="Times New Roman" w:hAnsi="Times New Roman"/>
          <w:shd w:val="clear" w:color="auto" w:fill="FFFFFF"/>
        </w:rPr>
        <w:t>,</w:t>
      </w:r>
      <w:r w:rsidRPr="00193335">
        <w:rPr>
          <w:rFonts w:ascii="Times New Roman" w:hAnsi="Times New Roman"/>
          <w:color w:val="auto"/>
          <w:shd w:val="clear" w:color="auto" w:fill="FFFFFF"/>
        </w:rPr>
        <w:t xml:space="preserve"> C</w:t>
      </w:r>
      <w:r>
        <w:rPr>
          <w:rFonts w:ascii="Times New Roman" w:hAnsi="Times New Roman"/>
          <w:shd w:val="clear" w:color="auto" w:fill="FFFFFF"/>
        </w:rPr>
        <w:t>.;</w:t>
      </w:r>
      <w:r w:rsidRPr="00193335">
        <w:rPr>
          <w:rFonts w:ascii="Times New Roman" w:hAnsi="Times New Roman"/>
          <w:color w:val="auto"/>
          <w:shd w:val="clear" w:color="auto" w:fill="FFFFFF"/>
        </w:rPr>
        <w:t xml:space="preserve"> Xiao</w:t>
      </w:r>
      <w:r>
        <w:rPr>
          <w:rFonts w:ascii="Times New Roman" w:hAnsi="Times New Roman"/>
          <w:shd w:val="clear" w:color="auto" w:fill="FFFFFF"/>
        </w:rPr>
        <w:t>,</w:t>
      </w:r>
      <w:r w:rsidRPr="00193335">
        <w:rPr>
          <w:rFonts w:ascii="Times New Roman" w:hAnsi="Times New Roman"/>
          <w:color w:val="auto"/>
          <w:shd w:val="clear" w:color="auto" w:fill="FFFFFF"/>
        </w:rPr>
        <w:t xml:space="preserve"> G</w:t>
      </w:r>
      <w:r>
        <w:rPr>
          <w:rFonts w:ascii="Times New Roman" w:hAnsi="Times New Roman"/>
          <w:shd w:val="clear" w:color="auto" w:fill="FFFFFF"/>
        </w:rPr>
        <w:t>.;</w:t>
      </w:r>
      <w:r w:rsidRPr="00193335">
        <w:rPr>
          <w:rFonts w:ascii="Times New Roman" w:hAnsi="Times New Roman"/>
          <w:color w:val="auto"/>
          <w:shd w:val="clear" w:color="auto" w:fill="FFFFFF"/>
        </w:rPr>
        <w:t xml:space="preserve"> Shan</w:t>
      </w:r>
      <w:r>
        <w:rPr>
          <w:rFonts w:ascii="Times New Roman" w:hAnsi="Times New Roman"/>
          <w:shd w:val="clear" w:color="auto" w:fill="FFFFFF"/>
        </w:rPr>
        <w:t>,</w:t>
      </w:r>
      <w:r w:rsidRPr="00193335">
        <w:rPr>
          <w:rFonts w:ascii="Times New Roman" w:hAnsi="Times New Roman"/>
          <w:color w:val="auto"/>
          <w:shd w:val="clear" w:color="auto" w:fill="FFFFFF"/>
        </w:rPr>
        <w:t xml:space="preserve"> H</w:t>
      </w:r>
      <w:r>
        <w:rPr>
          <w:rFonts w:ascii="Times New Roman" w:hAnsi="Times New Roman"/>
          <w:shd w:val="clear" w:color="auto" w:fill="FFFFFF"/>
        </w:rPr>
        <w:t>.;</w:t>
      </w:r>
      <w:r w:rsidRPr="00193335">
        <w:rPr>
          <w:rFonts w:ascii="Times New Roman" w:hAnsi="Times New Roman"/>
          <w:color w:val="auto"/>
          <w:shd w:val="clear" w:color="auto" w:fill="FFFFFF"/>
        </w:rPr>
        <w:t xml:space="preserve"> Tang</w:t>
      </w:r>
      <w:r>
        <w:rPr>
          <w:rFonts w:ascii="Times New Roman" w:hAnsi="Times New Roman"/>
          <w:shd w:val="clear" w:color="auto" w:fill="FFFFFF"/>
        </w:rPr>
        <w:t>,</w:t>
      </w:r>
      <w:r w:rsidRPr="00193335">
        <w:rPr>
          <w:rFonts w:ascii="Times New Roman" w:hAnsi="Times New Roman"/>
          <w:color w:val="auto"/>
          <w:shd w:val="clear" w:color="auto" w:fill="FFFFFF"/>
        </w:rPr>
        <w:t xml:space="preserve"> L</w:t>
      </w:r>
      <w:r>
        <w:rPr>
          <w:rFonts w:ascii="Times New Roman" w:hAnsi="Times New Roman"/>
          <w:shd w:val="clear" w:color="auto" w:fill="FFFFFF"/>
        </w:rPr>
        <w:t>.;</w:t>
      </w:r>
      <w:r w:rsidRPr="00193335">
        <w:rPr>
          <w:rFonts w:ascii="Times New Roman" w:hAnsi="Times New Roman"/>
          <w:color w:val="auto"/>
          <w:shd w:val="clear" w:color="auto" w:fill="FFFFFF"/>
        </w:rPr>
        <w:t xml:space="preserve"> Yi</w:t>
      </w:r>
      <w:r>
        <w:rPr>
          <w:rFonts w:ascii="Times New Roman" w:hAnsi="Times New Roman"/>
          <w:shd w:val="clear" w:color="auto" w:fill="FFFFFF"/>
        </w:rPr>
        <w:t>,</w:t>
      </w:r>
      <w:r w:rsidRPr="00193335">
        <w:rPr>
          <w:rFonts w:ascii="Times New Roman" w:hAnsi="Times New Roman"/>
          <w:color w:val="auto"/>
          <w:shd w:val="clear" w:color="auto" w:fill="FFFFFF"/>
        </w:rPr>
        <w:t xml:space="preserve"> Y</w:t>
      </w:r>
      <w:r>
        <w:rPr>
          <w:rFonts w:ascii="Times New Roman" w:hAnsi="Times New Roman"/>
          <w:shd w:val="clear" w:color="auto" w:fill="FFFFFF"/>
        </w:rPr>
        <w:t>.;</w:t>
      </w:r>
      <w:r w:rsidRPr="00193335">
        <w:rPr>
          <w:rFonts w:ascii="Times New Roman" w:hAnsi="Times New Roman"/>
          <w:color w:val="auto"/>
          <w:shd w:val="clear" w:color="auto" w:fill="FFFFFF"/>
        </w:rPr>
        <w:t xml:space="preserve"> Yu</w:t>
      </w:r>
      <w:r>
        <w:rPr>
          <w:rFonts w:ascii="Times New Roman" w:hAnsi="Times New Roman"/>
          <w:shd w:val="clear" w:color="auto" w:fill="FFFFFF"/>
        </w:rPr>
        <w:t>,</w:t>
      </w:r>
      <w:r w:rsidRPr="00193335">
        <w:rPr>
          <w:rFonts w:ascii="Times New Roman" w:hAnsi="Times New Roman"/>
          <w:color w:val="auto"/>
          <w:shd w:val="clear" w:color="auto" w:fill="FFFFFF"/>
        </w:rPr>
        <w:t xml:space="preserve"> W</w:t>
      </w:r>
      <w:r>
        <w:rPr>
          <w:rFonts w:ascii="Times New Roman" w:hAnsi="Times New Roman"/>
          <w:shd w:val="clear" w:color="auto" w:fill="FFFFFF"/>
        </w:rPr>
        <w:t>.;</w:t>
      </w:r>
      <w:r w:rsidRPr="00193335">
        <w:rPr>
          <w:rFonts w:ascii="Times New Roman" w:hAnsi="Times New Roman"/>
          <w:color w:val="auto"/>
          <w:shd w:val="clear" w:color="auto" w:fill="FFFFFF"/>
        </w:rPr>
        <w:t xml:space="preserve"> Gu</w:t>
      </w:r>
      <w:r>
        <w:rPr>
          <w:rFonts w:ascii="Times New Roman" w:hAnsi="Times New Roman"/>
          <w:shd w:val="clear" w:color="auto" w:fill="FFFFFF"/>
        </w:rPr>
        <w:t>,</w:t>
      </w:r>
      <w:r w:rsidRPr="00193335">
        <w:rPr>
          <w:rFonts w:ascii="Times New Roman" w:hAnsi="Times New Roman"/>
          <w:color w:val="auto"/>
          <w:shd w:val="clear" w:color="auto" w:fill="FFFFFF"/>
        </w:rPr>
        <w:t xml:space="preserve"> Y. S-nitrosylation of the Peroxiredoxin-2 promotes S-nitrosoglutathione-mediated lung cancer cells apoptosis via AMPK-SIRT1 pathway. </w:t>
      </w:r>
      <w:r w:rsidRPr="00193335">
        <w:rPr>
          <w:rFonts w:ascii="Times New Roman" w:hAnsi="Times New Roman"/>
          <w:i/>
          <w:iCs/>
          <w:color w:val="auto"/>
          <w:shd w:val="clear" w:color="auto" w:fill="FFFFFF"/>
        </w:rPr>
        <w:t>Cell Death Dis</w:t>
      </w:r>
      <w:r w:rsidRPr="00193335">
        <w:rPr>
          <w:rFonts w:ascii="Times New Roman" w:hAnsi="Times New Roman"/>
          <w:color w:val="auto"/>
          <w:shd w:val="clear" w:color="auto" w:fill="FFFFFF"/>
        </w:rPr>
        <w:t>. 2019</w:t>
      </w:r>
      <w:r>
        <w:rPr>
          <w:rFonts w:ascii="Times New Roman" w:hAnsi="Times New Roman"/>
          <w:shd w:val="clear" w:color="auto" w:fill="FFFFFF"/>
        </w:rPr>
        <w:t>,</w:t>
      </w:r>
      <w:r w:rsidRPr="00193335">
        <w:rPr>
          <w:rFonts w:ascii="Times New Roman" w:hAnsi="Times New Roman"/>
          <w:color w:val="auto"/>
          <w:shd w:val="clear" w:color="auto" w:fill="FFFFFF"/>
        </w:rPr>
        <w:t xml:space="preserve"> 10</w:t>
      </w:r>
      <w:r>
        <w:rPr>
          <w:rFonts w:ascii="Times New Roman" w:hAnsi="Times New Roman"/>
          <w:shd w:val="clear" w:color="auto" w:fill="FFFFFF"/>
        </w:rPr>
        <w:t xml:space="preserve">, </w:t>
      </w:r>
      <w:r w:rsidRPr="00193335">
        <w:rPr>
          <w:rFonts w:ascii="Times New Roman" w:hAnsi="Times New Roman"/>
          <w:color w:val="auto"/>
          <w:shd w:val="clear" w:color="auto" w:fill="FFFFFF"/>
        </w:rPr>
        <w:t xml:space="preserve">329. </w:t>
      </w:r>
    </w:p>
    <w:p w14:paraId="55F996D5" w14:textId="77777777" w:rsidR="002E766F" w:rsidRPr="00193335" w:rsidRDefault="002E766F" w:rsidP="002E766F">
      <w:pPr>
        <w:jc w:val="left"/>
        <w:rPr>
          <w:rFonts w:ascii="Times New Roman" w:hAnsi="Times New Roman"/>
          <w:b/>
          <w:bCs/>
          <w:color w:val="auto"/>
        </w:rPr>
      </w:pPr>
      <w:r w:rsidRPr="00193335">
        <w:rPr>
          <w:rFonts w:ascii="Times New Roman" w:hAnsi="Times New Roman"/>
          <w:color w:val="auto"/>
          <w:shd w:val="clear" w:color="auto" w:fill="FFFFFF"/>
        </w:rPr>
        <w:lastRenderedPageBreak/>
        <w:t>[2] Huang</w:t>
      </w:r>
      <w:r>
        <w:rPr>
          <w:rFonts w:ascii="Times New Roman" w:hAnsi="Times New Roman"/>
          <w:shd w:val="clear" w:color="auto" w:fill="FFFFFF"/>
        </w:rPr>
        <w:t>,</w:t>
      </w:r>
      <w:r w:rsidRPr="00193335">
        <w:rPr>
          <w:rFonts w:ascii="Times New Roman" w:hAnsi="Times New Roman"/>
          <w:color w:val="auto"/>
          <w:shd w:val="clear" w:color="auto" w:fill="FFFFFF"/>
        </w:rPr>
        <w:t xml:space="preserve"> W</w:t>
      </w:r>
      <w:r>
        <w:rPr>
          <w:rFonts w:ascii="Times New Roman" w:hAnsi="Times New Roman"/>
          <w:shd w:val="clear" w:color="auto" w:fill="FFFFFF"/>
        </w:rPr>
        <w:t>.;</w:t>
      </w:r>
      <w:r w:rsidRPr="00193335">
        <w:rPr>
          <w:rFonts w:ascii="Times New Roman" w:hAnsi="Times New Roman"/>
          <w:color w:val="auto"/>
          <w:shd w:val="clear" w:color="auto" w:fill="FFFFFF"/>
        </w:rPr>
        <w:t xml:space="preserve"> Cheng</w:t>
      </w:r>
      <w:r>
        <w:rPr>
          <w:rFonts w:ascii="Times New Roman" w:hAnsi="Times New Roman"/>
          <w:shd w:val="clear" w:color="auto" w:fill="FFFFFF"/>
        </w:rPr>
        <w:t>,</w:t>
      </w:r>
      <w:r w:rsidRPr="00193335">
        <w:rPr>
          <w:rFonts w:ascii="Times New Roman" w:hAnsi="Times New Roman"/>
          <w:color w:val="auto"/>
          <w:shd w:val="clear" w:color="auto" w:fill="FFFFFF"/>
        </w:rPr>
        <w:t xml:space="preserve"> C</w:t>
      </w:r>
      <w:r>
        <w:rPr>
          <w:rFonts w:ascii="Times New Roman" w:hAnsi="Times New Roman"/>
          <w:shd w:val="clear" w:color="auto" w:fill="FFFFFF"/>
        </w:rPr>
        <w:t>.;</w:t>
      </w:r>
      <w:r w:rsidRPr="00193335">
        <w:rPr>
          <w:rFonts w:ascii="Times New Roman" w:hAnsi="Times New Roman"/>
          <w:color w:val="auto"/>
          <w:shd w:val="clear" w:color="auto" w:fill="FFFFFF"/>
        </w:rPr>
        <w:t xml:space="preserve"> Shan</w:t>
      </w:r>
      <w:r>
        <w:rPr>
          <w:rFonts w:ascii="Times New Roman" w:hAnsi="Times New Roman"/>
          <w:shd w:val="clear" w:color="auto" w:fill="FFFFFF"/>
        </w:rPr>
        <w:t>,</w:t>
      </w:r>
      <w:r w:rsidRPr="00193335">
        <w:rPr>
          <w:rFonts w:ascii="Times New Roman" w:hAnsi="Times New Roman"/>
          <w:color w:val="auto"/>
          <w:shd w:val="clear" w:color="auto" w:fill="FFFFFF"/>
        </w:rPr>
        <w:t xml:space="preserve"> W</w:t>
      </w:r>
      <w:r>
        <w:rPr>
          <w:rFonts w:ascii="Times New Roman" w:hAnsi="Times New Roman"/>
          <w:shd w:val="clear" w:color="auto" w:fill="FFFFFF"/>
        </w:rPr>
        <w:t>.</w:t>
      </w:r>
      <w:r w:rsidRPr="00193335">
        <w:rPr>
          <w:rFonts w:ascii="Times New Roman" w:hAnsi="Times New Roman"/>
          <w:color w:val="auto"/>
          <w:shd w:val="clear" w:color="auto" w:fill="FFFFFF"/>
        </w:rPr>
        <w:t>S</w:t>
      </w:r>
      <w:r>
        <w:rPr>
          <w:rFonts w:ascii="Times New Roman" w:hAnsi="Times New Roman"/>
          <w:shd w:val="clear" w:color="auto" w:fill="FFFFFF"/>
        </w:rPr>
        <w:t>.;</w:t>
      </w:r>
      <w:r w:rsidRPr="00193335">
        <w:rPr>
          <w:rFonts w:ascii="Times New Roman" w:hAnsi="Times New Roman"/>
          <w:color w:val="auto"/>
          <w:shd w:val="clear" w:color="auto" w:fill="FFFFFF"/>
        </w:rPr>
        <w:t xml:space="preserve"> Ding</w:t>
      </w:r>
      <w:r>
        <w:rPr>
          <w:rFonts w:ascii="Times New Roman" w:hAnsi="Times New Roman"/>
          <w:shd w:val="clear" w:color="auto" w:fill="FFFFFF"/>
        </w:rPr>
        <w:t>,</w:t>
      </w:r>
      <w:r w:rsidRPr="00193335">
        <w:rPr>
          <w:rFonts w:ascii="Times New Roman" w:hAnsi="Times New Roman"/>
          <w:color w:val="auto"/>
          <w:shd w:val="clear" w:color="auto" w:fill="FFFFFF"/>
        </w:rPr>
        <w:t xml:space="preserve"> Z</w:t>
      </w:r>
      <w:r>
        <w:rPr>
          <w:rFonts w:ascii="Times New Roman" w:hAnsi="Times New Roman"/>
          <w:shd w:val="clear" w:color="auto" w:fill="FFFFFF"/>
        </w:rPr>
        <w:t>.</w:t>
      </w:r>
      <w:r w:rsidRPr="00193335">
        <w:rPr>
          <w:rFonts w:ascii="Times New Roman" w:hAnsi="Times New Roman"/>
          <w:color w:val="auto"/>
          <w:shd w:val="clear" w:color="auto" w:fill="FFFFFF"/>
        </w:rPr>
        <w:t>F</w:t>
      </w:r>
      <w:r>
        <w:rPr>
          <w:rFonts w:ascii="Times New Roman" w:hAnsi="Times New Roman"/>
          <w:shd w:val="clear" w:color="auto" w:fill="FFFFFF"/>
        </w:rPr>
        <w:t>.;</w:t>
      </w:r>
      <w:r w:rsidRPr="00193335">
        <w:rPr>
          <w:rFonts w:ascii="Times New Roman" w:hAnsi="Times New Roman"/>
          <w:color w:val="auto"/>
          <w:shd w:val="clear" w:color="auto" w:fill="FFFFFF"/>
        </w:rPr>
        <w:t xml:space="preserve"> Liu</w:t>
      </w:r>
      <w:r>
        <w:rPr>
          <w:rFonts w:ascii="Times New Roman" w:hAnsi="Times New Roman"/>
          <w:shd w:val="clear" w:color="auto" w:fill="FFFFFF"/>
        </w:rPr>
        <w:t>,</w:t>
      </w:r>
      <w:r w:rsidRPr="00193335">
        <w:rPr>
          <w:rFonts w:ascii="Times New Roman" w:hAnsi="Times New Roman"/>
          <w:color w:val="auto"/>
          <w:shd w:val="clear" w:color="auto" w:fill="FFFFFF"/>
        </w:rPr>
        <w:t xml:space="preserve"> F</w:t>
      </w:r>
      <w:r>
        <w:rPr>
          <w:rFonts w:ascii="Times New Roman" w:hAnsi="Times New Roman"/>
          <w:shd w:val="clear" w:color="auto" w:fill="FFFFFF"/>
        </w:rPr>
        <w:t>.</w:t>
      </w:r>
      <w:r w:rsidRPr="00193335">
        <w:rPr>
          <w:rFonts w:ascii="Times New Roman" w:hAnsi="Times New Roman"/>
          <w:color w:val="auto"/>
          <w:shd w:val="clear" w:color="auto" w:fill="FFFFFF"/>
        </w:rPr>
        <w:t>E</w:t>
      </w:r>
      <w:r>
        <w:rPr>
          <w:rFonts w:ascii="Times New Roman" w:hAnsi="Times New Roman"/>
          <w:shd w:val="clear" w:color="auto" w:fill="FFFFFF"/>
        </w:rPr>
        <w:t>.;</w:t>
      </w:r>
      <w:r w:rsidRPr="00193335">
        <w:rPr>
          <w:rFonts w:ascii="Times New Roman" w:hAnsi="Times New Roman"/>
          <w:color w:val="auto"/>
          <w:shd w:val="clear" w:color="auto" w:fill="FFFFFF"/>
        </w:rPr>
        <w:t xml:space="preserve"> Lu</w:t>
      </w:r>
      <w:r>
        <w:rPr>
          <w:rFonts w:ascii="Times New Roman" w:hAnsi="Times New Roman"/>
          <w:shd w:val="clear" w:color="auto" w:fill="FFFFFF"/>
        </w:rPr>
        <w:t>,</w:t>
      </w:r>
      <w:r w:rsidRPr="00193335">
        <w:rPr>
          <w:rFonts w:ascii="Times New Roman" w:hAnsi="Times New Roman"/>
          <w:color w:val="auto"/>
          <w:shd w:val="clear" w:color="auto" w:fill="FFFFFF"/>
        </w:rPr>
        <w:t xml:space="preserve"> W</w:t>
      </w:r>
      <w:r>
        <w:rPr>
          <w:rFonts w:ascii="Times New Roman" w:hAnsi="Times New Roman"/>
          <w:shd w:val="clear" w:color="auto" w:fill="FFFFFF"/>
        </w:rPr>
        <w:t>.;</w:t>
      </w:r>
      <w:r w:rsidRPr="00193335">
        <w:rPr>
          <w:rFonts w:ascii="Times New Roman" w:hAnsi="Times New Roman"/>
          <w:color w:val="auto"/>
          <w:shd w:val="clear" w:color="auto" w:fill="FFFFFF"/>
        </w:rPr>
        <w:t xml:space="preserve"> He</w:t>
      </w:r>
      <w:r>
        <w:rPr>
          <w:rFonts w:ascii="Times New Roman" w:hAnsi="Times New Roman"/>
          <w:shd w:val="clear" w:color="auto" w:fill="FFFFFF"/>
        </w:rPr>
        <w:t>,</w:t>
      </w:r>
      <w:r w:rsidRPr="00193335">
        <w:rPr>
          <w:rFonts w:ascii="Times New Roman" w:hAnsi="Times New Roman"/>
          <w:color w:val="auto"/>
          <w:shd w:val="clear" w:color="auto" w:fill="FFFFFF"/>
        </w:rPr>
        <w:t xml:space="preserve"> W</w:t>
      </w:r>
      <w:r>
        <w:rPr>
          <w:rFonts w:ascii="Times New Roman" w:hAnsi="Times New Roman"/>
          <w:shd w:val="clear" w:color="auto" w:fill="FFFFFF"/>
        </w:rPr>
        <w:t>.;</w:t>
      </w:r>
      <w:r w:rsidRPr="00193335">
        <w:rPr>
          <w:rFonts w:ascii="Times New Roman" w:hAnsi="Times New Roman"/>
          <w:color w:val="auto"/>
          <w:shd w:val="clear" w:color="auto" w:fill="FFFFFF"/>
        </w:rPr>
        <w:t xml:space="preserve"> Xu</w:t>
      </w:r>
      <w:r>
        <w:rPr>
          <w:rFonts w:ascii="Times New Roman" w:hAnsi="Times New Roman"/>
          <w:shd w:val="clear" w:color="auto" w:fill="FFFFFF"/>
        </w:rPr>
        <w:t>,</w:t>
      </w:r>
      <w:r w:rsidRPr="00193335">
        <w:rPr>
          <w:rFonts w:ascii="Times New Roman" w:hAnsi="Times New Roman"/>
          <w:color w:val="auto"/>
          <w:shd w:val="clear" w:color="auto" w:fill="FFFFFF"/>
        </w:rPr>
        <w:t xml:space="preserve"> J</w:t>
      </w:r>
      <w:r>
        <w:rPr>
          <w:rFonts w:ascii="Times New Roman" w:hAnsi="Times New Roman"/>
          <w:shd w:val="clear" w:color="auto" w:fill="FFFFFF"/>
        </w:rPr>
        <w:t>.</w:t>
      </w:r>
      <w:r w:rsidRPr="00193335">
        <w:rPr>
          <w:rFonts w:ascii="Times New Roman" w:hAnsi="Times New Roman"/>
          <w:color w:val="auto"/>
          <w:shd w:val="clear" w:color="auto" w:fill="FFFFFF"/>
        </w:rPr>
        <w:t>G</w:t>
      </w:r>
      <w:r>
        <w:rPr>
          <w:rFonts w:ascii="Times New Roman" w:hAnsi="Times New Roman"/>
          <w:shd w:val="clear" w:color="auto" w:fill="FFFFFF"/>
        </w:rPr>
        <w:t>.;</w:t>
      </w:r>
      <w:r w:rsidRPr="00193335">
        <w:rPr>
          <w:rFonts w:ascii="Times New Roman" w:hAnsi="Times New Roman"/>
          <w:color w:val="auto"/>
          <w:shd w:val="clear" w:color="auto" w:fill="FFFFFF"/>
        </w:rPr>
        <w:t xml:space="preserve"> Yin</w:t>
      </w:r>
      <w:r>
        <w:rPr>
          <w:rFonts w:ascii="Times New Roman" w:hAnsi="Times New Roman"/>
          <w:shd w:val="clear" w:color="auto" w:fill="FFFFFF"/>
        </w:rPr>
        <w:t>,</w:t>
      </w:r>
      <w:r w:rsidRPr="00193335">
        <w:rPr>
          <w:rFonts w:ascii="Times New Roman" w:hAnsi="Times New Roman"/>
          <w:color w:val="auto"/>
          <w:shd w:val="clear" w:color="auto" w:fill="FFFFFF"/>
        </w:rPr>
        <w:t xml:space="preserve"> Z</w:t>
      </w:r>
      <w:r>
        <w:rPr>
          <w:rFonts w:ascii="Times New Roman" w:hAnsi="Times New Roman"/>
          <w:shd w:val="clear" w:color="auto" w:fill="FFFFFF"/>
        </w:rPr>
        <w:t>.</w:t>
      </w:r>
      <w:r w:rsidRPr="00193335">
        <w:rPr>
          <w:rFonts w:ascii="Times New Roman" w:hAnsi="Times New Roman"/>
          <w:color w:val="auto"/>
          <w:shd w:val="clear" w:color="auto" w:fill="FFFFFF"/>
        </w:rPr>
        <w:t xml:space="preserve">S. Knockdown of SGK1 alleviates the IL-1β-induced chondrocyte anabolic and catabolic imbalance by activating FoxO1-mediated autophagy in human chondrocytes. </w:t>
      </w:r>
      <w:r w:rsidRPr="00193335">
        <w:rPr>
          <w:rFonts w:ascii="Times New Roman" w:hAnsi="Times New Roman"/>
          <w:i/>
          <w:iCs/>
          <w:color w:val="auto"/>
          <w:shd w:val="clear" w:color="auto" w:fill="FFFFFF"/>
        </w:rPr>
        <w:t>FEBS J</w:t>
      </w:r>
      <w:r w:rsidRPr="00193335">
        <w:rPr>
          <w:rFonts w:ascii="Times New Roman" w:hAnsi="Times New Roman"/>
          <w:color w:val="auto"/>
          <w:shd w:val="clear" w:color="auto" w:fill="FFFFFF"/>
        </w:rPr>
        <w:t>. 2020</w:t>
      </w:r>
      <w:r>
        <w:rPr>
          <w:rFonts w:ascii="Times New Roman" w:hAnsi="Times New Roman"/>
          <w:shd w:val="clear" w:color="auto" w:fill="FFFFFF"/>
        </w:rPr>
        <w:t xml:space="preserve">, </w:t>
      </w:r>
      <w:r w:rsidRPr="00193335">
        <w:rPr>
          <w:rFonts w:ascii="Times New Roman" w:hAnsi="Times New Roman"/>
          <w:color w:val="auto"/>
          <w:shd w:val="clear" w:color="auto" w:fill="FFFFFF"/>
        </w:rPr>
        <w:t>287</w:t>
      </w:r>
      <w:r>
        <w:rPr>
          <w:rFonts w:ascii="Times New Roman" w:hAnsi="Times New Roman"/>
          <w:shd w:val="clear" w:color="auto" w:fill="FFFFFF"/>
        </w:rPr>
        <w:t xml:space="preserve">, </w:t>
      </w:r>
      <w:r w:rsidRPr="00193335">
        <w:rPr>
          <w:rFonts w:ascii="Times New Roman" w:hAnsi="Times New Roman"/>
          <w:color w:val="auto"/>
          <w:shd w:val="clear" w:color="auto" w:fill="FFFFFF"/>
        </w:rPr>
        <w:t>94-107.</w:t>
      </w:r>
    </w:p>
    <w:p w14:paraId="089003DC" w14:textId="77777777" w:rsidR="00DB6CC8" w:rsidRPr="00DB6CC8" w:rsidRDefault="00DB6CC8" w:rsidP="00DB6CC8">
      <w:pPr>
        <w:pStyle w:val="MDPI51figurecaption"/>
        <w:spacing w:before="0" w:after="0"/>
        <w:ind w:left="0"/>
        <w:rPr>
          <w:color w:val="auto"/>
          <w:lang w:val="en-GB" w:eastAsia="zh-CN"/>
        </w:rPr>
      </w:pPr>
    </w:p>
    <w:p w14:paraId="07F1B0AA" w14:textId="6F90A93E" w:rsidR="00DB6CC8" w:rsidRPr="00AC7F5D" w:rsidRDefault="00B81194" w:rsidP="00B81194">
      <w:pPr>
        <w:pStyle w:val="MDPI41tablecaption"/>
        <w:ind w:left="425" w:right="425"/>
        <w:jc w:val="center"/>
        <w:rPr>
          <w:rFonts w:eastAsia="楷体"/>
        </w:rPr>
      </w:pPr>
      <w:bookmarkStart w:id="15" w:name="_Hlk63031164"/>
      <w:r w:rsidRPr="00B81194">
        <w:rPr>
          <w:rFonts w:eastAsia="楷体"/>
          <w:b/>
        </w:rPr>
        <w:t xml:space="preserve">Table 1. </w:t>
      </w:r>
      <w:r w:rsidR="00DB6CC8" w:rsidRPr="00AC7F5D">
        <w:rPr>
          <w:rFonts w:eastAsia="楷体"/>
        </w:rPr>
        <w:t>Data of Section 2.1</w:t>
      </w:r>
      <w:r>
        <w:rPr>
          <w:rFonts w:eastAsia="楷体"/>
        </w:rPr>
        <w:t>.</w:t>
      </w:r>
    </w:p>
    <w:tbl>
      <w:tblPr>
        <w:tblStyle w:val="TableGrid"/>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25"/>
        <w:gridCol w:w="1772"/>
        <w:gridCol w:w="1913"/>
        <w:gridCol w:w="1489"/>
        <w:gridCol w:w="2447"/>
        <w:gridCol w:w="1619"/>
      </w:tblGrid>
      <w:tr w:rsidR="00B81194" w:rsidRPr="00B81194" w14:paraId="492E5F82" w14:textId="77777777" w:rsidTr="00B81194">
        <w:trPr>
          <w:jc w:val="center"/>
        </w:trPr>
        <w:tc>
          <w:tcPr>
            <w:tcW w:w="2264" w:type="dxa"/>
            <w:gridSpan w:val="4"/>
            <w:tcBorders>
              <w:top w:val="single" w:sz="8" w:space="0" w:color="auto"/>
              <w:bottom w:val="single" w:sz="4" w:space="0" w:color="auto"/>
            </w:tcBorders>
            <w:shd w:val="clear" w:color="auto" w:fill="auto"/>
            <w:vAlign w:val="center"/>
          </w:tcPr>
          <w:bookmarkEnd w:id="15"/>
          <w:p w14:paraId="573236E4" w14:textId="51C39826" w:rsidR="002E766F" w:rsidRPr="00B81194" w:rsidRDefault="002E766F" w:rsidP="00B81194">
            <w:pPr>
              <w:autoSpaceDE w:val="0"/>
              <w:autoSpaceDN w:val="0"/>
              <w:adjustRightInd w:val="0"/>
              <w:snapToGrid w:val="0"/>
              <w:spacing w:line="240" w:lineRule="auto"/>
              <w:jc w:val="center"/>
              <w:rPr>
                <w:rFonts w:ascii="Times New Roman" w:hAnsi="Times New Roman"/>
                <w:b/>
                <w:bCs/>
              </w:rPr>
            </w:pPr>
            <w:r w:rsidRPr="00B81194">
              <w:rPr>
                <w:rFonts w:ascii="Times New Roman" w:hAnsi="Times New Roman"/>
                <w:b/>
                <w:bCs/>
              </w:rPr>
              <w:t xml:space="preserve">Body </w:t>
            </w:r>
            <w:r w:rsidR="00B81194">
              <w:rPr>
                <w:rFonts w:ascii="Times New Roman" w:hAnsi="Times New Roman"/>
                <w:b/>
                <w:bCs/>
              </w:rPr>
              <w:t>W</w:t>
            </w:r>
            <w:r w:rsidRPr="00B81194">
              <w:rPr>
                <w:rFonts w:ascii="Times New Roman" w:hAnsi="Times New Roman"/>
                <w:b/>
                <w:bCs/>
              </w:rPr>
              <w:t xml:space="preserve">eight </w:t>
            </w:r>
            <w:r w:rsidR="00B81194">
              <w:rPr>
                <w:rFonts w:ascii="Times New Roman" w:hAnsi="Times New Roman"/>
                <w:b/>
                <w:bCs/>
              </w:rPr>
              <w:t>G</w:t>
            </w:r>
            <w:r w:rsidRPr="00B81194">
              <w:rPr>
                <w:rFonts w:ascii="Times New Roman" w:hAnsi="Times New Roman"/>
                <w:b/>
                <w:bCs/>
              </w:rPr>
              <w:t>ain (g)</w:t>
            </w:r>
          </w:p>
        </w:tc>
        <w:tc>
          <w:tcPr>
            <w:tcW w:w="1439" w:type="dxa"/>
            <w:gridSpan w:val="2"/>
            <w:tcBorders>
              <w:top w:val="single" w:sz="8" w:space="0" w:color="auto"/>
              <w:bottom w:val="single" w:sz="4" w:space="0" w:color="auto"/>
            </w:tcBorders>
            <w:shd w:val="clear" w:color="auto" w:fill="auto"/>
            <w:vAlign w:val="center"/>
          </w:tcPr>
          <w:p w14:paraId="3C70A9C9" w14:textId="77777777" w:rsidR="002E766F" w:rsidRPr="00B81194" w:rsidRDefault="002E766F" w:rsidP="00B81194">
            <w:pPr>
              <w:autoSpaceDE w:val="0"/>
              <w:autoSpaceDN w:val="0"/>
              <w:adjustRightInd w:val="0"/>
              <w:snapToGrid w:val="0"/>
              <w:spacing w:line="240" w:lineRule="auto"/>
              <w:jc w:val="center"/>
              <w:rPr>
                <w:b/>
                <w:bCs/>
              </w:rPr>
            </w:pPr>
            <w:r w:rsidRPr="00B81194">
              <w:rPr>
                <w:rFonts w:ascii="Times New Roman" w:eastAsia="楷体" w:hAnsi="Times New Roman" w:hint="eastAsia"/>
                <w:b/>
                <w:bCs/>
                <w:i/>
                <w:iCs/>
                <w:szCs w:val="22"/>
              </w:rPr>
              <w:t>Statistical Value</w:t>
            </w:r>
          </w:p>
        </w:tc>
      </w:tr>
      <w:tr w:rsidR="00B81194" w:rsidRPr="00B81194" w14:paraId="35540AA7" w14:textId="77777777" w:rsidTr="00B81194">
        <w:trPr>
          <w:jc w:val="center"/>
        </w:trPr>
        <w:tc>
          <w:tcPr>
            <w:tcW w:w="433" w:type="dxa"/>
            <w:tcBorders>
              <w:top w:val="single" w:sz="4" w:space="0" w:color="auto"/>
            </w:tcBorders>
            <w:vAlign w:val="center"/>
          </w:tcPr>
          <w:p w14:paraId="1312CFC0" w14:textId="77777777" w:rsidR="002E766F" w:rsidRPr="00B81194" w:rsidRDefault="002E766F" w:rsidP="00B81194">
            <w:pPr>
              <w:autoSpaceDE w:val="0"/>
              <w:autoSpaceDN w:val="0"/>
              <w:adjustRightInd w:val="0"/>
              <w:snapToGrid w:val="0"/>
              <w:spacing w:line="240" w:lineRule="auto"/>
              <w:jc w:val="center"/>
              <w:rPr>
                <w:rFonts w:ascii="Times New Roman" w:hAnsi="Times New Roman"/>
                <w:b/>
                <w:bCs/>
                <w:szCs w:val="21"/>
              </w:rPr>
            </w:pPr>
            <w:r w:rsidRPr="00B81194">
              <w:rPr>
                <w:rFonts w:ascii="Times New Roman" w:hAnsi="Times New Roman"/>
                <w:b/>
                <w:bCs/>
                <w:szCs w:val="21"/>
              </w:rPr>
              <w:t>Days</w:t>
            </w:r>
          </w:p>
        </w:tc>
        <w:tc>
          <w:tcPr>
            <w:tcW w:w="627" w:type="dxa"/>
            <w:tcBorders>
              <w:top w:val="single" w:sz="4" w:space="0" w:color="auto"/>
            </w:tcBorders>
            <w:vAlign w:val="center"/>
          </w:tcPr>
          <w:p w14:paraId="53B8C434" w14:textId="77777777" w:rsidR="002E766F" w:rsidRPr="00B81194" w:rsidRDefault="002E766F" w:rsidP="00B81194">
            <w:pPr>
              <w:autoSpaceDE w:val="0"/>
              <w:autoSpaceDN w:val="0"/>
              <w:adjustRightInd w:val="0"/>
              <w:snapToGrid w:val="0"/>
              <w:spacing w:line="240" w:lineRule="auto"/>
              <w:jc w:val="center"/>
              <w:rPr>
                <w:rFonts w:ascii="Times New Roman" w:hAnsi="Times New Roman"/>
                <w:b/>
                <w:bCs/>
                <w:szCs w:val="21"/>
              </w:rPr>
            </w:pPr>
            <w:r w:rsidRPr="00B81194">
              <w:rPr>
                <w:rFonts w:ascii="Times New Roman" w:hAnsi="Times New Roman"/>
                <w:b/>
                <w:bCs/>
                <w:szCs w:val="21"/>
              </w:rPr>
              <w:t>Stress</w:t>
            </w:r>
          </w:p>
        </w:tc>
        <w:tc>
          <w:tcPr>
            <w:tcW w:w="677" w:type="dxa"/>
            <w:tcBorders>
              <w:top w:val="single" w:sz="4" w:space="0" w:color="auto"/>
            </w:tcBorders>
            <w:vAlign w:val="center"/>
          </w:tcPr>
          <w:p w14:paraId="724BD55B" w14:textId="77777777" w:rsidR="002E766F" w:rsidRPr="00B81194" w:rsidRDefault="002E766F" w:rsidP="00B81194">
            <w:pPr>
              <w:autoSpaceDE w:val="0"/>
              <w:autoSpaceDN w:val="0"/>
              <w:adjustRightInd w:val="0"/>
              <w:snapToGrid w:val="0"/>
              <w:spacing w:line="240" w:lineRule="auto"/>
              <w:jc w:val="center"/>
              <w:rPr>
                <w:rFonts w:ascii="Times New Roman" w:hAnsi="Times New Roman"/>
                <w:b/>
                <w:bCs/>
                <w:szCs w:val="21"/>
              </w:rPr>
            </w:pPr>
            <w:r w:rsidRPr="00B81194">
              <w:rPr>
                <w:rFonts w:ascii="Times New Roman" w:hAnsi="Times New Roman"/>
                <w:b/>
                <w:bCs/>
                <w:szCs w:val="21"/>
              </w:rPr>
              <w:t>Control</w:t>
            </w:r>
          </w:p>
        </w:tc>
        <w:tc>
          <w:tcPr>
            <w:tcW w:w="527" w:type="dxa"/>
            <w:tcBorders>
              <w:top w:val="single" w:sz="4" w:space="0" w:color="auto"/>
            </w:tcBorders>
            <w:vAlign w:val="center"/>
          </w:tcPr>
          <w:p w14:paraId="6244F56C" w14:textId="77777777" w:rsidR="002E766F" w:rsidRPr="00B81194" w:rsidRDefault="002E766F" w:rsidP="00B81194">
            <w:pPr>
              <w:autoSpaceDE w:val="0"/>
              <w:autoSpaceDN w:val="0"/>
              <w:adjustRightInd w:val="0"/>
              <w:snapToGrid w:val="0"/>
              <w:spacing w:line="240" w:lineRule="auto"/>
              <w:jc w:val="center"/>
              <w:rPr>
                <w:rFonts w:ascii="Times New Roman" w:hAnsi="Times New Roman"/>
                <w:b/>
                <w:bCs/>
                <w:szCs w:val="21"/>
              </w:rPr>
            </w:pPr>
            <w:r w:rsidRPr="00B81194">
              <w:rPr>
                <w:rFonts w:ascii="Times New Roman" w:hAnsi="Times New Roman"/>
                <w:b/>
                <w:bCs/>
                <w:szCs w:val="21"/>
              </w:rPr>
              <w:t>S-C</w:t>
            </w:r>
          </w:p>
        </w:tc>
        <w:tc>
          <w:tcPr>
            <w:tcW w:w="866" w:type="dxa"/>
            <w:tcBorders>
              <w:top w:val="single" w:sz="4" w:space="0" w:color="auto"/>
            </w:tcBorders>
            <w:vAlign w:val="center"/>
          </w:tcPr>
          <w:p w14:paraId="0A8829B2" w14:textId="77777777" w:rsidR="002E766F" w:rsidRPr="00B81194" w:rsidRDefault="002E766F" w:rsidP="00B81194">
            <w:pPr>
              <w:autoSpaceDE w:val="0"/>
              <w:autoSpaceDN w:val="0"/>
              <w:adjustRightInd w:val="0"/>
              <w:snapToGrid w:val="0"/>
              <w:spacing w:line="240" w:lineRule="auto"/>
              <w:jc w:val="center"/>
              <w:rPr>
                <w:b/>
                <w:bCs/>
                <w:szCs w:val="21"/>
              </w:rPr>
            </w:pPr>
            <w:r w:rsidRPr="00B81194">
              <w:rPr>
                <w:rFonts w:ascii="Times New Roman" w:eastAsia="楷体" w:hAnsi="Times New Roman" w:hint="eastAsia"/>
                <w:b/>
                <w:bCs/>
                <w:szCs w:val="21"/>
              </w:rPr>
              <w:t>(S-C)/C%</w:t>
            </w:r>
          </w:p>
        </w:tc>
        <w:tc>
          <w:tcPr>
            <w:tcW w:w="573" w:type="dxa"/>
            <w:tcBorders>
              <w:top w:val="single" w:sz="4" w:space="0" w:color="auto"/>
            </w:tcBorders>
            <w:vAlign w:val="center"/>
          </w:tcPr>
          <w:p w14:paraId="24B45600" w14:textId="77777777" w:rsidR="002E766F" w:rsidRPr="00B81194" w:rsidRDefault="002E766F" w:rsidP="00B81194">
            <w:pPr>
              <w:autoSpaceDE w:val="0"/>
              <w:autoSpaceDN w:val="0"/>
              <w:adjustRightInd w:val="0"/>
              <w:snapToGrid w:val="0"/>
              <w:spacing w:line="240" w:lineRule="auto"/>
              <w:jc w:val="center"/>
              <w:rPr>
                <w:b/>
                <w:bCs/>
                <w:szCs w:val="21"/>
              </w:rPr>
            </w:pPr>
            <w:r w:rsidRPr="00B81194">
              <w:rPr>
                <w:rFonts w:ascii="Times New Roman" w:eastAsia="楷体" w:hAnsi="Times New Roman"/>
                <w:b/>
                <w:bCs/>
                <w:i/>
                <w:szCs w:val="21"/>
                <w:lang w:bidi="ar"/>
              </w:rPr>
              <w:t>p</w:t>
            </w:r>
          </w:p>
        </w:tc>
      </w:tr>
      <w:tr w:rsidR="00B81194" w:rsidRPr="00B81194" w14:paraId="76D7C038" w14:textId="77777777" w:rsidTr="00B81194">
        <w:trPr>
          <w:jc w:val="center"/>
        </w:trPr>
        <w:tc>
          <w:tcPr>
            <w:tcW w:w="433" w:type="dxa"/>
            <w:vAlign w:val="center"/>
          </w:tcPr>
          <w:p w14:paraId="74297B89"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hAnsi="Times New Roman"/>
              </w:rPr>
              <w:t>NP5</w:t>
            </w:r>
          </w:p>
        </w:tc>
        <w:tc>
          <w:tcPr>
            <w:tcW w:w="627" w:type="dxa"/>
            <w:vAlign w:val="center"/>
          </w:tcPr>
          <w:p w14:paraId="767532EC"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-3.380</w:t>
            </w:r>
          </w:p>
        </w:tc>
        <w:tc>
          <w:tcPr>
            <w:tcW w:w="677" w:type="dxa"/>
            <w:vAlign w:val="center"/>
          </w:tcPr>
          <w:p w14:paraId="092F8731"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1.867</w:t>
            </w:r>
          </w:p>
        </w:tc>
        <w:tc>
          <w:tcPr>
            <w:tcW w:w="527" w:type="dxa"/>
            <w:vAlign w:val="center"/>
          </w:tcPr>
          <w:p w14:paraId="7F621539"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-5.247</w:t>
            </w:r>
          </w:p>
        </w:tc>
        <w:tc>
          <w:tcPr>
            <w:tcW w:w="866" w:type="dxa"/>
            <w:vAlign w:val="center"/>
          </w:tcPr>
          <w:p w14:paraId="70D53546"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-281.07%</w:t>
            </w:r>
          </w:p>
        </w:tc>
        <w:tc>
          <w:tcPr>
            <w:tcW w:w="573" w:type="dxa"/>
            <w:vAlign w:val="center"/>
          </w:tcPr>
          <w:p w14:paraId="3E69AB27" w14:textId="57B0CF68"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rPr>
              <w:t>&lt;</w:t>
            </w:r>
            <w:r w:rsidR="00B81194">
              <w:rPr>
                <w:rFonts w:ascii="Times New Roman" w:eastAsia="MingLiU" w:hAnsi="Times New Roman"/>
              </w:rPr>
              <w:t xml:space="preserve"> </w:t>
            </w:r>
            <w:r w:rsidRPr="00B81194">
              <w:rPr>
                <w:rFonts w:ascii="Times New Roman" w:eastAsia="MingLiU" w:hAnsi="Times New Roman"/>
              </w:rPr>
              <w:t>0</w:t>
            </w:r>
            <w:r w:rsidRPr="00B81194">
              <w:rPr>
                <w:rFonts w:ascii="Times New Roman" w:eastAsia="MingLiU" w:hAnsi="Times New Roman" w:hint="eastAsia"/>
              </w:rPr>
              <w:t>.00</w:t>
            </w:r>
            <w:r w:rsidRPr="00B81194">
              <w:rPr>
                <w:rFonts w:ascii="Times New Roman" w:eastAsia="MingLiU" w:hAnsi="Times New Roman"/>
              </w:rPr>
              <w:t>1</w:t>
            </w:r>
          </w:p>
        </w:tc>
      </w:tr>
      <w:tr w:rsidR="00B81194" w:rsidRPr="00B81194" w14:paraId="6FD1C803" w14:textId="77777777" w:rsidTr="00B81194">
        <w:trPr>
          <w:jc w:val="center"/>
        </w:trPr>
        <w:tc>
          <w:tcPr>
            <w:tcW w:w="433" w:type="dxa"/>
            <w:vAlign w:val="center"/>
          </w:tcPr>
          <w:p w14:paraId="4DF6285E"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hAnsi="Times New Roman"/>
              </w:rPr>
              <w:t>P5</w:t>
            </w:r>
          </w:p>
        </w:tc>
        <w:tc>
          <w:tcPr>
            <w:tcW w:w="627" w:type="dxa"/>
            <w:vAlign w:val="center"/>
          </w:tcPr>
          <w:p w14:paraId="77777A15"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-2.229</w:t>
            </w:r>
          </w:p>
        </w:tc>
        <w:tc>
          <w:tcPr>
            <w:tcW w:w="677" w:type="dxa"/>
            <w:vAlign w:val="center"/>
          </w:tcPr>
          <w:p w14:paraId="3D9372F6"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0.533</w:t>
            </w:r>
          </w:p>
        </w:tc>
        <w:tc>
          <w:tcPr>
            <w:tcW w:w="527" w:type="dxa"/>
            <w:vAlign w:val="center"/>
          </w:tcPr>
          <w:p w14:paraId="5CAE209B"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-2.762</w:t>
            </w:r>
          </w:p>
        </w:tc>
        <w:tc>
          <w:tcPr>
            <w:tcW w:w="866" w:type="dxa"/>
            <w:vAlign w:val="center"/>
          </w:tcPr>
          <w:p w14:paraId="1F25C0F6"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-517.86%</w:t>
            </w:r>
          </w:p>
        </w:tc>
        <w:tc>
          <w:tcPr>
            <w:tcW w:w="573" w:type="dxa"/>
            <w:vAlign w:val="center"/>
          </w:tcPr>
          <w:p w14:paraId="0668715E" w14:textId="3511AE4F"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rPr>
              <w:t>&lt;</w:t>
            </w:r>
            <w:r w:rsidR="00B81194">
              <w:rPr>
                <w:rFonts w:ascii="Times New Roman" w:eastAsia="MingLiU" w:hAnsi="Times New Roman"/>
              </w:rPr>
              <w:t xml:space="preserve"> </w:t>
            </w:r>
            <w:r w:rsidRPr="00B81194">
              <w:rPr>
                <w:rFonts w:ascii="Times New Roman" w:eastAsia="MingLiU" w:hAnsi="Times New Roman"/>
              </w:rPr>
              <w:t>0</w:t>
            </w:r>
            <w:r w:rsidRPr="00B81194">
              <w:rPr>
                <w:rFonts w:ascii="Times New Roman" w:eastAsia="MingLiU" w:hAnsi="Times New Roman" w:hint="eastAsia"/>
              </w:rPr>
              <w:t>.00</w:t>
            </w:r>
            <w:r w:rsidRPr="00B81194">
              <w:rPr>
                <w:rFonts w:ascii="Times New Roman" w:eastAsia="MingLiU" w:hAnsi="Times New Roman"/>
              </w:rPr>
              <w:t>1</w:t>
            </w:r>
          </w:p>
        </w:tc>
      </w:tr>
      <w:tr w:rsidR="00B81194" w:rsidRPr="00B81194" w14:paraId="52D7B36E" w14:textId="77777777" w:rsidTr="00B81194">
        <w:trPr>
          <w:jc w:val="center"/>
        </w:trPr>
        <w:tc>
          <w:tcPr>
            <w:tcW w:w="433" w:type="dxa"/>
            <w:vAlign w:val="center"/>
          </w:tcPr>
          <w:p w14:paraId="5DF30304"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hAnsi="Times New Roman"/>
              </w:rPr>
              <w:t>P10</w:t>
            </w:r>
          </w:p>
        </w:tc>
        <w:tc>
          <w:tcPr>
            <w:tcW w:w="627" w:type="dxa"/>
            <w:vAlign w:val="center"/>
          </w:tcPr>
          <w:p w14:paraId="4EC787E5"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-1.767</w:t>
            </w:r>
          </w:p>
        </w:tc>
        <w:tc>
          <w:tcPr>
            <w:tcW w:w="677" w:type="dxa"/>
            <w:vAlign w:val="center"/>
          </w:tcPr>
          <w:p w14:paraId="57B5350E"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2.133</w:t>
            </w:r>
          </w:p>
        </w:tc>
        <w:tc>
          <w:tcPr>
            <w:tcW w:w="527" w:type="dxa"/>
            <w:vAlign w:val="center"/>
          </w:tcPr>
          <w:p w14:paraId="5DC14442"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-3.9</w:t>
            </w:r>
          </w:p>
        </w:tc>
        <w:tc>
          <w:tcPr>
            <w:tcW w:w="866" w:type="dxa"/>
            <w:vAlign w:val="center"/>
          </w:tcPr>
          <w:p w14:paraId="5A648093"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-182.81%</w:t>
            </w:r>
          </w:p>
        </w:tc>
        <w:tc>
          <w:tcPr>
            <w:tcW w:w="573" w:type="dxa"/>
            <w:vAlign w:val="center"/>
          </w:tcPr>
          <w:p w14:paraId="5CA5771E" w14:textId="0258EB43"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rPr>
              <w:t>&lt;</w:t>
            </w:r>
            <w:r w:rsidR="00B81194">
              <w:rPr>
                <w:rFonts w:ascii="Times New Roman" w:eastAsia="MingLiU" w:hAnsi="Times New Roman"/>
              </w:rPr>
              <w:t xml:space="preserve"> </w:t>
            </w:r>
            <w:r w:rsidRPr="00B81194">
              <w:rPr>
                <w:rFonts w:ascii="Times New Roman" w:eastAsia="MingLiU" w:hAnsi="Times New Roman"/>
              </w:rPr>
              <w:t>0</w:t>
            </w:r>
            <w:r w:rsidRPr="00B81194">
              <w:rPr>
                <w:rFonts w:ascii="Times New Roman" w:eastAsia="MingLiU" w:hAnsi="Times New Roman" w:hint="eastAsia"/>
              </w:rPr>
              <w:t>.00</w:t>
            </w:r>
            <w:r w:rsidRPr="00B81194">
              <w:rPr>
                <w:rFonts w:ascii="Times New Roman" w:eastAsia="MingLiU" w:hAnsi="Times New Roman"/>
              </w:rPr>
              <w:t>1</w:t>
            </w:r>
          </w:p>
        </w:tc>
      </w:tr>
      <w:tr w:rsidR="00B81194" w:rsidRPr="00B81194" w14:paraId="332A38A1" w14:textId="77777777" w:rsidTr="00B81194">
        <w:trPr>
          <w:jc w:val="center"/>
        </w:trPr>
        <w:tc>
          <w:tcPr>
            <w:tcW w:w="433" w:type="dxa"/>
            <w:vAlign w:val="center"/>
          </w:tcPr>
          <w:p w14:paraId="380B74A1"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hAnsi="Times New Roman"/>
              </w:rPr>
              <w:t>P15</w:t>
            </w:r>
          </w:p>
        </w:tc>
        <w:tc>
          <w:tcPr>
            <w:tcW w:w="627" w:type="dxa"/>
            <w:vAlign w:val="center"/>
          </w:tcPr>
          <w:p w14:paraId="2A860D05"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4.867</w:t>
            </w:r>
          </w:p>
        </w:tc>
        <w:tc>
          <w:tcPr>
            <w:tcW w:w="677" w:type="dxa"/>
            <w:vAlign w:val="center"/>
          </w:tcPr>
          <w:p w14:paraId="73AE4C0F"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8.650</w:t>
            </w:r>
          </w:p>
        </w:tc>
        <w:tc>
          <w:tcPr>
            <w:tcW w:w="527" w:type="dxa"/>
            <w:vAlign w:val="center"/>
          </w:tcPr>
          <w:p w14:paraId="00A8D417"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-3.783</w:t>
            </w:r>
          </w:p>
        </w:tc>
        <w:tc>
          <w:tcPr>
            <w:tcW w:w="866" w:type="dxa"/>
            <w:vAlign w:val="center"/>
          </w:tcPr>
          <w:p w14:paraId="67DD148D"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-43.74%</w:t>
            </w:r>
          </w:p>
        </w:tc>
        <w:tc>
          <w:tcPr>
            <w:tcW w:w="573" w:type="dxa"/>
            <w:vAlign w:val="center"/>
          </w:tcPr>
          <w:p w14:paraId="276A46C8"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rPr>
              <w:t>0</w:t>
            </w:r>
            <w:r w:rsidRPr="00B81194">
              <w:rPr>
                <w:rFonts w:ascii="Times New Roman" w:eastAsia="MingLiU" w:hAnsi="Times New Roman" w:hint="eastAsia"/>
              </w:rPr>
              <w:t>.004</w:t>
            </w:r>
          </w:p>
        </w:tc>
      </w:tr>
      <w:tr w:rsidR="00B81194" w:rsidRPr="00B81194" w14:paraId="6360BBE5" w14:textId="77777777" w:rsidTr="00B81194">
        <w:trPr>
          <w:jc w:val="center"/>
        </w:trPr>
        <w:tc>
          <w:tcPr>
            <w:tcW w:w="433" w:type="dxa"/>
            <w:vAlign w:val="center"/>
          </w:tcPr>
          <w:p w14:paraId="75CB4763"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hAnsi="Times New Roman"/>
              </w:rPr>
              <w:t>P20</w:t>
            </w:r>
          </w:p>
        </w:tc>
        <w:tc>
          <w:tcPr>
            <w:tcW w:w="627" w:type="dxa"/>
            <w:vAlign w:val="center"/>
          </w:tcPr>
          <w:p w14:paraId="127E8512"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-13.800</w:t>
            </w:r>
          </w:p>
        </w:tc>
        <w:tc>
          <w:tcPr>
            <w:tcW w:w="677" w:type="dxa"/>
            <w:vAlign w:val="center"/>
          </w:tcPr>
          <w:p w14:paraId="1AC3D0CB" w14:textId="77777777" w:rsidR="002E766F" w:rsidRPr="00B81194" w:rsidRDefault="002E766F" w:rsidP="00B81194">
            <w:pPr>
              <w:autoSpaceDE w:val="0"/>
              <w:autoSpaceDN w:val="0"/>
              <w:adjustRightInd w:val="0"/>
              <w:snapToGrid w:val="0"/>
              <w:spacing w:line="240" w:lineRule="auto"/>
              <w:jc w:val="center"/>
              <w:rPr>
                <w:rFonts w:ascii="Times New Roman" w:hAnsi="Times New Roman"/>
              </w:rPr>
            </w:pPr>
            <w:r w:rsidRPr="00B81194">
              <w:rPr>
                <w:rFonts w:ascii="Times New Roman" w:eastAsia="MingLiU" w:hAnsi="Times New Roman"/>
              </w:rPr>
              <w:t>-16.350</w:t>
            </w:r>
          </w:p>
        </w:tc>
        <w:tc>
          <w:tcPr>
            <w:tcW w:w="527" w:type="dxa"/>
            <w:vAlign w:val="center"/>
          </w:tcPr>
          <w:p w14:paraId="652DB9A3"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2.55</w:t>
            </w:r>
          </w:p>
        </w:tc>
        <w:tc>
          <w:tcPr>
            <w:tcW w:w="866" w:type="dxa"/>
            <w:vAlign w:val="center"/>
          </w:tcPr>
          <w:p w14:paraId="26377D68"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hint="eastAsia"/>
              </w:rPr>
              <w:t>-15.60%</w:t>
            </w:r>
          </w:p>
        </w:tc>
        <w:tc>
          <w:tcPr>
            <w:tcW w:w="573" w:type="dxa"/>
            <w:vAlign w:val="center"/>
          </w:tcPr>
          <w:p w14:paraId="39D2B46E" w14:textId="77777777" w:rsidR="002E766F" w:rsidRPr="00B81194" w:rsidRDefault="002E766F" w:rsidP="00B81194">
            <w:pPr>
              <w:autoSpaceDE w:val="0"/>
              <w:autoSpaceDN w:val="0"/>
              <w:adjustRightInd w:val="0"/>
              <w:snapToGrid w:val="0"/>
              <w:spacing w:line="240" w:lineRule="auto"/>
              <w:jc w:val="center"/>
              <w:rPr>
                <w:rFonts w:ascii="Times New Roman" w:eastAsia="MingLiU" w:hAnsi="Times New Roman"/>
              </w:rPr>
            </w:pPr>
            <w:r w:rsidRPr="00B81194">
              <w:rPr>
                <w:rFonts w:ascii="Times New Roman" w:eastAsia="MingLiU" w:hAnsi="Times New Roman"/>
              </w:rPr>
              <w:t>0</w:t>
            </w:r>
            <w:r w:rsidRPr="00B81194">
              <w:rPr>
                <w:rFonts w:ascii="Times New Roman" w:eastAsia="MingLiU" w:hAnsi="Times New Roman" w:hint="eastAsia"/>
              </w:rPr>
              <w:t>.006</w:t>
            </w:r>
          </w:p>
        </w:tc>
      </w:tr>
    </w:tbl>
    <w:p w14:paraId="6EAAED98" w14:textId="77777777" w:rsidR="00DB6CC8" w:rsidRPr="00AC7F5D" w:rsidRDefault="00DB6CC8" w:rsidP="00B81194">
      <w:pPr>
        <w:pStyle w:val="MDPI43tablefooter"/>
        <w:ind w:left="425" w:right="425"/>
        <w:jc w:val="center"/>
      </w:pPr>
      <w:r w:rsidRPr="00AC7F5D">
        <w:t>Note: A positive number represents an increase, and a negative number represents a decrease.</w:t>
      </w:r>
    </w:p>
    <w:p w14:paraId="6DD1DB7A" w14:textId="2D30E7E1" w:rsidR="00DB6CC8" w:rsidRPr="00AC7F5D" w:rsidRDefault="00B81194" w:rsidP="00B81194">
      <w:pPr>
        <w:pStyle w:val="MDPI41tablecaption"/>
        <w:ind w:left="425" w:right="425"/>
        <w:jc w:val="center"/>
        <w:rPr>
          <w:rFonts w:eastAsia="楷体"/>
        </w:rPr>
      </w:pPr>
      <w:bookmarkStart w:id="16" w:name="_Hlk63031205"/>
      <w:r w:rsidRPr="00B81194">
        <w:rPr>
          <w:rFonts w:eastAsia="楷体"/>
          <w:b/>
        </w:rPr>
        <w:t xml:space="preserve">Table 2. </w:t>
      </w:r>
      <w:r w:rsidR="00DB6CC8" w:rsidRPr="00AC7F5D">
        <w:rPr>
          <w:rFonts w:eastAsia="楷体"/>
        </w:rPr>
        <w:t xml:space="preserve">Data of </w:t>
      </w:r>
      <w:r w:rsidR="00DB6CC8" w:rsidRPr="00AC7F5D">
        <w:rPr>
          <w:rFonts w:eastAsia="楷体" w:hint="eastAsia"/>
        </w:rPr>
        <w:t>S</w:t>
      </w:r>
      <w:r w:rsidR="00DB6CC8" w:rsidRPr="00AC7F5D">
        <w:rPr>
          <w:rFonts w:eastAsia="楷体"/>
        </w:rPr>
        <w:t>ection 2.2</w:t>
      </w:r>
      <w:r>
        <w:rPr>
          <w:rFonts w:eastAsia="楷体"/>
        </w:rPr>
        <w:t>.</w:t>
      </w:r>
    </w:p>
    <w:tbl>
      <w:tblPr>
        <w:tblStyle w:val="TableGrid"/>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0"/>
        <w:gridCol w:w="1013"/>
        <w:gridCol w:w="1013"/>
        <w:gridCol w:w="970"/>
        <w:gridCol w:w="1155"/>
        <w:gridCol w:w="766"/>
        <w:gridCol w:w="490"/>
        <w:gridCol w:w="881"/>
        <w:gridCol w:w="904"/>
        <w:gridCol w:w="970"/>
        <w:gridCol w:w="1183"/>
        <w:gridCol w:w="630"/>
      </w:tblGrid>
      <w:tr w:rsidR="00DB6CC8" w:rsidRPr="00B81194" w14:paraId="17E8D60C" w14:textId="77777777" w:rsidTr="005707E2">
        <w:trPr>
          <w:jc w:val="center"/>
        </w:trPr>
        <w:tc>
          <w:tcPr>
            <w:tcW w:w="2099" w:type="dxa"/>
            <w:gridSpan w:val="4"/>
            <w:tcBorders>
              <w:top w:val="single" w:sz="8" w:space="0" w:color="auto"/>
              <w:bottom w:val="single" w:sz="4" w:space="0" w:color="auto"/>
            </w:tcBorders>
            <w:shd w:val="clear" w:color="auto" w:fill="auto"/>
            <w:vAlign w:val="center"/>
          </w:tcPr>
          <w:bookmarkEnd w:id="16"/>
          <w:p w14:paraId="26DDCB1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Index of Liver</w:t>
            </w:r>
          </w:p>
        </w:tc>
        <w:tc>
          <w:tcPr>
            <w:tcW w:w="1156" w:type="dxa"/>
            <w:gridSpan w:val="2"/>
            <w:tcBorders>
              <w:top w:val="single" w:sz="8" w:space="0" w:color="auto"/>
              <w:bottom w:val="single" w:sz="4" w:space="0" w:color="auto"/>
            </w:tcBorders>
            <w:shd w:val="clear" w:color="auto" w:fill="auto"/>
            <w:vAlign w:val="center"/>
          </w:tcPr>
          <w:p w14:paraId="25C4D6E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iCs/>
                <w:sz w:val="16"/>
                <w:szCs w:val="22"/>
              </w:rPr>
              <w:t>Statistical Value</w:t>
            </w:r>
          </w:p>
        </w:tc>
        <w:tc>
          <w:tcPr>
            <w:tcW w:w="1953" w:type="dxa"/>
            <w:gridSpan w:val="4"/>
            <w:tcBorders>
              <w:top w:val="single" w:sz="8" w:space="0" w:color="auto"/>
              <w:bottom w:val="single" w:sz="4" w:space="0" w:color="auto"/>
            </w:tcBorders>
            <w:shd w:val="clear" w:color="auto" w:fill="auto"/>
            <w:vAlign w:val="center"/>
          </w:tcPr>
          <w:p w14:paraId="0B74E91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Index of Spleen</w:t>
            </w:r>
          </w:p>
        </w:tc>
        <w:tc>
          <w:tcPr>
            <w:tcW w:w="1091" w:type="dxa"/>
            <w:gridSpan w:val="2"/>
            <w:tcBorders>
              <w:top w:val="single" w:sz="8" w:space="0" w:color="auto"/>
              <w:bottom w:val="single" w:sz="4" w:space="0" w:color="auto"/>
            </w:tcBorders>
            <w:shd w:val="clear" w:color="auto" w:fill="auto"/>
            <w:vAlign w:val="center"/>
          </w:tcPr>
          <w:p w14:paraId="1F1F897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iCs/>
                <w:sz w:val="16"/>
                <w:szCs w:val="22"/>
              </w:rPr>
              <w:t>Statistical Value</w:t>
            </w:r>
          </w:p>
        </w:tc>
      </w:tr>
      <w:tr w:rsidR="00B81194" w:rsidRPr="00B81194" w14:paraId="02F4EC16" w14:textId="77777777" w:rsidTr="005707E2">
        <w:trPr>
          <w:jc w:val="center"/>
        </w:trPr>
        <w:tc>
          <w:tcPr>
            <w:tcW w:w="295" w:type="dxa"/>
            <w:tcBorders>
              <w:top w:val="single" w:sz="4" w:space="0" w:color="auto"/>
            </w:tcBorders>
            <w:vAlign w:val="center"/>
          </w:tcPr>
          <w:p w14:paraId="5A6858F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rPr>
              <w:t>Day</w:t>
            </w:r>
          </w:p>
        </w:tc>
        <w:tc>
          <w:tcPr>
            <w:tcW w:w="610" w:type="dxa"/>
            <w:tcBorders>
              <w:top w:val="single" w:sz="4" w:space="0" w:color="auto"/>
            </w:tcBorders>
            <w:vAlign w:val="center"/>
          </w:tcPr>
          <w:p w14:paraId="70299D9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Stress</w:t>
            </w:r>
          </w:p>
        </w:tc>
        <w:tc>
          <w:tcPr>
            <w:tcW w:w="610" w:type="dxa"/>
            <w:tcBorders>
              <w:top w:val="single" w:sz="4" w:space="0" w:color="auto"/>
            </w:tcBorders>
            <w:vAlign w:val="center"/>
          </w:tcPr>
          <w:p w14:paraId="078FD452"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Control</w:t>
            </w:r>
          </w:p>
        </w:tc>
        <w:tc>
          <w:tcPr>
            <w:tcW w:w="584" w:type="dxa"/>
            <w:tcBorders>
              <w:top w:val="single" w:sz="4" w:space="0" w:color="auto"/>
            </w:tcBorders>
            <w:vAlign w:val="center"/>
          </w:tcPr>
          <w:p w14:paraId="33D10A42"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rPr>
              <w:t>S-C</w:t>
            </w:r>
          </w:p>
        </w:tc>
        <w:tc>
          <w:tcPr>
            <w:tcW w:w="695" w:type="dxa"/>
            <w:tcBorders>
              <w:top w:val="single" w:sz="4" w:space="0" w:color="auto"/>
            </w:tcBorders>
            <w:vAlign w:val="center"/>
          </w:tcPr>
          <w:p w14:paraId="75834FD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rPr>
              <w:t>(S-C)/C%</w:t>
            </w:r>
          </w:p>
        </w:tc>
        <w:tc>
          <w:tcPr>
            <w:tcW w:w="461" w:type="dxa"/>
            <w:tcBorders>
              <w:top w:val="single" w:sz="4" w:space="0" w:color="auto"/>
            </w:tcBorders>
            <w:vAlign w:val="center"/>
          </w:tcPr>
          <w:p w14:paraId="499B622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i/>
                <w:sz w:val="16"/>
                <w:szCs w:val="22"/>
                <w:lang w:bidi="ar"/>
              </w:rPr>
              <w:t>p</w:t>
            </w:r>
          </w:p>
        </w:tc>
        <w:tc>
          <w:tcPr>
            <w:tcW w:w="295" w:type="dxa"/>
            <w:tcBorders>
              <w:top w:val="single" w:sz="4" w:space="0" w:color="auto"/>
            </w:tcBorders>
            <w:vAlign w:val="center"/>
          </w:tcPr>
          <w:p w14:paraId="6910FA5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rPr>
              <w:t>Day</w:t>
            </w:r>
          </w:p>
        </w:tc>
        <w:tc>
          <w:tcPr>
            <w:tcW w:w="530" w:type="dxa"/>
            <w:tcBorders>
              <w:top w:val="single" w:sz="4" w:space="0" w:color="auto"/>
            </w:tcBorders>
            <w:vAlign w:val="center"/>
          </w:tcPr>
          <w:p w14:paraId="4B60875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Stress</w:t>
            </w:r>
          </w:p>
        </w:tc>
        <w:tc>
          <w:tcPr>
            <w:tcW w:w="544" w:type="dxa"/>
            <w:tcBorders>
              <w:top w:val="single" w:sz="4" w:space="0" w:color="auto"/>
            </w:tcBorders>
            <w:vAlign w:val="center"/>
          </w:tcPr>
          <w:p w14:paraId="5135D79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Control</w:t>
            </w:r>
          </w:p>
        </w:tc>
        <w:tc>
          <w:tcPr>
            <w:tcW w:w="584" w:type="dxa"/>
            <w:tcBorders>
              <w:top w:val="single" w:sz="4" w:space="0" w:color="auto"/>
            </w:tcBorders>
            <w:vAlign w:val="center"/>
          </w:tcPr>
          <w:p w14:paraId="199DCAA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hint="eastAsia"/>
                <w:b/>
                <w:bCs/>
                <w:sz w:val="16"/>
              </w:rPr>
              <w:t>S</w:t>
            </w:r>
            <w:r w:rsidRPr="00B81194">
              <w:rPr>
                <w:rFonts w:ascii="Times New Roman" w:eastAsia="楷体" w:hAnsi="Times New Roman"/>
                <w:b/>
                <w:bCs/>
                <w:sz w:val="16"/>
              </w:rPr>
              <w:t>-C</w:t>
            </w:r>
          </w:p>
        </w:tc>
        <w:tc>
          <w:tcPr>
            <w:tcW w:w="712" w:type="dxa"/>
            <w:tcBorders>
              <w:top w:val="single" w:sz="4" w:space="0" w:color="auto"/>
            </w:tcBorders>
            <w:vAlign w:val="center"/>
          </w:tcPr>
          <w:p w14:paraId="55732A2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rPr>
              <w:t>(S-C)/C%</w:t>
            </w:r>
          </w:p>
        </w:tc>
        <w:tc>
          <w:tcPr>
            <w:tcW w:w="379" w:type="dxa"/>
            <w:tcBorders>
              <w:top w:val="single" w:sz="4" w:space="0" w:color="auto"/>
            </w:tcBorders>
            <w:vAlign w:val="center"/>
          </w:tcPr>
          <w:p w14:paraId="3E23EAD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i/>
                <w:sz w:val="16"/>
                <w:szCs w:val="22"/>
                <w:lang w:bidi="ar"/>
              </w:rPr>
              <w:t>p</w:t>
            </w:r>
          </w:p>
        </w:tc>
      </w:tr>
      <w:tr w:rsidR="00B81194" w:rsidRPr="00B81194" w14:paraId="4153EBDC" w14:textId="77777777" w:rsidTr="00B81194">
        <w:trPr>
          <w:jc w:val="center"/>
        </w:trPr>
        <w:tc>
          <w:tcPr>
            <w:tcW w:w="295" w:type="dxa"/>
            <w:vAlign w:val="center"/>
          </w:tcPr>
          <w:p w14:paraId="0911C16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NP5</w:t>
            </w:r>
          </w:p>
        </w:tc>
        <w:tc>
          <w:tcPr>
            <w:tcW w:w="610" w:type="dxa"/>
            <w:vAlign w:val="center"/>
          </w:tcPr>
          <w:p w14:paraId="0934D20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4.90697</w:t>
            </w:r>
          </w:p>
        </w:tc>
        <w:tc>
          <w:tcPr>
            <w:tcW w:w="610" w:type="dxa"/>
            <w:vAlign w:val="center"/>
          </w:tcPr>
          <w:p w14:paraId="4A6B1A7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5.42912</w:t>
            </w:r>
          </w:p>
        </w:tc>
        <w:tc>
          <w:tcPr>
            <w:tcW w:w="584" w:type="dxa"/>
            <w:vAlign w:val="center"/>
          </w:tcPr>
          <w:p w14:paraId="09E2814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-0.52215</w:t>
            </w:r>
          </w:p>
        </w:tc>
        <w:tc>
          <w:tcPr>
            <w:tcW w:w="695" w:type="dxa"/>
            <w:vAlign w:val="center"/>
          </w:tcPr>
          <w:p w14:paraId="5186490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-9.62%</w:t>
            </w:r>
          </w:p>
        </w:tc>
        <w:tc>
          <w:tcPr>
            <w:tcW w:w="461" w:type="dxa"/>
            <w:vAlign w:val="center"/>
          </w:tcPr>
          <w:p w14:paraId="27AC48E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0.013</w:t>
            </w:r>
          </w:p>
        </w:tc>
        <w:tc>
          <w:tcPr>
            <w:tcW w:w="295" w:type="dxa"/>
            <w:vAlign w:val="center"/>
          </w:tcPr>
          <w:p w14:paraId="17761BC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NP5</w:t>
            </w:r>
          </w:p>
        </w:tc>
        <w:tc>
          <w:tcPr>
            <w:tcW w:w="530" w:type="dxa"/>
            <w:vAlign w:val="center"/>
          </w:tcPr>
          <w:p w14:paraId="2913F11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0.40889</w:t>
            </w:r>
          </w:p>
        </w:tc>
        <w:tc>
          <w:tcPr>
            <w:tcW w:w="544" w:type="dxa"/>
            <w:vAlign w:val="center"/>
          </w:tcPr>
          <w:p w14:paraId="7D15C73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0.43008</w:t>
            </w:r>
          </w:p>
        </w:tc>
        <w:tc>
          <w:tcPr>
            <w:tcW w:w="584" w:type="dxa"/>
            <w:vAlign w:val="center"/>
          </w:tcPr>
          <w:p w14:paraId="478969F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-0.02119</w:t>
            </w:r>
          </w:p>
        </w:tc>
        <w:tc>
          <w:tcPr>
            <w:tcW w:w="712" w:type="dxa"/>
            <w:vAlign w:val="center"/>
          </w:tcPr>
          <w:p w14:paraId="7DB31DD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-4.93%</w:t>
            </w:r>
          </w:p>
        </w:tc>
        <w:tc>
          <w:tcPr>
            <w:tcW w:w="379" w:type="dxa"/>
            <w:vAlign w:val="center"/>
          </w:tcPr>
          <w:p w14:paraId="5B8CBDA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0.464</w:t>
            </w:r>
          </w:p>
        </w:tc>
      </w:tr>
      <w:tr w:rsidR="00B81194" w:rsidRPr="00B81194" w14:paraId="0CD8DEDC" w14:textId="77777777" w:rsidTr="00B81194">
        <w:trPr>
          <w:jc w:val="center"/>
        </w:trPr>
        <w:tc>
          <w:tcPr>
            <w:tcW w:w="295" w:type="dxa"/>
            <w:vAlign w:val="center"/>
          </w:tcPr>
          <w:p w14:paraId="4B8C220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P5</w:t>
            </w:r>
          </w:p>
        </w:tc>
        <w:tc>
          <w:tcPr>
            <w:tcW w:w="610" w:type="dxa"/>
            <w:vAlign w:val="center"/>
          </w:tcPr>
          <w:p w14:paraId="5A0133F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4.89944</w:t>
            </w:r>
          </w:p>
        </w:tc>
        <w:tc>
          <w:tcPr>
            <w:tcW w:w="610" w:type="dxa"/>
            <w:vAlign w:val="center"/>
          </w:tcPr>
          <w:p w14:paraId="7B34508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5.83975</w:t>
            </w:r>
          </w:p>
        </w:tc>
        <w:tc>
          <w:tcPr>
            <w:tcW w:w="584" w:type="dxa"/>
            <w:vAlign w:val="center"/>
          </w:tcPr>
          <w:p w14:paraId="2101CF7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-0.94031</w:t>
            </w:r>
          </w:p>
        </w:tc>
        <w:tc>
          <w:tcPr>
            <w:tcW w:w="695" w:type="dxa"/>
            <w:vAlign w:val="center"/>
          </w:tcPr>
          <w:p w14:paraId="5D80D74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-16.10%</w:t>
            </w:r>
          </w:p>
        </w:tc>
        <w:tc>
          <w:tcPr>
            <w:tcW w:w="461" w:type="dxa"/>
            <w:vAlign w:val="center"/>
          </w:tcPr>
          <w:p w14:paraId="32CFB0D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0.008</w:t>
            </w:r>
          </w:p>
        </w:tc>
        <w:tc>
          <w:tcPr>
            <w:tcW w:w="295" w:type="dxa"/>
            <w:vAlign w:val="center"/>
          </w:tcPr>
          <w:p w14:paraId="64BFC6C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P5</w:t>
            </w:r>
          </w:p>
        </w:tc>
        <w:tc>
          <w:tcPr>
            <w:tcW w:w="530" w:type="dxa"/>
            <w:vAlign w:val="center"/>
          </w:tcPr>
          <w:p w14:paraId="2C3898C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0.39694</w:t>
            </w:r>
          </w:p>
        </w:tc>
        <w:tc>
          <w:tcPr>
            <w:tcW w:w="544" w:type="dxa"/>
            <w:vAlign w:val="center"/>
          </w:tcPr>
          <w:p w14:paraId="1248F84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0.54179</w:t>
            </w:r>
          </w:p>
        </w:tc>
        <w:tc>
          <w:tcPr>
            <w:tcW w:w="584" w:type="dxa"/>
            <w:vAlign w:val="center"/>
          </w:tcPr>
          <w:p w14:paraId="1468D52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-0.14485</w:t>
            </w:r>
          </w:p>
        </w:tc>
        <w:tc>
          <w:tcPr>
            <w:tcW w:w="712" w:type="dxa"/>
            <w:vAlign w:val="center"/>
          </w:tcPr>
          <w:p w14:paraId="14C5A5C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-26.74%</w:t>
            </w:r>
          </w:p>
        </w:tc>
        <w:tc>
          <w:tcPr>
            <w:tcW w:w="379" w:type="dxa"/>
            <w:vAlign w:val="center"/>
          </w:tcPr>
          <w:p w14:paraId="7D7501F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0.008</w:t>
            </w:r>
          </w:p>
        </w:tc>
      </w:tr>
      <w:tr w:rsidR="00B81194" w:rsidRPr="00B81194" w14:paraId="198A138E" w14:textId="77777777" w:rsidTr="00B81194">
        <w:trPr>
          <w:jc w:val="center"/>
        </w:trPr>
        <w:tc>
          <w:tcPr>
            <w:tcW w:w="295" w:type="dxa"/>
            <w:vAlign w:val="center"/>
          </w:tcPr>
          <w:p w14:paraId="76EA631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P10</w:t>
            </w:r>
          </w:p>
        </w:tc>
        <w:tc>
          <w:tcPr>
            <w:tcW w:w="610" w:type="dxa"/>
            <w:vAlign w:val="center"/>
          </w:tcPr>
          <w:p w14:paraId="18E7E93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5.24635</w:t>
            </w:r>
          </w:p>
        </w:tc>
        <w:tc>
          <w:tcPr>
            <w:tcW w:w="610" w:type="dxa"/>
            <w:vAlign w:val="center"/>
          </w:tcPr>
          <w:p w14:paraId="13EA624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6.20872</w:t>
            </w:r>
          </w:p>
        </w:tc>
        <w:tc>
          <w:tcPr>
            <w:tcW w:w="584" w:type="dxa"/>
            <w:vAlign w:val="center"/>
          </w:tcPr>
          <w:p w14:paraId="21CA323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-0.96237</w:t>
            </w:r>
          </w:p>
        </w:tc>
        <w:tc>
          <w:tcPr>
            <w:tcW w:w="695" w:type="dxa"/>
            <w:vAlign w:val="center"/>
          </w:tcPr>
          <w:p w14:paraId="64F42BD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-15.50%</w:t>
            </w:r>
          </w:p>
        </w:tc>
        <w:tc>
          <w:tcPr>
            <w:tcW w:w="461" w:type="dxa"/>
            <w:vAlign w:val="center"/>
          </w:tcPr>
          <w:p w14:paraId="064286C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0.059</w:t>
            </w:r>
          </w:p>
        </w:tc>
        <w:tc>
          <w:tcPr>
            <w:tcW w:w="295" w:type="dxa"/>
            <w:vAlign w:val="center"/>
          </w:tcPr>
          <w:p w14:paraId="4138AE6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P10</w:t>
            </w:r>
          </w:p>
        </w:tc>
        <w:tc>
          <w:tcPr>
            <w:tcW w:w="530" w:type="dxa"/>
            <w:vAlign w:val="center"/>
          </w:tcPr>
          <w:p w14:paraId="3687447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0.57158</w:t>
            </w:r>
          </w:p>
        </w:tc>
        <w:tc>
          <w:tcPr>
            <w:tcW w:w="544" w:type="dxa"/>
            <w:vAlign w:val="center"/>
          </w:tcPr>
          <w:p w14:paraId="7E595E2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0.73079</w:t>
            </w:r>
          </w:p>
        </w:tc>
        <w:tc>
          <w:tcPr>
            <w:tcW w:w="584" w:type="dxa"/>
            <w:vAlign w:val="center"/>
          </w:tcPr>
          <w:p w14:paraId="457E7D8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-0.15921</w:t>
            </w:r>
          </w:p>
        </w:tc>
        <w:tc>
          <w:tcPr>
            <w:tcW w:w="712" w:type="dxa"/>
            <w:vAlign w:val="center"/>
          </w:tcPr>
          <w:p w14:paraId="20A258B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-21.79%</w:t>
            </w:r>
          </w:p>
        </w:tc>
        <w:tc>
          <w:tcPr>
            <w:tcW w:w="379" w:type="dxa"/>
            <w:vAlign w:val="center"/>
          </w:tcPr>
          <w:p w14:paraId="0F3258E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0.034</w:t>
            </w:r>
          </w:p>
        </w:tc>
      </w:tr>
      <w:tr w:rsidR="00B81194" w:rsidRPr="00B81194" w14:paraId="2D20D8C5" w14:textId="77777777" w:rsidTr="00B81194">
        <w:trPr>
          <w:jc w:val="center"/>
        </w:trPr>
        <w:tc>
          <w:tcPr>
            <w:tcW w:w="295" w:type="dxa"/>
            <w:vAlign w:val="center"/>
          </w:tcPr>
          <w:p w14:paraId="611CDC7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P15</w:t>
            </w:r>
          </w:p>
        </w:tc>
        <w:tc>
          <w:tcPr>
            <w:tcW w:w="610" w:type="dxa"/>
            <w:vAlign w:val="center"/>
          </w:tcPr>
          <w:p w14:paraId="2B41BB2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5.41683</w:t>
            </w:r>
          </w:p>
        </w:tc>
        <w:tc>
          <w:tcPr>
            <w:tcW w:w="610" w:type="dxa"/>
            <w:vAlign w:val="center"/>
          </w:tcPr>
          <w:p w14:paraId="13B6D5A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5.91391</w:t>
            </w:r>
          </w:p>
        </w:tc>
        <w:tc>
          <w:tcPr>
            <w:tcW w:w="584" w:type="dxa"/>
            <w:vAlign w:val="center"/>
          </w:tcPr>
          <w:p w14:paraId="682EA6B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-0.49708</w:t>
            </w:r>
          </w:p>
        </w:tc>
        <w:tc>
          <w:tcPr>
            <w:tcW w:w="695" w:type="dxa"/>
            <w:vAlign w:val="center"/>
          </w:tcPr>
          <w:p w14:paraId="60BE351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-8.41%</w:t>
            </w:r>
          </w:p>
        </w:tc>
        <w:tc>
          <w:tcPr>
            <w:tcW w:w="461" w:type="dxa"/>
            <w:vAlign w:val="center"/>
          </w:tcPr>
          <w:p w14:paraId="7C0763D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0.010</w:t>
            </w:r>
          </w:p>
        </w:tc>
        <w:tc>
          <w:tcPr>
            <w:tcW w:w="295" w:type="dxa"/>
            <w:vAlign w:val="center"/>
          </w:tcPr>
          <w:p w14:paraId="428DD039"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P15</w:t>
            </w:r>
          </w:p>
        </w:tc>
        <w:tc>
          <w:tcPr>
            <w:tcW w:w="530" w:type="dxa"/>
            <w:vAlign w:val="center"/>
          </w:tcPr>
          <w:p w14:paraId="5579FFA2"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0.41242</w:t>
            </w:r>
          </w:p>
        </w:tc>
        <w:tc>
          <w:tcPr>
            <w:tcW w:w="544" w:type="dxa"/>
            <w:vAlign w:val="center"/>
          </w:tcPr>
          <w:p w14:paraId="4450DD6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0.6138</w:t>
            </w:r>
          </w:p>
        </w:tc>
        <w:tc>
          <w:tcPr>
            <w:tcW w:w="584" w:type="dxa"/>
            <w:vAlign w:val="center"/>
          </w:tcPr>
          <w:p w14:paraId="6D4A229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-0.20138</w:t>
            </w:r>
          </w:p>
        </w:tc>
        <w:tc>
          <w:tcPr>
            <w:tcW w:w="712" w:type="dxa"/>
            <w:vAlign w:val="center"/>
          </w:tcPr>
          <w:p w14:paraId="501EC05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-32.81%</w:t>
            </w:r>
          </w:p>
        </w:tc>
        <w:tc>
          <w:tcPr>
            <w:tcW w:w="379" w:type="dxa"/>
            <w:vAlign w:val="center"/>
          </w:tcPr>
          <w:p w14:paraId="46C5CB9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0.001</w:t>
            </w:r>
          </w:p>
        </w:tc>
      </w:tr>
      <w:tr w:rsidR="00B81194" w:rsidRPr="00B81194" w14:paraId="317FFC29" w14:textId="77777777" w:rsidTr="005707E2">
        <w:trPr>
          <w:jc w:val="center"/>
        </w:trPr>
        <w:tc>
          <w:tcPr>
            <w:tcW w:w="295" w:type="dxa"/>
            <w:tcBorders>
              <w:bottom w:val="single" w:sz="4" w:space="0" w:color="auto"/>
            </w:tcBorders>
            <w:vAlign w:val="center"/>
          </w:tcPr>
          <w:p w14:paraId="6028C0C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P20</w:t>
            </w:r>
          </w:p>
        </w:tc>
        <w:tc>
          <w:tcPr>
            <w:tcW w:w="610" w:type="dxa"/>
            <w:tcBorders>
              <w:bottom w:val="single" w:sz="4" w:space="0" w:color="auto"/>
            </w:tcBorders>
            <w:vAlign w:val="center"/>
          </w:tcPr>
          <w:p w14:paraId="1678698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6.43489</w:t>
            </w:r>
          </w:p>
        </w:tc>
        <w:tc>
          <w:tcPr>
            <w:tcW w:w="610" w:type="dxa"/>
            <w:tcBorders>
              <w:bottom w:val="single" w:sz="4" w:space="0" w:color="auto"/>
            </w:tcBorders>
            <w:vAlign w:val="center"/>
          </w:tcPr>
          <w:p w14:paraId="24748A8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6.94517</w:t>
            </w:r>
          </w:p>
        </w:tc>
        <w:tc>
          <w:tcPr>
            <w:tcW w:w="584" w:type="dxa"/>
            <w:tcBorders>
              <w:bottom w:val="single" w:sz="4" w:space="0" w:color="auto"/>
            </w:tcBorders>
            <w:vAlign w:val="center"/>
          </w:tcPr>
          <w:p w14:paraId="25F4136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-0.51028</w:t>
            </w:r>
          </w:p>
        </w:tc>
        <w:tc>
          <w:tcPr>
            <w:tcW w:w="695" w:type="dxa"/>
            <w:tcBorders>
              <w:bottom w:val="single" w:sz="4" w:space="0" w:color="auto"/>
            </w:tcBorders>
            <w:vAlign w:val="center"/>
          </w:tcPr>
          <w:p w14:paraId="1F98F12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-7.35%</w:t>
            </w:r>
          </w:p>
        </w:tc>
        <w:tc>
          <w:tcPr>
            <w:tcW w:w="461" w:type="dxa"/>
            <w:tcBorders>
              <w:bottom w:val="single" w:sz="4" w:space="0" w:color="auto"/>
            </w:tcBorders>
            <w:vAlign w:val="center"/>
          </w:tcPr>
          <w:p w14:paraId="4968D28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0.048</w:t>
            </w:r>
          </w:p>
        </w:tc>
        <w:tc>
          <w:tcPr>
            <w:tcW w:w="295" w:type="dxa"/>
            <w:tcBorders>
              <w:bottom w:val="single" w:sz="4" w:space="0" w:color="auto"/>
            </w:tcBorders>
            <w:vAlign w:val="center"/>
          </w:tcPr>
          <w:p w14:paraId="5561E2C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hAnsi="Times New Roman"/>
                <w:sz w:val="16"/>
                <w:szCs w:val="22"/>
              </w:rPr>
              <w:t>P20</w:t>
            </w:r>
          </w:p>
        </w:tc>
        <w:tc>
          <w:tcPr>
            <w:tcW w:w="530" w:type="dxa"/>
            <w:tcBorders>
              <w:bottom w:val="single" w:sz="4" w:space="0" w:color="auto"/>
            </w:tcBorders>
            <w:vAlign w:val="center"/>
          </w:tcPr>
          <w:p w14:paraId="2744F229"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0.3454</w:t>
            </w:r>
          </w:p>
        </w:tc>
        <w:tc>
          <w:tcPr>
            <w:tcW w:w="544" w:type="dxa"/>
            <w:tcBorders>
              <w:bottom w:val="single" w:sz="4" w:space="0" w:color="auto"/>
            </w:tcBorders>
            <w:vAlign w:val="center"/>
          </w:tcPr>
          <w:p w14:paraId="1B0AE5E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0.40189</w:t>
            </w:r>
          </w:p>
        </w:tc>
        <w:tc>
          <w:tcPr>
            <w:tcW w:w="584" w:type="dxa"/>
            <w:tcBorders>
              <w:bottom w:val="single" w:sz="4" w:space="0" w:color="auto"/>
            </w:tcBorders>
            <w:vAlign w:val="center"/>
          </w:tcPr>
          <w:p w14:paraId="0C220AE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DengXian" w:hAnsi="Times New Roman"/>
                <w:sz w:val="16"/>
                <w:szCs w:val="22"/>
              </w:rPr>
              <w:t>-0.05649</w:t>
            </w:r>
          </w:p>
        </w:tc>
        <w:tc>
          <w:tcPr>
            <w:tcW w:w="712" w:type="dxa"/>
            <w:tcBorders>
              <w:bottom w:val="single" w:sz="4" w:space="0" w:color="auto"/>
            </w:tcBorders>
            <w:vAlign w:val="center"/>
          </w:tcPr>
          <w:p w14:paraId="11085CA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b/>
                <w:bCs/>
                <w:sz w:val="16"/>
                <w:szCs w:val="22"/>
                <w:lang w:bidi="ar"/>
              </w:rPr>
              <w:t>-14.06%</w:t>
            </w:r>
          </w:p>
        </w:tc>
        <w:tc>
          <w:tcPr>
            <w:tcW w:w="379" w:type="dxa"/>
            <w:tcBorders>
              <w:bottom w:val="single" w:sz="4" w:space="0" w:color="auto"/>
            </w:tcBorders>
            <w:vAlign w:val="center"/>
          </w:tcPr>
          <w:p w14:paraId="08D6BF92"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szCs w:val="22"/>
              </w:rPr>
            </w:pPr>
            <w:r w:rsidRPr="00B81194">
              <w:rPr>
                <w:rFonts w:ascii="Times New Roman" w:eastAsia="楷体" w:hAnsi="Times New Roman"/>
                <w:sz w:val="16"/>
                <w:szCs w:val="22"/>
                <w:lang w:bidi="ar"/>
              </w:rPr>
              <w:t>0.045</w:t>
            </w:r>
          </w:p>
        </w:tc>
      </w:tr>
      <w:tr w:rsidR="00DB6CC8" w:rsidRPr="00B81194" w14:paraId="73153E67" w14:textId="77777777" w:rsidTr="005707E2">
        <w:trPr>
          <w:jc w:val="center"/>
        </w:trPr>
        <w:tc>
          <w:tcPr>
            <w:tcW w:w="2099" w:type="dxa"/>
            <w:gridSpan w:val="4"/>
            <w:tcBorders>
              <w:top w:val="single" w:sz="4" w:space="0" w:color="auto"/>
              <w:bottom w:val="single" w:sz="4" w:space="0" w:color="auto"/>
            </w:tcBorders>
            <w:shd w:val="clear" w:color="auto" w:fill="auto"/>
            <w:vAlign w:val="center"/>
          </w:tcPr>
          <w:p w14:paraId="15F98C9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 xml:space="preserve">Index of </w:t>
            </w:r>
            <w:r w:rsidRPr="00B81194">
              <w:rPr>
                <w:rFonts w:ascii="Times New Roman" w:eastAsia="楷体" w:hAnsi="Times New Roman"/>
                <w:b/>
                <w:bCs/>
                <w:sz w:val="16"/>
                <w:szCs w:val="22"/>
              </w:rPr>
              <w:t>Thymus</w:t>
            </w:r>
          </w:p>
        </w:tc>
        <w:tc>
          <w:tcPr>
            <w:tcW w:w="1156" w:type="dxa"/>
            <w:gridSpan w:val="2"/>
            <w:tcBorders>
              <w:top w:val="single" w:sz="4" w:space="0" w:color="auto"/>
              <w:bottom w:val="single" w:sz="4" w:space="0" w:color="auto"/>
            </w:tcBorders>
            <w:shd w:val="clear" w:color="auto" w:fill="auto"/>
            <w:vAlign w:val="center"/>
          </w:tcPr>
          <w:p w14:paraId="2193FCB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iCs/>
                <w:sz w:val="16"/>
                <w:szCs w:val="22"/>
              </w:rPr>
              <w:t>Statistical Value</w:t>
            </w:r>
          </w:p>
        </w:tc>
        <w:tc>
          <w:tcPr>
            <w:tcW w:w="1953" w:type="dxa"/>
            <w:gridSpan w:val="4"/>
            <w:tcBorders>
              <w:top w:val="single" w:sz="4" w:space="0" w:color="auto"/>
              <w:bottom w:val="single" w:sz="4" w:space="0" w:color="auto"/>
            </w:tcBorders>
            <w:shd w:val="clear" w:color="auto" w:fill="auto"/>
            <w:vAlign w:val="center"/>
          </w:tcPr>
          <w:p w14:paraId="45539DC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Index of Heart</w:t>
            </w:r>
          </w:p>
        </w:tc>
        <w:tc>
          <w:tcPr>
            <w:tcW w:w="1091" w:type="dxa"/>
            <w:gridSpan w:val="2"/>
            <w:tcBorders>
              <w:top w:val="single" w:sz="4" w:space="0" w:color="auto"/>
              <w:bottom w:val="single" w:sz="4" w:space="0" w:color="auto"/>
            </w:tcBorders>
            <w:shd w:val="clear" w:color="auto" w:fill="auto"/>
            <w:vAlign w:val="center"/>
          </w:tcPr>
          <w:p w14:paraId="33D7A65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iCs/>
                <w:sz w:val="16"/>
                <w:szCs w:val="22"/>
              </w:rPr>
              <w:t>Statistical Value</w:t>
            </w:r>
          </w:p>
        </w:tc>
      </w:tr>
      <w:tr w:rsidR="00B81194" w:rsidRPr="00B81194" w14:paraId="31E60ED0" w14:textId="77777777" w:rsidTr="005707E2">
        <w:trPr>
          <w:jc w:val="center"/>
        </w:trPr>
        <w:tc>
          <w:tcPr>
            <w:tcW w:w="295" w:type="dxa"/>
            <w:tcBorders>
              <w:top w:val="single" w:sz="4" w:space="0" w:color="auto"/>
            </w:tcBorders>
            <w:vAlign w:val="center"/>
          </w:tcPr>
          <w:p w14:paraId="1107FDB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rPr>
              <w:t>Day</w:t>
            </w:r>
          </w:p>
        </w:tc>
        <w:tc>
          <w:tcPr>
            <w:tcW w:w="610" w:type="dxa"/>
            <w:tcBorders>
              <w:top w:val="single" w:sz="4" w:space="0" w:color="auto"/>
            </w:tcBorders>
            <w:vAlign w:val="center"/>
          </w:tcPr>
          <w:p w14:paraId="7A9D188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Stress</w:t>
            </w:r>
          </w:p>
        </w:tc>
        <w:tc>
          <w:tcPr>
            <w:tcW w:w="610" w:type="dxa"/>
            <w:tcBorders>
              <w:top w:val="single" w:sz="4" w:space="0" w:color="auto"/>
            </w:tcBorders>
            <w:vAlign w:val="center"/>
          </w:tcPr>
          <w:p w14:paraId="77C355C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Control</w:t>
            </w:r>
          </w:p>
        </w:tc>
        <w:tc>
          <w:tcPr>
            <w:tcW w:w="584" w:type="dxa"/>
            <w:tcBorders>
              <w:top w:val="single" w:sz="4" w:space="0" w:color="auto"/>
            </w:tcBorders>
            <w:vAlign w:val="center"/>
          </w:tcPr>
          <w:p w14:paraId="1BBE7FA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hint="eastAsia"/>
                <w:b/>
                <w:bCs/>
                <w:sz w:val="16"/>
              </w:rPr>
              <w:t>S</w:t>
            </w:r>
            <w:r w:rsidRPr="00B81194">
              <w:rPr>
                <w:rFonts w:ascii="Times New Roman" w:eastAsia="楷体" w:hAnsi="Times New Roman"/>
                <w:b/>
                <w:bCs/>
                <w:sz w:val="16"/>
              </w:rPr>
              <w:t>-C</w:t>
            </w:r>
          </w:p>
        </w:tc>
        <w:tc>
          <w:tcPr>
            <w:tcW w:w="695" w:type="dxa"/>
            <w:tcBorders>
              <w:top w:val="single" w:sz="4" w:space="0" w:color="auto"/>
            </w:tcBorders>
            <w:vAlign w:val="center"/>
          </w:tcPr>
          <w:p w14:paraId="7633BA6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16"/>
              </w:rPr>
              <w:t>(S-C)/C%</w:t>
            </w:r>
          </w:p>
        </w:tc>
        <w:tc>
          <w:tcPr>
            <w:tcW w:w="461" w:type="dxa"/>
            <w:tcBorders>
              <w:top w:val="single" w:sz="4" w:space="0" w:color="auto"/>
            </w:tcBorders>
            <w:vAlign w:val="center"/>
          </w:tcPr>
          <w:p w14:paraId="3981E21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sz w:val="16"/>
                <w:szCs w:val="22"/>
                <w:lang w:bidi="ar"/>
              </w:rPr>
              <w:t>p</w:t>
            </w:r>
          </w:p>
        </w:tc>
        <w:tc>
          <w:tcPr>
            <w:tcW w:w="295" w:type="dxa"/>
            <w:tcBorders>
              <w:top w:val="single" w:sz="4" w:space="0" w:color="auto"/>
            </w:tcBorders>
            <w:vAlign w:val="center"/>
          </w:tcPr>
          <w:p w14:paraId="46CC92C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rPr>
              <w:t>Day</w:t>
            </w:r>
          </w:p>
        </w:tc>
        <w:tc>
          <w:tcPr>
            <w:tcW w:w="530" w:type="dxa"/>
            <w:tcBorders>
              <w:top w:val="single" w:sz="4" w:space="0" w:color="auto"/>
            </w:tcBorders>
            <w:vAlign w:val="center"/>
          </w:tcPr>
          <w:p w14:paraId="3128D6F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Stress</w:t>
            </w:r>
          </w:p>
        </w:tc>
        <w:tc>
          <w:tcPr>
            <w:tcW w:w="544" w:type="dxa"/>
            <w:tcBorders>
              <w:top w:val="single" w:sz="4" w:space="0" w:color="auto"/>
            </w:tcBorders>
            <w:vAlign w:val="center"/>
          </w:tcPr>
          <w:p w14:paraId="06CC357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Control</w:t>
            </w:r>
          </w:p>
        </w:tc>
        <w:tc>
          <w:tcPr>
            <w:tcW w:w="584" w:type="dxa"/>
            <w:tcBorders>
              <w:top w:val="single" w:sz="4" w:space="0" w:color="auto"/>
            </w:tcBorders>
            <w:vAlign w:val="center"/>
          </w:tcPr>
          <w:p w14:paraId="632C381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hint="eastAsia"/>
                <w:b/>
                <w:bCs/>
                <w:sz w:val="16"/>
              </w:rPr>
              <w:t>S</w:t>
            </w:r>
            <w:r w:rsidRPr="00B81194">
              <w:rPr>
                <w:rFonts w:ascii="Times New Roman" w:eastAsia="楷体" w:hAnsi="Times New Roman"/>
                <w:b/>
                <w:bCs/>
                <w:sz w:val="16"/>
              </w:rPr>
              <w:t>-C</w:t>
            </w:r>
          </w:p>
        </w:tc>
        <w:tc>
          <w:tcPr>
            <w:tcW w:w="712" w:type="dxa"/>
            <w:tcBorders>
              <w:top w:val="single" w:sz="4" w:space="0" w:color="auto"/>
            </w:tcBorders>
            <w:vAlign w:val="center"/>
          </w:tcPr>
          <w:p w14:paraId="327017E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16"/>
              </w:rPr>
              <w:t>(S-C)/C%</w:t>
            </w:r>
          </w:p>
        </w:tc>
        <w:tc>
          <w:tcPr>
            <w:tcW w:w="379" w:type="dxa"/>
            <w:tcBorders>
              <w:top w:val="single" w:sz="4" w:space="0" w:color="auto"/>
            </w:tcBorders>
            <w:vAlign w:val="center"/>
          </w:tcPr>
          <w:p w14:paraId="1152D5F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sz w:val="16"/>
                <w:szCs w:val="22"/>
                <w:lang w:bidi="ar"/>
              </w:rPr>
              <w:t>p</w:t>
            </w:r>
          </w:p>
        </w:tc>
      </w:tr>
      <w:tr w:rsidR="00B81194" w:rsidRPr="00B81194" w14:paraId="1C894181" w14:textId="77777777" w:rsidTr="00B81194">
        <w:trPr>
          <w:jc w:val="center"/>
        </w:trPr>
        <w:tc>
          <w:tcPr>
            <w:tcW w:w="295" w:type="dxa"/>
            <w:vAlign w:val="center"/>
          </w:tcPr>
          <w:p w14:paraId="61D304F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NP5</w:t>
            </w:r>
          </w:p>
        </w:tc>
        <w:tc>
          <w:tcPr>
            <w:tcW w:w="610" w:type="dxa"/>
            <w:vAlign w:val="center"/>
          </w:tcPr>
          <w:p w14:paraId="777396C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0.15298</w:t>
            </w:r>
          </w:p>
        </w:tc>
        <w:tc>
          <w:tcPr>
            <w:tcW w:w="610" w:type="dxa"/>
            <w:vAlign w:val="center"/>
          </w:tcPr>
          <w:p w14:paraId="286B6E7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0.25868</w:t>
            </w:r>
          </w:p>
        </w:tc>
        <w:tc>
          <w:tcPr>
            <w:tcW w:w="584" w:type="dxa"/>
            <w:vAlign w:val="center"/>
          </w:tcPr>
          <w:p w14:paraId="3C78902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-0.1057</w:t>
            </w:r>
          </w:p>
        </w:tc>
        <w:tc>
          <w:tcPr>
            <w:tcW w:w="695" w:type="dxa"/>
            <w:vAlign w:val="center"/>
          </w:tcPr>
          <w:p w14:paraId="783E5332"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-40.86%</w:t>
            </w:r>
          </w:p>
        </w:tc>
        <w:tc>
          <w:tcPr>
            <w:tcW w:w="461" w:type="dxa"/>
            <w:vAlign w:val="center"/>
          </w:tcPr>
          <w:p w14:paraId="0A0AA61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MingLiU" w:hAnsi="Times New Roman"/>
                <w:sz w:val="16"/>
              </w:rPr>
              <w:t>&lt;0</w:t>
            </w:r>
            <w:r w:rsidRPr="00B81194">
              <w:rPr>
                <w:rFonts w:ascii="Times New Roman" w:eastAsia="MingLiU" w:hAnsi="Times New Roman" w:hint="eastAsia"/>
                <w:sz w:val="16"/>
              </w:rPr>
              <w:t>.00</w:t>
            </w:r>
            <w:r w:rsidRPr="00B81194">
              <w:rPr>
                <w:rFonts w:ascii="Times New Roman" w:eastAsia="MingLiU" w:hAnsi="Times New Roman"/>
                <w:sz w:val="16"/>
              </w:rPr>
              <w:t>1</w:t>
            </w:r>
          </w:p>
        </w:tc>
        <w:tc>
          <w:tcPr>
            <w:tcW w:w="295" w:type="dxa"/>
            <w:vAlign w:val="center"/>
          </w:tcPr>
          <w:p w14:paraId="5593979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NP5</w:t>
            </w:r>
          </w:p>
        </w:tc>
        <w:tc>
          <w:tcPr>
            <w:tcW w:w="530" w:type="dxa"/>
            <w:vAlign w:val="center"/>
          </w:tcPr>
          <w:p w14:paraId="1A2BCC7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0.80162</w:t>
            </w:r>
          </w:p>
        </w:tc>
        <w:tc>
          <w:tcPr>
            <w:tcW w:w="544" w:type="dxa"/>
            <w:vAlign w:val="center"/>
          </w:tcPr>
          <w:p w14:paraId="1D4F725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0.76379</w:t>
            </w:r>
          </w:p>
        </w:tc>
        <w:tc>
          <w:tcPr>
            <w:tcW w:w="584" w:type="dxa"/>
            <w:vAlign w:val="center"/>
          </w:tcPr>
          <w:p w14:paraId="0BE2DC5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0.03783</w:t>
            </w:r>
          </w:p>
        </w:tc>
        <w:tc>
          <w:tcPr>
            <w:tcW w:w="712" w:type="dxa"/>
            <w:vAlign w:val="center"/>
          </w:tcPr>
          <w:p w14:paraId="192B897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4.95%</w:t>
            </w:r>
          </w:p>
        </w:tc>
        <w:tc>
          <w:tcPr>
            <w:tcW w:w="379" w:type="dxa"/>
            <w:vAlign w:val="center"/>
          </w:tcPr>
          <w:p w14:paraId="364552E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0.47</w:t>
            </w:r>
          </w:p>
        </w:tc>
      </w:tr>
      <w:tr w:rsidR="00B81194" w:rsidRPr="00B81194" w14:paraId="158E577A" w14:textId="77777777" w:rsidTr="00B81194">
        <w:trPr>
          <w:jc w:val="center"/>
        </w:trPr>
        <w:tc>
          <w:tcPr>
            <w:tcW w:w="295" w:type="dxa"/>
            <w:vAlign w:val="center"/>
          </w:tcPr>
          <w:p w14:paraId="58A2BB7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P5</w:t>
            </w:r>
          </w:p>
        </w:tc>
        <w:tc>
          <w:tcPr>
            <w:tcW w:w="610" w:type="dxa"/>
            <w:vAlign w:val="center"/>
          </w:tcPr>
          <w:p w14:paraId="75FDC62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0.14454</w:t>
            </w:r>
          </w:p>
        </w:tc>
        <w:tc>
          <w:tcPr>
            <w:tcW w:w="610" w:type="dxa"/>
            <w:vAlign w:val="center"/>
          </w:tcPr>
          <w:p w14:paraId="23A69EE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0.2685</w:t>
            </w:r>
          </w:p>
        </w:tc>
        <w:tc>
          <w:tcPr>
            <w:tcW w:w="584" w:type="dxa"/>
            <w:vAlign w:val="center"/>
          </w:tcPr>
          <w:p w14:paraId="4A2BDA1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-0.12396</w:t>
            </w:r>
          </w:p>
        </w:tc>
        <w:tc>
          <w:tcPr>
            <w:tcW w:w="695" w:type="dxa"/>
            <w:vAlign w:val="center"/>
          </w:tcPr>
          <w:p w14:paraId="0F5B799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-46.17%</w:t>
            </w:r>
          </w:p>
        </w:tc>
        <w:tc>
          <w:tcPr>
            <w:tcW w:w="461" w:type="dxa"/>
            <w:vAlign w:val="center"/>
          </w:tcPr>
          <w:p w14:paraId="435403F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MingLiU" w:hAnsi="Times New Roman"/>
                <w:sz w:val="16"/>
              </w:rPr>
              <w:t>&lt;0</w:t>
            </w:r>
            <w:r w:rsidRPr="00B81194">
              <w:rPr>
                <w:rFonts w:ascii="Times New Roman" w:eastAsia="MingLiU" w:hAnsi="Times New Roman" w:hint="eastAsia"/>
                <w:sz w:val="16"/>
              </w:rPr>
              <w:t>.00</w:t>
            </w:r>
            <w:r w:rsidRPr="00B81194">
              <w:rPr>
                <w:rFonts w:ascii="Times New Roman" w:eastAsia="MingLiU" w:hAnsi="Times New Roman"/>
                <w:sz w:val="16"/>
              </w:rPr>
              <w:t>1</w:t>
            </w:r>
          </w:p>
        </w:tc>
        <w:tc>
          <w:tcPr>
            <w:tcW w:w="295" w:type="dxa"/>
            <w:vAlign w:val="center"/>
          </w:tcPr>
          <w:p w14:paraId="09284B4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P5</w:t>
            </w:r>
          </w:p>
        </w:tc>
        <w:tc>
          <w:tcPr>
            <w:tcW w:w="530" w:type="dxa"/>
            <w:vAlign w:val="center"/>
          </w:tcPr>
          <w:p w14:paraId="69DDDAD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0.68954</w:t>
            </w:r>
          </w:p>
        </w:tc>
        <w:tc>
          <w:tcPr>
            <w:tcW w:w="544" w:type="dxa"/>
            <w:vAlign w:val="center"/>
          </w:tcPr>
          <w:p w14:paraId="7F21F67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0.66445</w:t>
            </w:r>
          </w:p>
        </w:tc>
        <w:tc>
          <w:tcPr>
            <w:tcW w:w="584" w:type="dxa"/>
            <w:vAlign w:val="center"/>
          </w:tcPr>
          <w:p w14:paraId="54FA586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0.02509</w:t>
            </w:r>
          </w:p>
        </w:tc>
        <w:tc>
          <w:tcPr>
            <w:tcW w:w="712" w:type="dxa"/>
            <w:vAlign w:val="center"/>
          </w:tcPr>
          <w:p w14:paraId="231E4169"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3.78%</w:t>
            </w:r>
          </w:p>
        </w:tc>
        <w:tc>
          <w:tcPr>
            <w:tcW w:w="379" w:type="dxa"/>
            <w:vAlign w:val="center"/>
          </w:tcPr>
          <w:p w14:paraId="5AC0126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0.754</w:t>
            </w:r>
          </w:p>
        </w:tc>
      </w:tr>
      <w:tr w:rsidR="00B81194" w:rsidRPr="00B81194" w14:paraId="27688C81" w14:textId="77777777" w:rsidTr="00B81194">
        <w:trPr>
          <w:jc w:val="center"/>
        </w:trPr>
        <w:tc>
          <w:tcPr>
            <w:tcW w:w="295" w:type="dxa"/>
            <w:vAlign w:val="center"/>
          </w:tcPr>
          <w:p w14:paraId="10BEB24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P10</w:t>
            </w:r>
          </w:p>
        </w:tc>
        <w:tc>
          <w:tcPr>
            <w:tcW w:w="610" w:type="dxa"/>
            <w:vAlign w:val="center"/>
          </w:tcPr>
          <w:p w14:paraId="7ECAD25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0.12286</w:t>
            </w:r>
          </w:p>
        </w:tc>
        <w:tc>
          <w:tcPr>
            <w:tcW w:w="610" w:type="dxa"/>
            <w:vAlign w:val="center"/>
          </w:tcPr>
          <w:p w14:paraId="45F35CE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0.26503</w:t>
            </w:r>
          </w:p>
        </w:tc>
        <w:tc>
          <w:tcPr>
            <w:tcW w:w="584" w:type="dxa"/>
            <w:vAlign w:val="center"/>
          </w:tcPr>
          <w:p w14:paraId="2440880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-0.14217</w:t>
            </w:r>
          </w:p>
        </w:tc>
        <w:tc>
          <w:tcPr>
            <w:tcW w:w="695" w:type="dxa"/>
            <w:vAlign w:val="center"/>
          </w:tcPr>
          <w:p w14:paraId="5AAE3FA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-53.64%</w:t>
            </w:r>
          </w:p>
        </w:tc>
        <w:tc>
          <w:tcPr>
            <w:tcW w:w="461" w:type="dxa"/>
            <w:vAlign w:val="center"/>
          </w:tcPr>
          <w:p w14:paraId="69CD4A8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MingLiU" w:hAnsi="Times New Roman"/>
                <w:sz w:val="16"/>
              </w:rPr>
              <w:t>&lt;0</w:t>
            </w:r>
            <w:r w:rsidRPr="00B81194">
              <w:rPr>
                <w:rFonts w:ascii="Times New Roman" w:eastAsia="MingLiU" w:hAnsi="Times New Roman" w:hint="eastAsia"/>
                <w:sz w:val="16"/>
              </w:rPr>
              <w:t>.00</w:t>
            </w:r>
            <w:r w:rsidRPr="00B81194">
              <w:rPr>
                <w:rFonts w:ascii="Times New Roman" w:eastAsia="MingLiU" w:hAnsi="Times New Roman"/>
                <w:sz w:val="16"/>
              </w:rPr>
              <w:t>1</w:t>
            </w:r>
          </w:p>
        </w:tc>
        <w:tc>
          <w:tcPr>
            <w:tcW w:w="295" w:type="dxa"/>
            <w:vAlign w:val="center"/>
          </w:tcPr>
          <w:p w14:paraId="03B0FAD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P10</w:t>
            </w:r>
          </w:p>
        </w:tc>
        <w:tc>
          <w:tcPr>
            <w:tcW w:w="530" w:type="dxa"/>
            <w:vAlign w:val="center"/>
          </w:tcPr>
          <w:p w14:paraId="379466E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0.7015</w:t>
            </w:r>
          </w:p>
        </w:tc>
        <w:tc>
          <w:tcPr>
            <w:tcW w:w="544" w:type="dxa"/>
            <w:vAlign w:val="center"/>
          </w:tcPr>
          <w:p w14:paraId="533D2A8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0.67153</w:t>
            </w:r>
          </w:p>
        </w:tc>
        <w:tc>
          <w:tcPr>
            <w:tcW w:w="584" w:type="dxa"/>
            <w:vAlign w:val="center"/>
          </w:tcPr>
          <w:p w14:paraId="6C9538C2"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0.02997</w:t>
            </w:r>
          </w:p>
        </w:tc>
        <w:tc>
          <w:tcPr>
            <w:tcW w:w="712" w:type="dxa"/>
            <w:vAlign w:val="center"/>
          </w:tcPr>
          <w:p w14:paraId="33AF61C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4.46%</w:t>
            </w:r>
          </w:p>
        </w:tc>
        <w:tc>
          <w:tcPr>
            <w:tcW w:w="379" w:type="dxa"/>
            <w:vAlign w:val="center"/>
          </w:tcPr>
          <w:p w14:paraId="6A46564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0.67</w:t>
            </w:r>
          </w:p>
        </w:tc>
      </w:tr>
      <w:tr w:rsidR="00B81194" w:rsidRPr="00B81194" w14:paraId="4034F1D7" w14:textId="77777777" w:rsidTr="00B81194">
        <w:trPr>
          <w:jc w:val="center"/>
        </w:trPr>
        <w:tc>
          <w:tcPr>
            <w:tcW w:w="295" w:type="dxa"/>
            <w:vAlign w:val="center"/>
          </w:tcPr>
          <w:p w14:paraId="70E2F8D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P15</w:t>
            </w:r>
          </w:p>
        </w:tc>
        <w:tc>
          <w:tcPr>
            <w:tcW w:w="610" w:type="dxa"/>
            <w:vAlign w:val="center"/>
          </w:tcPr>
          <w:p w14:paraId="4E724BD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0.10587</w:t>
            </w:r>
          </w:p>
        </w:tc>
        <w:tc>
          <w:tcPr>
            <w:tcW w:w="610" w:type="dxa"/>
            <w:vAlign w:val="center"/>
          </w:tcPr>
          <w:p w14:paraId="11D4663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0.18189</w:t>
            </w:r>
          </w:p>
        </w:tc>
        <w:tc>
          <w:tcPr>
            <w:tcW w:w="584" w:type="dxa"/>
            <w:vAlign w:val="center"/>
          </w:tcPr>
          <w:p w14:paraId="1C6280D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-0.07602</w:t>
            </w:r>
          </w:p>
        </w:tc>
        <w:tc>
          <w:tcPr>
            <w:tcW w:w="695" w:type="dxa"/>
            <w:vAlign w:val="center"/>
          </w:tcPr>
          <w:p w14:paraId="09F63DD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-41.79%</w:t>
            </w:r>
          </w:p>
        </w:tc>
        <w:tc>
          <w:tcPr>
            <w:tcW w:w="461" w:type="dxa"/>
            <w:vAlign w:val="center"/>
          </w:tcPr>
          <w:p w14:paraId="46AED9E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0.005</w:t>
            </w:r>
          </w:p>
        </w:tc>
        <w:tc>
          <w:tcPr>
            <w:tcW w:w="295" w:type="dxa"/>
            <w:vAlign w:val="center"/>
          </w:tcPr>
          <w:p w14:paraId="3CEAAF1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P15</w:t>
            </w:r>
          </w:p>
        </w:tc>
        <w:tc>
          <w:tcPr>
            <w:tcW w:w="530" w:type="dxa"/>
            <w:vAlign w:val="center"/>
          </w:tcPr>
          <w:p w14:paraId="124AD67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0.71373</w:t>
            </w:r>
          </w:p>
        </w:tc>
        <w:tc>
          <w:tcPr>
            <w:tcW w:w="544" w:type="dxa"/>
            <w:vAlign w:val="center"/>
          </w:tcPr>
          <w:p w14:paraId="5C12BBB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0.49308</w:t>
            </w:r>
          </w:p>
        </w:tc>
        <w:tc>
          <w:tcPr>
            <w:tcW w:w="584" w:type="dxa"/>
            <w:vAlign w:val="center"/>
          </w:tcPr>
          <w:p w14:paraId="55B9556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0.22065</w:t>
            </w:r>
          </w:p>
        </w:tc>
        <w:tc>
          <w:tcPr>
            <w:tcW w:w="712" w:type="dxa"/>
            <w:vAlign w:val="center"/>
          </w:tcPr>
          <w:p w14:paraId="420ECB3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44.75%</w:t>
            </w:r>
          </w:p>
        </w:tc>
        <w:tc>
          <w:tcPr>
            <w:tcW w:w="379" w:type="dxa"/>
            <w:vAlign w:val="center"/>
          </w:tcPr>
          <w:p w14:paraId="4C9661D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0.003</w:t>
            </w:r>
          </w:p>
        </w:tc>
      </w:tr>
      <w:tr w:rsidR="00B81194" w:rsidRPr="00B81194" w14:paraId="2B5A34E8" w14:textId="77777777" w:rsidTr="005707E2">
        <w:trPr>
          <w:jc w:val="center"/>
        </w:trPr>
        <w:tc>
          <w:tcPr>
            <w:tcW w:w="295" w:type="dxa"/>
            <w:tcBorders>
              <w:bottom w:val="single" w:sz="4" w:space="0" w:color="auto"/>
            </w:tcBorders>
            <w:vAlign w:val="center"/>
          </w:tcPr>
          <w:p w14:paraId="4A2E926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P20</w:t>
            </w:r>
          </w:p>
        </w:tc>
        <w:tc>
          <w:tcPr>
            <w:tcW w:w="610" w:type="dxa"/>
            <w:tcBorders>
              <w:bottom w:val="single" w:sz="4" w:space="0" w:color="auto"/>
            </w:tcBorders>
            <w:vAlign w:val="center"/>
          </w:tcPr>
          <w:p w14:paraId="77B4712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0.08252</w:t>
            </w:r>
          </w:p>
        </w:tc>
        <w:tc>
          <w:tcPr>
            <w:tcW w:w="610" w:type="dxa"/>
            <w:tcBorders>
              <w:bottom w:val="single" w:sz="4" w:space="0" w:color="auto"/>
            </w:tcBorders>
            <w:vAlign w:val="center"/>
          </w:tcPr>
          <w:p w14:paraId="6066EF2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0.10266</w:t>
            </w:r>
          </w:p>
        </w:tc>
        <w:tc>
          <w:tcPr>
            <w:tcW w:w="584" w:type="dxa"/>
            <w:tcBorders>
              <w:bottom w:val="single" w:sz="4" w:space="0" w:color="auto"/>
            </w:tcBorders>
            <w:vAlign w:val="center"/>
          </w:tcPr>
          <w:p w14:paraId="67F1149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-0.02014</w:t>
            </w:r>
          </w:p>
        </w:tc>
        <w:tc>
          <w:tcPr>
            <w:tcW w:w="695" w:type="dxa"/>
            <w:tcBorders>
              <w:bottom w:val="single" w:sz="4" w:space="0" w:color="auto"/>
            </w:tcBorders>
            <w:vAlign w:val="center"/>
          </w:tcPr>
          <w:p w14:paraId="26B0B16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-19.62%</w:t>
            </w:r>
          </w:p>
        </w:tc>
        <w:tc>
          <w:tcPr>
            <w:tcW w:w="461" w:type="dxa"/>
            <w:tcBorders>
              <w:bottom w:val="single" w:sz="4" w:space="0" w:color="auto"/>
            </w:tcBorders>
            <w:vAlign w:val="center"/>
          </w:tcPr>
          <w:p w14:paraId="6392017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0.023</w:t>
            </w:r>
          </w:p>
        </w:tc>
        <w:tc>
          <w:tcPr>
            <w:tcW w:w="295" w:type="dxa"/>
            <w:tcBorders>
              <w:bottom w:val="single" w:sz="4" w:space="0" w:color="auto"/>
            </w:tcBorders>
            <w:vAlign w:val="center"/>
          </w:tcPr>
          <w:p w14:paraId="734E747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P20</w:t>
            </w:r>
          </w:p>
        </w:tc>
        <w:tc>
          <w:tcPr>
            <w:tcW w:w="530" w:type="dxa"/>
            <w:tcBorders>
              <w:bottom w:val="single" w:sz="4" w:space="0" w:color="auto"/>
            </w:tcBorders>
            <w:vAlign w:val="center"/>
          </w:tcPr>
          <w:p w14:paraId="23D7C5D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0.74319</w:t>
            </w:r>
          </w:p>
        </w:tc>
        <w:tc>
          <w:tcPr>
            <w:tcW w:w="544" w:type="dxa"/>
            <w:tcBorders>
              <w:bottom w:val="single" w:sz="4" w:space="0" w:color="auto"/>
            </w:tcBorders>
            <w:vAlign w:val="center"/>
          </w:tcPr>
          <w:p w14:paraId="27CD884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0.60051</w:t>
            </w:r>
          </w:p>
        </w:tc>
        <w:tc>
          <w:tcPr>
            <w:tcW w:w="584" w:type="dxa"/>
            <w:tcBorders>
              <w:bottom w:val="single" w:sz="4" w:space="0" w:color="auto"/>
            </w:tcBorders>
            <w:vAlign w:val="center"/>
          </w:tcPr>
          <w:p w14:paraId="12F19DA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0.14268</w:t>
            </w:r>
          </w:p>
        </w:tc>
        <w:tc>
          <w:tcPr>
            <w:tcW w:w="712" w:type="dxa"/>
            <w:tcBorders>
              <w:bottom w:val="single" w:sz="4" w:space="0" w:color="auto"/>
            </w:tcBorders>
            <w:vAlign w:val="center"/>
          </w:tcPr>
          <w:p w14:paraId="5A38E5C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23.76%</w:t>
            </w:r>
          </w:p>
        </w:tc>
        <w:tc>
          <w:tcPr>
            <w:tcW w:w="379" w:type="dxa"/>
            <w:tcBorders>
              <w:bottom w:val="single" w:sz="4" w:space="0" w:color="auto"/>
            </w:tcBorders>
            <w:vAlign w:val="center"/>
          </w:tcPr>
          <w:p w14:paraId="53D4F22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0.008</w:t>
            </w:r>
          </w:p>
        </w:tc>
      </w:tr>
      <w:tr w:rsidR="00DB6CC8" w:rsidRPr="00B81194" w14:paraId="70843BAB" w14:textId="77777777" w:rsidTr="005707E2">
        <w:trPr>
          <w:jc w:val="center"/>
        </w:trPr>
        <w:tc>
          <w:tcPr>
            <w:tcW w:w="2099" w:type="dxa"/>
            <w:gridSpan w:val="4"/>
            <w:tcBorders>
              <w:top w:val="single" w:sz="4" w:space="0" w:color="auto"/>
              <w:bottom w:val="single" w:sz="4" w:space="0" w:color="auto"/>
            </w:tcBorders>
            <w:shd w:val="clear" w:color="auto" w:fill="auto"/>
            <w:vAlign w:val="center"/>
          </w:tcPr>
          <w:p w14:paraId="3EAC7C5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 xml:space="preserve">Index of </w:t>
            </w:r>
            <w:r w:rsidRPr="00B81194">
              <w:rPr>
                <w:rFonts w:ascii="Times New Roman" w:eastAsia="楷体" w:hAnsi="Times New Roman"/>
                <w:b/>
                <w:bCs/>
                <w:sz w:val="16"/>
                <w:szCs w:val="22"/>
              </w:rPr>
              <w:t>Kidney</w:t>
            </w:r>
          </w:p>
        </w:tc>
        <w:tc>
          <w:tcPr>
            <w:tcW w:w="1156" w:type="dxa"/>
            <w:gridSpan w:val="2"/>
            <w:tcBorders>
              <w:top w:val="single" w:sz="4" w:space="0" w:color="auto"/>
              <w:bottom w:val="single" w:sz="4" w:space="0" w:color="auto"/>
            </w:tcBorders>
            <w:shd w:val="clear" w:color="auto" w:fill="auto"/>
            <w:vAlign w:val="center"/>
          </w:tcPr>
          <w:p w14:paraId="7A2B5AE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iCs/>
                <w:sz w:val="16"/>
                <w:szCs w:val="22"/>
              </w:rPr>
              <w:t>Statistical Value</w:t>
            </w:r>
          </w:p>
        </w:tc>
        <w:tc>
          <w:tcPr>
            <w:tcW w:w="1953" w:type="dxa"/>
            <w:gridSpan w:val="4"/>
            <w:tcBorders>
              <w:top w:val="single" w:sz="4" w:space="0" w:color="auto"/>
              <w:bottom w:val="single" w:sz="4" w:space="0" w:color="auto"/>
            </w:tcBorders>
            <w:shd w:val="clear" w:color="auto" w:fill="auto"/>
            <w:vAlign w:val="center"/>
          </w:tcPr>
          <w:p w14:paraId="6C4AC0A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Index of Ovary</w:t>
            </w:r>
          </w:p>
        </w:tc>
        <w:tc>
          <w:tcPr>
            <w:tcW w:w="1091" w:type="dxa"/>
            <w:gridSpan w:val="2"/>
            <w:tcBorders>
              <w:top w:val="single" w:sz="4" w:space="0" w:color="auto"/>
              <w:bottom w:val="single" w:sz="4" w:space="0" w:color="auto"/>
            </w:tcBorders>
            <w:shd w:val="clear" w:color="auto" w:fill="auto"/>
            <w:vAlign w:val="center"/>
          </w:tcPr>
          <w:p w14:paraId="0ACCDE99"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iCs/>
                <w:sz w:val="16"/>
                <w:szCs w:val="22"/>
              </w:rPr>
              <w:t>Statistical Value</w:t>
            </w:r>
          </w:p>
        </w:tc>
      </w:tr>
      <w:tr w:rsidR="00B81194" w:rsidRPr="00B81194" w14:paraId="6414371C" w14:textId="77777777" w:rsidTr="005707E2">
        <w:trPr>
          <w:jc w:val="center"/>
        </w:trPr>
        <w:tc>
          <w:tcPr>
            <w:tcW w:w="295" w:type="dxa"/>
            <w:tcBorders>
              <w:top w:val="single" w:sz="4" w:space="0" w:color="auto"/>
            </w:tcBorders>
            <w:vAlign w:val="center"/>
          </w:tcPr>
          <w:p w14:paraId="1BF1EFC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rPr>
              <w:t>Day</w:t>
            </w:r>
          </w:p>
        </w:tc>
        <w:tc>
          <w:tcPr>
            <w:tcW w:w="610" w:type="dxa"/>
            <w:tcBorders>
              <w:top w:val="single" w:sz="4" w:space="0" w:color="auto"/>
            </w:tcBorders>
            <w:vAlign w:val="center"/>
          </w:tcPr>
          <w:p w14:paraId="2B888B6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Stress</w:t>
            </w:r>
          </w:p>
        </w:tc>
        <w:tc>
          <w:tcPr>
            <w:tcW w:w="610" w:type="dxa"/>
            <w:tcBorders>
              <w:top w:val="single" w:sz="4" w:space="0" w:color="auto"/>
            </w:tcBorders>
            <w:vAlign w:val="center"/>
          </w:tcPr>
          <w:p w14:paraId="305977D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Control</w:t>
            </w:r>
          </w:p>
        </w:tc>
        <w:tc>
          <w:tcPr>
            <w:tcW w:w="584" w:type="dxa"/>
            <w:tcBorders>
              <w:top w:val="single" w:sz="4" w:space="0" w:color="auto"/>
            </w:tcBorders>
            <w:vAlign w:val="center"/>
          </w:tcPr>
          <w:p w14:paraId="73564EA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hint="eastAsia"/>
                <w:b/>
                <w:bCs/>
                <w:sz w:val="16"/>
              </w:rPr>
              <w:t>S</w:t>
            </w:r>
            <w:r w:rsidRPr="00B81194">
              <w:rPr>
                <w:rFonts w:ascii="Times New Roman" w:eastAsia="楷体" w:hAnsi="Times New Roman"/>
                <w:b/>
                <w:bCs/>
                <w:sz w:val="16"/>
              </w:rPr>
              <w:t>-C</w:t>
            </w:r>
          </w:p>
        </w:tc>
        <w:tc>
          <w:tcPr>
            <w:tcW w:w="695" w:type="dxa"/>
            <w:tcBorders>
              <w:top w:val="single" w:sz="4" w:space="0" w:color="auto"/>
            </w:tcBorders>
            <w:vAlign w:val="center"/>
          </w:tcPr>
          <w:p w14:paraId="5113A88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16"/>
              </w:rPr>
              <w:t>(S-C)/C%</w:t>
            </w:r>
          </w:p>
        </w:tc>
        <w:tc>
          <w:tcPr>
            <w:tcW w:w="461" w:type="dxa"/>
            <w:tcBorders>
              <w:top w:val="single" w:sz="4" w:space="0" w:color="auto"/>
            </w:tcBorders>
            <w:vAlign w:val="center"/>
          </w:tcPr>
          <w:p w14:paraId="7A34BFF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sz w:val="16"/>
                <w:szCs w:val="22"/>
                <w:lang w:bidi="ar"/>
              </w:rPr>
              <w:t>p</w:t>
            </w:r>
          </w:p>
        </w:tc>
        <w:tc>
          <w:tcPr>
            <w:tcW w:w="295" w:type="dxa"/>
            <w:tcBorders>
              <w:top w:val="single" w:sz="4" w:space="0" w:color="auto"/>
            </w:tcBorders>
            <w:vAlign w:val="center"/>
          </w:tcPr>
          <w:p w14:paraId="54B57C2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rPr>
              <w:t>Day</w:t>
            </w:r>
          </w:p>
        </w:tc>
        <w:tc>
          <w:tcPr>
            <w:tcW w:w="530" w:type="dxa"/>
            <w:tcBorders>
              <w:top w:val="single" w:sz="4" w:space="0" w:color="auto"/>
            </w:tcBorders>
            <w:vAlign w:val="center"/>
          </w:tcPr>
          <w:p w14:paraId="51682C0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Stress</w:t>
            </w:r>
          </w:p>
        </w:tc>
        <w:tc>
          <w:tcPr>
            <w:tcW w:w="544" w:type="dxa"/>
            <w:tcBorders>
              <w:top w:val="single" w:sz="4" w:space="0" w:color="auto"/>
            </w:tcBorders>
            <w:vAlign w:val="center"/>
          </w:tcPr>
          <w:p w14:paraId="246EA05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Control</w:t>
            </w:r>
          </w:p>
        </w:tc>
        <w:tc>
          <w:tcPr>
            <w:tcW w:w="584" w:type="dxa"/>
            <w:tcBorders>
              <w:top w:val="single" w:sz="4" w:space="0" w:color="auto"/>
            </w:tcBorders>
            <w:vAlign w:val="center"/>
          </w:tcPr>
          <w:p w14:paraId="4309736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hint="eastAsia"/>
                <w:b/>
                <w:bCs/>
                <w:sz w:val="16"/>
              </w:rPr>
              <w:t>S</w:t>
            </w:r>
            <w:r w:rsidRPr="00B81194">
              <w:rPr>
                <w:rFonts w:ascii="Times New Roman" w:eastAsia="楷体" w:hAnsi="Times New Roman"/>
                <w:b/>
                <w:bCs/>
                <w:sz w:val="16"/>
              </w:rPr>
              <w:t>-C</w:t>
            </w:r>
          </w:p>
        </w:tc>
        <w:tc>
          <w:tcPr>
            <w:tcW w:w="712" w:type="dxa"/>
            <w:tcBorders>
              <w:top w:val="single" w:sz="4" w:space="0" w:color="auto"/>
            </w:tcBorders>
            <w:vAlign w:val="center"/>
          </w:tcPr>
          <w:p w14:paraId="5C9E36A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iCs/>
                <w:sz w:val="16"/>
                <w:szCs w:val="16"/>
              </w:rPr>
              <w:t>(S-C)/C%</w:t>
            </w:r>
          </w:p>
        </w:tc>
        <w:tc>
          <w:tcPr>
            <w:tcW w:w="379" w:type="dxa"/>
            <w:tcBorders>
              <w:top w:val="single" w:sz="4" w:space="0" w:color="auto"/>
            </w:tcBorders>
            <w:vAlign w:val="center"/>
          </w:tcPr>
          <w:p w14:paraId="3CA3698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sz w:val="16"/>
                <w:szCs w:val="22"/>
                <w:lang w:bidi="ar"/>
              </w:rPr>
              <w:t>p</w:t>
            </w:r>
          </w:p>
        </w:tc>
      </w:tr>
      <w:tr w:rsidR="00B81194" w:rsidRPr="00B81194" w14:paraId="38A91B1F" w14:textId="77777777" w:rsidTr="00B81194">
        <w:trPr>
          <w:jc w:val="center"/>
        </w:trPr>
        <w:tc>
          <w:tcPr>
            <w:tcW w:w="295" w:type="dxa"/>
            <w:vAlign w:val="center"/>
          </w:tcPr>
          <w:p w14:paraId="7693098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NP5</w:t>
            </w:r>
          </w:p>
        </w:tc>
        <w:tc>
          <w:tcPr>
            <w:tcW w:w="610" w:type="dxa"/>
            <w:vAlign w:val="center"/>
          </w:tcPr>
          <w:p w14:paraId="01E28B5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1.34465</w:t>
            </w:r>
          </w:p>
        </w:tc>
        <w:tc>
          <w:tcPr>
            <w:tcW w:w="610" w:type="dxa"/>
            <w:vAlign w:val="center"/>
          </w:tcPr>
          <w:p w14:paraId="6B095582"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1.2548</w:t>
            </w:r>
          </w:p>
        </w:tc>
        <w:tc>
          <w:tcPr>
            <w:tcW w:w="584" w:type="dxa"/>
            <w:vAlign w:val="center"/>
          </w:tcPr>
          <w:p w14:paraId="60225D8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0.08985</w:t>
            </w:r>
          </w:p>
        </w:tc>
        <w:tc>
          <w:tcPr>
            <w:tcW w:w="695" w:type="dxa"/>
            <w:vAlign w:val="center"/>
          </w:tcPr>
          <w:p w14:paraId="216BEEC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7.16%</w:t>
            </w:r>
          </w:p>
        </w:tc>
        <w:tc>
          <w:tcPr>
            <w:tcW w:w="461" w:type="dxa"/>
            <w:vAlign w:val="center"/>
          </w:tcPr>
          <w:p w14:paraId="44B3E1C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0.228</w:t>
            </w:r>
          </w:p>
        </w:tc>
        <w:tc>
          <w:tcPr>
            <w:tcW w:w="295" w:type="dxa"/>
            <w:vAlign w:val="center"/>
          </w:tcPr>
          <w:p w14:paraId="43E9131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NP5</w:t>
            </w:r>
          </w:p>
        </w:tc>
        <w:tc>
          <w:tcPr>
            <w:tcW w:w="530" w:type="dxa"/>
            <w:vAlign w:val="center"/>
          </w:tcPr>
          <w:p w14:paraId="5F8F237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0.08831</w:t>
            </w:r>
          </w:p>
        </w:tc>
        <w:tc>
          <w:tcPr>
            <w:tcW w:w="544" w:type="dxa"/>
            <w:vAlign w:val="center"/>
          </w:tcPr>
          <w:p w14:paraId="1151581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0.11913</w:t>
            </w:r>
          </w:p>
        </w:tc>
        <w:tc>
          <w:tcPr>
            <w:tcW w:w="584" w:type="dxa"/>
            <w:vAlign w:val="center"/>
          </w:tcPr>
          <w:p w14:paraId="78AD307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-0.03082</w:t>
            </w:r>
          </w:p>
        </w:tc>
        <w:tc>
          <w:tcPr>
            <w:tcW w:w="712" w:type="dxa"/>
            <w:vAlign w:val="center"/>
          </w:tcPr>
          <w:p w14:paraId="272A05D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-25.87%</w:t>
            </w:r>
          </w:p>
        </w:tc>
        <w:tc>
          <w:tcPr>
            <w:tcW w:w="379" w:type="dxa"/>
            <w:vAlign w:val="center"/>
          </w:tcPr>
          <w:p w14:paraId="122F38F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0.008</w:t>
            </w:r>
          </w:p>
        </w:tc>
      </w:tr>
      <w:tr w:rsidR="00B81194" w:rsidRPr="00B81194" w14:paraId="49516E7F" w14:textId="77777777" w:rsidTr="00B81194">
        <w:trPr>
          <w:jc w:val="center"/>
        </w:trPr>
        <w:tc>
          <w:tcPr>
            <w:tcW w:w="295" w:type="dxa"/>
            <w:vAlign w:val="center"/>
          </w:tcPr>
          <w:p w14:paraId="4A82415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P5</w:t>
            </w:r>
          </w:p>
        </w:tc>
        <w:tc>
          <w:tcPr>
            <w:tcW w:w="610" w:type="dxa"/>
            <w:vAlign w:val="center"/>
          </w:tcPr>
          <w:p w14:paraId="0212631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1.34318</w:t>
            </w:r>
          </w:p>
        </w:tc>
        <w:tc>
          <w:tcPr>
            <w:tcW w:w="610" w:type="dxa"/>
            <w:vAlign w:val="center"/>
          </w:tcPr>
          <w:p w14:paraId="1670BFE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1.26207</w:t>
            </w:r>
          </w:p>
        </w:tc>
        <w:tc>
          <w:tcPr>
            <w:tcW w:w="584" w:type="dxa"/>
            <w:vAlign w:val="center"/>
          </w:tcPr>
          <w:p w14:paraId="7E7DCFA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0.08111</w:t>
            </w:r>
          </w:p>
        </w:tc>
        <w:tc>
          <w:tcPr>
            <w:tcW w:w="695" w:type="dxa"/>
            <w:vAlign w:val="center"/>
          </w:tcPr>
          <w:p w14:paraId="3B939A3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6.43%</w:t>
            </w:r>
          </w:p>
        </w:tc>
        <w:tc>
          <w:tcPr>
            <w:tcW w:w="461" w:type="dxa"/>
            <w:vAlign w:val="center"/>
          </w:tcPr>
          <w:p w14:paraId="288F654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0.242</w:t>
            </w:r>
          </w:p>
        </w:tc>
        <w:tc>
          <w:tcPr>
            <w:tcW w:w="295" w:type="dxa"/>
            <w:vAlign w:val="center"/>
          </w:tcPr>
          <w:p w14:paraId="202D2AF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P5</w:t>
            </w:r>
          </w:p>
        </w:tc>
        <w:tc>
          <w:tcPr>
            <w:tcW w:w="530" w:type="dxa"/>
            <w:vAlign w:val="center"/>
          </w:tcPr>
          <w:p w14:paraId="7FD5F4D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0.08656</w:t>
            </w:r>
          </w:p>
        </w:tc>
        <w:tc>
          <w:tcPr>
            <w:tcW w:w="544" w:type="dxa"/>
            <w:vAlign w:val="center"/>
          </w:tcPr>
          <w:p w14:paraId="4E1F7F6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0.08995</w:t>
            </w:r>
          </w:p>
        </w:tc>
        <w:tc>
          <w:tcPr>
            <w:tcW w:w="584" w:type="dxa"/>
            <w:vAlign w:val="center"/>
          </w:tcPr>
          <w:p w14:paraId="29685AD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-0.00339</w:t>
            </w:r>
          </w:p>
        </w:tc>
        <w:tc>
          <w:tcPr>
            <w:tcW w:w="712" w:type="dxa"/>
            <w:vAlign w:val="center"/>
          </w:tcPr>
          <w:p w14:paraId="237155E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-3.77%</w:t>
            </w:r>
          </w:p>
        </w:tc>
        <w:tc>
          <w:tcPr>
            <w:tcW w:w="379" w:type="dxa"/>
            <w:vAlign w:val="center"/>
          </w:tcPr>
          <w:p w14:paraId="4DF84A9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0.742</w:t>
            </w:r>
          </w:p>
        </w:tc>
      </w:tr>
      <w:tr w:rsidR="00B81194" w:rsidRPr="00B81194" w14:paraId="52D2CB5A" w14:textId="77777777" w:rsidTr="00B81194">
        <w:trPr>
          <w:jc w:val="center"/>
        </w:trPr>
        <w:tc>
          <w:tcPr>
            <w:tcW w:w="295" w:type="dxa"/>
            <w:vAlign w:val="center"/>
          </w:tcPr>
          <w:p w14:paraId="5408E57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P10</w:t>
            </w:r>
          </w:p>
        </w:tc>
        <w:tc>
          <w:tcPr>
            <w:tcW w:w="610" w:type="dxa"/>
            <w:vAlign w:val="center"/>
          </w:tcPr>
          <w:p w14:paraId="7457CC3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1.46352</w:t>
            </w:r>
          </w:p>
        </w:tc>
        <w:tc>
          <w:tcPr>
            <w:tcW w:w="610" w:type="dxa"/>
            <w:vAlign w:val="center"/>
          </w:tcPr>
          <w:p w14:paraId="6742267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1.35687</w:t>
            </w:r>
          </w:p>
        </w:tc>
        <w:tc>
          <w:tcPr>
            <w:tcW w:w="584" w:type="dxa"/>
            <w:vAlign w:val="center"/>
          </w:tcPr>
          <w:p w14:paraId="6FCB280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0.10665</w:t>
            </w:r>
          </w:p>
        </w:tc>
        <w:tc>
          <w:tcPr>
            <w:tcW w:w="695" w:type="dxa"/>
            <w:vAlign w:val="center"/>
          </w:tcPr>
          <w:p w14:paraId="5FCC861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7.86%</w:t>
            </w:r>
          </w:p>
        </w:tc>
        <w:tc>
          <w:tcPr>
            <w:tcW w:w="461" w:type="dxa"/>
            <w:vAlign w:val="center"/>
          </w:tcPr>
          <w:p w14:paraId="4440F48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0.109</w:t>
            </w:r>
          </w:p>
        </w:tc>
        <w:tc>
          <w:tcPr>
            <w:tcW w:w="295" w:type="dxa"/>
            <w:vAlign w:val="center"/>
          </w:tcPr>
          <w:p w14:paraId="0AF0ABA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P10</w:t>
            </w:r>
          </w:p>
        </w:tc>
        <w:tc>
          <w:tcPr>
            <w:tcW w:w="530" w:type="dxa"/>
            <w:vAlign w:val="center"/>
          </w:tcPr>
          <w:p w14:paraId="4DF6787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0.08761</w:t>
            </w:r>
          </w:p>
        </w:tc>
        <w:tc>
          <w:tcPr>
            <w:tcW w:w="544" w:type="dxa"/>
            <w:vAlign w:val="center"/>
          </w:tcPr>
          <w:p w14:paraId="03775F2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0.10492</w:t>
            </w:r>
          </w:p>
        </w:tc>
        <w:tc>
          <w:tcPr>
            <w:tcW w:w="584" w:type="dxa"/>
            <w:vAlign w:val="center"/>
          </w:tcPr>
          <w:p w14:paraId="158ABF7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-0.01731</w:t>
            </w:r>
          </w:p>
        </w:tc>
        <w:tc>
          <w:tcPr>
            <w:tcW w:w="712" w:type="dxa"/>
            <w:vAlign w:val="center"/>
          </w:tcPr>
          <w:p w14:paraId="06E0706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-16.50%</w:t>
            </w:r>
          </w:p>
        </w:tc>
        <w:tc>
          <w:tcPr>
            <w:tcW w:w="379" w:type="dxa"/>
            <w:vAlign w:val="center"/>
          </w:tcPr>
          <w:p w14:paraId="6B450B6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0.016</w:t>
            </w:r>
          </w:p>
        </w:tc>
      </w:tr>
      <w:tr w:rsidR="00B81194" w:rsidRPr="00B81194" w14:paraId="6CEE5D3B" w14:textId="77777777" w:rsidTr="00B81194">
        <w:trPr>
          <w:jc w:val="center"/>
        </w:trPr>
        <w:tc>
          <w:tcPr>
            <w:tcW w:w="295" w:type="dxa"/>
            <w:vAlign w:val="center"/>
          </w:tcPr>
          <w:p w14:paraId="7BD0153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P15</w:t>
            </w:r>
          </w:p>
        </w:tc>
        <w:tc>
          <w:tcPr>
            <w:tcW w:w="610" w:type="dxa"/>
            <w:vAlign w:val="center"/>
          </w:tcPr>
          <w:p w14:paraId="78CB7AF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1.11526</w:t>
            </w:r>
          </w:p>
        </w:tc>
        <w:tc>
          <w:tcPr>
            <w:tcW w:w="610" w:type="dxa"/>
            <w:vAlign w:val="center"/>
          </w:tcPr>
          <w:p w14:paraId="3138F30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0.89607</w:t>
            </w:r>
          </w:p>
        </w:tc>
        <w:tc>
          <w:tcPr>
            <w:tcW w:w="584" w:type="dxa"/>
            <w:vAlign w:val="center"/>
          </w:tcPr>
          <w:p w14:paraId="70D02E4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0.21919</w:t>
            </w:r>
          </w:p>
        </w:tc>
        <w:tc>
          <w:tcPr>
            <w:tcW w:w="695" w:type="dxa"/>
            <w:vAlign w:val="center"/>
          </w:tcPr>
          <w:p w14:paraId="7D8C58B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24.46%</w:t>
            </w:r>
          </w:p>
        </w:tc>
        <w:tc>
          <w:tcPr>
            <w:tcW w:w="461" w:type="dxa"/>
            <w:vAlign w:val="center"/>
          </w:tcPr>
          <w:p w14:paraId="0C347FA9"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0.019</w:t>
            </w:r>
          </w:p>
        </w:tc>
        <w:tc>
          <w:tcPr>
            <w:tcW w:w="295" w:type="dxa"/>
            <w:vAlign w:val="center"/>
          </w:tcPr>
          <w:p w14:paraId="551230C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P15</w:t>
            </w:r>
          </w:p>
        </w:tc>
        <w:tc>
          <w:tcPr>
            <w:tcW w:w="530" w:type="dxa"/>
            <w:vAlign w:val="center"/>
          </w:tcPr>
          <w:p w14:paraId="35E595C9"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0.07478</w:t>
            </w:r>
          </w:p>
        </w:tc>
        <w:tc>
          <w:tcPr>
            <w:tcW w:w="544" w:type="dxa"/>
            <w:vAlign w:val="center"/>
          </w:tcPr>
          <w:p w14:paraId="43B01DE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0.07781</w:t>
            </w:r>
          </w:p>
        </w:tc>
        <w:tc>
          <w:tcPr>
            <w:tcW w:w="584" w:type="dxa"/>
            <w:vAlign w:val="center"/>
          </w:tcPr>
          <w:p w14:paraId="5678179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-0.00303</w:t>
            </w:r>
          </w:p>
        </w:tc>
        <w:tc>
          <w:tcPr>
            <w:tcW w:w="712" w:type="dxa"/>
            <w:vAlign w:val="center"/>
          </w:tcPr>
          <w:p w14:paraId="582E9CB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-3.89%</w:t>
            </w:r>
          </w:p>
        </w:tc>
        <w:tc>
          <w:tcPr>
            <w:tcW w:w="379" w:type="dxa"/>
            <w:vAlign w:val="center"/>
          </w:tcPr>
          <w:p w14:paraId="0F3E87D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0.626</w:t>
            </w:r>
          </w:p>
        </w:tc>
      </w:tr>
      <w:tr w:rsidR="00B81194" w:rsidRPr="00B81194" w14:paraId="325693DD" w14:textId="77777777" w:rsidTr="005707E2">
        <w:trPr>
          <w:jc w:val="center"/>
        </w:trPr>
        <w:tc>
          <w:tcPr>
            <w:tcW w:w="295" w:type="dxa"/>
            <w:tcBorders>
              <w:bottom w:val="single" w:sz="4" w:space="0" w:color="auto"/>
            </w:tcBorders>
            <w:vAlign w:val="center"/>
          </w:tcPr>
          <w:p w14:paraId="0F7B92A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P20</w:t>
            </w:r>
          </w:p>
        </w:tc>
        <w:tc>
          <w:tcPr>
            <w:tcW w:w="610" w:type="dxa"/>
            <w:tcBorders>
              <w:bottom w:val="single" w:sz="4" w:space="0" w:color="auto"/>
            </w:tcBorders>
            <w:vAlign w:val="center"/>
          </w:tcPr>
          <w:p w14:paraId="12B4D71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1.39173</w:t>
            </w:r>
          </w:p>
        </w:tc>
        <w:tc>
          <w:tcPr>
            <w:tcW w:w="610" w:type="dxa"/>
            <w:tcBorders>
              <w:bottom w:val="single" w:sz="4" w:space="0" w:color="auto"/>
            </w:tcBorders>
            <w:vAlign w:val="center"/>
          </w:tcPr>
          <w:p w14:paraId="3EABAA4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1.19195</w:t>
            </w:r>
          </w:p>
        </w:tc>
        <w:tc>
          <w:tcPr>
            <w:tcW w:w="584" w:type="dxa"/>
            <w:tcBorders>
              <w:bottom w:val="single" w:sz="4" w:space="0" w:color="auto"/>
            </w:tcBorders>
            <w:vAlign w:val="center"/>
          </w:tcPr>
          <w:p w14:paraId="5AB120D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0.19978</w:t>
            </w:r>
          </w:p>
        </w:tc>
        <w:tc>
          <w:tcPr>
            <w:tcW w:w="695" w:type="dxa"/>
            <w:tcBorders>
              <w:bottom w:val="single" w:sz="4" w:space="0" w:color="auto"/>
            </w:tcBorders>
            <w:vAlign w:val="center"/>
          </w:tcPr>
          <w:p w14:paraId="5846B6C5"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16.76%</w:t>
            </w:r>
          </w:p>
        </w:tc>
        <w:tc>
          <w:tcPr>
            <w:tcW w:w="461" w:type="dxa"/>
            <w:tcBorders>
              <w:bottom w:val="single" w:sz="4" w:space="0" w:color="auto"/>
            </w:tcBorders>
            <w:vAlign w:val="center"/>
          </w:tcPr>
          <w:p w14:paraId="2BDE806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0.003</w:t>
            </w:r>
          </w:p>
        </w:tc>
        <w:tc>
          <w:tcPr>
            <w:tcW w:w="295" w:type="dxa"/>
            <w:vAlign w:val="center"/>
          </w:tcPr>
          <w:p w14:paraId="11F0CB4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P20</w:t>
            </w:r>
          </w:p>
        </w:tc>
        <w:tc>
          <w:tcPr>
            <w:tcW w:w="530" w:type="dxa"/>
            <w:vAlign w:val="center"/>
          </w:tcPr>
          <w:p w14:paraId="5DB3572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0.11079</w:t>
            </w:r>
          </w:p>
        </w:tc>
        <w:tc>
          <w:tcPr>
            <w:tcW w:w="544" w:type="dxa"/>
            <w:vAlign w:val="center"/>
          </w:tcPr>
          <w:p w14:paraId="442376B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0.11101</w:t>
            </w:r>
          </w:p>
        </w:tc>
        <w:tc>
          <w:tcPr>
            <w:tcW w:w="584" w:type="dxa"/>
            <w:vAlign w:val="center"/>
          </w:tcPr>
          <w:p w14:paraId="1F8F2F5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-0.00022</w:t>
            </w:r>
          </w:p>
        </w:tc>
        <w:tc>
          <w:tcPr>
            <w:tcW w:w="712" w:type="dxa"/>
            <w:vAlign w:val="center"/>
          </w:tcPr>
          <w:p w14:paraId="5318E28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-0.20%</w:t>
            </w:r>
          </w:p>
        </w:tc>
        <w:tc>
          <w:tcPr>
            <w:tcW w:w="379" w:type="dxa"/>
            <w:vAlign w:val="center"/>
          </w:tcPr>
          <w:p w14:paraId="7CB7CD9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0.982</w:t>
            </w:r>
          </w:p>
        </w:tc>
      </w:tr>
      <w:tr w:rsidR="00DB6CC8" w:rsidRPr="00B81194" w14:paraId="79B45ABC" w14:textId="77777777" w:rsidTr="005707E2">
        <w:trPr>
          <w:gridAfter w:val="6"/>
          <w:wAfter w:w="3044" w:type="dxa"/>
          <w:jc w:val="center"/>
        </w:trPr>
        <w:tc>
          <w:tcPr>
            <w:tcW w:w="2099" w:type="dxa"/>
            <w:gridSpan w:val="4"/>
            <w:tcBorders>
              <w:top w:val="single" w:sz="4" w:space="0" w:color="auto"/>
              <w:bottom w:val="single" w:sz="4" w:space="0" w:color="auto"/>
            </w:tcBorders>
            <w:shd w:val="clear" w:color="auto" w:fill="auto"/>
            <w:vAlign w:val="center"/>
          </w:tcPr>
          <w:p w14:paraId="3E734ABE"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Index of Uterus</w:t>
            </w:r>
          </w:p>
        </w:tc>
        <w:tc>
          <w:tcPr>
            <w:tcW w:w="1156" w:type="dxa"/>
            <w:gridSpan w:val="2"/>
            <w:tcBorders>
              <w:top w:val="single" w:sz="4" w:space="0" w:color="auto"/>
              <w:bottom w:val="single" w:sz="4" w:space="0" w:color="auto"/>
            </w:tcBorders>
            <w:shd w:val="clear" w:color="auto" w:fill="auto"/>
            <w:vAlign w:val="center"/>
          </w:tcPr>
          <w:p w14:paraId="68074379"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iCs/>
                <w:sz w:val="16"/>
                <w:szCs w:val="22"/>
              </w:rPr>
              <w:t>Statistical Value</w:t>
            </w:r>
          </w:p>
        </w:tc>
      </w:tr>
      <w:tr w:rsidR="00DB6CC8" w:rsidRPr="00B81194" w14:paraId="285E2666" w14:textId="77777777" w:rsidTr="005707E2">
        <w:trPr>
          <w:gridAfter w:val="6"/>
          <w:wAfter w:w="3044" w:type="dxa"/>
          <w:jc w:val="center"/>
        </w:trPr>
        <w:tc>
          <w:tcPr>
            <w:tcW w:w="295" w:type="dxa"/>
            <w:tcBorders>
              <w:top w:val="single" w:sz="4" w:space="0" w:color="auto"/>
            </w:tcBorders>
            <w:vAlign w:val="center"/>
          </w:tcPr>
          <w:p w14:paraId="1709E01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rPr>
              <w:t>Day</w:t>
            </w:r>
          </w:p>
        </w:tc>
        <w:tc>
          <w:tcPr>
            <w:tcW w:w="610" w:type="dxa"/>
            <w:tcBorders>
              <w:top w:val="single" w:sz="4" w:space="0" w:color="auto"/>
            </w:tcBorders>
            <w:vAlign w:val="center"/>
          </w:tcPr>
          <w:p w14:paraId="70E6037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Stress</w:t>
            </w:r>
          </w:p>
        </w:tc>
        <w:tc>
          <w:tcPr>
            <w:tcW w:w="610" w:type="dxa"/>
            <w:tcBorders>
              <w:top w:val="single" w:sz="4" w:space="0" w:color="auto"/>
            </w:tcBorders>
            <w:vAlign w:val="center"/>
          </w:tcPr>
          <w:p w14:paraId="431F6F1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Control</w:t>
            </w:r>
          </w:p>
        </w:tc>
        <w:tc>
          <w:tcPr>
            <w:tcW w:w="584" w:type="dxa"/>
            <w:tcBorders>
              <w:top w:val="single" w:sz="4" w:space="0" w:color="auto"/>
            </w:tcBorders>
            <w:vAlign w:val="center"/>
          </w:tcPr>
          <w:p w14:paraId="27F52883"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hint="eastAsia"/>
                <w:b/>
                <w:bCs/>
                <w:sz w:val="16"/>
              </w:rPr>
              <w:t>S</w:t>
            </w:r>
            <w:r w:rsidRPr="00B81194">
              <w:rPr>
                <w:rFonts w:ascii="Times New Roman" w:eastAsia="楷体" w:hAnsi="Times New Roman"/>
                <w:b/>
                <w:bCs/>
                <w:sz w:val="16"/>
              </w:rPr>
              <w:t>-C</w:t>
            </w:r>
          </w:p>
        </w:tc>
        <w:tc>
          <w:tcPr>
            <w:tcW w:w="695" w:type="dxa"/>
            <w:tcBorders>
              <w:top w:val="single" w:sz="4" w:space="0" w:color="auto"/>
            </w:tcBorders>
            <w:vAlign w:val="center"/>
          </w:tcPr>
          <w:p w14:paraId="031FDFB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iCs/>
                <w:sz w:val="16"/>
                <w:szCs w:val="16"/>
              </w:rPr>
              <w:t>(S-C)/C%</w:t>
            </w:r>
          </w:p>
        </w:tc>
        <w:tc>
          <w:tcPr>
            <w:tcW w:w="461" w:type="dxa"/>
            <w:tcBorders>
              <w:top w:val="single" w:sz="4" w:space="0" w:color="auto"/>
            </w:tcBorders>
            <w:vAlign w:val="center"/>
          </w:tcPr>
          <w:p w14:paraId="78D5425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i/>
                <w:sz w:val="16"/>
                <w:szCs w:val="22"/>
                <w:lang w:bidi="ar"/>
              </w:rPr>
              <w:t>p</w:t>
            </w:r>
          </w:p>
        </w:tc>
      </w:tr>
      <w:tr w:rsidR="00DB6CC8" w:rsidRPr="00B81194" w14:paraId="316E8257" w14:textId="77777777" w:rsidTr="00B81194">
        <w:trPr>
          <w:gridAfter w:val="6"/>
          <w:wAfter w:w="3044" w:type="dxa"/>
          <w:jc w:val="center"/>
        </w:trPr>
        <w:tc>
          <w:tcPr>
            <w:tcW w:w="295" w:type="dxa"/>
            <w:vAlign w:val="center"/>
          </w:tcPr>
          <w:p w14:paraId="3EF3E31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NP5</w:t>
            </w:r>
          </w:p>
        </w:tc>
        <w:tc>
          <w:tcPr>
            <w:tcW w:w="610" w:type="dxa"/>
            <w:vAlign w:val="center"/>
          </w:tcPr>
          <w:p w14:paraId="2D5C6AA9"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0.35355</w:t>
            </w:r>
          </w:p>
        </w:tc>
        <w:tc>
          <w:tcPr>
            <w:tcW w:w="610" w:type="dxa"/>
            <w:vAlign w:val="center"/>
          </w:tcPr>
          <w:p w14:paraId="4D74A5CB"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0.46579</w:t>
            </w:r>
          </w:p>
        </w:tc>
        <w:tc>
          <w:tcPr>
            <w:tcW w:w="584" w:type="dxa"/>
            <w:vAlign w:val="center"/>
          </w:tcPr>
          <w:p w14:paraId="0F0932C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-0.11224</w:t>
            </w:r>
          </w:p>
        </w:tc>
        <w:tc>
          <w:tcPr>
            <w:tcW w:w="695" w:type="dxa"/>
            <w:vAlign w:val="center"/>
          </w:tcPr>
          <w:p w14:paraId="6EED50C2"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-24.10%</w:t>
            </w:r>
          </w:p>
        </w:tc>
        <w:tc>
          <w:tcPr>
            <w:tcW w:w="461" w:type="dxa"/>
            <w:vAlign w:val="center"/>
          </w:tcPr>
          <w:p w14:paraId="21400E3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MingLiU" w:hAnsi="Times New Roman"/>
                <w:sz w:val="16"/>
              </w:rPr>
              <w:t>&lt;0</w:t>
            </w:r>
            <w:r w:rsidRPr="00B81194">
              <w:rPr>
                <w:rFonts w:ascii="Times New Roman" w:eastAsia="MingLiU" w:hAnsi="Times New Roman" w:hint="eastAsia"/>
                <w:sz w:val="16"/>
              </w:rPr>
              <w:t>.00</w:t>
            </w:r>
            <w:r w:rsidRPr="00B81194">
              <w:rPr>
                <w:rFonts w:ascii="Times New Roman" w:eastAsia="MingLiU" w:hAnsi="Times New Roman"/>
                <w:sz w:val="16"/>
              </w:rPr>
              <w:t>1</w:t>
            </w:r>
          </w:p>
        </w:tc>
      </w:tr>
      <w:tr w:rsidR="00DB6CC8" w:rsidRPr="00B81194" w14:paraId="36D0866A" w14:textId="77777777" w:rsidTr="00B81194">
        <w:trPr>
          <w:gridAfter w:val="6"/>
          <w:wAfter w:w="3044" w:type="dxa"/>
          <w:jc w:val="center"/>
        </w:trPr>
        <w:tc>
          <w:tcPr>
            <w:tcW w:w="295" w:type="dxa"/>
            <w:vAlign w:val="center"/>
          </w:tcPr>
          <w:p w14:paraId="778B111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P5</w:t>
            </w:r>
          </w:p>
        </w:tc>
        <w:tc>
          <w:tcPr>
            <w:tcW w:w="610" w:type="dxa"/>
            <w:vAlign w:val="center"/>
          </w:tcPr>
          <w:p w14:paraId="2D1B256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0.48392</w:t>
            </w:r>
          </w:p>
        </w:tc>
        <w:tc>
          <w:tcPr>
            <w:tcW w:w="610" w:type="dxa"/>
            <w:vAlign w:val="center"/>
          </w:tcPr>
          <w:p w14:paraId="0577958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0.64108</w:t>
            </w:r>
          </w:p>
        </w:tc>
        <w:tc>
          <w:tcPr>
            <w:tcW w:w="584" w:type="dxa"/>
            <w:vAlign w:val="center"/>
          </w:tcPr>
          <w:p w14:paraId="57AF0D3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-0.15716</w:t>
            </w:r>
          </w:p>
        </w:tc>
        <w:tc>
          <w:tcPr>
            <w:tcW w:w="695" w:type="dxa"/>
            <w:vAlign w:val="center"/>
          </w:tcPr>
          <w:p w14:paraId="719BD0C6"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-24.51%</w:t>
            </w:r>
          </w:p>
        </w:tc>
        <w:tc>
          <w:tcPr>
            <w:tcW w:w="461" w:type="dxa"/>
            <w:vAlign w:val="center"/>
          </w:tcPr>
          <w:p w14:paraId="01A5203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0.016</w:t>
            </w:r>
          </w:p>
        </w:tc>
      </w:tr>
      <w:tr w:rsidR="00DB6CC8" w:rsidRPr="00B81194" w14:paraId="50A8787C" w14:textId="77777777" w:rsidTr="00B81194">
        <w:trPr>
          <w:gridAfter w:val="6"/>
          <w:wAfter w:w="3044" w:type="dxa"/>
          <w:jc w:val="center"/>
        </w:trPr>
        <w:tc>
          <w:tcPr>
            <w:tcW w:w="295" w:type="dxa"/>
            <w:vAlign w:val="center"/>
          </w:tcPr>
          <w:p w14:paraId="78C1541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P10</w:t>
            </w:r>
          </w:p>
        </w:tc>
        <w:tc>
          <w:tcPr>
            <w:tcW w:w="610" w:type="dxa"/>
            <w:vAlign w:val="center"/>
          </w:tcPr>
          <w:p w14:paraId="2BC3FBE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2.91252</w:t>
            </w:r>
          </w:p>
        </w:tc>
        <w:tc>
          <w:tcPr>
            <w:tcW w:w="610" w:type="dxa"/>
            <w:vAlign w:val="center"/>
          </w:tcPr>
          <w:p w14:paraId="18A2B497"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3.65106</w:t>
            </w:r>
          </w:p>
        </w:tc>
        <w:tc>
          <w:tcPr>
            <w:tcW w:w="584" w:type="dxa"/>
            <w:vAlign w:val="center"/>
          </w:tcPr>
          <w:p w14:paraId="34F6D42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-0.73854</w:t>
            </w:r>
          </w:p>
        </w:tc>
        <w:tc>
          <w:tcPr>
            <w:tcW w:w="695" w:type="dxa"/>
            <w:vAlign w:val="center"/>
          </w:tcPr>
          <w:p w14:paraId="7C34D69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-20.23%</w:t>
            </w:r>
          </w:p>
        </w:tc>
        <w:tc>
          <w:tcPr>
            <w:tcW w:w="461" w:type="dxa"/>
            <w:vAlign w:val="center"/>
          </w:tcPr>
          <w:p w14:paraId="12187E0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0.076</w:t>
            </w:r>
          </w:p>
        </w:tc>
      </w:tr>
      <w:tr w:rsidR="00DB6CC8" w:rsidRPr="00B81194" w14:paraId="4BAF91FA" w14:textId="77777777" w:rsidTr="00B81194">
        <w:trPr>
          <w:gridAfter w:val="6"/>
          <w:wAfter w:w="3044" w:type="dxa"/>
          <w:jc w:val="center"/>
        </w:trPr>
        <w:tc>
          <w:tcPr>
            <w:tcW w:w="295" w:type="dxa"/>
            <w:vAlign w:val="center"/>
          </w:tcPr>
          <w:p w14:paraId="6A231CFD"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P15</w:t>
            </w:r>
          </w:p>
        </w:tc>
        <w:tc>
          <w:tcPr>
            <w:tcW w:w="610" w:type="dxa"/>
            <w:vAlign w:val="center"/>
          </w:tcPr>
          <w:p w14:paraId="601BFDF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20.56701</w:t>
            </w:r>
          </w:p>
        </w:tc>
        <w:tc>
          <w:tcPr>
            <w:tcW w:w="610" w:type="dxa"/>
            <w:vAlign w:val="center"/>
          </w:tcPr>
          <w:p w14:paraId="2CEB91DA"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23.51922</w:t>
            </w:r>
          </w:p>
        </w:tc>
        <w:tc>
          <w:tcPr>
            <w:tcW w:w="584" w:type="dxa"/>
            <w:vAlign w:val="center"/>
          </w:tcPr>
          <w:p w14:paraId="644721D9"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-2.95221</w:t>
            </w:r>
          </w:p>
        </w:tc>
        <w:tc>
          <w:tcPr>
            <w:tcW w:w="695" w:type="dxa"/>
            <w:vAlign w:val="center"/>
          </w:tcPr>
          <w:p w14:paraId="17EA70E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-12.55%</w:t>
            </w:r>
          </w:p>
        </w:tc>
        <w:tc>
          <w:tcPr>
            <w:tcW w:w="461" w:type="dxa"/>
            <w:vAlign w:val="center"/>
          </w:tcPr>
          <w:p w14:paraId="17F9228F"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0.065</w:t>
            </w:r>
          </w:p>
        </w:tc>
      </w:tr>
      <w:tr w:rsidR="00DB6CC8" w:rsidRPr="00B81194" w14:paraId="235A425A" w14:textId="77777777" w:rsidTr="00B81194">
        <w:trPr>
          <w:gridAfter w:val="6"/>
          <w:wAfter w:w="3044" w:type="dxa"/>
          <w:jc w:val="center"/>
        </w:trPr>
        <w:tc>
          <w:tcPr>
            <w:tcW w:w="295" w:type="dxa"/>
            <w:vAlign w:val="center"/>
          </w:tcPr>
          <w:p w14:paraId="29800F58"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hAnsi="Times New Roman"/>
                <w:sz w:val="16"/>
              </w:rPr>
              <w:t>P20</w:t>
            </w:r>
          </w:p>
        </w:tc>
        <w:tc>
          <w:tcPr>
            <w:tcW w:w="610" w:type="dxa"/>
            <w:vAlign w:val="center"/>
          </w:tcPr>
          <w:p w14:paraId="30D96F8C"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2.38273</w:t>
            </w:r>
          </w:p>
        </w:tc>
        <w:tc>
          <w:tcPr>
            <w:tcW w:w="610" w:type="dxa"/>
            <w:vAlign w:val="center"/>
          </w:tcPr>
          <w:p w14:paraId="209919C4"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3.00347</w:t>
            </w:r>
          </w:p>
        </w:tc>
        <w:tc>
          <w:tcPr>
            <w:tcW w:w="584" w:type="dxa"/>
            <w:vAlign w:val="center"/>
          </w:tcPr>
          <w:p w14:paraId="2C7E27C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DengXian" w:hAnsi="Times New Roman"/>
                <w:sz w:val="16"/>
                <w:szCs w:val="22"/>
              </w:rPr>
              <w:t>-0.62074</w:t>
            </w:r>
          </w:p>
        </w:tc>
        <w:tc>
          <w:tcPr>
            <w:tcW w:w="695" w:type="dxa"/>
            <w:vAlign w:val="center"/>
          </w:tcPr>
          <w:p w14:paraId="7EC7EFC0"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b/>
                <w:bCs/>
                <w:sz w:val="16"/>
                <w:szCs w:val="22"/>
                <w:lang w:bidi="ar"/>
              </w:rPr>
              <w:t>-20.67%</w:t>
            </w:r>
          </w:p>
        </w:tc>
        <w:tc>
          <w:tcPr>
            <w:tcW w:w="461" w:type="dxa"/>
            <w:vAlign w:val="center"/>
          </w:tcPr>
          <w:p w14:paraId="57459461" w14:textId="77777777" w:rsidR="00DB6CC8" w:rsidRPr="00B81194" w:rsidRDefault="00DB6CC8" w:rsidP="00B81194">
            <w:pPr>
              <w:autoSpaceDE w:val="0"/>
              <w:autoSpaceDN w:val="0"/>
              <w:adjustRightInd w:val="0"/>
              <w:snapToGrid w:val="0"/>
              <w:spacing w:line="240" w:lineRule="auto"/>
              <w:jc w:val="center"/>
              <w:rPr>
                <w:rFonts w:ascii="Times New Roman" w:eastAsia="楷体" w:hAnsi="Times New Roman"/>
                <w:b/>
                <w:bCs/>
                <w:sz w:val="16"/>
              </w:rPr>
            </w:pPr>
            <w:r w:rsidRPr="00B81194">
              <w:rPr>
                <w:rFonts w:ascii="Times New Roman" w:eastAsia="楷体" w:hAnsi="Times New Roman"/>
                <w:sz w:val="16"/>
                <w:lang w:bidi="ar"/>
              </w:rPr>
              <w:t>0.047</w:t>
            </w:r>
          </w:p>
        </w:tc>
      </w:tr>
    </w:tbl>
    <w:p w14:paraId="58B04CDD" w14:textId="44AAA1A2" w:rsidR="00304C76" w:rsidRDefault="00DB6CC8" w:rsidP="006C58AF">
      <w:pPr>
        <w:pStyle w:val="MDPI43tablefooter"/>
        <w:ind w:left="425" w:right="425"/>
        <w:jc w:val="center"/>
      </w:pPr>
      <w:r w:rsidRPr="00AC7F5D">
        <w:t>Note: A positive number represents an increase, and a negative number represents a decrease.</w:t>
      </w:r>
    </w:p>
    <w:p w14:paraId="61079F7D" w14:textId="77777777" w:rsidR="00304C76" w:rsidRDefault="00304C76">
      <w:pPr>
        <w:spacing w:line="240" w:lineRule="auto"/>
        <w:jc w:val="left"/>
        <w:rPr>
          <w:rFonts w:eastAsia="Times New Roman" w:cs="Cordia New"/>
          <w:noProof w:val="0"/>
          <w:sz w:val="18"/>
          <w:szCs w:val="22"/>
          <w:lang w:eastAsia="de-DE" w:bidi="en-US"/>
        </w:rPr>
      </w:pPr>
      <w:r>
        <w:br w:type="page"/>
      </w:r>
    </w:p>
    <w:p w14:paraId="4B75A8CC" w14:textId="2F20916F" w:rsidR="00DB6CC8" w:rsidRPr="00AC7F5D" w:rsidRDefault="006C58AF" w:rsidP="006C58AF">
      <w:pPr>
        <w:pStyle w:val="MDPI41tablecaption"/>
        <w:ind w:left="425" w:right="425"/>
        <w:jc w:val="center"/>
        <w:rPr>
          <w:rFonts w:eastAsia="楷体"/>
        </w:rPr>
      </w:pPr>
      <w:bookmarkStart w:id="17" w:name="_Hlk63031248"/>
      <w:r w:rsidRPr="006C58AF">
        <w:rPr>
          <w:rFonts w:eastAsia="楷体"/>
          <w:b/>
        </w:rPr>
        <w:lastRenderedPageBreak/>
        <w:t xml:space="preserve">Table 3. </w:t>
      </w:r>
      <w:r w:rsidR="00DB6CC8" w:rsidRPr="00AC7F5D">
        <w:rPr>
          <w:rFonts w:eastAsia="楷体"/>
        </w:rPr>
        <w:t xml:space="preserve">Data of </w:t>
      </w:r>
      <w:r w:rsidR="00DB6CC8" w:rsidRPr="00AC7F5D">
        <w:rPr>
          <w:rFonts w:eastAsia="楷体" w:hint="eastAsia"/>
        </w:rPr>
        <w:t>S</w:t>
      </w:r>
      <w:r w:rsidR="00DB6CC8" w:rsidRPr="00AC7F5D">
        <w:rPr>
          <w:rFonts w:eastAsia="楷体"/>
        </w:rPr>
        <w:t>ection 2.3</w:t>
      </w:r>
      <w:r>
        <w:rPr>
          <w:rFonts w:eastAsia="楷体"/>
        </w:rPr>
        <w:t>.</w:t>
      </w:r>
    </w:p>
    <w:tbl>
      <w:tblPr>
        <w:tblStyle w:val="TableGrid"/>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08"/>
        <w:gridCol w:w="1184"/>
        <w:gridCol w:w="1184"/>
        <w:gridCol w:w="849"/>
        <w:gridCol w:w="967"/>
        <w:gridCol w:w="640"/>
        <w:gridCol w:w="409"/>
        <w:gridCol w:w="1184"/>
        <w:gridCol w:w="1184"/>
        <w:gridCol w:w="849"/>
        <w:gridCol w:w="967"/>
        <w:gridCol w:w="640"/>
      </w:tblGrid>
      <w:tr w:rsidR="00DB6CC8" w:rsidRPr="006C58AF" w14:paraId="3D4DCA32" w14:textId="77777777" w:rsidTr="006C58AF">
        <w:trPr>
          <w:jc w:val="center"/>
        </w:trPr>
        <w:tc>
          <w:tcPr>
            <w:tcW w:w="3246" w:type="dxa"/>
            <w:gridSpan w:val="4"/>
            <w:tcBorders>
              <w:top w:val="single" w:sz="8" w:space="0" w:color="auto"/>
              <w:bottom w:val="single" w:sz="4" w:space="0" w:color="auto"/>
            </w:tcBorders>
            <w:shd w:val="clear" w:color="auto" w:fill="auto"/>
            <w:vAlign w:val="center"/>
          </w:tcPr>
          <w:bookmarkEnd w:id="17"/>
          <w:p w14:paraId="7BD97C56"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Corticosterone (CORT) (ng/mL)</w:t>
            </w:r>
          </w:p>
        </w:tc>
        <w:tc>
          <w:tcPr>
            <w:tcW w:w="1439" w:type="dxa"/>
            <w:gridSpan w:val="2"/>
            <w:tcBorders>
              <w:top w:val="single" w:sz="8" w:space="0" w:color="auto"/>
              <w:bottom w:val="single" w:sz="4" w:space="0" w:color="auto"/>
            </w:tcBorders>
            <w:shd w:val="clear" w:color="auto" w:fill="auto"/>
            <w:vAlign w:val="center"/>
          </w:tcPr>
          <w:p w14:paraId="6183F47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i/>
                <w:iCs/>
                <w:szCs w:val="22"/>
              </w:rPr>
              <w:t>Statistical Value</w:t>
            </w:r>
          </w:p>
        </w:tc>
        <w:tc>
          <w:tcPr>
            <w:tcW w:w="3246" w:type="dxa"/>
            <w:gridSpan w:val="4"/>
            <w:tcBorders>
              <w:top w:val="single" w:sz="8" w:space="0" w:color="auto"/>
              <w:bottom w:val="single" w:sz="4" w:space="0" w:color="auto"/>
            </w:tcBorders>
            <w:shd w:val="clear" w:color="auto" w:fill="auto"/>
            <w:vAlign w:val="center"/>
          </w:tcPr>
          <w:p w14:paraId="1E46519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Norepinephrine (NE) (pg/mL)</w:t>
            </w:r>
          </w:p>
        </w:tc>
        <w:tc>
          <w:tcPr>
            <w:tcW w:w="1439" w:type="dxa"/>
            <w:gridSpan w:val="2"/>
            <w:tcBorders>
              <w:top w:val="single" w:sz="8" w:space="0" w:color="auto"/>
              <w:bottom w:val="single" w:sz="4" w:space="0" w:color="auto"/>
            </w:tcBorders>
            <w:shd w:val="clear" w:color="auto" w:fill="auto"/>
            <w:vAlign w:val="center"/>
          </w:tcPr>
          <w:p w14:paraId="0AB42DCD"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i/>
                <w:iCs/>
                <w:szCs w:val="22"/>
              </w:rPr>
              <w:t>Statistical Value</w:t>
            </w:r>
          </w:p>
        </w:tc>
      </w:tr>
      <w:tr w:rsidR="006C58AF" w:rsidRPr="006C58AF" w14:paraId="45CEE1F8" w14:textId="77777777" w:rsidTr="006C58AF">
        <w:trPr>
          <w:jc w:val="center"/>
        </w:trPr>
        <w:tc>
          <w:tcPr>
            <w:tcW w:w="366" w:type="dxa"/>
            <w:tcBorders>
              <w:top w:val="single" w:sz="4" w:space="0" w:color="auto"/>
            </w:tcBorders>
            <w:vAlign w:val="center"/>
          </w:tcPr>
          <w:p w14:paraId="6C52A6E5"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rPr>
              <w:t>Day</w:t>
            </w:r>
          </w:p>
        </w:tc>
        <w:tc>
          <w:tcPr>
            <w:tcW w:w="1060" w:type="dxa"/>
            <w:tcBorders>
              <w:top w:val="single" w:sz="4" w:space="0" w:color="auto"/>
            </w:tcBorders>
            <w:vAlign w:val="center"/>
          </w:tcPr>
          <w:p w14:paraId="39D98B04"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lang w:bidi="ar"/>
              </w:rPr>
              <w:t>Stress</w:t>
            </w:r>
          </w:p>
        </w:tc>
        <w:tc>
          <w:tcPr>
            <w:tcW w:w="1060" w:type="dxa"/>
            <w:tcBorders>
              <w:top w:val="single" w:sz="4" w:space="0" w:color="auto"/>
            </w:tcBorders>
            <w:vAlign w:val="center"/>
          </w:tcPr>
          <w:p w14:paraId="69B6DA9D"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lang w:bidi="ar"/>
              </w:rPr>
              <w:t>Control</w:t>
            </w:r>
          </w:p>
        </w:tc>
        <w:tc>
          <w:tcPr>
            <w:tcW w:w="760" w:type="dxa"/>
            <w:tcBorders>
              <w:top w:val="single" w:sz="4" w:space="0" w:color="auto"/>
            </w:tcBorders>
            <w:vAlign w:val="center"/>
          </w:tcPr>
          <w:p w14:paraId="26EDA1C9"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hint="eastAsia"/>
                <w:b/>
                <w:bCs/>
              </w:rPr>
              <w:t>S</w:t>
            </w:r>
            <w:r w:rsidRPr="006C58AF">
              <w:rPr>
                <w:rFonts w:ascii="Times New Roman" w:eastAsia="楷体" w:hAnsi="Times New Roman"/>
                <w:b/>
                <w:bCs/>
              </w:rPr>
              <w:t>-C</w:t>
            </w:r>
          </w:p>
        </w:tc>
        <w:tc>
          <w:tcPr>
            <w:tcW w:w="866" w:type="dxa"/>
            <w:tcBorders>
              <w:top w:val="single" w:sz="4" w:space="0" w:color="auto"/>
            </w:tcBorders>
            <w:vAlign w:val="center"/>
          </w:tcPr>
          <w:p w14:paraId="05647351"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16"/>
              </w:rPr>
            </w:pPr>
            <w:r w:rsidRPr="006C58AF">
              <w:rPr>
                <w:rFonts w:ascii="Times New Roman" w:eastAsia="楷体" w:hAnsi="Times New Roman"/>
                <w:b/>
                <w:bCs/>
                <w:szCs w:val="16"/>
              </w:rPr>
              <w:t>(S-C)/C%</w:t>
            </w:r>
          </w:p>
        </w:tc>
        <w:tc>
          <w:tcPr>
            <w:tcW w:w="573" w:type="dxa"/>
            <w:tcBorders>
              <w:top w:val="single" w:sz="4" w:space="0" w:color="auto"/>
            </w:tcBorders>
            <w:vAlign w:val="center"/>
          </w:tcPr>
          <w:p w14:paraId="79A88EFD"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i/>
                <w:lang w:bidi="ar"/>
              </w:rPr>
              <w:t>p</w:t>
            </w:r>
          </w:p>
        </w:tc>
        <w:tc>
          <w:tcPr>
            <w:tcW w:w="366" w:type="dxa"/>
            <w:tcBorders>
              <w:top w:val="single" w:sz="4" w:space="0" w:color="auto"/>
            </w:tcBorders>
            <w:vAlign w:val="center"/>
          </w:tcPr>
          <w:p w14:paraId="5282725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rPr>
              <w:t>Day</w:t>
            </w:r>
          </w:p>
        </w:tc>
        <w:tc>
          <w:tcPr>
            <w:tcW w:w="1060" w:type="dxa"/>
            <w:tcBorders>
              <w:top w:val="single" w:sz="4" w:space="0" w:color="auto"/>
            </w:tcBorders>
            <w:vAlign w:val="center"/>
          </w:tcPr>
          <w:p w14:paraId="7168C21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lang w:bidi="ar"/>
              </w:rPr>
              <w:t>Stress</w:t>
            </w:r>
          </w:p>
        </w:tc>
        <w:tc>
          <w:tcPr>
            <w:tcW w:w="1060" w:type="dxa"/>
            <w:tcBorders>
              <w:top w:val="single" w:sz="4" w:space="0" w:color="auto"/>
            </w:tcBorders>
            <w:vAlign w:val="center"/>
          </w:tcPr>
          <w:p w14:paraId="5AEA50A1"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lang w:bidi="ar"/>
              </w:rPr>
              <w:t>Control</w:t>
            </w:r>
          </w:p>
        </w:tc>
        <w:tc>
          <w:tcPr>
            <w:tcW w:w="760" w:type="dxa"/>
            <w:tcBorders>
              <w:top w:val="single" w:sz="4" w:space="0" w:color="auto"/>
            </w:tcBorders>
            <w:vAlign w:val="center"/>
          </w:tcPr>
          <w:p w14:paraId="6A2428E5"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hint="eastAsia"/>
                <w:b/>
                <w:bCs/>
              </w:rPr>
              <w:t>S</w:t>
            </w:r>
            <w:r w:rsidRPr="006C58AF">
              <w:rPr>
                <w:rFonts w:ascii="Times New Roman" w:eastAsia="楷体" w:hAnsi="Times New Roman"/>
                <w:b/>
                <w:bCs/>
              </w:rPr>
              <w:t>-C</w:t>
            </w:r>
          </w:p>
        </w:tc>
        <w:tc>
          <w:tcPr>
            <w:tcW w:w="866" w:type="dxa"/>
            <w:tcBorders>
              <w:top w:val="single" w:sz="4" w:space="0" w:color="auto"/>
            </w:tcBorders>
            <w:vAlign w:val="center"/>
          </w:tcPr>
          <w:p w14:paraId="0841D56D"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16"/>
              </w:rPr>
            </w:pPr>
            <w:r w:rsidRPr="006C58AF">
              <w:rPr>
                <w:rFonts w:ascii="Times New Roman" w:eastAsia="楷体" w:hAnsi="Times New Roman"/>
                <w:b/>
                <w:bCs/>
                <w:szCs w:val="16"/>
              </w:rPr>
              <w:t>(S-C)/C%</w:t>
            </w:r>
          </w:p>
        </w:tc>
        <w:tc>
          <w:tcPr>
            <w:tcW w:w="573" w:type="dxa"/>
            <w:tcBorders>
              <w:top w:val="single" w:sz="4" w:space="0" w:color="auto"/>
            </w:tcBorders>
            <w:vAlign w:val="center"/>
          </w:tcPr>
          <w:p w14:paraId="60A5703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i/>
                <w:lang w:bidi="ar"/>
              </w:rPr>
              <w:t>p</w:t>
            </w:r>
          </w:p>
        </w:tc>
      </w:tr>
      <w:tr w:rsidR="006C58AF" w:rsidRPr="006C58AF" w14:paraId="55128133" w14:textId="77777777" w:rsidTr="006C58AF">
        <w:trPr>
          <w:jc w:val="center"/>
        </w:trPr>
        <w:tc>
          <w:tcPr>
            <w:tcW w:w="366" w:type="dxa"/>
            <w:vAlign w:val="center"/>
          </w:tcPr>
          <w:p w14:paraId="2CBFC7D4"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NP5</w:t>
            </w:r>
          </w:p>
        </w:tc>
        <w:tc>
          <w:tcPr>
            <w:tcW w:w="1060" w:type="dxa"/>
            <w:vAlign w:val="center"/>
          </w:tcPr>
          <w:p w14:paraId="5461D699"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24.111705</w:t>
            </w:r>
          </w:p>
        </w:tc>
        <w:tc>
          <w:tcPr>
            <w:tcW w:w="1060" w:type="dxa"/>
            <w:vAlign w:val="center"/>
          </w:tcPr>
          <w:p w14:paraId="4872897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18.063259</w:t>
            </w:r>
          </w:p>
        </w:tc>
        <w:tc>
          <w:tcPr>
            <w:tcW w:w="760" w:type="dxa"/>
            <w:vAlign w:val="center"/>
          </w:tcPr>
          <w:p w14:paraId="6D108AEC"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6.048446</w:t>
            </w:r>
          </w:p>
        </w:tc>
        <w:tc>
          <w:tcPr>
            <w:tcW w:w="866" w:type="dxa"/>
            <w:vAlign w:val="center"/>
          </w:tcPr>
          <w:p w14:paraId="2EAE60C5"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33.48%</w:t>
            </w:r>
          </w:p>
        </w:tc>
        <w:tc>
          <w:tcPr>
            <w:tcW w:w="573" w:type="dxa"/>
            <w:vAlign w:val="center"/>
          </w:tcPr>
          <w:p w14:paraId="72C321B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0.001</w:t>
            </w:r>
          </w:p>
        </w:tc>
        <w:tc>
          <w:tcPr>
            <w:tcW w:w="366" w:type="dxa"/>
            <w:vAlign w:val="center"/>
          </w:tcPr>
          <w:p w14:paraId="42F1FDA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NP5</w:t>
            </w:r>
          </w:p>
        </w:tc>
        <w:tc>
          <w:tcPr>
            <w:tcW w:w="1060" w:type="dxa"/>
            <w:vAlign w:val="center"/>
          </w:tcPr>
          <w:p w14:paraId="589D50FA"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102.1530071</w:t>
            </w:r>
          </w:p>
        </w:tc>
        <w:tc>
          <w:tcPr>
            <w:tcW w:w="1060" w:type="dxa"/>
            <w:vAlign w:val="center"/>
          </w:tcPr>
          <w:p w14:paraId="26386814"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45.3993925</w:t>
            </w:r>
          </w:p>
        </w:tc>
        <w:tc>
          <w:tcPr>
            <w:tcW w:w="760" w:type="dxa"/>
            <w:vAlign w:val="center"/>
          </w:tcPr>
          <w:p w14:paraId="5CFD984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56.75361</w:t>
            </w:r>
          </w:p>
        </w:tc>
        <w:tc>
          <w:tcPr>
            <w:tcW w:w="866" w:type="dxa"/>
            <w:vAlign w:val="center"/>
          </w:tcPr>
          <w:p w14:paraId="07C729BF"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125.01%</w:t>
            </w:r>
          </w:p>
        </w:tc>
        <w:tc>
          <w:tcPr>
            <w:tcW w:w="573" w:type="dxa"/>
            <w:vAlign w:val="center"/>
          </w:tcPr>
          <w:p w14:paraId="7E992AF9" w14:textId="03F21665"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MingLiU" w:hAnsi="Times New Roman"/>
              </w:rPr>
              <w:t>&lt;</w:t>
            </w:r>
            <w:r w:rsidR="00304C76">
              <w:rPr>
                <w:rFonts w:ascii="Times New Roman" w:eastAsia="MingLiU" w:hAnsi="Times New Roman"/>
              </w:rPr>
              <w:t xml:space="preserve"> </w:t>
            </w:r>
            <w:r w:rsidRPr="006C58AF">
              <w:rPr>
                <w:rFonts w:ascii="Times New Roman" w:eastAsia="MingLiU" w:hAnsi="Times New Roman"/>
              </w:rPr>
              <w:t>0</w:t>
            </w:r>
            <w:r w:rsidRPr="006C58AF">
              <w:rPr>
                <w:rFonts w:ascii="Times New Roman" w:eastAsia="MingLiU" w:hAnsi="Times New Roman" w:hint="eastAsia"/>
              </w:rPr>
              <w:t>.00</w:t>
            </w:r>
            <w:r w:rsidRPr="006C58AF">
              <w:rPr>
                <w:rFonts w:ascii="Times New Roman" w:eastAsia="MingLiU" w:hAnsi="Times New Roman"/>
              </w:rPr>
              <w:t>1</w:t>
            </w:r>
          </w:p>
        </w:tc>
      </w:tr>
      <w:tr w:rsidR="006C58AF" w:rsidRPr="006C58AF" w14:paraId="76D9F842" w14:textId="77777777" w:rsidTr="006C58AF">
        <w:trPr>
          <w:jc w:val="center"/>
        </w:trPr>
        <w:tc>
          <w:tcPr>
            <w:tcW w:w="366" w:type="dxa"/>
            <w:vAlign w:val="center"/>
          </w:tcPr>
          <w:p w14:paraId="41F36D59"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P5</w:t>
            </w:r>
          </w:p>
        </w:tc>
        <w:tc>
          <w:tcPr>
            <w:tcW w:w="1060" w:type="dxa"/>
            <w:vAlign w:val="center"/>
          </w:tcPr>
          <w:p w14:paraId="32B6D7C9"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23.427535</w:t>
            </w:r>
          </w:p>
        </w:tc>
        <w:tc>
          <w:tcPr>
            <w:tcW w:w="1060" w:type="dxa"/>
            <w:vAlign w:val="center"/>
          </w:tcPr>
          <w:p w14:paraId="2B80F570"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19.88365025</w:t>
            </w:r>
          </w:p>
        </w:tc>
        <w:tc>
          <w:tcPr>
            <w:tcW w:w="760" w:type="dxa"/>
            <w:vAlign w:val="center"/>
          </w:tcPr>
          <w:p w14:paraId="0D54A51A"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3.543885</w:t>
            </w:r>
          </w:p>
        </w:tc>
        <w:tc>
          <w:tcPr>
            <w:tcW w:w="866" w:type="dxa"/>
            <w:vAlign w:val="center"/>
          </w:tcPr>
          <w:p w14:paraId="034EA101"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17.82%</w:t>
            </w:r>
          </w:p>
        </w:tc>
        <w:tc>
          <w:tcPr>
            <w:tcW w:w="573" w:type="dxa"/>
            <w:vAlign w:val="center"/>
          </w:tcPr>
          <w:p w14:paraId="7A834C92"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0.044</w:t>
            </w:r>
          </w:p>
        </w:tc>
        <w:tc>
          <w:tcPr>
            <w:tcW w:w="366" w:type="dxa"/>
            <w:vAlign w:val="center"/>
          </w:tcPr>
          <w:p w14:paraId="1A1D7980"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P5</w:t>
            </w:r>
          </w:p>
        </w:tc>
        <w:tc>
          <w:tcPr>
            <w:tcW w:w="1060" w:type="dxa"/>
            <w:vAlign w:val="center"/>
          </w:tcPr>
          <w:p w14:paraId="77CAE2A9"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123.8453881</w:t>
            </w:r>
          </w:p>
        </w:tc>
        <w:tc>
          <w:tcPr>
            <w:tcW w:w="1060" w:type="dxa"/>
            <w:vAlign w:val="center"/>
          </w:tcPr>
          <w:p w14:paraId="3D667251"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95.6403073</w:t>
            </w:r>
          </w:p>
        </w:tc>
        <w:tc>
          <w:tcPr>
            <w:tcW w:w="760" w:type="dxa"/>
            <w:vAlign w:val="center"/>
          </w:tcPr>
          <w:p w14:paraId="1E3C7042"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28.20508</w:t>
            </w:r>
          </w:p>
        </w:tc>
        <w:tc>
          <w:tcPr>
            <w:tcW w:w="866" w:type="dxa"/>
            <w:vAlign w:val="center"/>
          </w:tcPr>
          <w:p w14:paraId="0FAB5DDC"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29.49%</w:t>
            </w:r>
          </w:p>
        </w:tc>
        <w:tc>
          <w:tcPr>
            <w:tcW w:w="573" w:type="dxa"/>
            <w:vAlign w:val="center"/>
          </w:tcPr>
          <w:p w14:paraId="3C3C7825" w14:textId="7951DC68"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MingLiU" w:hAnsi="Times New Roman"/>
              </w:rPr>
              <w:t>&lt;</w:t>
            </w:r>
            <w:r w:rsidR="00304C76">
              <w:rPr>
                <w:rFonts w:ascii="Times New Roman" w:eastAsia="MingLiU" w:hAnsi="Times New Roman"/>
              </w:rPr>
              <w:t xml:space="preserve"> </w:t>
            </w:r>
            <w:r w:rsidRPr="006C58AF">
              <w:rPr>
                <w:rFonts w:ascii="Times New Roman" w:eastAsia="MingLiU" w:hAnsi="Times New Roman"/>
              </w:rPr>
              <w:t>0</w:t>
            </w:r>
            <w:r w:rsidRPr="006C58AF">
              <w:rPr>
                <w:rFonts w:ascii="Times New Roman" w:eastAsia="MingLiU" w:hAnsi="Times New Roman" w:hint="eastAsia"/>
              </w:rPr>
              <w:t>.00</w:t>
            </w:r>
            <w:r w:rsidRPr="006C58AF">
              <w:rPr>
                <w:rFonts w:ascii="Times New Roman" w:eastAsia="MingLiU" w:hAnsi="Times New Roman"/>
              </w:rPr>
              <w:t>1</w:t>
            </w:r>
          </w:p>
        </w:tc>
      </w:tr>
      <w:tr w:rsidR="006C58AF" w:rsidRPr="006C58AF" w14:paraId="738CF3DB" w14:textId="77777777" w:rsidTr="006C58AF">
        <w:trPr>
          <w:jc w:val="center"/>
        </w:trPr>
        <w:tc>
          <w:tcPr>
            <w:tcW w:w="366" w:type="dxa"/>
            <w:vAlign w:val="center"/>
          </w:tcPr>
          <w:p w14:paraId="2315ED7F"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P10</w:t>
            </w:r>
          </w:p>
        </w:tc>
        <w:tc>
          <w:tcPr>
            <w:tcW w:w="1060" w:type="dxa"/>
            <w:vAlign w:val="center"/>
          </w:tcPr>
          <w:p w14:paraId="1B44DBCF"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28.65555275</w:t>
            </w:r>
          </w:p>
        </w:tc>
        <w:tc>
          <w:tcPr>
            <w:tcW w:w="1060" w:type="dxa"/>
            <w:vAlign w:val="center"/>
          </w:tcPr>
          <w:p w14:paraId="3BB1504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21.53749289</w:t>
            </w:r>
          </w:p>
        </w:tc>
        <w:tc>
          <w:tcPr>
            <w:tcW w:w="760" w:type="dxa"/>
            <w:vAlign w:val="center"/>
          </w:tcPr>
          <w:p w14:paraId="1C621AA6"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7.11806</w:t>
            </w:r>
          </w:p>
        </w:tc>
        <w:tc>
          <w:tcPr>
            <w:tcW w:w="866" w:type="dxa"/>
            <w:vAlign w:val="center"/>
          </w:tcPr>
          <w:p w14:paraId="7AA51E21"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33.05%</w:t>
            </w:r>
          </w:p>
        </w:tc>
        <w:tc>
          <w:tcPr>
            <w:tcW w:w="573" w:type="dxa"/>
            <w:vAlign w:val="center"/>
          </w:tcPr>
          <w:p w14:paraId="2B81D14C"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0.040</w:t>
            </w:r>
          </w:p>
        </w:tc>
        <w:tc>
          <w:tcPr>
            <w:tcW w:w="366" w:type="dxa"/>
            <w:vAlign w:val="center"/>
          </w:tcPr>
          <w:p w14:paraId="2E472D72"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P10</w:t>
            </w:r>
          </w:p>
        </w:tc>
        <w:tc>
          <w:tcPr>
            <w:tcW w:w="1060" w:type="dxa"/>
            <w:vAlign w:val="center"/>
          </w:tcPr>
          <w:p w14:paraId="7BA74A46"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219.1187211</w:t>
            </w:r>
          </w:p>
        </w:tc>
        <w:tc>
          <w:tcPr>
            <w:tcW w:w="1060" w:type="dxa"/>
            <w:vAlign w:val="center"/>
          </w:tcPr>
          <w:p w14:paraId="5BD953C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192.8681529</w:t>
            </w:r>
          </w:p>
        </w:tc>
        <w:tc>
          <w:tcPr>
            <w:tcW w:w="760" w:type="dxa"/>
            <w:vAlign w:val="center"/>
          </w:tcPr>
          <w:p w14:paraId="3B70700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26.25057</w:t>
            </w:r>
          </w:p>
        </w:tc>
        <w:tc>
          <w:tcPr>
            <w:tcW w:w="866" w:type="dxa"/>
            <w:vAlign w:val="center"/>
          </w:tcPr>
          <w:p w14:paraId="6386C23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13.61%</w:t>
            </w:r>
          </w:p>
        </w:tc>
        <w:tc>
          <w:tcPr>
            <w:tcW w:w="573" w:type="dxa"/>
            <w:vAlign w:val="center"/>
          </w:tcPr>
          <w:p w14:paraId="43D5939E" w14:textId="54817911"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MingLiU" w:hAnsi="Times New Roman"/>
              </w:rPr>
              <w:t>&lt;</w:t>
            </w:r>
            <w:r w:rsidR="00304C76">
              <w:rPr>
                <w:rFonts w:ascii="Times New Roman" w:eastAsia="MingLiU" w:hAnsi="Times New Roman"/>
              </w:rPr>
              <w:t xml:space="preserve"> </w:t>
            </w:r>
            <w:r w:rsidRPr="006C58AF">
              <w:rPr>
                <w:rFonts w:ascii="Times New Roman" w:eastAsia="MingLiU" w:hAnsi="Times New Roman"/>
              </w:rPr>
              <w:t>0</w:t>
            </w:r>
            <w:r w:rsidRPr="006C58AF">
              <w:rPr>
                <w:rFonts w:ascii="Times New Roman" w:eastAsia="MingLiU" w:hAnsi="Times New Roman" w:hint="eastAsia"/>
              </w:rPr>
              <w:t>.00</w:t>
            </w:r>
            <w:r w:rsidRPr="006C58AF">
              <w:rPr>
                <w:rFonts w:ascii="Times New Roman" w:eastAsia="MingLiU" w:hAnsi="Times New Roman"/>
              </w:rPr>
              <w:t>1</w:t>
            </w:r>
          </w:p>
        </w:tc>
      </w:tr>
      <w:tr w:rsidR="006C58AF" w:rsidRPr="006C58AF" w14:paraId="78CF606D" w14:textId="77777777" w:rsidTr="006C58AF">
        <w:trPr>
          <w:jc w:val="center"/>
        </w:trPr>
        <w:tc>
          <w:tcPr>
            <w:tcW w:w="366" w:type="dxa"/>
            <w:vAlign w:val="center"/>
          </w:tcPr>
          <w:p w14:paraId="0174022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P15</w:t>
            </w:r>
          </w:p>
        </w:tc>
        <w:tc>
          <w:tcPr>
            <w:tcW w:w="1060" w:type="dxa"/>
            <w:vAlign w:val="center"/>
          </w:tcPr>
          <w:p w14:paraId="5A82A9A4"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21.44841079</w:t>
            </w:r>
          </w:p>
        </w:tc>
        <w:tc>
          <w:tcPr>
            <w:tcW w:w="1060" w:type="dxa"/>
            <w:vAlign w:val="center"/>
          </w:tcPr>
          <w:p w14:paraId="61B2E9DE"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19.03715933</w:t>
            </w:r>
          </w:p>
        </w:tc>
        <w:tc>
          <w:tcPr>
            <w:tcW w:w="760" w:type="dxa"/>
            <w:vAlign w:val="center"/>
          </w:tcPr>
          <w:p w14:paraId="27C2E78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2.411251</w:t>
            </w:r>
          </w:p>
        </w:tc>
        <w:tc>
          <w:tcPr>
            <w:tcW w:w="866" w:type="dxa"/>
            <w:vAlign w:val="center"/>
          </w:tcPr>
          <w:p w14:paraId="7B3905DF"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12.67%</w:t>
            </w:r>
          </w:p>
        </w:tc>
        <w:tc>
          <w:tcPr>
            <w:tcW w:w="573" w:type="dxa"/>
            <w:vAlign w:val="center"/>
          </w:tcPr>
          <w:p w14:paraId="55A3486D"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0.010</w:t>
            </w:r>
          </w:p>
        </w:tc>
        <w:tc>
          <w:tcPr>
            <w:tcW w:w="366" w:type="dxa"/>
            <w:vAlign w:val="center"/>
          </w:tcPr>
          <w:p w14:paraId="741E66B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P15</w:t>
            </w:r>
          </w:p>
        </w:tc>
        <w:tc>
          <w:tcPr>
            <w:tcW w:w="1060" w:type="dxa"/>
            <w:vAlign w:val="center"/>
          </w:tcPr>
          <w:p w14:paraId="4D579AFA"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187.2831897</w:t>
            </w:r>
          </w:p>
        </w:tc>
        <w:tc>
          <w:tcPr>
            <w:tcW w:w="1060" w:type="dxa"/>
            <w:vAlign w:val="center"/>
          </w:tcPr>
          <w:p w14:paraId="34E145A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155.8384863</w:t>
            </w:r>
          </w:p>
        </w:tc>
        <w:tc>
          <w:tcPr>
            <w:tcW w:w="760" w:type="dxa"/>
            <w:vAlign w:val="center"/>
          </w:tcPr>
          <w:p w14:paraId="413A19E5"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31.4447</w:t>
            </w:r>
          </w:p>
        </w:tc>
        <w:tc>
          <w:tcPr>
            <w:tcW w:w="866" w:type="dxa"/>
            <w:vAlign w:val="center"/>
          </w:tcPr>
          <w:p w14:paraId="6D003430"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20.18%</w:t>
            </w:r>
          </w:p>
        </w:tc>
        <w:tc>
          <w:tcPr>
            <w:tcW w:w="573" w:type="dxa"/>
            <w:vAlign w:val="center"/>
          </w:tcPr>
          <w:p w14:paraId="3BDF1903" w14:textId="060E619D"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MingLiU" w:hAnsi="Times New Roman"/>
              </w:rPr>
              <w:t>&lt;</w:t>
            </w:r>
            <w:r w:rsidR="00304C76">
              <w:rPr>
                <w:rFonts w:ascii="Times New Roman" w:eastAsia="MingLiU" w:hAnsi="Times New Roman"/>
              </w:rPr>
              <w:t xml:space="preserve"> </w:t>
            </w:r>
            <w:r w:rsidRPr="006C58AF">
              <w:rPr>
                <w:rFonts w:ascii="Times New Roman" w:eastAsia="MingLiU" w:hAnsi="Times New Roman"/>
              </w:rPr>
              <w:t>0</w:t>
            </w:r>
            <w:r w:rsidRPr="006C58AF">
              <w:rPr>
                <w:rFonts w:ascii="Times New Roman" w:eastAsia="MingLiU" w:hAnsi="Times New Roman" w:hint="eastAsia"/>
              </w:rPr>
              <w:t>.00</w:t>
            </w:r>
            <w:r w:rsidRPr="006C58AF">
              <w:rPr>
                <w:rFonts w:ascii="Times New Roman" w:eastAsia="MingLiU" w:hAnsi="Times New Roman"/>
              </w:rPr>
              <w:t>1</w:t>
            </w:r>
          </w:p>
        </w:tc>
      </w:tr>
      <w:tr w:rsidR="006C58AF" w:rsidRPr="006C58AF" w14:paraId="56D7054C" w14:textId="77777777" w:rsidTr="006C58AF">
        <w:trPr>
          <w:jc w:val="center"/>
        </w:trPr>
        <w:tc>
          <w:tcPr>
            <w:tcW w:w="366" w:type="dxa"/>
            <w:tcBorders>
              <w:bottom w:val="single" w:sz="4" w:space="0" w:color="auto"/>
            </w:tcBorders>
            <w:vAlign w:val="center"/>
          </w:tcPr>
          <w:p w14:paraId="46B33BB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P20</w:t>
            </w:r>
          </w:p>
        </w:tc>
        <w:tc>
          <w:tcPr>
            <w:tcW w:w="1060" w:type="dxa"/>
            <w:tcBorders>
              <w:bottom w:val="single" w:sz="4" w:space="0" w:color="auto"/>
            </w:tcBorders>
            <w:vAlign w:val="center"/>
          </w:tcPr>
          <w:p w14:paraId="6506E11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26.4557405</w:t>
            </w:r>
          </w:p>
        </w:tc>
        <w:tc>
          <w:tcPr>
            <w:tcW w:w="1060" w:type="dxa"/>
            <w:tcBorders>
              <w:bottom w:val="single" w:sz="4" w:space="0" w:color="auto"/>
            </w:tcBorders>
            <w:vAlign w:val="center"/>
          </w:tcPr>
          <w:p w14:paraId="53F590EF"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18.7864075</w:t>
            </w:r>
          </w:p>
        </w:tc>
        <w:tc>
          <w:tcPr>
            <w:tcW w:w="760" w:type="dxa"/>
            <w:tcBorders>
              <w:bottom w:val="single" w:sz="4" w:space="0" w:color="auto"/>
            </w:tcBorders>
            <w:vAlign w:val="center"/>
          </w:tcPr>
          <w:p w14:paraId="0EC6046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7.669333</w:t>
            </w:r>
          </w:p>
        </w:tc>
        <w:tc>
          <w:tcPr>
            <w:tcW w:w="866" w:type="dxa"/>
            <w:tcBorders>
              <w:bottom w:val="single" w:sz="4" w:space="0" w:color="auto"/>
            </w:tcBorders>
            <w:vAlign w:val="center"/>
          </w:tcPr>
          <w:p w14:paraId="5DA3CC9E"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40.82%</w:t>
            </w:r>
          </w:p>
        </w:tc>
        <w:tc>
          <w:tcPr>
            <w:tcW w:w="573" w:type="dxa"/>
            <w:tcBorders>
              <w:bottom w:val="single" w:sz="4" w:space="0" w:color="auto"/>
            </w:tcBorders>
            <w:vAlign w:val="center"/>
          </w:tcPr>
          <w:p w14:paraId="6FEDA422" w14:textId="0217B49A"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MingLiU" w:hAnsi="Times New Roman"/>
              </w:rPr>
              <w:t>&lt;</w:t>
            </w:r>
            <w:r w:rsidR="00304C76">
              <w:rPr>
                <w:rFonts w:ascii="Times New Roman" w:eastAsia="MingLiU" w:hAnsi="Times New Roman"/>
              </w:rPr>
              <w:t xml:space="preserve"> </w:t>
            </w:r>
            <w:r w:rsidRPr="006C58AF">
              <w:rPr>
                <w:rFonts w:ascii="Times New Roman" w:eastAsia="MingLiU" w:hAnsi="Times New Roman"/>
              </w:rPr>
              <w:t>0</w:t>
            </w:r>
            <w:r w:rsidRPr="006C58AF">
              <w:rPr>
                <w:rFonts w:ascii="Times New Roman" w:eastAsia="MingLiU" w:hAnsi="Times New Roman" w:hint="eastAsia"/>
              </w:rPr>
              <w:t>.00</w:t>
            </w:r>
            <w:r w:rsidRPr="006C58AF">
              <w:rPr>
                <w:rFonts w:ascii="Times New Roman" w:eastAsia="MingLiU" w:hAnsi="Times New Roman"/>
              </w:rPr>
              <w:t>1</w:t>
            </w:r>
          </w:p>
        </w:tc>
        <w:tc>
          <w:tcPr>
            <w:tcW w:w="366" w:type="dxa"/>
            <w:tcBorders>
              <w:bottom w:val="single" w:sz="4" w:space="0" w:color="auto"/>
            </w:tcBorders>
            <w:vAlign w:val="center"/>
          </w:tcPr>
          <w:p w14:paraId="0ABEAB49"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P20</w:t>
            </w:r>
          </w:p>
        </w:tc>
        <w:tc>
          <w:tcPr>
            <w:tcW w:w="1060" w:type="dxa"/>
            <w:tcBorders>
              <w:bottom w:val="single" w:sz="4" w:space="0" w:color="auto"/>
            </w:tcBorders>
            <w:vAlign w:val="center"/>
          </w:tcPr>
          <w:p w14:paraId="4FBDB79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211.8443813</w:t>
            </w:r>
          </w:p>
        </w:tc>
        <w:tc>
          <w:tcPr>
            <w:tcW w:w="1060" w:type="dxa"/>
            <w:tcBorders>
              <w:bottom w:val="single" w:sz="4" w:space="0" w:color="auto"/>
            </w:tcBorders>
            <w:vAlign w:val="center"/>
          </w:tcPr>
          <w:p w14:paraId="3C3995F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168.5549137</w:t>
            </w:r>
          </w:p>
        </w:tc>
        <w:tc>
          <w:tcPr>
            <w:tcW w:w="760" w:type="dxa"/>
            <w:tcBorders>
              <w:bottom w:val="single" w:sz="4" w:space="0" w:color="auto"/>
            </w:tcBorders>
            <w:vAlign w:val="center"/>
          </w:tcPr>
          <w:p w14:paraId="083B0AB6"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43.28947</w:t>
            </w:r>
          </w:p>
        </w:tc>
        <w:tc>
          <w:tcPr>
            <w:tcW w:w="866" w:type="dxa"/>
            <w:tcBorders>
              <w:bottom w:val="single" w:sz="4" w:space="0" w:color="auto"/>
            </w:tcBorders>
            <w:vAlign w:val="center"/>
          </w:tcPr>
          <w:p w14:paraId="5C16A3C2"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25.68%</w:t>
            </w:r>
          </w:p>
        </w:tc>
        <w:tc>
          <w:tcPr>
            <w:tcW w:w="573" w:type="dxa"/>
            <w:tcBorders>
              <w:bottom w:val="single" w:sz="4" w:space="0" w:color="auto"/>
            </w:tcBorders>
            <w:vAlign w:val="center"/>
          </w:tcPr>
          <w:p w14:paraId="6B9539CB" w14:textId="70C36EBE"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MingLiU" w:hAnsi="Times New Roman"/>
              </w:rPr>
              <w:t>&lt;</w:t>
            </w:r>
            <w:r w:rsidR="00304C76">
              <w:rPr>
                <w:rFonts w:ascii="Times New Roman" w:eastAsia="MingLiU" w:hAnsi="Times New Roman"/>
              </w:rPr>
              <w:t xml:space="preserve"> </w:t>
            </w:r>
            <w:r w:rsidRPr="006C58AF">
              <w:rPr>
                <w:rFonts w:ascii="Times New Roman" w:eastAsia="MingLiU" w:hAnsi="Times New Roman"/>
              </w:rPr>
              <w:t>0</w:t>
            </w:r>
            <w:r w:rsidRPr="006C58AF">
              <w:rPr>
                <w:rFonts w:ascii="Times New Roman" w:eastAsia="MingLiU" w:hAnsi="Times New Roman" w:hint="eastAsia"/>
              </w:rPr>
              <w:t>.00</w:t>
            </w:r>
            <w:r w:rsidRPr="006C58AF">
              <w:rPr>
                <w:rFonts w:ascii="Times New Roman" w:eastAsia="MingLiU" w:hAnsi="Times New Roman"/>
              </w:rPr>
              <w:t>1</w:t>
            </w:r>
          </w:p>
        </w:tc>
      </w:tr>
      <w:tr w:rsidR="00DB6CC8" w:rsidRPr="006C58AF" w14:paraId="08BD283C" w14:textId="77777777" w:rsidTr="006C58AF">
        <w:trPr>
          <w:jc w:val="center"/>
        </w:trPr>
        <w:tc>
          <w:tcPr>
            <w:tcW w:w="3246" w:type="dxa"/>
            <w:gridSpan w:val="4"/>
            <w:tcBorders>
              <w:top w:val="single" w:sz="4" w:space="0" w:color="auto"/>
              <w:bottom w:val="single" w:sz="4" w:space="0" w:color="auto"/>
            </w:tcBorders>
            <w:shd w:val="clear" w:color="auto" w:fill="auto"/>
            <w:vAlign w:val="center"/>
          </w:tcPr>
          <w:p w14:paraId="11F32BD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Blood Glucose (mmol/L)</w:t>
            </w:r>
          </w:p>
        </w:tc>
        <w:tc>
          <w:tcPr>
            <w:tcW w:w="1439" w:type="dxa"/>
            <w:gridSpan w:val="2"/>
            <w:tcBorders>
              <w:top w:val="single" w:sz="4" w:space="0" w:color="auto"/>
              <w:bottom w:val="single" w:sz="4" w:space="0" w:color="auto"/>
            </w:tcBorders>
            <w:shd w:val="clear" w:color="auto" w:fill="auto"/>
            <w:vAlign w:val="center"/>
          </w:tcPr>
          <w:p w14:paraId="38E4F0C1"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i/>
                <w:iCs/>
                <w:szCs w:val="22"/>
              </w:rPr>
              <w:t>Statistical Value</w:t>
            </w:r>
          </w:p>
        </w:tc>
        <w:tc>
          <w:tcPr>
            <w:tcW w:w="3246" w:type="dxa"/>
            <w:gridSpan w:val="4"/>
            <w:tcBorders>
              <w:top w:val="single" w:sz="4" w:space="0" w:color="auto"/>
              <w:bottom w:val="single" w:sz="4" w:space="0" w:color="auto"/>
            </w:tcBorders>
            <w:shd w:val="clear" w:color="auto" w:fill="auto"/>
            <w:vAlign w:val="center"/>
          </w:tcPr>
          <w:p w14:paraId="41F4F14F"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Estradiol (E2) (pg/mL)</w:t>
            </w:r>
          </w:p>
        </w:tc>
        <w:tc>
          <w:tcPr>
            <w:tcW w:w="1439" w:type="dxa"/>
            <w:gridSpan w:val="2"/>
            <w:tcBorders>
              <w:top w:val="single" w:sz="4" w:space="0" w:color="auto"/>
              <w:bottom w:val="single" w:sz="4" w:space="0" w:color="auto"/>
            </w:tcBorders>
            <w:shd w:val="clear" w:color="auto" w:fill="auto"/>
            <w:vAlign w:val="center"/>
          </w:tcPr>
          <w:p w14:paraId="6CDA2B54"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i/>
                <w:iCs/>
                <w:szCs w:val="22"/>
              </w:rPr>
              <w:t>Statistical Value</w:t>
            </w:r>
          </w:p>
        </w:tc>
      </w:tr>
      <w:tr w:rsidR="006C58AF" w:rsidRPr="006C58AF" w14:paraId="23143397" w14:textId="77777777" w:rsidTr="006C58AF">
        <w:trPr>
          <w:jc w:val="center"/>
        </w:trPr>
        <w:tc>
          <w:tcPr>
            <w:tcW w:w="366" w:type="dxa"/>
            <w:tcBorders>
              <w:top w:val="single" w:sz="4" w:space="0" w:color="auto"/>
            </w:tcBorders>
            <w:vAlign w:val="center"/>
          </w:tcPr>
          <w:p w14:paraId="5BBD3CDE"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rPr>
              <w:t>Day</w:t>
            </w:r>
          </w:p>
        </w:tc>
        <w:tc>
          <w:tcPr>
            <w:tcW w:w="1060" w:type="dxa"/>
            <w:tcBorders>
              <w:top w:val="single" w:sz="4" w:space="0" w:color="auto"/>
            </w:tcBorders>
            <w:vAlign w:val="center"/>
          </w:tcPr>
          <w:p w14:paraId="05D4FDE6"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lang w:bidi="ar"/>
              </w:rPr>
              <w:t>Stress</w:t>
            </w:r>
          </w:p>
        </w:tc>
        <w:tc>
          <w:tcPr>
            <w:tcW w:w="1060" w:type="dxa"/>
            <w:tcBorders>
              <w:top w:val="single" w:sz="4" w:space="0" w:color="auto"/>
            </w:tcBorders>
            <w:vAlign w:val="center"/>
          </w:tcPr>
          <w:p w14:paraId="571D0D96"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lang w:bidi="ar"/>
              </w:rPr>
              <w:t>Control</w:t>
            </w:r>
          </w:p>
        </w:tc>
        <w:tc>
          <w:tcPr>
            <w:tcW w:w="760" w:type="dxa"/>
            <w:tcBorders>
              <w:top w:val="single" w:sz="4" w:space="0" w:color="auto"/>
            </w:tcBorders>
            <w:vAlign w:val="center"/>
          </w:tcPr>
          <w:p w14:paraId="109F13B4"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hint="eastAsia"/>
                <w:b/>
                <w:bCs/>
              </w:rPr>
              <w:t>S</w:t>
            </w:r>
            <w:r w:rsidRPr="006C58AF">
              <w:rPr>
                <w:rFonts w:ascii="Times New Roman" w:eastAsia="楷体" w:hAnsi="Times New Roman"/>
                <w:b/>
                <w:bCs/>
              </w:rPr>
              <w:t>-C</w:t>
            </w:r>
          </w:p>
        </w:tc>
        <w:tc>
          <w:tcPr>
            <w:tcW w:w="866" w:type="dxa"/>
            <w:tcBorders>
              <w:top w:val="single" w:sz="4" w:space="0" w:color="auto"/>
            </w:tcBorders>
            <w:vAlign w:val="center"/>
          </w:tcPr>
          <w:p w14:paraId="41C39C8F"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16"/>
              </w:rPr>
            </w:pPr>
            <w:r w:rsidRPr="006C58AF">
              <w:rPr>
                <w:rFonts w:ascii="Times New Roman" w:eastAsia="楷体" w:hAnsi="Times New Roman"/>
                <w:b/>
                <w:bCs/>
                <w:szCs w:val="16"/>
              </w:rPr>
              <w:t>(S-C)/C%</w:t>
            </w:r>
          </w:p>
        </w:tc>
        <w:tc>
          <w:tcPr>
            <w:tcW w:w="573" w:type="dxa"/>
            <w:tcBorders>
              <w:top w:val="single" w:sz="4" w:space="0" w:color="auto"/>
            </w:tcBorders>
            <w:vAlign w:val="center"/>
          </w:tcPr>
          <w:p w14:paraId="0859EE52"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i/>
                <w:lang w:bidi="ar"/>
              </w:rPr>
              <w:t>p</w:t>
            </w:r>
          </w:p>
        </w:tc>
        <w:tc>
          <w:tcPr>
            <w:tcW w:w="366" w:type="dxa"/>
            <w:tcBorders>
              <w:top w:val="single" w:sz="4" w:space="0" w:color="auto"/>
            </w:tcBorders>
            <w:vAlign w:val="center"/>
          </w:tcPr>
          <w:p w14:paraId="7D18877E"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rPr>
              <w:t>Day</w:t>
            </w:r>
          </w:p>
        </w:tc>
        <w:tc>
          <w:tcPr>
            <w:tcW w:w="1060" w:type="dxa"/>
            <w:tcBorders>
              <w:top w:val="single" w:sz="4" w:space="0" w:color="auto"/>
            </w:tcBorders>
            <w:vAlign w:val="center"/>
          </w:tcPr>
          <w:p w14:paraId="3112E675"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lang w:bidi="ar"/>
              </w:rPr>
              <w:t>Stress</w:t>
            </w:r>
          </w:p>
        </w:tc>
        <w:tc>
          <w:tcPr>
            <w:tcW w:w="1060" w:type="dxa"/>
            <w:tcBorders>
              <w:top w:val="single" w:sz="4" w:space="0" w:color="auto"/>
            </w:tcBorders>
            <w:vAlign w:val="center"/>
          </w:tcPr>
          <w:p w14:paraId="3D1FEFBE"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lang w:bidi="ar"/>
              </w:rPr>
              <w:t>Control</w:t>
            </w:r>
          </w:p>
        </w:tc>
        <w:tc>
          <w:tcPr>
            <w:tcW w:w="760" w:type="dxa"/>
            <w:tcBorders>
              <w:top w:val="single" w:sz="4" w:space="0" w:color="auto"/>
            </w:tcBorders>
            <w:vAlign w:val="center"/>
          </w:tcPr>
          <w:p w14:paraId="0D3D32AE"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hint="eastAsia"/>
                <w:b/>
                <w:bCs/>
              </w:rPr>
              <w:t>S</w:t>
            </w:r>
            <w:r w:rsidRPr="006C58AF">
              <w:rPr>
                <w:rFonts w:ascii="Times New Roman" w:eastAsia="楷体" w:hAnsi="Times New Roman"/>
                <w:b/>
                <w:bCs/>
              </w:rPr>
              <w:t>-C</w:t>
            </w:r>
          </w:p>
        </w:tc>
        <w:tc>
          <w:tcPr>
            <w:tcW w:w="866" w:type="dxa"/>
            <w:tcBorders>
              <w:top w:val="single" w:sz="4" w:space="0" w:color="auto"/>
            </w:tcBorders>
            <w:vAlign w:val="center"/>
          </w:tcPr>
          <w:p w14:paraId="7FCDEAD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16"/>
              </w:rPr>
            </w:pPr>
            <w:r w:rsidRPr="006C58AF">
              <w:rPr>
                <w:rFonts w:ascii="Times New Roman" w:eastAsia="楷体" w:hAnsi="Times New Roman"/>
                <w:b/>
                <w:bCs/>
                <w:szCs w:val="16"/>
              </w:rPr>
              <w:t>(S-C)/C%</w:t>
            </w:r>
          </w:p>
        </w:tc>
        <w:tc>
          <w:tcPr>
            <w:tcW w:w="573" w:type="dxa"/>
            <w:tcBorders>
              <w:top w:val="single" w:sz="4" w:space="0" w:color="auto"/>
            </w:tcBorders>
            <w:vAlign w:val="center"/>
          </w:tcPr>
          <w:p w14:paraId="19B72BB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rPr>
            </w:pPr>
            <w:r w:rsidRPr="006C58AF">
              <w:rPr>
                <w:rFonts w:ascii="Times New Roman" w:eastAsia="楷体" w:hAnsi="Times New Roman"/>
                <w:b/>
                <w:bCs/>
                <w:i/>
                <w:lang w:bidi="ar"/>
              </w:rPr>
              <w:t>p</w:t>
            </w:r>
          </w:p>
        </w:tc>
      </w:tr>
      <w:tr w:rsidR="006C58AF" w:rsidRPr="006C58AF" w14:paraId="31A43A53" w14:textId="77777777" w:rsidTr="006C58AF">
        <w:trPr>
          <w:jc w:val="center"/>
        </w:trPr>
        <w:tc>
          <w:tcPr>
            <w:tcW w:w="366" w:type="dxa"/>
            <w:vAlign w:val="center"/>
          </w:tcPr>
          <w:p w14:paraId="590BFF3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NP5</w:t>
            </w:r>
          </w:p>
        </w:tc>
        <w:tc>
          <w:tcPr>
            <w:tcW w:w="1060" w:type="dxa"/>
            <w:vAlign w:val="center"/>
          </w:tcPr>
          <w:p w14:paraId="3C4AFF9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8.533333333</w:t>
            </w:r>
          </w:p>
        </w:tc>
        <w:tc>
          <w:tcPr>
            <w:tcW w:w="1060" w:type="dxa"/>
            <w:vAlign w:val="center"/>
          </w:tcPr>
          <w:p w14:paraId="243CA53E"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6</w:t>
            </w:r>
          </w:p>
        </w:tc>
        <w:tc>
          <w:tcPr>
            <w:tcW w:w="760" w:type="dxa"/>
            <w:vAlign w:val="center"/>
          </w:tcPr>
          <w:p w14:paraId="459BFD6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2.533333</w:t>
            </w:r>
          </w:p>
        </w:tc>
        <w:tc>
          <w:tcPr>
            <w:tcW w:w="866" w:type="dxa"/>
            <w:vAlign w:val="center"/>
          </w:tcPr>
          <w:p w14:paraId="0C548BD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42.22%</w:t>
            </w:r>
          </w:p>
        </w:tc>
        <w:tc>
          <w:tcPr>
            <w:tcW w:w="573" w:type="dxa"/>
            <w:vAlign w:val="center"/>
          </w:tcPr>
          <w:p w14:paraId="22859EE2"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0.007</w:t>
            </w:r>
          </w:p>
        </w:tc>
        <w:tc>
          <w:tcPr>
            <w:tcW w:w="366" w:type="dxa"/>
            <w:vAlign w:val="center"/>
          </w:tcPr>
          <w:p w14:paraId="7B2D0D8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NP5</w:t>
            </w:r>
          </w:p>
        </w:tc>
        <w:tc>
          <w:tcPr>
            <w:tcW w:w="1060" w:type="dxa"/>
            <w:vAlign w:val="center"/>
          </w:tcPr>
          <w:p w14:paraId="0A6CF48C"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30.4163333</w:t>
            </w:r>
          </w:p>
        </w:tc>
        <w:tc>
          <w:tcPr>
            <w:tcW w:w="1060" w:type="dxa"/>
            <w:vAlign w:val="center"/>
          </w:tcPr>
          <w:p w14:paraId="10EE661F"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34.0308333</w:t>
            </w:r>
          </w:p>
        </w:tc>
        <w:tc>
          <w:tcPr>
            <w:tcW w:w="760" w:type="dxa"/>
            <w:vAlign w:val="center"/>
          </w:tcPr>
          <w:p w14:paraId="24D05CC6"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-3.6145</w:t>
            </w:r>
          </w:p>
        </w:tc>
        <w:tc>
          <w:tcPr>
            <w:tcW w:w="866" w:type="dxa"/>
            <w:vAlign w:val="center"/>
          </w:tcPr>
          <w:p w14:paraId="6883E38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-10.62%</w:t>
            </w:r>
          </w:p>
        </w:tc>
        <w:tc>
          <w:tcPr>
            <w:tcW w:w="573" w:type="dxa"/>
            <w:vAlign w:val="center"/>
          </w:tcPr>
          <w:p w14:paraId="26BCBCD0"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0.131</w:t>
            </w:r>
          </w:p>
        </w:tc>
      </w:tr>
      <w:tr w:rsidR="006C58AF" w:rsidRPr="006C58AF" w14:paraId="66A0ABA7" w14:textId="77777777" w:rsidTr="006C58AF">
        <w:trPr>
          <w:jc w:val="center"/>
        </w:trPr>
        <w:tc>
          <w:tcPr>
            <w:tcW w:w="366" w:type="dxa"/>
            <w:vAlign w:val="center"/>
          </w:tcPr>
          <w:p w14:paraId="045E55ED"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P5</w:t>
            </w:r>
          </w:p>
        </w:tc>
        <w:tc>
          <w:tcPr>
            <w:tcW w:w="1060" w:type="dxa"/>
            <w:vAlign w:val="center"/>
          </w:tcPr>
          <w:p w14:paraId="32131B6C"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8.675</w:t>
            </w:r>
          </w:p>
        </w:tc>
        <w:tc>
          <w:tcPr>
            <w:tcW w:w="1060" w:type="dxa"/>
            <w:vAlign w:val="center"/>
          </w:tcPr>
          <w:p w14:paraId="220FCC29"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6.8</w:t>
            </w:r>
          </w:p>
        </w:tc>
        <w:tc>
          <w:tcPr>
            <w:tcW w:w="760" w:type="dxa"/>
            <w:vAlign w:val="center"/>
          </w:tcPr>
          <w:p w14:paraId="53181723"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1.875</w:t>
            </w:r>
          </w:p>
        </w:tc>
        <w:tc>
          <w:tcPr>
            <w:tcW w:w="866" w:type="dxa"/>
            <w:vAlign w:val="center"/>
          </w:tcPr>
          <w:p w14:paraId="5E3C762D"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27.57%</w:t>
            </w:r>
          </w:p>
        </w:tc>
        <w:tc>
          <w:tcPr>
            <w:tcW w:w="573" w:type="dxa"/>
            <w:vAlign w:val="center"/>
          </w:tcPr>
          <w:p w14:paraId="508E7BBB" w14:textId="6278214E"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MingLiU" w:hAnsi="Times New Roman"/>
              </w:rPr>
              <w:t>&lt;</w:t>
            </w:r>
            <w:r w:rsidR="00304C76">
              <w:rPr>
                <w:rFonts w:ascii="Times New Roman" w:eastAsia="MingLiU" w:hAnsi="Times New Roman"/>
              </w:rPr>
              <w:t xml:space="preserve"> </w:t>
            </w:r>
            <w:r w:rsidRPr="006C58AF">
              <w:rPr>
                <w:rFonts w:ascii="Times New Roman" w:eastAsia="MingLiU" w:hAnsi="Times New Roman"/>
              </w:rPr>
              <w:t>0</w:t>
            </w:r>
            <w:r w:rsidRPr="006C58AF">
              <w:rPr>
                <w:rFonts w:ascii="Times New Roman" w:eastAsia="MingLiU" w:hAnsi="Times New Roman" w:hint="eastAsia"/>
              </w:rPr>
              <w:t>.00</w:t>
            </w:r>
            <w:r w:rsidRPr="006C58AF">
              <w:rPr>
                <w:rFonts w:ascii="Times New Roman" w:eastAsia="MingLiU" w:hAnsi="Times New Roman"/>
              </w:rPr>
              <w:t>1</w:t>
            </w:r>
          </w:p>
        </w:tc>
        <w:tc>
          <w:tcPr>
            <w:tcW w:w="366" w:type="dxa"/>
            <w:vAlign w:val="center"/>
          </w:tcPr>
          <w:p w14:paraId="052D978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P5</w:t>
            </w:r>
          </w:p>
        </w:tc>
        <w:tc>
          <w:tcPr>
            <w:tcW w:w="1060" w:type="dxa"/>
            <w:vAlign w:val="center"/>
          </w:tcPr>
          <w:p w14:paraId="411B647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13.8928333</w:t>
            </w:r>
          </w:p>
        </w:tc>
        <w:tc>
          <w:tcPr>
            <w:tcW w:w="1060" w:type="dxa"/>
            <w:vAlign w:val="center"/>
          </w:tcPr>
          <w:p w14:paraId="52EA398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27.5972500</w:t>
            </w:r>
          </w:p>
        </w:tc>
        <w:tc>
          <w:tcPr>
            <w:tcW w:w="760" w:type="dxa"/>
            <w:vAlign w:val="center"/>
          </w:tcPr>
          <w:p w14:paraId="7EAE5D30"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-13.7044</w:t>
            </w:r>
          </w:p>
        </w:tc>
        <w:tc>
          <w:tcPr>
            <w:tcW w:w="866" w:type="dxa"/>
            <w:vAlign w:val="center"/>
          </w:tcPr>
          <w:p w14:paraId="0239F686"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-49.66%</w:t>
            </w:r>
          </w:p>
        </w:tc>
        <w:tc>
          <w:tcPr>
            <w:tcW w:w="573" w:type="dxa"/>
            <w:vAlign w:val="center"/>
          </w:tcPr>
          <w:p w14:paraId="04B31E5E" w14:textId="147C5D65"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MingLiU" w:hAnsi="Times New Roman"/>
              </w:rPr>
              <w:t>&lt;</w:t>
            </w:r>
            <w:r w:rsidR="00304C76">
              <w:rPr>
                <w:rFonts w:ascii="Times New Roman" w:eastAsia="MingLiU" w:hAnsi="Times New Roman"/>
              </w:rPr>
              <w:t xml:space="preserve"> </w:t>
            </w:r>
            <w:r w:rsidRPr="006C58AF">
              <w:rPr>
                <w:rFonts w:ascii="Times New Roman" w:eastAsia="MingLiU" w:hAnsi="Times New Roman"/>
              </w:rPr>
              <w:t>0</w:t>
            </w:r>
            <w:r w:rsidRPr="006C58AF">
              <w:rPr>
                <w:rFonts w:ascii="Times New Roman" w:eastAsia="MingLiU" w:hAnsi="Times New Roman" w:hint="eastAsia"/>
              </w:rPr>
              <w:t>.00</w:t>
            </w:r>
            <w:r w:rsidRPr="006C58AF">
              <w:rPr>
                <w:rFonts w:ascii="Times New Roman" w:eastAsia="MingLiU" w:hAnsi="Times New Roman"/>
              </w:rPr>
              <w:t>1</w:t>
            </w:r>
          </w:p>
        </w:tc>
      </w:tr>
      <w:tr w:rsidR="006C58AF" w:rsidRPr="006C58AF" w14:paraId="39C482DF" w14:textId="77777777" w:rsidTr="006C58AF">
        <w:trPr>
          <w:jc w:val="center"/>
        </w:trPr>
        <w:tc>
          <w:tcPr>
            <w:tcW w:w="366" w:type="dxa"/>
            <w:vAlign w:val="center"/>
          </w:tcPr>
          <w:p w14:paraId="3CE61CA5"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P10</w:t>
            </w:r>
          </w:p>
        </w:tc>
        <w:tc>
          <w:tcPr>
            <w:tcW w:w="1060" w:type="dxa"/>
            <w:vAlign w:val="center"/>
          </w:tcPr>
          <w:p w14:paraId="62E5C194"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8.333333333</w:t>
            </w:r>
          </w:p>
        </w:tc>
        <w:tc>
          <w:tcPr>
            <w:tcW w:w="1060" w:type="dxa"/>
            <w:vAlign w:val="center"/>
          </w:tcPr>
          <w:p w14:paraId="23402A3A"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6.633333333</w:t>
            </w:r>
          </w:p>
        </w:tc>
        <w:tc>
          <w:tcPr>
            <w:tcW w:w="760" w:type="dxa"/>
            <w:vAlign w:val="center"/>
          </w:tcPr>
          <w:p w14:paraId="6FA0B64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1.7</w:t>
            </w:r>
          </w:p>
        </w:tc>
        <w:tc>
          <w:tcPr>
            <w:tcW w:w="866" w:type="dxa"/>
            <w:vAlign w:val="center"/>
          </w:tcPr>
          <w:p w14:paraId="037DBF60"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25.63%</w:t>
            </w:r>
          </w:p>
        </w:tc>
        <w:tc>
          <w:tcPr>
            <w:tcW w:w="573" w:type="dxa"/>
            <w:vAlign w:val="center"/>
          </w:tcPr>
          <w:p w14:paraId="0A2389D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0.003</w:t>
            </w:r>
          </w:p>
        </w:tc>
        <w:tc>
          <w:tcPr>
            <w:tcW w:w="366" w:type="dxa"/>
            <w:vAlign w:val="center"/>
          </w:tcPr>
          <w:p w14:paraId="106BA6E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P10</w:t>
            </w:r>
          </w:p>
        </w:tc>
        <w:tc>
          <w:tcPr>
            <w:tcW w:w="1060" w:type="dxa"/>
            <w:vAlign w:val="center"/>
          </w:tcPr>
          <w:p w14:paraId="0CEF467D"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26.9551667</w:t>
            </w:r>
          </w:p>
        </w:tc>
        <w:tc>
          <w:tcPr>
            <w:tcW w:w="1060" w:type="dxa"/>
            <w:vAlign w:val="center"/>
          </w:tcPr>
          <w:p w14:paraId="526FD6F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34.3950000</w:t>
            </w:r>
          </w:p>
        </w:tc>
        <w:tc>
          <w:tcPr>
            <w:tcW w:w="760" w:type="dxa"/>
            <w:vAlign w:val="center"/>
          </w:tcPr>
          <w:p w14:paraId="2796AC5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-7.43983</w:t>
            </w:r>
          </w:p>
        </w:tc>
        <w:tc>
          <w:tcPr>
            <w:tcW w:w="866" w:type="dxa"/>
            <w:vAlign w:val="center"/>
          </w:tcPr>
          <w:p w14:paraId="5A5EE4BE"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-21.63%</w:t>
            </w:r>
          </w:p>
        </w:tc>
        <w:tc>
          <w:tcPr>
            <w:tcW w:w="573" w:type="dxa"/>
            <w:vAlign w:val="center"/>
          </w:tcPr>
          <w:p w14:paraId="057A2405"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0.004</w:t>
            </w:r>
          </w:p>
        </w:tc>
      </w:tr>
      <w:tr w:rsidR="006C58AF" w:rsidRPr="006C58AF" w14:paraId="3368D449" w14:textId="77777777" w:rsidTr="006C58AF">
        <w:trPr>
          <w:jc w:val="center"/>
        </w:trPr>
        <w:tc>
          <w:tcPr>
            <w:tcW w:w="366" w:type="dxa"/>
            <w:vAlign w:val="center"/>
          </w:tcPr>
          <w:p w14:paraId="42DD818C"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P15</w:t>
            </w:r>
          </w:p>
        </w:tc>
        <w:tc>
          <w:tcPr>
            <w:tcW w:w="1060" w:type="dxa"/>
            <w:vAlign w:val="center"/>
          </w:tcPr>
          <w:p w14:paraId="46BFBE36"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7.9</w:t>
            </w:r>
          </w:p>
        </w:tc>
        <w:tc>
          <w:tcPr>
            <w:tcW w:w="1060" w:type="dxa"/>
            <w:vAlign w:val="center"/>
          </w:tcPr>
          <w:p w14:paraId="44F0FC1A"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7.075</w:t>
            </w:r>
          </w:p>
        </w:tc>
        <w:tc>
          <w:tcPr>
            <w:tcW w:w="760" w:type="dxa"/>
            <w:vAlign w:val="center"/>
          </w:tcPr>
          <w:p w14:paraId="6C044D2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0.825</w:t>
            </w:r>
          </w:p>
        </w:tc>
        <w:tc>
          <w:tcPr>
            <w:tcW w:w="866" w:type="dxa"/>
            <w:vAlign w:val="center"/>
          </w:tcPr>
          <w:p w14:paraId="7C10DDF4"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11.66%</w:t>
            </w:r>
          </w:p>
        </w:tc>
        <w:tc>
          <w:tcPr>
            <w:tcW w:w="573" w:type="dxa"/>
            <w:vAlign w:val="center"/>
          </w:tcPr>
          <w:p w14:paraId="2E1FE58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0.047</w:t>
            </w:r>
          </w:p>
        </w:tc>
        <w:tc>
          <w:tcPr>
            <w:tcW w:w="366" w:type="dxa"/>
            <w:vAlign w:val="center"/>
          </w:tcPr>
          <w:p w14:paraId="18B5710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P15</w:t>
            </w:r>
          </w:p>
        </w:tc>
        <w:tc>
          <w:tcPr>
            <w:tcW w:w="1060" w:type="dxa"/>
            <w:vAlign w:val="center"/>
          </w:tcPr>
          <w:p w14:paraId="03BE7649"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19.5103333</w:t>
            </w:r>
          </w:p>
        </w:tc>
        <w:tc>
          <w:tcPr>
            <w:tcW w:w="1060" w:type="dxa"/>
            <w:vAlign w:val="center"/>
          </w:tcPr>
          <w:p w14:paraId="3CCC865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23.9883333</w:t>
            </w:r>
          </w:p>
        </w:tc>
        <w:tc>
          <w:tcPr>
            <w:tcW w:w="760" w:type="dxa"/>
            <w:vAlign w:val="center"/>
          </w:tcPr>
          <w:p w14:paraId="0D4A9DD0"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-4.478</w:t>
            </w:r>
          </w:p>
        </w:tc>
        <w:tc>
          <w:tcPr>
            <w:tcW w:w="866" w:type="dxa"/>
            <w:vAlign w:val="center"/>
          </w:tcPr>
          <w:p w14:paraId="0294DEC0"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-18.67%</w:t>
            </w:r>
          </w:p>
        </w:tc>
        <w:tc>
          <w:tcPr>
            <w:tcW w:w="573" w:type="dxa"/>
            <w:vAlign w:val="center"/>
          </w:tcPr>
          <w:p w14:paraId="24322958"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0.085</w:t>
            </w:r>
          </w:p>
        </w:tc>
      </w:tr>
      <w:tr w:rsidR="006C58AF" w:rsidRPr="006C58AF" w14:paraId="3F518ABB" w14:textId="77777777" w:rsidTr="006C58AF">
        <w:trPr>
          <w:jc w:val="center"/>
        </w:trPr>
        <w:tc>
          <w:tcPr>
            <w:tcW w:w="366" w:type="dxa"/>
            <w:vAlign w:val="center"/>
          </w:tcPr>
          <w:p w14:paraId="57A4D1A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P20</w:t>
            </w:r>
          </w:p>
        </w:tc>
        <w:tc>
          <w:tcPr>
            <w:tcW w:w="1060" w:type="dxa"/>
            <w:vAlign w:val="center"/>
          </w:tcPr>
          <w:p w14:paraId="690BEB6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7.966666667</w:t>
            </w:r>
          </w:p>
        </w:tc>
        <w:tc>
          <w:tcPr>
            <w:tcW w:w="1060" w:type="dxa"/>
            <w:vAlign w:val="center"/>
          </w:tcPr>
          <w:p w14:paraId="0952B24D"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6.333333333</w:t>
            </w:r>
          </w:p>
        </w:tc>
        <w:tc>
          <w:tcPr>
            <w:tcW w:w="760" w:type="dxa"/>
            <w:vAlign w:val="center"/>
          </w:tcPr>
          <w:p w14:paraId="448EEC52"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1.633333</w:t>
            </w:r>
          </w:p>
        </w:tc>
        <w:tc>
          <w:tcPr>
            <w:tcW w:w="866" w:type="dxa"/>
            <w:vAlign w:val="center"/>
          </w:tcPr>
          <w:p w14:paraId="3A0CD00B"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25.79%</w:t>
            </w:r>
          </w:p>
        </w:tc>
        <w:tc>
          <w:tcPr>
            <w:tcW w:w="573" w:type="dxa"/>
            <w:vAlign w:val="center"/>
          </w:tcPr>
          <w:p w14:paraId="18961010"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0.002</w:t>
            </w:r>
          </w:p>
        </w:tc>
        <w:tc>
          <w:tcPr>
            <w:tcW w:w="366" w:type="dxa"/>
            <w:vAlign w:val="center"/>
          </w:tcPr>
          <w:p w14:paraId="4FF2F60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hAnsi="Times New Roman"/>
              </w:rPr>
              <w:t>P20</w:t>
            </w:r>
          </w:p>
        </w:tc>
        <w:tc>
          <w:tcPr>
            <w:tcW w:w="1060" w:type="dxa"/>
            <w:vAlign w:val="center"/>
          </w:tcPr>
          <w:p w14:paraId="36D53792"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22.09</w:t>
            </w:r>
          </w:p>
        </w:tc>
        <w:tc>
          <w:tcPr>
            <w:tcW w:w="1060" w:type="dxa"/>
            <w:vAlign w:val="center"/>
          </w:tcPr>
          <w:p w14:paraId="2CC1AB64"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20.005667</w:t>
            </w:r>
          </w:p>
        </w:tc>
        <w:tc>
          <w:tcPr>
            <w:tcW w:w="760" w:type="dxa"/>
            <w:vAlign w:val="center"/>
          </w:tcPr>
          <w:p w14:paraId="1CD8DC85"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DengXian" w:hAnsi="Times New Roman"/>
                <w:szCs w:val="22"/>
              </w:rPr>
              <w:t>2.084333</w:t>
            </w:r>
          </w:p>
        </w:tc>
        <w:tc>
          <w:tcPr>
            <w:tcW w:w="866" w:type="dxa"/>
            <w:vAlign w:val="center"/>
          </w:tcPr>
          <w:p w14:paraId="46908ED7"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b/>
                <w:bCs/>
                <w:szCs w:val="22"/>
                <w:lang w:bidi="ar"/>
              </w:rPr>
              <w:t>10.42%</w:t>
            </w:r>
          </w:p>
        </w:tc>
        <w:tc>
          <w:tcPr>
            <w:tcW w:w="573" w:type="dxa"/>
            <w:vAlign w:val="center"/>
          </w:tcPr>
          <w:p w14:paraId="32C4B49C" w14:textId="77777777" w:rsidR="00DB6CC8" w:rsidRPr="006C58AF" w:rsidRDefault="00DB6CC8" w:rsidP="006C58AF">
            <w:pPr>
              <w:autoSpaceDE w:val="0"/>
              <w:autoSpaceDN w:val="0"/>
              <w:adjustRightInd w:val="0"/>
              <w:snapToGrid w:val="0"/>
              <w:spacing w:line="240" w:lineRule="auto"/>
              <w:jc w:val="center"/>
              <w:rPr>
                <w:rFonts w:ascii="Times New Roman" w:eastAsia="楷体" w:hAnsi="Times New Roman"/>
                <w:b/>
                <w:bCs/>
                <w:szCs w:val="22"/>
              </w:rPr>
            </w:pPr>
            <w:r w:rsidRPr="006C58AF">
              <w:rPr>
                <w:rFonts w:ascii="Times New Roman" w:eastAsia="楷体" w:hAnsi="Times New Roman"/>
                <w:szCs w:val="22"/>
                <w:lang w:bidi="ar"/>
              </w:rPr>
              <w:t>0.143</w:t>
            </w:r>
          </w:p>
        </w:tc>
      </w:tr>
    </w:tbl>
    <w:p w14:paraId="3643FB68" w14:textId="77777777" w:rsidR="00DB6CC8" w:rsidRPr="00AC7F5D" w:rsidRDefault="00DB6CC8" w:rsidP="00304C76">
      <w:pPr>
        <w:pStyle w:val="MDPI43tablefooter"/>
        <w:ind w:left="425" w:right="425"/>
        <w:jc w:val="center"/>
      </w:pPr>
      <w:r w:rsidRPr="00AC7F5D">
        <w:t>Note: A positive number represents an increase, and a negative number represents a decrease.</w:t>
      </w:r>
    </w:p>
    <w:p w14:paraId="39E1F6A1" w14:textId="42901D00" w:rsidR="00DB6CC8" w:rsidRPr="00AC7F5D" w:rsidRDefault="00304C76" w:rsidP="00304C76">
      <w:pPr>
        <w:pStyle w:val="MDPI41tablecaption"/>
        <w:ind w:left="425" w:right="425"/>
        <w:jc w:val="center"/>
        <w:rPr>
          <w:rFonts w:eastAsia="楷体"/>
        </w:rPr>
      </w:pPr>
      <w:bookmarkStart w:id="18" w:name="_Hlk63031263"/>
      <w:r w:rsidRPr="00304C76">
        <w:rPr>
          <w:rFonts w:eastAsia="楷体"/>
          <w:b/>
        </w:rPr>
        <w:t xml:space="preserve">Table 4. </w:t>
      </w:r>
      <w:r w:rsidR="00DB6CC8" w:rsidRPr="00AC7F5D">
        <w:rPr>
          <w:rFonts w:eastAsia="楷体"/>
        </w:rPr>
        <w:t xml:space="preserve">Data of </w:t>
      </w:r>
      <w:r w:rsidR="00DB6CC8" w:rsidRPr="00AC7F5D">
        <w:rPr>
          <w:rFonts w:eastAsia="楷体" w:hint="eastAsia"/>
        </w:rPr>
        <w:t>S</w:t>
      </w:r>
      <w:r w:rsidR="00DB6CC8" w:rsidRPr="00AC7F5D">
        <w:rPr>
          <w:rFonts w:eastAsia="楷体"/>
        </w:rPr>
        <w:t>ection 2.4</w:t>
      </w:r>
      <w:r>
        <w:rPr>
          <w:rFonts w:eastAsia="楷体"/>
        </w:rPr>
        <w:t>.</w:t>
      </w:r>
    </w:p>
    <w:tbl>
      <w:tblPr>
        <w:tblStyle w:val="TableGrid"/>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4"/>
        <w:gridCol w:w="690"/>
        <w:gridCol w:w="1004"/>
        <w:gridCol w:w="961"/>
        <w:gridCol w:w="1144"/>
        <w:gridCol w:w="759"/>
        <w:gridCol w:w="485"/>
        <w:gridCol w:w="1136"/>
        <w:gridCol w:w="895"/>
        <w:gridCol w:w="1004"/>
        <w:gridCol w:w="1144"/>
        <w:gridCol w:w="759"/>
      </w:tblGrid>
      <w:tr w:rsidR="00DB6CC8" w:rsidRPr="00304C76" w14:paraId="76DC022E" w14:textId="77777777" w:rsidTr="00642DE6">
        <w:trPr>
          <w:jc w:val="center"/>
        </w:trPr>
        <w:tc>
          <w:tcPr>
            <w:tcW w:w="1908" w:type="dxa"/>
            <w:gridSpan w:val="4"/>
            <w:tcBorders>
              <w:top w:val="single" w:sz="8" w:space="0" w:color="auto"/>
              <w:bottom w:val="single" w:sz="4" w:space="0" w:color="auto"/>
            </w:tcBorders>
            <w:shd w:val="clear" w:color="auto" w:fill="auto"/>
            <w:vAlign w:val="center"/>
          </w:tcPr>
          <w:bookmarkEnd w:id="18"/>
          <w:p w14:paraId="2CBF533C"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lang w:val="fr-FR"/>
              </w:rPr>
            </w:pPr>
            <w:r w:rsidRPr="00304C76">
              <w:rPr>
                <w:rFonts w:ascii="Times New Roman" w:eastAsia="楷体" w:hAnsi="Times New Roman"/>
                <w:b/>
                <w:bCs/>
                <w:sz w:val="16"/>
                <w:szCs w:val="22"/>
                <w:lang w:val="fr-FR" w:bidi="ar"/>
              </w:rPr>
              <w:t>T-SOD (U/</w:t>
            </w:r>
            <w:r w:rsidRPr="00304C76">
              <w:rPr>
                <w:rFonts w:ascii="Times New Roman" w:eastAsia="楷体" w:hAnsi="Times New Roman" w:hint="eastAsia"/>
                <w:b/>
                <w:bCs/>
                <w:sz w:val="16"/>
                <w:szCs w:val="22"/>
                <w:lang w:val="fr-FR" w:bidi="ar"/>
              </w:rPr>
              <w:t>mg</w:t>
            </w:r>
            <w:r w:rsidRPr="00304C76">
              <w:rPr>
                <w:rFonts w:ascii="Times New Roman" w:eastAsia="楷体" w:hAnsi="Times New Roman"/>
                <w:b/>
                <w:bCs/>
                <w:sz w:val="16"/>
                <w:szCs w:val="22"/>
                <w:lang w:val="fr-FR" w:bidi="ar"/>
              </w:rPr>
              <w:t xml:space="preserve"> protein)</w:t>
            </w:r>
          </w:p>
        </w:tc>
        <w:tc>
          <w:tcPr>
            <w:tcW w:w="1156" w:type="dxa"/>
            <w:gridSpan w:val="2"/>
            <w:tcBorders>
              <w:top w:val="single" w:sz="8" w:space="0" w:color="auto"/>
              <w:bottom w:val="single" w:sz="4" w:space="0" w:color="auto"/>
            </w:tcBorders>
            <w:shd w:val="clear" w:color="auto" w:fill="auto"/>
            <w:vAlign w:val="center"/>
          </w:tcPr>
          <w:p w14:paraId="42E8E8F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i/>
                <w:iCs/>
                <w:sz w:val="16"/>
                <w:szCs w:val="22"/>
              </w:rPr>
              <w:t>Statistical Value</w:t>
            </w:r>
          </w:p>
        </w:tc>
        <w:tc>
          <w:tcPr>
            <w:tcW w:w="2139" w:type="dxa"/>
            <w:gridSpan w:val="4"/>
            <w:tcBorders>
              <w:top w:val="single" w:sz="8" w:space="0" w:color="auto"/>
              <w:bottom w:val="single" w:sz="4" w:space="0" w:color="auto"/>
            </w:tcBorders>
            <w:shd w:val="clear" w:color="auto" w:fill="auto"/>
            <w:vAlign w:val="center"/>
          </w:tcPr>
          <w:p w14:paraId="7C3ECA4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GSH-PX (U/</w:t>
            </w:r>
            <w:r w:rsidRPr="00304C76">
              <w:rPr>
                <w:rFonts w:ascii="Times New Roman" w:eastAsia="楷体" w:hAnsi="Times New Roman" w:hint="eastAsia"/>
                <w:b/>
                <w:bCs/>
                <w:sz w:val="16"/>
                <w:szCs w:val="22"/>
                <w:lang w:bidi="ar"/>
              </w:rPr>
              <w:t>mg</w:t>
            </w:r>
            <w:r w:rsidRPr="00304C76">
              <w:rPr>
                <w:rFonts w:ascii="Times New Roman" w:eastAsia="楷体" w:hAnsi="Times New Roman"/>
                <w:b/>
                <w:bCs/>
                <w:sz w:val="16"/>
                <w:szCs w:val="22"/>
                <w:lang w:bidi="ar"/>
              </w:rPr>
              <w:t xml:space="preserve"> protein)</w:t>
            </w:r>
          </w:p>
        </w:tc>
        <w:tc>
          <w:tcPr>
            <w:tcW w:w="1156" w:type="dxa"/>
            <w:gridSpan w:val="2"/>
            <w:tcBorders>
              <w:top w:val="single" w:sz="8" w:space="0" w:color="auto"/>
              <w:bottom w:val="single" w:sz="4" w:space="0" w:color="auto"/>
            </w:tcBorders>
            <w:shd w:val="clear" w:color="auto" w:fill="auto"/>
            <w:vAlign w:val="center"/>
          </w:tcPr>
          <w:p w14:paraId="0FE24775"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i/>
                <w:iCs/>
                <w:sz w:val="16"/>
                <w:szCs w:val="22"/>
              </w:rPr>
              <w:t>Statistical Value</w:t>
            </w:r>
          </w:p>
        </w:tc>
      </w:tr>
      <w:tr w:rsidR="00304C76" w:rsidRPr="00304C76" w14:paraId="3CF93EC6" w14:textId="77777777" w:rsidTr="00642DE6">
        <w:trPr>
          <w:jc w:val="center"/>
        </w:trPr>
        <w:tc>
          <w:tcPr>
            <w:tcW w:w="295" w:type="dxa"/>
            <w:tcBorders>
              <w:top w:val="single" w:sz="4" w:space="0" w:color="auto"/>
            </w:tcBorders>
            <w:vAlign w:val="center"/>
          </w:tcPr>
          <w:p w14:paraId="714CA521"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szCs w:val="22"/>
              </w:rPr>
              <w:t>Day</w:t>
            </w:r>
          </w:p>
        </w:tc>
        <w:tc>
          <w:tcPr>
            <w:tcW w:w="419" w:type="dxa"/>
            <w:tcBorders>
              <w:top w:val="single" w:sz="4" w:space="0" w:color="auto"/>
            </w:tcBorders>
            <w:vAlign w:val="center"/>
          </w:tcPr>
          <w:p w14:paraId="2467DE19"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S</w:t>
            </w:r>
            <w:r w:rsidRPr="00304C76">
              <w:rPr>
                <w:rFonts w:ascii="Times New Roman" w:eastAsia="楷体" w:hAnsi="Times New Roman" w:hint="eastAsia"/>
                <w:b/>
                <w:bCs/>
                <w:sz w:val="16"/>
                <w:szCs w:val="22"/>
                <w:lang w:bidi="ar"/>
              </w:rPr>
              <w:t>tress</w:t>
            </w:r>
          </w:p>
        </w:tc>
        <w:tc>
          <w:tcPr>
            <w:tcW w:w="610" w:type="dxa"/>
            <w:tcBorders>
              <w:top w:val="single" w:sz="4" w:space="0" w:color="auto"/>
            </w:tcBorders>
            <w:vAlign w:val="center"/>
          </w:tcPr>
          <w:p w14:paraId="3FC02958"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C</w:t>
            </w:r>
            <w:r w:rsidRPr="00304C76">
              <w:rPr>
                <w:rFonts w:ascii="Times New Roman" w:eastAsia="楷体" w:hAnsi="Times New Roman" w:hint="eastAsia"/>
                <w:b/>
                <w:bCs/>
                <w:sz w:val="16"/>
                <w:szCs w:val="22"/>
                <w:lang w:bidi="ar"/>
              </w:rPr>
              <w:t>ontrol</w:t>
            </w:r>
          </w:p>
        </w:tc>
        <w:tc>
          <w:tcPr>
            <w:tcW w:w="584" w:type="dxa"/>
            <w:tcBorders>
              <w:top w:val="single" w:sz="4" w:space="0" w:color="auto"/>
            </w:tcBorders>
            <w:vAlign w:val="center"/>
          </w:tcPr>
          <w:p w14:paraId="49FEDAA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rPr>
              <w:t>S</w:t>
            </w:r>
            <w:r w:rsidRPr="00304C76">
              <w:rPr>
                <w:rFonts w:ascii="Times New Roman" w:eastAsia="楷体" w:hAnsi="Times New Roman"/>
                <w:b/>
                <w:bCs/>
                <w:sz w:val="16"/>
              </w:rPr>
              <w:t>-C</w:t>
            </w:r>
          </w:p>
        </w:tc>
        <w:tc>
          <w:tcPr>
            <w:tcW w:w="695" w:type="dxa"/>
            <w:tcBorders>
              <w:top w:val="single" w:sz="4" w:space="0" w:color="auto"/>
            </w:tcBorders>
            <w:vAlign w:val="center"/>
          </w:tcPr>
          <w:p w14:paraId="51170FA9"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szCs w:val="16"/>
              </w:rPr>
              <w:t>(S-C)/C%</w:t>
            </w:r>
          </w:p>
        </w:tc>
        <w:tc>
          <w:tcPr>
            <w:tcW w:w="461" w:type="dxa"/>
            <w:tcBorders>
              <w:top w:val="single" w:sz="4" w:space="0" w:color="auto"/>
            </w:tcBorders>
            <w:vAlign w:val="center"/>
          </w:tcPr>
          <w:p w14:paraId="7CC09BC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i/>
                <w:sz w:val="16"/>
                <w:szCs w:val="22"/>
                <w:lang w:bidi="ar"/>
              </w:rPr>
              <w:t>p</w:t>
            </w:r>
          </w:p>
        </w:tc>
        <w:tc>
          <w:tcPr>
            <w:tcW w:w="295" w:type="dxa"/>
            <w:tcBorders>
              <w:top w:val="single" w:sz="4" w:space="0" w:color="auto"/>
            </w:tcBorders>
            <w:vAlign w:val="center"/>
          </w:tcPr>
          <w:p w14:paraId="0426571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szCs w:val="22"/>
              </w:rPr>
              <w:t>Day</w:t>
            </w:r>
          </w:p>
        </w:tc>
        <w:tc>
          <w:tcPr>
            <w:tcW w:w="690" w:type="dxa"/>
            <w:tcBorders>
              <w:top w:val="single" w:sz="4" w:space="0" w:color="auto"/>
            </w:tcBorders>
            <w:vAlign w:val="center"/>
          </w:tcPr>
          <w:p w14:paraId="4DE8408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S</w:t>
            </w:r>
            <w:r w:rsidRPr="00304C76">
              <w:rPr>
                <w:rFonts w:ascii="Times New Roman" w:eastAsia="楷体" w:hAnsi="Times New Roman" w:hint="eastAsia"/>
                <w:b/>
                <w:bCs/>
                <w:sz w:val="16"/>
                <w:szCs w:val="22"/>
                <w:lang w:bidi="ar"/>
              </w:rPr>
              <w:t>tress</w:t>
            </w:r>
          </w:p>
        </w:tc>
        <w:tc>
          <w:tcPr>
            <w:tcW w:w="544" w:type="dxa"/>
            <w:tcBorders>
              <w:top w:val="single" w:sz="4" w:space="0" w:color="auto"/>
            </w:tcBorders>
            <w:vAlign w:val="center"/>
          </w:tcPr>
          <w:p w14:paraId="61FFA0A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C</w:t>
            </w:r>
            <w:r w:rsidRPr="00304C76">
              <w:rPr>
                <w:rFonts w:ascii="Times New Roman" w:eastAsia="楷体" w:hAnsi="Times New Roman" w:hint="eastAsia"/>
                <w:b/>
                <w:bCs/>
                <w:sz w:val="16"/>
                <w:szCs w:val="22"/>
                <w:lang w:bidi="ar"/>
              </w:rPr>
              <w:t>ontrol</w:t>
            </w:r>
          </w:p>
        </w:tc>
        <w:tc>
          <w:tcPr>
            <w:tcW w:w="610" w:type="dxa"/>
            <w:tcBorders>
              <w:top w:val="single" w:sz="4" w:space="0" w:color="auto"/>
            </w:tcBorders>
            <w:vAlign w:val="center"/>
          </w:tcPr>
          <w:p w14:paraId="26C40ACE"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rPr>
              <w:t>S</w:t>
            </w:r>
            <w:r w:rsidRPr="00304C76">
              <w:rPr>
                <w:rFonts w:ascii="Times New Roman" w:eastAsia="楷体" w:hAnsi="Times New Roman"/>
                <w:b/>
                <w:bCs/>
                <w:sz w:val="16"/>
              </w:rPr>
              <w:t>-C</w:t>
            </w:r>
          </w:p>
        </w:tc>
        <w:tc>
          <w:tcPr>
            <w:tcW w:w="695" w:type="dxa"/>
            <w:tcBorders>
              <w:top w:val="single" w:sz="4" w:space="0" w:color="auto"/>
            </w:tcBorders>
            <w:vAlign w:val="center"/>
          </w:tcPr>
          <w:p w14:paraId="49DF4146"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szCs w:val="16"/>
              </w:rPr>
              <w:t>(S-C)/C%</w:t>
            </w:r>
          </w:p>
        </w:tc>
        <w:tc>
          <w:tcPr>
            <w:tcW w:w="461" w:type="dxa"/>
            <w:tcBorders>
              <w:top w:val="single" w:sz="4" w:space="0" w:color="auto"/>
            </w:tcBorders>
            <w:vAlign w:val="center"/>
          </w:tcPr>
          <w:p w14:paraId="14D7FC5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i/>
                <w:sz w:val="16"/>
                <w:szCs w:val="22"/>
                <w:lang w:bidi="ar"/>
              </w:rPr>
              <w:t>p</w:t>
            </w:r>
          </w:p>
        </w:tc>
      </w:tr>
      <w:tr w:rsidR="00304C76" w:rsidRPr="00304C76" w14:paraId="336A1468" w14:textId="77777777" w:rsidTr="00304C76">
        <w:trPr>
          <w:jc w:val="center"/>
        </w:trPr>
        <w:tc>
          <w:tcPr>
            <w:tcW w:w="295" w:type="dxa"/>
            <w:vAlign w:val="center"/>
          </w:tcPr>
          <w:p w14:paraId="40E9F43E"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NP5</w:t>
            </w:r>
          </w:p>
        </w:tc>
        <w:tc>
          <w:tcPr>
            <w:tcW w:w="419" w:type="dxa"/>
            <w:vAlign w:val="center"/>
          </w:tcPr>
          <w:p w14:paraId="6A4BBED8"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3.423</w:t>
            </w:r>
          </w:p>
        </w:tc>
        <w:tc>
          <w:tcPr>
            <w:tcW w:w="610" w:type="dxa"/>
            <w:vAlign w:val="center"/>
          </w:tcPr>
          <w:p w14:paraId="76E559E1"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3.471299</w:t>
            </w:r>
          </w:p>
        </w:tc>
        <w:tc>
          <w:tcPr>
            <w:tcW w:w="584" w:type="dxa"/>
            <w:vAlign w:val="center"/>
          </w:tcPr>
          <w:p w14:paraId="57B5FEC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-0.0483</w:t>
            </w:r>
          </w:p>
        </w:tc>
        <w:tc>
          <w:tcPr>
            <w:tcW w:w="695" w:type="dxa"/>
            <w:vAlign w:val="center"/>
          </w:tcPr>
          <w:p w14:paraId="7BFC03D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-1.39%</w:t>
            </w:r>
          </w:p>
        </w:tc>
        <w:tc>
          <w:tcPr>
            <w:tcW w:w="461" w:type="dxa"/>
            <w:vAlign w:val="center"/>
          </w:tcPr>
          <w:p w14:paraId="0E2B358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0.776</w:t>
            </w:r>
          </w:p>
        </w:tc>
        <w:tc>
          <w:tcPr>
            <w:tcW w:w="295" w:type="dxa"/>
            <w:vAlign w:val="center"/>
          </w:tcPr>
          <w:p w14:paraId="2AB061E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NP5</w:t>
            </w:r>
          </w:p>
        </w:tc>
        <w:tc>
          <w:tcPr>
            <w:tcW w:w="690" w:type="dxa"/>
            <w:vAlign w:val="center"/>
          </w:tcPr>
          <w:p w14:paraId="4BA935DC"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72.006737</w:t>
            </w:r>
          </w:p>
        </w:tc>
        <w:tc>
          <w:tcPr>
            <w:tcW w:w="544" w:type="dxa"/>
            <w:vAlign w:val="center"/>
          </w:tcPr>
          <w:p w14:paraId="3584095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68.69</w:t>
            </w:r>
          </w:p>
        </w:tc>
        <w:tc>
          <w:tcPr>
            <w:tcW w:w="610" w:type="dxa"/>
            <w:vAlign w:val="center"/>
          </w:tcPr>
          <w:p w14:paraId="256664C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3.316737</w:t>
            </w:r>
          </w:p>
        </w:tc>
        <w:tc>
          <w:tcPr>
            <w:tcW w:w="695" w:type="dxa"/>
            <w:vAlign w:val="center"/>
          </w:tcPr>
          <w:p w14:paraId="643620C1"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4.83%</w:t>
            </w:r>
          </w:p>
        </w:tc>
        <w:tc>
          <w:tcPr>
            <w:tcW w:w="461" w:type="dxa"/>
            <w:vAlign w:val="center"/>
          </w:tcPr>
          <w:p w14:paraId="0B9377D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0.589</w:t>
            </w:r>
          </w:p>
        </w:tc>
      </w:tr>
      <w:tr w:rsidR="00304C76" w:rsidRPr="00304C76" w14:paraId="02BFD111" w14:textId="77777777" w:rsidTr="00304C76">
        <w:trPr>
          <w:jc w:val="center"/>
        </w:trPr>
        <w:tc>
          <w:tcPr>
            <w:tcW w:w="295" w:type="dxa"/>
            <w:vAlign w:val="center"/>
          </w:tcPr>
          <w:p w14:paraId="079D9953"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P5</w:t>
            </w:r>
          </w:p>
        </w:tc>
        <w:tc>
          <w:tcPr>
            <w:tcW w:w="419" w:type="dxa"/>
            <w:vAlign w:val="center"/>
          </w:tcPr>
          <w:p w14:paraId="440FB9D4"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2.873</w:t>
            </w:r>
          </w:p>
        </w:tc>
        <w:tc>
          <w:tcPr>
            <w:tcW w:w="610" w:type="dxa"/>
            <w:vAlign w:val="center"/>
          </w:tcPr>
          <w:p w14:paraId="2A58C818"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3.499159</w:t>
            </w:r>
          </w:p>
        </w:tc>
        <w:tc>
          <w:tcPr>
            <w:tcW w:w="584" w:type="dxa"/>
            <w:vAlign w:val="center"/>
          </w:tcPr>
          <w:p w14:paraId="2B00FE89"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-0.62616</w:t>
            </w:r>
          </w:p>
        </w:tc>
        <w:tc>
          <w:tcPr>
            <w:tcW w:w="695" w:type="dxa"/>
            <w:vAlign w:val="center"/>
          </w:tcPr>
          <w:p w14:paraId="6031A1F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-17.89%</w:t>
            </w:r>
          </w:p>
        </w:tc>
        <w:tc>
          <w:tcPr>
            <w:tcW w:w="461" w:type="dxa"/>
            <w:vAlign w:val="center"/>
          </w:tcPr>
          <w:p w14:paraId="6B20470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c>
          <w:tcPr>
            <w:tcW w:w="295" w:type="dxa"/>
            <w:vAlign w:val="center"/>
          </w:tcPr>
          <w:p w14:paraId="50524C8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P5</w:t>
            </w:r>
          </w:p>
        </w:tc>
        <w:tc>
          <w:tcPr>
            <w:tcW w:w="690" w:type="dxa"/>
            <w:vAlign w:val="center"/>
          </w:tcPr>
          <w:p w14:paraId="004FE298"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129.293</w:t>
            </w:r>
          </w:p>
        </w:tc>
        <w:tc>
          <w:tcPr>
            <w:tcW w:w="544" w:type="dxa"/>
            <w:vAlign w:val="center"/>
          </w:tcPr>
          <w:p w14:paraId="13B4902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182.702</w:t>
            </w:r>
          </w:p>
        </w:tc>
        <w:tc>
          <w:tcPr>
            <w:tcW w:w="610" w:type="dxa"/>
            <w:vAlign w:val="center"/>
          </w:tcPr>
          <w:p w14:paraId="1109EA3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-53.409</w:t>
            </w:r>
          </w:p>
        </w:tc>
        <w:tc>
          <w:tcPr>
            <w:tcW w:w="695" w:type="dxa"/>
            <w:vAlign w:val="center"/>
          </w:tcPr>
          <w:p w14:paraId="446B89A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-29.23%</w:t>
            </w:r>
          </w:p>
        </w:tc>
        <w:tc>
          <w:tcPr>
            <w:tcW w:w="461" w:type="dxa"/>
            <w:vAlign w:val="center"/>
          </w:tcPr>
          <w:p w14:paraId="6C8D45E8"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0.001</w:t>
            </w:r>
          </w:p>
        </w:tc>
      </w:tr>
      <w:tr w:rsidR="00304C76" w:rsidRPr="00304C76" w14:paraId="724765AD" w14:textId="77777777" w:rsidTr="00304C76">
        <w:trPr>
          <w:jc w:val="center"/>
        </w:trPr>
        <w:tc>
          <w:tcPr>
            <w:tcW w:w="295" w:type="dxa"/>
            <w:vAlign w:val="center"/>
          </w:tcPr>
          <w:p w14:paraId="13C42F5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P10</w:t>
            </w:r>
          </w:p>
        </w:tc>
        <w:tc>
          <w:tcPr>
            <w:tcW w:w="419" w:type="dxa"/>
            <w:vAlign w:val="center"/>
          </w:tcPr>
          <w:p w14:paraId="68594FA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2.618</w:t>
            </w:r>
          </w:p>
        </w:tc>
        <w:tc>
          <w:tcPr>
            <w:tcW w:w="610" w:type="dxa"/>
            <w:vAlign w:val="center"/>
          </w:tcPr>
          <w:p w14:paraId="4552E21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3.04502</w:t>
            </w:r>
          </w:p>
        </w:tc>
        <w:tc>
          <w:tcPr>
            <w:tcW w:w="584" w:type="dxa"/>
            <w:vAlign w:val="center"/>
          </w:tcPr>
          <w:p w14:paraId="17B75276"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-0.42702</w:t>
            </w:r>
          </w:p>
        </w:tc>
        <w:tc>
          <w:tcPr>
            <w:tcW w:w="695" w:type="dxa"/>
            <w:vAlign w:val="center"/>
          </w:tcPr>
          <w:p w14:paraId="6EE339C1"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-14.02%</w:t>
            </w:r>
          </w:p>
        </w:tc>
        <w:tc>
          <w:tcPr>
            <w:tcW w:w="461" w:type="dxa"/>
            <w:vAlign w:val="center"/>
          </w:tcPr>
          <w:p w14:paraId="1E2B867E"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0.011</w:t>
            </w:r>
          </w:p>
        </w:tc>
        <w:tc>
          <w:tcPr>
            <w:tcW w:w="295" w:type="dxa"/>
            <w:vAlign w:val="center"/>
          </w:tcPr>
          <w:p w14:paraId="06D3607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P10</w:t>
            </w:r>
          </w:p>
        </w:tc>
        <w:tc>
          <w:tcPr>
            <w:tcW w:w="690" w:type="dxa"/>
            <w:vAlign w:val="center"/>
          </w:tcPr>
          <w:p w14:paraId="7628CD7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108.76</w:t>
            </w:r>
          </w:p>
        </w:tc>
        <w:tc>
          <w:tcPr>
            <w:tcW w:w="544" w:type="dxa"/>
            <w:vAlign w:val="center"/>
          </w:tcPr>
          <w:p w14:paraId="165FEB7C"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131.94</w:t>
            </w:r>
          </w:p>
        </w:tc>
        <w:tc>
          <w:tcPr>
            <w:tcW w:w="610" w:type="dxa"/>
            <w:vAlign w:val="center"/>
          </w:tcPr>
          <w:p w14:paraId="78D9BB0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-23.18</w:t>
            </w:r>
          </w:p>
        </w:tc>
        <w:tc>
          <w:tcPr>
            <w:tcW w:w="695" w:type="dxa"/>
            <w:vAlign w:val="center"/>
          </w:tcPr>
          <w:p w14:paraId="53E7EFB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-17.57%</w:t>
            </w:r>
          </w:p>
        </w:tc>
        <w:tc>
          <w:tcPr>
            <w:tcW w:w="461" w:type="dxa"/>
            <w:vAlign w:val="center"/>
          </w:tcPr>
          <w:p w14:paraId="03E48ED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r>
      <w:tr w:rsidR="00304C76" w:rsidRPr="00304C76" w14:paraId="051C4711" w14:textId="77777777" w:rsidTr="00304C76">
        <w:trPr>
          <w:jc w:val="center"/>
        </w:trPr>
        <w:tc>
          <w:tcPr>
            <w:tcW w:w="295" w:type="dxa"/>
            <w:vAlign w:val="center"/>
          </w:tcPr>
          <w:p w14:paraId="38148CD1"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P15</w:t>
            </w:r>
          </w:p>
        </w:tc>
        <w:tc>
          <w:tcPr>
            <w:tcW w:w="419" w:type="dxa"/>
            <w:vAlign w:val="center"/>
          </w:tcPr>
          <w:p w14:paraId="076B0838"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2.647</w:t>
            </w:r>
          </w:p>
        </w:tc>
        <w:tc>
          <w:tcPr>
            <w:tcW w:w="610" w:type="dxa"/>
            <w:vAlign w:val="center"/>
          </w:tcPr>
          <w:p w14:paraId="3026FB1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2.53502</w:t>
            </w:r>
          </w:p>
        </w:tc>
        <w:tc>
          <w:tcPr>
            <w:tcW w:w="584" w:type="dxa"/>
            <w:vAlign w:val="center"/>
          </w:tcPr>
          <w:p w14:paraId="627BD51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0.11198</w:t>
            </w:r>
          </w:p>
        </w:tc>
        <w:tc>
          <w:tcPr>
            <w:tcW w:w="695" w:type="dxa"/>
            <w:vAlign w:val="center"/>
          </w:tcPr>
          <w:p w14:paraId="43AB63A5"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4.42%</w:t>
            </w:r>
          </w:p>
        </w:tc>
        <w:tc>
          <w:tcPr>
            <w:tcW w:w="461" w:type="dxa"/>
            <w:vAlign w:val="center"/>
          </w:tcPr>
          <w:p w14:paraId="211A8DEE"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0.330</w:t>
            </w:r>
          </w:p>
        </w:tc>
        <w:tc>
          <w:tcPr>
            <w:tcW w:w="295" w:type="dxa"/>
            <w:vAlign w:val="center"/>
          </w:tcPr>
          <w:p w14:paraId="12C3A6E6"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P15</w:t>
            </w:r>
          </w:p>
        </w:tc>
        <w:tc>
          <w:tcPr>
            <w:tcW w:w="690" w:type="dxa"/>
            <w:vAlign w:val="center"/>
          </w:tcPr>
          <w:p w14:paraId="76E68B4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151.389</w:t>
            </w:r>
          </w:p>
        </w:tc>
        <w:tc>
          <w:tcPr>
            <w:tcW w:w="544" w:type="dxa"/>
            <w:vAlign w:val="center"/>
          </w:tcPr>
          <w:p w14:paraId="057B5A0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153.107</w:t>
            </w:r>
          </w:p>
        </w:tc>
        <w:tc>
          <w:tcPr>
            <w:tcW w:w="610" w:type="dxa"/>
            <w:vAlign w:val="center"/>
          </w:tcPr>
          <w:p w14:paraId="683969A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-1.718</w:t>
            </w:r>
          </w:p>
        </w:tc>
        <w:tc>
          <w:tcPr>
            <w:tcW w:w="695" w:type="dxa"/>
            <w:vAlign w:val="center"/>
          </w:tcPr>
          <w:p w14:paraId="7D9609F8"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-1.12%</w:t>
            </w:r>
          </w:p>
        </w:tc>
        <w:tc>
          <w:tcPr>
            <w:tcW w:w="461" w:type="dxa"/>
            <w:vAlign w:val="center"/>
          </w:tcPr>
          <w:p w14:paraId="0009700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0.461</w:t>
            </w:r>
          </w:p>
        </w:tc>
      </w:tr>
      <w:tr w:rsidR="00304C76" w:rsidRPr="00304C76" w14:paraId="031C83B8" w14:textId="77777777" w:rsidTr="00642DE6">
        <w:trPr>
          <w:jc w:val="center"/>
        </w:trPr>
        <w:tc>
          <w:tcPr>
            <w:tcW w:w="295" w:type="dxa"/>
            <w:tcBorders>
              <w:bottom w:val="single" w:sz="4" w:space="0" w:color="auto"/>
            </w:tcBorders>
            <w:vAlign w:val="center"/>
          </w:tcPr>
          <w:p w14:paraId="28DF0E53"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P20</w:t>
            </w:r>
          </w:p>
        </w:tc>
        <w:tc>
          <w:tcPr>
            <w:tcW w:w="419" w:type="dxa"/>
            <w:tcBorders>
              <w:bottom w:val="single" w:sz="4" w:space="0" w:color="auto"/>
            </w:tcBorders>
            <w:vAlign w:val="center"/>
          </w:tcPr>
          <w:p w14:paraId="103561A9"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2.237</w:t>
            </w:r>
          </w:p>
        </w:tc>
        <w:tc>
          <w:tcPr>
            <w:tcW w:w="610" w:type="dxa"/>
            <w:tcBorders>
              <w:bottom w:val="single" w:sz="4" w:space="0" w:color="auto"/>
            </w:tcBorders>
            <w:vAlign w:val="center"/>
          </w:tcPr>
          <w:p w14:paraId="6AF05A0C"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2.813368</w:t>
            </w:r>
          </w:p>
        </w:tc>
        <w:tc>
          <w:tcPr>
            <w:tcW w:w="584" w:type="dxa"/>
            <w:tcBorders>
              <w:bottom w:val="single" w:sz="4" w:space="0" w:color="auto"/>
            </w:tcBorders>
            <w:vAlign w:val="center"/>
          </w:tcPr>
          <w:p w14:paraId="21BB6D68"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-0.57637</w:t>
            </w:r>
          </w:p>
        </w:tc>
        <w:tc>
          <w:tcPr>
            <w:tcW w:w="695" w:type="dxa"/>
            <w:tcBorders>
              <w:bottom w:val="single" w:sz="4" w:space="0" w:color="auto"/>
            </w:tcBorders>
            <w:vAlign w:val="center"/>
          </w:tcPr>
          <w:p w14:paraId="2E60E9C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-20.49%</w:t>
            </w:r>
          </w:p>
        </w:tc>
        <w:tc>
          <w:tcPr>
            <w:tcW w:w="461" w:type="dxa"/>
            <w:tcBorders>
              <w:bottom w:val="single" w:sz="4" w:space="0" w:color="auto"/>
            </w:tcBorders>
            <w:vAlign w:val="center"/>
          </w:tcPr>
          <w:p w14:paraId="56F442B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c>
          <w:tcPr>
            <w:tcW w:w="295" w:type="dxa"/>
            <w:tcBorders>
              <w:bottom w:val="single" w:sz="4" w:space="0" w:color="auto"/>
            </w:tcBorders>
            <w:vAlign w:val="center"/>
          </w:tcPr>
          <w:p w14:paraId="73B049C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P20</w:t>
            </w:r>
          </w:p>
        </w:tc>
        <w:tc>
          <w:tcPr>
            <w:tcW w:w="690" w:type="dxa"/>
            <w:tcBorders>
              <w:bottom w:val="single" w:sz="4" w:space="0" w:color="auto"/>
            </w:tcBorders>
            <w:vAlign w:val="center"/>
          </w:tcPr>
          <w:p w14:paraId="4D0A8B2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152.542</w:t>
            </w:r>
          </w:p>
        </w:tc>
        <w:tc>
          <w:tcPr>
            <w:tcW w:w="544" w:type="dxa"/>
            <w:tcBorders>
              <w:bottom w:val="single" w:sz="4" w:space="0" w:color="auto"/>
            </w:tcBorders>
            <w:vAlign w:val="center"/>
          </w:tcPr>
          <w:p w14:paraId="2889B57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163.498</w:t>
            </w:r>
          </w:p>
        </w:tc>
        <w:tc>
          <w:tcPr>
            <w:tcW w:w="610" w:type="dxa"/>
            <w:tcBorders>
              <w:bottom w:val="single" w:sz="4" w:space="0" w:color="auto"/>
            </w:tcBorders>
            <w:vAlign w:val="center"/>
          </w:tcPr>
          <w:p w14:paraId="460406C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-10.956</w:t>
            </w:r>
          </w:p>
        </w:tc>
        <w:tc>
          <w:tcPr>
            <w:tcW w:w="695" w:type="dxa"/>
            <w:tcBorders>
              <w:bottom w:val="single" w:sz="4" w:space="0" w:color="auto"/>
            </w:tcBorders>
            <w:vAlign w:val="center"/>
          </w:tcPr>
          <w:p w14:paraId="2383D023"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-6.70%</w:t>
            </w:r>
          </w:p>
        </w:tc>
        <w:tc>
          <w:tcPr>
            <w:tcW w:w="461" w:type="dxa"/>
            <w:tcBorders>
              <w:bottom w:val="single" w:sz="4" w:space="0" w:color="auto"/>
            </w:tcBorders>
            <w:vAlign w:val="center"/>
          </w:tcPr>
          <w:p w14:paraId="12D4A72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r>
      <w:tr w:rsidR="00DB6CC8" w:rsidRPr="00304C76" w14:paraId="2137979D" w14:textId="77777777" w:rsidTr="00642DE6">
        <w:trPr>
          <w:jc w:val="center"/>
        </w:trPr>
        <w:tc>
          <w:tcPr>
            <w:tcW w:w="1908" w:type="dxa"/>
            <w:gridSpan w:val="4"/>
            <w:tcBorders>
              <w:top w:val="single" w:sz="4" w:space="0" w:color="auto"/>
              <w:bottom w:val="single" w:sz="4" w:space="0" w:color="auto"/>
            </w:tcBorders>
            <w:shd w:val="clear" w:color="auto" w:fill="auto"/>
            <w:vAlign w:val="center"/>
          </w:tcPr>
          <w:p w14:paraId="77F5DE71"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lang w:val="fr-FR"/>
              </w:rPr>
            </w:pPr>
            <w:r w:rsidRPr="00304C76">
              <w:rPr>
                <w:rFonts w:ascii="Times New Roman" w:eastAsia="楷体" w:hAnsi="Times New Roman"/>
                <w:b/>
                <w:bCs/>
                <w:sz w:val="16"/>
                <w:szCs w:val="22"/>
                <w:lang w:val="fr-FR" w:bidi="ar"/>
              </w:rPr>
              <w:t>T-AOC (U/</w:t>
            </w:r>
            <w:r w:rsidRPr="00304C76">
              <w:rPr>
                <w:rFonts w:ascii="Times New Roman" w:eastAsia="楷体" w:hAnsi="Times New Roman" w:hint="eastAsia"/>
                <w:b/>
                <w:bCs/>
                <w:sz w:val="16"/>
                <w:szCs w:val="22"/>
                <w:lang w:val="fr-FR" w:bidi="ar"/>
              </w:rPr>
              <w:t>mg</w:t>
            </w:r>
            <w:r w:rsidRPr="00304C76">
              <w:rPr>
                <w:rFonts w:ascii="Times New Roman" w:eastAsia="楷体" w:hAnsi="Times New Roman"/>
                <w:b/>
                <w:bCs/>
                <w:sz w:val="16"/>
                <w:szCs w:val="22"/>
                <w:lang w:val="fr-FR" w:bidi="ar"/>
              </w:rPr>
              <w:t xml:space="preserve"> protein)</w:t>
            </w:r>
          </w:p>
        </w:tc>
        <w:tc>
          <w:tcPr>
            <w:tcW w:w="1156" w:type="dxa"/>
            <w:gridSpan w:val="2"/>
            <w:tcBorders>
              <w:top w:val="single" w:sz="4" w:space="0" w:color="auto"/>
              <w:bottom w:val="single" w:sz="4" w:space="0" w:color="auto"/>
            </w:tcBorders>
            <w:shd w:val="clear" w:color="auto" w:fill="auto"/>
            <w:vAlign w:val="center"/>
          </w:tcPr>
          <w:p w14:paraId="2E638286"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i/>
                <w:iCs/>
                <w:sz w:val="16"/>
                <w:szCs w:val="22"/>
              </w:rPr>
              <w:t>Statistical Value</w:t>
            </w:r>
          </w:p>
        </w:tc>
        <w:tc>
          <w:tcPr>
            <w:tcW w:w="2139" w:type="dxa"/>
            <w:gridSpan w:val="4"/>
            <w:tcBorders>
              <w:top w:val="single" w:sz="4" w:space="0" w:color="auto"/>
              <w:bottom w:val="single" w:sz="4" w:space="0" w:color="auto"/>
            </w:tcBorders>
            <w:shd w:val="clear" w:color="auto" w:fill="auto"/>
            <w:vAlign w:val="center"/>
          </w:tcPr>
          <w:p w14:paraId="3A93279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MDA (nmol/mg protein)</w:t>
            </w:r>
          </w:p>
        </w:tc>
        <w:tc>
          <w:tcPr>
            <w:tcW w:w="1156" w:type="dxa"/>
            <w:gridSpan w:val="2"/>
            <w:tcBorders>
              <w:top w:val="single" w:sz="4" w:space="0" w:color="auto"/>
              <w:bottom w:val="single" w:sz="4" w:space="0" w:color="auto"/>
            </w:tcBorders>
            <w:shd w:val="clear" w:color="auto" w:fill="auto"/>
            <w:vAlign w:val="center"/>
          </w:tcPr>
          <w:p w14:paraId="3A63C98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i/>
                <w:iCs/>
                <w:sz w:val="16"/>
                <w:szCs w:val="22"/>
              </w:rPr>
              <w:t>Statistical Value</w:t>
            </w:r>
          </w:p>
        </w:tc>
      </w:tr>
      <w:tr w:rsidR="00304C76" w:rsidRPr="00304C76" w14:paraId="511A0098" w14:textId="77777777" w:rsidTr="00642DE6">
        <w:trPr>
          <w:jc w:val="center"/>
        </w:trPr>
        <w:tc>
          <w:tcPr>
            <w:tcW w:w="295" w:type="dxa"/>
            <w:tcBorders>
              <w:top w:val="single" w:sz="4" w:space="0" w:color="auto"/>
            </w:tcBorders>
            <w:vAlign w:val="center"/>
          </w:tcPr>
          <w:p w14:paraId="6CC02BC3"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szCs w:val="22"/>
              </w:rPr>
              <w:t>Day</w:t>
            </w:r>
          </w:p>
        </w:tc>
        <w:tc>
          <w:tcPr>
            <w:tcW w:w="419" w:type="dxa"/>
            <w:tcBorders>
              <w:top w:val="single" w:sz="4" w:space="0" w:color="auto"/>
            </w:tcBorders>
            <w:vAlign w:val="center"/>
          </w:tcPr>
          <w:p w14:paraId="235BCDD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S</w:t>
            </w:r>
            <w:r w:rsidRPr="00304C76">
              <w:rPr>
                <w:rFonts w:ascii="Times New Roman" w:eastAsia="楷体" w:hAnsi="Times New Roman" w:hint="eastAsia"/>
                <w:b/>
                <w:bCs/>
                <w:sz w:val="16"/>
                <w:szCs w:val="22"/>
                <w:lang w:bidi="ar"/>
              </w:rPr>
              <w:t>tress</w:t>
            </w:r>
          </w:p>
        </w:tc>
        <w:tc>
          <w:tcPr>
            <w:tcW w:w="610" w:type="dxa"/>
            <w:tcBorders>
              <w:top w:val="single" w:sz="4" w:space="0" w:color="auto"/>
            </w:tcBorders>
            <w:vAlign w:val="center"/>
          </w:tcPr>
          <w:p w14:paraId="13F50156"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C</w:t>
            </w:r>
            <w:r w:rsidRPr="00304C76">
              <w:rPr>
                <w:rFonts w:ascii="Times New Roman" w:eastAsia="楷体" w:hAnsi="Times New Roman" w:hint="eastAsia"/>
                <w:b/>
                <w:bCs/>
                <w:sz w:val="16"/>
                <w:szCs w:val="22"/>
                <w:lang w:bidi="ar"/>
              </w:rPr>
              <w:t>ontrol</w:t>
            </w:r>
          </w:p>
        </w:tc>
        <w:tc>
          <w:tcPr>
            <w:tcW w:w="584" w:type="dxa"/>
            <w:tcBorders>
              <w:top w:val="single" w:sz="4" w:space="0" w:color="auto"/>
            </w:tcBorders>
            <w:vAlign w:val="center"/>
          </w:tcPr>
          <w:p w14:paraId="3940EB4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rPr>
              <w:t>S</w:t>
            </w:r>
            <w:r w:rsidRPr="00304C76">
              <w:rPr>
                <w:rFonts w:ascii="Times New Roman" w:eastAsia="楷体" w:hAnsi="Times New Roman"/>
                <w:b/>
                <w:bCs/>
                <w:sz w:val="16"/>
              </w:rPr>
              <w:t>-C</w:t>
            </w:r>
          </w:p>
        </w:tc>
        <w:tc>
          <w:tcPr>
            <w:tcW w:w="695" w:type="dxa"/>
            <w:tcBorders>
              <w:top w:val="single" w:sz="4" w:space="0" w:color="auto"/>
            </w:tcBorders>
            <w:vAlign w:val="center"/>
          </w:tcPr>
          <w:p w14:paraId="0A8DDA2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szCs w:val="16"/>
              </w:rPr>
              <w:t>(S-C)/C%</w:t>
            </w:r>
          </w:p>
        </w:tc>
        <w:tc>
          <w:tcPr>
            <w:tcW w:w="461" w:type="dxa"/>
            <w:tcBorders>
              <w:top w:val="single" w:sz="4" w:space="0" w:color="auto"/>
            </w:tcBorders>
            <w:vAlign w:val="center"/>
          </w:tcPr>
          <w:p w14:paraId="7EF602B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i/>
                <w:sz w:val="16"/>
                <w:szCs w:val="22"/>
                <w:lang w:bidi="ar"/>
              </w:rPr>
              <w:t>p</w:t>
            </w:r>
          </w:p>
        </w:tc>
        <w:tc>
          <w:tcPr>
            <w:tcW w:w="295" w:type="dxa"/>
            <w:tcBorders>
              <w:top w:val="single" w:sz="4" w:space="0" w:color="auto"/>
            </w:tcBorders>
            <w:vAlign w:val="center"/>
          </w:tcPr>
          <w:p w14:paraId="3ED25748"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szCs w:val="22"/>
              </w:rPr>
              <w:t>Day</w:t>
            </w:r>
          </w:p>
        </w:tc>
        <w:tc>
          <w:tcPr>
            <w:tcW w:w="690" w:type="dxa"/>
            <w:tcBorders>
              <w:top w:val="single" w:sz="4" w:space="0" w:color="auto"/>
            </w:tcBorders>
            <w:vAlign w:val="center"/>
          </w:tcPr>
          <w:p w14:paraId="266B3F4C"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S</w:t>
            </w:r>
            <w:r w:rsidRPr="00304C76">
              <w:rPr>
                <w:rFonts w:ascii="Times New Roman" w:eastAsia="楷体" w:hAnsi="Times New Roman" w:hint="eastAsia"/>
                <w:b/>
                <w:bCs/>
                <w:sz w:val="16"/>
                <w:szCs w:val="22"/>
                <w:lang w:bidi="ar"/>
              </w:rPr>
              <w:t>tress</w:t>
            </w:r>
          </w:p>
        </w:tc>
        <w:tc>
          <w:tcPr>
            <w:tcW w:w="544" w:type="dxa"/>
            <w:tcBorders>
              <w:top w:val="single" w:sz="4" w:space="0" w:color="auto"/>
            </w:tcBorders>
            <w:vAlign w:val="center"/>
          </w:tcPr>
          <w:p w14:paraId="7B680DC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sz w:val="16"/>
                <w:szCs w:val="22"/>
                <w:lang w:bidi="ar"/>
              </w:rPr>
              <w:t>C</w:t>
            </w:r>
            <w:r w:rsidRPr="00304C76">
              <w:rPr>
                <w:rFonts w:ascii="Times New Roman" w:eastAsia="楷体" w:hAnsi="Times New Roman" w:hint="eastAsia"/>
                <w:b/>
                <w:bCs/>
                <w:sz w:val="16"/>
                <w:szCs w:val="22"/>
                <w:lang w:bidi="ar"/>
              </w:rPr>
              <w:t>ontrol</w:t>
            </w:r>
          </w:p>
        </w:tc>
        <w:tc>
          <w:tcPr>
            <w:tcW w:w="610" w:type="dxa"/>
            <w:tcBorders>
              <w:top w:val="single" w:sz="4" w:space="0" w:color="auto"/>
            </w:tcBorders>
            <w:vAlign w:val="center"/>
          </w:tcPr>
          <w:p w14:paraId="61E5EDA6"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rPr>
              <w:t>S</w:t>
            </w:r>
            <w:r w:rsidRPr="00304C76">
              <w:rPr>
                <w:rFonts w:ascii="Times New Roman" w:eastAsia="楷体" w:hAnsi="Times New Roman"/>
                <w:b/>
                <w:bCs/>
                <w:sz w:val="16"/>
              </w:rPr>
              <w:t>-C</w:t>
            </w:r>
          </w:p>
        </w:tc>
        <w:tc>
          <w:tcPr>
            <w:tcW w:w="695" w:type="dxa"/>
            <w:tcBorders>
              <w:top w:val="single" w:sz="4" w:space="0" w:color="auto"/>
            </w:tcBorders>
            <w:vAlign w:val="center"/>
          </w:tcPr>
          <w:p w14:paraId="4CDAEF7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hint="eastAsia"/>
                <w:b/>
                <w:bCs/>
                <w:sz w:val="16"/>
                <w:szCs w:val="16"/>
              </w:rPr>
              <w:t>(S-C)/C%</w:t>
            </w:r>
          </w:p>
        </w:tc>
        <w:tc>
          <w:tcPr>
            <w:tcW w:w="461" w:type="dxa"/>
            <w:tcBorders>
              <w:top w:val="single" w:sz="4" w:space="0" w:color="auto"/>
            </w:tcBorders>
            <w:vAlign w:val="center"/>
          </w:tcPr>
          <w:p w14:paraId="0621933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rPr>
            </w:pPr>
            <w:r w:rsidRPr="00304C76">
              <w:rPr>
                <w:rFonts w:ascii="Times New Roman" w:eastAsia="楷体" w:hAnsi="Times New Roman"/>
                <w:b/>
                <w:bCs/>
                <w:i/>
                <w:sz w:val="16"/>
                <w:szCs w:val="22"/>
                <w:lang w:bidi="ar"/>
              </w:rPr>
              <w:t>p</w:t>
            </w:r>
          </w:p>
        </w:tc>
      </w:tr>
      <w:tr w:rsidR="00304C76" w:rsidRPr="00304C76" w14:paraId="17AEFD6D" w14:textId="77777777" w:rsidTr="00304C76">
        <w:trPr>
          <w:jc w:val="center"/>
        </w:trPr>
        <w:tc>
          <w:tcPr>
            <w:tcW w:w="295" w:type="dxa"/>
            <w:vAlign w:val="center"/>
          </w:tcPr>
          <w:p w14:paraId="6D95AFF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NP5</w:t>
            </w:r>
          </w:p>
        </w:tc>
        <w:tc>
          <w:tcPr>
            <w:tcW w:w="419" w:type="dxa"/>
            <w:vAlign w:val="center"/>
          </w:tcPr>
          <w:p w14:paraId="228C9463"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0.762</w:t>
            </w:r>
          </w:p>
        </w:tc>
        <w:tc>
          <w:tcPr>
            <w:tcW w:w="610" w:type="dxa"/>
            <w:vAlign w:val="center"/>
          </w:tcPr>
          <w:p w14:paraId="062564F9"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1.497</w:t>
            </w:r>
          </w:p>
        </w:tc>
        <w:tc>
          <w:tcPr>
            <w:tcW w:w="584" w:type="dxa"/>
            <w:vAlign w:val="center"/>
          </w:tcPr>
          <w:p w14:paraId="639F511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-0.735</w:t>
            </w:r>
          </w:p>
        </w:tc>
        <w:tc>
          <w:tcPr>
            <w:tcW w:w="695" w:type="dxa"/>
            <w:vAlign w:val="center"/>
          </w:tcPr>
          <w:p w14:paraId="71F7A943"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-49.10%</w:t>
            </w:r>
          </w:p>
        </w:tc>
        <w:tc>
          <w:tcPr>
            <w:tcW w:w="461" w:type="dxa"/>
            <w:vAlign w:val="center"/>
          </w:tcPr>
          <w:p w14:paraId="4525667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c>
          <w:tcPr>
            <w:tcW w:w="295" w:type="dxa"/>
            <w:vAlign w:val="center"/>
          </w:tcPr>
          <w:p w14:paraId="46D928F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NP5</w:t>
            </w:r>
          </w:p>
        </w:tc>
        <w:tc>
          <w:tcPr>
            <w:tcW w:w="690" w:type="dxa"/>
            <w:vAlign w:val="center"/>
          </w:tcPr>
          <w:p w14:paraId="140572FC"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6.189224</w:t>
            </w:r>
          </w:p>
        </w:tc>
        <w:tc>
          <w:tcPr>
            <w:tcW w:w="544" w:type="dxa"/>
            <w:vAlign w:val="center"/>
          </w:tcPr>
          <w:p w14:paraId="3018EC9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6.017</w:t>
            </w:r>
          </w:p>
        </w:tc>
        <w:tc>
          <w:tcPr>
            <w:tcW w:w="610" w:type="dxa"/>
            <w:vAlign w:val="center"/>
          </w:tcPr>
          <w:p w14:paraId="473820E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0.172224</w:t>
            </w:r>
          </w:p>
        </w:tc>
        <w:tc>
          <w:tcPr>
            <w:tcW w:w="695" w:type="dxa"/>
            <w:vAlign w:val="center"/>
          </w:tcPr>
          <w:p w14:paraId="4F545BB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2.86%</w:t>
            </w:r>
          </w:p>
        </w:tc>
        <w:tc>
          <w:tcPr>
            <w:tcW w:w="461" w:type="dxa"/>
            <w:vAlign w:val="center"/>
          </w:tcPr>
          <w:p w14:paraId="72508FF1"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0.265</w:t>
            </w:r>
          </w:p>
        </w:tc>
      </w:tr>
      <w:tr w:rsidR="00304C76" w:rsidRPr="00304C76" w14:paraId="28A10DCA" w14:textId="77777777" w:rsidTr="00304C76">
        <w:trPr>
          <w:jc w:val="center"/>
        </w:trPr>
        <w:tc>
          <w:tcPr>
            <w:tcW w:w="295" w:type="dxa"/>
            <w:vAlign w:val="center"/>
          </w:tcPr>
          <w:p w14:paraId="2F3CEF3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P5</w:t>
            </w:r>
          </w:p>
        </w:tc>
        <w:tc>
          <w:tcPr>
            <w:tcW w:w="419" w:type="dxa"/>
            <w:vAlign w:val="center"/>
          </w:tcPr>
          <w:p w14:paraId="4FB2597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0.45</w:t>
            </w:r>
          </w:p>
        </w:tc>
        <w:tc>
          <w:tcPr>
            <w:tcW w:w="610" w:type="dxa"/>
            <w:vAlign w:val="center"/>
          </w:tcPr>
          <w:p w14:paraId="081FECF3"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0.744</w:t>
            </w:r>
          </w:p>
        </w:tc>
        <w:tc>
          <w:tcPr>
            <w:tcW w:w="584" w:type="dxa"/>
            <w:vAlign w:val="center"/>
          </w:tcPr>
          <w:p w14:paraId="4BD1E644"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-0.294</w:t>
            </w:r>
          </w:p>
        </w:tc>
        <w:tc>
          <w:tcPr>
            <w:tcW w:w="695" w:type="dxa"/>
            <w:vAlign w:val="center"/>
          </w:tcPr>
          <w:p w14:paraId="4E7B9D3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-39.52%</w:t>
            </w:r>
          </w:p>
        </w:tc>
        <w:tc>
          <w:tcPr>
            <w:tcW w:w="461" w:type="dxa"/>
            <w:vAlign w:val="center"/>
          </w:tcPr>
          <w:p w14:paraId="774A1626"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c>
          <w:tcPr>
            <w:tcW w:w="295" w:type="dxa"/>
            <w:vAlign w:val="center"/>
          </w:tcPr>
          <w:p w14:paraId="7040963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P5</w:t>
            </w:r>
          </w:p>
        </w:tc>
        <w:tc>
          <w:tcPr>
            <w:tcW w:w="690" w:type="dxa"/>
            <w:vAlign w:val="center"/>
          </w:tcPr>
          <w:p w14:paraId="78D03AF5"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4.63156</w:t>
            </w:r>
          </w:p>
        </w:tc>
        <w:tc>
          <w:tcPr>
            <w:tcW w:w="544" w:type="dxa"/>
            <w:vAlign w:val="center"/>
          </w:tcPr>
          <w:p w14:paraId="6772CE0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2.834</w:t>
            </w:r>
          </w:p>
        </w:tc>
        <w:tc>
          <w:tcPr>
            <w:tcW w:w="610" w:type="dxa"/>
            <w:vAlign w:val="center"/>
          </w:tcPr>
          <w:p w14:paraId="3A55BFB9"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1.79756</w:t>
            </w:r>
          </w:p>
        </w:tc>
        <w:tc>
          <w:tcPr>
            <w:tcW w:w="695" w:type="dxa"/>
            <w:vAlign w:val="center"/>
          </w:tcPr>
          <w:p w14:paraId="06A9015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63.43%</w:t>
            </w:r>
          </w:p>
        </w:tc>
        <w:tc>
          <w:tcPr>
            <w:tcW w:w="461" w:type="dxa"/>
            <w:vAlign w:val="center"/>
          </w:tcPr>
          <w:p w14:paraId="1CA60881"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r>
      <w:tr w:rsidR="00304C76" w:rsidRPr="00304C76" w14:paraId="1C8B3D83" w14:textId="77777777" w:rsidTr="00304C76">
        <w:trPr>
          <w:jc w:val="center"/>
        </w:trPr>
        <w:tc>
          <w:tcPr>
            <w:tcW w:w="295" w:type="dxa"/>
            <w:vAlign w:val="center"/>
          </w:tcPr>
          <w:p w14:paraId="459AB874"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P10</w:t>
            </w:r>
          </w:p>
        </w:tc>
        <w:tc>
          <w:tcPr>
            <w:tcW w:w="419" w:type="dxa"/>
            <w:vAlign w:val="center"/>
          </w:tcPr>
          <w:p w14:paraId="5BA30B36"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0.908</w:t>
            </w:r>
          </w:p>
        </w:tc>
        <w:tc>
          <w:tcPr>
            <w:tcW w:w="610" w:type="dxa"/>
            <w:vAlign w:val="center"/>
          </w:tcPr>
          <w:p w14:paraId="18F204F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1.464</w:t>
            </w:r>
          </w:p>
        </w:tc>
        <w:tc>
          <w:tcPr>
            <w:tcW w:w="584" w:type="dxa"/>
            <w:vAlign w:val="center"/>
          </w:tcPr>
          <w:p w14:paraId="17B626BE"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-0.556</w:t>
            </w:r>
          </w:p>
        </w:tc>
        <w:tc>
          <w:tcPr>
            <w:tcW w:w="695" w:type="dxa"/>
            <w:vAlign w:val="center"/>
          </w:tcPr>
          <w:p w14:paraId="41F90FC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-37.98%</w:t>
            </w:r>
          </w:p>
        </w:tc>
        <w:tc>
          <w:tcPr>
            <w:tcW w:w="461" w:type="dxa"/>
            <w:vAlign w:val="center"/>
          </w:tcPr>
          <w:p w14:paraId="0ADF2D7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c>
          <w:tcPr>
            <w:tcW w:w="295" w:type="dxa"/>
            <w:vAlign w:val="center"/>
          </w:tcPr>
          <w:p w14:paraId="2EDF3453"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P10</w:t>
            </w:r>
          </w:p>
        </w:tc>
        <w:tc>
          <w:tcPr>
            <w:tcW w:w="690" w:type="dxa"/>
            <w:vAlign w:val="center"/>
          </w:tcPr>
          <w:p w14:paraId="43E719B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6.259932</w:t>
            </w:r>
          </w:p>
        </w:tc>
        <w:tc>
          <w:tcPr>
            <w:tcW w:w="544" w:type="dxa"/>
            <w:vAlign w:val="center"/>
          </w:tcPr>
          <w:p w14:paraId="13D13DF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2.912</w:t>
            </w:r>
          </w:p>
        </w:tc>
        <w:tc>
          <w:tcPr>
            <w:tcW w:w="610" w:type="dxa"/>
            <w:vAlign w:val="center"/>
          </w:tcPr>
          <w:p w14:paraId="5D4416E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3.347932</w:t>
            </w:r>
          </w:p>
        </w:tc>
        <w:tc>
          <w:tcPr>
            <w:tcW w:w="695" w:type="dxa"/>
            <w:vAlign w:val="center"/>
          </w:tcPr>
          <w:p w14:paraId="1830AA9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114.97%</w:t>
            </w:r>
          </w:p>
        </w:tc>
        <w:tc>
          <w:tcPr>
            <w:tcW w:w="461" w:type="dxa"/>
            <w:vAlign w:val="center"/>
          </w:tcPr>
          <w:p w14:paraId="1E0E101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r>
      <w:tr w:rsidR="00304C76" w:rsidRPr="00304C76" w14:paraId="1F8CDA1E" w14:textId="77777777" w:rsidTr="00304C76">
        <w:trPr>
          <w:jc w:val="center"/>
        </w:trPr>
        <w:tc>
          <w:tcPr>
            <w:tcW w:w="295" w:type="dxa"/>
            <w:vAlign w:val="center"/>
          </w:tcPr>
          <w:p w14:paraId="24C37C32"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P15</w:t>
            </w:r>
          </w:p>
        </w:tc>
        <w:tc>
          <w:tcPr>
            <w:tcW w:w="419" w:type="dxa"/>
            <w:vAlign w:val="center"/>
          </w:tcPr>
          <w:p w14:paraId="7A804714"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0.998</w:t>
            </w:r>
          </w:p>
        </w:tc>
        <w:tc>
          <w:tcPr>
            <w:tcW w:w="610" w:type="dxa"/>
            <w:vAlign w:val="center"/>
          </w:tcPr>
          <w:p w14:paraId="2633BDF5"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1.245</w:t>
            </w:r>
          </w:p>
        </w:tc>
        <w:tc>
          <w:tcPr>
            <w:tcW w:w="584" w:type="dxa"/>
            <w:vAlign w:val="center"/>
          </w:tcPr>
          <w:p w14:paraId="2A0B24D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-0.247</w:t>
            </w:r>
          </w:p>
        </w:tc>
        <w:tc>
          <w:tcPr>
            <w:tcW w:w="695" w:type="dxa"/>
            <w:vAlign w:val="center"/>
          </w:tcPr>
          <w:p w14:paraId="0892095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-19.84%</w:t>
            </w:r>
          </w:p>
        </w:tc>
        <w:tc>
          <w:tcPr>
            <w:tcW w:w="461" w:type="dxa"/>
            <w:vAlign w:val="center"/>
          </w:tcPr>
          <w:p w14:paraId="657D9E14"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0.001</w:t>
            </w:r>
          </w:p>
        </w:tc>
        <w:tc>
          <w:tcPr>
            <w:tcW w:w="295" w:type="dxa"/>
            <w:vAlign w:val="center"/>
          </w:tcPr>
          <w:p w14:paraId="1F26640C"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P15</w:t>
            </w:r>
          </w:p>
        </w:tc>
        <w:tc>
          <w:tcPr>
            <w:tcW w:w="690" w:type="dxa"/>
            <w:vAlign w:val="center"/>
          </w:tcPr>
          <w:p w14:paraId="1ED8E0BA"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3.521836</w:t>
            </w:r>
          </w:p>
        </w:tc>
        <w:tc>
          <w:tcPr>
            <w:tcW w:w="544" w:type="dxa"/>
            <w:vAlign w:val="center"/>
          </w:tcPr>
          <w:p w14:paraId="0131F42D"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2.159</w:t>
            </w:r>
          </w:p>
        </w:tc>
        <w:tc>
          <w:tcPr>
            <w:tcW w:w="610" w:type="dxa"/>
            <w:vAlign w:val="center"/>
          </w:tcPr>
          <w:p w14:paraId="7471031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1.362836</w:t>
            </w:r>
          </w:p>
        </w:tc>
        <w:tc>
          <w:tcPr>
            <w:tcW w:w="695" w:type="dxa"/>
            <w:vAlign w:val="center"/>
          </w:tcPr>
          <w:p w14:paraId="2E9071A9"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63.12%</w:t>
            </w:r>
          </w:p>
        </w:tc>
        <w:tc>
          <w:tcPr>
            <w:tcW w:w="461" w:type="dxa"/>
            <w:vAlign w:val="center"/>
          </w:tcPr>
          <w:p w14:paraId="76651969"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r>
      <w:tr w:rsidR="00304C76" w:rsidRPr="00304C76" w14:paraId="0637A716" w14:textId="77777777" w:rsidTr="00304C76">
        <w:trPr>
          <w:jc w:val="center"/>
        </w:trPr>
        <w:tc>
          <w:tcPr>
            <w:tcW w:w="295" w:type="dxa"/>
            <w:vAlign w:val="center"/>
          </w:tcPr>
          <w:p w14:paraId="799865DF"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P20</w:t>
            </w:r>
          </w:p>
        </w:tc>
        <w:tc>
          <w:tcPr>
            <w:tcW w:w="419" w:type="dxa"/>
            <w:vAlign w:val="center"/>
          </w:tcPr>
          <w:p w14:paraId="668905F5"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0.974</w:t>
            </w:r>
          </w:p>
        </w:tc>
        <w:tc>
          <w:tcPr>
            <w:tcW w:w="610" w:type="dxa"/>
            <w:vAlign w:val="center"/>
          </w:tcPr>
          <w:p w14:paraId="31B6823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1.321</w:t>
            </w:r>
          </w:p>
        </w:tc>
        <w:tc>
          <w:tcPr>
            <w:tcW w:w="584" w:type="dxa"/>
            <w:vAlign w:val="center"/>
          </w:tcPr>
          <w:p w14:paraId="41AE3546"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-0.347</w:t>
            </w:r>
          </w:p>
        </w:tc>
        <w:tc>
          <w:tcPr>
            <w:tcW w:w="695" w:type="dxa"/>
            <w:vAlign w:val="center"/>
          </w:tcPr>
          <w:p w14:paraId="533E883C"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-26.27%</w:t>
            </w:r>
          </w:p>
        </w:tc>
        <w:tc>
          <w:tcPr>
            <w:tcW w:w="461" w:type="dxa"/>
            <w:vAlign w:val="center"/>
          </w:tcPr>
          <w:p w14:paraId="20FD3C6B"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0.012</w:t>
            </w:r>
          </w:p>
        </w:tc>
        <w:tc>
          <w:tcPr>
            <w:tcW w:w="295" w:type="dxa"/>
            <w:vAlign w:val="center"/>
          </w:tcPr>
          <w:p w14:paraId="2E038773"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hAnsi="Times New Roman"/>
                <w:sz w:val="16"/>
              </w:rPr>
              <w:t>P20</w:t>
            </w:r>
          </w:p>
        </w:tc>
        <w:tc>
          <w:tcPr>
            <w:tcW w:w="690" w:type="dxa"/>
            <w:vAlign w:val="center"/>
          </w:tcPr>
          <w:p w14:paraId="5870118E"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6.757903</w:t>
            </w:r>
          </w:p>
        </w:tc>
        <w:tc>
          <w:tcPr>
            <w:tcW w:w="544" w:type="dxa"/>
            <w:vAlign w:val="center"/>
          </w:tcPr>
          <w:p w14:paraId="5E5E5910"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sz w:val="16"/>
                <w:szCs w:val="22"/>
                <w:lang w:bidi="ar"/>
              </w:rPr>
              <w:t>1.657</w:t>
            </w:r>
          </w:p>
        </w:tc>
        <w:tc>
          <w:tcPr>
            <w:tcW w:w="610" w:type="dxa"/>
            <w:vAlign w:val="center"/>
          </w:tcPr>
          <w:p w14:paraId="648BAAE7"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DengXian" w:hAnsi="Times New Roman"/>
                <w:sz w:val="16"/>
                <w:szCs w:val="22"/>
              </w:rPr>
              <w:t>5.100903</w:t>
            </w:r>
          </w:p>
        </w:tc>
        <w:tc>
          <w:tcPr>
            <w:tcW w:w="695" w:type="dxa"/>
            <w:vAlign w:val="center"/>
          </w:tcPr>
          <w:p w14:paraId="5D2855EE"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楷体" w:hAnsi="Times New Roman"/>
                <w:b/>
                <w:bCs/>
                <w:sz w:val="16"/>
                <w:szCs w:val="22"/>
                <w:lang w:bidi="ar"/>
              </w:rPr>
              <w:t>307.84%</w:t>
            </w:r>
          </w:p>
        </w:tc>
        <w:tc>
          <w:tcPr>
            <w:tcW w:w="461" w:type="dxa"/>
            <w:vAlign w:val="center"/>
          </w:tcPr>
          <w:p w14:paraId="6F756885" w14:textId="77777777" w:rsidR="00DB6CC8" w:rsidRPr="00304C76" w:rsidRDefault="00DB6CC8" w:rsidP="00304C76">
            <w:pPr>
              <w:autoSpaceDE w:val="0"/>
              <w:autoSpaceDN w:val="0"/>
              <w:adjustRightInd w:val="0"/>
              <w:snapToGrid w:val="0"/>
              <w:spacing w:line="240" w:lineRule="auto"/>
              <w:jc w:val="center"/>
              <w:rPr>
                <w:rFonts w:ascii="Times New Roman" w:eastAsia="楷体" w:hAnsi="Times New Roman"/>
                <w:b/>
                <w:bCs/>
                <w:sz w:val="16"/>
                <w:szCs w:val="22"/>
              </w:rPr>
            </w:pPr>
            <w:r w:rsidRPr="00304C76">
              <w:rPr>
                <w:rFonts w:ascii="Times New Roman" w:eastAsia="MingLiU" w:hAnsi="Times New Roman"/>
                <w:sz w:val="16"/>
              </w:rPr>
              <w:t>&lt;0</w:t>
            </w:r>
            <w:r w:rsidRPr="00304C76">
              <w:rPr>
                <w:rFonts w:ascii="Times New Roman" w:eastAsia="MingLiU" w:hAnsi="Times New Roman" w:hint="eastAsia"/>
                <w:sz w:val="16"/>
              </w:rPr>
              <w:t>.00</w:t>
            </w:r>
            <w:r w:rsidRPr="00304C76">
              <w:rPr>
                <w:rFonts w:ascii="Times New Roman" w:eastAsia="MingLiU" w:hAnsi="Times New Roman"/>
                <w:sz w:val="16"/>
              </w:rPr>
              <w:t>1</w:t>
            </w:r>
          </w:p>
        </w:tc>
      </w:tr>
    </w:tbl>
    <w:p w14:paraId="2011B8B5" w14:textId="77777777" w:rsidR="00DB6CC8" w:rsidRPr="00AC7F5D" w:rsidRDefault="00DB6CC8" w:rsidP="00642DE6">
      <w:pPr>
        <w:pStyle w:val="MDPI43tablefooter"/>
        <w:ind w:left="425" w:right="425"/>
        <w:jc w:val="center"/>
      </w:pPr>
      <w:r w:rsidRPr="00AC7F5D">
        <w:t>Note: A positive number represents an increase, and a negative number represents a decrease.</w:t>
      </w:r>
    </w:p>
    <w:p w14:paraId="573ED678" w14:textId="4AD2C54A" w:rsidR="00DB6CC8" w:rsidRPr="00AC7F5D" w:rsidRDefault="00642DE6" w:rsidP="00642DE6">
      <w:pPr>
        <w:pStyle w:val="MDPI41tablecaption"/>
        <w:ind w:left="425" w:right="425"/>
        <w:jc w:val="center"/>
        <w:rPr>
          <w:rFonts w:eastAsia="楷体"/>
        </w:rPr>
      </w:pPr>
      <w:bookmarkStart w:id="19" w:name="_Hlk63031285"/>
      <w:r w:rsidRPr="00642DE6">
        <w:rPr>
          <w:rFonts w:eastAsia="楷体"/>
          <w:b/>
        </w:rPr>
        <w:t xml:space="preserve">Table 5. </w:t>
      </w:r>
      <w:r w:rsidR="00DB6CC8" w:rsidRPr="00AC7F5D">
        <w:rPr>
          <w:rFonts w:eastAsia="楷体"/>
        </w:rPr>
        <w:t xml:space="preserve">Data of </w:t>
      </w:r>
      <w:r w:rsidR="00DB6CC8" w:rsidRPr="00AC7F5D">
        <w:rPr>
          <w:rFonts w:eastAsia="楷体" w:hint="eastAsia"/>
        </w:rPr>
        <w:t>S</w:t>
      </w:r>
      <w:r w:rsidR="00DB6CC8" w:rsidRPr="00AC7F5D">
        <w:rPr>
          <w:rFonts w:eastAsia="楷体"/>
        </w:rPr>
        <w:t>ection 2.5</w:t>
      </w:r>
      <w:r>
        <w:rPr>
          <w:rFonts w:eastAsia="楷体"/>
        </w:rPr>
        <w:t>.</w:t>
      </w:r>
    </w:p>
    <w:tbl>
      <w:tblPr>
        <w:tblStyle w:val="TableGrid"/>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5"/>
        <w:gridCol w:w="1138"/>
        <w:gridCol w:w="1138"/>
        <w:gridCol w:w="1210"/>
        <w:gridCol w:w="931"/>
        <w:gridCol w:w="617"/>
        <w:gridCol w:w="395"/>
        <w:gridCol w:w="1138"/>
        <w:gridCol w:w="1138"/>
        <w:gridCol w:w="817"/>
        <w:gridCol w:w="931"/>
        <w:gridCol w:w="617"/>
      </w:tblGrid>
      <w:tr w:rsidR="00DB6CC8" w:rsidRPr="00642DE6" w14:paraId="6EE87637" w14:textId="77777777" w:rsidTr="004E00B8">
        <w:trPr>
          <w:jc w:val="center"/>
        </w:trPr>
        <w:tc>
          <w:tcPr>
            <w:tcW w:w="2899" w:type="dxa"/>
            <w:gridSpan w:val="4"/>
            <w:tcBorders>
              <w:top w:val="single" w:sz="4" w:space="0" w:color="auto"/>
              <w:bottom w:val="single" w:sz="4" w:space="0" w:color="auto"/>
            </w:tcBorders>
            <w:shd w:val="clear" w:color="auto" w:fill="auto"/>
            <w:vAlign w:val="center"/>
          </w:tcPr>
          <w:bookmarkEnd w:id="19"/>
          <w:p w14:paraId="20B69AE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lang w:bidi="ar"/>
              </w:rPr>
              <w:t>FOXO1 mRNA</w:t>
            </w:r>
            <w:r w:rsidRPr="00642DE6">
              <w:rPr>
                <w:rFonts w:ascii="Times New Roman" w:eastAsia="楷体" w:hAnsi="Times New Roman" w:hint="eastAsia"/>
                <w:b/>
                <w:bCs/>
                <w:sz w:val="16"/>
                <w:lang w:bidi="ar"/>
              </w:rPr>
              <w:t xml:space="preserve"> of Ovary</w:t>
            </w:r>
          </w:p>
        </w:tc>
        <w:tc>
          <w:tcPr>
            <w:tcW w:w="1156" w:type="dxa"/>
            <w:gridSpan w:val="2"/>
            <w:tcBorders>
              <w:top w:val="single" w:sz="4" w:space="0" w:color="auto"/>
              <w:bottom w:val="single" w:sz="4" w:space="0" w:color="auto"/>
            </w:tcBorders>
            <w:shd w:val="clear" w:color="auto" w:fill="auto"/>
            <w:vAlign w:val="center"/>
          </w:tcPr>
          <w:p w14:paraId="18624E1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i/>
                <w:iCs/>
                <w:sz w:val="16"/>
                <w:szCs w:val="22"/>
              </w:rPr>
              <w:t>Statistical Value</w:t>
            </w:r>
          </w:p>
        </w:tc>
        <w:tc>
          <w:tcPr>
            <w:tcW w:w="2605" w:type="dxa"/>
            <w:gridSpan w:val="4"/>
            <w:tcBorders>
              <w:top w:val="single" w:sz="4" w:space="0" w:color="auto"/>
              <w:bottom w:val="single" w:sz="4" w:space="0" w:color="auto"/>
            </w:tcBorders>
            <w:shd w:val="clear" w:color="auto" w:fill="auto"/>
            <w:vAlign w:val="center"/>
          </w:tcPr>
          <w:p w14:paraId="0E599F1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lang w:bidi="ar"/>
              </w:rPr>
              <w:t>FOXO1 mRNA</w:t>
            </w:r>
            <w:r w:rsidRPr="00642DE6">
              <w:rPr>
                <w:rFonts w:ascii="Times New Roman" w:eastAsia="楷体" w:hAnsi="Times New Roman" w:hint="eastAsia"/>
                <w:b/>
                <w:bCs/>
                <w:sz w:val="16"/>
                <w:lang w:bidi="ar"/>
              </w:rPr>
              <w:t xml:space="preserve"> of Uterus</w:t>
            </w:r>
          </w:p>
        </w:tc>
        <w:tc>
          <w:tcPr>
            <w:tcW w:w="1156" w:type="dxa"/>
            <w:gridSpan w:val="2"/>
            <w:tcBorders>
              <w:top w:val="single" w:sz="4" w:space="0" w:color="auto"/>
              <w:bottom w:val="single" w:sz="4" w:space="0" w:color="auto"/>
            </w:tcBorders>
            <w:shd w:val="clear" w:color="auto" w:fill="auto"/>
            <w:vAlign w:val="center"/>
          </w:tcPr>
          <w:p w14:paraId="1F39290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i/>
                <w:iCs/>
                <w:sz w:val="16"/>
                <w:szCs w:val="22"/>
              </w:rPr>
              <w:t>Statistical Value</w:t>
            </w:r>
          </w:p>
        </w:tc>
      </w:tr>
      <w:tr w:rsidR="00642DE6" w:rsidRPr="00642DE6" w14:paraId="00FB0EEF" w14:textId="77777777" w:rsidTr="004E00B8">
        <w:trPr>
          <w:jc w:val="center"/>
        </w:trPr>
        <w:tc>
          <w:tcPr>
            <w:tcW w:w="295" w:type="dxa"/>
            <w:tcBorders>
              <w:top w:val="single" w:sz="4" w:space="0" w:color="auto"/>
            </w:tcBorders>
            <w:vAlign w:val="center"/>
          </w:tcPr>
          <w:p w14:paraId="670C196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22"/>
              </w:rPr>
              <w:t>Day</w:t>
            </w:r>
          </w:p>
        </w:tc>
        <w:tc>
          <w:tcPr>
            <w:tcW w:w="850" w:type="dxa"/>
            <w:tcBorders>
              <w:top w:val="single" w:sz="4" w:space="0" w:color="auto"/>
            </w:tcBorders>
            <w:vAlign w:val="center"/>
          </w:tcPr>
          <w:p w14:paraId="5637ADA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S</w:t>
            </w:r>
            <w:r w:rsidRPr="00642DE6">
              <w:rPr>
                <w:rFonts w:ascii="Times New Roman" w:eastAsia="楷体" w:hAnsi="Times New Roman" w:hint="eastAsia"/>
                <w:b/>
                <w:bCs/>
                <w:sz w:val="16"/>
                <w:szCs w:val="22"/>
                <w:lang w:bidi="ar"/>
              </w:rPr>
              <w:t>tress</w:t>
            </w:r>
          </w:p>
        </w:tc>
        <w:tc>
          <w:tcPr>
            <w:tcW w:w="850" w:type="dxa"/>
            <w:tcBorders>
              <w:top w:val="single" w:sz="4" w:space="0" w:color="auto"/>
            </w:tcBorders>
            <w:vAlign w:val="center"/>
          </w:tcPr>
          <w:p w14:paraId="310ED29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C</w:t>
            </w:r>
            <w:r w:rsidRPr="00642DE6">
              <w:rPr>
                <w:rFonts w:ascii="Times New Roman" w:eastAsia="楷体" w:hAnsi="Times New Roman" w:hint="eastAsia"/>
                <w:b/>
                <w:bCs/>
                <w:sz w:val="16"/>
                <w:szCs w:val="22"/>
                <w:lang w:bidi="ar"/>
              </w:rPr>
              <w:t>ontrol</w:t>
            </w:r>
          </w:p>
        </w:tc>
        <w:tc>
          <w:tcPr>
            <w:tcW w:w="904" w:type="dxa"/>
            <w:tcBorders>
              <w:top w:val="single" w:sz="4" w:space="0" w:color="auto"/>
            </w:tcBorders>
            <w:vAlign w:val="center"/>
          </w:tcPr>
          <w:p w14:paraId="20B0BCC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rPr>
              <w:t>S</w:t>
            </w:r>
            <w:r w:rsidRPr="00642DE6">
              <w:rPr>
                <w:rFonts w:ascii="Times New Roman" w:eastAsia="楷体" w:hAnsi="Times New Roman"/>
                <w:b/>
                <w:bCs/>
                <w:sz w:val="16"/>
              </w:rPr>
              <w:t>-C</w:t>
            </w:r>
          </w:p>
        </w:tc>
        <w:tc>
          <w:tcPr>
            <w:tcW w:w="695" w:type="dxa"/>
            <w:tcBorders>
              <w:top w:val="single" w:sz="4" w:space="0" w:color="auto"/>
            </w:tcBorders>
            <w:vAlign w:val="center"/>
          </w:tcPr>
          <w:p w14:paraId="3747B9D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16"/>
              </w:rPr>
              <w:t>(S-C)/C%</w:t>
            </w:r>
          </w:p>
        </w:tc>
        <w:tc>
          <w:tcPr>
            <w:tcW w:w="461" w:type="dxa"/>
            <w:tcBorders>
              <w:top w:val="single" w:sz="4" w:space="0" w:color="auto"/>
            </w:tcBorders>
            <w:vAlign w:val="center"/>
          </w:tcPr>
          <w:p w14:paraId="55B093B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i/>
                <w:sz w:val="16"/>
                <w:szCs w:val="22"/>
                <w:lang w:bidi="ar"/>
              </w:rPr>
              <w:t>p</w:t>
            </w:r>
          </w:p>
        </w:tc>
        <w:tc>
          <w:tcPr>
            <w:tcW w:w="295" w:type="dxa"/>
            <w:tcBorders>
              <w:top w:val="single" w:sz="4" w:space="0" w:color="auto"/>
            </w:tcBorders>
            <w:vAlign w:val="center"/>
          </w:tcPr>
          <w:p w14:paraId="721FB8E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22"/>
              </w:rPr>
              <w:t>Day</w:t>
            </w:r>
          </w:p>
        </w:tc>
        <w:tc>
          <w:tcPr>
            <w:tcW w:w="850" w:type="dxa"/>
            <w:tcBorders>
              <w:top w:val="single" w:sz="4" w:space="0" w:color="auto"/>
            </w:tcBorders>
            <w:vAlign w:val="center"/>
          </w:tcPr>
          <w:p w14:paraId="4606806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S</w:t>
            </w:r>
            <w:r w:rsidRPr="00642DE6">
              <w:rPr>
                <w:rFonts w:ascii="Times New Roman" w:eastAsia="楷体" w:hAnsi="Times New Roman" w:hint="eastAsia"/>
                <w:b/>
                <w:bCs/>
                <w:sz w:val="16"/>
                <w:szCs w:val="22"/>
                <w:lang w:bidi="ar"/>
              </w:rPr>
              <w:t>tress</w:t>
            </w:r>
          </w:p>
        </w:tc>
        <w:tc>
          <w:tcPr>
            <w:tcW w:w="850" w:type="dxa"/>
            <w:tcBorders>
              <w:top w:val="single" w:sz="4" w:space="0" w:color="auto"/>
            </w:tcBorders>
            <w:vAlign w:val="center"/>
          </w:tcPr>
          <w:p w14:paraId="0279496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C</w:t>
            </w:r>
            <w:r w:rsidRPr="00642DE6">
              <w:rPr>
                <w:rFonts w:ascii="Times New Roman" w:eastAsia="楷体" w:hAnsi="Times New Roman" w:hint="eastAsia"/>
                <w:b/>
                <w:bCs/>
                <w:sz w:val="16"/>
                <w:szCs w:val="22"/>
                <w:lang w:bidi="ar"/>
              </w:rPr>
              <w:t>ontrol</w:t>
            </w:r>
          </w:p>
        </w:tc>
        <w:tc>
          <w:tcPr>
            <w:tcW w:w="610" w:type="dxa"/>
            <w:tcBorders>
              <w:top w:val="single" w:sz="4" w:space="0" w:color="auto"/>
            </w:tcBorders>
            <w:vAlign w:val="center"/>
          </w:tcPr>
          <w:p w14:paraId="02011D8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rPr>
              <w:t>S</w:t>
            </w:r>
            <w:r w:rsidRPr="00642DE6">
              <w:rPr>
                <w:rFonts w:ascii="Times New Roman" w:eastAsia="楷体" w:hAnsi="Times New Roman"/>
                <w:b/>
                <w:bCs/>
                <w:sz w:val="16"/>
              </w:rPr>
              <w:t>-C</w:t>
            </w:r>
          </w:p>
        </w:tc>
        <w:tc>
          <w:tcPr>
            <w:tcW w:w="695" w:type="dxa"/>
            <w:tcBorders>
              <w:top w:val="single" w:sz="4" w:space="0" w:color="auto"/>
            </w:tcBorders>
            <w:vAlign w:val="center"/>
          </w:tcPr>
          <w:p w14:paraId="7FD59CB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16"/>
              </w:rPr>
              <w:t>(S-C)/C%</w:t>
            </w:r>
          </w:p>
        </w:tc>
        <w:tc>
          <w:tcPr>
            <w:tcW w:w="461" w:type="dxa"/>
            <w:tcBorders>
              <w:top w:val="single" w:sz="4" w:space="0" w:color="auto"/>
            </w:tcBorders>
            <w:vAlign w:val="center"/>
          </w:tcPr>
          <w:p w14:paraId="40EA8B9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i/>
                <w:sz w:val="16"/>
                <w:szCs w:val="22"/>
                <w:lang w:bidi="ar"/>
              </w:rPr>
              <w:t>p</w:t>
            </w:r>
          </w:p>
        </w:tc>
      </w:tr>
      <w:tr w:rsidR="00642DE6" w:rsidRPr="00642DE6" w14:paraId="4D54037A" w14:textId="77777777" w:rsidTr="00642DE6">
        <w:trPr>
          <w:jc w:val="center"/>
        </w:trPr>
        <w:tc>
          <w:tcPr>
            <w:tcW w:w="295" w:type="dxa"/>
            <w:vAlign w:val="center"/>
          </w:tcPr>
          <w:p w14:paraId="3A7894D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NP5</w:t>
            </w:r>
          </w:p>
        </w:tc>
        <w:tc>
          <w:tcPr>
            <w:tcW w:w="850" w:type="dxa"/>
            <w:vAlign w:val="center"/>
          </w:tcPr>
          <w:p w14:paraId="3EF2771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0.060791145</w:t>
            </w:r>
          </w:p>
        </w:tc>
        <w:tc>
          <w:tcPr>
            <w:tcW w:w="850" w:type="dxa"/>
            <w:vAlign w:val="center"/>
          </w:tcPr>
          <w:p w14:paraId="76CF65C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0.048486482</w:t>
            </w:r>
          </w:p>
        </w:tc>
        <w:tc>
          <w:tcPr>
            <w:tcW w:w="904" w:type="dxa"/>
            <w:vAlign w:val="center"/>
          </w:tcPr>
          <w:p w14:paraId="0D80548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0.012305</w:t>
            </w:r>
          </w:p>
        </w:tc>
        <w:tc>
          <w:tcPr>
            <w:tcW w:w="695" w:type="dxa"/>
            <w:vAlign w:val="center"/>
          </w:tcPr>
          <w:p w14:paraId="0F3721E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25.38%</w:t>
            </w:r>
          </w:p>
        </w:tc>
        <w:tc>
          <w:tcPr>
            <w:tcW w:w="461" w:type="dxa"/>
            <w:vAlign w:val="center"/>
          </w:tcPr>
          <w:p w14:paraId="511C3524" w14:textId="36D225A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vAlign w:val="center"/>
          </w:tcPr>
          <w:p w14:paraId="422F95F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NP5</w:t>
            </w:r>
          </w:p>
        </w:tc>
        <w:tc>
          <w:tcPr>
            <w:tcW w:w="850" w:type="dxa"/>
            <w:vAlign w:val="center"/>
          </w:tcPr>
          <w:p w14:paraId="3698460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0.035851434</w:t>
            </w:r>
          </w:p>
        </w:tc>
        <w:tc>
          <w:tcPr>
            <w:tcW w:w="850" w:type="dxa"/>
            <w:vAlign w:val="center"/>
          </w:tcPr>
          <w:p w14:paraId="0AC3173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0.027789183</w:t>
            </w:r>
          </w:p>
        </w:tc>
        <w:tc>
          <w:tcPr>
            <w:tcW w:w="610" w:type="dxa"/>
            <w:vAlign w:val="center"/>
          </w:tcPr>
          <w:p w14:paraId="795F6EC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0.008062</w:t>
            </w:r>
          </w:p>
        </w:tc>
        <w:tc>
          <w:tcPr>
            <w:tcW w:w="695" w:type="dxa"/>
            <w:vAlign w:val="center"/>
          </w:tcPr>
          <w:p w14:paraId="5D2AA10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29.01%</w:t>
            </w:r>
          </w:p>
        </w:tc>
        <w:tc>
          <w:tcPr>
            <w:tcW w:w="461" w:type="dxa"/>
            <w:vAlign w:val="center"/>
          </w:tcPr>
          <w:p w14:paraId="4770CC22" w14:textId="5498EFD5"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1C167FE6" w14:textId="77777777" w:rsidTr="00642DE6">
        <w:trPr>
          <w:jc w:val="center"/>
        </w:trPr>
        <w:tc>
          <w:tcPr>
            <w:tcW w:w="295" w:type="dxa"/>
            <w:vAlign w:val="center"/>
          </w:tcPr>
          <w:p w14:paraId="2B1631F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P5</w:t>
            </w:r>
          </w:p>
        </w:tc>
        <w:tc>
          <w:tcPr>
            <w:tcW w:w="850" w:type="dxa"/>
            <w:vAlign w:val="center"/>
          </w:tcPr>
          <w:p w14:paraId="0D87B7F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0.142046154</w:t>
            </w:r>
          </w:p>
        </w:tc>
        <w:tc>
          <w:tcPr>
            <w:tcW w:w="850" w:type="dxa"/>
            <w:vAlign w:val="center"/>
          </w:tcPr>
          <w:p w14:paraId="2AA9FD9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0.098447619</w:t>
            </w:r>
          </w:p>
        </w:tc>
        <w:tc>
          <w:tcPr>
            <w:tcW w:w="904" w:type="dxa"/>
            <w:vAlign w:val="center"/>
          </w:tcPr>
          <w:p w14:paraId="56714DE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0.043599</w:t>
            </w:r>
          </w:p>
        </w:tc>
        <w:tc>
          <w:tcPr>
            <w:tcW w:w="695" w:type="dxa"/>
            <w:vAlign w:val="center"/>
          </w:tcPr>
          <w:p w14:paraId="53C7B4B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44.29%</w:t>
            </w:r>
          </w:p>
        </w:tc>
        <w:tc>
          <w:tcPr>
            <w:tcW w:w="461" w:type="dxa"/>
            <w:vAlign w:val="center"/>
          </w:tcPr>
          <w:p w14:paraId="2F6DE4F2" w14:textId="36FB5195"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vAlign w:val="center"/>
          </w:tcPr>
          <w:p w14:paraId="25F4DE6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P5</w:t>
            </w:r>
          </w:p>
        </w:tc>
        <w:tc>
          <w:tcPr>
            <w:tcW w:w="850" w:type="dxa"/>
            <w:vAlign w:val="center"/>
          </w:tcPr>
          <w:p w14:paraId="3E05AC2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0.05943</w:t>
            </w:r>
          </w:p>
        </w:tc>
        <w:tc>
          <w:tcPr>
            <w:tcW w:w="850" w:type="dxa"/>
            <w:vAlign w:val="center"/>
          </w:tcPr>
          <w:p w14:paraId="7AAA229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0.022169444</w:t>
            </w:r>
          </w:p>
        </w:tc>
        <w:tc>
          <w:tcPr>
            <w:tcW w:w="610" w:type="dxa"/>
            <w:vAlign w:val="center"/>
          </w:tcPr>
          <w:p w14:paraId="6BFEE80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0.037261</w:t>
            </w:r>
          </w:p>
        </w:tc>
        <w:tc>
          <w:tcPr>
            <w:tcW w:w="695" w:type="dxa"/>
            <w:vAlign w:val="center"/>
          </w:tcPr>
          <w:p w14:paraId="2D19473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168.07%</w:t>
            </w:r>
          </w:p>
        </w:tc>
        <w:tc>
          <w:tcPr>
            <w:tcW w:w="461" w:type="dxa"/>
            <w:vAlign w:val="center"/>
          </w:tcPr>
          <w:p w14:paraId="3DCDD2A3" w14:textId="0A35B358"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3D60CE0F" w14:textId="77777777" w:rsidTr="00642DE6">
        <w:trPr>
          <w:jc w:val="center"/>
        </w:trPr>
        <w:tc>
          <w:tcPr>
            <w:tcW w:w="295" w:type="dxa"/>
            <w:vAlign w:val="center"/>
          </w:tcPr>
          <w:p w14:paraId="2635556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P10</w:t>
            </w:r>
          </w:p>
        </w:tc>
        <w:tc>
          <w:tcPr>
            <w:tcW w:w="850" w:type="dxa"/>
            <w:vAlign w:val="center"/>
          </w:tcPr>
          <w:p w14:paraId="67190DE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0.08182963</w:t>
            </w:r>
          </w:p>
        </w:tc>
        <w:tc>
          <w:tcPr>
            <w:tcW w:w="850" w:type="dxa"/>
            <w:vAlign w:val="center"/>
          </w:tcPr>
          <w:p w14:paraId="4737427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0.067015</w:t>
            </w:r>
          </w:p>
        </w:tc>
        <w:tc>
          <w:tcPr>
            <w:tcW w:w="904" w:type="dxa"/>
            <w:vAlign w:val="center"/>
          </w:tcPr>
          <w:p w14:paraId="2DFCB5A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0.014815</w:t>
            </w:r>
          </w:p>
        </w:tc>
        <w:tc>
          <w:tcPr>
            <w:tcW w:w="695" w:type="dxa"/>
            <w:vAlign w:val="center"/>
          </w:tcPr>
          <w:p w14:paraId="52D0AD6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22.11%</w:t>
            </w:r>
          </w:p>
        </w:tc>
        <w:tc>
          <w:tcPr>
            <w:tcW w:w="461" w:type="dxa"/>
            <w:vAlign w:val="center"/>
          </w:tcPr>
          <w:p w14:paraId="2A98AF3E" w14:textId="627599C4"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vAlign w:val="center"/>
          </w:tcPr>
          <w:p w14:paraId="3E87B62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P10</w:t>
            </w:r>
          </w:p>
        </w:tc>
        <w:tc>
          <w:tcPr>
            <w:tcW w:w="850" w:type="dxa"/>
            <w:vAlign w:val="center"/>
          </w:tcPr>
          <w:p w14:paraId="77643E8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0.015600478</w:t>
            </w:r>
          </w:p>
        </w:tc>
        <w:tc>
          <w:tcPr>
            <w:tcW w:w="850" w:type="dxa"/>
            <w:vAlign w:val="center"/>
          </w:tcPr>
          <w:p w14:paraId="5BBF8FA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0.011467922</w:t>
            </w:r>
          </w:p>
        </w:tc>
        <w:tc>
          <w:tcPr>
            <w:tcW w:w="610" w:type="dxa"/>
            <w:vAlign w:val="center"/>
          </w:tcPr>
          <w:p w14:paraId="5EF6753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0.004133</w:t>
            </w:r>
          </w:p>
        </w:tc>
        <w:tc>
          <w:tcPr>
            <w:tcW w:w="695" w:type="dxa"/>
            <w:vAlign w:val="center"/>
          </w:tcPr>
          <w:p w14:paraId="2FFCD69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36.04%</w:t>
            </w:r>
          </w:p>
        </w:tc>
        <w:tc>
          <w:tcPr>
            <w:tcW w:w="461" w:type="dxa"/>
            <w:vAlign w:val="center"/>
          </w:tcPr>
          <w:p w14:paraId="11C13D7E" w14:textId="492DFF33"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6E0B3B04" w14:textId="77777777" w:rsidTr="00642DE6">
        <w:trPr>
          <w:jc w:val="center"/>
        </w:trPr>
        <w:tc>
          <w:tcPr>
            <w:tcW w:w="295" w:type="dxa"/>
            <w:vAlign w:val="center"/>
          </w:tcPr>
          <w:p w14:paraId="45CDF3A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P15</w:t>
            </w:r>
          </w:p>
        </w:tc>
        <w:tc>
          <w:tcPr>
            <w:tcW w:w="850" w:type="dxa"/>
            <w:vAlign w:val="center"/>
          </w:tcPr>
          <w:p w14:paraId="0908740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0.064435</w:t>
            </w:r>
          </w:p>
        </w:tc>
        <w:tc>
          <w:tcPr>
            <w:tcW w:w="850" w:type="dxa"/>
            <w:vAlign w:val="center"/>
          </w:tcPr>
          <w:p w14:paraId="24590DA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0.065276923</w:t>
            </w:r>
          </w:p>
        </w:tc>
        <w:tc>
          <w:tcPr>
            <w:tcW w:w="904" w:type="dxa"/>
            <w:vAlign w:val="center"/>
          </w:tcPr>
          <w:p w14:paraId="076CE3C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-0.00084</w:t>
            </w:r>
          </w:p>
        </w:tc>
        <w:tc>
          <w:tcPr>
            <w:tcW w:w="695" w:type="dxa"/>
            <w:vAlign w:val="center"/>
          </w:tcPr>
          <w:p w14:paraId="776C3B8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-1.29%</w:t>
            </w:r>
          </w:p>
        </w:tc>
        <w:tc>
          <w:tcPr>
            <w:tcW w:w="461" w:type="dxa"/>
            <w:vAlign w:val="center"/>
          </w:tcPr>
          <w:p w14:paraId="0E33FD1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0.796</w:t>
            </w:r>
          </w:p>
        </w:tc>
        <w:tc>
          <w:tcPr>
            <w:tcW w:w="295" w:type="dxa"/>
            <w:vAlign w:val="center"/>
          </w:tcPr>
          <w:p w14:paraId="7B810F6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P15</w:t>
            </w:r>
          </w:p>
        </w:tc>
        <w:tc>
          <w:tcPr>
            <w:tcW w:w="850" w:type="dxa"/>
            <w:vAlign w:val="center"/>
          </w:tcPr>
          <w:p w14:paraId="2139D20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0.014635714</w:t>
            </w:r>
          </w:p>
        </w:tc>
        <w:tc>
          <w:tcPr>
            <w:tcW w:w="850" w:type="dxa"/>
            <w:vAlign w:val="center"/>
          </w:tcPr>
          <w:p w14:paraId="423AC26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0.01432</w:t>
            </w:r>
          </w:p>
        </w:tc>
        <w:tc>
          <w:tcPr>
            <w:tcW w:w="610" w:type="dxa"/>
            <w:vAlign w:val="center"/>
          </w:tcPr>
          <w:p w14:paraId="63402F1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0.000316</w:t>
            </w:r>
          </w:p>
        </w:tc>
        <w:tc>
          <w:tcPr>
            <w:tcW w:w="695" w:type="dxa"/>
            <w:vAlign w:val="center"/>
          </w:tcPr>
          <w:p w14:paraId="305CAC5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2.20%</w:t>
            </w:r>
          </w:p>
        </w:tc>
        <w:tc>
          <w:tcPr>
            <w:tcW w:w="461" w:type="dxa"/>
            <w:vAlign w:val="center"/>
          </w:tcPr>
          <w:p w14:paraId="6E4BD3D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0.177</w:t>
            </w:r>
          </w:p>
        </w:tc>
      </w:tr>
      <w:tr w:rsidR="00642DE6" w:rsidRPr="00642DE6" w14:paraId="3C6056E1" w14:textId="77777777" w:rsidTr="004E00B8">
        <w:trPr>
          <w:jc w:val="center"/>
        </w:trPr>
        <w:tc>
          <w:tcPr>
            <w:tcW w:w="295" w:type="dxa"/>
            <w:tcBorders>
              <w:bottom w:val="single" w:sz="4" w:space="0" w:color="auto"/>
            </w:tcBorders>
            <w:vAlign w:val="center"/>
          </w:tcPr>
          <w:p w14:paraId="3FE40D2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P20</w:t>
            </w:r>
          </w:p>
        </w:tc>
        <w:tc>
          <w:tcPr>
            <w:tcW w:w="850" w:type="dxa"/>
            <w:tcBorders>
              <w:bottom w:val="single" w:sz="4" w:space="0" w:color="auto"/>
            </w:tcBorders>
            <w:vAlign w:val="center"/>
          </w:tcPr>
          <w:p w14:paraId="2AD95F0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0.047628571</w:t>
            </w:r>
          </w:p>
        </w:tc>
        <w:tc>
          <w:tcPr>
            <w:tcW w:w="850" w:type="dxa"/>
            <w:tcBorders>
              <w:bottom w:val="single" w:sz="4" w:space="0" w:color="auto"/>
            </w:tcBorders>
            <w:vAlign w:val="center"/>
          </w:tcPr>
          <w:p w14:paraId="701F121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0.050434511</w:t>
            </w:r>
          </w:p>
        </w:tc>
        <w:tc>
          <w:tcPr>
            <w:tcW w:w="904" w:type="dxa"/>
            <w:tcBorders>
              <w:bottom w:val="single" w:sz="4" w:space="0" w:color="auto"/>
            </w:tcBorders>
            <w:vAlign w:val="center"/>
          </w:tcPr>
          <w:p w14:paraId="7305DCE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-0.00281</w:t>
            </w:r>
          </w:p>
        </w:tc>
        <w:tc>
          <w:tcPr>
            <w:tcW w:w="695" w:type="dxa"/>
            <w:tcBorders>
              <w:bottom w:val="single" w:sz="4" w:space="0" w:color="auto"/>
            </w:tcBorders>
            <w:vAlign w:val="center"/>
          </w:tcPr>
          <w:p w14:paraId="42F9C24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-5.56%</w:t>
            </w:r>
          </w:p>
        </w:tc>
        <w:tc>
          <w:tcPr>
            <w:tcW w:w="461" w:type="dxa"/>
            <w:tcBorders>
              <w:bottom w:val="single" w:sz="4" w:space="0" w:color="auto"/>
            </w:tcBorders>
            <w:vAlign w:val="center"/>
          </w:tcPr>
          <w:p w14:paraId="029EBE3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0.192</w:t>
            </w:r>
          </w:p>
        </w:tc>
        <w:tc>
          <w:tcPr>
            <w:tcW w:w="295" w:type="dxa"/>
            <w:tcBorders>
              <w:bottom w:val="single" w:sz="4" w:space="0" w:color="auto"/>
            </w:tcBorders>
            <w:vAlign w:val="center"/>
          </w:tcPr>
          <w:p w14:paraId="1EF4F69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P20</w:t>
            </w:r>
          </w:p>
        </w:tc>
        <w:tc>
          <w:tcPr>
            <w:tcW w:w="850" w:type="dxa"/>
            <w:tcBorders>
              <w:bottom w:val="single" w:sz="4" w:space="0" w:color="auto"/>
            </w:tcBorders>
            <w:vAlign w:val="center"/>
          </w:tcPr>
          <w:p w14:paraId="36A4BCD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0.020234783</w:t>
            </w:r>
          </w:p>
        </w:tc>
        <w:tc>
          <w:tcPr>
            <w:tcW w:w="850" w:type="dxa"/>
            <w:tcBorders>
              <w:bottom w:val="single" w:sz="4" w:space="0" w:color="auto"/>
            </w:tcBorders>
            <w:vAlign w:val="center"/>
          </w:tcPr>
          <w:p w14:paraId="68ECBD7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0.016259262</w:t>
            </w:r>
          </w:p>
        </w:tc>
        <w:tc>
          <w:tcPr>
            <w:tcW w:w="610" w:type="dxa"/>
            <w:tcBorders>
              <w:bottom w:val="single" w:sz="4" w:space="0" w:color="auto"/>
            </w:tcBorders>
            <w:vAlign w:val="center"/>
          </w:tcPr>
          <w:p w14:paraId="5D2CB39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0.003976</w:t>
            </w:r>
          </w:p>
        </w:tc>
        <w:tc>
          <w:tcPr>
            <w:tcW w:w="695" w:type="dxa"/>
            <w:tcBorders>
              <w:bottom w:val="single" w:sz="4" w:space="0" w:color="auto"/>
            </w:tcBorders>
            <w:vAlign w:val="center"/>
          </w:tcPr>
          <w:p w14:paraId="16F2F81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24.45%</w:t>
            </w:r>
          </w:p>
        </w:tc>
        <w:tc>
          <w:tcPr>
            <w:tcW w:w="461" w:type="dxa"/>
            <w:tcBorders>
              <w:bottom w:val="single" w:sz="4" w:space="0" w:color="auto"/>
            </w:tcBorders>
            <w:vAlign w:val="center"/>
          </w:tcPr>
          <w:p w14:paraId="02240F01" w14:textId="04A42544"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DB6CC8" w:rsidRPr="00642DE6" w14:paraId="261E2FC3" w14:textId="77777777" w:rsidTr="004E00B8">
        <w:trPr>
          <w:jc w:val="center"/>
        </w:trPr>
        <w:tc>
          <w:tcPr>
            <w:tcW w:w="2899" w:type="dxa"/>
            <w:gridSpan w:val="4"/>
            <w:tcBorders>
              <w:top w:val="single" w:sz="4" w:space="0" w:color="auto"/>
              <w:bottom w:val="single" w:sz="4" w:space="0" w:color="auto"/>
            </w:tcBorders>
            <w:shd w:val="clear" w:color="auto" w:fill="auto"/>
            <w:vAlign w:val="center"/>
          </w:tcPr>
          <w:p w14:paraId="56F1D47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lang w:bidi="ar"/>
              </w:rPr>
              <w:t>FOXO3 mRNA</w:t>
            </w:r>
            <w:r w:rsidRPr="00642DE6">
              <w:rPr>
                <w:rFonts w:ascii="Times New Roman" w:eastAsia="楷体" w:hAnsi="Times New Roman" w:hint="eastAsia"/>
                <w:b/>
                <w:bCs/>
                <w:sz w:val="16"/>
                <w:lang w:bidi="ar"/>
              </w:rPr>
              <w:t xml:space="preserve"> of Ovary</w:t>
            </w:r>
          </w:p>
        </w:tc>
        <w:tc>
          <w:tcPr>
            <w:tcW w:w="1156" w:type="dxa"/>
            <w:gridSpan w:val="2"/>
            <w:tcBorders>
              <w:top w:val="single" w:sz="4" w:space="0" w:color="auto"/>
              <w:bottom w:val="single" w:sz="4" w:space="0" w:color="auto"/>
            </w:tcBorders>
            <w:shd w:val="clear" w:color="auto" w:fill="auto"/>
            <w:vAlign w:val="center"/>
          </w:tcPr>
          <w:p w14:paraId="1670210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i/>
                <w:iCs/>
                <w:sz w:val="16"/>
                <w:szCs w:val="22"/>
              </w:rPr>
              <w:t>Statistical Value</w:t>
            </w:r>
          </w:p>
        </w:tc>
        <w:tc>
          <w:tcPr>
            <w:tcW w:w="2605" w:type="dxa"/>
            <w:gridSpan w:val="4"/>
            <w:tcBorders>
              <w:top w:val="single" w:sz="4" w:space="0" w:color="auto"/>
              <w:bottom w:val="single" w:sz="4" w:space="0" w:color="auto"/>
            </w:tcBorders>
            <w:shd w:val="clear" w:color="auto" w:fill="auto"/>
            <w:vAlign w:val="center"/>
          </w:tcPr>
          <w:p w14:paraId="66B0274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lang w:bidi="ar"/>
              </w:rPr>
              <w:t>FOXO3 mRNA</w:t>
            </w:r>
            <w:r w:rsidRPr="00642DE6">
              <w:rPr>
                <w:rFonts w:ascii="Times New Roman" w:eastAsia="楷体" w:hAnsi="Times New Roman" w:hint="eastAsia"/>
                <w:b/>
                <w:bCs/>
                <w:sz w:val="16"/>
                <w:lang w:bidi="ar"/>
              </w:rPr>
              <w:t xml:space="preserve"> of Uterus</w:t>
            </w:r>
          </w:p>
        </w:tc>
        <w:tc>
          <w:tcPr>
            <w:tcW w:w="1156" w:type="dxa"/>
            <w:gridSpan w:val="2"/>
            <w:tcBorders>
              <w:top w:val="single" w:sz="4" w:space="0" w:color="auto"/>
              <w:bottom w:val="single" w:sz="4" w:space="0" w:color="auto"/>
            </w:tcBorders>
            <w:shd w:val="clear" w:color="auto" w:fill="auto"/>
            <w:vAlign w:val="center"/>
          </w:tcPr>
          <w:p w14:paraId="0EDF431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i/>
                <w:iCs/>
                <w:sz w:val="16"/>
                <w:szCs w:val="22"/>
              </w:rPr>
              <w:t>Statistical Value</w:t>
            </w:r>
          </w:p>
        </w:tc>
      </w:tr>
      <w:tr w:rsidR="00642DE6" w:rsidRPr="00642DE6" w14:paraId="15B05FD7" w14:textId="77777777" w:rsidTr="004E00B8">
        <w:trPr>
          <w:jc w:val="center"/>
        </w:trPr>
        <w:tc>
          <w:tcPr>
            <w:tcW w:w="295" w:type="dxa"/>
            <w:tcBorders>
              <w:top w:val="single" w:sz="4" w:space="0" w:color="auto"/>
            </w:tcBorders>
            <w:vAlign w:val="center"/>
          </w:tcPr>
          <w:p w14:paraId="6F1B143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22"/>
              </w:rPr>
              <w:t>Day</w:t>
            </w:r>
          </w:p>
        </w:tc>
        <w:tc>
          <w:tcPr>
            <w:tcW w:w="850" w:type="dxa"/>
            <w:tcBorders>
              <w:top w:val="single" w:sz="4" w:space="0" w:color="auto"/>
            </w:tcBorders>
            <w:vAlign w:val="center"/>
          </w:tcPr>
          <w:p w14:paraId="7CE3940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S</w:t>
            </w:r>
            <w:r w:rsidRPr="00642DE6">
              <w:rPr>
                <w:rFonts w:ascii="Times New Roman" w:eastAsia="楷体" w:hAnsi="Times New Roman" w:hint="eastAsia"/>
                <w:b/>
                <w:bCs/>
                <w:sz w:val="16"/>
                <w:szCs w:val="22"/>
                <w:lang w:bidi="ar"/>
              </w:rPr>
              <w:t>tress</w:t>
            </w:r>
          </w:p>
        </w:tc>
        <w:tc>
          <w:tcPr>
            <w:tcW w:w="850" w:type="dxa"/>
            <w:tcBorders>
              <w:top w:val="single" w:sz="4" w:space="0" w:color="auto"/>
            </w:tcBorders>
            <w:vAlign w:val="center"/>
          </w:tcPr>
          <w:p w14:paraId="41B2380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C</w:t>
            </w:r>
            <w:r w:rsidRPr="00642DE6">
              <w:rPr>
                <w:rFonts w:ascii="Times New Roman" w:eastAsia="楷体" w:hAnsi="Times New Roman" w:hint="eastAsia"/>
                <w:b/>
                <w:bCs/>
                <w:sz w:val="16"/>
                <w:szCs w:val="22"/>
                <w:lang w:bidi="ar"/>
              </w:rPr>
              <w:t>ontrol</w:t>
            </w:r>
          </w:p>
        </w:tc>
        <w:tc>
          <w:tcPr>
            <w:tcW w:w="904" w:type="dxa"/>
            <w:tcBorders>
              <w:top w:val="single" w:sz="4" w:space="0" w:color="auto"/>
            </w:tcBorders>
            <w:vAlign w:val="center"/>
          </w:tcPr>
          <w:p w14:paraId="6D1CC8B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rPr>
              <w:t>S</w:t>
            </w:r>
            <w:r w:rsidRPr="00642DE6">
              <w:rPr>
                <w:rFonts w:ascii="Times New Roman" w:eastAsia="楷体" w:hAnsi="Times New Roman"/>
                <w:b/>
                <w:bCs/>
                <w:sz w:val="16"/>
              </w:rPr>
              <w:t>-C</w:t>
            </w:r>
          </w:p>
        </w:tc>
        <w:tc>
          <w:tcPr>
            <w:tcW w:w="695" w:type="dxa"/>
            <w:tcBorders>
              <w:top w:val="single" w:sz="4" w:space="0" w:color="auto"/>
            </w:tcBorders>
            <w:vAlign w:val="center"/>
          </w:tcPr>
          <w:p w14:paraId="044C588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16"/>
              </w:rPr>
              <w:t>(S-C)/C%</w:t>
            </w:r>
          </w:p>
        </w:tc>
        <w:tc>
          <w:tcPr>
            <w:tcW w:w="461" w:type="dxa"/>
            <w:tcBorders>
              <w:top w:val="single" w:sz="4" w:space="0" w:color="auto"/>
            </w:tcBorders>
            <w:vAlign w:val="center"/>
          </w:tcPr>
          <w:p w14:paraId="7FED73F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i/>
                <w:sz w:val="16"/>
                <w:szCs w:val="22"/>
                <w:lang w:bidi="ar"/>
              </w:rPr>
              <w:t>p</w:t>
            </w:r>
          </w:p>
        </w:tc>
        <w:tc>
          <w:tcPr>
            <w:tcW w:w="295" w:type="dxa"/>
            <w:tcBorders>
              <w:top w:val="single" w:sz="4" w:space="0" w:color="auto"/>
            </w:tcBorders>
            <w:vAlign w:val="center"/>
          </w:tcPr>
          <w:p w14:paraId="538759D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22"/>
              </w:rPr>
              <w:t>Day</w:t>
            </w:r>
          </w:p>
        </w:tc>
        <w:tc>
          <w:tcPr>
            <w:tcW w:w="850" w:type="dxa"/>
            <w:tcBorders>
              <w:top w:val="single" w:sz="4" w:space="0" w:color="auto"/>
            </w:tcBorders>
            <w:vAlign w:val="center"/>
          </w:tcPr>
          <w:p w14:paraId="0A8DAE0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S</w:t>
            </w:r>
            <w:r w:rsidRPr="00642DE6">
              <w:rPr>
                <w:rFonts w:ascii="Times New Roman" w:eastAsia="楷体" w:hAnsi="Times New Roman" w:hint="eastAsia"/>
                <w:b/>
                <w:bCs/>
                <w:sz w:val="16"/>
                <w:szCs w:val="22"/>
                <w:lang w:bidi="ar"/>
              </w:rPr>
              <w:t>tress</w:t>
            </w:r>
          </w:p>
        </w:tc>
        <w:tc>
          <w:tcPr>
            <w:tcW w:w="850" w:type="dxa"/>
            <w:tcBorders>
              <w:top w:val="single" w:sz="4" w:space="0" w:color="auto"/>
            </w:tcBorders>
            <w:vAlign w:val="center"/>
          </w:tcPr>
          <w:p w14:paraId="7859E2C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C</w:t>
            </w:r>
            <w:r w:rsidRPr="00642DE6">
              <w:rPr>
                <w:rFonts w:ascii="Times New Roman" w:eastAsia="楷体" w:hAnsi="Times New Roman" w:hint="eastAsia"/>
                <w:b/>
                <w:bCs/>
                <w:sz w:val="16"/>
                <w:szCs w:val="22"/>
                <w:lang w:bidi="ar"/>
              </w:rPr>
              <w:t>ontrol</w:t>
            </w:r>
          </w:p>
        </w:tc>
        <w:tc>
          <w:tcPr>
            <w:tcW w:w="610" w:type="dxa"/>
            <w:tcBorders>
              <w:top w:val="single" w:sz="4" w:space="0" w:color="auto"/>
            </w:tcBorders>
            <w:vAlign w:val="center"/>
          </w:tcPr>
          <w:p w14:paraId="2B5D30B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rPr>
              <w:t>S</w:t>
            </w:r>
            <w:r w:rsidRPr="00642DE6">
              <w:rPr>
                <w:rFonts w:ascii="Times New Roman" w:eastAsia="楷体" w:hAnsi="Times New Roman"/>
                <w:b/>
                <w:bCs/>
                <w:sz w:val="16"/>
              </w:rPr>
              <w:t>-C</w:t>
            </w:r>
          </w:p>
        </w:tc>
        <w:tc>
          <w:tcPr>
            <w:tcW w:w="695" w:type="dxa"/>
            <w:tcBorders>
              <w:top w:val="single" w:sz="4" w:space="0" w:color="auto"/>
            </w:tcBorders>
            <w:vAlign w:val="center"/>
          </w:tcPr>
          <w:p w14:paraId="312319F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16"/>
              </w:rPr>
              <w:t>(S-C)/C%</w:t>
            </w:r>
          </w:p>
        </w:tc>
        <w:tc>
          <w:tcPr>
            <w:tcW w:w="461" w:type="dxa"/>
            <w:tcBorders>
              <w:top w:val="single" w:sz="4" w:space="0" w:color="auto"/>
            </w:tcBorders>
            <w:vAlign w:val="center"/>
          </w:tcPr>
          <w:p w14:paraId="2AA84D7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i/>
                <w:sz w:val="16"/>
                <w:szCs w:val="22"/>
                <w:lang w:bidi="ar"/>
              </w:rPr>
              <w:t>p</w:t>
            </w:r>
          </w:p>
        </w:tc>
      </w:tr>
      <w:tr w:rsidR="00642DE6" w:rsidRPr="00642DE6" w14:paraId="623214D0" w14:textId="77777777" w:rsidTr="00642DE6">
        <w:trPr>
          <w:jc w:val="center"/>
        </w:trPr>
        <w:tc>
          <w:tcPr>
            <w:tcW w:w="295" w:type="dxa"/>
            <w:vAlign w:val="center"/>
          </w:tcPr>
          <w:p w14:paraId="2A5988E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NP5</w:t>
            </w:r>
          </w:p>
        </w:tc>
        <w:tc>
          <w:tcPr>
            <w:tcW w:w="850" w:type="dxa"/>
            <w:vAlign w:val="center"/>
          </w:tcPr>
          <w:p w14:paraId="47E50E6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0.0059517</w:t>
            </w:r>
          </w:p>
        </w:tc>
        <w:tc>
          <w:tcPr>
            <w:tcW w:w="850" w:type="dxa"/>
            <w:vAlign w:val="center"/>
          </w:tcPr>
          <w:p w14:paraId="3966907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0.004007133</w:t>
            </w:r>
          </w:p>
        </w:tc>
        <w:tc>
          <w:tcPr>
            <w:tcW w:w="904" w:type="dxa"/>
            <w:vAlign w:val="center"/>
          </w:tcPr>
          <w:p w14:paraId="2EC1C3A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0.001945</w:t>
            </w:r>
          </w:p>
        </w:tc>
        <w:tc>
          <w:tcPr>
            <w:tcW w:w="695" w:type="dxa"/>
            <w:vAlign w:val="center"/>
          </w:tcPr>
          <w:p w14:paraId="5A7CD3D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48.53%</w:t>
            </w:r>
          </w:p>
        </w:tc>
        <w:tc>
          <w:tcPr>
            <w:tcW w:w="461" w:type="dxa"/>
            <w:vAlign w:val="center"/>
          </w:tcPr>
          <w:p w14:paraId="01D87D1C" w14:textId="6D538D32"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vAlign w:val="center"/>
          </w:tcPr>
          <w:p w14:paraId="69445B0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NP5</w:t>
            </w:r>
          </w:p>
        </w:tc>
        <w:tc>
          <w:tcPr>
            <w:tcW w:w="850" w:type="dxa"/>
            <w:vAlign w:val="center"/>
          </w:tcPr>
          <w:p w14:paraId="7E6452A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0.005377738</w:t>
            </w:r>
          </w:p>
        </w:tc>
        <w:tc>
          <w:tcPr>
            <w:tcW w:w="850" w:type="dxa"/>
            <w:vAlign w:val="center"/>
          </w:tcPr>
          <w:p w14:paraId="69C3322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0.003015491</w:t>
            </w:r>
          </w:p>
        </w:tc>
        <w:tc>
          <w:tcPr>
            <w:tcW w:w="610" w:type="dxa"/>
            <w:vAlign w:val="center"/>
          </w:tcPr>
          <w:p w14:paraId="00689EA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0.002362</w:t>
            </w:r>
          </w:p>
        </w:tc>
        <w:tc>
          <w:tcPr>
            <w:tcW w:w="695" w:type="dxa"/>
            <w:vAlign w:val="center"/>
          </w:tcPr>
          <w:p w14:paraId="489BFA6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78.34%</w:t>
            </w:r>
          </w:p>
        </w:tc>
        <w:tc>
          <w:tcPr>
            <w:tcW w:w="461" w:type="dxa"/>
            <w:vAlign w:val="center"/>
          </w:tcPr>
          <w:p w14:paraId="22E26464" w14:textId="3BA613D4"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23BB4F96" w14:textId="77777777" w:rsidTr="00642DE6">
        <w:trPr>
          <w:jc w:val="center"/>
        </w:trPr>
        <w:tc>
          <w:tcPr>
            <w:tcW w:w="295" w:type="dxa"/>
            <w:vAlign w:val="center"/>
          </w:tcPr>
          <w:p w14:paraId="36554A2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P5</w:t>
            </w:r>
          </w:p>
        </w:tc>
        <w:tc>
          <w:tcPr>
            <w:tcW w:w="850" w:type="dxa"/>
            <w:vAlign w:val="center"/>
          </w:tcPr>
          <w:p w14:paraId="010A84C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0.0045244</w:t>
            </w:r>
          </w:p>
        </w:tc>
        <w:tc>
          <w:tcPr>
            <w:tcW w:w="850" w:type="dxa"/>
            <w:vAlign w:val="center"/>
          </w:tcPr>
          <w:p w14:paraId="0B955CA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0.00294</w:t>
            </w:r>
          </w:p>
        </w:tc>
        <w:tc>
          <w:tcPr>
            <w:tcW w:w="904" w:type="dxa"/>
            <w:vAlign w:val="center"/>
          </w:tcPr>
          <w:p w14:paraId="7C1044A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0.001584</w:t>
            </w:r>
          </w:p>
        </w:tc>
        <w:tc>
          <w:tcPr>
            <w:tcW w:w="695" w:type="dxa"/>
            <w:vAlign w:val="center"/>
          </w:tcPr>
          <w:p w14:paraId="172621F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53.89%</w:t>
            </w:r>
          </w:p>
        </w:tc>
        <w:tc>
          <w:tcPr>
            <w:tcW w:w="461" w:type="dxa"/>
            <w:vAlign w:val="center"/>
          </w:tcPr>
          <w:p w14:paraId="2CF266B0" w14:textId="395CA78F"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vAlign w:val="center"/>
          </w:tcPr>
          <w:p w14:paraId="6A5A32D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P5</w:t>
            </w:r>
          </w:p>
        </w:tc>
        <w:tc>
          <w:tcPr>
            <w:tcW w:w="850" w:type="dxa"/>
            <w:vAlign w:val="center"/>
          </w:tcPr>
          <w:p w14:paraId="215E730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0.003146275</w:t>
            </w:r>
          </w:p>
        </w:tc>
        <w:tc>
          <w:tcPr>
            <w:tcW w:w="850" w:type="dxa"/>
            <w:vAlign w:val="center"/>
          </w:tcPr>
          <w:p w14:paraId="3F706BA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0.002187778</w:t>
            </w:r>
          </w:p>
        </w:tc>
        <w:tc>
          <w:tcPr>
            <w:tcW w:w="610" w:type="dxa"/>
            <w:vAlign w:val="center"/>
          </w:tcPr>
          <w:p w14:paraId="56DDB1E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0.000958</w:t>
            </w:r>
          </w:p>
        </w:tc>
        <w:tc>
          <w:tcPr>
            <w:tcW w:w="695" w:type="dxa"/>
            <w:vAlign w:val="center"/>
          </w:tcPr>
          <w:p w14:paraId="11FF413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43.81%</w:t>
            </w:r>
          </w:p>
        </w:tc>
        <w:tc>
          <w:tcPr>
            <w:tcW w:w="461" w:type="dxa"/>
            <w:vAlign w:val="center"/>
          </w:tcPr>
          <w:p w14:paraId="0875A15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0.001</w:t>
            </w:r>
          </w:p>
        </w:tc>
      </w:tr>
      <w:tr w:rsidR="00642DE6" w:rsidRPr="00642DE6" w14:paraId="32224B0D" w14:textId="77777777" w:rsidTr="00642DE6">
        <w:trPr>
          <w:jc w:val="center"/>
        </w:trPr>
        <w:tc>
          <w:tcPr>
            <w:tcW w:w="295" w:type="dxa"/>
            <w:vAlign w:val="center"/>
          </w:tcPr>
          <w:p w14:paraId="63E9042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P10</w:t>
            </w:r>
          </w:p>
        </w:tc>
        <w:tc>
          <w:tcPr>
            <w:tcW w:w="850" w:type="dxa"/>
            <w:vAlign w:val="center"/>
          </w:tcPr>
          <w:p w14:paraId="7D525EF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0.0049243</w:t>
            </w:r>
          </w:p>
        </w:tc>
        <w:tc>
          <w:tcPr>
            <w:tcW w:w="850" w:type="dxa"/>
            <w:vAlign w:val="center"/>
          </w:tcPr>
          <w:p w14:paraId="5C12B03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0.002835926</w:t>
            </w:r>
          </w:p>
        </w:tc>
        <w:tc>
          <w:tcPr>
            <w:tcW w:w="904" w:type="dxa"/>
            <w:vAlign w:val="center"/>
          </w:tcPr>
          <w:p w14:paraId="53FE9FD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0.002088</w:t>
            </w:r>
          </w:p>
        </w:tc>
        <w:tc>
          <w:tcPr>
            <w:tcW w:w="695" w:type="dxa"/>
            <w:vAlign w:val="center"/>
          </w:tcPr>
          <w:p w14:paraId="6A46087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73.64%</w:t>
            </w:r>
          </w:p>
        </w:tc>
        <w:tc>
          <w:tcPr>
            <w:tcW w:w="461" w:type="dxa"/>
            <w:vAlign w:val="center"/>
          </w:tcPr>
          <w:p w14:paraId="1BBF9A85" w14:textId="3294DE1C"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vAlign w:val="center"/>
          </w:tcPr>
          <w:p w14:paraId="2097994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P10</w:t>
            </w:r>
          </w:p>
        </w:tc>
        <w:tc>
          <w:tcPr>
            <w:tcW w:w="850" w:type="dxa"/>
            <w:vAlign w:val="center"/>
          </w:tcPr>
          <w:p w14:paraId="72DF7AF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0.001642614</w:t>
            </w:r>
          </w:p>
        </w:tc>
        <w:tc>
          <w:tcPr>
            <w:tcW w:w="850" w:type="dxa"/>
            <w:vAlign w:val="center"/>
          </w:tcPr>
          <w:p w14:paraId="027DA84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0.001262734</w:t>
            </w:r>
          </w:p>
        </w:tc>
        <w:tc>
          <w:tcPr>
            <w:tcW w:w="610" w:type="dxa"/>
            <w:vAlign w:val="center"/>
          </w:tcPr>
          <w:p w14:paraId="29AD958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0.00038</w:t>
            </w:r>
          </w:p>
        </w:tc>
        <w:tc>
          <w:tcPr>
            <w:tcW w:w="695" w:type="dxa"/>
            <w:vAlign w:val="center"/>
          </w:tcPr>
          <w:p w14:paraId="034DCE1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30.08%</w:t>
            </w:r>
          </w:p>
        </w:tc>
        <w:tc>
          <w:tcPr>
            <w:tcW w:w="461" w:type="dxa"/>
            <w:vAlign w:val="center"/>
          </w:tcPr>
          <w:p w14:paraId="5AE8DAE4" w14:textId="66FAB95D"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6083B10F" w14:textId="77777777" w:rsidTr="00642DE6">
        <w:trPr>
          <w:jc w:val="center"/>
        </w:trPr>
        <w:tc>
          <w:tcPr>
            <w:tcW w:w="295" w:type="dxa"/>
            <w:vAlign w:val="center"/>
          </w:tcPr>
          <w:p w14:paraId="68A6039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P15</w:t>
            </w:r>
          </w:p>
        </w:tc>
        <w:tc>
          <w:tcPr>
            <w:tcW w:w="850" w:type="dxa"/>
            <w:vAlign w:val="center"/>
          </w:tcPr>
          <w:p w14:paraId="43E5B2B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0.0032111</w:t>
            </w:r>
          </w:p>
        </w:tc>
        <w:tc>
          <w:tcPr>
            <w:tcW w:w="850" w:type="dxa"/>
            <w:vAlign w:val="center"/>
          </w:tcPr>
          <w:p w14:paraId="5E05188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0.002508889</w:t>
            </w:r>
          </w:p>
        </w:tc>
        <w:tc>
          <w:tcPr>
            <w:tcW w:w="904" w:type="dxa"/>
            <w:vAlign w:val="center"/>
          </w:tcPr>
          <w:p w14:paraId="048ABFE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0.000702</w:t>
            </w:r>
          </w:p>
        </w:tc>
        <w:tc>
          <w:tcPr>
            <w:tcW w:w="695" w:type="dxa"/>
            <w:vAlign w:val="center"/>
          </w:tcPr>
          <w:p w14:paraId="59F1822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27.99%</w:t>
            </w:r>
          </w:p>
        </w:tc>
        <w:tc>
          <w:tcPr>
            <w:tcW w:w="461" w:type="dxa"/>
            <w:vAlign w:val="center"/>
          </w:tcPr>
          <w:p w14:paraId="211AB53D" w14:textId="1419A4C0"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vAlign w:val="center"/>
          </w:tcPr>
          <w:p w14:paraId="18A798F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P15</w:t>
            </w:r>
          </w:p>
        </w:tc>
        <w:tc>
          <w:tcPr>
            <w:tcW w:w="850" w:type="dxa"/>
            <w:vAlign w:val="center"/>
          </w:tcPr>
          <w:p w14:paraId="70A2F65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0.000741571</w:t>
            </w:r>
          </w:p>
        </w:tc>
        <w:tc>
          <w:tcPr>
            <w:tcW w:w="850" w:type="dxa"/>
            <w:vAlign w:val="center"/>
          </w:tcPr>
          <w:p w14:paraId="36D2636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0.000483045</w:t>
            </w:r>
          </w:p>
        </w:tc>
        <w:tc>
          <w:tcPr>
            <w:tcW w:w="610" w:type="dxa"/>
            <w:vAlign w:val="center"/>
          </w:tcPr>
          <w:p w14:paraId="403CCFA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0.000259</w:t>
            </w:r>
          </w:p>
        </w:tc>
        <w:tc>
          <w:tcPr>
            <w:tcW w:w="695" w:type="dxa"/>
            <w:vAlign w:val="center"/>
          </w:tcPr>
          <w:p w14:paraId="77F7BE1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53.52%</w:t>
            </w:r>
          </w:p>
        </w:tc>
        <w:tc>
          <w:tcPr>
            <w:tcW w:w="461" w:type="dxa"/>
            <w:vAlign w:val="center"/>
          </w:tcPr>
          <w:p w14:paraId="76456D6C" w14:textId="439C872E"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371353C0" w14:textId="77777777" w:rsidTr="004E00B8">
        <w:trPr>
          <w:jc w:val="center"/>
        </w:trPr>
        <w:tc>
          <w:tcPr>
            <w:tcW w:w="295" w:type="dxa"/>
            <w:tcBorders>
              <w:bottom w:val="single" w:sz="4" w:space="0" w:color="auto"/>
            </w:tcBorders>
            <w:vAlign w:val="center"/>
          </w:tcPr>
          <w:p w14:paraId="372C6AC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P20</w:t>
            </w:r>
          </w:p>
        </w:tc>
        <w:tc>
          <w:tcPr>
            <w:tcW w:w="850" w:type="dxa"/>
            <w:tcBorders>
              <w:bottom w:val="single" w:sz="4" w:space="0" w:color="auto"/>
            </w:tcBorders>
            <w:vAlign w:val="center"/>
          </w:tcPr>
          <w:p w14:paraId="3E096EC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0.0079415</w:t>
            </w:r>
          </w:p>
        </w:tc>
        <w:tc>
          <w:tcPr>
            <w:tcW w:w="850" w:type="dxa"/>
            <w:tcBorders>
              <w:bottom w:val="single" w:sz="4" w:space="0" w:color="auto"/>
            </w:tcBorders>
            <w:vAlign w:val="center"/>
          </w:tcPr>
          <w:p w14:paraId="0AEC506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0.008387174</w:t>
            </w:r>
          </w:p>
        </w:tc>
        <w:tc>
          <w:tcPr>
            <w:tcW w:w="904" w:type="dxa"/>
            <w:tcBorders>
              <w:bottom w:val="single" w:sz="4" w:space="0" w:color="auto"/>
            </w:tcBorders>
            <w:vAlign w:val="center"/>
          </w:tcPr>
          <w:p w14:paraId="26D5D73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-0.00045</w:t>
            </w:r>
          </w:p>
        </w:tc>
        <w:tc>
          <w:tcPr>
            <w:tcW w:w="695" w:type="dxa"/>
            <w:tcBorders>
              <w:bottom w:val="single" w:sz="4" w:space="0" w:color="auto"/>
            </w:tcBorders>
            <w:vAlign w:val="center"/>
          </w:tcPr>
          <w:p w14:paraId="74AE114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-5.31%</w:t>
            </w:r>
          </w:p>
        </w:tc>
        <w:tc>
          <w:tcPr>
            <w:tcW w:w="461" w:type="dxa"/>
            <w:tcBorders>
              <w:bottom w:val="single" w:sz="4" w:space="0" w:color="auto"/>
            </w:tcBorders>
            <w:vAlign w:val="center"/>
          </w:tcPr>
          <w:p w14:paraId="54D8ADE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0.357</w:t>
            </w:r>
          </w:p>
        </w:tc>
        <w:tc>
          <w:tcPr>
            <w:tcW w:w="295" w:type="dxa"/>
            <w:tcBorders>
              <w:bottom w:val="single" w:sz="4" w:space="0" w:color="auto"/>
            </w:tcBorders>
            <w:vAlign w:val="center"/>
          </w:tcPr>
          <w:p w14:paraId="17942EE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P20</w:t>
            </w:r>
          </w:p>
        </w:tc>
        <w:tc>
          <w:tcPr>
            <w:tcW w:w="850" w:type="dxa"/>
            <w:tcBorders>
              <w:bottom w:val="single" w:sz="4" w:space="0" w:color="auto"/>
            </w:tcBorders>
            <w:vAlign w:val="center"/>
          </w:tcPr>
          <w:p w14:paraId="2AD7AE9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0.002693</w:t>
            </w:r>
          </w:p>
        </w:tc>
        <w:tc>
          <w:tcPr>
            <w:tcW w:w="850" w:type="dxa"/>
            <w:tcBorders>
              <w:bottom w:val="single" w:sz="4" w:space="0" w:color="auto"/>
            </w:tcBorders>
            <w:vAlign w:val="center"/>
          </w:tcPr>
          <w:p w14:paraId="2F52389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0.00234024</w:t>
            </w:r>
          </w:p>
        </w:tc>
        <w:tc>
          <w:tcPr>
            <w:tcW w:w="610" w:type="dxa"/>
            <w:tcBorders>
              <w:bottom w:val="single" w:sz="4" w:space="0" w:color="auto"/>
            </w:tcBorders>
            <w:vAlign w:val="center"/>
          </w:tcPr>
          <w:p w14:paraId="0052C3B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0.000353</w:t>
            </w:r>
          </w:p>
        </w:tc>
        <w:tc>
          <w:tcPr>
            <w:tcW w:w="695" w:type="dxa"/>
            <w:tcBorders>
              <w:bottom w:val="single" w:sz="4" w:space="0" w:color="auto"/>
            </w:tcBorders>
            <w:vAlign w:val="center"/>
          </w:tcPr>
          <w:p w14:paraId="022C084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15.07%</w:t>
            </w:r>
          </w:p>
        </w:tc>
        <w:tc>
          <w:tcPr>
            <w:tcW w:w="461" w:type="dxa"/>
            <w:tcBorders>
              <w:bottom w:val="single" w:sz="4" w:space="0" w:color="auto"/>
            </w:tcBorders>
            <w:vAlign w:val="center"/>
          </w:tcPr>
          <w:p w14:paraId="6E470EE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0.006</w:t>
            </w:r>
          </w:p>
        </w:tc>
      </w:tr>
      <w:tr w:rsidR="00DB6CC8" w:rsidRPr="00642DE6" w14:paraId="18A18323" w14:textId="77777777" w:rsidTr="004E00B8">
        <w:trPr>
          <w:jc w:val="center"/>
        </w:trPr>
        <w:tc>
          <w:tcPr>
            <w:tcW w:w="2899" w:type="dxa"/>
            <w:gridSpan w:val="4"/>
            <w:tcBorders>
              <w:top w:val="single" w:sz="4" w:space="0" w:color="auto"/>
              <w:bottom w:val="single" w:sz="4" w:space="0" w:color="auto"/>
            </w:tcBorders>
            <w:shd w:val="clear" w:color="auto" w:fill="auto"/>
            <w:vAlign w:val="center"/>
          </w:tcPr>
          <w:p w14:paraId="7B80CE6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lang w:bidi="ar"/>
              </w:rPr>
              <w:t xml:space="preserve">FOXO4 mRNA </w:t>
            </w:r>
            <w:r w:rsidRPr="00642DE6">
              <w:rPr>
                <w:rFonts w:ascii="Times New Roman" w:eastAsia="楷体" w:hAnsi="Times New Roman" w:hint="eastAsia"/>
                <w:b/>
                <w:bCs/>
                <w:sz w:val="16"/>
                <w:lang w:bidi="ar"/>
              </w:rPr>
              <w:t>of Ovary</w:t>
            </w:r>
          </w:p>
        </w:tc>
        <w:tc>
          <w:tcPr>
            <w:tcW w:w="1156" w:type="dxa"/>
            <w:gridSpan w:val="2"/>
            <w:tcBorders>
              <w:top w:val="single" w:sz="4" w:space="0" w:color="auto"/>
              <w:bottom w:val="single" w:sz="4" w:space="0" w:color="auto"/>
            </w:tcBorders>
            <w:shd w:val="clear" w:color="auto" w:fill="auto"/>
            <w:vAlign w:val="center"/>
          </w:tcPr>
          <w:p w14:paraId="177A531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i/>
                <w:iCs/>
                <w:sz w:val="16"/>
                <w:szCs w:val="22"/>
              </w:rPr>
              <w:t>Statistical Value</w:t>
            </w:r>
          </w:p>
        </w:tc>
        <w:tc>
          <w:tcPr>
            <w:tcW w:w="2605" w:type="dxa"/>
            <w:gridSpan w:val="4"/>
            <w:tcBorders>
              <w:top w:val="single" w:sz="4" w:space="0" w:color="auto"/>
              <w:bottom w:val="single" w:sz="4" w:space="0" w:color="auto"/>
            </w:tcBorders>
            <w:shd w:val="clear" w:color="auto" w:fill="auto"/>
            <w:vAlign w:val="center"/>
          </w:tcPr>
          <w:p w14:paraId="4AD1F93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lang w:bidi="ar"/>
              </w:rPr>
              <w:t>FOXO4 mRNA</w:t>
            </w:r>
            <w:r w:rsidRPr="00642DE6">
              <w:rPr>
                <w:rFonts w:ascii="Times New Roman" w:eastAsia="楷体" w:hAnsi="Times New Roman" w:hint="eastAsia"/>
                <w:b/>
                <w:bCs/>
                <w:sz w:val="16"/>
                <w:lang w:bidi="ar"/>
              </w:rPr>
              <w:t xml:space="preserve"> of Uterus</w:t>
            </w:r>
          </w:p>
        </w:tc>
        <w:tc>
          <w:tcPr>
            <w:tcW w:w="1156" w:type="dxa"/>
            <w:gridSpan w:val="2"/>
            <w:tcBorders>
              <w:top w:val="single" w:sz="4" w:space="0" w:color="auto"/>
              <w:bottom w:val="single" w:sz="4" w:space="0" w:color="auto"/>
            </w:tcBorders>
            <w:shd w:val="clear" w:color="auto" w:fill="auto"/>
            <w:vAlign w:val="center"/>
          </w:tcPr>
          <w:p w14:paraId="7452696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i/>
                <w:iCs/>
                <w:sz w:val="16"/>
                <w:szCs w:val="22"/>
              </w:rPr>
              <w:t>Statistical Value</w:t>
            </w:r>
          </w:p>
        </w:tc>
      </w:tr>
      <w:tr w:rsidR="00642DE6" w:rsidRPr="00642DE6" w14:paraId="1141C68E" w14:textId="77777777" w:rsidTr="004E00B8">
        <w:trPr>
          <w:jc w:val="center"/>
        </w:trPr>
        <w:tc>
          <w:tcPr>
            <w:tcW w:w="295" w:type="dxa"/>
            <w:tcBorders>
              <w:top w:val="single" w:sz="4" w:space="0" w:color="auto"/>
            </w:tcBorders>
            <w:vAlign w:val="center"/>
          </w:tcPr>
          <w:p w14:paraId="0730818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22"/>
              </w:rPr>
              <w:t>Day</w:t>
            </w:r>
          </w:p>
        </w:tc>
        <w:tc>
          <w:tcPr>
            <w:tcW w:w="850" w:type="dxa"/>
            <w:tcBorders>
              <w:top w:val="single" w:sz="4" w:space="0" w:color="auto"/>
            </w:tcBorders>
            <w:vAlign w:val="center"/>
          </w:tcPr>
          <w:p w14:paraId="6AE6BBA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S</w:t>
            </w:r>
            <w:r w:rsidRPr="00642DE6">
              <w:rPr>
                <w:rFonts w:ascii="Times New Roman" w:eastAsia="楷体" w:hAnsi="Times New Roman" w:hint="eastAsia"/>
                <w:b/>
                <w:bCs/>
                <w:sz w:val="16"/>
                <w:szCs w:val="22"/>
                <w:lang w:bidi="ar"/>
              </w:rPr>
              <w:t>tress</w:t>
            </w:r>
          </w:p>
        </w:tc>
        <w:tc>
          <w:tcPr>
            <w:tcW w:w="850" w:type="dxa"/>
            <w:tcBorders>
              <w:top w:val="single" w:sz="4" w:space="0" w:color="auto"/>
            </w:tcBorders>
            <w:vAlign w:val="center"/>
          </w:tcPr>
          <w:p w14:paraId="30BA408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C</w:t>
            </w:r>
            <w:r w:rsidRPr="00642DE6">
              <w:rPr>
                <w:rFonts w:ascii="Times New Roman" w:eastAsia="楷体" w:hAnsi="Times New Roman" w:hint="eastAsia"/>
                <w:b/>
                <w:bCs/>
                <w:sz w:val="16"/>
                <w:szCs w:val="22"/>
                <w:lang w:bidi="ar"/>
              </w:rPr>
              <w:t>ontrol</w:t>
            </w:r>
          </w:p>
        </w:tc>
        <w:tc>
          <w:tcPr>
            <w:tcW w:w="904" w:type="dxa"/>
            <w:tcBorders>
              <w:top w:val="single" w:sz="4" w:space="0" w:color="auto"/>
            </w:tcBorders>
            <w:vAlign w:val="center"/>
          </w:tcPr>
          <w:p w14:paraId="74493CF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rPr>
              <w:t>S</w:t>
            </w:r>
            <w:r w:rsidRPr="00642DE6">
              <w:rPr>
                <w:rFonts w:ascii="Times New Roman" w:eastAsia="楷体" w:hAnsi="Times New Roman"/>
                <w:b/>
                <w:bCs/>
                <w:sz w:val="16"/>
              </w:rPr>
              <w:t>-C</w:t>
            </w:r>
          </w:p>
        </w:tc>
        <w:tc>
          <w:tcPr>
            <w:tcW w:w="695" w:type="dxa"/>
            <w:tcBorders>
              <w:top w:val="single" w:sz="4" w:space="0" w:color="auto"/>
            </w:tcBorders>
            <w:vAlign w:val="center"/>
          </w:tcPr>
          <w:p w14:paraId="38B416F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16"/>
              </w:rPr>
              <w:t>(S-C)/C%</w:t>
            </w:r>
          </w:p>
        </w:tc>
        <w:tc>
          <w:tcPr>
            <w:tcW w:w="461" w:type="dxa"/>
            <w:tcBorders>
              <w:top w:val="single" w:sz="4" w:space="0" w:color="auto"/>
            </w:tcBorders>
            <w:vAlign w:val="center"/>
          </w:tcPr>
          <w:p w14:paraId="6FE0B4F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i/>
                <w:sz w:val="16"/>
                <w:szCs w:val="22"/>
                <w:lang w:bidi="ar"/>
              </w:rPr>
              <w:t>p</w:t>
            </w:r>
          </w:p>
        </w:tc>
        <w:tc>
          <w:tcPr>
            <w:tcW w:w="295" w:type="dxa"/>
            <w:tcBorders>
              <w:top w:val="single" w:sz="4" w:space="0" w:color="auto"/>
            </w:tcBorders>
            <w:vAlign w:val="center"/>
          </w:tcPr>
          <w:p w14:paraId="1A8ABE3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22"/>
              </w:rPr>
              <w:t>Day</w:t>
            </w:r>
          </w:p>
        </w:tc>
        <w:tc>
          <w:tcPr>
            <w:tcW w:w="850" w:type="dxa"/>
            <w:tcBorders>
              <w:top w:val="single" w:sz="4" w:space="0" w:color="auto"/>
            </w:tcBorders>
            <w:vAlign w:val="center"/>
          </w:tcPr>
          <w:p w14:paraId="57B0529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S</w:t>
            </w:r>
            <w:r w:rsidRPr="00642DE6">
              <w:rPr>
                <w:rFonts w:ascii="Times New Roman" w:eastAsia="楷体" w:hAnsi="Times New Roman" w:hint="eastAsia"/>
                <w:b/>
                <w:bCs/>
                <w:sz w:val="16"/>
                <w:szCs w:val="22"/>
                <w:lang w:bidi="ar"/>
              </w:rPr>
              <w:t>tress</w:t>
            </w:r>
          </w:p>
        </w:tc>
        <w:tc>
          <w:tcPr>
            <w:tcW w:w="850" w:type="dxa"/>
            <w:tcBorders>
              <w:top w:val="single" w:sz="4" w:space="0" w:color="auto"/>
            </w:tcBorders>
            <w:vAlign w:val="center"/>
          </w:tcPr>
          <w:p w14:paraId="225C77E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C</w:t>
            </w:r>
            <w:r w:rsidRPr="00642DE6">
              <w:rPr>
                <w:rFonts w:ascii="Times New Roman" w:eastAsia="楷体" w:hAnsi="Times New Roman" w:hint="eastAsia"/>
                <w:b/>
                <w:bCs/>
                <w:sz w:val="16"/>
                <w:szCs w:val="22"/>
                <w:lang w:bidi="ar"/>
              </w:rPr>
              <w:t>ontrol</w:t>
            </w:r>
          </w:p>
        </w:tc>
        <w:tc>
          <w:tcPr>
            <w:tcW w:w="610" w:type="dxa"/>
            <w:tcBorders>
              <w:top w:val="single" w:sz="4" w:space="0" w:color="auto"/>
            </w:tcBorders>
            <w:vAlign w:val="center"/>
          </w:tcPr>
          <w:p w14:paraId="507133C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rPr>
              <w:t>S</w:t>
            </w:r>
            <w:r w:rsidRPr="00642DE6">
              <w:rPr>
                <w:rFonts w:ascii="Times New Roman" w:eastAsia="楷体" w:hAnsi="Times New Roman"/>
                <w:b/>
                <w:bCs/>
                <w:sz w:val="16"/>
              </w:rPr>
              <w:t>-C</w:t>
            </w:r>
          </w:p>
        </w:tc>
        <w:tc>
          <w:tcPr>
            <w:tcW w:w="695" w:type="dxa"/>
            <w:tcBorders>
              <w:top w:val="single" w:sz="4" w:space="0" w:color="auto"/>
            </w:tcBorders>
            <w:vAlign w:val="center"/>
          </w:tcPr>
          <w:p w14:paraId="21DC6F7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16"/>
              </w:rPr>
              <w:t>(S-C)/C%</w:t>
            </w:r>
          </w:p>
        </w:tc>
        <w:tc>
          <w:tcPr>
            <w:tcW w:w="461" w:type="dxa"/>
            <w:tcBorders>
              <w:top w:val="single" w:sz="4" w:space="0" w:color="auto"/>
            </w:tcBorders>
            <w:vAlign w:val="center"/>
          </w:tcPr>
          <w:p w14:paraId="20AC68E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i/>
                <w:sz w:val="16"/>
                <w:szCs w:val="22"/>
                <w:lang w:bidi="ar"/>
              </w:rPr>
              <w:t>p</w:t>
            </w:r>
          </w:p>
        </w:tc>
      </w:tr>
      <w:tr w:rsidR="00642DE6" w:rsidRPr="00642DE6" w14:paraId="1648EFC1" w14:textId="77777777" w:rsidTr="00642DE6">
        <w:trPr>
          <w:jc w:val="center"/>
        </w:trPr>
        <w:tc>
          <w:tcPr>
            <w:tcW w:w="295" w:type="dxa"/>
            <w:vAlign w:val="center"/>
          </w:tcPr>
          <w:p w14:paraId="236AFE7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NP5</w:t>
            </w:r>
          </w:p>
        </w:tc>
        <w:tc>
          <w:tcPr>
            <w:tcW w:w="850" w:type="dxa"/>
            <w:vAlign w:val="center"/>
          </w:tcPr>
          <w:p w14:paraId="5AB1F77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0.00041308</w:t>
            </w:r>
          </w:p>
        </w:tc>
        <w:tc>
          <w:tcPr>
            <w:tcW w:w="850" w:type="dxa"/>
            <w:vAlign w:val="center"/>
          </w:tcPr>
          <w:p w14:paraId="7870A72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0.000470085</w:t>
            </w:r>
          </w:p>
        </w:tc>
        <w:tc>
          <w:tcPr>
            <w:tcW w:w="904" w:type="dxa"/>
            <w:vAlign w:val="center"/>
          </w:tcPr>
          <w:p w14:paraId="14C9E2E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-0.000057005</w:t>
            </w:r>
          </w:p>
        </w:tc>
        <w:tc>
          <w:tcPr>
            <w:tcW w:w="695" w:type="dxa"/>
            <w:vAlign w:val="center"/>
          </w:tcPr>
          <w:p w14:paraId="2012A07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-12.13%</w:t>
            </w:r>
          </w:p>
        </w:tc>
        <w:tc>
          <w:tcPr>
            <w:tcW w:w="461" w:type="dxa"/>
            <w:vAlign w:val="center"/>
          </w:tcPr>
          <w:p w14:paraId="05A1F7C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0.002</w:t>
            </w:r>
          </w:p>
        </w:tc>
        <w:tc>
          <w:tcPr>
            <w:tcW w:w="295" w:type="dxa"/>
            <w:vAlign w:val="center"/>
          </w:tcPr>
          <w:p w14:paraId="31AC4AC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NP5</w:t>
            </w:r>
          </w:p>
        </w:tc>
        <w:tc>
          <w:tcPr>
            <w:tcW w:w="850" w:type="dxa"/>
            <w:vAlign w:val="center"/>
          </w:tcPr>
          <w:p w14:paraId="39BD0C2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0.000927489</w:t>
            </w:r>
          </w:p>
        </w:tc>
        <w:tc>
          <w:tcPr>
            <w:tcW w:w="850" w:type="dxa"/>
            <w:vAlign w:val="center"/>
          </w:tcPr>
          <w:p w14:paraId="2487406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0.000611249</w:t>
            </w:r>
          </w:p>
        </w:tc>
        <w:tc>
          <w:tcPr>
            <w:tcW w:w="610" w:type="dxa"/>
            <w:vAlign w:val="center"/>
          </w:tcPr>
          <w:p w14:paraId="73BE974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0.000316</w:t>
            </w:r>
          </w:p>
        </w:tc>
        <w:tc>
          <w:tcPr>
            <w:tcW w:w="695" w:type="dxa"/>
            <w:vAlign w:val="center"/>
          </w:tcPr>
          <w:p w14:paraId="71BE027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51.74%</w:t>
            </w:r>
          </w:p>
        </w:tc>
        <w:tc>
          <w:tcPr>
            <w:tcW w:w="461" w:type="dxa"/>
            <w:vAlign w:val="center"/>
          </w:tcPr>
          <w:p w14:paraId="21716553" w14:textId="4B5D0C65"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3D3D30A8" w14:textId="77777777" w:rsidTr="00642DE6">
        <w:trPr>
          <w:jc w:val="center"/>
        </w:trPr>
        <w:tc>
          <w:tcPr>
            <w:tcW w:w="295" w:type="dxa"/>
            <w:vAlign w:val="center"/>
          </w:tcPr>
          <w:p w14:paraId="0722875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P5</w:t>
            </w:r>
          </w:p>
        </w:tc>
        <w:tc>
          <w:tcPr>
            <w:tcW w:w="850" w:type="dxa"/>
            <w:vAlign w:val="center"/>
          </w:tcPr>
          <w:p w14:paraId="52AF18B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0.00052805</w:t>
            </w:r>
          </w:p>
        </w:tc>
        <w:tc>
          <w:tcPr>
            <w:tcW w:w="850" w:type="dxa"/>
            <w:vAlign w:val="center"/>
          </w:tcPr>
          <w:p w14:paraId="2253942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0.000322632</w:t>
            </w:r>
          </w:p>
        </w:tc>
        <w:tc>
          <w:tcPr>
            <w:tcW w:w="904" w:type="dxa"/>
            <w:vAlign w:val="center"/>
          </w:tcPr>
          <w:p w14:paraId="7B6738B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0.000205418</w:t>
            </w:r>
          </w:p>
        </w:tc>
        <w:tc>
          <w:tcPr>
            <w:tcW w:w="695" w:type="dxa"/>
            <w:vAlign w:val="center"/>
          </w:tcPr>
          <w:p w14:paraId="41F7A63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63.67%</w:t>
            </w:r>
          </w:p>
        </w:tc>
        <w:tc>
          <w:tcPr>
            <w:tcW w:w="461" w:type="dxa"/>
            <w:vAlign w:val="center"/>
          </w:tcPr>
          <w:p w14:paraId="54AF53E1" w14:textId="032F5F06"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vAlign w:val="center"/>
          </w:tcPr>
          <w:p w14:paraId="6531D3C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P5</w:t>
            </w:r>
          </w:p>
        </w:tc>
        <w:tc>
          <w:tcPr>
            <w:tcW w:w="850" w:type="dxa"/>
            <w:vAlign w:val="center"/>
          </w:tcPr>
          <w:p w14:paraId="4396487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0.000569067</w:t>
            </w:r>
          </w:p>
        </w:tc>
        <w:tc>
          <w:tcPr>
            <w:tcW w:w="850" w:type="dxa"/>
            <w:vAlign w:val="center"/>
          </w:tcPr>
          <w:p w14:paraId="7767E36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0.000451727</w:t>
            </w:r>
          </w:p>
        </w:tc>
        <w:tc>
          <w:tcPr>
            <w:tcW w:w="610" w:type="dxa"/>
            <w:vAlign w:val="center"/>
          </w:tcPr>
          <w:p w14:paraId="678B301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0.000117</w:t>
            </w:r>
          </w:p>
        </w:tc>
        <w:tc>
          <w:tcPr>
            <w:tcW w:w="695" w:type="dxa"/>
            <w:vAlign w:val="center"/>
          </w:tcPr>
          <w:p w14:paraId="61C0EE8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25.98%</w:t>
            </w:r>
          </w:p>
        </w:tc>
        <w:tc>
          <w:tcPr>
            <w:tcW w:w="461" w:type="dxa"/>
            <w:vAlign w:val="center"/>
          </w:tcPr>
          <w:p w14:paraId="418C44E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0.016</w:t>
            </w:r>
          </w:p>
        </w:tc>
      </w:tr>
      <w:tr w:rsidR="00642DE6" w:rsidRPr="00642DE6" w14:paraId="6F6BD5FD" w14:textId="77777777" w:rsidTr="00642DE6">
        <w:trPr>
          <w:jc w:val="center"/>
        </w:trPr>
        <w:tc>
          <w:tcPr>
            <w:tcW w:w="295" w:type="dxa"/>
            <w:vAlign w:val="center"/>
          </w:tcPr>
          <w:p w14:paraId="6F8080D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P10</w:t>
            </w:r>
          </w:p>
        </w:tc>
        <w:tc>
          <w:tcPr>
            <w:tcW w:w="850" w:type="dxa"/>
            <w:vAlign w:val="center"/>
          </w:tcPr>
          <w:p w14:paraId="2FDB697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0.000389211</w:t>
            </w:r>
          </w:p>
        </w:tc>
        <w:tc>
          <w:tcPr>
            <w:tcW w:w="850" w:type="dxa"/>
            <w:vAlign w:val="center"/>
          </w:tcPr>
          <w:p w14:paraId="0F6A888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0.00038</w:t>
            </w:r>
          </w:p>
        </w:tc>
        <w:tc>
          <w:tcPr>
            <w:tcW w:w="904" w:type="dxa"/>
            <w:vAlign w:val="center"/>
          </w:tcPr>
          <w:p w14:paraId="050350C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9.211E-06</w:t>
            </w:r>
          </w:p>
        </w:tc>
        <w:tc>
          <w:tcPr>
            <w:tcW w:w="695" w:type="dxa"/>
            <w:vAlign w:val="center"/>
          </w:tcPr>
          <w:p w14:paraId="6B3F61B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2.42%</w:t>
            </w:r>
          </w:p>
        </w:tc>
        <w:tc>
          <w:tcPr>
            <w:tcW w:w="461" w:type="dxa"/>
            <w:vAlign w:val="center"/>
          </w:tcPr>
          <w:p w14:paraId="7994D83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0.48</w:t>
            </w:r>
          </w:p>
        </w:tc>
        <w:tc>
          <w:tcPr>
            <w:tcW w:w="295" w:type="dxa"/>
            <w:vAlign w:val="center"/>
          </w:tcPr>
          <w:p w14:paraId="5E377FE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P10</w:t>
            </w:r>
          </w:p>
        </w:tc>
        <w:tc>
          <w:tcPr>
            <w:tcW w:w="850" w:type="dxa"/>
            <w:vAlign w:val="center"/>
          </w:tcPr>
          <w:p w14:paraId="1233D87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0.000209812</w:t>
            </w:r>
          </w:p>
        </w:tc>
        <w:tc>
          <w:tcPr>
            <w:tcW w:w="850" w:type="dxa"/>
            <w:vAlign w:val="center"/>
          </w:tcPr>
          <w:p w14:paraId="6A03B1C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0.00020671</w:t>
            </w:r>
          </w:p>
        </w:tc>
        <w:tc>
          <w:tcPr>
            <w:tcW w:w="610" w:type="dxa"/>
            <w:vAlign w:val="center"/>
          </w:tcPr>
          <w:p w14:paraId="2AC9199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3.1E-06</w:t>
            </w:r>
          </w:p>
        </w:tc>
        <w:tc>
          <w:tcPr>
            <w:tcW w:w="695" w:type="dxa"/>
            <w:vAlign w:val="center"/>
          </w:tcPr>
          <w:p w14:paraId="7FE82D1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1.50%</w:t>
            </w:r>
          </w:p>
        </w:tc>
        <w:tc>
          <w:tcPr>
            <w:tcW w:w="461" w:type="dxa"/>
            <w:vAlign w:val="center"/>
          </w:tcPr>
          <w:p w14:paraId="0917C1A0"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0.808</w:t>
            </w:r>
          </w:p>
        </w:tc>
      </w:tr>
      <w:tr w:rsidR="00642DE6" w:rsidRPr="00642DE6" w14:paraId="4336DDCC" w14:textId="77777777" w:rsidTr="00642DE6">
        <w:trPr>
          <w:jc w:val="center"/>
        </w:trPr>
        <w:tc>
          <w:tcPr>
            <w:tcW w:w="295" w:type="dxa"/>
            <w:vAlign w:val="center"/>
          </w:tcPr>
          <w:p w14:paraId="16FD33F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P15</w:t>
            </w:r>
          </w:p>
        </w:tc>
        <w:tc>
          <w:tcPr>
            <w:tcW w:w="850" w:type="dxa"/>
            <w:vAlign w:val="center"/>
          </w:tcPr>
          <w:p w14:paraId="0ABF315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0.000338867</w:t>
            </w:r>
          </w:p>
        </w:tc>
        <w:tc>
          <w:tcPr>
            <w:tcW w:w="850" w:type="dxa"/>
            <w:vAlign w:val="center"/>
          </w:tcPr>
          <w:p w14:paraId="63D3DF2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0.000235095</w:t>
            </w:r>
          </w:p>
        </w:tc>
        <w:tc>
          <w:tcPr>
            <w:tcW w:w="904" w:type="dxa"/>
            <w:vAlign w:val="center"/>
          </w:tcPr>
          <w:p w14:paraId="5225604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0.000103772</w:t>
            </w:r>
          </w:p>
        </w:tc>
        <w:tc>
          <w:tcPr>
            <w:tcW w:w="695" w:type="dxa"/>
            <w:vAlign w:val="center"/>
          </w:tcPr>
          <w:p w14:paraId="7EEBF7C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44.14%</w:t>
            </w:r>
          </w:p>
        </w:tc>
        <w:tc>
          <w:tcPr>
            <w:tcW w:w="461" w:type="dxa"/>
            <w:vAlign w:val="center"/>
          </w:tcPr>
          <w:p w14:paraId="3D8CB780" w14:textId="17BE8635"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vAlign w:val="center"/>
          </w:tcPr>
          <w:p w14:paraId="5A68843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P15</w:t>
            </w:r>
          </w:p>
        </w:tc>
        <w:tc>
          <w:tcPr>
            <w:tcW w:w="850" w:type="dxa"/>
            <w:vAlign w:val="center"/>
          </w:tcPr>
          <w:p w14:paraId="76A5F0B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0.000206905</w:t>
            </w:r>
          </w:p>
        </w:tc>
        <w:tc>
          <w:tcPr>
            <w:tcW w:w="850" w:type="dxa"/>
            <w:vAlign w:val="center"/>
          </w:tcPr>
          <w:p w14:paraId="5710DDD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0.000149474</w:t>
            </w:r>
          </w:p>
        </w:tc>
        <w:tc>
          <w:tcPr>
            <w:tcW w:w="610" w:type="dxa"/>
            <w:vAlign w:val="center"/>
          </w:tcPr>
          <w:p w14:paraId="3D1C86C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5.74E-05</w:t>
            </w:r>
          </w:p>
        </w:tc>
        <w:tc>
          <w:tcPr>
            <w:tcW w:w="695" w:type="dxa"/>
            <w:vAlign w:val="center"/>
          </w:tcPr>
          <w:p w14:paraId="0A6C820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38.42%</w:t>
            </w:r>
          </w:p>
        </w:tc>
        <w:tc>
          <w:tcPr>
            <w:tcW w:w="461" w:type="dxa"/>
            <w:vAlign w:val="center"/>
          </w:tcPr>
          <w:p w14:paraId="7FC4FD50" w14:textId="4BB166C5"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1394806F" w14:textId="77777777" w:rsidTr="004E00B8">
        <w:trPr>
          <w:jc w:val="center"/>
        </w:trPr>
        <w:tc>
          <w:tcPr>
            <w:tcW w:w="295" w:type="dxa"/>
            <w:tcBorders>
              <w:bottom w:val="single" w:sz="4" w:space="0" w:color="auto"/>
            </w:tcBorders>
            <w:vAlign w:val="center"/>
          </w:tcPr>
          <w:p w14:paraId="2AE7BF2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P20</w:t>
            </w:r>
          </w:p>
        </w:tc>
        <w:tc>
          <w:tcPr>
            <w:tcW w:w="850" w:type="dxa"/>
            <w:tcBorders>
              <w:bottom w:val="single" w:sz="4" w:space="0" w:color="auto"/>
            </w:tcBorders>
            <w:vAlign w:val="center"/>
          </w:tcPr>
          <w:p w14:paraId="179C8E5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0.000604421</w:t>
            </w:r>
          </w:p>
        </w:tc>
        <w:tc>
          <w:tcPr>
            <w:tcW w:w="850" w:type="dxa"/>
            <w:tcBorders>
              <w:bottom w:val="single" w:sz="4" w:space="0" w:color="auto"/>
            </w:tcBorders>
            <w:vAlign w:val="center"/>
          </w:tcPr>
          <w:p w14:paraId="6C0E47C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0.000426351</w:t>
            </w:r>
          </w:p>
        </w:tc>
        <w:tc>
          <w:tcPr>
            <w:tcW w:w="904" w:type="dxa"/>
            <w:tcBorders>
              <w:bottom w:val="single" w:sz="4" w:space="0" w:color="auto"/>
            </w:tcBorders>
            <w:vAlign w:val="center"/>
          </w:tcPr>
          <w:p w14:paraId="7AE537E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0.00017807</w:t>
            </w:r>
          </w:p>
        </w:tc>
        <w:tc>
          <w:tcPr>
            <w:tcW w:w="695" w:type="dxa"/>
            <w:tcBorders>
              <w:bottom w:val="single" w:sz="4" w:space="0" w:color="auto"/>
            </w:tcBorders>
            <w:vAlign w:val="center"/>
          </w:tcPr>
          <w:p w14:paraId="469F384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41.77%</w:t>
            </w:r>
          </w:p>
        </w:tc>
        <w:tc>
          <w:tcPr>
            <w:tcW w:w="461" w:type="dxa"/>
            <w:tcBorders>
              <w:bottom w:val="single" w:sz="4" w:space="0" w:color="auto"/>
            </w:tcBorders>
            <w:vAlign w:val="center"/>
          </w:tcPr>
          <w:p w14:paraId="653E7952" w14:textId="5C4D2CDA"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c>
          <w:tcPr>
            <w:tcW w:w="295" w:type="dxa"/>
            <w:tcBorders>
              <w:bottom w:val="single" w:sz="4" w:space="0" w:color="auto"/>
            </w:tcBorders>
            <w:vAlign w:val="center"/>
          </w:tcPr>
          <w:p w14:paraId="28C118D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P20</w:t>
            </w:r>
          </w:p>
        </w:tc>
        <w:tc>
          <w:tcPr>
            <w:tcW w:w="850" w:type="dxa"/>
            <w:tcBorders>
              <w:bottom w:val="single" w:sz="4" w:space="0" w:color="auto"/>
            </w:tcBorders>
            <w:vAlign w:val="center"/>
          </w:tcPr>
          <w:p w14:paraId="12E349C6" w14:textId="77777777" w:rsidR="00DB6CC8" w:rsidRPr="00642DE6" w:rsidRDefault="00DB6CC8" w:rsidP="00642DE6">
            <w:pPr>
              <w:autoSpaceDE w:val="0"/>
              <w:autoSpaceDN w:val="0"/>
              <w:adjustRightInd w:val="0"/>
              <w:snapToGrid w:val="0"/>
              <w:spacing w:line="240" w:lineRule="auto"/>
              <w:jc w:val="center"/>
              <w:rPr>
                <w:rFonts w:ascii="Times New Roman" w:hAnsi="Times New Roman"/>
                <w:sz w:val="16"/>
                <w:szCs w:val="22"/>
              </w:rPr>
            </w:pPr>
            <w:r w:rsidRPr="00642DE6">
              <w:rPr>
                <w:rFonts w:ascii="Times New Roman" w:hAnsi="Times New Roman"/>
                <w:sz w:val="16"/>
                <w:szCs w:val="22"/>
              </w:rPr>
              <w:t>0.000364889</w:t>
            </w:r>
          </w:p>
        </w:tc>
        <w:tc>
          <w:tcPr>
            <w:tcW w:w="850" w:type="dxa"/>
            <w:tcBorders>
              <w:bottom w:val="single" w:sz="4" w:space="0" w:color="auto"/>
            </w:tcBorders>
            <w:vAlign w:val="center"/>
          </w:tcPr>
          <w:p w14:paraId="3491FDF5" w14:textId="77777777" w:rsidR="00DB6CC8" w:rsidRPr="00642DE6" w:rsidRDefault="00DB6CC8" w:rsidP="00642DE6">
            <w:pPr>
              <w:autoSpaceDE w:val="0"/>
              <w:autoSpaceDN w:val="0"/>
              <w:adjustRightInd w:val="0"/>
              <w:snapToGrid w:val="0"/>
              <w:spacing w:line="240" w:lineRule="auto"/>
              <w:jc w:val="center"/>
              <w:rPr>
                <w:rFonts w:ascii="Times New Roman" w:hAnsi="Times New Roman"/>
                <w:sz w:val="16"/>
                <w:szCs w:val="22"/>
              </w:rPr>
            </w:pPr>
            <w:r w:rsidRPr="00642DE6">
              <w:rPr>
                <w:rFonts w:ascii="Times New Roman" w:hAnsi="Times New Roman"/>
                <w:sz w:val="16"/>
                <w:szCs w:val="22"/>
              </w:rPr>
              <w:t>0.000210806</w:t>
            </w:r>
          </w:p>
        </w:tc>
        <w:tc>
          <w:tcPr>
            <w:tcW w:w="610" w:type="dxa"/>
            <w:tcBorders>
              <w:bottom w:val="single" w:sz="4" w:space="0" w:color="auto"/>
            </w:tcBorders>
            <w:vAlign w:val="center"/>
          </w:tcPr>
          <w:p w14:paraId="5FC86F5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0.000154</w:t>
            </w:r>
          </w:p>
        </w:tc>
        <w:tc>
          <w:tcPr>
            <w:tcW w:w="695" w:type="dxa"/>
            <w:tcBorders>
              <w:bottom w:val="single" w:sz="4" w:space="0" w:color="auto"/>
            </w:tcBorders>
            <w:vAlign w:val="center"/>
          </w:tcPr>
          <w:p w14:paraId="2764B73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73.09%</w:t>
            </w:r>
          </w:p>
        </w:tc>
        <w:tc>
          <w:tcPr>
            <w:tcW w:w="461" w:type="dxa"/>
            <w:tcBorders>
              <w:bottom w:val="single" w:sz="4" w:space="0" w:color="auto"/>
            </w:tcBorders>
            <w:vAlign w:val="center"/>
          </w:tcPr>
          <w:p w14:paraId="5DD6C6C6" w14:textId="6FC06982"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DB6CC8" w:rsidRPr="00642DE6" w14:paraId="0337F993" w14:textId="77777777" w:rsidTr="004E00B8">
        <w:trPr>
          <w:jc w:val="center"/>
        </w:trPr>
        <w:tc>
          <w:tcPr>
            <w:tcW w:w="2899" w:type="dxa"/>
            <w:gridSpan w:val="4"/>
            <w:tcBorders>
              <w:top w:val="single" w:sz="4" w:space="0" w:color="auto"/>
              <w:bottom w:val="single" w:sz="4" w:space="0" w:color="auto"/>
            </w:tcBorders>
            <w:shd w:val="clear" w:color="auto" w:fill="auto"/>
            <w:vAlign w:val="center"/>
          </w:tcPr>
          <w:p w14:paraId="430FE86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lang w:bidi="ar"/>
              </w:rPr>
              <w:t xml:space="preserve">FOXO1 </w:t>
            </w:r>
            <w:r w:rsidRPr="00642DE6">
              <w:rPr>
                <w:rFonts w:ascii="Times New Roman" w:eastAsia="楷体" w:hAnsi="Times New Roman" w:hint="eastAsia"/>
                <w:b/>
                <w:bCs/>
                <w:sz w:val="16"/>
                <w:lang w:bidi="ar"/>
              </w:rPr>
              <w:t>protein of Ovary</w:t>
            </w:r>
          </w:p>
        </w:tc>
        <w:tc>
          <w:tcPr>
            <w:tcW w:w="1156" w:type="dxa"/>
            <w:gridSpan w:val="2"/>
            <w:tcBorders>
              <w:top w:val="single" w:sz="4" w:space="0" w:color="auto"/>
              <w:bottom w:val="single" w:sz="4" w:space="0" w:color="auto"/>
            </w:tcBorders>
            <w:shd w:val="clear" w:color="auto" w:fill="auto"/>
            <w:vAlign w:val="center"/>
          </w:tcPr>
          <w:p w14:paraId="5452CB1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i/>
                <w:iCs/>
                <w:sz w:val="16"/>
                <w:szCs w:val="22"/>
              </w:rPr>
              <w:t>Statistical Value</w:t>
            </w:r>
          </w:p>
        </w:tc>
        <w:tc>
          <w:tcPr>
            <w:tcW w:w="2605" w:type="dxa"/>
            <w:gridSpan w:val="4"/>
            <w:tcBorders>
              <w:top w:val="single" w:sz="4" w:space="0" w:color="auto"/>
              <w:bottom w:val="single" w:sz="4" w:space="0" w:color="auto"/>
            </w:tcBorders>
            <w:shd w:val="clear" w:color="auto" w:fill="auto"/>
            <w:vAlign w:val="center"/>
          </w:tcPr>
          <w:p w14:paraId="074558B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lang w:bidi="ar"/>
              </w:rPr>
              <w:t xml:space="preserve">FOXO1 </w:t>
            </w:r>
            <w:r w:rsidRPr="00642DE6">
              <w:rPr>
                <w:rFonts w:ascii="Times New Roman" w:eastAsia="楷体" w:hAnsi="Times New Roman" w:hint="eastAsia"/>
                <w:b/>
                <w:bCs/>
                <w:sz w:val="16"/>
                <w:lang w:bidi="ar"/>
              </w:rPr>
              <w:t>protein of Uterus</w:t>
            </w:r>
          </w:p>
        </w:tc>
        <w:tc>
          <w:tcPr>
            <w:tcW w:w="1156" w:type="dxa"/>
            <w:gridSpan w:val="2"/>
            <w:tcBorders>
              <w:top w:val="single" w:sz="4" w:space="0" w:color="auto"/>
              <w:bottom w:val="single" w:sz="4" w:space="0" w:color="auto"/>
            </w:tcBorders>
            <w:shd w:val="clear" w:color="auto" w:fill="auto"/>
            <w:vAlign w:val="center"/>
          </w:tcPr>
          <w:p w14:paraId="0A6942E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i/>
                <w:iCs/>
                <w:sz w:val="16"/>
                <w:szCs w:val="22"/>
              </w:rPr>
              <w:t>Statistical Value</w:t>
            </w:r>
          </w:p>
        </w:tc>
      </w:tr>
      <w:tr w:rsidR="00642DE6" w:rsidRPr="00642DE6" w14:paraId="7D3E251C" w14:textId="77777777" w:rsidTr="004E00B8">
        <w:trPr>
          <w:jc w:val="center"/>
        </w:trPr>
        <w:tc>
          <w:tcPr>
            <w:tcW w:w="295" w:type="dxa"/>
            <w:tcBorders>
              <w:top w:val="single" w:sz="4" w:space="0" w:color="auto"/>
            </w:tcBorders>
            <w:vAlign w:val="center"/>
          </w:tcPr>
          <w:p w14:paraId="156E4097"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22"/>
              </w:rPr>
              <w:t>Day</w:t>
            </w:r>
          </w:p>
        </w:tc>
        <w:tc>
          <w:tcPr>
            <w:tcW w:w="850" w:type="dxa"/>
            <w:tcBorders>
              <w:top w:val="single" w:sz="4" w:space="0" w:color="auto"/>
            </w:tcBorders>
            <w:vAlign w:val="center"/>
          </w:tcPr>
          <w:p w14:paraId="41B09F9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S</w:t>
            </w:r>
            <w:r w:rsidRPr="00642DE6">
              <w:rPr>
                <w:rFonts w:ascii="Times New Roman" w:eastAsia="楷体" w:hAnsi="Times New Roman" w:hint="eastAsia"/>
                <w:b/>
                <w:bCs/>
                <w:sz w:val="16"/>
                <w:szCs w:val="22"/>
                <w:lang w:bidi="ar"/>
              </w:rPr>
              <w:t>tress</w:t>
            </w:r>
          </w:p>
        </w:tc>
        <w:tc>
          <w:tcPr>
            <w:tcW w:w="850" w:type="dxa"/>
            <w:tcBorders>
              <w:top w:val="single" w:sz="4" w:space="0" w:color="auto"/>
            </w:tcBorders>
            <w:vAlign w:val="center"/>
          </w:tcPr>
          <w:p w14:paraId="2FE6962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C</w:t>
            </w:r>
            <w:r w:rsidRPr="00642DE6">
              <w:rPr>
                <w:rFonts w:ascii="Times New Roman" w:eastAsia="楷体" w:hAnsi="Times New Roman" w:hint="eastAsia"/>
                <w:b/>
                <w:bCs/>
                <w:sz w:val="16"/>
                <w:szCs w:val="22"/>
                <w:lang w:bidi="ar"/>
              </w:rPr>
              <w:t>ontrol</w:t>
            </w:r>
          </w:p>
        </w:tc>
        <w:tc>
          <w:tcPr>
            <w:tcW w:w="904" w:type="dxa"/>
            <w:tcBorders>
              <w:top w:val="single" w:sz="4" w:space="0" w:color="auto"/>
            </w:tcBorders>
            <w:vAlign w:val="center"/>
          </w:tcPr>
          <w:p w14:paraId="3C1B488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rPr>
              <w:t>S</w:t>
            </w:r>
            <w:r w:rsidRPr="00642DE6">
              <w:rPr>
                <w:rFonts w:ascii="Times New Roman" w:eastAsia="楷体" w:hAnsi="Times New Roman"/>
                <w:b/>
                <w:bCs/>
                <w:sz w:val="16"/>
              </w:rPr>
              <w:t>-C</w:t>
            </w:r>
          </w:p>
        </w:tc>
        <w:tc>
          <w:tcPr>
            <w:tcW w:w="695" w:type="dxa"/>
            <w:tcBorders>
              <w:top w:val="single" w:sz="4" w:space="0" w:color="auto"/>
            </w:tcBorders>
            <w:vAlign w:val="center"/>
          </w:tcPr>
          <w:p w14:paraId="7DB9841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16"/>
              </w:rPr>
              <w:t>(S-C)/C%</w:t>
            </w:r>
          </w:p>
        </w:tc>
        <w:tc>
          <w:tcPr>
            <w:tcW w:w="461" w:type="dxa"/>
            <w:tcBorders>
              <w:top w:val="single" w:sz="4" w:space="0" w:color="auto"/>
            </w:tcBorders>
            <w:vAlign w:val="center"/>
          </w:tcPr>
          <w:p w14:paraId="510DFAB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i/>
                <w:sz w:val="16"/>
                <w:szCs w:val="22"/>
                <w:lang w:bidi="ar"/>
              </w:rPr>
              <w:t>p</w:t>
            </w:r>
          </w:p>
        </w:tc>
        <w:tc>
          <w:tcPr>
            <w:tcW w:w="295" w:type="dxa"/>
            <w:tcBorders>
              <w:top w:val="single" w:sz="4" w:space="0" w:color="auto"/>
            </w:tcBorders>
            <w:vAlign w:val="center"/>
          </w:tcPr>
          <w:p w14:paraId="20572DF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22"/>
              </w:rPr>
              <w:t>Day</w:t>
            </w:r>
          </w:p>
        </w:tc>
        <w:tc>
          <w:tcPr>
            <w:tcW w:w="850" w:type="dxa"/>
            <w:tcBorders>
              <w:top w:val="single" w:sz="4" w:space="0" w:color="auto"/>
            </w:tcBorders>
            <w:vAlign w:val="center"/>
          </w:tcPr>
          <w:p w14:paraId="4B8A67F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S</w:t>
            </w:r>
            <w:r w:rsidRPr="00642DE6">
              <w:rPr>
                <w:rFonts w:ascii="Times New Roman" w:eastAsia="楷体" w:hAnsi="Times New Roman" w:hint="eastAsia"/>
                <w:b/>
                <w:bCs/>
                <w:sz w:val="16"/>
                <w:szCs w:val="22"/>
                <w:lang w:bidi="ar"/>
              </w:rPr>
              <w:t>tress</w:t>
            </w:r>
          </w:p>
        </w:tc>
        <w:tc>
          <w:tcPr>
            <w:tcW w:w="850" w:type="dxa"/>
            <w:tcBorders>
              <w:top w:val="single" w:sz="4" w:space="0" w:color="auto"/>
            </w:tcBorders>
            <w:vAlign w:val="center"/>
          </w:tcPr>
          <w:p w14:paraId="17C4554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sz w:val="16"/>
                <w:szCs w:val="22"/>
                <w:lang w:bidi="ar"/>
              </w:rPr>
              <w:t>C</w:t>
            </w:r>
            <w:r w:rsidRPr="00642DE6">
              <w:rPr>
                <w:rFonts w:ascii="Times New Roman" w:eastAsia="楷体" w:hAnsi="Times New Roman" w:hint="eastAsia"/>
                <w:b/>
                <w:bCs/>
                <w:sz w:val="16"/>
                <w:szCs w:val="22"/>
                <w:lang w:bidi="ar"/>
              </w:rPr>
              <w:t>ontrol</w:t>
            </w:r>
          </w:p>
        </w:tc>
        <w:tc>
          <w:tcPr>
            <w:tcW w:w="610" w:type="dxa"/>
            <w:tcBorders>
              <w:top w:val="single" w:sz="4" w:space="0" w:color="auto"/>
            </w:tcBorders>
            <w:vAlign w:val="center"/>
          </w:tcPr>
          <w:p w14:paraId="6207CAF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rPr>
              <w:t>S</w:t>
            </w:r>
            <w:r w:rsidRPr="00642DE6">
              <w:rPr>
                <w:rFonts w:ascii="Times New Roman" w:eastAsia="楷体" w:hAnsi="Times New Roman"/>
                <w:b/>
                <w:bCs/>
                <w:sz w:val="16"/>
              </w:rPr>
              <w:t>-C</w:t>
            </w:r>
          </w:p>
        </w:tc>
        <w:tc>
          <w:tcPr>
            <w:tcW w:w="695" w:type="dxa"/>
            <w:tcBorders>
              <w:top w:val="single" w:sz="4" w:space="0" w:color="auto"/>
            </w:tcBorders>
            <w:vAlign w:val="center"/>
          </w:tcPr>
          <w:p w14:paraId="60019D6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hint="eastAsia"/>
                <w:b/>
                <w:bCs/>
                <w:sz w:val="16"/>
                <w:szCs w:val="16"/>
              </w:rPr>
              <w:t>(S-C)/C%</w:t>
            </w:r>
          </w:p>
        </w:tc>
        <w:tc>
          <w:tcPr>
            <w:tcW w:w="461" w:type="dxa"/>
            <w:tcBorders>
              <w:top w:val="single" w:sz="4" w:space="0" w:color="auto"/>
            </w:tcBorders>
            <w:vAlign w:val="center"/>
          </w:tcPr>
          <w:p w14:paraId="39012D9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rPr>
            </w:pPr>
            <w:r w:rsidRPr="00642DE6">
              <w:rPr>
                <w:rFonts w:ascii="Times New Roman" w:eastAsia="楷体" w:hAnsi="Times New Roman"/>
                <w:b/>
                <w:bCs/>
                <w:i/>
                <w:sz w:val="16"/>
                <w:szCs w:val="22"/>
                <w:lang w:bidi="ar"/>
              </w:rPr>
              <w:t>p</w:t>
            </w:r>
          </w:p>
        </w:tc>
      </w:tr>
      <w:tr w:rsidR="00642DE6" w:rsidRPr="00642DE6" w14:paraId="19A9E327" w14:textId="77777777" w:rsidTr="00642DE6">
        <w:trPr>
          <w:jc w:val="center"/>
        </w:trPr>
        <w:tc>
          <w:tcPr>
            <w:tcW w:w="295" w:type="dxa"/>
            <w:vAlign w:val="center"/>
          </w:tcPr>
          <w:p w14:paraId="542292A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NP5</w:t>
            </w:r>
          </w:p>
        </w:tc>
        <w:tc>
          <w:tcPr>
            <w:tcW w:w="850" w:type="dxa"/>
            <w:vAlign w:val="center"/>
          </w:tcPr>
          <w:p w14:paraId="4D61686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0.63805084</w:t>
            </w:r>
          </w:p>
        </w:tc>
        <w:tc>
          <w:tcPr>
            <w:tcW w:w="850" w:type="dxa"/>
            <w:vAlign w:val="center"/>
          </w:tcPr>
          <w:p w14:paraId="2CEE75A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0.57904057</w:t>
            </w:r>
          </w:p>
        </w:tc>
        <w:tc>
          <w:tcPr>
            <w:tcW w:w="904" w:type="dxa"/>
            <w:vAlign w:val="center"/>
          </w:tcPr>
          <w:p w14:paraId="53238F4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0.05901</w:t>
            </w:r>
          </w:p>
        </w:tc>
        <w:tc>
          <w:tcPr>
            <w:tcW w:w="695" w:type="dxa"/>
            <w:vAlign w:val="center"/>
          </w:tcPr>
          <w:p w14:paraId="163BB4C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10.19%</w:t>
            </w:r>
          </w:p>
        </w:tc>
        <w:tc>
          <w:tcPr>
            <w:tcW w:w="461" w:type="dxa"/>
            <w:vAlign w:val="center"/>
          </w:tcPr>
          <w:p w14:paraId="0B936CB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0.441</w:t>
            </w:r>
          </w:p>
        </w:tc>
        <w:tc>
          <w:tcPr>
            <w:tcW w:w="295" w:type="dxa"/>
            <w:vAlign w:val="center"/>
          </w:tcPr>
          <w:p w14:paraId="31BF9A2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NP5</w:t>
            </w:r>
          </w:p>
        </w:tc>
        <w:tc>
          <w:tcPr>
            <w:tcW w:w="850" w:type="dxa"/>
            <w:vAlign w:val="center"/>
          </w:tcPr>
          <w:p w14:paraId="1E8A926E" w14:textId="77777777" w:rsidR="00DB6CC8" w:rsidRPr="00642DE6" w:rsidRDefault="00DB6CC8" w:rsidP="00642DE6">
            <w:pPr>
              <w:autoSpaceDE w:val="0"/>
              <w:autoSpaceDN w:val="0"/>
              <w:adjustRightInd w:val="0"/>
              <w:snapToGrid w:val="0"/>
              <w:spacing w:line="240" w:lineRule="auto"/>
              <w:jc w:val="center"/>
              <w:rPr>
                <w:rFonts w:ascii="Times New Roman" w:hAnsi="Times New Roman"/>
                <w:sz w:val="16"/>
                <w:szCs w:val="22"/>
              </w:rPr>
            </w:pPr>
            <w:r w:rsidRPr="00642DE6">
              <w:rPr>
                <w:rFonts w:ascii="Times New Roman" w:hAnsi="Times New Roman"/>
                <w:sz w:val="16"/>
                <w:szCs w:val="22"/>
              </w:rPr>
              <w:t>0.707232</w:t>
            </w:r>
          </w:p>
        </w:tc>
        <w:tc>
          <w:tcPr>
            <w:tcW w:w="850" w:type="dxa"/>
            <w:vAlign w:val="center"/>
          </w:tcPr>
          <w:p w14:paraId="452056E2" w14:textId="77777777" w:rsidR="00DB6CC8" w:rsidRPr="00642DE6" w:rsidRDefault="00DB6CC8" w:rsidP="00642DE6">
            <w:pPr>
              <w:autoSpaceDE w:val="0"/>
              <w:autoSpaceDN w:val="0"/>
              <w:adjustRightInd w:val="0"/>
              <w:snapToGrid w:val="0"/>
              <w:spacing w:line="240" w:lineRule="auto"/>
              <w:jc w:val="center"/>
              <w:rPr>
                <w:rFonts w:ascii="Times New Roman" w:hAnsi="Times New Roman"/>
                <w:sz w:val="16"/>
                <w:szCs w:val="22"/>
              </w:rPr>
            </w:pPr>
            <w:r w:rsidRPr="00642DE6">
              <w:rPr>
                <w:rFonts w:ascii="Times New Roman" w:hAnsi="Times New Roman"/>
                <w:sz w:val="16"/>
                <w:szCs w:val="22"/>
              </w:rPr>
              <w:t>0.232096</w:t>
            </w:r>
          </w:p>
        </w:tc>
        <w:tc>
          <w:tcPr>
            <w:tcW w:w="610" w:type="dxa"/>
            <w:vAlign w:val="center"/>
          </w:tcPr>
          <w:p w14:paraId="04B1FC8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0.475136</w:t>
            </w:r>
          </w:p>
        </w:tc>
        <w:tc>
          <w:tcPr>
            <w:tcW w:w="695" w:type="dxa"/>
            <w:vAlign w:val="center"/>
          </w:tcPr>
          <w:p w14:paraId="3B31E4D8" w14:textId="77777777" w:rsidR="00DB6CC8" w:rsidRPr="00642DE6" w:rsidRDefault="00DB6CC8" w:rsidP="00642DE6">
            <w:pPr>
              <w:autoSpaceDE w:val="0"/>
              <w:autoSpaceDN w:val="0"/>
              <w:adjustRightInd w:val="0"/>
              <w:snapToGrid w:val="0"/>
              <w:spacing w:line="240" w:lineRule="auto"/>
              <w:jc w:val="center"/>
              <w:rPr>
                <w:rFonts w:ascii="Times New Roman" w:hAnsi="Times New Roman"/>
                <w:b/>
                <w:bCs/>
                <w:sz w:val="16"/>
                <w:szCs w:val="22"/>
              </w:rPr>
            </w:pPr>
            <w:r w:rsidRPr="00642DE6">
              <w:rPr>
                <w:rFonts w:ascii="Times New Roman" w:hAnsi="Times New Roman"/>
                <w:b/>
                <w:bCs/>
                <w:sz w:val="16"/>
                <w:szCs w:val="22"/>
              </w:rPr>
              <w:t>204.72%</w:t>
            </w:r>
          </w:p>
        </w:tc>
        <w:tc>
          <w:tcPr>
            <w:tcW w:w="461" w:type="dxa"/>
            <w:vAlign w:val="center"/>
          </w:tcPr>
          <w:p w14:paraId="0424FA7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0.003</w:t>
            </w:r>
          </w:p>
        </w:tc>
      </w:tr>
      <w:tr w:rsidR="00642DE6" w:rsidRPr="00642DE6" w14:paraId="1DF32733" w14:textId="77777777" w:rsidTr="00642DE6">
        <w:trPr>
          <w:jc w:val="center"/>
        </w:trPr>
        <w:tc>
          <w:tcPr>
            <w:tcW w:w="295" w:type="dxa"/>
            <w:vAlign w:val="center"/>
          </w:tcPr>
          <w:p w14:paraId="257C17E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P5</w:t>
            </w:r>
          </w:p>
        </w:tc>
        <w:tc>
          <w:tcPr>
            <w:tcW w:w="850" w:type="dxa"/>
            <w:vAlign w:val="center"/>
          </w:tcPr>
          <w:p w14:paraId="24AEA0E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1.04394783</w:t>
            </w:r>
          </w:p>
        </w:tc>
        <w:tc>
          <w:tcPr>
            <w:tcW w:w="850" w:type="dxa"/>
            <w:vAlign w:val="center"/>
          </w:tcPr>
          <w:p w14:paraId="5A5EEA5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0.66675639</w:t>
            </w:r>
          </w:p>
        </w:tc>
        <w:tc>
          <w:tcPr>
            <w:tcW w:w="904" w:type="dxa"/>
            <w:vAlign w:val="center"/>
          </w:tcPr>
          <w:p w14:paraId="06522A6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0.377191</w:t>
            </w:r>
          </w:p>
        </w:tc>
        <w:tc>
          <w:tcPr>
            <w:tcW w:w="695" w:type="dxa"/>
            <w:vAlign w:val="center"/>
          </w:tcPr>
          <w:p w14:paraId="1931C73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56.57%</w:t>
            </w:r>
          </w:p>
        </w:tc>
        <w:tc>
          <w:tcPr>
            <w:tcW w:w="461" w:type="dxa"/>
            <w:vAlign w:val="center"/>
          </w:tcPr>
          <w:p w14:paraId="25B3CD3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0.005</w:t>
            </w:r>
          </w:p>
        </w:tc>
        <w:tc>
          <w:tcPr>
            <w:tcW w:w="295" w:type="dxa"/>
            <w:vAlign w:val="center"/>
          </w:tcPr>
          <w:p w14:paraId="7DD3863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P5</w:t>
            </w:r>
          </w:p>
        </w:tc>
        <w:tc>
          <w:tcPr>
            <w:tcW w:w="850" w:type="dxa"/>
            <w:vAlign w:val="center"/>
          </w:tcPr>
          <w:p w14:paraId="36D1261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0.76552</w:t>
            </w:r>
          </w:p>
        </w:tc>
        <w:tc>
          <w:tcPr>
            <w:tcW w:w="850" w:type="dxa"/>
            <w:vAlign w:val="center"/>
          </w:tcPr>
          <w:p w14:paraId="10AF94C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0.544843</w:t>
            </w:r>
          </w:p>
        </w:tc>
        <w:tc>
          <w:tcPr>
            <w:tcW w:w="610" w:type="dxa"/>
            <w:vAlign w:val="center"/>
          </w:tcPr>
          <w:p w14:paraId="3AEB6E4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0.220677</w:t>
            </w:r>
          </w:p>
        </w:tc>
        <w:tc>
          <w:tcPr>
            <w:tcW w:w="695" w:type="dxa"/>
            <w:vAlign w:val="center"/>
          </w:tcPr>
          <w:p w14:paraId="74F1BD4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40.50%</w:t>
            </w:r>
          </w:p>
        </w:tc>
        <w:tc>
          <w:tcPr>
            <w:tcW w:w="461" w:type="dxa"/>
            <w:vAlign w:val="center"/>
          </w:tcPr>
          <w:p w14:paraId="78F65A4D" w14:textId="2EFDDC9F"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26DDDF2E" w14:textId="77777777" w:rsidTr="00642DE6">
        <w:trPr>
          <w:jc w:val="center"/>
        </w:trPr>
        <w:tc>
          <w:tcPr>
            <w:tcW w:w="295" w:type="dxa"/>
            <w:vAlign w:val="center"/>
          </w:tcPr>
          <w:p w14:paraId="1433804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P10</w:t>
            </w:r>
          </w:p>
        </w:tc>
        <w:tc>
          <w:tcPr>
            <w:tcW w:w="850" w:type="dxa"/>
            <w:vAlign w:val="center"/>
          </w:tcPr>
          <w:p w14:paraId="16CE13B2"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0.79489277</w:t>
            </w:r>
          </w:p>
        </w:tc>
        <w:tc>
          <w:tcPr>
            <w:tcW w:w="850" w:type="dxa"/>
            <w:vAlign w:val="center"/>
          </w:tcPr>
          <w:p w14:paraId="7AD6419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0.52759203</w:t>
            </w:r>
          </w:p>
        </w:tc>
        <w:tc>
          <w:tcPr>
            <w:tcW w:w="904" w:type="dxa"/>
            <w:vAlign w:val="center"/>
          </w:tcPr>
          <w:p w14:paraId="089F4B5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0.267301</w:t>
            </w:r>
          </w:p>
        </w:tc>
        <w:tc>
          <w:tcPr>
            <w:tcW w:w="695" w:type="dxa"/>
            <w:vAlign w:val="center"/>
          </w:tcPr>
          <w:p w14:paraId="6219603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50.66%</w:t>
            </w:r>
          </w:p>
        </w:tc>
        <w:tc>
          <w:tcPr>
            <w:tcW w:w="461" w:type="dxa"/>
            <w:vAlign w:val="center"/>
          </w:tcPr>
          <w:p w14:paraId="028D904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0.001</w:t>
            </w:r>
          </w:p>
        </w:tc>
        <w:tc>
          <w:tcPr>
            <w:tcW w:w="295" w:type="dxa"/>
            <w:vAlign w:val="center"/>
          </w:tcPr>
          <w:p w14:paraId="0BE59DC9"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P10</w:t>
            </w:r>
          </w:p>
        </w:tc>
        <w:tc>
          <w:tcPr>
            <w:tcW w:w="850" w:type="dxa"/>
            <w:vAlign w:val="center"/>
          </w:tcPr>
          <w:p w14:paraId="02E2EA4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0.979896</w:t>
            </w:r>
          </w:p>
        </w:tc>
        <w:tc>
          <w:tcPr>
            <w:tcW w:w="850" w:type="dxa"/>
            <w:vAlign w:val="center"/>
          </w:tcPr>
          <w:p w14:paraId="5641C65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0.76106</w:t>
            </w:r>
          </w:p>
        </w:tc>
        <w:tc>
          <w:tcPr>
            <w:tcW w:w="610" w:type="dxa"/>
            <w:vAlign w:val="center"/>
          </w:tcPr>
          <w:p w14:paraId="34623F5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0.218836</w:t>
            </w:r>
          </w:p>
        </w:tc>
        <w:tc>
          <w:tcPr>
            <w:tcW w:w="695" w:type="dxa"/>
            <w:vAlign w:val="center"/>
          </w:tcPr>
          <w:p w14:paraId="3825BB3C"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28.75%</w:t>
            </w:r>
          </w:p>
        </w:tc>
        <w:tc>
          <w:tcPr>
            <w:tcW w:w="461" w:type="dxa"/>
            <w:vAlign w:val="center"/>
          </w:tcPr>
          <w:p w14:paraId="1A8CCE9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0.011</w:t>
            </w:r>
          </w:p>
        </w:tc>
      </w:tr>
      <w:tr w:rsidR="00642DE6" w:rsidRPr="00642DE6" w14:paraId="7E37CA9E" w14:textId="77777777" w:rsidTr="00642DE6">
        <w:trPr>
          <w:jc w:val="center"/>
        </w:trPr>
        <w:tc>
          <w:tcPr>
            <w:tcW w:w="295" w:type="dxa"/>
            <w:vAlign w:val="center"/>
          </w:tcPr>
          <w:p w14:paraId="28C7B24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P15</w:t>
            </w:r>
          </w:p>
        </w:tc>
        <w:tc>
          <w:tcPr>
            <w:tcW w:w="850" w:type="dxa"/>
            <w:vAlign w:val="center"/>
          </w:tcPr>
          <w:p w14:paraId="100EAA4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0.7926329</w:t>
            </w:r>
          </w:p>
        </w:tc>
        <w:tc>
          <w:tcPr>
            <w:tcW w:w="850" w:type="dxa"/>
            <w:vAlign w:val="center"/>
          </w:tcPr>
          <w:p w14:paraId="1DA73BE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0.50429267</w:t>
            </w:r>
          </w:p>
        </w:tc>
        <w:tc>
          <w:tcPr>
            <w:tcW w:w="904" w:type="dxa"/>
            <w:vAlign w:val="center"/>
          </w:tcPr>
          <w:p w14:paraId="33B141F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0.28834</w:t>
            </w:r>
          </w:p>
        </w:tc>
        <w:tc>
          <w:tcPr>
            <w:tcW w:w="695" w:type="dxa"/>
            <w:vAlign w:val="center"/>
          </w:tcPr>
          <w:p w14:paraId="323D6E8A"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57.18%</w:t>
            </w:r>
          </w:p>
        </w:tc>
        <w:tc>
          <w:tcPr>
            <w:tcW w:w="461" w:type="dxa"/>
            <w:vAlign w:val="center"/>
          </w:tcPr>
          <w:p w14:paraId="79C65F9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0.010</w:t>
            </w:r>
          </w:p>
        </w:tc>
        <w:tc>
          <w:tcPr>
            <w:tcW w:w="295" w:type="dxa"/>
            <w:vAlign w:val="center"/>
          </w:tcPr>
          <w:p w14:paraId="4A4F5F8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P15</w:t>
            </w:r>
          </w:p>
        </w:tc>
        <w:tc>
          <w:tcPr>
            <w:tcW w:w="850" w:type="dxa"/>
            <w:vAlign w:val="center"/>
          </w:tcPr>
          <w:p w14:paraId="620FC4BB"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0.906055</w:t>
            </w:r>
          </w:p>
        </w:tc>
        <w:tc>
          <w:tcPr>
            <w:tcW w:w="850" w:type="dxa"/>
            <w:vAlign w:val="center"/>
          </w:tcPr>
          <w:p w14:paraId="11FB373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0.426266</w:t>
            </w:r>
          </w:p>
        </w:tc>
        <w:tc>
          <w:tcPr>
            <w:tcW w:w="610" w:type="dxa"/>
            <w:vAlign w:val="center"/>
          </w:tcPr>
          <w:p w14:paraId="6D82076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0.479789</w:t>
            </w:r>
          </w:p>
        </w:tc>
        <w:tc>
          <w:tcPr>
            <w:tcW w:w="695" w:type="dxa"/>
            <w:vAlign w:val="center"/>
          </w:tcPr>
          <w:p w14:paraId="3063E79F"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112.56%</w:t>
            </w:r>
          </w:p>
        </w:tc>
        <w:tc>
          <w:tcPr>
            <w:tcW w:w="461" w:type="dxa"/>
            <w:vAlign w:val="center"/>
          </w:tcPr>
          <w:p w14:paraId="03B97E88" w14:textId="5C058F09"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MingLiU" w:hAnsi="Times New Roman"/>
                <w:sz w:val="16"/>
              </w:rPr>
              <w:t>&lt;</w:t>
            </w:r>
            <w:r w:rsidR="00EF3169">
              <w:rPr>
                <w:rFonts w:ascii="Times New Roman" w:eastAsia="MingLiU" w:hAnsi="Times New Roman"/>
                <w:sz w:val="16"/>
              </w:rPr>
              <w:t xml:space="preserve"> </w:t>
            </w:r>
            <w:r w:rsidRPr="00642DE6">
              <w:rPr>
                <w:rFonts w:ascii="Times New Roman" w:eastAsia="MingLiU" w:hAnsi="Times New Roman"/>
                <w:sz w:val="16"/>
              </w:rPr>
              <w:t>0</w:t>
            </w:r>
            <w:r w:rsidRPr="00642DE6">
              <w:rPr>
                <w:rFonts w:ascii="Times New Roman" w:eastAsia="MingLiU" w:hAnsi="Times New Roman" w:hint="eastAsia"/>
                <w:sz w:val="16"/>
              </w:rPr>
              <w:t>.00</w:t>
            </w:r>
            <w:r w:rsidRPr="00642DE6">
              <w:rPr>
                <w:rFonts w:ascii="Times New Roman" w:eastAsia="MingLiU" w:hAnsi="Times New Roman"/>
                <w:sz w:val="16"/>
              </w:rPr>
              <w:t>1</w:t>
            </w:r>
          </w:p>
        </w:tc>
      </w:tr>
      <w:tr w:rsidR="00642DE6" w:rsidRPr="00642DE6" w14:paraId="02BA3098" w14:textId="77777777" w:rsidTr="00642DE6">
        <w:trPr>
          <w:jc w:val="center"/>
        </w:trPr>
        <w:tc>
          <w:tcPr>
            <w:tcW w:w="295" w:type="dxa"/>
            <w:vAlign w:val="center"/>
          </w:tcPr>
          <w:p w14:paraId="3D651DD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P20</w:t>
            </w:r>
          </w:p>
        </w:tc>
        <w:tc>
          <w:tcPr>
            <w:tcW w:w="850" w:type="dxa"/>
            <w:vAlign w:val="center"/>
          </w:tcPr>
          <w:p w14:paraId="6B36801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0.63740861</w:t>
            </w:r>
          </w:p>
        </w:tc>
        <w:tc>
          <w:tcPr>
            <w:tcW w:w="850" w:type="dxa"/>
            <w:vAlign w:val="center"/>
          </w:tcPr>
          <w:p w14:paraId="24DDF5E3"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0.53859903</w:t>
            </w:r>
          </w:p>
        </w:tc>
        <w:tc>
          <w:tcPr>
            <w:tcW w:w="904" w:type="dxa"/>
            <w:vAlign w:val="center"/>
          </w:tcPr>
          <w:p w14:paraId="722ECA06"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0.09881</w:t>
            </w:r>
          </w:p>
        </w:tc>
        <w:tc>
          <w:tcPr>
            <w:tcW w:w="695" w:type="dxa"/>
            <w:vAlign w:val="center"/>
          </w:tcPr>
          <w:p w14:paraId="080929B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18.35%</w:t>
            </w:r>
          </w:p>
        </w:tc>
        <w:tc>
          <w:tcPr>
            <w:tcW w:w="461" w:type="dxa"/>
            <w:vAlign w:val="center"/>
          </w:tcPr>
          <w:p w14:paraId="6292FE5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0.166</w:t>
            </w:r>
          </w:p>
        </w:tc>
        <w:tc>
          <w:tcPr>
            <w:tcW w:w="295" w:type="dxa"/>
            <w:vAlign w:val="center"/>
          </w:tcPr>
          <w:p w14:paraId="3C334E48"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hAnsi="Times New Roman"/>
                <w:sz w:val="16"/>
              </w:rPr>
              <w:t>P20</w:t>
            </w:r>
          </w:p>
        </w:tc>
        <w:tc>
          <w:tcPr>
            <w:tcW w:w="850" w:type="dxa"/>
            <w:vAlign w:val="center"/>
          </w:tcPr>
          <w:p w14:paraId="174EE65E"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0.691471</w:t>
            </w:r>
          </w:p>
        </w:tc>
        <w:tc>
          <w:tcPr>
            <w:tcW w:w="850" w:type="dxa"/>
            <w:vAlign w:val="center"/>
          </w:tcPr>
          <w:p w14:paraId="48E85F31"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0.536549</w:t>
            </w:r>
          </w:p>
        </w:tc>
        <w:tc>
          <w:tcPr>
            <w:tcW w:w="610" w:type="dxa"/>
            <w:vAlign w:val="center"/>
          </w:tcPr>
          <w:p w14:paraId="1598B9BD"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DengXian" w:hAnsi="Times New Roman"/>
                <w:sz w:val="16"/>
                <w:szCs w:val="22"/>
              </w:rPr>
              <w:t>0.154922</w:t>
            </w:r>
          </w:p>
        </w:tc>
        <w:tc>
          <w:tcPr>
            <w:tcW w:w="695" w:type="dxa"/>
            <w:vAlign w:val="center"/>
          </w:tcPr>
          <w:p w14:paraId="1F1A4075"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b/>
                <w:bCs/>
                <w:sz w:val="16"/>
                <w:szCs w:val="22"/>
                <w:lang w:bidi="ar"/>
              </w:rPr>
              <w:t>28.87%</w:t>
            </w:r>
          </w:p>
        </w:tc>
        <w:tc>
          <w:tcPr>
            <w:tcW w:w="461" w:type="dxa"/>
            <w:vAlign w:val="center"/>
          </w:tcPr>
          <w:p w14:paraId="4D279634" w14:textId="77777777" w:rsidR="00DB6CC8" w:rsidRPr="00642DE6" w:rsidRDefault="00DB6CC8" w:rsidP="00642DE6">
            <w:pPr>
              <w:autoSpaceDE w:val="0"/>
              <w:autoSpaceDN w:val="0"/>
              <w:adjustRightInd w:val="0"/>
              <w:snapToGrid w:val="0"/>
              <w:spacing w:line="240" w:lineRule="auto"/>
              <w:jc w:val="center"/>
              <w:rPr>
                <w:rFonts w:ascii="Times New Roman" w:eastAsia="楷体" w:hAnsi="Times New Roman"/>
                <w:b/>
                <w:bCs/>
                <w:sz w:val="16"/>
                <w:szCs w:val="22"/>
              </w:rPr>
            </w:pPr>
            <w:r w:rsidRPr="00642DE6">
              <w:rPr>
                <w:rFonts w:ascii="Times New Roman" w:eastAsia="楷体" w:hAnsi="Times New Roman"/>
                <w:sz w:val="16"/>
                <w:szCs w:val="22"/>
                <w:lang w:bidi="ar"/>
              </w:rPr>
              <w:t>0.035</w:t>
            </w:r>
          </w:p>
        </w:tc>
      </w:tr>
    </w:tbl>
    <w:p w14:paraId="3BE6F9AE" w14:textId="77777777" w:rsidR="00DB6CC8" w:rsidRPr="00AC7F5D" w:rsidRDefault="00DB6CC8" w:rsidP="004E00B8">
      <w:pPr>
        <w:pStyle w:val="MDPI43tablefooter"/>
        <w:ind w:left="425" w:right="425"/>
        <w:jc w:val="center"/>
      </w:pPr>
      <w:r w:rsidRPr="004E00B8">
        <w:rPr>
          <w:b/>
          <w:bCs/>
        </w:rPr>
        <w:t>Note:</w:t>
      </w:r>
      <w:r w:rsidRPr="00AC7F5D">
        <w:t xml:space="preserve"> A positive number represents an increase, and a negative number represents a decrease.</w:t>
      </w:r>
    </w:p>
    <w:p w14:paraId="15390DC5" w14:textId="68CB568A" w:rsidR="00DB6CC8" w:rsidRPr="00AC7F5D" w:rsidRDefault="004E00B8" w:rsidP="004E00B8">
      <w:pPr>
        <w:pStyle w:val="MDPI41tablecaption"/>
        <w:ind w:left="425" w:right="425"/>
        <w:jc w:val="center"/>
        <w:rPr>
          <w:rFonts w:eastAsia="楷体"/>
        </w:rPr>
      </w:pPr>
      <w:bookmarkStart w:id="20" w:name="_Hlk63031303"/>
      <w:r w:rsidRPr="004E00B8">
        <w:rPr>
          <w:rFonts w:eastAsia="楷体"/>
          <w:b/>
        </w:rPr>
        <w:lastRenderedPageBreak/>
        <w:t xml:space="preserve">Table 6. </w:t>
      </w:r>
      <w:r w:rsidR="00DB6CC8" w:rsidRPr="00AC7F5D">
        <w:rPr>
          <w:rFonts w:eastAsia="楷体"/>
        </w:rPr>
        <w:t xml:space="preserve">Data of </w:t>
      </w:r>
      <w:r w:rsidR="00DB6CC8" w:rsidRPr="00AC7F5D">
        <w:rPr>
          <w:rFonts w:eastAsia="楷体" w:hint="eastAsia"/>
        </w:rPr>
        <w:t>S</w:t>
      </w:r>
      <w:r w:rsidR="00DB6CC8" w:rsidRPr="00AC7F5D">
        <w:rPr>
          <w:rFonts w:eastAsia="楷体"/>
        </w:rPr>
        <w:t>ection 2.6</w:t>
      </w:r>
      <w:r>
        <w:rPr>
          <w:rFonts w:eastAsia="楷体"/>
        </w:rPr>
        <w:t>.</w:t>
      </w:r>
    </w:p>
    <w:tbl>
      <w:tblPr>
        <w:tblStyle w:val="TableGrid"/>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4"/>
        <w:gridCol w:w="1139"/>
        <w:gridCol w:w="1139"/>
        <w:gridCol w:w="1211"/>
        <w:gridCol w:w="931"/>
        <w:gridCol w:w="616"/>
        <w:gridCol w:w="393"/>
        <w:gridCol w:w="1139"/>
        <w:gridCol w:w="1139"/>
        <w:gridCol w:w="817"/>
        <w:gridCol w:w="931"/>
        <w:gridCol w:w="616"/>
      </w:tblGrid>
      <w:tr w:rsidR="00DB6CC8" w:rsidRPr="004E00B8" w14:paraId="582FB0E7" w14:textId="77777777" w:rsidTr="00EF3169">
        <w:trPr>
          <w:jc w:val="center"/>
        </w:trPr>
        <w:tc>
          <w:tcPr>
            <w:tcW w:w="3613" w:type="dxa"/>
            <w:gridSpan w:val="4"/>
            <w:tcBorders>
              <w:top w:val="single" w:sz="8" w:space="0" w:color="auto"/>
              <w:bottom w:val="single" w:sz="4" w:space="0" w:color="auto"/>
            </w:tcBorders>
            <w:shd w:val="clear" w:color="auto" w:fill="auto"/>
            <w:vAlign w:val="center"/>
          </w:tcPr>
          <w:bookmarkEnd w:id="20"/>
          <w:p w14:paraId="48D201ED"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lang w:bidi="ar"/>
              </w:rPr>
              <w:t>β</w:t>
            </w:r>
            <w:r w:rsidRPr="004E00B8">
              <w:rPr>
                <w:rFonts w:ascii="Times New Roman" w:eastAsia="楷体" w:hAnsi="Times New Roman"/>
                <w:b/>
                <w:bCs/>
                <w:vertAlign w:val="subscript"/>
                <w:lang w:bidi="ar"/>
              </w:rPr>
              <w:t>2</w:t>
            </w:r>
            <w:r w:rsidRPr="004E00B8">
              <w:rPr>
                <w:rFonts w:ascii="Times New Roman" w:eastAsia="楷体" w:hAnsi="Times New Roman"/>
                <w:b/>
                <w:bCs/>
                <w:lang w:bidi="ar"/>
              </w:rPr>
              <w:t>-AR mRNA</w:t>
            </w:r>
            <w:r w:rsidRPr="004E00B8">
              <w:rPr>
                <w:rFonts w:ascii="Times New Roman" w:eastAsia="楷体" w:hAnsi="Times New Roman" w:hint="eastAsia"/>
                <w:b/>
                <w:bCs/>
                <w:lang w:bidi="ar"/>
              </w:rPr>
              <w:t xml:space="preserve"> of Ovary</w:t>
            </w:r>
          </w:p>
        </w:tc>
        <w:tc>
          <w:tcPr>
            <w:tcW w:w="1439" w:type="dxa"/>
            <w:gridSpan w:val="2"/>
            <w:tcBorders>
              <w:top w:val="single" w:sz="8" w:space="0" w:color="auto"/>
              <w:bottom w:val="single" w:sz="4" w:space="0" w:color="auto"/>
            </w:tcBorders>
            <w:shd w:val="clear" w:color="auto" w:fill="auto"/>
            <w:vAlign w:val="center"/>
          </w:tcPr>
          <w:p w14:paraId="3BA0C640"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i/>
                <w:iCs/>
                <w:szCs w:val="22"/>
              </w:rPr>
              <w:t>Statistical Value</w:t>
            </w:r>
          </w:p>
        </w:tc>
        <w:tc>
          <w:tcPr>
            <w:tcW w:w="3246" w:type="dxa"/>
            <w:gridSpan w:val="4"/>
            <w:tcBorders>
              <w:top w:val="single" w:sz="8" w:space="0" w:color="auto"/>
              <w:bottom w:val="single" w:sz="4" w:space="0" w:color="auto"/>
            </w:tcBorders>
            <w:shd w:val="clear" w:color="auto" w:fill="auto"/>
            <w:vAlign w:val="center"/>
          </w:tcPr>
          <w:p w14:paraId="21E2675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lang w:bidi="ar"/>
              </w:rPr>
              <w:t>β</w:t>
            </w:r>
            <w:r w:rsidRPr="004E00B8">
              <w:rPr>
                <w:rFonts w:ascii="Times New Roman" w:eastAsia="楷体" w:hAnsi="Times New Roman"/>
                <w:b/>
                <w:bCs/>
                <w:vertAlign w:val="subscript"/>
                <w:lang w:bidi="ar"/>
              </w:rPr>
              <w:t>2</w:t>
            </w:r>
            <w:r w:rsidRPr="004E00B8">
              <w:rPr>
                <w:rFonts w:ascii="Times New Roman" w:eastAsia="楷体" w:hAnsi="Times New Roman"/>
                <w:b/>
                <w:bCs/>
                <w:lang w:bidi="ar"/>
              </w:rPr>
              <w:t>-AR mRNA</w:t>
            </w:r>
            <w:r w:rsidRPr="004E00B8">
              <w:rPr>
                <w:rFonts w:ascii="Times New Roman" w:eastAsia="楷体" w:hAnsi="Times New Roman" w:hint="eastAsia"/>
                <w:b/>
                <w:bCs/>
                <w:lang w:bidi="ar"/>
              </w:rPr>
              <w:t xml:space="preserve"> of Uterus</w:t>
            </w:r>
          </w:p>
        </w:tc>
        <w:tc>
          <w:tcPr>
            <w:tcW w:w="1439" w:type="dxa"/>
            <w:gridSpan w:val="2"/>
            <w:tcBorders>
              <w:top w:val="single" w:sz="8" w:space="0" w:color="auto"/>
              <w:bottom w:val="single" w:sz="4" w:space="0" w:color="auto"/>
            </w:tcBorders>
            <w:shd w:val="clear" w:color="auto" w:fill="auto"/>
            <w:vAlign w:val="center"/>
          </w:tcPr>
          <w:p w14:paraId="05A2F8C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i/>
                <w:iCs/>
                <w:szCs w:val="22"/>
              </w:rPr>
              <w:t>Statistical Value</w:t>
            </w:r>
          </w:p>
        </w:tc>
      </w:tr>
      <w:tr w:rsidR="004E00B8" w:rsidRPr="004E00B8" w14:paraId="5CAFEE3C" w14:textId="77777777" w:rsidTr="00EF3169">
        <w:trPr>
          <w:jc w:val="center"/>
        </w:trPr>
        <w:tc>
          <w:tcPr>
            <w:tcW w:w="366" w:type="dxa"/>
            <w:tcBorders>
              <w:top w:val="single" w:sz="4" w:space="0" w:color="auto"/>
            </w:tcBorders>
            <w:vAlign w:val="center"/>
          </w:tcPr>
          <w:p w14:paraId="38A2855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szCs w:val="22"/>
              </w:rPr>
              <w:t>Day</w:t>
            </w:r>
          </w:p>
        </w:tc>
        <w:tc>
          <w:tcPr>
            <w:tcW w:w="1060" w:type="dxa"/>
            <w:tcBorders>
              <w:top w:val="single" w:sz="4" w:space="0" w:color="auto"/>
            </w:tcBorders>
            <w:vAlign w:val="center"/>
          </w:tcPr>
          <w:p w14:paraId="4DE2BC10"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szCs w:val="22"/>
                <w:lang w:bidi="ar"/>
              </w:rPr>
              <w:t>S</w:t>
            </w:r>
            <w:r w:rsidRPr="004E00B8">
              <w:rPr>
                <w:rFonts w:ascii="Times New Roman" w:eastAsia="楷体" w:hAnsi="Times New Roman" w:hint="eastAsia"/>
                <w:b/>
                <w:bCs/>
                <w:szCs w:val="22"/>
                <w:lang w:bidi="ar"/>
              </w:rPr>
              <w:t>tress</w:t>
            </w:r>
          </w:p>
        </w:tc>
        <w:tc>
          <w:tcPr>
            <w:tcW w:w="1060" w:type="dxa"/>
            <w:tcBorders>
              <w:top w:val="single" w:sz="4" w:space="0" w:color="auto"/>
            </w:tcBorders>
            <w:vAlign w:val="center"/>
          </w:tcPr>
          <w:p w14:paraId="0E55A102"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szCs w:val="22"/>
                <w:lang w:bidi="ar"/>
              </w:rPr>
              <w:t>C</w:t>
            </w:r>
            <w:r w:rsidRPr="004E00B8">
              <w:rPr>
                <w:rFonts w:ascii="Times New Roman" w:eastAsia="楷体" w:hAnsi="Times New Roman" w:hint="eastAsia"/>
                <w:b/>
                <w:bCs/>
                <w:szCs w:val="22"/>
                <w:lang w:bidi="ar"/>
              </w:rPr>
              <w:t>ontrol</w:t>
            </w:r>
          </w:p>
        </w:tc>
        <w:tc>
          <w:tcPr>
            <w:tcW w:w="1127" w:type="dxa"/>
            <w:tcBorders>
              <w:top w:val="single" w:sz="4" w:space="0" w:color="auto"/>
            </w:tcBorders>
            <w:vAlign w:val="center"/>
          </w:tcPr>
          <w:p w14:paraId="060E927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rPr>
              <w:t>S</w:t>
            </w:r>
            <w:r w:rsidRPr="004E00B8">
              <w:rPr>
                <w:rFonts w:ascii="Times New Roman" w:eastAsia="楷体" w:hAnsi="Times New Roman"/>
                <w:b/>
                <w:bCs/>
              </w:rPr>
              <w:t>-C</w:t>
            </w:r>
          </w:p>
        </w:tc>
        <w:tc>
          <w:tcPr>
            <w:tcW w:w="866" w:type="dxa"/>
            <w:tcBorders>
              <w:top w:val="single" w:sz="4" w:space="0" w:color="auto"/>
            </w:tcBorders>
            <w:vAlign w:val="center"/>
          </w:tcPr>
          <w:p w14:paraId="781660D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szCs w:val="16"/>
              </w:rPr>
              <w:t>(S-C)/C%</w:t>
            </w:r>
          </w:p>
        </w:tc>
        <w:tc>
          <w:tcPr>
            <w:tcW w:w="573" w:type="dxa"/>
            <w:tcBorders>
              <w:top w:val="single" w:sz="4" w:space="0" w:color="auto"/>
            </w:tcBorders>
            <w:vAlign w:val="center"/>
          </w:tcPr>
          <w:p w14:paraId="0D8DB7A7"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i/>
                <w:szCs w:val="22"/>
                <w:lang w:bidi="ar"/>
              </w:rPr>
              <w:t>p</w:t>
            </w:r>
          </w:p>
        </w:tc>
        <w:tc>
          <w:tcPr>
            <w:tcW w:w="366" w:type="dxa"/>
            <w:tcBorders>
              <w:top w:val="single" w:sz="4" w:space="0" w:color="auto"/>
            </w:tcBorders>
            <w:vAlign w:val="center"/>
          </w:tcPr>
          <w:p w14:paraId="10CB4748"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szCs w:val="22"/>
              </w:rPr>
              <w:t>Day</w:t>
            </w:r>
          </w:p>
        </w:tc>
        <w:tc>
          <w:tcPr>
            <w:tcW w:w="1060" w:type="dxa"/>
            <w:tcBorders>
              <w:top w:val="single" w:sz="4" w:space="0" w:color="auto"/>
            </w:tcBorders>
            <w:vAlign w:val="center"/>
          </w:tcPr>
          <w:p w14:paraId="617A3ED1"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szCs w:val="22"/>
                <w:lang w:bidi="ar"/>
              </w:rPr>
              <w:t>S</w:t>
            </w:r>
            <w:r w:rsidRPr="004E00B8">
              <w:rPr>
                <w:rFonts w:ascii="Times New Roman" w:eastAsia="楷体" w:hAnsi="Times New Roman" w:hint="eastAsia"/>
                <w:b/>
                <w:bCs/>
                <w:szCs w:val="22"/>
                <w:lang w:bidi="ar"/>
              </w:rPr>
              <w:t>tress</w:t>
            </w:r>
          </w:p>
        </w:tc>
        <w:tc>
          <w:tcPr>
            <w:tcW w:w="1060" w:type="dxa"/>
            <w:tcBorders>
              <w:top w:val="single" w:sz="4" w:space="0" w:color="auto"/>
            </w:tcBorders>
            <w:vAlign w:val="center"/>
          </w:tcPr>
          <w:p w14:paraId="29C8B177"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szCs w:val="22"/>
                <w:lang w:bidi="ar"/>
              </w:rPr>
              <w:t>C</w:t>
            </w:r>
            <w:r w:rsidRPr="004E00B8">
              <w:rPr>
                <w:rFonts w:ascii="Times New Roman" w:eastAsia="楷体" w:hAnsi="Times New Roman" w:hint="eastAsia"/>
                <w:b/>
                <w:bCs/>
                <w:szCs w:val="22"/>
                <w:lang w:bidi="ar"/>
              </w:rPr>
              <w:t>ontrol</w:t>
            </w:r>
          </w:p>
        </w:tc>
        <w:tc>
          <w:tcPr>
            <w:tcW w:w="760" w:type="dxa"/>
            <w:tcBorders>
              <w:top w:val="single" w:sz="4" w:space="0" w:color="auto"/>
            </w:tcBorders>
            <w:vAlign w:val="center"/>
          </w:tcPr>
          <w:p w14:paraId="134CFE6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rPr>
              <w:t>S</w:t>
            </w:r>
            <w:r w:rsidRPr="004E00B8">
              <w:rPr>
                <w:rFonts w:ascii="Times New Roman" w:eastAsia="楷体" w:hAnsi="Times New Roman"/>
                <w:b/>
                <w:bCs/>
              </w:rPr>
              <w:t>-C</w:t>
            </w:r>
          </w:p>
        </w:tc>
        <w:tc>
          <w:tcPr>
            <w:tcW w:w="866" w:type="dxa"/>
            <w:tcBorders>
              <w:top w:val="single" w:sz="4" w:space="0" w:color="auto"/>
            </w:tcBorders>
            <w:vAlign w:val="center"/>
          </w:tcPr>
          <w:p w14:paraId="0BC82C3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szCs w:val="16"/>
              </w:rPr>
              <w:t>(S-C)/C%</w:t>
            </w:r>
          </w:p>
        </w:tc>
        <w:tc>
          <w:tcPr>
            <w:tcW w:w="573" w:type="dxa"/>
            <w:tcBorders>
              <w:top w:val="single" w:sz="4" w:space="0" w:color="auto"/>
            </w:tcBorders>
            <w:vAlign w:val="center"/>
          </w:tcPr>
          <w:p w14:paraId="1954939F"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i/>
                <w:szCs w:val="22"/>
                <w:lang w:bidi="ar"/>
              </w:rPr>
              <w:t>p</w:t>
            </w:r>
          </w:p>
        </w:tc>
      </w:tr>
      <w:tr w:rsidR="004E00B8" w:rsidRPr="004E00B8" w14:paraId="7F89CF8A" w14:textId="77777777" w:rsidTr="004E00B8">
        <w:trPr>
          <w:jc w:val="center"/>
        </w:trPr>
        <w:tc>
          <w:tcPr>
            <w:tcW w:w="366" w:type="dxa"/>
            <w:vAlign w:val="center"/>
          </w:tcPr>
          <w:p w14:paraId="64536BD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NP5</w:t>
            </w:r>
          </w:p>
        </w:tc>
        <w:tc>
          <w:tcPr>
            <w:tcW w:w="1060" w:type="dxa"/>
            <w:vAlign w:val="center"/>
          </w:tcPr>
          <w:p w14:paraId="6F5CA3C4"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0.007856879</w:t>
            </w:r>
          </w:p>
        </w:tc>
        <w:tc>
          <w:tcPr>
            <w:tcW w:w="1060" w:type="dxa"/>
            <w:vAlign w:val="center"/>
          </w:tcPr>
          <w:p w14:paraId="50038ACA"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0.004959122</w:t>
            </w:r>
          </w:p>
        </w:tc>
        <w:tc>
          <w:tcPr>
            <w:tcW w:w="1127" w:type="dxa"/>
            <w:vAlign w:val="center"/>
          </w:tcPr>
          <w:p w14:paraId="32F05980"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0.002898</w:t>
            </w:r>
          </w:p>
        </w:tc>
        <w:tc>
          <w:tcPr>
            <w:tcW w:w="866" w:type="dxa"/>
            <w:vAlign w:val="center"/>
          </w:tcPr>
          <w:p w14:paraId="49A64F7A"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58.43%</w:t>
            </w:r>
          </w:p>
        </w:tc>
        <w:tc>
          <w:tcPr>
            <w:tcW w:w="573" w:type="dxa"/>
            <w:vAlign w:val="center"/>
          </w:tcPr>
          <w:p w14:paraId="0C43DC35" w14:textId="50598FB6"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rPr>
              <w:t>&lt;</w:t>
            </w:r>
            <w:r w:rsidR="00EF3169">
              <w:rPr>
                <w:rFonts w:ascii="Times New Roman" w:eastAsia="MingLiU" w:hAnsi="Times New Roman"/>
              </w:rPr>
              <w:t xml:space="preserve"> </w:t>
            </w:r>
            <w:r w:rsidRPr="004E00B8">
              <w:rPr>
                <w:rFonts w:ascii="Times New Roman" w:eastAsia="MingLiU" w:hAnsi="Times New Roman"/>
              </w:rPr>
              <w:t>0</w:t>
            </w:r>
            <w:r w:rsidRPr="004E00B8">
              <w:rPr>
                <w:rFonts w:ascii="Times New Roman" w:eastAsia="MingLiU" w:hAnsi="Times New Roman" w:hint="eastAsia"/>
              </w:rPr>
              <w:t>.00</w:t>
            </w:r>
            <w:r w:rsidRPr="004E00B8">
              <w:rPr>
                <w:rFonts w:ascii="Times New Roman" w:eastAsia="MingLiU" w:hAnsi="Times New Roman"/>
              </w:rPr>
              <w:t>1</w:t>
            </w:r>
          </w:p>
        </w:tc>
        <w:tc>
          <w:tcPr>
            <w:tcW w:w="366" w:type="dxa"/>
            <w:vAlign w:val="center"/>
          </w:tcPr>
          <w:p w14:paraId="22638B6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NP5</w:t>
            </w:r>
          </w:p>
        </w:tc>
        <w:tc>
          <w:tcPr>
            <w:tcW w:w="1060" w:type="dxa"/>
            <w:vAlign w:val="center"/>
          </w:tcPr>
          <w:p w14:paraId="5FE810C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0.007214122</w:t>
            </w:r>
          </w:p>
        </w:tc>
        <w:tc>
          <w:tcPr>
            <w:tcW w:w="1060" w:type="dxa"/>
            <w:vAlign w:val="center"/>
          </w:tcPr>
          <w:p w14:paraId="64D8E07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0.006070479</w:t>
            </w:r>
          </w:p>
        </w:tc>
        <w:tc>
          <w:tcPr>
            <w:tcW w:w="760" w:type="dxa"/>
            <w:vAlign w:val="center"/>
          </w:tcPr>
          <w:p w14:paraId="6F27E8DA"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0.001144</w:t>
            </w:r>
          </w:p>
        </w:tc>
        <w:tc>
          <w:tcPr>
            <w:tcW w:w="866" w:type="dxa"/>
            <w:vAlign w:val="center"/>
          </w:tcPr>
          <w:p w14:paraId="691CF92A"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18.84%</w:t>
            </w:r>
          </w:p>
        </w:tc>
        <w:tc>
          <w:tcPr>
            <w:tcW w:w="573" w:type="dxa"/>
            <w:vAlign w:val="center"/>
          </w:tcPr>
          <w:p w14:paraId="178FB7C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0.002</w:t>
            </w:r>
          </w:p>
        </w:tc>
      </w:tr>
      <w:tr w:rsidR="004E00B8" w:rsidRPr="004E00B8" w14:paraId="483A34A0" w14:textId="77777777" w:rsidTr="004E00B8">
        <w:trPr>
          <w:jc w:val="center"/>
        </w:trPr>
        <w:tc>
          <w:tcPr>
            <w:tcW w:w="366" w:type="dxa"/>
            <w:vAlign w:val="center"/>
          </w:tcPr>
          <w:p w14:paraId="64EBCC34"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P5</w:t>
            </w:r>
          </w:p>
        </w:tc>
        <w:tc>
          <w:tcPr>
            <w:tcW w:w="1060" w:type="dxa"/>
            <w:vAlign w:val="center"/>
          </w:tcPr>
          <w:p w14:paraId="4505D67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0.004338519</w:t>
            </w:r>
          </w:p>
        </w:tc>
        <w:tc>
          <w:tcPr>
            <w:tcW w:w="1060" w:type="dxa"/>
            <w:vAlign w:val="center"/>
          </w:tcPr>
          <w:p w14:paraId="0C01321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0.002108932</w:t>
            </w:r>
          </w:p>
        </w:tc>
        <w:tc>
          <w:tcPr>
            <w:tcW w:w="1127" w:type="dxa"/>
            <w:vAlign w:val="center"/>
          </w:tcPr>
          <w:p w14:paraId="24EBE2F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0.00223</w:t>
            </w:r>
          </w:p>
        </w:tc>
        <w:tc>
          <w:tcPr>
            <w:tcW w:w="866" w:type="dxa"/>
            <w:vAlign w:val="center"/>
          </w:tcPr>
          <w:p w14:paraId="086FF20F"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105.72%</w:t>
            </w:r>
          </w:p>
        </w:tc>
        <w:tc>
          <w:tcPr>
            <w:tcW w:w="573" w:type="dxa"/>
            <w:vAlign w:val="center"/>
          </w:tcPr>
          <w:p w14:paraId="49A5DD60" w14:textId="16EB180E"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rPr>
              <w:t>&lt;</w:t>
            </w:r>
            <w:r w:rsidR="00EF3169">
              <w:rPr>
                <w:rFonts w:ascii="Times New Roman" w:eastAsia="MingLiU" w:hAnsi="Times New Roman"/>
              </w:rPr>
              <w:t xml:space="preserve"> </w:t>
            </w:r>
            <w:r w:rsidRPr="004E00B8">
              <w:rPr>
                <w:rFonts w:ascii="Times New Roman" w:eastAsia="MingLiU" w:hAnsi="Times New Roman"/>
              </w:rPr>
              <w:t>0</w:t>
            </w:r>
            <w:r w:rsidRPr="004E00B8">
              <w:rPr>
                <w:rFonts w:ascii="Times New Roman" w:eastAsia="MingLiU" w:hAnsi="Times New Roman" w:hint="eastAsia"/>
              </w:rPr>
              <w:t>.00</w:t>
            </w:r>
            <w:r w:rsidRPr="004E00B8">
              <w:rPr>
                <w:rFonts w:ascii="Times New Roman" w:eastAsia="MingLiU" w:hAnsi="Times New Roman"/>
              </w:rPr>
              <w:t>1</w:t>
            </w:r>
          </w:p>
        </w:tc>
        <w:tc>
          <w:tcPr>
            <w:tcW w:w="366" w:type="dxa"/>
            <w:vAlign w:val="center"/>
          </w:tcPr>
          <w:p w14:paraId="7B2A80F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P5</w:t>
            </w:r>
          </w:p>
        </w:tc>
        <w:tc>
          <w:tcPr>
            <w:tcW w:w="1060" w:type="dxa"/>
            <w:vAlign w:val="center"/>
          </w:tcPr>
          <w:p w14:paraId="28A3774D"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0.008513077</w:t>
            </w:r>
          </w:p>
        </w:tc>
        <w:tc>
          <w:tcPr>
            <w:tcW w:w="1060" w:type="dxa"/>
            <w:vAlign w:val="center"/>
          </w:tcPr>
          <w:p w14:paraId="2224958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0.004739422</w:t>
            </w:r>
          </w:p>
        </w:tc>
        <w:tc>
          <w:tcPr>
            <w:tcW w:w="760" w:type="dxa"/>
            <w:vAlign w:val="center"/>
          </w:tcPr>
          <w:p w14:paraId="7088F34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0.003774</w:t>
            </w:r>
          </w:p>
        </w:tc>
        <w:tc>
          <w:tcPr>
            <w:tcW w:w="866" w:type="dxa"/>
            <w:vAlign w:val="center"/>
          </w:tcPr>
          <w:p w14:paraId="50E983B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79.62%</w:t>
            </w:r>
          </w:p>
        </w:tc>
        <w:tc>
          <w:tcPr>
            <w:tcW w:w="573" w:type="dxa"/>
            <w:vAlign w:val="center"/>
          </w:tcPr>
          <w:p w14:paraId="296FFC99" w14:textId="7EB890CE"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rPr>
              <w:t>&lt;</w:t>
            </w:r>
            <w:r w:rsidR="00EF3169">
              <w:rPr>
                <w:rFonts w:ascii="Times New Roman" w:eastAsia="MingLiU" w:hAnsi="Times New Roman"/>
              </w:rPr>
              <w:t xml:space="preserve"> </w:t>
            </w:r>
            <w:r w:rsidRPr="004E00B8">
              <w:rPr>
                <w:rFonts w:ascii="Times New Roman" w:eastAsia="MingLiU" w:hAnsi="Times New Roman"/>
              </w:rPr>
              <w:t>0</w:t>
            </w:r>
            <w:r w:rsidRPr="004E00B8">
              <w:rPr>
                <w:rFonts w:ascii="Times New Roman" w:eastAsia="MingLiU" w:hAnsi="Times New Roman" w:hint="eastAsia"/>
              </w:rPr>
              <w:t>.00</w:t>
            </w:r>
            <w:r w:rsidRPr="004E00B8">
              <w:rPr>
                <w:rFonts w:ascii="Times New Roman" w:eastAsia="MingLiU" w:hAnsi="Times New Roman"/>
              </w:rPr>
              <w:t>1</w:t>
            </w:r>
          </w:p>
        </w:tc>
      </w:tr>
      <w:tr w:rsidR="004E00B8" w:rsidRPr="004E00B8" w14:paraId="7008087D" w14:textId="77777777" w:rsidTr="004E00B8">
        <w:trPr>
          <w:jc w:val="center"/>
        </w:trPr>
        <w:tc>
          <w:tcPr>
            <w:tcW w:w="366" w:type="dxa"/>
            <w:vAlign w:val="center"/>
          </w:tcPr>
          <w:p w14:paraId="7C01BD0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P10</w:t>
            </w:r>
          </w:p>
        </w:tc>
        <w:tc>
          <w:tcPr>
            <w:tcW w:w="1060" w:type="dxa"/>
            <w:vAlign w:val="center"/>
          </w:tcPr>
          <w:p w14:paraId="69BEC79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0.003153518</w:t>
            </w:r>
          </w:p>
        </w:tc>
        <w:tc>
          <w:tcPr>
            <w:tcW w:w="1060" w:type="dxa"/>
            <w:vAlign w:val="center"/>
          </w:tcPr>
          <w:p w14:paraId="56FC798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0.001834521</w:t>
            </w:r>
          </w:p>
        </w:tc>
        <w:tc>
          <w:tcPr>
            <w:tcW w:w="1127" w:type="dxa"/>
            <w:vAlign w:val="center"/>
          </w:tcPr>
          <w:p w14:paraId="2ECED8F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0.001319</w:t>
            </w:r>
          </w:p>
        </w:tc>
        <w:tc>
          <w:tcPr>
            <w:tcW w:w="866" w:type="dxa"/>
            <w:vAlign w:val="center"/>
          </w:tcPr>
          <w:p w14:paraId="5065E93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71.90%</w:t>
            </w:r>
          </w:p>
        </w:tc>
        <w:tc>
          <w:tcPr>
            <w:tcW w:w="573" w:type="dxa"/>
            <w:vAlign w:val="center"/>
          </w:tcPr>
          <w:p w14:paraId="70B10EB7" w14:textId="540689E1"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rPr>
              <w:t>&lt;</w:t>
            </w:r>
            <w:r w:rsidR="00EF3169">
              <w:rPr>
                <w:rFonts w:ascii="Times New Roman" w:eastAsia="MingLiU" w:hAnsi="Times New Roman"/>
              </w:rPr>
              <w:t xml:space="preserve"> </w:t>
            </w:r>
            <w:r w:rsidRPr="004E00B8">
              <w:rPr>
                <w:rFonts w:ascii="Times New Roman" w:eastAsia="MingLiU" w:hAnsi="Times New Roman"/>
              </w:rPr>
              <w:t>0</w:t>
            </w:r>
            <w:r w:rsidRPr="004E00B8">
              <w:rPr>
                <w:rFonts w:ascii="Times New Roman" w:eastAsia="MingLiU" w:hAnsi="Times New Roman" w:hint="eastAsia"/>
              </w:rPr>
              <w:t>.00</w:t>
            </w:r>
            <w:r w:rsidRPr="004E00B8">
              <w:rPr>
                <w:rFonts w:ascii="Times New Roman" w:eastAsia="MingLiU" w:hAnsi="Times New Roman"/>
              </w:rPr>
              <w:t>1</w:t>
            </w:r>
          </w:p>
        </w:tc>
        <w:tc>
          <w:tcPr>
            <w:tcW w:w="366" w:type="dxa"/>
            <w:vAlign w:val="center"/>
          </w:tcPr>
          <w:p w14:paraId="538E689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P10</w:t>
            </w:r>
          </w:p>
        </w:tc>
        <w:tc>
          <w:tcPr>
            <w:tcW w:w="1060" w:type="dxa"/>
            <w:vAlign w:val="center"/>
          </w:tcPr>
          <w:p w14:paraId="194FF254"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0.003351208</w:t>
            </w:r>
          </w:p>
        </w:tc>
        <w:tc>
          <w:tcPr>
            <w:tcW w:w="1060" w:type="dxa"/>
            <w:vAlign w:val="center"/>
          </w:tcPr>
          <w:p w14:paraId="2B104933"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0.002909974</w:t>
            </w:r>
          </w:p>
        </w:tc>
        <w:tc>
          <w:tcPr>
            <w:tcW w:w="760" w:type="dxa"/>
            <w:vAlign w:val="center"/>
          </w:tcPr>
          <w:p w14:paraId="2AD4E45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0.000441</w:t>
            </w:r>
          </w:p>
        </w:tc>
        <w:tc>
          <w:tcPr>
            <w:tcW w:w="866" w:type="dxa"/>
            <w:vAlign w:val="center"/>
          </w:tcPr>
          <w:p w14:paraId="4448F45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15.16%</w:t>
            </w:r>
          </w:p>
        </w:tc>
        <w:tc>
          <w:tcPr>
            <w:tcW w:w="573" w:type="dxa"/>
            <w:vAlign w:val="center"/>
          </w:tcPr>
          <w:p w14:paraId="3DD358F2"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0.177</w:t>
            </w:r>
          </w:p>
        </w:tc>
      </w:tr>
      <w:tr w:rsidR="004E00B8" w:rsidRPr="004E00B8" w14:paraId="0CDDDB6F" w14:textId="77777777" w:rsidTr="004E00B8">
        <w:trPr>
          <w:jc w:val="center"/>
        </w:trPr>
        <w:tc>
          <w:tcPr>
            <w:tcW w:w="366" w:type="dxa"/>
            <w:vAlign w:val="center"/>
          </w:tcPr>
          <w:p w14:paraId="7F3A95A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P15</w:t>
            </w:r>
          </w:p>
        </w:tc>
        <w:tc>
          <w:tcPr>
            <w:tcW w:w="1060" w:type="dxa"/>
            <w:vAlign w:val="center"/>
          </w:tcPr>
          <w:p w14:paraId="058CE7D7"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0.003032981</w:t>
            </w:r>
          </w:p>
        </w:tc>
        <w:tc>
          <w:tcPr>
            <w:tcW w:w="1060" w:type="dxa"/>
            <w:vAlign w:val="center"/>
          </w:tcPr>
          <w:p w14:paraId="09A6DC6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0.00261608</w:t>
            </w:r>
          </w:p>
        </w:tc>
        <w:tc>
          <w:tcPr>
            <w:tcW w:w="1127" w:type="dxa"/>
            <w:vAlign w:val="center"/>
          </w:tcPr>
          <w:p w14:paraId="616319B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0.000417</w:t>
            </w:r>
          </w:p>
        </w:tc>
        <w:tc>
          <w:tcPr>
            <w:tcW w:w="866" w:type="dxa"/>
            <w:vAlign w:val="center"/>
          </w:tcPr>
          <w:p w14:paraId="31DE4C5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15.94%</w:t>
            </w:r>
          </w:p>
        </w:tc>
        <w:tc>
          <w:tcPr>
            <w:tcW w:w="573" w:type="dxa"/>
            <w:vAlign w:val="center"/>
          </w:tcPr>
          <w:p w14:paraId="38234454"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0.082</w:t>
            </w:r>
          </w:p>
        </w:tc>
        <w:tc>
          <w:tcPr>
            <w:tcW w:w="366" w:type="dxa"/>
            <w:vAlign w:val="center"/>
          </w:tcPr>
          <w:p w14:paraId="3C011020"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P15</w:t>
            </w:r>
          </w:p>
        </w:tc>
        <w:tc>
          <w:tcPr>
            <w:tcW w:w="1060" w:type="dxa"/>
            <w:vAlign w:val="center"/>
          </w:tcPr>
          <w:p w14:paraId="0FD46BA7"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0.003116423</w:t>
            </w:r>
          </w:p>
        </w:tc>
        <w:tc>
          <w:tcPr>
            <w:tcW w:w="1060" w:type="dxa"/>
            <w:vAlign w:val="center"/>
          </w:tcPr>
          <w:p w14:paraId="633298D8"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0.002561161</w:t>
            </w:r>
          </w:p>
        </w:tc>
        <w:tc>
          <w:tcPr>
            <w:tcW w:w="760" w:type="dxa"/>
            <w:vAlign w:val="center"/>
          </w:tcPr>
          <w:p w14:paraId="271E72A2"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0.000555</w:t>
            </w:r>
          </w:p>
        </w:tc>
        <w:tc>
          <w:tcPr>
            <w:tcW w:w="866" w:type="dxa"/>
            <w:vAlign w:val="center"/>
          </w:tcPr>
          <w:p w14:paraId="5620745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21.68%</w:t>
            </w:r>
          </w:p>
        </w:tc>
        <w:tc>
          <w:tcPr>
            <w:tcW w:w="573" w:type="dxa"/>
            <w:vAlign w:val="center"/>
          </w:tcPr>
          <w:p w14:paraId="361CE083"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0.011</w:t>
            </w:r>
          </w:p>
        </w:tc>
      </w:tr>
      <w:tr w:rsidR="004E00B8" w:rsidRPr="004E00B8" w14:paraId="075B19B4" w14:textId="77777777" w:rsidTr="00EF3169">
        <w:trPr>
          <w:jc w:val="center"/>
        </w:trPr>
        <w:tc>
          <w:tcPr>
            <w:tcW w:w="366" w:type="dxa"/>
            <w:tcBorders>
              <w:bottom w:val="single" w:sz="8" w:space="0" w:color="auto"/>
            </w:tcBorders>
            <w:vAlign w:val="center"/>
          </w:tcPr>
          <w:p w14:paraId="3637DCA2"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P20</w:t>
            </w:r>
          </w:p>
        </w:tc>
        <w:tc>
          <w:tcPr>
            <w:tcW w:w="1060" w:type="dxa"/>
            <w:tcBorders>
              <w:bottom w:val="single" w:sz="8" w:space="0" w:color="auto"/>
            </w:tcBorders>
            <w:vAlign w:val="center"/>
          </w:tcPr>
          <w:p w14:paraId="18180C3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0.006805936</w:t>
            </w:r>
          </w:p>
        </w:tc>
        <w:tc>
          <w:tcPr>
            <w:tcW w:w="1060" w:type="dxa"/>
            <w:tcBorders>
              <w:bottom w:val="single" w:sz="8" w:space="0" w:color="auto"/>
            </w:tcBorders>
            <w:vAlign w:val="center"/>
          </w:tcPr>
          <w:p w14:paraId="6D9A74BF"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0.002627436</w:t>
            </w:r>
          </w:p>
        </w:tc>
        <w:tc>
          <w:tcPr>
            <w:tcW w:w="1127" w:type="dxa"/>
            <w:tcBorders>
              <w:bottom w:val="single" w:sz="8" w:space="0" w:color="auto"/>
            </w:tcBorders>
            <w:vAlign w:val="center"/>
          </w:tcPr>
          <w:p w14:paraId="597DB580"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0.004179</w:t>
            </w:r>
          </w:p>
        </w:tc>
        <w:tc>
          <w:tcPr>
            <w:tcW w:w="866" w:type="dxa"/>
            <w:tcBorders>
              <w:bottom w:val="single" w:sz="8" w:space="0" w:color="auto"/>
            </w:tcBorders>
            <w:vAlign w:val="center"/>
          </w:tcPr>
          <w:p w14:paraId="46A8E1EA"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159.03%</w:t>
            </w:r>
          </w:p>
        </w:tc>
        <w:tc>
          <w:tcPr>
            <w:tcW w:w="573" w:type="dxa"/>
            <w:tcBorders>
              <w:bottom w:val="single" w:sz="8" w:space="0" w:color="auto"/>
            </w:tcBorders>
            <w:vAlign w:val="center"/>
          </w:tcPr>
          <w:p w14:paraId="57EFB5DB" w14:textId="19E470CE"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rPr>
              <w:t>&lt;</w:t>
            </w:r>
            <w:r w:rsidR="00EF3169">
              <w:rPr>
                <w:rFonts w:ascii="Times New Roman" w:eastAsia="MingLiU" w:hAnsi="Times New Roman"/>
              </w:rPr>
              <w:t xml:space="preserve"> </w:t>
            </w:r>
            <w:r w:rsidRPr="004E00B8">
              <w:rPr>
                <w:rFonts w:ascii="Times New Roman" w:eastAsia="MingLiU" w:hAnsi="Times New Roman"/>
              </w:rPr>
              <w:t>0</w:t>
            </w:r>
            <w:r w:rsidRPr="004E00B8">
              <w:rPr>
                <w:rFonts w:ascii="Times New Roman" w:eastAsia="MingLiU" w:hAnsi="Times New Roman" w:hint="eastAsia"/>
              </w:rPr>
              <w:t>.00</w:t>
            </w:r>
            <w:r w:rsidRPr="004E00B8">
              <w:rPr>
                <w:rFonts w:ascii="Times New Roman" w:eastAsia="MingLiU" w:hAnsi="Times New Roman"/>
              </w:rPr>
              <w:t>1</w:t>
            </w:r>
          </w:p>
        </w:tc>
        <w:tc>
          <w:tcPr>
            <w:tcW w:w="366" w:type="dxa"/>
            <w:tcBorders>
              <w:bottom w:val="single" w:sz="8" w:space="0" w:color="auto"/>
            </w:tcBorders>
            <w:vAlign w:val="center"/>
          </w:tcPr>
          <w:p w14:paraId="22208952"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P20</w:t>
            </w:r>
          </w:p>
        </w:tc>
        <w:tc>
          <w:tcPr>
            <w:tcW w:w="1060" w:type="dxa"/>
            <w:tcBorders>
              <w:bottom w:val="single" w:sz="8" w:space="0" w:color="auto"/>
            </w:tcBorders>
            <w:vAlign w:val="center"/>
          </w:tcPr>
          <w:p w14:paraId="5540E4C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0.003660538</w:t>
            </w:r>
          </w:p>
        </w:tc>
        <w:tc>
          <w:tcPr>
            <w:tcW w:w="1060" w:type="dxa"/>
            <w:tcBorders>
              <w:bottom w:val="single" w:sz="8" w:space="0" w:color="auto"/>
            </w:tcBorders>
            <w:vAlign w:val="center"/>
          </w:tcPr>
          <w:p w14:paraId="3596A0C2"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0.002425531</w:t>
            </w:r>
          </w:p>
        </w:tc>
        <w:tc>
          <w:tcPr>
            <w:tcW w:w="760" w:type="dxa"/>
            <w:tcBorders>
              <w:bottom w:val="single" w:sz="8" w:space="0" w:color="auto"/>
            </w:tcBorders>
            <w:vAlign w:val="center"/>
          </w:tcPr>
          <w:p w14:paraId="6EA1F7D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0.001235</w:t>
            </w:r>
          </w:p>
        </w:tc>
        <w:tc>
          <w:tcPr>
            <w:tcW w:w="866" w:type="dxa"/>
            <w:tcBorders>
              <w:bottom w:val="single" w:sz="8" w:space="0" w:color="auto"/>
            </w:tcBorders>
            <w:vAlign w:val="center"/>
          </w:tcPr>
          <w:p w14:paraId="56AE9467"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50.92%</w:t>
            </w:r>
          </w:p>
        </w:tc>
        <w:tc>
          <w:tcPr>
            <w:tcW w:w="573" w:type="dxa"/>
            <w:tcBorders>
              <w:bottom w:val="single" w:sz="8" w:space="0" w:color="auto"/>
            </w:tcBorders>
            <w:vAlign w:val="center"/>
          </w:tcPr>
          <w:p w14:paraId="02801966" w14:textId="6BC8502C"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rPr>
              <w:t>&lt;</w:t>
            </w:r>
            <w:r w:rsidR="00EF3169">
              <w:rPr>
                <w:rFonts w:ascii="Times New Roman" w:eastAsia="MingLiU" w:hAnsi="Times New Roman"/>
              </w:rPr>
              <w:t xml:space="preserve"> </w:t>
            </w:r>
            <w:r w:rsidRPr="004E00B8">
              <w:rPr>
                <w:rFonts w:ascii="Times New Roman" w:eastAsia="MingLiU" w:hAnsi="Times New Roman"/>
              </w:rPr>
              <w:t>0</w:t>
            </w:r>
            <w:r w:rsidRPr="004E00B8">
              <w:rPr>
                <w:rFonts w:ascii="Times New Roman" w:eastAsia="MingLiU" w:hAnsi="Times New Roman" w:hint="eastAsia"/>
              </w:rPr>
              <w:t>.00</w:t>
            </w:r>
            <w:r w:rsidRPr="004E00B8">
              <w:rPr>
                <w:rFonts w:ascii="Times New Roman" w:eastAsia="MingLiU" w:hAnsi="Times New Roman"/>
              </w:rPr>
              <w:t>1</w:t>
            </w:r>
          </w:p>
        </w:tc>
      </w:tr>
      <w:tr w:rsidR="00DB6CC8" w:rsidRPr="004E00B8" w14:paraId="4E45C93A" w14:textId="77777777" w:rsidTr="00EF3169">
        <w:trPr>
          <w:jc w:val="center"/>
        </w:trPr>
        <w:tc>
          <w:tcPr>
            <w:tcW w:w="3613" w:type="dxa"/>
            <w:gridSpan w:val="4"/>
            <w:tcBorders>
              <w:top w:val="single" w:sz="8" w:space="0" w:color="auto"/>
              <w:bottom w:val="single" w:sz="4" w:space="0" w:color="auto"/>
            </w:tcBorders>
            <w:shd w:val="clear" w:color="auto" w:fill="auto"/>
            <w:vAlign w:val="center"/>
          </w:tcPr>
          <w:p w14:paraId="4CF5B1F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lang w:bidi="ar"/>
              </w:rPr>
              <w:t>β</w:t>
            </w:r>
            <w:r w:rsidRPr="004E00B8">
              <w:rPr>
                <w:rFonts w:ascii="Times New Roman" w:eastAsia="楷体" w:hAnsi="Times New Roman"/>
                <w:b/>
                <w:bCs/>
                <w:vertAlign w:val="subscript"/>
                <w:lang w:bidi="ar"/>
              </w:rPr>
              <w:t>2</w:t>
            </w:r>
            <w:r w:rsidRPr="004E00B8">
              <w:rPr>
                <w:rFonts w:ascii="Times New Roman" w:eastAsia="楷体" w:hAnsi="Times New Roman"/>
                <w:b/>
                <w:bCs/>
                <w:lang w:bidi="ar"/>
              </w:rPr>
              <w:t>-AR</w:t>
            </w:r>
            <w:r w:rsidRPr="004E00B8">
              <w:rPr>
                <w:rFonts w:ascii="Times New Roman" w:eastAsia="楷体" w:hAnsi="Times New Roman" w:hint="eastAsia"/>
                <w:b/>
                <w:bCs/>
                <w:lang w:bidi="ar"/>
              </w:rPr>
              <w:t xml:space="preserve"> protein of Ovary</w:t>
            </w:r>
          </w:p>
        </w:tc>
        <w:tc>
          <w:tcPr>
            <w:tcW w:w="1439" w:type="dxa"/>
            <w:gridSpan w:val="2"/>
            <w:tcBorders>
              <w:top w:val="single" w:sz="8" w:space="0" w:color="auto"/>
              <w:bottom w:val="single" w:sz="4" w:space="0" w:color="auto"/>
            </w:tcBorders>
            <w:shd w:val="clear" w:color="auto" w:fill="auto"/>
            <w:vAlign w:val="center"/>
          </w:tcPr>
          <w:p w14:paraId="08B9E5B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i/>
                <w:iCs/>
                <w:szCs w:val="22"/>
              </w:rPr>
              <w:t>Statistical Value</w:t>
            </w:r>
          </w:p>
        </w:tc>
        <w:tc>
          <w:tcPr>
            <w:tcW w:w="3246" w:type="dxa"/>
            <w:gridSpan w:val="4"/>
            <w:tcBorders>
              <w:top w:val="single" w:sz="8" w:space="0" w:color="auto"/>
              <w:bottom w:val="single" w:sz="4" w:space="0" w:color="auto"/>
            </w:tcBorders>
            <w:shd w:val="clear" w:color="auto" w:fill="auto"/>
            <w:vAlign w:val="center"/>
          </w:tcPr>
          <w:p w14:paraId="5EAF15A4"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lang w:bidi="ar"/>
              </w:rPr>
              <w:t>β</w:t>
            </w:r>
            <w:r w:rsidRPr="004E00B8">
              <w:rPr>
                <w:rFonts w:ascii="Times New Roman" w:eastAsia="楷体" w:hAnsi="Times New Roman"/>
                <w:b/>
                <w:bCs/>
                <w:vertAlign w:val="subscript"/>
                <w:lang w:bidi="ar"/>
              </w:rPr>
              <w:t>2</w:t>
            </w:r>
            <w:r w:rsidRPr="004E00B8">
              <w:rPr>
                <w:rFonts w:ascii="Times New Roman" w:eastAsia="楷体" w:hAnsi="Times New Roman"/>
                <w:b/>
                <w:bCs/>
                <w:lang w:bidi="ar"/>
              </w:rPr>
              <w:t xml:space="preserve">-AR </w:t>
            </w:r>
            <w:r w:rsidRPr="004E00B8">
              <w:rPr>
                <w:rFonts w:ascii="Times New Roman" w:eastAsia="楷体" w:hAnsi="Times New Roman" w:hint="eastAsia"/>
                <w:b/>
                <w:bCs/>
                <w:lang w:bidi="ar"/>
              </w:rPr>
              <w:t>protein of Uterus</w:t>
            </w:r>
          </w:p>
        </w:tc>
        <w:tc>
          <w:tcPr>
            <w:tcW w:w="1439" w:type="dxa"/>
            <w:gridSpan w:val="2"/>
            <w:tcBorders>
              <w:top w:val="single" w:sz="8" w:space="0" w:color="auto"/>
              <w:bottom w:val="single" w:sz="4" w:space="0" w:color="auto"/>
            </w:tcBorders>
            <w:shd w:val="clear" w:color="auto" w:fill="auto"/>
            <w:vAlign w:val="center"/>
          </w:tcPr>
          <w:p w14:paraId="7DDE2531"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i/>
                <w:iCs/>
                <w:szCs w:val="22"/>
              </w:rPr>
              <w:t>Statistical Value</w:t>
            </w:r>
          </w:p>
        </w:tc>
      </w:tr>
      <w:tr w:rsidR="004E00B8" w:rsidRPr="004E00B8" w14:paraId="1CE65950" w14:textId="77777777" w:rsidTr="00EF3169">
        <w:trPr>
          <w:jc w:val="center"/>
        </w:trPr>
        <w:tc>
          <w:tcPr>
            <w:tcW w:w="366" w:type="dxa"/>
            <w:tcBorders>
              <w:top w:val="single" w:sz="4" w:space="0" w:color="auto"/>
            </w:tcBorders>
            <w:vAlign w:val="center"/>
          </w:tcPr>
          <w:p w14:paraId="66459CC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szCs w:val="22"/>
              </w:rPr>
              <w:t>Day</w:t>
            </w:r>
          </w:p>
        </w:tc>
        <w:tc>
          <w:tcPr>
            <w:tcW w:w="1060" w:type="dxa"/>
            <w:tcBorders>
              <w:top w:val="single" w:sz="4" w:space="0" w:color="auto"/>
            </w:tcBorders>
            <w:vAlign w:val="center"/>
          </w:tcPr>
          <w:p w14:paraId="179D1913"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szCs w:val="22"/>
                <w:lang w:bidi="ar"/>
              </w:rPr>
              <w:t>S</w:t>
            </w:r>
            <w:r w:rsidRPr="004E00B8">
              <w:rPr>
                <w:rFonts w:ascii="Times New Roman" w:eastAsia="楷体" w:hAnsi="Times New Roman" w:hint="eastAsia"/>
                <w:b/>
                <w:bCs/>
                <w:szCs w:val="22"/>
                <w:lang w:bidi="ar"/>
              </w:rPr>
              <w:t>tress</w:t>
            </w:r>
          </w:p>
        </w:tc>
        <w:tc>
          <w:tcPr>
            <w:tcW w:w="1060" w:type="dxa"/>
            <w:tcBorders>
              <w:top w:val="single" w:sz="4" w:space="0" w:color="auto"/>
            </w:tcBorders>
            <w:vAlign w:val="center"/>
          </w:tcPr>
          <w:p w14:paraId="00D7B503"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szCs w:val="22"/>
                <w:lang w:bidi="ar"/>
              </w:rPr>
              <w:t>C</w:t>
            </w:r>
            <w:r w:rsidRPr="004E00B8">
              <w:rPr>
                <w:rFonts w:ascii="Times New Roman" w:eastAsia="楷体" w:hAnsi="Times New Roman" w:hint="eastAsia"/>
                <w:b/>
                <w:bCs/>
                <w:szCs w:val="22"/>
                <w:lang w:bidi="ar"/>
              </w:rPr>
              <w:t>ontrol</w:t>
            </w:r>
          </w:p>
        </w:tc>
        <w:tc>
          <w:tcPr>
            <w:tcW w:w="1127" w:type="dxa"/>
            <w:tcBorders>
              <w:top w:val="single" w:sz="4" w:space="0" w:color="auto"/>
            </w:tcBorders>
            <w:vAlign w:val="center"/>
          </w:tcPr>
          <w:p w14:paraId="6E47F60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rPr>
              <w:t>S</w:t>
            </w:r>
            <w:r w:rsidRPr="004E00B8">
              <w:rPr>
                <w:rFonts w:ascii="Times New Roman" w:eastAsia="楷体" w:hAnsi="Times New Roman"/>
                <w:b/>
                <w:bCs/>
              </w:rPr>
              <w:t>-C</w:t>
            </w:r>
          </w:p>
        </w:tc>
        <w:tc>
          <w:tcPr>
            <w:tcW w:w="866" w:type="dxa"/>
            <w:tcBorders>
              <w:top w:val="single" w:sz="4" w:space="0" w:color="auto"/>
            </w:tcBorders>
            <w:vAlign w:val="center"/>
          </w:tcPr>
          <w:p w14:paraId="59B63E63"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szCs w:val="16"/>
              </w:rPr>
              <w:t>(S-C)/C%</w:t>
            </w:r>
          </w:p>
        </w:tc>
        <w:tc>
          <w:tcPr>
            <w:tcW w:w="573" w:type="dxa"/>
            <w:tcBorders>
              <w:top w:val="single" w:sz="4" w:space="0" w:color="auto"/>
            </w:tcBorders>
            <w:vAlign w:val="center"/>
          </w:tcPr>
          <w:p w14:paraId="3F844B3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i/>
                <w:szCs w:val="22"/>
                <w:lang w:bidi="ar"/>
              </w:rPr>
              <w:t>p</w:t>
            </w:r>
          </w:p>
        </w:tc>
        <w:tc>
          <w:tcPr>
            <w:tcW w:w="366" w:type="dxa"/>
            <w:tcBorders>
              <w:top w:val="single" w:sz="4" w:space="0" w:color="auto"/>
            </w:tcBorders>
            <w:vAlign w:val="center"/>
          </w:tcPr>
          <w:p w14:paraId="51470C8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szCs w:val="22"/>
              </w:rPr>
              <w:t>Day</w:t>
            </w:r>
          </w:p>
        </w:tc>
        <w:tc>
          <w:tcPr>
            <w:tcW w:w="1060" w:type="dxa"/>
            <w:tcBorders>
              <w:top w:val="single" w:sz="4" w:space="0" w:color="auto"/>
            </w:tcBorders>
            <w:vAlign w:val="center"/>
          </w:tcPr>
          <w:p w14:paraId="2DB82E5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szCs w:val="22"/>
                <w:lang w:bidi="ar"/>
              </w:rPr>
              <w:t>S</w:t>
            </w:r>
            <w:r w:rsidRPr="004E00B8">
              <w:rPr>
                <w:rFonts w:ascii="Times New Roman" w:eastAsia="楷体" w:hAnsi="Times New Roman" w:hint="eastAsia"/>
                <w:b/>
                <w:bCs/>
                <w:szCs w:val="22"/>
                <w:lang w:bidi="ar"/>
              </w:rPr>
              <w:t>tress</w:t>
            </w:r>
          </w:p>
        </w:tc>
        <w:tc>
          <w:tcPr>
            <w:tcW w:w="1060" w:type="dxa"/>
            <w:tcBorders>
              <w:top w:val="single" w:sz="4" w:space="0" w:color="auto"/>
            </w:tcBorders>
            <w:vAlign w:val="center"/>
          </w:tcPr>
          <w:p w14:paraId="0DD6D29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szCs w:val="22"/>
                <w:lang w:bidi="ar"/>
              </w:rPr>
              <w:t>C</w:t>
            </w:r>
            <w:r w:rsidRPr="004E00B8">
              <w:rPr>
                <w:rFonts w:ascii="Times New Roman" w:eastAsia="楷体" w:hAnsi="Times New Roman" w:hint="eastAsia"/>
                <w:b/>
                <w:bCs/>
                <w:szCs w:val="22"/>
                <w:lang w:bidi="ar"/>
              </w:rPr>
              <w:t>ontrol</w:t>
            </w:r>
          </w:p>
        </w:tc>
        <w:tc>
          <w:tcPr>
            <w:tcW w:w="760" w:type="dxa"/>
            <w:tcBorders>
              <w:top w:val="single" w:sz="4" w:space="0" w:color="auto"/>
            </w:tcBorders>
            <w:vAlign w:val="center"/>
          </w:tcPr>
          <w:p w14:paraId="055AB96A"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rPr>
              <w:t>S</w:t>
            </w:r>
            <w:r w:rsidRPr="004E00B8">
              <w:rPr>
                <w:rFonts w:ascii="Times New Roman" w:eastAsia="楷体" w:hAnsi="Times New Roman"/>
                <w:b/>
                <w:bCs/>
              </w:rPr>
              <w:t>-C</w:t>
            </w:r>
          </w:p>
        </w:tc>
        <w:tc>
          <w:tcPr>
            <w:tcW w:w="866" w:type="dxa"/>
            <w:tcBorders>
              <w:top w:val="single" w:sz="4" w:space="0" w:color="auto"/>
            </w:tcBorders>
            <w:vAlign w:val="center"/>
          </w:tcPr>
          <w:p w14:paraId="0487CBF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hint="eastAsia"/>
                <w:b/>
                <w:bCs/>
                <w:szCs w:val="16"/>
              </w:rPr>
              <w:t>(S-C)/C%</w:t>
            </w:r>
          </w:p>
        </w:tc>
        <w:tc>
          <w:tcPr>
            <w:tcW w:w="573" w:type="dxa"/>
            <w:tcBorders>
              <w:top w:val="single" w:sz="4" w:space="0" w:color="auto"/>
            </w:tcBorders>
            <w:vAlign w:val="center"/>
          </w:tcPr>
          <w:p w14:paraId="68A8558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rPr>
            </w:pPr>
            <w:r w:rsidRPr="004E00B8">
              <w:rPr>
                <w:rFonts w:ascii="Times New Roman" w:eastAsia="楷体" w:hAnsi="Times New Roman"/>
                <w:b/>
                <w:bCs/>
                <w:i/>
                <w:szCs w:val="22"/>
                <w:lang w:bidi="ar"/>
              </w:rPr>
              <w:t>p</w:t>
            </w:r>
          </w:p>
        </w:tc>
      </w:tr>
      <w:tr w:rsidR="004E00B8" w:rsidRPr="004E00B8" w14:paraId="7DBEF063" w14:textId="77777777" w:rsidTr="004E00B8">
        <w:trPr>
          <w:jc w:val="center"/>
        </w:trPr>
        <w:tc>
          <w:tcPr>
            <w:tcW w:w="366" w:type="dxa"/>
            <w:vAlign w:val="center"/>
          </w:tcPr>
          <w:p w14:paraId="4BFD2528"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NP5</w:t>
            </w:r>
          </w:p>
        </w:tc>
        <w:tc>
          <w:tcPr>
            <w:tcW w:w="1060" w:type="dxa"/>
            <w:vAlign w:val="center"/>
          </w:tcPr>
          <w:p w14:paraId="49875A3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0.86498913</w:t>
            </w:r>
          </w:p>
        </w:tc>
        <w:tc>
          <w:tcPr>
            <w:tcW w:w="1060" w:type="dxa"/>
            <w:vAlign w:val="center"/>
          </w:tcPr>
          <w:p w14:paraId="689D561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0.50297686</w:t>
            </w:r>
          </w:p>
        </w:tc>
        <w:tc>
          <w:tcPr>
            <w:tcW w:w="1127" w:type="dxa"/>
            <w:vAlign w:val="center"/>
          </w:tcPr>
          <w:p w14:paraId="76FC5CD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0.362012269</w:t>
            </w:r>
          </w:p>
        </w:tc>
        <w:tc>
          <w:tcPr>
            <w:tcW w:w="866" w:type="dxa"/>
            <w:vAlign w:val="center"/>
          </w:tcPr>
          <w:p w14:paraId="4A836014"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71.97%</w:t>
            </w:r>
          </w:p>
        </w:tc>
        <w:tc>
          <w:tcPr>
            <w:tcW w:w="573" w:type="dxa"/>
            <w:vAlign w:val="center"/>
          </w:tcPr>
          <w:p w14:paraId="2D09B85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0.002</w:t>
            </w:r>
          </w:p>
        </w:tc>
        <w:tc>
          <w:tcPr>
            <w:tcW w:w="366" w:type="dxa"/>
            <w:vAlign w:val="center"/>
          </w:tcPr>
          <w:p w14:paraId="68F253C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NP5</w:t>
            </w:r>
          </w:p>
        </w:tc>
        <w:tc>
          <w:tcPr>
            <w:tcW w:w="1060" w:type="dxa"/>
            <w:vAlign w:val="center"/>
          </w:tcPr>
          <w:p w14:paraId="3384AF2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0.80790172</w:t>
            </w:r>
          </w:p>
        </w:tc>
        <w:tc>
          <w:tcPr>
            <w:tcW w:w="1060" w:type="dxa"/>
            <w:vAlign w:val="center"/>
          </w:tcPr>
          <w:p w14:paraId="0440CF1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0.49909648</w:t>
            </w:r>
          </w:p>
        </w:tc>
        <w:tc>
          <w:tcPr>
            <w:tcW w:w="760" w:type="dxa"/>
            <w:vAlign w:val="center"/>
          </w:tcPr>
          <w:p w14:paraId="4555E10D"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0.308805</w:t>
            </w:r>
          </w:p>
        </w:tc>
        <w:tc>
          <w:tcPr>
            <w:tcW w:w="866" w:type="dxa"/>
            <w:vAlign w:val="center"/>
          </w:tcPr>
          <w:p w14:paraId="0AA789F1"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61.87%</w:t>
            </w:r>
          </w:p>
        </w:tc>
        <w:tc>
          <w:tcPr>
            <w:tcW w:w="573" w:type="dxa"/>
            <w:vAlign w:val="center"/>
          </w:tcPr>
          <w:p w14:paraId="58638A5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0.007</w:t>
            </w:r>
          </w:p>
        </w:tc>
      </w:tr>
      <w:tr w:rsidR="004E00B8" w:rsidRPr="004E00B8" w14:paraId="6E262875" w14:textId="77777777" w:rsidTr="004E00B8">
        <w:trPr>
          <w:jc w:val="center"/>
        </w:trPr>
        <w:tc>
          <w:tcPr>
            <w:tcW w:w="366" w:type="dxa"/>
            <w:vAlign w:val="center"/>
          </w:tcPr>
          <w:p w14:paraId="2118FC6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P5</w:t>
            </w:r>
          </w:p>
        </w:tc>
        <w:tc>
          <w:tcPr>
            <w:tcW w:w="1060" w:type="dxa"/>
            <w:vAlign w:val="center"/>
          </w:tcPr>
          <w:p w14:paraId="5698C22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1.0503356</w:t>
            </w:r>
          </w:p>
        </w:tc>
        <w:tc>
          <w:tcPr>
            <w:tcW w:w="1060" w:type="dxa"/>
            <w:vAlign w:val="center"/>
          </w:tcPr>
          <w:p w14:paraId="3D5E3DB8"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0.81466723</w:t>
            </w:r>
          </w:p>
        </w:tc>
        <w:tc>
          <w:tcPr>
            <w:tcW w:w="1127" w:type="dxa"/>
            <w:vAlign w:val="center"/>
          </w:tcPr>
          <w:p w14:paraId="6372A1F8"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0.235668373</w:t>
            </w:r>
          </w:p>
        </w:tc>
        <w:tc>
          <w:tcPr>
            <w:tcW w:w="866" w:type="dxa"/>
            <w:vAlign w:val="center"/>
          </w:tcPr>
          <w:p w14:paraId="3FBC970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28.93%</w:t>
            </w:r>
          </w:p>
        </w:tc>
        <w:tc>
          <w:tcPr>
            <w:tcW w:w="573" w:type="dxa"/>
            <w:vAlign w:val="center"/>
          </w:tcPr>
          <w:p w14:paraId="40FB1C58"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0.006</w:t>
            </w:r>
          </w:p>
        </w:tc>
        <w:tc>
          <w:tcPr>
            <w:tcW w:w="366" w:type="dxa"/>
            <w:vAlign w:val="center"/>
          </w:tcPr>
          <w:p w14:paraId="7C7B4145"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P5</w:t>
            </w:r>
          </w:p>
        </w:tc>
        <w:tc>
          <w:tcPr>
            <w:tcW w:w="1060" w:type="dxa"/>
            <w:vAlign w:val="center"/>
          </w:tcPr>
          <w:p w14:paraId="1F83E41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1.52109353</w:t>
            </w:r>
          </w:p>
        </w:tc>
        <w:tc>
          <w:tcPr>
            <w:tcW w:w="1060" w:type="dxa"/>
            <w:vAlign w:val="center"/>
          </w:tcPr>
          <w:p w14:paraId="21D1E8C0"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0.70840361</w:t>
            </w:r>
          </w:p>
        </w:tc>
        <w:tc>
          <w:tcPr>
            <w:tcW w:w="760" w:type="dxa"/>
            <w:vAlign w:val="center"/>
          </w:tcPr>
          <w:p w14:paraId="0CDACF8A"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0.81269</w:t>
            </w:r>
          </w:p>
        </w:tc>
        <w:tc>
          <w:tcPr>
            <w:tcW w:w="866" w:type="dxa"/>
            <w:vAlign w:val="center"/>
          </w:tcPr>
          <w:p w14:paraId="4158A70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114.72%</w:t>
            </w:r>
          </w:p>
        </w:tc>
        <w:tc>
          <w:tcPr>
            <w:tcW w:w="573" w:type="dxa"/>
            <w:vAlign w:val="center"/>
          </w:tcPr>
          <w:p w14:paraId="010D168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0.005</w:t>
            </w:r>
          </w:p>
        </w:tc>
      </w:tr>
      <w:tr w:rsidR="004E00B8" w:rsidRPr="004E00B8" w14:paraId="08A7D83B" w14:textId="77777777" w:rsidTr="004E00B8">
        <w:trPr>
          <w:jc w:val="center"/>
        </w:trPr>
        <w:tc>
          <w:tcPr>
            <w:tcW w:w="366" w:type="dxa"/>
            <w:vAlign w:val="center"/>
          </w:tcPr>
          <w:p w14:paraId="48EB1487"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P10</w:t>
            </w:r>
          </w:p>
        </w:tc>
        <w:tc>
          <w:tcPr>
            <w:tcW w:w="1060" w:type="dxa"/>
            <w:vAlign w:val="center"/>
          </w:tcPr>
          <w:p w14:paraId="7D7F665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0.74334867</w:t>
            </w:r>
          </w:p>
        </w:tc>
        <w:tc>
          <w:tcPr>
            <w:tcW w:w="1060" w:type="dxa"/>
            <w:vAlign w:val="center"/>
          </w:tcPr>
          <w:p w14:paraId="1B87107F"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0.65393414</w:t>
            </w:r>
          </w:p>
        </w:tc>
        <w:tc>
          <w:tcPr>
            <w:tcW w:w="1127" w:type="dxa"/>
            <w:vAlign w:val="center"/>
          </w:tcPr>
          <w:p w14:paraId="2790A4CA"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0.089414524</w:t>
            </w:r>
          </w:p>
        </w:tc>
        <w:tc>
          <w:tcPr>
            <w:tcW w:w="866" w:type="dxa"/>
            <w:vAlign w:val="center"/>
          </w:tcPr>
          <w:p w14:paraId="730EAC40"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13.67%</w:t>
            </w:r>
          </w:p>
        </w:tc>
        <w:tc>
          <w:tcPr>
            <w:tcW w:w="573" w:type="dxa"/>
            <w:vAlign w:val="center"/>
          </w:tcPr>
          <w:p w14:paraId="14F30F6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0.267</w:t>
            </w:r>
          </w:p>
        </w:tc>
        <w:tc>
          <w:tcPr>
            <w:tcW w:w="366" w:type="dxa"/>
            <w:vAlign w:val="center"/>
          </w:tcPr>
          <w:p w14:paraId="4BA2E1DF"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P10</w:t>
            </w:r>
          </w:p>
        </w:tc>
        <w:tc>
          <w:tcPr>
            <w:tcW w:w="1060" w:type="dxa"/>
            <w:vAlign w:val="center"/>
          </w:tcPr>
          <w:p w14:paraId="42C000BA"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0.86952794</w:t>
            </w:r>
          </w:p>
        </w:tc>
        <w:tc>
          <w:tcPr>
            <w:tcW w:w="1060" w:type="dxa"/>
            <w:vAlign w:val="center"/>
          </w:tcPr>
          <w:p w14:paraId="5AE8BBC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0.80389347</w:t>
            </w:r>
          </w:p>
        </w:tc>
        <w:tc>
          <w:tcPr>
            <w:tcW w:w="760" w:type="dxa"/>
            <w:vAlign w:val="center"/>
          </w:tcPr>
          <w:p w14:paraId="2D79BEA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0.065634</w:t>
            </w:r>
          </w:p>
        </w:tc>
        <w:tc>
          <w:tcPr>
            <w:tcW w:w="866" w:type="dxa"/>
            <w:vAlign w:val="center"/>
          </w:tcPr>
          <w:p w14:paraId="3294E1D1"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8.16%</w:t>
            </w:r>
          </w:p>
        </w:tc>
        <w:tc>
          <w:tcPr>
            <w:tcW w:w="573" w:type="dxa"/>
            <w:vAlign w:val="center"/>
          </w:tcPr>
          <w:p w14:paraId="14A7E924"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0.454</w:t>
            </w:r>
          </w:p>
        </w:tc>
      </w:tr>
      <w:tr w:rsidR="004E00B8" w:rsidRPr="004E00B8" w14:paraId="61D165E6" w14:textId="77777777" w:rsidTr="004E00B8">
        <w:trPr>
          <w:jc w:val="center"/>
        </w:trPr>
        <w:tc>
          <w:tcPr>
            <w:tcW w:w="366" w:type="dxa"/>
            <w:vAlign w:val="center"/>
          </w:tcPr>
          <w:p w14:paraId="2A1F1438"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P15</w:t>
            </w:r>
          </w:p>
        </w:tc>
        <w:tc>
          <w:tcPr>
            <w:tcW w:w="1060" w:type="dxa"/>
            <w:vAlign w:val="center"/>
          </w:tcPr>
          <w:p w14:paraId="05577872"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0.96346647</w:t>
            </w:r>
          </w:p>
        </w:tc>
        <w:tc>
          <w:tcPr>
            <w:tcW w:w="1060" w:type="dxa"/>
            <w:vAlign w:val="center"/>
          </w:tcPr>
          <w:p w14:paraId="07B46790"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0.25860105</w:t>
            </w:r>
          </w:p>
        </w:tc>
        <w:tc>
          <w:tcPr>
            <w:tcW w:w="1127" w:type="dxa"/>
            <w:vAlign w:val="center"/>
          </w:tcPr>
          <w:p w14:paraId="2EF5B0F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0.704865418</w:t>
            </w:r>
          </w:p>
        </w:tc>
        <w:tc>
          <w:tcPr>
            <w:tcW w:w="866" w:type="dxa"/>
            <w:vAlign w:val="center"/>
          </w:tcPr>
          <w:p w14:paraId="2293C429"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272.57%</w:t>
            </w:r>
          </w:p>
        </w:tc>
        <w:tc>
          <w:tcPr>
            <w:tcW w:w="573" w:type="dxa"/>
            <w:vAlign w:val="center"/>
          </w:tcPr>
          <w:p w14:paraId="19D9221A" w14:textId="0998338A"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rPr>
              <w:t>&lt;</w:t>
            </w:r>
            <w:r w:rsidR="00EF3169">
              <w:rPr>
                <w:rFonts w:ascii="Times New Roman" w:eastAsia="MingLiU" w:hAnsi="Times New Roman"/>
              </w:rPr>
              <w:t xml:space="preserve"> </w:t>
            </w:r>
            <w:r w:rsidRPr="004E00B8">
              <w:rPr>
                <w:rFonts w:ascii="Times New Roman" w:eastAsia="MingLiU" w:hAnsi="Times New Roman"/>
              </w:rPr>
              <w:t>0</w:t>
            </w:r>
            <w:r w:rsidRPr="004E00B8">
              <w:rPr>
                <w:rFonts w:ascii="Times New Roman" w:eastAsia="MingLiU" w:hAnsi="Times New Roman" w:hint="eastAsia"/>
              </w:rPr>
              <w:t>.00</w:t>
            </w:r>
            <w:r w:rsidRPr="004E00B8">
              <w:rPr>
                <w:rFonts w:ascii="Times New Roman" w:eastAsia="MingLiU" w:hAnsi="Times New Roman"/>
              </w:rPr>
              <w:t>1</w:t>
            </w:r>
          </w:p>
        </w:tc>
        <w:tc>
          <w:tcPr>
            <w:tcW w:w="366" w:type="dxa"/>
            <w:vAlign w:val="center"/>
          </w:tcPr>
          <w:p w14:paraId="39FE04A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P15</w:t>
            </w:r>
          </w:p>
        </w:tc>
        <w:tc>
          <w:tcPr>
            <w:tcW w:w="1060" w:type="dxa"/>
            <w:vAlign w:val="center"/>
          </w:tcPr>
          <w:p w14:paraId="61065AC1"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0.58956191</w:t>
            </w:r>
          </w:p>
        </w:tc>
        <w:tc>
          <w:tcPr>
            <w:tcW w:w="1060" w:type="dxa"/>
            <w:vAlign w:val="center"/>
          </w:tcPr>
          <w:p w14:paraId="4BD48C42"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0.5191016</w:t>
            </w:r>
          </w:p>
        </w:tc>
        <w:tc>
          <w:tcPr>
            <w:tcW w:w="760" w:type="dxa"/>
            <w:vAlign w:val="center"/>
          </w:tcPr>
          <w:p w14:paraId="34159A44"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0.07046</w:t>
            </w:r>
          </w:p>
        </w:tc>
        <w:tc>
          <w:tcPr>
            <w:tcW w:w="866" w:type="dxa"/>
            <w:vAlign w:val="center"/>
          </w:tcPr>
          <w:p w14:paraId="3BCBF7D2"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13.57%</w:t>
            </w:r>
          </w:p>
        </w:tc>
        <w:tc>
          <w:tcPr>
            <w:tcW w:w="573" w:type="dxa"/>
            <w:vAlign w:val="center"/>
          </w:tcPr>
          <w:p w14:paraId="1AEF1A51"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0.276</w:t>
            </w:r>
          </w:p>
        </w:tc>
      </w:tr>
      <w:tr w:rsidR="004E00B8" w:rsidRPr="004E00B8" w14:paraId="70722FEA" w14:textId="77777777" w:rsidTr="004E00B8">
        <w:trPr>
          <w:jc w:val="center"/>
        </w:trPr>
        <w:tc>
          <w:tcPr>
            <w:tcW w:w="366" w:type="dxa"/>
            <w:vAlign w:val="center"/>
          </w:tcPr>
          <w:p w14:paraId="393F058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P20</w:t>
            </w:r>
          </w:p>
        </w:tc>
        <w:tc>
          <w:tcPr>
            <w:tcW w:w="1060" w:type="dxa"/>
            <w:vAlign w:val="center"/>
          </w:tcPr>
          <w:p w14:paraId="41C468EF"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0.86195584</w:t>
            </w:r>
          </w:p>
        </w:tc>
        <w:tc>
          <w:tcPr>
            <w:tcW w:w="1060" w:type="dxa"/>
            <w:vAlign w:val="center"/>
          </w:tcPr>
          <w:p w14:paraId="26FA5E9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MingLiU" w:hAnsi="Times New Roman"/>
                <w:szCs w:val="22"/>
              </w:rPr>
              <w:t>0.86817985</w:t>
            </w:r>
          </w:p>
        </w:tc>
        <w:tc>
          <w:tcPr>
            <w:tcW w:w="1127" w:type="dxa"/>
            <w:vAlign w:val="center"/>
          </w:tcPr>
          <w:p w14:paraId="6E0B5816"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-0.006224008</w:t>
            </w:r>
          </w:p>
        </w:tc>
        <w:tc>
          <w:tcPr>
            <w:tcW w:w="866" w:type="dxa"/>
            <w:vAlign w:val="center"/>
          </w:tcPr>
          <w:p w14:paraId="443F3BA7"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-0.72%</w:t>
            </w:r>
          </w:p>
        </w:tc>
        <w:tc>
          <w:tcPr>
            <w:tcW w:w="573" w:type="dxa"/>
            <w:vAlign w:val="center"/>
          </w:tcPr>
          <w:p w14:paraId="48E052A7"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0.949</w:t>
            </w:r>
          </w:p>
        </w:tc>
        <w:tc>
          <w:tcPr>
            <w:tcW w:w="366" w:type="dxa"/>
            <w:vAlign w:val="center"/>
          </w:tcPr>
          <w:p w14:paraId="60CFBA77"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hAnsi="Times New Roman"/>
              </w:rPr>
              <w:t>P20</w:t>
            </w:r>
          </w:p>
        </w:tc>
        <w:tc>
          <w:tcPr>
            <w:tcW w:w="1060" w:type="dxa"/>
            <w:vAlign w:val="center"/>
          </w:tcPr>
          <w:p w14:paraId="1C31535B"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0.51362147</w:t>
            </w:r>
          </w:p>
        </w:tc>
        <w:tc>
          <w:tcPr>
            <w:tcW w:w="1060" w:type="dxa"/>
            <w:vAlign w:val="center"/>
          </w:tcPr>
          <w:p w14:paraId="2B5781A8"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0.3881846</w:t>
            </w:r>
          </w:p>
        </w:tc>
        <w:tc>
          <w:tcPr>
            <w:tcW w:w="760" w:type="dxa"/>
            <w:vAlign w:val="center"/>
          </w:tcPr>
          <w:p w14:paraId="5715DB54"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DengXian" w:hAnsi="Times New Roman"/>
                <w:szCs w:val="22"/>
              </w:rPr>
              <w:t>0.125437</w:t>
            </w:r>
          </w:p>
        </w:tc>
        <w:tc>
          <w:tcPr>
            <w:tcW w:w="866" w:type="dxa"/>
            <w:vAlign w:val="center"/>
          </w:tcPr>
          <w:p w14:paraId="7C8C026C"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b/>
                <w:bCs/>
                <w:szCs w:val="22"/>
                <w:lang w:bidi="ar"/>
              </w:rPr>
              <w:t>32.31%</w:t>
            </w:r>
          </w:p>
        </w:tc>
        <w:tc>
          <w:tcPr>
            <w:tcW w:w="573" w:type="dxa"/>
            <w:vAlign w:val="center"/>
          </w:tcPr>
          <w:p w14:paraId="2245F26E" w14:textId="77777777" w:rsidR="00DB6CC8" w:rsidRPr="004E00B8" w:rsidRDefault="00DB6CC8" w:rsidP="004E00B8">
            <w:pPr>
              <w:autoSpaceDE w:val="0"/>
              <w:autoSpaceDN w:val="0"/>
              <w:adjustRightInd w:val="0"/>
              <w:snapToGrid w:val="0"/>
              <w:spacing w:line="240" w:lineRule="auto"/>
              <w:jc w:val="center"/>
              <w:rPr>
                <w:rFonts w:ascii="Times New Roman" w:eastAsia="楷体" w:hAnsi="Times New Roman"/>
                <w:b/>
                <w:bCs/>
                <w:szCs w:val="22"/>
              </w:rPr>
            </w:pPr>
            <w:r w:rsidRPr="004E00B8">
              <w:rPr>
                <w:rFonts w:ascii="Times New Roman" w:eastAsia="楷体" w:hAnsi="Times New Roman"/>
                <w:szCs w:val="22"/>
                <w:lang w:bidi="ar"/>
              </w:rPr>
              <w:t>0.031</w:t>
            </w:r>
          </w:p>
        </w:tc>
      </w:tr>
    </w:tbl>
    <w:p w14:paraId="67A5088F" w14:textId="77777777" w:rsidR="00DB6CC8" w:rsidRPr="00AC7F5D" w:rsidRDefault="00DB6CC8" w:rsidP="00EF3169">
      <w:pPr>
        <w:pStyle w:val="MDPI43tablefooter"/>
        <w:ind w:left="425" w:right="425"/>
        <w:jc w:val="center"/>
      </w:pPr>
      <w:r w:rsidRPr="00AC7F5D">
        <w:t>Note: A positive number represents an increase, and a negative number represents a decrease.</w:t>
      </w:r>
    </w:p>
    <w:p w14:paraId="410AF75C" w14:textId="3B6D9CFB" w:rsidR="00DB6CC8" w:rsidRPr="00AC7F5D" w:rsidRDefault="00EF3169" w:rsidP="00EF3169">
      <w:pPr>
        <w:pStyle w:val="MDPI41tablecaption"/>
        <w:ind w:left="425" w:right="425"/>
        <w:jc w:val="center"/>
        <w:rPr>
          <w:rFonts w:eastAsia="楷体"/>
        </w:rPr>
      </w:pPr>
      <w:bookmarkStart w:id="21" w:name="_Hlk63031313"/>
      <w:r w:rsidRPr="00EF3169">
        <w:rPr>
          <w:rFonts w:eastAsia="楷体"/>
          <w:b/>
        </w:rPr>
        <w:t xml:space="preserve">Table 7. </w:t>
      </w:r>
      <w:r w:rsidR="00DB6CC8" w:rsidRPr="00AC7F5D">
        <w:rPr>
          <w:rFonts w:eastAsia="楷体"/>
        </w:rPr>
        <w:t xml:space="preserve">Data of </w:t>
      </w:r>
      <w:r w:rsidR="00DB6CC8" w:rsidRPr="00AC7F5D">
        <w:rPr>
          <w:rFonts w:eastAsia="楷体" w:hint="eastAsia"/>
        </w:rPr>
        <w:t>S</w:t>
      </w:r>
      <w:r w:rsidR="00DB6CC8" w:rsidRPr="00AC7F5D">
        <w:rPr>
          <w:rFonts w:eastAsia="楷体"/>
        </w:rPr>
        <w:t>ection 2.8</w:t>
      </w:r>
      <w:r>
        <w:rPr>
          <w:rFonts w:eastAsia="楷体"/>
        </w:rPr>
        <w:t>.</w:t>
      </w:r>
    </w:p>
    <w:tbl>
      <w:tblPr>
        <w:tblStyle w:val="TableGrid"/>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44"/>
        <w:gridCol w:w="755"/>
        <w:gridCol w:w="19"/>
        <w:gridCol w:w="844"/>
        <w:gridCol w:w="755"/>
        <w:gridCol w:w="541"/>
        <w:gridCol w:w="863"/>
        <w:gridCol w:w="863"/>
        <w:gridCol w:w="649"/>
        <w:gridCol w:w="755"/>
        <w:gridCol w:w="648"/>
        <w:gridCol w:w="107"/>
        <w:gridCol w:w="541"/>
        <w:gridCol w:w="1077"/>
        <w:gridCol w:w="756"/>
        <w:gridCol w:w="648"/>
      </w:tblGrid>
      <w:tr w:rsidR="00034350" w:rsidRPr="0079146D" w14:paraId="0C7238E9" w14:textId="77777777" w:rsidTr="007362FF">
        <w:trPr>
          <w:jc w:val="center"/>
        </w:trPr>
        <w:tc>
          <w:tcPr>
            <w:tcW w:w="644" w:type="dxa"/>
            <w:tcBorders>
              <w:top w:val="single" w:sz="8" w:space="0" w:color="auto"/>
              <w:bottom w:val="single" w:sz="4" w:space="0" w:color="auto"/>
            </w:tcBorders>
            <w:shd w:val="clear" w:color="auto" w:fill="auto"/>
            <w:vAlign w:val="center"/>
          </w:tcPr>
          <w:bookmarkEnd w:id="21"/>
          <w:p w14:paraId="5CC0599D" w14:textId="77777777"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15"/>
              </w:rPr>
            </w:pPr>
            <w:r w:rsidRPr="0079146D">
              <w:rPr>
                <w:rFonts w:ascii="Times New Roman" w:eastAsia="楷体" w:hAnsi="Times New Roman"/>
                <w:b/>
                <w:bCs/>
                <w:sz w:val="16"/>
                <w:szCs w:val="15"/>
              </w:rPr>
              <w:t>Sequence</w:t>
            </w:r>
          </w:p>
        </w:tc>
        <w:tc>
          <w:tcPr>
            <w:tcW w:w="774" w:type="dxa"/>
            <w:gridSpan w:val="2"/>
            <w:tcBorders>
              <w:top w:val="single" w:sz="8" w:space="0" w:color="auto"/>
              <w:bottom w:val="single" w:sz="4" w:space="0" w:color="auto"/>
            </w:tcBorders>
            <w:shd w:val="clear" w:color="auto" w:fill="auto"/>
            <w:vAlign w:val="center"/>
          </w:tcPr>
          <w:p w14:paraId="0905E03B" w14:textId="77777777"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lang w:val="fr-FR"/>
              </w:rPr>
            </w:pPr>
          </w:p>
        </w:tc>
        <w:tc>
          <w:tcPr>
            <w:tcW w:w="2140" w:type="dxa"/>
            <w:gridSpan w:val="3"/>
            <w:tcBorders>
              <w:top w:val="single" w:sz="8" w:space="0" w:color="auto"/>
              <w:bottom w:val="single" w:sz="4" w:space="0" w:color="auto"/>
            </w:tcBorders>
            <w:shd w:val="clear" w:color="auto" w:fill="auto"/>
            <w:vAlign w:val="center"/>
          </w:tcPr>
          <w:p w14:paraId="5A3ACA07" w14:textId="51AAA2B9"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lang w:val="fr-FR"/>
              </w:rPr>
            </w:pPr>
            <w:r w:rsidRPr="0079146D">
              <w:rPr>
                <w:rFonts w:ascii="Times New Roman" w:eastAsia="楷体" w:hAnsi="Times New Roman"/>
                <w:b/>
                <w:bCs/>
                <w:sz w:val="16"/>
                <w:szCs w:val="21"/>
                <w:lang w:val="fr-FR"/>
              </w:rPr>
              <w:t>p-NF-</w:t>
            </w:r>
            <w:r w:rsidRPr="0079146D">
              <w:rPr>
                <w:rFonts w:ascii="Times New Roman" w:eastAsia="楷体" w:hAnsi="Times New Roman"/>
                <w:b/>
                <w:bCs/>
                <w:sz w:val="16"/>
                <w:szCs w:val="21"/>
              </w:rPr>
              <w:t>κ</w:t>
            </w:r>
            <w:r w:rsidRPr="0079146D">
              <w:rPr>
                <w:rFonts w:ascii="Times New Roman" w:eastAsia="楷体" w:hAnsi="Times New Roman"/>
                <w:b/>
                <w:bCs/>
                <w:sz w:val="16"/>
                <w:szCs w:val="21"/>
                <w:lang w:val="fr-FR"/>
              </w:rPr>
              <w:t>B p65/t-NF-</w:t>
            </w:r>
            <w:r w:rsidRPr="0079146D">
              <w:rPr>
                <w:rFonts w:ascii="Times New Roman" w:eastAsia="楷体" w:hAnsi="Times New Roman"/>
                <w:b/>
                <w:bCs/>
                <w:sz w:val="16"/>
                <w:szCs w:val="21"/>
              </w:rPr>
              <w:t>κ</w:t>
            </w:r>
            <w:r w:rsidRPr="0079146D">
              <w:rPr>
                <w:rFonts w:ascii="Times New Roman" w:eastAsia="楷体" w:hAnsi="Times New Roman"/>
                <w:b/>
                <w:bCs/>
                <w:sz w:val="16"/>
                <w:szCs w:val="21"/>
                <w:lang w:val="fr-FR"/>
              </w:rPr>
              <w:t>B p65</w:t>
            </w:r>
          </w:p>
        </w:tc>
        <w:tc>
          <w:tcPr>
            <w:tcW w:w="3130" w:type="dxa"/>
            <w:gridSpan w:val="4"/>
            <w:tcBorders>
              <w:top w:val="single" w:sz="8" w:space="0" w:color="auto"/>
              <w:bottom w:val="single" w:sz="4" w:space="0" w:color="auto"/>
            </w:tcBorders>
            <w:shd w:val="clear" w:color="auto" w:fill="auto"/>
            <w:vAlign w:val="center"/>
          </w:tcPr>
          <w:p w14:paraId="1C656143" w14:textId="77777777"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FOXO1</w:t>
            </w:r>
          </w:p>
        </w:tc>
        <w:tc>
          <w:tcPr>
            <w:tcW w:w="3777" w:type="dxa"/>
            <w:gridSpan w:val="6"/>
            <w:tcBorders>
              <w:top w:val="single" w:sz="8" w:space="0" w:color="auto"/>
              <w:bottom w:val="single" w:sz="4" w:space="0" w:color="auto"/>
            </w:tcBorders>
            <w:shd w:val="clear" w:color="auto" w:fill="auto"/>
            <w:vAlign w:val="center"/>
          </w:tcPr>
          <w:p w14:paraId="563A0F85" w14:textId="559986B2"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β</w:t>
            </w:r>
            <w:r w:rsidRPr="0079146D">
              <w:rPr>
                <w:rFonts w:ascii="Times New Roman" w:eastAsia="楷体" w:hAnsi="Times New Roman"/>
                <w:b/>
                <w:bCs/>
                <w:sz w:val="16"/>
                <w:szCs w:val="21"/>
                <w:vertAlign w:val="subscript"/>
              </w:rPr>
              <w:t>2</w:t>
            </w:r>
            <w:r w:rsidRPr="0079146D">
              <w:rPr>
                <w:rFonts w:ascii="Times New Roman" w:eastAsia="楷体" w:hAnsi="Times New Roman"/>
                <w:b/>
                <w:bCs/>
                <w:sz w:val="16"/>
                <w:szCs w:val="21"/>
              </w:rPr>
              <w:t>-AR</w:t>
            </w:r>
          </w:p>
        </w:tc>
      </w:tr>
      <w:tr w:rsidR="00034350" w:rsidRPr="0079146D" w14:paraId="370C0262" w14:textId="77777777" w:rsidTr="007362FF">
        <w:trPr>
          <w:jc w:val="center"/>
        </w:trPr>
        <w:tc>
          <w:tcPr>
            <w:tcW w:w="644" w:type="dxa"/>
            <w:vMerge w:val="restart"/>
            <w:tcBorders>
              <w:top w:val="single" w:sz="4" w:space="0" w:color="auto"/>
            </w:tcBorders>
            <w:vAlign w:val="center"/>
          </w:tcPr>
          <w:p w14:paraId="14FE0316" w14:textId="77777777"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p>
        </w:tc>
        <w:tc>
          <w:tcPr>
            <w:tcW w:w="755" w:type="dxa"/>
            <w:vMerge w:val="restart"/>
            <w:tcBorders>
              <w:top w:val="single" w:sz="4" w:space="0" w:color="auto"/>
            </w:tcBorders>
            <w:vAlign w:val="center"/>
          </w:tcPr>
          <w:p w14:paraId="6FC91E8F" w14:textId="4FE1D466"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Group</w:t>
            </w:r>
          </w:p>
        </w:tc>
        <w:tc>
          <w:tcPr>
            <w:tcW w:w="863" w:type="dxa"/>
            <w:gridSpan w:val="2"/>
            <w:vMerge w:val="restart"/>
            <w:tcBorders>
              <w:top w:val="single" w:sz="4" w:space="0" w:color="auto"/>
            </w:tcBorders>
            <w:vAlign w:val="center"/>
          </w:tcPr>
          <w:p w14:paraId="11A63D4D" w14:textId="77777777"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Value</w:t>
            </w:r>
          </w:p>
        </w:tc>
        <w:tc>
          <w:tcPr>
            <w:tcW w:w="1296" w:type="dxa"/>
            <w:gridSpan w:val="2"/>
            <w:tcBorders>
              <w:top w:val="single" w:sz="4" w:space="0" w:color="auto"/>
            </w:tcBorders>
            <w:vAlign w:val="center"/>
          </w:tcPr>
          <w:p w14:paraId="318A756F" w14:textId="77777777"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Statistic</w:t>
            </w:r>
          </w:p>
        </w:tc>
        <w:tc>
          <w:tcPr>
            <w:tcW w:w="863" w:type="dxa"/>
            <w:vMerge w:val="restart"/>
            <w:tcBorders>
              <w:top w:val="single" w:sz="4" w:space="0" w:color="auto"/>
            </w:tcBorders>
            <w:vAlign w:val="center"/>
          </w:tcPr>
          <w:p w14:paraId="27C80196" w14:textId="6CAD0804"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Value</w:t>
            </w:r>
          </w:p>
        </w:tc>
        <w:tc>
          <w:tcPr>
            <w:tcW w:w="1512" w:type="dxa"/>
            <w:gridSpan w:val="2"/>
            <w:tcBorders>
              <w:top w:val="single" w:sz="4" w:space="0" w:color="auto"/>
            </w:tcBorders>
            <w:vAlign w:val="center"/>
          </w:tcPr>
          <w:p w14:paraId="5652BC66" w14:textId="2516DB47"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Statistic</w:t>
            </w:r>
          </w:p>
        </w:tc>
        <w:tc>
          <w:tcPr>
            <w:tcW w:w="755" w:type="dxa"/>
            <w:vMerge w:val="restart"/>
            <w:tcBorders>
              <w:top w:val="single" w:sz="4" w:space="0" w:color="auto"/>
            </w:tcBorders>
            <w:vAlign w:val="center"/>
          </w:tcPr>
          <w:p w14:paraId="3F127962" w14:textId="61F1E952" w:rsidR="00034350"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Value</w:t>
            </w:r>
          </w:p>
        </w:tc>
        <w:tc>
          <w:tcPr>
            <w:tcW w:w="1296" w:type="dxa"/>
            <w:gridSpan w:val="3"/>
            <w:tcBorders>
              <w:top w:val="single" w:sz="4" w:space="0" w:color="auto"/>
            </w:tcBorders>
            <w:vAlign w:val="center"/>
          </w:tcPr>
          <w:p w14:paraId="7B89985D" w14:textId="7C6019CA" w:rsidR="00034350"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Statistic</w:t>
            </w:r>
          </w:p>
        </w:tc>
        <w:tc>
          <w:tcPr>
            <w:tcW w:w="1077" w:type="dxa"/>
            <w:vMerge w:val="restart"/>
            <w:tcBorders>
              <w:top w:val="single" w:sz="4" w:space="0" w:color="auto"/>
            </w:tcBorders>
            <w:vAlign w:val="center"/>
          </w:tcPr>
          <w:p w14:paraId="68A72A75" w14:textId="5CF03729"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Value</w:t>
            </w:r>
          </w:p>
        </w:tc>
        <w:tc>
          <w:tcPr>
            <w:tcW w:w="1404" w:type="dxa"/>
            <w:gridSpan w:val="2"/>
            <w:tcBorders>
              <w:top w:val="single" w:sz="4" w:space="0" w:color="auto"/>
            </w:tcBorders>
            <w:vAlign w:val="center"/>
          </w:tcPr>
          <w:p w14:paraId="676F61E8" w14:textId="6256E1EC" w:rsidR="00034350" w:rsidRPr="0079146D" w:rsidRDefault="00034350"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Statistic</w:t>
            </w:r>
          </w:p>
        </w:tc>
      </w:tr>
      <w:tr w:rsidR="00506051" w:rsidRPr="0079146D" w14:paraId="11959423" w14:textId="77777777" w:rsidTr="0079146D">
        <w:trPr>
          <w:jc w:val="center"/>
        </w:trPr>
        <w:tc>
          <w:tcPr>
            <w:tcW w:w="644" w:type="dxa"/>
            <w:vMerge/>
            <w:vAlign w:val="center"/>
          </w:tcPr>
          <w:p w14:paraId="62C4422A"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p>
        </w:tc>
        <w:tc>
          <w:tcPr>
            <w:tcW w:w="755" w:type="dxa"/>
            <w:vMerge/>
            <w:vAlign w:val="center"/>
          </w:tcPr>
          <w:p w14:paraId="1E2B39EC"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p>
        </w:tc>
        <w:tc>
          <w:tcPr>
            <w:tcW w:w="863" w:type="dxa"/>
            <w:gridSpan w:val="2"/>
            <w:vMerge/>
            <w:vAlign w:val="center"/>
          </w:tcPr>
          <w:p w14:paraId="7B59E574"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p>
        </w:tc>
        <w:tc>
          <w:tcPr>
            <w:tcW w:w="755" w:type="dxa"/>
            <w:vAlign w:val="center"/>
          </w:tcPr>
          <w:p w14:paraId="42C4815C"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percent</w:t>
            </w:r>
          </w:p>
        </w:tc>
        <w:tc>
          <w:tcPr>
            <w:tcW w:w="541" w:type="dxa"/>
            <w:vAlign w:val="center"/>
          </w:tcPr>
          <w:p w14:paraId="07A387C2"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i/>
                <w:iCs/>
                <w:sz w:val="16"/>
                <w:szCs w:val="21"/>
              </w:rPr>
            </w:pPr>
            <w:r w:rsidRPr="0079146D">
              <w:rPr>
                <w:rFonts w:ascii="Times New Roman" w:eastAsia="楷体" w:hAnsi="Times New Roman" w:hint="eastAsia"/>
                <w:b/>
                <w:bCs/>
                <w:i/>
                <w:iCs/>
                <w:sz w:val="16"/>
                <w:szCs w:val="21"/>
              </w:rPr>
              <w:t>p</w:t>
            </w:r>
          </w:p>
        </w:tc>
        <w:tc>
          <w:tcPr>
            <w:tcW w:w="863" w:type="dxa"/>
            <w:vMerge/>
            <w:vAlign w:val="center"/>
          </w:tcPr>
          <w:p w14:paraId="279BCF15"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p>
        </w:tc>
        <w:tc>
          <w:tcPr>
            <w:tcW w:w="863" w:type="dxa"/>
            <w:vAlign w:val="center"/>
          </w:tcPr>
          <w:p w14:paraId="1F64158C"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percent</w:t>
            </w:r>
          </w:p>
        </w:tc>
        <w:tc>
          <w:tcPr>
            <w:tcW w:w="649" w:type="dxa"/>
            <w:vAlign w:val="center"/>
          </w:tcPr>
          <w:p w14:paraId="5D9B692F"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i/>
                <w:iCs/>
                <w:sz w:val="16"/>
                <w:szCs w:val="21"/>
              </w:rPr>
            </w:pPr>
            <w:r w:rsidRPr="0079146D">
              <w:rPr>
                <w:rFonts w:ascii="Times New Roman" w:eastAsia="楷体" w:hAnsi="Times New Roman" w:hint="eastAsia"/>
                <w:b/>
                <w:bCs/>
                <w:i/>
                <w:iCs/>
                <w:sz w:val="16"/>
                <w:szCs w:val="21"/>
              </w:rPr>
              <w:t>p</w:t>
            </w:r>
          </w:p>
        </w:tc>
        <w:tc>
          <w:tcPr>
            <w:tcW w:w="755" w:type="dxa"/>
            <w:vMerge/>
            <w:vAlign w:val="center"/>
          </w:tcPr>
          <w:p w14:paraId="2E1F1B4C"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p>
        </w:tc>
        <w:tc>
          <w:tcPr>
            <w:tcW w:w="648" w:type="dxa"/>
            <w:vAlign w:val="center"/>
          </w:tcPr>
          <w:p w14:paraId="6550E343" w14:textId="71A0EF6F"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percent</w:t>
            </w:r>
          </w:p>
        </w:tc>
        <w:tc>
          <w:tcPr>
            <w:tcW w:w="648" w:type="dxa"/>
            <w:gridSpan w:val="2"/>
            <w:vAlign w:val="center"/>
          </w:tcPr>
          <w:p w14:paraId="5DEB0E3C" w14:textId="460E76F3"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i/>
                <w:iCs/>
                <w:sz w:val="16"/>
                <w:szCs w:val="21"/>
              </w:rPr>
            </w:pPr>
            <w:r w:rsidRPr="0079146D">
              <w:rPr>
                <w:rFonts w:ascii="Times New Roman" w:eastAsia="楷体" w:hAnsi="Times New Roman"/>
                <w:b/>
                <w:bCs/>
                <w:i/>
                <w:iCs/>
                <w:sz w:val="16"/>
                <w:szCs w:val="21"/>
              </w:rPr>
              <w:t>p</w:t>
            </w:r>
          </w:p>
        </w:tc>
        <w:tc>
          <w:tcPr>
            <w:tcW w:w="1077" w:type="dxa"/>
            <w:vMerge/>
            <w:vAlign w:val="center"/>
          </w:tcPr>
          <w:p w14:paraId="1D8DEC4A"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sz w:val="16"/>
                <w:szCs w:val="21"/>
              </w:rPr>
            </w:pPr>
          </w:p>
        </w:tc>
        <w:tc>
          <w:tcPr>
            <w:tcW w:w="756" w:type="dxa"/>
            <w:vAlign w:val="center"/>
          </w:tcPr>
          <w:p w14:paraId="68AE9A36"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sz w:val="16"/>
                <w:szCs w:val="21"/>
              </w:rPr>
            </w:pPr>
            <w:r w:rsidRPr="0079146D">
              <w:rPr>
                <w:rFonts w:ascii="Times New Roman" w:eastAsia="楷体" w:hAnsi="Times New Roman"/>
                <w:b/>
                <w:bCs/>
                <w:sz w:val="16"/>
                <w:szCs w:val="21"/>
              </w:rPr>
              <w:t>percent</w:t>
            </w:r>
          </w:p>
        </w:tc>
        <w:tc>
          <w:tcPr>
            <w:tcW w:w="648" w:type="dxa"/>
            <w:vAlign w:val="center"/>
          </w:tcPr>
          <w:p w14:paraId="0D5F06D3" w14:textId="77777777" w:rsidR="00506051" w:rsidRPr="0079146D" w:rsidRDefault="00506051" w:rsidP="0079146D">
            <w:pPr>
              <w:autoSpaceDE w:val="0"/>
              <w:autoSpaceDN w:val="0"/>
              <w:adjustRightInd w:val="0"/>
              <w:snapToGrid w:val="0"/>
              <w:spacing w:line="240" w:lineRule="auto"/>
              <w:jc w:val="center"/>
              <w:rPr>
                <w:rFonts w:ascii="Times New Roman" w:eastAsia="楷体" w:hAnsi="Times New Roman"/>
                <w:b/>
                <w:bCs/>
                <w:i/>
                <w:iCs/>
                <w:sz w:val="16"/>
                <w:szCs w:val="21"/>
              </w:rPr>
            </w:pPr>
            <w:r w:rsidRPr="0079146D">
              <w:rPr>
                <w:rFonts w:ascii="Times New Roman" w:eastAsia="楷体" w:hAnsi="Times New Roman" w:hint="eastAsia"/>
                <w:b/>
                <w:bCs/>
                <w:i/>
                <w:iCs/>
                <w:sz w:val="16"/>
                <w:szCs w:val="21"/>
              </w:rPr>
              <w:t>p</w:t>
            </w:r>
          </w:p>
        </w:tc>
      </w:tr>
      <w:tr w:rsidR="007672D6" w:rsidRPr="0079146D" w14:paraId="677E50AB" w14:textId="77777777" w:rsidTr="0079146D">
        <w:trPr>
          <w:jc w:val="center"/>
        </w:trPr>
        <w:tc>
          <w:tcPr>
            <w:tcW w:w="644" w:type="dxa"/>
            <w:vAlign w:val="center"/>
          </w:tcPr>
          <w:p w14:paraId="3260C122"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1</w:t>
            </w:r>
          </w:p>
        </w:tc>
        <w:tc>
          <w:tcPr>
            <w:tcW w:w="755" w:type="dxa"/>
            <w:vAlign w:val="center"/>
          </w:tcPr>
          <w:p w14:paraId="44DDF497"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Control</w:t>
            </w:r>
          </w:p>
        </w:tc>
        <w:tc>
          <w:tcPr>
            <w:tcW w:w="863" w:type="dxa"/>
            <w:gridSpan w:val="2"/>
            <w:vAlign w:val="center"/>
          </w:tcPr>
          <w:p w14:paraId="11FD2A63"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0.293468126</w:t>
            </w:r>
          </w:p>
        </w:tc>
        <w:tc>
          <w:tcPr>
            <w:tcW w:w="755" w:type="dxa"/>
            <w:vAlign w:val="center"/>
          </w:tcPr>
          <w:p w14:paraId="384FD029" w14:textId="4B360600"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541" w:type="dxa"/>
            <w:vAlign w:val="center"/>
          </w:tcPr>
          <w:p w14:paraId="68F19793" w14:textId="42559D2C"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863" w:type="dxa"/>
            <w:vAlign w:val="center"/>
          </w:tcPr>
          <w:p w14:paraId="1750C4B6"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0.668034677</w:t>
            </w:r>
          </w:p>
        </w:tc>
        <w:tc>
          <w:tcPr>
            <w:tcW w:w="863" w:type="dxa"/>
            <w:vAlign w:val="center"/>
          </w:tcPr>
          <w:p w14:paraId="10973996" w14:textId="697B6C23"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9" w:type="dxa"/>
            <w:vAlign w:val="center"/>
          </w:tcPr>
          <w:p w14:paraId="1488DD34" w14:textId="093F0FAF"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755" w:type="dxa"/>
            <w:vAlign w:val="center"/>
          </w:tcPr>
          <w:p w14:paraId="619ABFB9"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755" w:type="dxa"/>
            <w:gridSpan w:val="2"/>
            <w:vAlign w:val="center"/>
          </w:tcPr>
          <w:p w14:paraId="08BA000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541" w:type="dxa"/>
            <w:vAlign w:val="center"/>
          </w:tcPr>
          <w:p w14:paraId="629F4AD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1077" w:type="dxa"/>
            <w:vAlign w:val="center"/>
          </w:tcPr>
          <w:p w14:paraId="14069BC2"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0.180270179</w:t>
            </w:r>
          </w:p>
        </w:tc>
        <w:tc>
          <w:tcPr>
            <w:tcW w:w="756" w:type="dxa"/>
            <w:vAlign w:val="center"/>
          </w:tcPr>
          <w:p w14:paraId="5C9214CD" w14:textId="6C34182F"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vAlign w:val="center"/>
          </w:tcPr>
          <w:p w14:paraId="6B34E692" w14:textId="198E4696"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1626F49E" w14:textId="77777777" w:rsidTr="0079146D">
        <w:trPr>
          <w:jc w:val="center"/>
        </w:trPr>
        <w:tc>
          <w:tcPr>
            <w:tcW w:w="644" w:type="dxa"/>
            <w:vAlign w:val="center"/>
          </w:tcPr>
          <w:p w14:paraId="73E9A408"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2</w:t>
            </w:r>
          </w:p>
        </w:tc>
        <w:tc>
          <w:tcPr>
            <w:tcW w:w="755" w:type="dxa"/>
            <w:vAlign w:val="center"/>
          </w:tcPr>
          <w:p w14:paraId="6546C708"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DMSO</w:t>
            </w:r>
          </w:p>
        </w:tc>
        <w:tc>
          <w:tcPr>
            <w:tcW w:w="863" w:type="dxa"/>
            <w:gridSpan w:val="2"/>
            <w:vAlign w:val="center"/>
          </w:tcPr>
          <w:p w14:paraId="674E6F1F"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0.270392888</w:t>
            </w:r>
          </w:p>
        </w:tc>
        <w:tc>
          <w:tcPr>
            <w:tcW w:w="755" w:type="dxa"/>
            <w:vAlign w:val="center"/>
          </w:tcPr>
          <w:p w14:paraId="4709E3B5" w14:textId="72911938"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541" w:type="dxa"/>
            <w:vAlign w:val="center"/>
          </w:tcPr>
          <w:p w14:paraId="617182B9" w14:textId="32B77022"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863" w:type="dxa"/>
            <w:vAlign w:val="center"/>
          </w:tcPr>
          <w:p w14:paraId="5AB0E998"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0.781934605</w:t>
            </w:r>
          </w:p>
        </w:tc>
        <w:tc>
          <w:tcPr>
            <w:tcW w:w="863" w:type="dxa"/>
            <w:vAlign w:val="center"/>
          </w:tcPr>
          <w:p w14:paraId="4FFE45C2" w14:textId="3EF05BAC"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9" w:type="dxa"/>
            <w:vAlign w:val="center"/>
          </w:tcPr>
          <w:p w14:paraId="68C6FFA3" w14:textId="5D3D1215"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755" w:type="dxa"/>
            <w:vAlign w:val="center"/>
          </w:tcPr>
          <w:p w14:paraId="3549FA17"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755" w:type="dxa"/>
            <w:gridSpan w:val="2"/>
            <w:vAlign w:val="center"/>
          </w:tcPr>
          <w:p w14:paraId="720C111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541" w:type="dxa"/>
            <w:vAlign w:val="center"/>
          </w:tcPr>
          <w:p w14:paraId="53F82C78"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1077" w:type="dxa"/>
            <w:vAlign w:val="center"/>
          </w:tcPr>
          <w:p w14:paraId="72CEC956"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0.249707915</w:t>
            </w:r>
          </w:p>
        </w:tc>
        <w:tc>
          <w:tcPr>
            <w:tcW w:w="756" w:type="dxa"/>
            <w:vAlign w:val="center"/>
          </w:tcPr>
          <w:p w14:paraId="020EEEF8" w14:textId="2590B6B1"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vAlign w:val="center"/>
          </w:tcPr>
          <w:p w14:paraId="11F243FD" w14:textId="781A0712"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2E8CBC18" w14:textId="77777777" w:rsidTr="0079146D">
        <w:trPr>
          <w:jc w:val="center"/>
        </w:trPr>
        <w:tc>
          <w:tcPr>
            <w:tcW w:w="644" w:type="dxa"/>
            <w:vAlign w:val="center"/>
          </w:tcPr>
          <w:p w14:paraId="6F830240"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3</w:t>
            </w:r>
          </w:p>
        </w:tc>
        <w:tc>
          <w:tcPr>
            <w:tcW w:w="755" w:type="dxa"/>
            <w:vAlign w:val="center"/>
          </w:tcPr>
          <w:p w14:paraId="0FFA3B9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F+A+P</w:t>
            </w:r>
          </w:p>
        </w:tc>
        <w:tc>
          <w:tcPr>
            <w:tcW w:w="863" w:type="dxa"/>
            <w:gridSpan w:val="2"/>
            <w:vAlign w:val="center"/>
          </w:tcPr>
          <w:p w14:paraId="0DCC46A7"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0.312924618</w:t>
            </w:r>
          </w:p>
        </w:tc>
        <w:tc>
          <w:tcPr>
            <w:tcW w:w="755" w:type="dxa"/>
            <w:vAlign w:val="center"/>
          </w:tcPr>
          <w:p w14:paraId="70BF3CBF" w14:textId="438176C6"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541" w:type="dxa"/>
            <w:vAlign w:val="center"/>
          </w:tcPr>
          <w:p w14:paraId="738A618C" w14:textId="17CD1BFD"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863" w:type="dxa"/>
            <w:vAlign w:val="center"/>
          </w:tcPr>
          <w:p w14:paraId="1ECD22EF"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0.989507911</w:t>
            </w:r>
          </w:p>
        </w:tc>
        <w:tc>
          <w:tcPr>
            <w:tcW w:w="863" w:type="dxa"/>
            <w:vAlign w:val="center"/>
          </w:tcPr>
          <w:p w14:paraId="3EC1F408"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p>
        </w:tc>
        <w:tc>
          <w:tcPr>
            <w:tcW w:w="649" w:type="dxa"/>
            <w:vAlign w:val="center"/>
          </w:tcPr>
          <w:p w14:paraId="31BB9C24" w14:textId="0AEB8AF8"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755" w:type="dxa"/>
            <w:vAlign w:val="center"/>
          </w:tcPr>
          <w:p w14:paraId="0561E4A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755" w:type="dxa"/>
            <w:gridSpan w:val="2"/>
            <w:vAlign w:val="center"/>
          </w:tcPr>
          <w:p w14:paraId="178C95E9"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541" w:type="dxa"/>
            <w:vAlign w:val="center"/>
          </w:tcPr>
          <w:p w14:paraId="075FBF93"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1077" w:type="dxa"/>
            <w:vAlign w:val="center"/>
          </w:tcPr>
          <w:p w14:paraId="7F451927"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0.349166209</w:t>
            </w:r>
          </w:p>
        </w:tc>
        <w:tc>
          <w:tcPr>
            <w:tcW w:w="756" w:type="dxa"/>
            <w:vAlign w:val="center"/>
          </w:tcPr>
          <w:p w14:paraId="18E2FA8F" w14:textId="3BBD6244"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vAlign w:val="center"/>
          </w:tcPr>
          <w:p w14:paraId="56B3107F" w14:textId="5195BA54"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2E3EED1E" w14:textId="77777777" w:rsidTr="0079146D">
        <w:trPr>
          <w:jc w:val="center"/>
        </w:trPr>
        <w:tc>
          <w:tcPr>
            <w:tcW w:w="644" w:type="dxa"/>
            <w:vAlign w:val="center"/>
          </w:tcPr>
          <w:p w14:paraId="6818A408"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4</w:t>
            </w:r>
          </w:p>
        </w:tc>
        <w:tc>
          <w:tcPr>
            <w:tcW w:w="755" w:type="dxa"/>
            <w:vAlign w:val="center"/>
          </w:tcPr>
          <w:p w14:paraId="1459B368"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F+B+A</w:t>
            </w:r>
          </w:p>
        </w:tc>
        <w:tc>
          <w:tcPr>
            <w:tcW w:w="863" w:type="dxa"/>
            <w:gridSpan w:val="2"/>
            <w:vAlign w:val="center"/>
          </w:tcPr>
          <w:p w14:paraId="504450DB"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eastAsia="MingLiU" w:hAnsi="Times New Roman"/>
                <w:sz w:val="16"/>
                <w:szCs w:val="16"/>
              </w:rPr>
              <w:t>0.3168023</w:t>
            </w:r>
          </w:p>
        </w:tc>
        <w:tc>
          <w:tcPr>
            <w:tcW w:w="755" w:type="dxa"/>
            <w:vAlign w:val="center"/>
          </w:tcPr>
          <w:p w14:paraId="67DEC49D" w14:textId="58B66677"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541" w:type="dxa"/>
            <w:vAlign w:val="center"/>
          </w:tcPr>
          <w:p w14:paraId="682999D1" w14:textId="55AAE2D6"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863" w:type="dxa"/>
            <w:vAlign w:val="center"/>
          </w:tcPr>
          <w:p w14:paraId="1EFEDE8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0.72623707</w:t>
            </w:r>
          </w:p>
        </w:tc>
        <w:tc>
          <w:tcPr>
            <w:tcW w:w="863" w:type="dxa"/>
            <w:vAlign w:val="center"/>
          </w:tcPr>
          <w:p w14:paraId="32AB1D89" w14:textId="25F9B0F9"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9" w:type="dxa"/>
            <w:vAlign w:val="center"/>
          </w:tcPr>
          <w:p w14:paraId="6998D15B" w14:textId="72FFDFE4"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755" w:type="dxa"/>
            <w:vAlign w:val="center"/>
          </w:tcPr>
          <w:p w14:paraId="26A47FEE"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755" w:type="dxa"/>
            <w:gridSpan w:val="2"/>
            <w:vAlign w:val="center"/>
          </w:tcPr>
          <w:p w14:paraId="0FCC8835"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541" w:type="dxa"/>
            <w:vAlign w:val="center"/>
          </w:tcPr>
          <w:p w14:paraId="34921C5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1077" w:type="dxa"/>
            <w:vAlign w:val="center"/>
          </w:tcPr>
          <w:p w14:paraId="645518B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0.311256031</w:t>
            </w:r>
          </w:p>
        </w:tc>
        <w:tc>
          <w:tcPr>
            <w:tcW w:w="756" w:type="dxa"/>
            <w:vAlign w:val="center"/>
          </w:tcPr>
          <w:p w14:paraId="2FA1A3F5" w14:textId="6B6FACDB"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vAlign w:val="center"/>
          </w:tcPr>
          <w:p w14:paraId="671BBD6D" w14:textId="4FD5A131"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51B5F432" w14:textId="77777777" w:rsidTr="0079146D">
        <w:trPr>
          <w:jc w:val="center"/>
        </w:trPr>
        <w:tc>
          <w:tcPr>
            <w:tcW w:w="644" w:type="dxa"/>
            <w:vAlign w:val="center"/>
          </w:tcPr>
          <w:p w14:paraId="3F1B6EAA"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5</w:t>
            </w:r>
          </w:p>
        </w:tc>
        <w:tc>
          <w:tcPr>
            <w:tcW w:w="755" w:type="dxa"/>
            <w:vAlign w:val="center"/>
          </w:tcPr>
          <w:p w14:paraId="1A7156A3"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F+B+P</w:t>
            </w:r>
          </w:p>
        </w:tc>
        <w:tc>
          <w:tcPr>
            <w:tcW w:w="863" w:type="dxa"/>
            <w:gridSpan w:val="2"/>
            <w:vAlign w:val="center"/>
          </w:tcPr>
          <w:p w14:paraId="09156DC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0.349263467</w:t>
            </w:r>
          </w:p>
        </w:tc>
        <w:tc>
          <w:tcPr>
            <w:tcW w:w="755" w:type="dxa"/>
            <w:vAlign w:val="center"/>
          </w:tcPr>
          <w:p w14:paraId="162043FB" w14:textId="6885C995"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541" w:type="dxa"/>
            <w:vAlign w:val="center"/>
          </w:tcPr>
          <w:p w14:paraId="6EDCB6DE" w14:textId="26F9BBEB"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863" w:type="dxa"/>
            <w:vAlign w:val="center"/>
          </w:tcPr>
          <w:p w14:paraId="246055D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0.619001708</w:t>
            </w:r>
          </w:p>
        </w:tc>
        <w:tc>
          <w:tcPr>
            <w:tcW w:w="863" w:type="dxa"/>
            <w:vAlign w:val="center"/>
          </w:tcPr>
          <w:p w14:paraId="1EC8ED72" w14:textId="770711FA"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9" w:type="dxa"/>
            <w:vAlign w:val="center"/>
          </w:tcPr>
          <w:p w14:paraId="1D4A02F0" w14:textId="10DC6AF4"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755" w:type="dxa"/>
            <w:vAlign w:val="center"/>
          </w:tcPr>
          <w:p w14:paraId="3B5F6078"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755" w:type="dxa"/>
            <w:gridSpan w:val="2"/>
            <w:vAlign w:val="center"/>
          </w:tcPr>
          <w:p w14:paraId="5504A6AC"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541" w:type="dxa"/>
            <w:vAlign w:val="center"/>
          </w:tcPr>
          <w:p w14:paraId="2E7AEE7A"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1077" w:type="dxa"/>
            <w:vAlign w:val="center"/>
          </w:tcPr>
          <w:p w14:paraId="3D1B779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0.373814589</w:t>
            </w:r>
          </w:p>
        </w:tc>
        <w:tc>
          <w:tcPr>
            <w:tcW w:w="756" w:type="dxa"/>
            <w:vAlign w:val="center"/>
          </w:tcPr>
          <w:p w14:paraId="61C6C6D2" w14:textId="7A978EEB"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vAlign w:val="center"/>
          </w:tcPr>
          <w:p w14:paraId="21C65BA1" w14:textId="22C3E284"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0C710C1A" w14:textId="77777777" w:rsidTr="0079146D">
        <w:trPr>
          <w:jc w:val="center"/>
        </w:trPr>
        <w:tc>
          <w:tcPr>
            <w:tcW w:w="644" w:type="dxa"/>
            <w:vAlign w:val="center"/>
          </w:tcPr>
          <w:p w14:paraId="4C6611A8"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6</w:t>
            </w:r>
          </w:p>
        </w:tc>
        <w:tc>
          <w:tcPr>
            <w:tcW w:w="755" w:type="dxa"/>
            <w:vAlign w:val="center"/>
          </w:tcPr>
          <w:p w14:paraId="02C03EAA"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F+A</w:t>
            </w:r>
          </w:p>
        </w:tc>
        <w:tc>
          <w:tcPr>
            <w:tcW w:w="863" w:type="dxa"/>
            <w:gridSpan w:val="2"/>
            <w:vAlign w:val="center"/>
          </w:tcPr>
          <w:p w14:paraId="2430B110"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0.299590907</w:t>
            </w:r>
          </w:p>
        </w:tc>
        <w:tc>
          <w:tcPr>
            <w:tcW w:w="755" w:type="dxa"/>
            <w:vAlign w:val="center"/>
          </w:tcPr>
          <w:p w14:paraId="7B057A38" w14:textId="6F93379C"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541" w:type="dxa"/>
            <w:vAlign w:val="center"/>
          </w:tcPr>
          <w:p w14:paraId="1C2EAB29" w14:textId="72C26716"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863" w:type="dxa"/>
            <w:vAlign w:val="center"/>
          </w:tcPr>
          <w:p w14:paraId="4568FE43"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0.969998089</w:t>
            </w:r>
          </w:p>
        </w:tc>
        <w:tc>
          <w:tcPr>
            <w:tcW w:w="863" w:type="dxa"/>
            <w:vAlign w:val="center"/>
          </w:tcPr>
          <w:p w14:paraId="67EF3D49" w14:textId="654995A2"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9" w:type="dxa"/>
            <w:vAlign w:val="center"/>
          </w:tcPr>
          <w:p w14:paraId="600EF767" w14:textId="46BE62AD"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755" w:type="dxa"/>
            <w:vAlign w:val="center"/>
          </w:tcPr>
          <w:p w14:paraId="39361B1C"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755" w:type="dxa"/>
            <w:gridSpan w:val="2"/>
            <w:vAlign w:val="center"/>
          </w:tcPr>
          <w:p w14:paraId="6BBAE23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541" w:type="dxa"/>
            <w:vAlign w:val="center"/>
          </w:tcPr>
          <w:p w14:paraId="7B84C758"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1077" w:type="dxa"/>
            <w:vAlign w:val="center"/>
          </w:tcPr>
          <w:p w14:paraId="2FE06EE2"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0.329948065</w:t>
            </w:r>
          </w:p>
        </w:tc>
        <w:tc>
          <w:tcPr>
            <w:tcW w:w="756" w:type="dxa"/>
            <w:vAlign w:val="center"/>
          </w:tcPr>
          <w:p w14:paraId="500AADF1" w14:textId="2352BF57"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vAlign w:val="center"/>
          </w:tcPr>
          <w:p w14:paraId="44BFC839" w14:textId="516820EC"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1FEAE63B" w14:textId="77777777" w:rsidTr="0079146D">
        <w:trPr>
          <w:jc w:val="center"/>
        </w:trPr>
        <w:tc>
          <w:tcPr>
            <w:tcW w:w="644" w:type="dxa"/>
            <w:vAlign w:val="center"/>
          </w:tcPr>
          <w:p w14:paraId="67E9E94E"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7</w:t>
            </w:r>
          </w:p>
        </w:tc>
        <w:tc>
          <w:tcPr>
            <w:tcW w:w="755" w:type="dxa"/>
            <w:vAlign w:val="center"/>
          </w:tcPr>
          <w:p w14:paraId="13A8477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F+P</w:t>
            </w:r>
          </w:p>
        </w:tc>
        <w:tc>
          <w:tcPr>
            <w:tcW w:w="863" w:type="dxa"/>
            <w:gridSpan w:val="2"/>
            <w:vAlign w:val="center"/>
          </w:tcPr>
          <w:p w14:paraId="39C9F91E"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0.209154447</w:t>
            </w:r>
          </w:p>
        </w:tc>
        <w:tc>
          <w:tcPr>
            <w:tcW w:w="755" w:type="dxa"/>
            <w:vAlign w:val="center"/>
          </w:tcPr>
          <w:p w14:paraId="1466D4C9" w14:textId="7DC95DBE"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541" w:type="dxa"/>
            <w:vAlign w:val="center"/>
          </w:tcPr>
          <w:p w14:paraId="47FDD12D" w14:textId="311E4ED1"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863" w:type="dxa"/>
            <w:vAlign w:val="center"/>
          </w:tcPr>
          <w:p w14:paraId="6F4E80FD"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1.044371454</w:t>
            </w:r>
          </w:p>
        </w:tc>
        <w:tc>
          <w:tcPr>
            <w:tcW w:w="863" w:type="dxa"/>
            <w:vAlign w:val="center"/>
          </w:tcPr>
          <w:p w14:paraId="31B75B5A" w14:textId="52FE64C2"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9" w:type="dxa"/>
            <w:vAlign w:val="center"/>
          </w:tcPr>
          <w:p w14:paraId="623865D5" w14:textId="046C3874" w:rsidR="00DB6CC8" w:rsidRPr="0079146D" w:rsidRDefault="0079146D"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755" w:type="dxa"/>
            <w:vAlign w:val="center"/>
          </w:tcPr>
          <w:p w14:paraId="28A789ED"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755" w:type="dxa"/>
            <w:gridSpan w:val="2"/>
            <w:vAlign w:val="center"/>
          </w:tcPr>
          <w:p w14:paraId="3E63120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541" w:type="dxa"/>
            <w:vAlign w:val="center"/>
          </w:tcPr>
          <w:p w14:paraId="79B68015"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1077" w:type="dxa"/>
            <w:vAlign w:val="center"/>
          </w:tcPr>
          <w:p w14:paraId="695CB005"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0.384313817</w:t>
            </w:r>
          </w:p>
        </w:tc>
        <w:tc>
          <w:tcPr>
            <w:tcW w:w="756" w:type="dxa"/>
            <w:vAlign w:val="center"/>
          </w:tcPr>
          <w:p w14:paraId="23D99C8A" w14:textId="0731FAD7"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vAlign w:val="center"/>
          </w:tcPr>
          <w:p w14:paraId="6E57231C" w14:textId="7DCA3535"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0D6C7573" w14:textId="77777777" w:rsidTr="0079146D">
        <w:trPr>
          <w:jc w:val="center"/>
        </w:trPr>
        <w:tc>
          <w:tcPr>
            <w:tcW w:w="644" w:type="dxa"/>
            <w:vAlign w:val="center"/>
          </w:tcPr>
          <w:p w14:paraId="118F1F0E"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8</w:t>
            </w:r>
          </w:p>
        </w:tc>
        <w:tc>
          <w:tcPr>
            <w:tcW w:w="755" w:type="dxa"/>
            <w:vAlign w:val="center"/>
          </w:tcPr>
          <w:p w14:paraId="3AA729B6"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F+B</w:t>
            </w:r>
          </w:p>
        </w:tc>
        <w:tc>
          <w:tcPr>
            <w:tcW w:w="863" w:type="dxa"/>
            <w:gridSpan w:val="2"/>
            <w:vAlign w:val="center"/>
          </w:tcPr>
          <w:p w14:paraId="39F80BDA"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0.464319652</w:t>
            </w:r>
          </w:p>
        </w:tc>
        <w:tc>
          <w:tcPr>
            <w:tcW w:w="755" w:type="dxa"/>
            <w:vAlign w:val="center"/>
          </w:tcPr>
          <w:p w14:paraId="7BEB70C6"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0"/>
              </w:rPr>
            </w:pPr>
            <w:r w:rsidRPr="0079146D">
              <w:rPr>
                <w:rFonts w:ascii="Times New Roman" w:eastAsia="楷体" w:hAnsi="Times New Roman"/>
                <w:sz w:val="16"/>
                <w:szCs w:val="10"/>
              </w:rPr>
              <w:t>(F+B-F+B+A)/F+B</w:t>
            </w:r>
          </w:p>
          <w:p w14:paraId="1252602E"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47.53%</w:t>
            </w:r>
          </w:p>
        </w:tc>
        <w:tc>
          <w:tcPr>
            <w:tcW w:w="541" w:type="dxa"/>
            <w:vAlign w:val="center"/>
          </w:tcPr>
          <w:p w14:paraId="7D408F1C"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0.022</w:t>
            </w:r>
          </w:p>
        </w:tc>
        <w:tc>
          <w:tcPr>
            <w:tcW w:w="863" w:type="dxa"/>
            <w:vAlign w:val="center"/>
          </w:tcPr>
          <w:p w14:paraId="30BF3389"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0.755693937</w:t>
            </w:r>
          </w:p>
        </w:tc>
        <w:tc>
          <w:tcPr>
            <w:tcW w:w="863" w:type="dxa"/>
            <w:vAlign w:val="center"/>
          </w:tcPr>
          <w:p w14:paraId="3228ED1B"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(F-F+B)/F</w:t>
            </w:r>
          </w:p>
          <w:p w14:paraId="671CF295"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33.14%</w:t>
            </w:r>
          </w:p>
        </w:tc>
        <w:tc>
          <w:tcPr>
            <w:tcW w:w="649" w:type="dxa"/>
            <w:vAlign w:val="center"/>
          </w:tcPr>
          <w:p w14:paraId="5C932CCC"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hint="eastAsia"/>
                <w:sz w:val="16"/>
                <w:szCs w:val="16"/>
              </w:rPr>
              <w:t>0</w:t>
            </w:r>
            <w:r w:rsidRPr="0079146D">
              <w:rPr>
                <w:rFonts w:ascii="Times New Roman" w:eastAsia="楷体" w:hAnsi="Times New Roman"/>
                <w:sz w:val="16"/>
                <w:szCs w:val="16"/>
              </w:rPr>
              <w:t>.001</w:t>
            </w:r>
          </w:p>
        </w:tc>
        <w:tc>
          <w:tcPr>
            <w:tcW w:w="755" w:type="dxa"/>
            <w:vAlign w:val="center"/>
          </w:tcPr>
          <w:p w14:paraId="152A72D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755" w:type="dxa"/>
            <w:gridSpan w:val="2"/>
            <w:vAlign w:val="center"/>
          </w:tcPr>
          <w:p w14:paraId="18837433"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541" w:type="dxa"/>
            <w:vAlign w:val="center"/>
          </w:tcPr>
          <w:p w14:paraId="060D8BD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1077" w:type="dxa"/>
            <w:vAlign w:val="center"/>
          </w:tcPr>
          <w:p w14:paraId="50B988BF"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0.373068648</w:t>
            </w:r>
          </w:p>
        </w:tc>
        <w:tc>
          <w:tcPr>
            <w:tcW w:w="756" w:type="dxa"/>
            <w:vAlign w:val="center"/>
          </w:tcPr>
          <w:p w14:paraId="78BFED96" w14:textId="2370C0CE"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vAlign w:val="center"/>
          </w:tcPr>
          <w:p w14:paraId="760A8A67" w14:textId="37A1693E"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7DBF8415" w14:textId="77777777" w:rsidTr="007362FF">
        <w:trPr>
          <w:jc w:val="center"/>
        </w:trPr>
        <w:tc>
          <w:tcPr>
            <w:tcW w:w="644" w:type="dxa"/>
            <w:tcBorders>
              <w:bottom w:val="single" w:sz="4" w:space="0" w:color="auto"/>
            </w:tcBorders>
            <w:vAlign w:val="center"/>
          </w:tcPr>
          <w:p w14:paraId="14E28323"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9</w:t>
            </w:r>
          </w:p>
        </w:tc>
        <w:tc>
          <w:tcPr>
            <w:tcW w:w="755" w:type="dxa"/>
            <w:tcBorders>
              <w:bottom w:val="single" w:sz="4" w:space="0" w:color="auto"/>
            </w:tcBorders>
            <w:vAlign w:val="center"/>
          </w:tcPr>
          <w:p w14:paraId="50CD9EB2"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F</w:t>
            </w:r>
          </w:p>
        </w:tc>
        <w:tc>
          <w:tcPr>
            <w:tcW w:w="863" w:type="dxa"/>
            <w:gridSpan w:val="2"/>
            <w:tcBorders>
              <w:bottom w:val="single" w:sz="4" w:space="0" w:color="auto"/>
            </w:tcBorders>
            <w:vAlign w:val="center"/>
          </w:tcPr>
          <w:p w14:paraId="7B4DE95A"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0.287261182</w:t>
            </w:r>
          </w:p>
        </w:tc>
        <w:tc>
          <w:tcPr>
            <w:tcW w:w="755" w:type="dxa"/>
            <w:tcBorders>
              <w:bottom w:val="single" w:sz="4" w:space="0" w:color="auto"/>
            </w:tcBorders>
            <w:vAlign w:val="center"/>
          </w:tcPr>
          <w:p w14:paraId="76FE27F7"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(F+B-F)/F</w:t>
            </w:r>
          </w:p>
          <w:p w14:paraId="0F501BC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61.64%</w:t>
            </w:r>
          </w:p>
        </w:tc>
        <w:tc>
          <w:tcPr>
            <w:tcW w:w="541" w:type="dxa"/>
            <w:tcBorders>
              <w:bottom w:val="single" w:sz="4" w:space="0" w:color="auto"/>
            </w:tcBorders>
            <w:vAlign w:val="center"/>
          </w:tcPr>
          <w:p w14:paraId="0F4579AF"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0.009</w:t>
            </w:r>
          </w:p>
        </w:tc>
        <w:tc>
          <w:tcPr>
            <w:tcW w:w="863" w:type="dxa"/>
            <w:tcBorders>
              <w:bottom w:val="single" w:sz="4" w:space="0" w:color="auto"/>
            </w:tcBorders>
            <w:vAlign w:val="center"/>
          </w:tcPr>
          <w:p w14:paraId="7759D562"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1.13027014</w:t>
            </w:r>
          </w:p>
        </w:tc>
        <w:tc>
          <w:tcPr>
            <w:tcW w:w="863" w:type="dxa"/>
            <w:tcBorders>
              <w:bottom w:val="single" w:sz="4" w:space="0" w:color="auto"/>
            </w:tcBorders>
            <w:vAlign w:val="center"/>
          </w:tcPr>
          <w:p w14:paraId="4C5C1440"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(F-C)/C</w:t>
            </w:r>
          </w:p>
          <w:p w14:paraId="0381BAA3"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69.19%</w:t>
            </w:r>
          </w:p>
        </w:tc>
        <w:tc>
          <w:tcPr>
            <w:tcW w:w="649" w:type="dxa"/>
            <w:tcBorders>
              <w:bottom w:val="single" w:sz="4" w:space="0" w:color="auto"/>
            </w:tcBorders>
            <w:vAlign w:val="center"/>
          </w:tcPr>
          <w:p w14:paraId="22E1BB76"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0.001</w:t>
            </w:r>
          </w:p>
        </w:tc>
        <w:tc>
          <w:tcPr>
            <w:tcW w:w="755" w:type="dxa"/>
            <w:tcBorders>
              <w:bottom w:val="single" w:sz="4" w:space="0" w:color="auto"/>
            </w:tcBorders>
            <w:vAlign w:val="center"/>
          </w:tcPr>
          <w:p w14:paraId="48E152D7"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755" w:type="dxa"/>
            <w:gridSpan w:val="2"/>
            <w:tcBorders>
              <w:bottom w:val="single" w:sz="4" w:space="0" w:color="auto"/>
            </w:tcBorders>
            <w:vAlign w:val="center"/>
          </w:tcPr>
          <w:p w14:paraId="0733EC0F"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541" w:type="dxa"/>
            <w:tcBorders>
              <w:bottom w:val="single" w:sz="4" w:space="0" w:color="auto"/>
            </w:tcBorders>
            <w:vAlign w:val="center"/>
          </w:tcPr>
          <w:p w14:paraId="6DF3A8C7"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b/>
                <w:bCs/>
                <w:sz w:val="16"/>
                <w:szCs w:val="16"/>
              </w:rPr>
            </w:pPr>
          </w:p>
        </w:tc>
        <w:tc>
          <w:tcPr>
            <w:tcW w:w="1077" w:type="dxa"/>
            <w:tcBorders>
              <w:bottom w:val="single" w:sz="4" w:space="0" w:color="auto"/>
            </w:tcBorders>
            <w:vAlign w:val="center"/>
          </w:tcPr>
          <w:p w14:paraId="379ED660"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0.340371475</w:t>
            </w:r>
          </w:p>
        </w:tc>
        <w:tc>
          <w:tcPr>
            <w:tcW w:w="756" w:type="dxa"/>
            <w:tcBorders>
              <w:bottom w:val="single" w:sz="4" w:space="0" w:color="auto"/>
            </w:tcBorders>
            <w:vAlign w:val="center"/>
          </w:tcPr>
          <w:p w14:paraId="6392F2EB"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(F-C)/C</w:t>
            </w:r>
          </w:p>
          <w:p w14:paraId="177E1D9B"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88.81%</w:t>
            </w:r>
          </w:p>
        </w:tc>
        <w:tc>
          <w:tcPr>
            <w:tcW w:w="648" w:type="dxa"/>
            <w:tcBorders>
              <w:bottom w:val="single" w:sz="4" w:space="0" w:color="auto"/>
            </w:tcBorders>
            <w:vAlign w:val="center"/>
          </w:tcPr>
          <w:p w14:paraId="5C427CED"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0.010</w:t>
            </w:r>
          </w:p>
        </w:tc>
      </w:tr>
      <w:tr w:rsidR="009377D7" w:rsidRPr="0079146D" w14:paraId="47B84F50" w14:textId="77777777" w:rsidTr="007362FF">
        <w:trPr>
          <w:jc w:val="center"/>
        </w:trPr>
        <w:tc>
          <w:tcPr>
            <w:tcW w:w="1399" w:type="dxa"/>
            <w:gridSpan w:val="2"/>
            <w:tcBorders>
              <w:top w:val="single" w:sz="4" w:space="0" w:color="auto"/>
              <w:bottom w:val="single" w:sz="4" w:space="0" w:color="auto"/>
            </w:tcBorders>
            <w:shd w:val="clear" w:color="auto" w:fill="auto"/>
            <w:vAlign w:val="center"/>
          </w:tcPr>
          <w:p w14:paraId="7263463A" w14:textId="77777777" w:rsidR="009377D7" w:rsidRPr="0079146D" w:rsidRDefault="009377D7" w:rsidP="0079146D">
            <w:pPr>
              <w:autoSpaceDE w:val="0"/>
              <w:autoSpaceDN w:val="0"/>
              <w:adjustRightInd w:val="0"/>
              <w:snapToGrid w:val="0"/>
              <w:spacing w:line="240" w:lineRule="auto"/>
              <w:jc w:val="center"/>
              <w:rPr>
                <w:rFonts w:ascii="Times New Roman" w:hAnsi="Times New Roman"/>
                <w:b/>
                <w:bCs/>
                <w:sz w:val="16"/>
                <w:szCs w:val="16"/>
              </w:rPr>
            </w:pPr>
          </w:p>
        </w:tc>
        <w:tc>
          <w:tcPr>
            <w:tcW w:w="2159" w:type="dxa"/>
            <w:gridSpan w:val="4"/>
            <w:tcBorders>
              <w:top w:val="single" w:sz="4" w:space="0" w:color="auto"/>
              <w:bottom w:val="single" w:sz="4" w:space="0" w:color="auto"/>
            </w:tcBorders>
            <w:shd w:val="clear" w:color="auto" w:fill="auto"/>
            <w:vAlign w:val="center"/>
          </w:tcPr>
          <w:p w14:paraId="658A03EC" w14:textId="77777777" w:rsidR="009377D7" w:rsidRPr="0079146D" w:rsidRDefault="009377D7" w:rsidP="0079146D">
            <w:pPr>
              <w:autoSpaceDE w:val="0"/>
              <w:autoSpaceDN w:val="0"/>
              <w:adjustRightInd w:val="0"/>
              <w:snapToGrid w:val="0"/>
              <w:spacing w:line="240" w:lineRule="auto"/>
              <w:jc w:val="center"/>
              <w:rPr>
                <w:rFonts w:ascii="Times New Roman" w:eastAsia="楷体" w:hAnsi="Times New Roman"/>
                <w:b/>
                <w:bCs/>
                <w:sz w:val="16"/>
                <w:szCs w:val="16"/>
              </w:rPr>
            </w:pPr>
            <w:r w:rsidRPr="0079146D">
              <w:rPr>
                <w:rFonts w:ascii="Times New Roman" w:hAnsi="Times New Roman"/>
                <w:b/>
                <w:bCs/>
                <w:sz w:val="16"/>
                <w:szCs w:val="16"/>
              </w:rPr>
              <w:t>IL-2</w:t>
            </w:r>
          </w:p>
        </w:tc>
        <w:tc>
          <w:tcPr>
            <w:tcW w:w="2375" w:type="dxa"/>
            <w:gridSpan w:val="3"/>
            <w:tcBorders>
              <w:top w:val="single" w:sz="4" w:space="0" w:color="auto"/>
              <w:bottom w:val="single" w:sz="4" w:space="0" w:color="auto"/>
            </w:tcBorders>
            <w:shd w:val="clear" w:color="auto" w:fill="auto"/>
            <w:vAlign w:val="center"/>
          </w:tcPr>
          <w:p w14:paraId="7AC56174" w14:textId="77777777" w:rsidR="009377D7" w:rsidRPr="0079146D" w:rsidRDefault="009377D7" w:rsidP="0079146D">
            <w:pPr>
              <w:autoSpaceDE w:val="0"/>
              <w:autoSpaceDN w:val="0"/>
              <w:adjustRightInd w:val="0"/>
              <w:snapToGrid w:val="0"/>
              <w:spacing w:line="240" w:lineRule="auto"/>
              <w:jc w:val="center"/>
              <w:rPr>
                <w:rFonts w:ascii="Times New Roman" w:eastAsia="楷体" w:hAnsi="Times New Roman"/>
                <w:b/>
                <w:bCs/>
                <w:sz w:val="16"/>
                <w:szCs w:val="16"/>
              </w:rPr>
            </w:pPr>
            <w:r w:rsidRPr="0079146D">
              <w:rPr>
                <w:rFonts w:ascii="Times New Roman" w:hAnsi="Times New Roman"/>
                <w:b/>
                <w:bCs/>
                <w:sz w:val="16"/>
                <w:szCs w:val="16"/>
              </w:rPr>
              <w:t>IL-6</w:t>
            </w:r>
          </w:p>
        </w:tc>
        <w:tc>
          <w:tcPr>
            <w:tcW w:w="2051" w:type="dxa"/>
            <w:gridSpan w:val="4"/>
            <w:tcBorders>
              <w:top w:val="single" w:sz="4" w:space="0" w:color="auto"/>
              <w:bottom w:val="single" w:sz="4" w:space="0" w:color="auto"/>
            </w:tcBorders>
            <w:shd w:val="clear" w:color="auto" w:fill="auto"/>
            <w:vAlign w:val="center"/>
          </w:tcPr>
          <w:p w14:paraId="01388E7D" w14:textId="77777777" w:rsidR="009377D7" w:rsidRPr="0079146D" w:rsidRDefault="009377D7" w:rsidP="0079146D">
            <w:pPr>
              <w:autoSpaceDE w:val="0"/>
              <w:autoSpaceDN w:val="0"/>
              <w:adjustRightInd w:val="0"/>
              <w:snapToGrid w:val="0"/>
              <w:spacing w:line="240" w:lineRule="auto"/>
              <w:jc w:val="center"/>
              <w:rPr>
                <w:rFonts w:ascii="Times New Roman" w:hAnsi="Times New Roman"/>
                <w:b/>
                <w:bCs/>
                <w:sz w:val="16"/>
                <w:szCs w:val="16"/>
              </w:rPr>
            </w:pPr>
            <w:r w:rsidRPr="0079146D">
              <w:rPr>
                <w:rFonts w:ascii="Times New Roman" w:hAnsi="Times New Roman"/>
                <w:b/>
                <w:bCs/>
                <w:sz w:val="16"/>
                <w:szCs w:val="16"/>
              </w:rPr>
              <w:t>TNF-alpha</w:t>
            </w:r>
          </w:p>
        </w:tc>
        <w:tc>
          <w:tcPr>
            <w:tcW w:w="2481" w:type="dxa"/>
            <w:gridSpan w:val="3"/>
            <w:tcBorders>
              <w:top w:val="single" w:sz="4" w:space="0" w:color="auto"/>
              <w:bottom w:val="single" w:sz="4" w:space="0" w:color="auto"/>
            </w:tcBorders>
            <w:shd w:val="clear" w:color="auto" w:fill="auto"/>
            <w:vAlign w:val="center"/>
          </w:tcPr>
          <w:p w14:paraId="71BF01E3" w14:textId="77777777" w:rsidR="009377D7" w:rsidRPr="0079146D" w:rsidRDefault="009377D7" w:rsidP="0079146D">
            <w:pPr>
              <w:autoSpaceDE w:val="0"/>
              <w:autoSpaceDN w:val="0"/>
              <w:adjustRightInd w:val="0"/>
              <w:snapToGrid w:val="0"/>
              <w:spacing w:line="240" w:lineRule="auto"/>
              <w:jc w:val="center"/>
              <w:rPr>
                <w:rFonts w:ascii="Times New Roman" w:eastAsia="楷体" w:hAnsi="Times New Roman"/>
                <w:b/>
                <w:bCs/>
                <w:sz w:val="16"/>
                <w:szCs w:val="16"/>
                <w:lang w:val="fr-FR"/>
              </w:rPr>
            </w:pPr>
            <w:r w:rsidRPr="0079146D">
              <w:rPr>
                <w:rFonts w:ascii="Times New Roman" w:eastAsia="楷体" w:hAnsi="Times New Roman"/>
                <w:b/>
                <w:bCs/>
                <w:sz w:val="16"/>
                <w:szCs w:val="16"/>
                <w:lang w:val="fr-FR"/>
              </w:rPr>
              <w:t>p-NF-</w:t>
            </w:r>
            <w:r w:rsidRPr="0079146D">
              <w:rPr>
                <w:rFonts w:ascii="Times New Roman" w:eastAsia="楷体" w:hAnsi="Times New Roman"/>
                <w:b/>
                <w:bCs/>
                <w:sz w:val="16"/>
                <w:szCs w:val="16"/>
              </w:rPr>
              <w:t>κ</w:t>
            </w:r>
            <w:r w:rsidRPr="0079146D">
              <w:rPr>
                <w:rFonts w:ascii="Times New Roman" w:eastAsia="楷体" w:hAnsi="Times New Roman"/>
                <w:b/>
                <w:bCs/>
                <w:sz w:val="16"/>
                <w:szCs w:val="16"/>
                <w:lang w:val="fr-FR"/>
              </w:rPr>
              <w:t>B p65/t-NF-</w:t>
            </w:r>
            <w:r w:rsidRPr="0079146D">
              <w:rPr>
                <w:rFonts w:ascii="Times New Roman" w:eastAsia="楷体" w:hAnsi="Times New Roman"/>
                <w:b/>
                <w:bCs/>
                <w:sz w:val="16"/>
                <w:szCs w:val="16"/>
              </w:rPr>
              <w:t>κ</w:t>
            </w:r>
            <w:r w:rsidRPr="0079146D">
              <w:rPr>
                <w:rFonts w:ascii="Times New Roman" w:eastAsia="楷体" w:hAnsi="Times New Roman"/>
                <w:b/>
                <w:bCs/>
                <w:sz w:val="16"/>
                <w:szCs w:val="16"/>
                <w:lang w:val="fr-FR"/>
              </w:rPr>
              <w:t>B p65</w:t>
            </w:r>
          </w:p>
        </w:tc>
      </w:tr>
      <w:tr w:rsidR="007672D6" w:rsidRPr="0079146D" w14:paraId="08818CB9" w14:textId="77777777" w:rsidTr="007362FF">
        <w:trPr>
          <w:jc w:val="center"/>
        </w:trPr>
        <w:tc>
          <w:tcPr>
            <w:tcW w:w="644" w:type="dxa"/>
            <w:tcBorders>
              <w:top w:val="single" w:sz="4" w:space="0" w:color="auto"/>
            </w:tcBorders>
            <w:vAlign w:val="center"/>
          </w:tcPr>
          <w:p w14:paraId="04C77A05"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1</w:t>
            </w:r>
          </w:p>
        </w:tc>
        <w:tc>
          <w:tcPr>
            <w:tcW w:w="755" w:type="dxa"/>
            <w:tcBorders>
              <w:top w:val="single" w:sz="4" w:space="0" w:color="auto"/>
            </w:tcBorders>
            <w:vAlign w:val="center"/>
          </w:tcPr>
          <w:p w14:paraId="73A0D001"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Control</w:t>
            </w:r>
          </w:p>
        </w:tc>
        <w:tc>
          <w:tcPr>
            <w:tcW w:w="863" w:type="dxa"/>
            <w:gridSpan w:val="2"/>
            <w:tcBorders>
              <w:top w:val="single" w:sz="4" w:space="0" w:color="auto"/>
            </w:tcBorders>
            <w:vAlign w:val="center"/>
          </w:tcPr>
          <w:p w14:paraId="7B58AD6C"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0.000457</w:t>
            </w:r>
          </w:p>
        </w:tc>
        <w:tc>
          <w:tcPr>
            <w:tcW w:w="755" w:type="dxa"/>
            <w:tcBorders>
              <w:top w:val="single" w:sz="4" w:space="0" w:color="auto"/>
            </w:tcBorders>
            <w:vAlign w:val="center"/>
          </w:tcPr>
          <w:p w14:paraId="1401FA34" w14:textId="4D17E820" w:rsidR="00DB6CC8" w:rsidRPr="0079146D" w:rsidRDefault="009377D7"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w:t>
            </w:r>
          </w:p>
        </w:tc>
        <w:tc>
          <w:tcPr>
            <w:tcW w:w="541" w:type="dxa"/>
            <w:tcBorders>
              <w:top w:val="single" w:sz="4" w:space="0" w:color="auto"/>
            </w:tcBorders>
            <w:vAlign w:val="center"/>
          </w:tcPr>
          <w:p w14:paraId="2AE85B02" w14:textId="2930EDC4" w:rsidR="00DB6CC8" w:rsidRPr="0079146D" w:rsidRDefault="009377D7"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w:t>
            </w:r>
          </w:p>
        </w:tc>
        <w:tc>
          <w:tcPr>
            <w:tcW w:w="863" w:type="dxa"/>
            <w:tcBorders>
              <w:top w:val="single" w:sz="4" w:space="0" w:color="auto"/>
            </w:tcBorders>
            <w:vAlign w:val="center"/>
          </w:tcPr>
          <w:p w14:paraId="2EF82575"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0.00055</w:t>
            </w:r>
          </w:p>
        </w:tc>
        <w:tc>
          <w:tcPr>
            <w:tcW w:w="863" w:type="dxa"/>
            <w:tcBorders>
              <w:top w:val="single" w:sz="4" w:space="0" w:color="auto"/>
            </w:tcBorders>
            <w:vAlign w:val="center"/>
          </w:tcPr>
          <w:p w14:paraId="00C1C928" w14:textId="37ED17BC" w:rsidR="00DB6CC8" w:rsidRPr="0079146D" w:rsidRDefault="009377D7"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w:t>
            </w:r>
          </w:p>
        </w:tc>
        <w:tc>
          <w:tcPr>
            <w:tcW w:w="649" w:type="dxa"/>
            <w:tcBorders>
              <w:top w:val="single" w:sz="4" w:space="0" w:color="auto"/>
            </w:tcBorders>
            <w:vAlign w:val="center"/>
          </w:tcPr>
          <w:p w14:paraId="254EBA3B" w14:textId="11B0E97D" w:rsidR="00DB6CC8" w:rsidRPr="0079146D" w:rsidRDefault="009377D7"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w:t>
            </w:r>
          </w:p>
        </w:tc>
        <w:tc>
          <w:tcPr>
            <w:tcW w:w="755" w:type="dxa"/>
            <w:tcBorders>
              <w:top w:val="single" w:sz="4" w:space="0" w:color="auto"/>
            </w:tcBorders>
            <w:vAlign w:val="center"/>
          </w:tcPr>
          <w:p w14:paraId="584B33D6"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0.000528</w:t>
            </w:r>
          </w:p>
        </w:tc>
        <w:tc>
          <w:tcPr>
            <w:tcW w:w="755" w:type="dxa"/>
            <w:gridSpan w:val="2"/>
            <w:tcBorders>
              <w:top w:val="single" w:sz="4" w:space="0" w:color="auto"/>
            </w:tcBorders>
            <w:vAlign w:val="center"/>
          </w:tcPr>
          <w:p w14:paraId="58108C3E" w14:textId="33F62B69" w:rsidR="00DB6CC8" w:rsidRPr="0079146D" w:rsidRDefault="00506051"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w:t>
            </w:r>
          </w:p>
        </w:tc>
        <w:tc>
          <w:tcPr>
            <w:tcW w:w="541" w:type="dxa"/>
            <w:tcBorders>
              <w:top w:val="single" w:sz="4" w:space="0" w:color="auto"/>
            </w:tcBorders>
            <w:vAlign w:val="center"/>
          </w:tcPr>
          <w:p w14:paraId="0DE11379" w14:textId="05EC1A8A" w:rsidR="00DB6CC8" w:rsidRPr="0079146D" w:rsidRDefault="00506051"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w:t>
            </w:r>
          </w:p>
        </w:tc>
        <w:tc>
          <w:tcPr>
            <w:tcW w:w="1077" w:type="dxa"/>
            <w:tcBorders>
              <w:top w:val="single" w:sz="4" w:space="0" w:color="auto"/>
            </w:tcBorders>
            <w:vAlign w:val="center"/>
          </w:tcPr>
          <w:p w14:paraId="0EB4C07B"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0.208074</w:t>
            </w:r>
          </w:p>
        </w:tc>
        <w:tc>
          <w:tcPr>
            <w:tcW w:w="756" w:type="dxa"/>
            <w:tcBorders>
              <w:top w:val="single" w:sz="4" w:space="0" w:color="auto"/>
            </w:tcBorders>
            <w:vAlign w:val="center"/>
          </w:tcPr>
          <w:p w14:paraId="4748F903" w14:textId="0236A484"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tcBorders>
              <w:top w:val="single" w:sz="4" w:space="0" w:color="auto"/>
            </w:tcBorders>
            <w:vAlign w:val="center"/>
          </w:tcPr>
          <w:p w14:paraId="5585C91F" w14:textId="0551FC07"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5DE84092" w14:textId="77777777" w:rsidTr="0079146D">
        <w:trPr>
          <w:jc w:val="center"/>
        </w:trPr>
        <w:tc>
          <w:tcPr>
            <w:tcW w:w="644" w:type="dxa"/>
            <w:vAlign w:val="center"/>
          </w:tcPr>
          <w:p w14:paraId="6D003C3E"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2</w:t>
            </w:r>
          </w:p>
        </w:tc>
        <w:tc>
          <w:tcPr>
            <w:tcW w:w="755" w:type="dxa"/>
            <w:vAlign w:val="center"/>
          </w:tcPr>
          <w:p w14:paraId="3D1408B7"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Stress</w:t>
            </w:r>
          </w:p>
        </w:tc>
        <w:tc>
          <w:tcPr>
            <w:tcW w:w="863" w:type="dxa"/>
            <w:gridSpan w:val="2"/>
            <w:vAlign w:val="center"/>
          </w:tcPr>
          <w:p w14:paraId="449F276D"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0.000662</w:t>
            </w:r>
          </w:p>
        </w:tc>
        <w:tc>
          <w:tcPr>
            <w:tcW w:w="755" w:type="dxa"/>
            <w:vAlign w:val="center"/>
          </w:tcPr>
          <w:p w14:paraId="28B85D5C"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(S-C)/C</w:t>
            </w:r>
          </w:p>
          <w:p w14:paraId="43E2675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44.94%</w:t>
            </w:r>
          </w:p>
        </w:tc>
        <w:tc>
          <w:tcPr>
            <w:tcW w:w="541" w:type="dxa"/>
            <w:vAlign w:val="center"/>
          </w:tcPr>
          <w:p w14:paraId="5FA2608C"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0.021</w:t>
            </w:r>
          </w:p>
        </w:tc>
        <w:tc>
          <w:tcPr>
            <w:tcW w:w="863" w:type="dxa"/>
            <w:vAlign w:val="center"/>
          </w:tcPr>
          <w:p w14:paraId="735EB7B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0.001525</w:t>
            </w:r>
          </w:p>
        </w:tc>
        <w:tc>
          <w:tcPr>
            <w:tcW w:w="863" w:type="dxa"/>
            <w:vAlign w:val="center"/>
          </w:tcPr>
          <w:p w14:paraId="13BA0387"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(S-C)/C</w:t>
            </w:r>
          </w:p>
          <w:p w14:paraId="62262031"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eastAsia="楷体" w:hAnsi="Times New Roman"/>
                <w:sz w:val="16"/>
                <w:szCs w:val="16"/>
              </w:rPr>
              <w:t>177.14%</w:t>
            </w:r>
          </w:p>
        </w:tc>
        <w:tc>
          <w:tcPr>
            <w:tcW w:w="649" w:type="dxa"/>
            <w:vAlign w:val="center"/>
          </w:tcPr>
          <w:p w14:paraId="6BADE2F2"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0.001</w:t>
            </w:r>
          </w:p>
        </w:tc>
        <w:tc>
          <w:tcPr>
            <w:tcW w:w="755" w:type="dxa"/>
            <w:vAlign w:val="center"/>
          </w:tcPr>
          <w:p w14:paraId="08E8546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0.002231</w:t>
            </w:r>
          </w:p>
        </w:tc>
        <w:tc>
          <w:tcPr>
            <w:tcW w:w="755" w:type="dxa"/>
            <w:gridSpan w:val="2"/>
            <w:vAlign w:val="center"/>
          </w:tcPr>
          <w:p w14:paraId="53F9C775"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(S-C)/C</w:t>
            </w:r>
          </w:p>
          <w:p w14:paraId="3065B28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322.70</w:t>
            </w:r>
          </w:p>
        </w:tc>
        <w:tc>
          <w:tcPr>
            <w:tcW w:w="541" w:type="dxa"/>
            <w:vAlign w:val="center"/>
          </w:tcPr>
          <w:p w14:paraId="487E31B8"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&lt;0.001</w:t>
            </w:r>
          </w:p>
        </w:tc>
        <w:tc>
          <w:tcPr>
            <w:tcW w:w="1077" w:type="dxa"/>
            <w:vAlign w:val="center"/>
          </w:tcPr>
          <w:p w14:paraId="2C46296D"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0.415671</w:t>
            </w:r>
          </w:p>
        </w:tc>
        <w:tc>
          <w:tcPr>
            <w:tcW w:w="756" w:type="dxa"/>
            <w:vAlign w:val="center"/>
          </w:tcPr>
          <w:p w14:paraId="1AAFFC50"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(S-C)/C</w:t>
            </w:r>
          </w:p>
          <w:p w14:paraId="6C6F4800"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99.77%</w:t>
            </w:r>
          </w:p>
        </w:tc>
        <w:tc>
          <w:tcPr>
            <w:tcW w:w="648" w:type="dxa"/>
            <w:vAlign w:val="center"/>
          </w:tcPr>
          <w:p w14:paraId="042A1806" w14:textId="4A45BE13"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&lt;</w:t>
            </w:r>
            <w:r w:rsidR="00506051" w:rsidRPr="0079146D">
              <w:rPr>
                <w:rFonts w:ascii="Times New Roman" w:eastAsia="楷体" w:hAnsi="Times New Roman"/>
                <w:sz w:val="16"/>
                <w:szCs w:val="16"/>
              </w:rPr>
              <w:t xml:space="preserve"> </w:t>
            </w:r>
            <w:r w:rsidRPr="0079146D">
              <w:rPr>
                <w:rFonts w:ascii="Times New Roman" w:eastAsia="楷体" w:hAnsi="Times New Roman"/>
                <w:sz w:val="16"/>
                <w:szCs w:val="16"/>
              </w:rPr>
              <w:t>0.001</w:t>
            </w:r>
          </w:p>
        </w:tc>
      </w:tr>
      <w:tr w:rsidR="007672D6" w:rsidRPr="0079146D" w14:paraId="72AF7A12" w14:textId="77777777" w:rsidTr="0079146D">
        <w:trPr>
          <w:jc w:val="center"/>
        </w:trPr>
        <w:tc>
          <w:tcPr>
            <w:tcW w:w="644" w:type="dxa"/>
            <w:vAlign w:val="center"/>
          </w:tcPr>
          <w:p w14:paraId="32020931"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3</w:t>
            </w:r>
          </w:p>
        </w:tc>
        <w:tc>
          <w:tcPr>
            <w:tcW w:w="755" w:type="dxa"/>
            <w:vAlign w:val="center"/>
          </w:tcPr>
          <w:p w14:paraId="132762B6"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Control+AS</w:t>
            </w:r>
          </w:p>
        </w:tc>
        <w:tc>
          <w:tcPr>
            <w:tcW w:w="863" w:type="dxa"/>
            <w:gridSpan w:val="2"/>
            <w:vAlign w:val="center"/>
          </w:tcPr>
          <w:p w14:paraId="6902A5A6"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0.000453</w:t>
            </w:r>
          </w:p>
        </w:tc>
        <w:tc>
          <w:tcPr>
            <w:tcW w:w="755" w:type="dxa"/>
            <w:vAlign w:val="center"/>
          </w:tcPr>
          <w:p w14:paraId="2599C0BA" w14:textId="047281E0" w:rsidR="00DB6CC8" w:rsidRPr="0079146D" w:rsidRDefault="009377D7"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w:t>
            </w:r>
          </w:p>
        </w:tc>
        <w:tc>
          <w:tcPr>
            <w:tcW w:w="541" w:type="dxa"/>
            <w:vAlign w:val="center"/>
          </w:tcPr>
          <w:p w14:paraId="168356DF" w14:textId="551E3F62" w:rsidR="00DB6CC8" w:rsidRPr="0079146D" w:rsidRDefault="009377D7"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w:t>
            </w:r>
          </w:p>
        </w:tc>
        <w:tc>
          <w:tcPr>
            <w:tcW w:w="863" w:type="dxa"/>
            <w:vAlign w:val="center"/>
          </w:tcPr>
          <w:p w14:paraId="47A85E6F"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0.000416</w:t>
            </w:r>
          </w:p>
        </w:tc>
        <w:tc>
          <w:tcPr>
            <w:tcW w:w="863" w:type="dxa"/>
            <w:vAlign w:val="center"/>
          </w:tcPr>
          <w:p w14:paraId="213BB5B9" w14:textId="1DB46B54" w:rsidR="00DB6CC8" w:rsidRPr="0079146D" w:rsidRDefault="009377D7"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w:t>
            </w:r>
          </w:p>
        </w:tc>
        <w:tc>
          <w:tcPr>
            <w:tcW w:w="649" w:type="dxa"/>
            <w:vAlign w:val="center"/>
          </w:tcPr>
          <w:p w14:paraId="0AB7352E" w14:textId="2D863BCD" w:rsidR="00DB6CC8" w:rsidRPr="0079146D" w:rsidRDefault="009377D7"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w:t>
            </w:r>
          </w:p>
        </w:tc>
        <w:tc>
          <w:tcPr>
            <w:tcW w:w="755" w:type="dxa"/>
            <w:vAlign w:val="center"/>
          </w:tcPr>
          <w:p w14:paraId="317FD75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0.000702</w:t>
            </w:r>
          </w:p>
        </w:tc>
        <w:tc>
          <w:tcPr>
            <w:tcW w:w="755" w:type="dxa"/>
            <w:gridSpan w:val="2"/>
            <w:vAlign w:val="center"/>
          </w:tcPr>
          <w:p w14:paraId="1073FB59" w14:textId="44542F54" w:rsidR="00DB6CC8" w:rsidRPr="0079146D" w:rsidRDefault="00506051"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w:t>
            </w:r>
          </w:p>
        </w:tc>
        <w:tc>
          <w:tcPr>
            <w:tcW w:w="541" w:type="dxa"/>
            <w:vAlign w:val="center"/>
          </w:tcPr>
          <w:p w14:paraId="4C7E2C4B" w14:textId="4DC2C6DF" w:rsidR="00DB6CC8" w:rsidRPr="0079146D" w:rsidRDefault="00506051"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w:t>
            </w:r>
          </w:p>
        </w:tc>
        <w:tc>
          <w:tcPr>
            <w:tcW w:w="1077" w:type="dxa"/>
            <w:vAlign w:val="center"/>
          </w:tcPr>
          <w:p w14:paraId="1F762479"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0.225679</w:t>
            </w:r>
          </w:p>
        </w:tc>
        <w:tc>
          <w:tcPr>
            <w:tcW w:w="756" w:type="dxa"/>
            <w:vAlign w:val="center"/>
          </w:tcPr>
          <w:p w14:paraId="1261E6AA" w14:textId="307BD58E"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c>
          <w:tcPr>
            <w:tcW w:w="648" w:type="dxa"/>
            <w:vAlign w:val="center"/>
          </w:tcPr>
          <w:p w14:paraId="50DABDC8" w14:textId="353E4222" w:rsidR="00DB6CC8" w:rsidRPr="0079146D" w:rsidRDefault="00A717EF" w:rsidP="0079146D">
            <w:pPr>
              <w:autoSpaceDE w:val="0"/>
              <w:autoSpaceDN w:val="0"/>
              <w:adjustRightInd w:val="0"/>
              <w:snapToGrid w:val="0"/>
              <w:spacing w:line="240" w:lineRule="auto"/>
              <w:jc w:val="center"/>
              <w:rPr>
                <w:rFonts w:ascii="Times New Roman" w:eastAsia="楷体" w:hAnsi="Times New Roman"/>
                <w:sz w:val="16"/>
                <w:szCs w:val="16"/>
              </w:rPr>
            </w:pPr>
            <w:r>
              <w:rPr>
                <w:rFonts w:ascii="Times New Roman" w:eastAsia="楷体" w:hAnsi="Times New Roman"/>
                <w:sz w:val="16"/>
                <w:szCs w:val="16"/>
              </w:rPr>
              <w:t>-</w:t>
            </w:r>
          </w:p>
        </w:tc>
      </w:tr>
      <w:tr w:rsidR="007672D6" w:rsidRPr="0079146D" w14:paraId="0F40ED35" w14:textId="77777777" w:rsidTr="0079146D">
        <w:trPr>
          <w:jc w:val="center"/>
        </w:trPr>
        <w:tc>
          <w:tcPr>
            <w:tcW w:w="644" w:type="dxa"/>
            <w:vAlign w:val="center"/>
          </w:tcPr>
          <w:p w14:paraId="50EAEB44"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4</w:t>
            </w:r>
          </w:p>
        </w:tc>
        <w:tc>
          <w:tcPr>
            <w:tcW w:w="755" w:type="dxa"/>
            <w:vAlign w:val="center"/>
          </w:tcPr>
          <w:p w14:paraId="5F506ABD"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Stress+AS</w:t>
            </w:r>
          </w:p>
        </w:tc>
        <w:tc>
          <w:tcPr>
            <w:tcW w:w="863" w:type="dxa"/>
            <w:gridSpan w:val="2"/>
            <w:vAlign w:val="center"/>
          </w:tcPr>
          <w:p w14:paraId="2B1BC91A"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0.000462</w:t>
            </w:r>
          </w:p>
        </w:tc>
        <w:tc>
          <w:tcPr>
            <w:tcW w:w="755" w:type="dxa"/>
            <w:vAlign w:val="center"/>
          </w:tcPr>
          <w:p w14:paraId="63FEA842"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(S-S+A)/S</w:t>
            </w:r>
          </w:p>
          <w:p w14:paraId="3B89E68F"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30.25%</w:t>
            </w:r>
          </w:p>
        </w:tc>
        <w:tc>
          <w:tcPr>
            <w:tcW w:w="541" w:type="dxa"/>
            <w:vAlign w:val="center"/>
          </w:tcPr>
          <w:p w14:paraId="345EDC15"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0.032</w:t>
            </w:r>
          </w:p>
        </w:tc>
        <w:tc>
          <w:tcPr>
            <w:tcW w:w="863" w:type="dxa"/>
            <w:vAlign w:val="center"/>
          </w:tcPr>
          <w:p w14:paraId="362DED31"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0.000672</w:t>
            </w:r>
          </w:p>
        </w:tc>
        <w:tc>
          <w:tcPr>
            <w:tcW w:w="863" w:type="dxa"/>
            <w:vAlign w:val="center"/>
          </w:tcPr>
          <w:p w14:paraId="1AF1494B" w14:textId="77777777"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eastAsia="楷体" w:hAnsi="Times New Roman"/>
                <w:sz w:val="16"/>
                <w:szCs w:val="16"/>
              </w:rPr>
              <w:t>(S-S+A)/S</w:t>
            </w:r>
            <w:r w:rsidRPr="0079146D">
              <w:rPr>
                <w:rFonts w:ascii="Times New Roman" w:hAnsi="Times New Roman"/>
                <w:sz w:val="16"/>
                <w:szCs w:val="16"/>
              </w:rPr>
              <w:t xml:space="preserve"> 55.95%</w:t>
            </w:r>
          </w:p>
        </w:tc>
        <w:tc>
          <w:tcPr>
            <w:tcW w:w="649" w:type="dxa"/>
            <w:vAlign w:val="center"/>
          </w:tcPr>
          <w:p w14:paraId="3595899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0.001</w:t>
            </w:r>
          </w:p>
        </w:tc>
        <w:tc>
          <w:tcPr>
            <w:tcW w:w="755" w:type="dxa"/>
            <w:vAlign w:val="center"/>
          </w:tcPr>
          <w:p w14:paraId="44CBC99C"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0.000601</w:t>
            </w:r>
          </w:p>
        </w:tc>
        <w:tc>
          <w:tcPr>
            <w:tcW w:w="755" w:type="dxa"/>
            <w:gridSpan w:val="2"/>
            <w:vAlign w:val="center"/>
          </w:tcPr>
          <w:p w14:paraId="59022D27"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(S-S+A)/S 73.08%</w:t>
            </w:r>
          </w:p>
        </w:tc>
        <w:tc>
          <w:tcPr>
            <w:tcW w:w="541" w:type="dxa"/>
            <w:vAlign w:val="center"/>
          </w:tcPr>
          <w:p w14:paraId="438B15F2" w14:textId="6CA88CF1" w:rsidR="00DB6CC8" w:rsidRPr="0079146D" w:rsidRDefault="00DB6CC8" w:rsidP="0079146D">
            <w:pPr>
              <w:autoSpaceDE w:val="0"/>
              <w:autoSpaceDN w:val="0"/>
              <w:adjustRightInd w:val="0"/>
              <w:snapToGrid w:val="0"/>
              <w:spacing w:line="240" w:lineRule="auto"/>
              <w:jc w:val="center"/>
              <w:rPr>
                <w:rFonts w:ascii="Times New Roman" w:hAnsi="Times New Roman"/>
                <w:sz w:val="16"/>
                <w:szCs w:val="16"/>
              </w:rPr>
            </w:pPr>
            <w:r w:rsidRPr="0079146D">
              <w:rPr>
                <w:rFonts w:ascii="Times New Roman" w:hAnsi="Times New Roman"/>
                <w:sz w:val="16"/>
                <w:szCs w:val="16"/>
              </w:rPr>
              <w:t>&lt;</w:t>
            </w:r>
            <w:r w:rsidR="00506051" w:rsidRPr="0079146D">
              <w:rPr>
                <w:rFonts w:ascii="Times New Roman" w:hAnsi="Times New Roman"/>
                <w:sz w:val="16"/>
                <w:szCs w:val="16"/>
              </w:rPr>
              <w:t xml:space="preserve"> </w:t>
            </w:r>
            <w:r w:rsidRPr="0079146D">
              <w:rPr>
                <w:rFonts w:ascii="Times New Roman" w:hAnsi="Times New Roman"/>
                <w:sz w:val="16"/>
                <w:szCs w:val="16"/>
              </w:rPr>
              <w:t>0.001</w:t>
            </w:r>
          </w:p>
        </w:tc>
        <w:tc>
          <w:tcPr>
            <w:tcW w:w="1077" w:type="dxa"/>
            <w:vAlign w:val="center"/>
          </w:tcPr>
          <w:p w14:paraId="49D5CA84"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hAnsi="Times New Roman"/>
                <w:sz w:val="16"/>
                <w:szCs w:val="16"/>
              </w:rPr>
              <w:t>0.249011</w:t>
            </w:r>
          </w:p>
        </w:tc>
        <w:tc>
          <w:tcPr>
            <w:tcW w:w="756" w:type="dxa"/>
            <w:vAlign w:val="center"/>
          </w:tcPr>
          <w:p w14:paraId="29C70F7C" w14:textId="7777777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(S-S+A)/S 40.09</w:t>
            </w:r>
          </w:p>
        </w:tc>
        <w:tc>
          <w:tcPr>
            <w:tcW w:w="648" w:type="dxa"/>
            <w:vAlign w:val="center"/>
          </w:tcPr>
          <w:p w14:paraId="54A9C03E" w14:textId="7099AC27" w:rsidR="00DB6CC8" w:rsidRPr="0079146D" w:rsidRDefault="00DB6CC8" w:rsidP="0079146D">
            <w:pPr>
              <w:autoSpaceDE w:val="0"/>
              <w:autoSpaceDN w:val="0"/>
              <w:adjustRightInd w:val="0"/>
              <w:snapToGrid w:val="0"/>
              <w:spacing w:line="240" w:lineRule="auto"/>
              <w:jc w:val="center"/>
              <w:rPr>
                <w:rFonts w:ascii="Times New Roman" w:eastAsia="楷体" w:hAnsi="Times New Roman"/>
                <w:sz w:val="16"/>
                <w:szCs w:val="16"/>
              </w:rPr>
            </w:pPr>
            <w:r w:rsidRPr="0079146D">
              <w:rPr>
                <w:rFonts w:ascii="Times New Roman" w:eastAsia="楷体" w:hAnsi="Times New Roman"/>
                <w:sz w:val="16"/>
                <w:szCs w:val="16"/>
              </w:rPr>
              <w:t>&lt;</w:t>
            </w:r>
            <w:r w:rsidR="00506051" w:rsidRPr="0079146D">
              <w:rPr>
                <w:rFonts w:ascii="Times New Roman" w:eastAsia="楷体" w:hAnsi="Times New Roman"/>
                <w:sz w:val="16"/>
                <w:szCs w:val="16"/>
              </w:rPr>
              <w:t xml:space="preserve"> </w:t>
            </w:r>
            <w:r w:rsidRPr="0079146D">
              <w:rPr>
                <w:rFonts w:ascii="Times New Roman" w:eastAsia="楷体" w:hAnsi="Times New Roman"/>
                <w:sz w:val="16"/>
                <w:szCs w:val="16"/>
              </w:rPr>
              <w:t>0.001</w:t>
            </w:r>
          </w:p>
        </w:tc>
      </w:tr>
    </w:tbl>
    <w:p w14:paraId="48D8C632" w14:textId="77777777" w:rsidR="00DB6CC8" w:rsidRPr="00AC7F5D" w:rsidRDefault="00DB6CC8" w:rsidP="00A717EF">
      <w:pPr>
        <w:pStyle w:val="MDPI43tablefooter"/>
        <w:ind w:left="425" w:right="425"/>
        <w:jc w:val="center"/>
      </w:pPr>
      <w:r w:rsidRPr="00AC7F5D">
        <w:t>Note: A positive number represents an increase, and a negative number represents a decrease.</w:t>
      </w:r>
    </w:p>
    <w:sectPr w:rsidR="00DB6CC8" w:rsidRPr="00AC7F5D" w:rsidSect="005E3F94">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6DAEE" w14:textId="77777777" w:rsidR="00E1432E" w:rsidRDefault="00E1432E">
      <w:pPr>
        <w:spacing w:line="240" w:lineRule="auto"/>
      </w:pPr>
      <w:r>
        <w:separator/>
      </w:r>
    </w:p>
  </w:endnote>
  <w:endnote w:type="continuationSeparator" w:id="0">
    <w:p w14:paraId="5C195457" w14:textId="77777777" w:rsidR="00E1432E" w:rsidRDefault="00E14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
    <w:altName w:val="Microsoft YaHei"/>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DengXian">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138D9" w14:textId="77777777" w:rsidR="005E3F94" w:rsidRPr="00A71A3D" w:rsidRDefault="005E3F94" w:rsidP="0004400E">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EBA50" w14:textId="77777777" w:rsidR="005E3F94" w:rsidRDefault="005E3F94" w:rsidP="00A24869">
    <w:pPr>
      <w:pStyle w:val="MDPIfooterfirstpage"/>
      <w:pBdr>
        <w:top w:val="single" w:sz="4" w:space="0" w:color="000000"/>
      </w:pBdr>
      <w:adjustRightInd w:val="0"/>
      <w:snapToGrid w:val="0"/>
      <w:spacing w:before="480" w:line="100" w:lineRule="exact"/>
      <w:rPr>
        <w:i/>
        <w:iCs/>
        <w:lang w:val="fr-CH"/>
      </w:rPr>
    </w:pPr>
  </w:p>
  <w:p w14:paraId="6AFE80A7" w14:textId="77777777" w:rsidR="005E3F94" w:rsidRPr="008B308E" w:rsidRDefault="005E3F94" w:rsidP="004340C2">
    <w:pPr>
      <w:pStyle w:val="MDPIfooterfirstpage"/>
      <w:tabs>
        <w:tab w:val="clear" w:pos="8845"/>
        <w:tab w:val="right" w:pos="10466"/>
      </w:tabs>
      <w:spacing w:line="240" w:lineRule="auto"/>
      <w:jc w:val="both"/>
      <w:rPr>
        <w:lang w:val="fr-CH"/>
      </w:rPr>
    </w:pPr>
    <w:r w:rsidRPr="00B04A30">
      <w:rPr>
        <w:i/>
        <w:iCs/>
        <w:lang w:val="fr-CH"/>
      </w:rPr>
      <w:t xml:space="preserve">Int. J. Mol. </w:t>
    </w:r>
    <w:proofErr w:type="spellStart"/>
    <w:r w:rsidRPr="00B04A30">
      <w:rPr>
        <w:i/>
        <w:iCs/>
        <w:lang w:val="fr-CH"/>
      </w:rPr>
      <w:t>Sci</w:t>
    </w:r>
    <w:proofErr w:type="spellEnd"/>
    <w:r w:rsidRPr="00B04A30">
      <w:rPr>
        <w:i/>
        <w:iCs/>
        <w:lang w:val="fr-CH"/>
      </w:rPr>
      <w:t>.</w:t>
    </w:r>
    <w:r w:rsidRPr="00176A50">
      <w:rPr>
        <w:i/>
        <w:lang w:val="fr-CH"/>
      </w:rPr>
      <w:t xml:space="preserve"> </w:t>
    </w:r>
    <w:r w:rsidRPr="00911F22">
      <w:rPr>
        <w:b/>
        <w:iCs/>
        <w:lang w:val="fr-CH"/>
      </w:rPr>
      <w:t>2021</w:t>
    </w:r>
    <w:r w:rsidRPr="00506BC0">
      <w:rPr>
        <w:iCs/>
        <w:lang w:val="fr-CH"/>
      </w:rPr>
      <w:t xml:space="preserve">, </w:t>
    </w:r>
    <w:r w:rsidRPr="00911F22">
      <w:rPr>
        <w:i/>
        <w:iCs/>
        <w:lang w:val="fr-CH"/>
      </w:rPr>
      <w:t>22</w:t>
    </w:r>
    <w:r w:rsidRPr="00506BC0">
      <w:rPr>
        <w:iCs/>
        <w:lang w:val="fr-CH"/>
      </w:rPr>
      <w:t xml:space="preserve">, </w:t>
    </w:r>
    <w:r>
      <w:rPr>
        <w:iCs/>
        <w:lang w:val="fr-CH"/>
      </w:rPr>
      <w:t>x. https://doi.org/10.3390/xxxxx</w:t>
    </w:r>
    <w:r w:rsidRPr="008B308E">
      <w:rPr>
        <w:lang w:val="fr-CH"/>
      </w:rPr>
      <w:tab/>
      <w:t>www.mdpi.com/journal/</w:t>
    </w:r>
    <w:proofErr w:type="spellStart"/>
    <w:r>
      <w:t>ijms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5B1743" w14:textId="77777777" w:rsidR="00E1432E" w:rsidRDefault="00E1432E">
      <w:pPr>
        <w:spacing w:line="240" w:lineRule="auto"/>
      </w:pPr>
      <w:r>
        <w:separator/>
      </w:r>
    </w:p>
  </w:footnote>
  <w:footnote w:type="continuationSeparator" w:id="0">
    <w:p w14:paraId="1F601B25" w14:textId="77777777" w:rsidR="00E1432E" w:rsidRDefault="00E143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CCD1" w14:textId="77777777" w:rsidR="005E3F94" w:rsidRDefault="005E3F94" w:rsidP="0004400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17111" w14:textId="77777777" w:rsidR="005E3F94" w:rsidRDefault="005E3F94" w:rsidP="004340C2">
    <w:pPr>
      <w:tabs>
        <w:tab w:val="right" w:pos="10466"/>
      </w:tabs>
      <w:adjustRightInd w:val="0"/>
      <w:snapToGrid w:val="0"/>
      <w:spacing w:line="240" w:lineRule="auto"/>
      <w:rPr>
        <w:sz w:val="16"/>
      </w:rPr>
    </w:pPr>
    <w:r>
      <w:rPr>
        <w:i/>
        <w:sz w:val="16"/>
      </w:rPr>
      <w:t xml:space="preserve">Int. J. Mol. Sci. </w:t>
    </w:r>
    <w:r w:rsidRPr="009B54F4">
      <w:rPr>
        <w:b/>
        <w:sz w:val="16"/>
      </w:rPr>
      <w:t>2021</w:t>
    </w:r>
    <w:r w:rsidRPr="00506BC0">
      <w:rPr>
        <w:sz w:val="16"/>
      </w:rPr>
      <w:t xml:space="preserve">, </w:t>
    </w:r>
    <w:r w:rsidRPr="009B54F4">
      <w:rPr>
        <w:i/>
        <w:sz w:val="16"/>
      </w:rPr>
      <w:t>22</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467B8393" w14:textId="77777777" w:rsidR="005E3F94" w:rsidRPr="003257E1" w:rsidRDefault="005E3F94" w:rsidP="00A24869">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5E3F94" w:rsidRPr="004340C2" w14:paraId="2D1720E4" w14:textId="77777777" w:rsidTr="004340C2">
      <w:trPr>
        <w:trHeight w:val="686"/>
      </w:trPr>
      <w:tc>
        <w:tcPr>
          <w:tcW w:w="3679" w:type="dxa"/>
          <w:shd w:val="clear" w:color="auto" w:fill="auto"/>
          <w:vAlign w:val="center"/>
        </w:tcPr>
        <w:p w14:paraId="51BDBD83" w14:textId="77777777" w:rsidR="005E3F94" w:rsidRPr="00762525" w:rsidRDefault="005E3F94" w:rsidP="004340C2">
          <w:pPr>
            <w:pStyle w:val="Header"/>
            <w:pBdr>
              <w:bottom w:val="none" w:sz="0" w:space="0" w:color="auto"/>
            </w:pBdr>
            <w:jc w:val="left"/>
            <w:rPr>
              <w:rFonts w:eastAsia="DengXian"/>
              <w:b/>
              <w:bCs/>
            </w:rPr>
          </w:pPr>
          <w:r w:rsidRPr="00762525">
            <w:rPr>
              <w:rFonts w:eastAsia="DengXian"/>
              <w:b/>
              <w:bCs/>
            </w:rPr>
            <w:drawing>
              <wp:inline distT="0" distB="0" distL="0" distR="0" wp14:anchorId="59046FD9" wp14:editId="1A43C335">
                <wp:extent cx="1668145" cy="438785"/>
                <wp:effectExtent l="0" t="0" r="0" b="0"/>
                <wp:docPr id="1" name="Picture 3" descr="C:\Users\home\Desktop\logos\ij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ijm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8145" cy="438785"/>
                        </a:xfrm>
                        <a:prstGeom prst="rect">
                          <a:avLst/>
                        </a:prstGeom>
                        <a:noFill/>
                        <a:ln>
                          <a:noFill/>
                        </a:ln>
                      </pic:spPr>
                    </pic:pic>
                  </a:graphicData>
                </a:graphic>
              </wp:inline>
            </w:drawing>
          </w:r>
        </w:p>
      </w:tc>
      <w:tc>
        <w:tcPr>
          <w:tcW w:w="4535" w:type="dxa"/>
          <w:shd w:val="clear" w:color="auto" w:fill="auto"/>
          <w:vAlign w:val="center"/>
        </w:tcPr>
        <w:p w14:paraId="771C2207" w14:textId="77777777" w:rsidR="005E3F94" w:rsidRPr="00762525" w:rsidRDefault="005E3F94" w:rsidP="004340C2">
          <w:pPr>
            <w:pStyle w:val="Header"/>
            <w:pBdr>
              <w:bottom w:val="none" w:sz="0" w:space="0" w:color="auto"/>
            </w:pBdr>
            <w:rPr>
              <w:rFonts w:eastAsia="DengXian"/>
              <w:b/>
              <w:bCs/>
            </w:rPr>
          </w:pPr>
        </w:p>
      </w:tc>
      <w:tc>
        <w:tcPr>
          <w:tcW w:w="2273" w:type="dxa"/>
          <w:shd w:val="clear" w:color="auto" w:fill="auto"/>
          <w:vAlign w:val="center"/>
        </w:tcPr>
        <w:p w14:paraId="0D5265C6" w14:textId="77777777" w:rsidR="005E3F94" w:rsidRPr="00762525" w:rsidRDefault="005E3F94" w:rsidP="004340C2">
          <w:pPr>
            <w:pStyle w:val="Header"/>
            <w:pBdr>
              <w:bottom w:val="none" w:sz="0" w:space="0" w:color="auto"/>
            </w:pBdr>
            <w:jc w:val="right"/>
            <w:rPr>
              <w:rFonts w:eastAsia="DengXian"/>
              <w:b/>
              <w:bCs/>
            </w:rPr>
          </w:pPr>
          <w:r w:rsidRPr="00762525">
            <w:rPr>
              <w:rFonts w:eastAsia="DengXian"/>
              <w:b/>
              <w:bCs/>
            </w:rPr>
            <w:drawing>
              <wp:inline distT="0" distB="0" distL="0" distR="0" wp14:anchorId="34A486E5" wp14:editId="26D7D356">
                <wp:extent cx="541020" cy="3581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c>
    </w:tr>
  </w:tbl>
  <w:p w14:paraId="6B559B00" w14:textId="77777777" w:rsidR="005E3F94" w:rsidRPr="00471F5A" w:rsidRDefault="005E3F94" w:rsidP="00A24869">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6"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2"/>
  </w:num>
  <w:num w:numId="2">
    <w:abstractNumId w:val="4"/>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0"/>
  </w:num>
  <w:num w:numId="8">
    <w:abstractNumId w:val="5"/>
  </w:num>
  <w:num w:numId="9">
    <w:abstractNumId w:val="0"/>
  </w:num>
  <w:num w:numId="10">
    <w:abstractNumId w:val="5"/>
  </w:num>
  <w:num w:numId="11">
    <w:abstractNumId w:val="0"/>
  </w:num>
  <w:num w:numId="12">
    <w:abstractNumId w:val="6"/>
  </w:num>
  <w:num w:numId="13">
    <w:abstractNumId w:val="5"/>
  </w:num>
  <w:num w:numId="14">
    <w:abstractNumId w:val="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lvlOverride w:ilvl="2"/>
    <w:lvlOverride w:ilvl="3"/>
    <w:lvlOverride w:ilvl="4"/>
    <w:lvlOverride w:ilvl="5"/>
    <w:lvlOverride w:ilvl="6"/>
    <w:lvlOverride w:ilvl="7"/>
    <w:lvlOverride w:ilvl="8"/>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CC8"/>
    <w:rsid w:val="00034350"/>
    <w:rsid w:val="00042AF8"/>
    <w:rsid w:val="0004400E"/>
    <w:rsid w:val="00044C0A"/>
    <w:rsid w:val="0004721A"/>
    <w:rsid w:val="00053EBF"/>
    <w:rsid w:val="000960C5"/>
    <w:rsid w:val="000B74CE"/>
    <w:rsid w:val="000C151B"/>
    <w:rsid w:val="000C2465"/>
    <w:rsid w:val="000C504E"/>
    <w:rsid w:val="000D1C00"/>
    <w:rsid w:val="00123A57"/>
    <w:rsid w:val="00144467"/>
    <w:rsid w:val="0016006D"/>
    <w:rsid w:val="001973BE"/>
    <w:rsid w:val="001A1E76"/>
    <w:rsid w:val="001D349C"/>
    <w:rsid w:val="001D4D23"/>
    <w:rsid w:val="001E2AEB"/>
    <w:rsid w:val="001E4A07"/>
    <w:rsid w:val="0020081E"/>
    <w:rsid w:val="0021217E"/>
    <w:rsid w:val="002223FC"/>
    <w:rsid w:val="00240486"/>
    <w:rsid w:val="002E766F"/>
    <w:rsid w:val="003040E0"/>
    <w:rsid w:val="00304C76"/>
    <w:rsid w:val="00324292"/>
    <w:rsid w:val="00326141"/>
    <w:rsid w:val="0033729E"/>
    <w:rsid w:val="00370EC8"/>
    <w:rsid w:val="0037766B"/>
    <w:rsid w:val="003A15E9"/>
    <w:rsid w:val="003A791E"/>
    <w:rsid w:val="003B7C96"/>
    <w:rsid w:val="003D3232"/>
    <w:rsid w:val="003E012D"/>
    <w:rsid w:val="003F0E95"/>
    <w:rsid w:val="003F1497"/>
    <w:rsid w:val="00401D30"/>
    <w:rsid w:val="0041581F"/>
    <w:rsid w:val="004340C2"/>
    <w:rsid w:val="00443AAF"/>
    <w:rsid w:val="004504C9"/>
    <w:rsid w:val="004669B4"/>
    <w:rsid w:val="00471F5A"/>
    <w:rsid w:val="004A046F"/>
    <w:rsid w:val="004D3B65"/>
    <w:rsid w:val="004E00B8"/>
    <w:rsid w:val="00501D0F"/>
    <w:rsid w:val="00506051"/>
    <w:rsid w:val="00506BC0"/>
    <w:rsid w:val="0053256F"/>
    <w:rsid w:val="00557B4B"/>
    <w:rsid w:val="00562123"/>
    <w:rsid w:val="005664C6"/>
    <w:rsid w:val="005707E2"/>
    <w:rsid w:val="005B6005"/>
    <w:rsid w:val="005C5DE8"/>
    <w:rsid w:val="005E3F94"/>
    <w:rsid w:val="00605718"/>
    <w:rsid w:val="00606DEF"/>
    <w:rsid w:val="00642DE6"/>
    <w:rsid w:val="00646BFC"/>
    <w:rsid w:val="00666C02"/>
    <w:rsid w:val="00686D0C"/>
    <w:rsid w:val="00691777"/>
    <w:rsid w:val="00692393"/>
    <w:rsid w:val="006C58AF"/>
    <w:rsid w:val="006D7D99"/>
    <w:rsid w:val="0071323C"/>
    <w:rsid w:val="007362FF"/>
    <w:rsid w:val="00762525"/>
    <w:rsid w:val="007648D8"/>
    <w:rsid w:val="007672D6"/>
    <w:rsid w:val="0079146D"/>
    <w:rsid w:val="00792DC7"/>
    <w:rsid w:val="00797AB1"/>
    <w:rsid w:val="007C021F"/>
    <w:rsid w:val="007D0ABE"/>
    <w:rsid w:val="008145DC"/>
    <w:rsid w:val="00843AAF"/>
    <w:rsid w:val="008474ED"/>
    <w:rsid w:val="008A3D4D"/>
    <w:rsid w:val="008B6A2E"/>
    <w:rsid w:val="008C1897"/>
    <w:rsid w:val="008D69AF"/>
    <w:rsid w:val="008F2594"/>
    <w:rsid w:val="00911F22"/>
    <w:rsid w:val="009377D7"/>
    <w:rsid w:val="00993114"/>
    <w:rsid w:val="00994FD0"/>
    <w:rsid w:val="009A7262"/>
    <w:rsid w:val="009B54F4"/>
    <w:rsid w:val="009C03DC"/>
    <w:rsid w:val="009F5C65"/>
    <w:rsid w:val="009F70E6"/>
    <w:rsid w:val="00A15FF4"/>
    <w:rsid w:val="00A1712D"/>
    <w:rsid w:val="00A24869"/>
    <w:rsid w:val="00A563F4"/>
    <w:rsid w:val="00A56FF8"/>
    <w:rsid w:val="00A62565"/>
    <w:rsid w:val="00A65FB0"/>
    <w:rsid w:val="00A662DF"/>
    <w:rsid w:val="00A717EF"/>
    <w:rsid w:val="00A8104C"/>
    <w:rsid w:val="00A852BC"/>
    <w:rsid w:val="00AA1BD0"/>
    <w:rsid w:val="00AB5AEE"/>
    <w:rsid w:val="00AD4C85"/>
    <w:rsid w:val="00AD7138"/>
    <w:rsid w:val="00B05206"/>
    <w:rsid w:val="00B22E26"/>
    <w:rsid w:val="00B44D9D"/>
    <w:rsid w:val="00B46F24"/>
    <w:rsid w:val="00B60928"/>
    <w:rsid w:val="00B622F2"/>
    <w:rsid w:val="00B72696"/>
    <w:rsid w:val="00B81194"/>
    <w:rsid w:val="00B93109"/>
    <w:rsid w:val="00BB6919"/>
    <w:rsid w:val="00BC74C5"/>
    <w:rsid w:val="00BE2474"/>
    <w:rsid w:val="00CC7AAB"/>
    <w:rsid w:val="00CD54D3"/>
    <w:rsid w:val="00CE4479"/>
    <w:rsid w:val="00DA6AE2"/>
    <w:rsid w:val="00DB6CC8"/>
    <w:rsid w:val="00DE07DE"/>
    <w:rsid w:val="00E03F44"/>
    <w:rsid w:val="00E1432E"/>
    <w:rsid w:val="00E17581"/>
    <w:rsid w:val="00E20009"/>
    <w:rsid w:val="00E26A84"/>
    <w:rsid w:val="00E53385"/>
    <w:rsid w:val="00E81963"/>
    <w:rsid w:val="00E82DCF"/>
    <w:rsid w:val="00E8311E"/>
    <w:rsid w:val="00EA591D"/>
    <w:rsid w:val="00EA6902"/>
    <w:rsid w:val="00EC23EC"/>
    <w:rsid w:val="00EC340B"/>
    <w:rsid w:val="00EF3169"/>
    <w:rsid w:val="00F05B9C"/>
    <w:rsid w:val="00F1193E"/>
    <w:rsid w:val="00F1450C"/>
    <w:rsid w:val="00F42807"/>
    <w:rsid w:val="00F54E21"/>
    <w:rsid w:val="00F8065D"/>
    <w:rsid w:val="00F879E4"/>
    <w:rsid w:val="00F91974"/>
    <w:rsid w:val="00FC3455"/>
    <w:rsid w:val="00FC39AC"/>
    <w:rsid w:val="00FC74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D36368"/>
  <w15:chartTrackingRefBased/>
  <w15:docId w15:val="{61EFCC9C-F1E0-449D-AAD7-80CB1623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902"/>
    <w:pPr>
      <w:spacing w:line="260" w:lineRule="atLeast"/>
      <w:jc w:val="both"/>
    </w:pPr>
    <w:rPr>
      <w:rFonts w:ascii="Palatino Linotype" w:hAnsi="Palatino Linotype"/>
      <w:noProof/>
      <w:color w:val="000000"/>
      <w:lang w:eastAsia="zh-CN"/>
    </w:rPr>
  </w:style>
  <w:style w:type="character" w:default="1" w:styleId="DefaultParagraphFont">
    <w:name w:val="Default Paragraph Font"/>
    <w:uiPriority w:val="1"/>
    <w:semiHidden/>
    <w:unhideWhenUsed/>
    <w:rsid w:val="00EA6902"/>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EA6902"/>
  </w:style>
  <w:style w:type="paragraph" w:customStyle="1" w:styleId="MDPI11articletype">
    <w:name w:val="MDPI_1.1_article_type"/>
    <w:next w:val="Normal"/>
    <w:qFormat/>
    <w:rsid w:val="005E3F9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5E3F9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5E3F9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5E3F94"/>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5E3F9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5E3F9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5E3F9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5E3F9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EA6902"/>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EA6902"/>
    <w:rPr>
      <w:rFonts w:ascii="Palatino Linotype" w:hAnsi="Palatino Linotype"/>
      <w:noProof/>
      <w:color w:val="000000"/>
      <w:szCs w:val="18"/>
    </w:rPr>
  </w:style>
  <w:style w:type="paragraph" w:styleId="Header">
    <w:name w:val="header"/>
    <w:basedOn w:val="Normal"/>
    <w:link w:val="HeaderChar"/>
    <w:rsid w:val="00EA6902"/>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rsid w:val="00EA6902"/>
    <w:rPr>
      <w:rFonts w:ascii="Palatino Linotype" w:hAnsi="Palatino Linotype"/>
      <w:noProof/>
      <w:color w:val="000000"/>
      <w:szCs w:val="18"/>
    </w:rPr>
  </w:style>
  <w:style w:type="paragraph" w:customStyle="1" w:styleId="MDPIheaderjournallogo">
    <w:name w:val="MDPI_header_journal_logo"/>
    <w:qFormat/>
    <w:rsid w:val="005E3F9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5E3F94"/>
    <w:pPr>
      <w:ind w:firstLine="0"/>
    </w:pPr>
  </w:style>
  <w:style w:type="paragraph" w:customStyle="1" w:styleId="MDPI31text">
    <w:name w:val="MDPI_3.1_text"/>
    <w:qFormat/>
    <w:rsid w:val="005E3F9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5E3F9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5E3F9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5E3F9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5E3F9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5E3F94"/>
    <w:pPr>
      <w:numPr>
        <w:numId w:val="18"/>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5E3F94"/>
    <w:pPr>
      <w:numPr>
        <w:numId w:val="19"/>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5E3F9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5E3F9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5E3F94"/>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5E3F94"/>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5E3F94"/>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E3F94"/>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5E3F9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5E3F9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5E3F9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5E3F94"/>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5E3F9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5E3F9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5E3F9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5E3F94"/>
    <w:pPr>
      <w:adjustRightInd w:val="0"/>
      <w:snapToGrid w:val="0"/>
      <w:spacing w:line="228" w:lineRule="auto"/>
      <w:ind w:left="425" w:hanging="425"/>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EA6902"/>
    <w:rPr>
      <w:rFonts w:cs="Tahoma"/>
      <w:szCs w:val="18"/>
    </w:rPr>
  </w:style>
  <w:style w:type="character" w:customStyle="1" w:styleId="BalloonTextChar">
    <w:name w:val="Balloon Text Char"/>
    <w:link w:val="BalloonText"/>
    <w:uiPriority w:val="99"/>
    <w:rsid w:val="00EA6902"/>
    <w:rPr>
      <w:rFonts w:ascii="Palatino Linotype" w:hAnsi="Palatino Linotype" w:cs="Tahoma"/>
      <w:noProof/>
      <w:color w:val="000000"/>
      <w:szCs w:val="18"/>
    </w:rPr>
  </w:style>
  <w:style w:type="character" w:styleId="LineNumber">
    <w:name w:val="line number"/>
    <w:uiPriority w:val="99"/>
    <w:rsid w:val="00EA6902"/>
  </w:style>
  <w:style w:type="table" w:customStyle="1" w:styleId="MDPI41threelinetable">
    <w:name w:val="MDPI_4.1_three_line_table"/>
    <w:basedOn w:val="TableNormal"/>
    <w:uiPriority w:val="99"/>
    <w:rsid w:val="005E3F94"/>
    <w:pPr>
      <w:adjustRightInd w:val="0"/>
      <w:snapToGrid w:val="0"/>
      <w:jc w:val="center"/>
    </w:pPr>
    <w:rPr>
      <w:rFonts w:ascii="Palatino Linotype" w:eastAsiaTheme="minorHAnsi"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qFormat/>
    <w:rsid w:val="00EA6902"/>
    <w:rPr>
      <w:color w:val="0000FF"/>
      <w:u w:val="single"/>
    </w:rPr>
  </w:style>
  <w:style w:type="character" w:styleId="UnresolvedMention">
    <w:name w:val="Unresolved Mention"/>
    <w:uiPriority w:val="99"/>
    <w:semiHidden/>
    <w:unhideWhenUsed/>
    <w:rsid w:val="00A65FB0"/>
    <w:rPr>
      <w:color w:val="605E5C"/>
      <w:shd w:val="clear" w:color="auto" w:fill="E1DFDD"/>
    </w:rPr>
  </w:style>
  <w:style w:type="table" w:styleId="TableGrid">
    <w:name w:val="Table Grid"/>
    <w:basedOn w:val="TableNormal"/>
    <w:uiPriority w:val="39"/>
    <w:rsid w:val="00EA6902"/>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506B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E3F94"/>
    <w:pPr>
      <w:adjustRightInd w:val="0"/>
      <w:snapToGrid w:val="0"/>
      <w:spacing w:line="240" w:lineRule="atLeast"/>
      <w:ind w:right="113"/>
    </w:pPr>
    <w:rPr>
      <w:rFonts w:ascii="Palatino Linotype" w:eastAsiaTheme="minorHAnsi" w:hAnsi="Palatino Linotype" w:cstheme="minorBidi"/>
      <w:sz w:val="14"/>
      <w:szCs w:val="22"/>
    </w:rPr>
  </w:style>
  <w:style w:type="paragraph" w:customStyle="1" w:styleId="MDPI62BackMatter">
    <w:name w:val="MDPI_6.2_BackMatter"/>
    <w:qFormat/>
    <w:rsid w:val="005E3F94"/>
    <w:pPr>
      <w:adjustRightInd w:val="0"/>
      <w:snapToGrid w:val="0"/>
      <w:spacing w:after="120" w:line="228" w:lineRule="auto"/>
      <w:ind w:left="2608"/>
      <w:jc w:val="both"/>
    </w:pPr>
    <w:rPr>
      <w:rFonts w:ascii="Palatino Linotype" w:eastAsia="Times New Roman" w:hAnsi="Palatino Linotype"/>
      <w:snapToGrid w:val="0"/>
      <w:color w:val="000000"/>
      <w:sz w:val="18"/>
      <w:lang w:bidi="en-US"/>
    </w:rPr>
  </w:style>
  <w:style w:type="paragraph" w:customStyle="1" w:styleId="MDPI63Notes">
    <w:name w:val="MDPI_6.3_Notes"/>
    <w:qFormat/>
    <w:rsid w:val="005E3F94"/>
    <w:pPr>
      <w:adjustRightInd w:val="0"/>
      <w:snapToGrid w:val="0"/>
      <w:spacing w:after="120" w:line="240" w:lineRule="atLeast"/>
      <w:ind w:right="113"/>
    </w:pPr>
    <w:rPr>
      <w:rFonts w:ascii="Palatino Linotype" w:hAnsi="Palatino Linotype"/>
      <w:snapToGrid w:val="0"/>
      <w:color w:val="000000" w:themeColor="text1"/>
      <w:sz w:val="14"/>
      <w:lang w:bidi="en-US"/>
    </w:rPr>
  </w:style>
  <w:style w:type="paragraph" w:customStyle="1" w:styleId="MDPI15academiceditor">
    <w:name w:val="MDPI_1.5_academic_editor"/>
    <w:qFormat/>
    <w:rsid w:val="005E3F94"/>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5E3F9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5E3F94"/>
    <w:pPr>
      <w:adjustRightInd w:val="0"/>
      <w:snapToGrid w:val="0"/>
      <w:spacing w:before="240" w:after="120" w:line="260" w:lineRule="atLeast"/>
      <w:jc w:val="center"/>
    </w:pPr>
    <w:rPr>
      <w:rFonts w:ascii="Palatino Linotype" w:eastAsiaTheme="minorHAnsi" w:hAnsi="Palatino Linotype" w:cstheme="minorBidi"/>
      <w:noProof/>
      <w:color w:val="000000"/>
      <w:sz w:val="18"/>
      <w:szCs w:val="22"/>
      <w:lang w:bidi="en-US"/>
    </w:rPr>
  </w:style>
  <w:style w:type="paragraph" w:customStyle="1" w:styleId="MDPI511onefigurecaption">
    <w:name w:val="MDPI_5.1.1_one_figure_caption"/>
    <w:qFormat/>
    <w:rsid w:val="005E3F94"/>
    <w:pPr>
      <w:adjustRightInd w:val="0"/>
      <w:snapToGrid w:val="0"/>
      <w:spacing w:before="240" w:after="120" w:line="260" w:lineRule="atLeast"/>
      <w:jc w:val="center"/>
    </w:pPr>
    <w:rPr>
      <w:rFonts w:ascii="Palatino Linotype" w:eastAsiaTheme="minorHAnsi" w:hAnsi="Palatino Linotype"/>
      <w:noProof/>
      <w:color w:val="000000"/>
      <w:sz w:val="18"/>
      <w:lang w:bidi="en-US"/>
    </w:rPr>
  </w:style>
  <w:style w:type="paragraph" w:customStyle="1" w:styleId="MDPI72Copyright">
    <w:name w:val="MDPI_7.2_Copyright"/>
    <w:qFormat/>
    <w:rsid w:val="005E3F9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5E3F9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5E3F9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5E3F9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5E3F9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5E3F9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5E3F9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5E3F94"/>
    <w:rPr>
      <w:rFonts w:ascii="Palatino Linotype" w:hAnsi="Palatino Linotype"/>
      <w:color w:val="000000" w:themeColor="text1"/>
      <w:lang w:val="en-CA"/>
    </w:rPr>
    <w:tblPr>
      <w:tblCellMar>
        <w:left w:w="0" w:type="dxa"/>
        <w:right w:w="0" w:type="dxa"/>
      </w:tblCellMar>
    </w:tblPr>
  </w:style>
  <w:style w:type="paragraph" w:customStyle="1" w:styleId="MDPItext">
    <w:name w:val="MDPI_text"/>
    <w:qFormat/>
    <w:rsid w:val="005E3F9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5E3F9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EA6902"/>
  </w:style>
  <w:style w:type="paragraph" w:styleId="Bibliography">
    <w:name w:val="Bibliography"/>
    <w:basedOn w:val="Normal"/>
    <w:next w:val="Normal"/>
    <w:uiPriority w:val="37"/>
    <w:semiHidden/>
    <w:unhideWhenUsed/>
    <w:rsid w:val="00EA6902"/>
  </w:style>
  <w:style w:type="paragraph" w:styleId="BodyText">
    <w:name w:val="Body Text"/>
    <w:link w:val="BodyTextChar"/>
    <w:rsid w:val="00EA6902"/>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EA6902"/>
    <w:rPr>
      <w:rFonts w:ascii="Palatino Linotype" w:hAnsi="Palatino Linotype"/>
      <w:color w:val="000000"/>
      <w:sz w:val="24"/>
      <w:lang w:eastAsia="de-DE"/>
    </w:rPr>
  </w:style>
  <w:style w:type="character" w:styleId="CommentReference">
    <w:name w:val="annotation reference"/>
    <w:rsid w:val="00EA6902"/>
    <w:rPr>
      <w:sz w:val="21"/>
      <w:szCs w:val="21"/>
    </w:rPr>
  </w:style>
  <w:style w:type="paragraph" w:styleId="CommentText">
    <w:name w:val="annotation text"/>
    <w:basedOn w:val="Normal"/>
    <w:link w:val="CommentTextChar"/>
    <w:rsid w:val="00EA6902"/>
  </w:style>
  <w:style w:type="character" w:customStyle="1" w:styleId="CommentTextChar">
    <w:name w:val="Comment Text Char"/>
    <w:link w:val="CommentText"/>
    <w:rsid w:val="00EA6902"/>
    <w:rPr>
      <w:rFonts w:ascii="Palatino Linotype" w:hAnsi="Palatino Linotype"/>
      <w:noProof/>
      <w:color w:val="000000"/>
    </w:rPr>
  </w:style>
  <w:style w:type="paragraph" w:styleId="CommentSubject">
    <w:name w:val="annotation subject"/>
    <w:basedOn w:val="CommentText"/>
    <w:next w:val="CommentText"/>
    <w:link w:val="CommentSubjectChar"/>
    <w:rsid w:val="00EA6902"/>
    <w:rPr>
      <w:b/>
      <w:bCs/>
    </w:rPr>
  </w:style>
  <w:style w:type="character" w:customStyle="1" w:styleId="CommentSubjectChar">
    <w:name w:val="Comment Subject Char"/>
    <w:link w:val="CommentSubject"/>
    <w:rsid w:val="00EA6902"/>
    <w:rPr>
      <w:rFonts w:ascii="Palatino Linotype" w:hAnsi="Palatino Linotype"/>
      <w:b/>
      <w:bCs/>
      <w:noProof/>
      <w:color w:val="000000"/>
    </w:rPr>
  </w:style>
  <w:style w:type="character" w:styleId="EndnoteReference">
    <w:name w:val="endnote reference"/>
    <w:rsid w:val="00EA6902"/>
    <w:rPr>
      <w:vertAlign w:val="superscript"/>
    </w:rPr>
  </w:style>
  <w:style w:type="paragraph" w:styleId="EndnoteText">
    <w:name w:val="endnote text"/>
    <w:basedOn w:val="Normal"/>
    <w:link w:val="EndnoteTextChar"/>
    <w:semiHidden/>
    <w:unhideWhenUsed/>
    <w:rsid w:val="00EA6902"/>
    <w:pPr>
      <w:spacing w:line="240" w:lineRule="auto"/>
    </w:pPr>
  </w:style>
  <w:style w:type="character" w:customStyle="1" w:styleId="EndnoteTextChar">
    <w:name w:val="Endnote Text Char"/>
    <w:link w:val="EndnoteText"/>
    <w:semiHidden/>
    <w:rsid w:val="00EA6902"/>
    <w:rPr>
      <w:rFonts w:ascii="Palatino Linotype" w:hAnsi="Palatino Linotype"/>
      <w:noProof/>
      <w:color w:val="000000"/>
    </w:rPr>
  </w:style>
  <w:style w:type="character" w:styleId="FollowedHyperlink">
    <w:name w:val="FollowedHyperlink"/>
    <w:rsid w:val="00EA6902"/>
    <w:rPr>
      <w:color w:val="954F72"/>
      <w:u w:val="single"/>
    </w:rPr>
  </w:style>
  <w:style w:type="paragraph" w:styleId="FootnoteText">
    <w:name w:val="footnote text"/>
    <w:basedOn w:val="Normal"/>
    <w:link w:val="FootnoteTextChar"/>
    <w:semiHidden/>
    <w:unhideWhenUsed/>
    <w:rsid w:val="00EA6902"/>
    <w:pPr>
      <w:spacing w:line="240" w:lineRule="auto"/>
    </w:pPr>
  </w:style>
  <w:style w:type="character" w:customStyle="1" w:styleId="FootnoteTextChar">
    <w:name w:val="Footnote Text Char"/>
    <w:link w:val="FootnoteText"/>
    <w:semiHidden/>
    <w:rsid w:val="00EA6902"/>
    <w:rPr>
      <w:rFonts w:ascii="Palatino Linotype" w:hAnsi="Palatino Linotype"/>
      <w:noProof/>
      <w:color w:val="000000"/>
    </w:rPr>
  </w:style>
  <w:style w:type="paragraph" w:styleId="NormalWeb">
    <w:name w:val="Normal (Web)"/>
    <w:basedOn w:val="Normal"/>
    <w:uiPriority w:val="99"/>
    <w:rsid w:val="00EA6902"/>
    <w:rPr>
      <w:szCs w:val="24"/>
    </w:rPr>
  </w:style>
  <w:style w:type="paragraph" w:customStyle="1" w:styleId="MsoFootnoteText0">
    <w:name w:val="MsoFootnoteText"/>
    <w:basedOn w:val="NormalWeb"/>
    <w:qFormat/>
    <w:rsid w:val="00EA6902"/>
    <w:rPr>
      <w:rFonts w:ascii="Times New Roman" w:hAnsi="Times New Roman"/>
    </w:rPr>
  </w:style>
  <w:style w:type="character" w:styleId="PageNumber">
    <w:name w:val="page number"/>
    <w:rsid w:val="00EA6902"/>
  </w:style>
  <w:style w:type="character" w:styleId="PlaceholderText">
    <w:name w:val="Placeholder Text"/>
    <w:uiPriority w:val="99"/>
    <w:semiHidden/>
    <w:rsid w:val="00EA6902"/>
    <w:rPr>
      <w:color w:val="808080"/>
    </w:rPr>
  </w:style>
  <w:style w:type="paragraph" w:customStyle="1" w:styleId="MDPI61Supplementary">
    <w:name w:val="MDPI_6.1_Supplementary"/>
    <w:basedOn w:val="Normal"/>
    <w:qFormat/>
    <w:rsid w:val="005E3F94"/>
    <w:pPr>
      <w:adjustRightInd w:val="0"/>
      <w:snapToGrid w:val="0"/>
      <w:spacing w:before="240" w:line="200" w:lineRule="atLeast"/>
    </w:pPr>
    <w:rPr>
      <w:rFonts w:eastAsia="Times New Roman"/>
      <w:noProof w:val="0"/>
      <w:snapToGrid w:val="0"/>
      <w:sz w:val="18"/>
      <w:lang w:eastAsia="en-US" w:bidi="en-US"/>
    </w:rPr>
  </w:style>
  <w:style w:type="paragraph" w:customStyle="1" w:styleId="MDPI62Acknowledgments">
    <w:name w:val="MDPI_6.2_Acknowledgments"/>
    <w:qFormat/>
    <w:rsid w:val="005E3F94"/>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3AuthorContributions">
    <w:name w:val="MDPI_6.3_AuthorContributions"/>
    <w:basedOn w:val="MDPI62Acknowledgments"/>
    <w:qFormat/>
    <w:rsid w:val="005E3F94"/>
    <w:rPr>
      <w:rFonts w:eastAsia="SimSun"/>
      <w:color w:val="auto"/>
      <w:lang w:eastAsia="en-US"/>
    </w:rPr>
  </w:style>
  <w:style w:type="paragraph" w:customStyle="1" w:styleId="MDPI64CoI">
    <w:name w:val="MDPI_6.4_CoI"/>
    <w:basedOn w:val="MDPI62Acknowledgments"/>
    <w:qFormat/>
    <w:rsid w:val="005E3F94"/>
  </w:style>
  <w:style w:type="paragraph" w:customStyle="1" w:styleId="MDPI74PublishersNote">
    <w:name w:val="MDPI_7.4_Publisher'sNote"/>
    <w:qFormat/>
    <w:rsid w:val="005E3F94"/>
    <w:pPr>
      <w:adjustRightInd w:val="0"/>
      <w:snapToGrid w:val="0"/>
      <w:spacing w:before="240" w:after="240" w:line="200" w:lineRule="atLeast"/>
    </w:pPr>
    <w:rPr>
      <w:rFonts w:ascii="Palatino Linotype" w:hAnsi="Palatino Linotype"/>
      <w:sz w:val="18"/>
      <w:szCs w:val="22"/>
    </w:rPr>
  </w:style>
  <w:style w:type="character" w:customStyle="1" w:styleId="reviewername">
    <w:name w:val="reviewername"/>
    <w:basedOn w:val="DefaultParagraphFont"/>
    <w:rsid w:val="005E3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9655157">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cia%20Csegezi\Desktop\Word%20templates\ijm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ijms-template</Template>
  <TotalTime>29</TotalTime>
  <Pages>6</Pages>
  <Words>1979</Words>
  <Characters>11719</Characters>
  <Application>Microsoft Office Word</Application>
  <DocSecurity>0</DocSecurity>
  <Lines>1953</Lines>
  <Paragraphs>1369</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Patricia Csegezi</dc:creator>
  <cp:keywords/>
  <dc:description/>
  <cp:lastModifiedBy>MDPI-43</cp:lastModifiedBy>
  <cp:revision>3</cp:revision>
  <cp:lastPrinted>2021-02-01T09:36:00Z</cp:lastPrinted>
  <dcterms:created xsi:type="dcterms:W3CDTF">2021-02-01T09:08:00Z</dcterms:created>
  <dcterms:modified xsi:type="dcterms:W3CDTF">2021-02-01T09:37:00Z</dcterms:modified>
</cp:coreProperties>
</file>