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64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881"/>
        <w:gridCol w:w="1480"/>
        <w:gridCol w:w="1441"/>
        <w:gridCol w:w="1616"/>
        <w:gridCol w:w="1789"/>
        <w:gridCol w:w="881"/>
        <w:gridCol w:w="1993"/>
        <w:gridCol w:w="1626"/>
        <w:gridCol w:w="2757"/>
      </w:tblGrid>
      <w:tr w:rsidR="00D43EC9" w:rsidRPr="00D446F5" w:rsidTr="001649CA">
        <w:trPr>
          <w:trHeight w:val="373"/>
        </w:trPr>
        <w:tc>
          <w:tcPr>
            <w:tcW w:w="1446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3EC9" w:rsidRPr="00D43EC9" w:rsidRDefault="00D43EC9" w:rsidP="00674E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s-ES"/>
              </w:rPr>
            </w:pPr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es-ES"/>
              </w:rPr>
              <w:t xml:space="preserve">Table </w:t>
            </w:r>
            <w:r w:rsidR="00D446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es-ES"/>
              </w:rPr>
              <w:t>S</w:t>
            </w:r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es-ES"/>
              </w:rPr>
              <w:t xml:space="preserve">2. </w:t>
            </w: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s-ES"/>
              </w:rPr>
              <w:t>Putative pathogenic variants</w:t>
            </w:r>
            <w:r w:rsidR="00AE205F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s-ES"/>
              </w:rPr>
              <w:t xml:space="preserve"> detected by WES</w:t>
            </w:r>
            <w:r w:rsidR="00674E5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s-ES"/>
              </w:rPr>
              <w:t xml:space="preserve"> in the LCA genes</w:t>
            </w: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es-ES"/>
              </w:rPr>
              <w:t>.</w:t>
            </w:r>
          </w:p>
        </w:tc>
      </w:tr>
      <w:tr w:rsidR="00983B1A" w:rsidRPr="00D43EC9" w:rsidTr="001649CA">
        <w:trPr>
          <w:trHeight w:val="575"/>
        </w:trPr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Gene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GenBank</w:t>
            </w:r>
            <w:proofErr w:type="spellEnd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ID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Position (GRCh38/hg38)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Nucleotide</w:t>
            </w:r>
            <w:proofErr w:type="spellEnd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change</w:t>
            </w:r>
            <w:proofErr w:type="spellEnd"/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Amino </w:t>
            </w: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acid</w:t>
            </w:r>
            <w:proofErr w:type="spellEnd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change</w:t>
            </w:r>
            <w:proofErr w:type="spellEnd"/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Zygosity</w:t>
            </w:r>
            <w:proofErr w:type="spellEnd"/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Variant</w:t>
            </w:r>
            <w:proofErr w:type="spellEnd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Effect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Existing</w:t>
            </w:r>
            <w:proofErr w:type="spellEnd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Variation</w:t>
            </w:r>
            <w:proofErr w:type="spellEnd"/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MAF</w:t>
            </w:r>
          </w:p>
        </w:tc>
      </w:tr>
      <w:tr w:rsidR="00983B1A" w:rsidRPr="00D43EC9" w:rsidTr="001649CA">
        <w:trPr>
          <w:trHeight w:val="31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ES"/>
              </w:rPr>
              <w:t>ALMS1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NM_0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15120.4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1649C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</w:t>
            </w:r>
            <w:r w:rsidR="00983B1A"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hr</w:t>
            </w:r>
            <w:r w:rsidR="00983B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2:73422928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718C&gt;T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p.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Pro240Ser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Hetero</w:t>
            </w:r>
            <w:proofErr w:type="spellEnd"/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missense</w:t>
            </w:r>
            <w:proofErr w:type="spellEnd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variant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983B1A" w:rsidRDefault="00983B1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r</w:t>
            </w: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1320912703</w:t>
            </w: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0,000008</w:t>
            </w: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GnomAD_exome</w:t>
            </w:r>
            <w:proofErr w:type="spellEnd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)</w:t>
            </w:r>
          </w:p>
        </w:tc>
      </w:tr>
      <w:tr w:rsidR="00983B1A" w:rsidRPr="00D43EC9" w:rsidTr="001649CA">
        <w:trPr>
          <w:trHeight w:val="31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ES"/>
              </w:rPr>
              <w:t>LCA5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NM_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181714.3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1649C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</w:t>
            </w:r>
            <w:r w:rsidR="00983B1A"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hr</w:t>
            </w:r>
            <w:r w:rsidR="00983B1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6:79487263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1835</w:t>
            </w: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&gt;C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p.Ser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612Thr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Hetero</w:t>
            </w:r>
            <w:proofErr w:type="spellEnd"/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missense</w:t>
            </w:r>
            <w:proofErr w:type="spellEnd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variant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983B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r</w:t>
            </w: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764235088</w:t>
            </w: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</w:tr>
      <w:tr w:rsidR="00983B1A" w:rsidRPr="00D43EC9" w:rsidTr="001649CA">
        <w:trPr>
          <w:trHeight w:val="31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1649CA" w:rsidP="001649C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es-ES"/>
              </w:rPr>
              <w:t>NMNAT1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1649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NM_</w:t>
            </w:r>
            <w:r w:rsidR="001649CA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s-ES"/>
              </w:rPr>
              <w:t>022787.3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1649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chr1:</w:t>
            </w:r>
            <w:r w:rsidR="001649C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9981175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1649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c.</w:t>
            </w:r>
            <w:r w:rsidR="001649C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439+5G&gt;T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00476D" w:rsidP="001649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p.?</w:t>
            </w:r>
            <w:proofErr w:type="gramEnd"/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H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etero</w:t>
            </w:r>
            <w:proofErr w:type="spellEnd"/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splice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region</w:t>
            </w:r>
            <w:proofErr w:type="spellEnd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variant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2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D43E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</w:p>
        </w:tc>
      </w:tr>
      <w:tr w:rsidR="00983B1A" w:rsidRPr="00D43EC9" w:rsidTr="001649CA">
        <w:trPr>
          <w:trHeight w:val="311"/>
        </w:trPr>
        <w:tc>
          <w:tcPr>
            <w:tcW w:w="1446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B1A" w:rsidRPr="00D43EC9" w:rsidRDefault="00983B1A" w:rsidP="00983B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Hetero</w:t>
            </w:r>
            <w:proofErr w:type="spellEnd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: </w:t>
            </w: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heterozygous</w:t>
            </w:r>
            <w:proofErr w:type="spellEnd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; MAF: </w:t>
            </w: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minor</w:t>
            </w:r>
            <w:proofErr w:type="spellEnd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allele</w:t>
            </w:r>
            <w:proofErr w:type="spellEnd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frequency</w:t>
            </w:r>
            <w:proofErr w:type="spellEnd"/>
            <w:r w:rsidRPr="00D43EC9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.</w:t>
            </w:r>
          </w:p>
        </w:tc>
      </w:tr>
    </w:tbl>
    <w:p w:rsidR="00847C80" w:rsidRPr="002A1117" w:rsidRDefault="00847C80" w:rsidP="002A1117">
      <w:pPr>
        <w:spacing w:before="60"/>
        <w:rPr>
          <w:rFonts w:ascii="Arial" w:hAnsi="Arial" w:cs="Arial"/>
          <w:sz w:val="18"/>
          <w:szCs w:val="18"/>
        </w:rPr>
      </w:pPr>
    </w:p>
    <w:sectPr w:rsidR="00847C80" w:rsidRPr="002A1117" w:rsidSect="00B5063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0631"/>
    <w:rsid w:val="0000476D"/>
    <w:rsid w:val="000B1799"/>
    <w:rsid w:val="001649CA"/>
    <w:rsid w:val="002A1117"/>
    <w:rsid w:val="003E572E"/>
    <w:rsid w:val="0044175A"/>
    <w:rsid w:val="0053089C"/>
    <w:rsid w:val="00577ACE"/>
    <w:rsid w:val="00674E57"/>
    <w:rsid w:val="00847C80"/>
    <w:rsid w:val="00966B7A"/>
    <w:rsid w:val="00983B1A"/>
    <w:rsid w:val="00AE205F"/>
    <w:rsid w:val="00B50631"/>
    <w:rsid w:val="00D1417C"/>
    <w:rsid w:val="00D37F47"/>
    <w:rsid w:val="00D43EC9"/>
    <w:rsid w:val="00D446F5"/>
    <w:rsid w:val="00D55BA8"/>
    <w:rsid w:val="00E92CD3"/>
    <w:rsid w:val="00EA1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C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6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vabad</dc:creator>
  <cp:lastModifiedBy>vabad</cp:lastModifiedBy>
  <cp:revision>6</cp:revision>
  <cp:lastPrinted>2019-07-08T15:57:00Z</cp:lastPrinted>
  <dcterms:created xsi:type="dcterms:W3CDTF">2021-01-21T10:44:00Z</dcterms:created>
  <dcterms:modified xsi:type="dcterms:W3CDTF">2021-01-29T11:08:00Z</dcterms:modified>
</cp:coreProperties>
</file>