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D1377" w14:textId="77777777" w:rsidR="00E14A4C" w:rsidRPr="00F406CF" w:rsidRDefault="00E14A4C" w:rsidP="00E14A4C">
      <w:pPr>
        <w:pStyle w:val="MDPI12title"/>
      </w:pPr>
      <w:r>
        <w:t xml:space="preserve">Environmental Variation and How its </w:t>
      </w:r>
      <w:r w:rsidRPr="0034371A">
        <w:t>Spatial</w:t>
      </w:r>
      <w:r>
        <w:t xml:space="preserve"> Structure</w:t>
      </w:r>
      <w:r w:rsidRPr="0034371A">
        <w:t xml:space="preserve"> </w:t>
      </w:r>
      <w:r>
        <w:t xml:space="preserve">Influences the </w:t>
      </w:r>
      <w:r w:rsidRPr="0034371A">
        <w:t>Cross-Shelf D</w:t>
      </w:r>
      <w:r>
        <w:t>istribution</w:t>
      </w:r>
      <w:r w:rsidRPr="0034371A">
        <w:t xml:space="preserve"> of High-Latitude Coral Communities in South Africa</w:t>
      </w:r>
    </w:p>
    <w:p w14:paraId="7B309D2F" w14:textId="77777777" w:rsidR="00E14A4C" w:rsidRPr="00947426" w:rsidRDefault="00E14A4C" w:rsidP="00E14A4C">
      <w:pPr>
        <w:pStyle w:val="MDPI13authornames"/>
      </w:pPr>
      <w:r w:rsidRPr="00E14A4C">
        <w:t xml:space="preserve">Sean </w:t>
      </w:r>
      <w:r>
        <w:t xml:space="preserve">N. Porter * and Michael H. </w:t>
      </w:r>
      <w:proofErr w:type="spellStart"/>
      <w:r>
        <w:t>Schleyer</w:t>
      </w:r>
      <w:proofErr w:type="spellEnd"/>
    </w:p>
    <w:p w14:paraId="130B1614" w14:textId="77777777" w:rsidR="00E14A4C" w:rsidRDefault="00E14A4C" w:rsidP="00E14A4C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5CB9D97D" w14:textId="77777777" w:rsidR="0097312A" w:rsidRPr="005869FC" w:rsidRDefault="0097312A">
      <w:pPr>
        <w:rPr>
          <w:b/>
        </w:rPr>
      </w:pPr>
      <w:r w:rsidRPr="005869FC">
        <w:rPr>
          <w:b/>
        </w:rPr>
        <w:t>Electronic Supplementary Material</w:t>
      </w:r>
      <w:r w:rsidR="005869FC" w:rsidRPr="005869FC">
        <w:rPr>
          <w:b/>
        </w:rPr>
        <w:t xml:space="preserve"> </w:t>
      </w:r>
      <w:r w:rsidR="00EF384A">
        <w:rPr>
          <w:b/>
        </w:rPr>
        <w:t>3</w:t>
      </w:r>
    </w:p>
    <w:p w14:paraId="60D98585" w14:textId="77777777" w:rsidR="00B936FA" w:rsidRPr="00E14A4C" w:rsidRDefault="00B936FA">
      <w:pPr>
        <w:rPr>
          <w:sz w:val="18"/>
          <w:szCs w:val="18"/>
        </w:rPr>
      </w:pPr>
      <w:r w:rsidRPr="00E14A4C">
        <w:rPr>
          <w:b/>
          <w:sz w:val="18"/>
          <w:szCs w:val="18"/>
        </w:rPr>
        <w:t>Table</w:t>
      </w:r>
      <w:r w:rsidR="00AB1E6D" w:rsidRPr="00E14A4C">
        <w:rPr>
          <w:b/>
          <w:sz w:val="18"/>
          <w:szCs w:val="18"/>
        </w:rPr>
        <w:t xml:space="preserve"> 1.</w:t>
      </w:r>
      <w:r w:rsidR="00AB1E6D" w:rsidRPr="00E14A4C">
        <w:rPr>
          <w:sz w:val="18"/>
          <w:szCs w:val="18"/>
        </w:rPr>
        <w:t xml:space="preserve"> Pea</w:t>
      </w:r>
      <w:bookmarkStart w:id="0" w:name="_GoBack"/>
      <w:bookmarkEnd w:id="0"/>
      <w:r w:rsidR="00AB1E6D" w:rsidRPr="00E14A4C">
        <w:rPr>
          <w:sz w:val="18"/>
          <w:szCs w:val="18"/>
        </w:rPr>
        <w:t>rson correlation coefficients between the environmental and raw spatial variables.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127"/>
        <w:gridCol w:w="1255"/>
        <w:gridCol w:w="1276"/>
        <w:gridCol w:w="1559"/>
        <w:gridCol w:w="1559"/>
        <w:gridCol w:w="1559"/>
      </w:tblGrid>
      <w:tr w:rsidR="00AB1E6D" w:rsidRPr="00B936FA" w14:paraId="1EEA8462" w14:textId="77777777" w:rsidTr="0097312A">
        <w:trPr>
          <w:trHeight w:val="593"/>
        </w:trPr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43BDA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en-ZA" w:eastAsia="en-ZA"/>
              </w:rPr>
              <w:t>Variable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8C953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Longitude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058A8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Latitude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60744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Depth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17434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Distance to shelf edge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3A0B7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Distance to high tide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99308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Canyon effect</w:t>
            </w:r>
          </w:p>
        </w:tc>
      </w:tr>
      <w:tr w:rsidR="00AB1E6D" w:rsidRPr="00B936FA" w14:paraId="01CD82F6" w14:textId="77777777" w:rsidTr="0097312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5B6D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Longitude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246F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NA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AD3C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BAD4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1D4D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D4FB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A25C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</w:tr>
      <w:tr w:rsidR="00AB1E6D" w:rsidRPr="00B936FA" w14:paraId="30195FD8" w14:textId="77777777" w:rsidTr="009731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BB2F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Latitude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CD2B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0.992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EC52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FEFD0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D93A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57AB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0D8C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</w:tr>
      <w:tr w:rsidR="00AB1E6D" w:rsidRPr="00B936FA" w14:paraId="6FD18DBA" w14:textId="77777777" w:rsidTr="009731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ACD8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Depth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D056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0.006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1C02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2503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A4FA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F033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A527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</w:tr>
      <w:tr w:rsidR="00AB1E6D" w:rsidRPr="00B936FA" w14:paraId="7B388A68" w14:textId="77777777" w:rsidTr="009731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FA20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Distance to shelf edge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8AA5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-0.662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C0CC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-0.624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1851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-0.109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BCD5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1650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DA38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</w:tr>
      <w:tr w:rsidR="00AB1E6D" w:rsidRPr="00B936FA" w14:paraId="3C32B268" w14:textId="77777777" w:rsidTr="009731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9F7B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Distance to high tide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1A83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0.533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CB7E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4139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CDC7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-0.369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F9E4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69AC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</w:p>
        </w:tc>
      </w:tr>
      <w:tr w:rsidR="00AB1E6D" w:rsidRPr="00B936FA" w14:paraId="0226DD99" w14:textId="77777777" w:rsidTr="009731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3037A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Canyon effect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9509D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0.532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66317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42AD9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C70DD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-0.750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2CAAB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0.244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5C9AD" w14:textId="77777777" w:rsidR="00B936FA" w:rsidRPr="00B936FA" w:rsidRDefault="00B936FA" w:rsidP="00B936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ZA" w:eastAsia="en-ZA"/>
              </w:rPr>
            </w:pPr>
            <w:r w:rsidRPr="00B936FA">
              <w:rPr>
                <w:rFonts w:ascii="Calibri" w:eastAsia="Times New Roman" w:hAnsi="Calibri" w:cs="Times New Roman"/>
                <w:color w:val="000000"/>
                <w:lang w:val="en-ZA" w:eastAsia="en-ZA"/>
              </w:rPr>
              <w:t>NA</w:t>
            </w:r>
          </w:p>
        </w:tc>
      </w:tr>
    </w:tbl>
    <w:p w14:paraId="280FF1DA" w14:textId="77777777" w:rsidR="00B936FA" w:rsidRDefault="00B936FA"/>
    <w:sectPr w:rsidR="00B936FA" w:rsidSect="00B936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6FA"/>
    <w:rsid w:val="000A6DEA"/>
    <w:rsid w:val="00561AD0"/>
    <w:rsid w:val="005869FC"/>
    <w:rsid w:val="0064449D"/>
    <w:rsid w:val="00791FC2"/>
    <w:rsid w:val="008121D3"/>
    <w:rsid w:val="008950DC"/>
    <w:rsid w:val="0097312A"/>
    <w:rsid w:val="009B7031"/>
    <w:rsid w:val="00AB1E6D"/>
    <w:rsid w:val="00B936FA"/>
    <w:rsid w:val="00BB4DC8"/>
    <w:rsid w:val="00C069CE"/>
    <w:rsid w:val="00E14A4C"/>
    <w:rsid w:val="00EB734B"/>
    <w:rsid w:val="00E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C8149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E14A4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E14A4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E14A4C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E14A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4A4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4A4C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4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5</cp:revision>
  <dcterms:created xsi:type="dcterms:W3CDTF">2018-12-10T10:16:00Z</dcterms:created>
  <dcterms:modified xsi:type="dcterms:W3CDTF">2019-03-26T04:22:00Z</dcterms:modified>
</cp:coreProperties>
</file>