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978" w:rsidRDefault="002D3BDD">
      <w:pPr>
        <w:rPr>
          <w:noProof/>
        </w:rPr>
      </w:pPr>
      <w:r>
        <w:rPr>
          <w:noProof/>
        </w:rPr>
        <w:t>a.</w:t>
      </w:r>
    </w:p>
    <w:p w:rsidR="00A01C7F" w:rsidRDefault="00B66978">
      <w:r w:rsidRPr="00B66978">
        <w:rPr>
          <w:noProof/>
        </w:rPr>
        <w:drawing>
          <wp:inline distT="0" distB="0" distL="0" distR="0">
            <wp:extent cx="5651500" cy="3765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376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978" w:rsidRDefault="002D3BDD">
      <w:r>
        <w:t>b.</w:t>
      </w:r>
    </w:p>
    <w:p w:rsidR="002D3BDD" w:rsidRDefault="00B66978">
      <w:r w:rsidRPr="00B66978">
        <w:rPr>
          <w:noProof/>
        </w:rPr>
        <w:drawing>
          <wp:inline distT="0" distB="0" distL="0" distR="0">
            <wp:extent cx="5651500" cy="3765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376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BDD" w:rsidRDefault="002D3BDD">
      <w:r>
        <w:lastRenderedPageBreak/>
        <w:t>c.</w:t>
      </w:r>
    </w:p>
    <w:p w:rsidR="00B66978" w:rsidRDefault="00B66978">
      <w:r w:rsidRPr="00B66978">
        <w:rPr>
          <w:noProof/>
        </w:rPr>
        <w:drawing>
          <wp:inline distT="0" distB="0" distL="0" distR="0">
            <wp:extent cx="5651500" cy="3765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376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BDD" w:rsidRDefault="00E16EA1">
      <w:r>
        <w:t>Figure S2.</w:t>
      </w:r>
      <w:r w:rsidR="002D3BDD">
        <w:t xml:space="preserve"> NMDS scatter plots from PRIMER, by treatment (B=Burned, U=Unburned) and year for a.) Ponderosa Pine Forest (PP), b.) Mixed-conifer (MC), and c.) Mountain Valley Grassland (MV) at the Valles Caldera Na</w:t>
      </w:r>
      <w:r w:rsidR="00676D15">
        <w:t>tional Preserve</w:t>
      </w:r>
      <w:bookmarkStart w:id="0" w:name="_GoBack"/>
      <w:bookmarkEnd w:id="0"/>
      <w:r w:rsidR="002D3BDD">
        <w:t>.</w:t>
      </w:r>
    </w:p>
    <w:sectPr w:rsidR="002D3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78"/>
    <w:rsid w:val="002D3BDD"/>
    <w:rsid w:val="00676D15"/>
    <w:rsid w:val="00A01C7F"/>
    <w:rsid w:val="00AE0973"/>
    <w:rsid w:val="00B66978"/>
    <w:rsid w:val="00E1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8E286"/>
  <w15:chartTrackingRefBased/>
  <w15:docId w15:val="{4A969A55-130D-4E9E-8AC4-E288B507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Brantley</dc:creator>
  <cp:keywords/>
  <dc:description/>
  <cp:lastModifiedBy>Sandra Brantley</cp:lastModifiedBy>
  <cp:revision>3</cp:revision>
  <dcterms:created xsi:type="dcterms:W3CDTF">2020-09-29T18:20:00Z</dcterms:created>
  <dcterms:modified xsi:type="dcterms:W3CDTF">2020-09-30T15:09:00Z</dcterms:modified>
</cp:coreProperties>
</file>