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97" w:type="dxa"/>
        <w:tblLook w:val="04A0" w:firstRow="1" w:lastRow="0" w:firstColumn="1" w:lastColumn="0" w:noHBand="0" w:noVBand="1"/>
      </w:tblPr>
      <w:tblGrid>
        <w:gridCol w:w="896"/>
        <w:gridCol w:w="799"/>
        <w:gridCol w:w="684"/>
        <w:gridCol w:w="684"/>
        <w:gridCol w:w="684"/>
        <w:gridCol w:w="684"/>
        <w:gridCol w:w="684"/>
        <w:gridCol w:w="519"/>
        <w:gridCol w:w="587"/>
        <w:gridCol w:w="684"/>
        <w:gridCol w:w="587"/>
        <w:gridCol w:w="800"/>
        <w:gridCol w:w="519"/>
        <w:gridCol w:w="684"/>
        <w:gridCol w:w="519"/>
        <w:gridCol w:w="684"/>
        <w:gridCol w:w="519"/>
        <w:gridCol w:w="519"/>
        <w:gridCol w:w="519"/>
        <w:gridCol w:w="587"/>
        <w:gridCol w:w="519"/>
        <w:gridCol w:w="936"/>
      </w:tblGrid>
      <w:tr w:rsidR="00A175CF" w:rsidRPr="00601663" w14:paraId="67BE775C" w14:textId="77777777" w:rsidTr="00A175CF">
        <w:trPr>
          <w:trHeight w:val="1764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02DE5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Turtle ID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49BD7D5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Nematodes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57F241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Copepods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9984EE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Hydroids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3172DB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Sarcomastigophora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B41717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Caprellidae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8AAAD9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Cirripedia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6D3092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Bivalvia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1913AC1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Turbellaria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22BE80D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Amphipoda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160B92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Polychaeta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6ACD8B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Nauplii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003283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Polychaeta larvae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429D64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Ostracoda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40DA8D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Pycnogonida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1B1364E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Tanaidacea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211A94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Acari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0A97388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Insecta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6661181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Limulidae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35E6244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Cnidaria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590A0C7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Kinorhyncha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14:paraId="718DCB5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Total</w:t>
            </w:r>
          </w:p>
        </w:tc>
      </w:tr>
      <w:tr w:rsidR="00A175CF" w:rsidRPr="00601663" w14:paraId="047C9DB9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5EB74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346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66B4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6,300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D533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5,850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F0E9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FC95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BEC9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10,350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F47F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8F87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FF0D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7A0F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25,650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68E9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97B3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9D67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4432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11F6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EF3B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93F0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4A1B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C30E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D2F3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A13D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839C2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49,350</w:t>
            </w:r>
          </w:p>
        </w:tc>
      </w:tr>
      <w:tr w:rsidR="00A175CF" w:rsidRPr="00601663" w14:paraId="3C9A833D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B784E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358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327B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15,940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7A07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5,570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73371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3,610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63D8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4719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5,470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65A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4,860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2CA4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6B1C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1,320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EEAA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470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D97F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270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C6DA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8322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8033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840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21208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1ED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D9CF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C2D9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DBC9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9CD2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0C74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AEFB4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39,060</w:t>
            </w:r>
          </w:p>
        </w:tc>
      </w:tr>
      <w:tr w:rsidR="00A175CF" w:rsidRPr="00601663" w14:paraId="06CD78DF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99381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374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C754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5,870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B441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1,280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EE08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9205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1,600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C9ABE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2,260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3924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2,470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0A3B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4593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0BC9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6,170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F227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987D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C484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E709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660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0B2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BCE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1,750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ABD0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C09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F458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B379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F824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4C384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23,070</w:t>
            </w:r>
          </w:p>
        </w:tc>
      </w:tr>
      <w:tr w:rsidR="00A175CF" w:rsidRPr="00601663" w14:paraId="4D53D601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2B54B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377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1AD2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5,040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C7FC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354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E70C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351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A1FD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1,309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4843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10,026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1682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2,614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4A9A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C780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6808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474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CE9B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01B2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E8E0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C24E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1,566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04A6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3D3E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5D18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46C9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6549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8E59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DF5C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9C3A9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22,351</w:t>
            </w:r>
          </w:p>
        </w:tc>
      </w:tr>
      <w:tr w:rsidR="00A175CF" w:rsidRPr="00601663" w14:paraId="6F97A55A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5B344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380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AF57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6,770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6E3A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5,680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8D50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4,145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0AF4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112C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10,410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B44C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3,300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A34E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C34C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2367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12,450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09AE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416D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6,475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D1E6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44FA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875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F90C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2127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615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B0F7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DE0F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14B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F886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13A9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1F598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51,555</w:t>
            </w:r>
          </w:p>
        </w:tc>
      </w:tr>
      <w:tr w:rsidR="00A175CF" w:rsidRPr="00601663" w14:paraId="5EB452D2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F656F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382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310F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6,360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FA68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2,220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57DF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E212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BC13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9,140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1582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2,680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F372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346A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A680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120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6D6C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B37B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4,320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6092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9FFB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3,080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34A6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9F2C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2F62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A5C2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D6B1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1B93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BD3B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4FD40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29,000</w:t>
            </w:r>
          </w:p>
        </w:tc>
      </w:tr>
      <w:tr w:rsidR="00A175CF" w:rsidRPr="00601663" w14:paraId="70FCE504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A2292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383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D248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25,520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F926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6,020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F81A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3,110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EE66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5,150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8B59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1,150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B04A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1,050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D2C6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CCFF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4313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5,500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010A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A8C3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21,900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1E0E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DC19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1,000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9955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2839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E398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1C07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0851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EDCB1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5437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A0DB6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71,050</w:t>
            </w:r>
          </w:p>
        </w:tc>
      </w:tr>
      <w:tr w:rsidR="00A175CF" w:rsidRPr="00601663" w14:paraId="043CBC2F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ACBDB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388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B5EB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6,140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D30E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1,240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9DE0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2,490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7200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4D84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1,940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A01E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390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8845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8D92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EF90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3FE7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630A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4BE6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9191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4262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872B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530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6D54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151C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BD7C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0B60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3AC6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A4D19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14,250</w:t>
            </w:r>
          </w:p>
        </w:tc>
      </w:tr>
      <w:tr w:rsidR="00A175CF" w:rsidRPr="00601663" w14:paraId="52615227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C138B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395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6856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11,180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7917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4,853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430A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373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C9B1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713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6A25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5,280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DB28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1,540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79CB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516D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A0CA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1,093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40E4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488D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32,680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2922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D80D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1,133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3909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DDED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2,200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9F77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6FCD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E02C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D0A6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5965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48D66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61,300</w:t>
            </w:r>
          </w:p>
        </w:tc>
      </w:tr>
      <w:tr w:rsidR="00A175CF" w:rsidRPr="00601663" w14:paraId="078936BA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982AC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405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6FEE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27,600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D34C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4,000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EF9A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B83E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1379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FB9C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6300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58C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5950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6,800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3A04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9E45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8EDA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25E5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D3E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00EA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3,500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EC5F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CFEB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409C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898B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8B5B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0480E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44,000</w:t>
            </w:r>
          </w:p>
        </w:tc>
      </w:tr>
      <w:tr w:rsidR="00A175CF" w:rsidRPr="00601663" w14:paraId="43A613CC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537F1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406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FDF2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1,110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FF93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184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9637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138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A9EF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074A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901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81EE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1,483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936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3AA7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F298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282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86CB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F986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5,856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74F4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A6F0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837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1430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4DF8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171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EEC5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CCFD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D707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FB85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F046F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F2549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11,023</w:t>
            </w:r>
          </w:p>
        </w:tc>
      </w:tr>
      <w:tr w:rsidR="00A175CF" w:rsidRPr="00601663" w14:paraId="1301A573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24E60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410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5ADD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892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AD95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186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095F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67AA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C228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562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6329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FD3F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17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3E0B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147A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815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6330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03BD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8,637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50FC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A5F1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541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ED87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3F2C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216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66F9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347B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35EA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2C2F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F8F6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DF375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12,034</w:t>
            </w:r>
          </w:p>
        </w:tc>
      </w:tr>
      <w:tr w:rsidR="00A175CF" w:rsidRPr="00601663" w14:paraId="381665F5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4ED5E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411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2F8A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241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9FFC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265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6385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134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CC45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509C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339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619B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238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4B73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605C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7CD9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892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6620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BC0B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7,950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E322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803E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A6BB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236A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389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8485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FCF69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C104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8B04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FA11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478AE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10,516</w:t>
            </w:r>
          </w:p>
        </w:tc>
      </w:tr>
      <w:tr w:rsidR="00A175CF" w:rsidRPr="00601663" w14:paraId="58CA11CF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22B10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413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AF47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13,660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0F8B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2,730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072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37D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E166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6,130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EC76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1,360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63E38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B8AB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5EA9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3,480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6A29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74F3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114,330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605A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4E03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8F6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CFC3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2,380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4F65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A529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EA06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B6DF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1,300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5CC6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F966A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146,190</w:t>
            </w:r>
          </w:p>
        </w:tc>
      </w:tr>
      <w:tr w:rsidR="00A175CF" w:rsidRPr="00601663" w14:paraId="0701FF77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A1FF8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415*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94AE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B69A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09DB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FF10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F76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7FE4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3EDC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58CE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C9C1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D147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6171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046F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020E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AA18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34B3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9B6B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3E26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235C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37013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7867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E15AA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353</w:t>
            </w:r>
          </w:p>
        </w:tc>
      </w:tr>
      <w:tr w:rsidR="00A175CF" w:rsidRPr="00601663" w14:paraId="07CB91A4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23080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416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882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18,617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2F82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8,870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64AD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4,283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27BD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6B1F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4,430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7158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25F2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8ECA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2,150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A9C5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4,840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C131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430D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294C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1722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893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4107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7783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BECE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B938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8BFA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D0FF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9FCD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6F32C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44,930</w:t>
            </w:r>
          </w:p>
        </w:tc>
      </w:tr>
      <w:tr w:rsidR="00A175CF" w:rsidRPr="00601663" w14:paraId="3D5A6D90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9EEBF7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418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F1CB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5,888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DD5A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1,230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B19F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1,720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0544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DF41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1,498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92D1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1,602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3509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7F2D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C2C9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5,275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6D0A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F7AF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E6AD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6A58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317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8446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58EB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003A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7FD7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3D77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D8EC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C2C8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44F7E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17,550</w:t>
            </w:r>
          </w:p>
        </w:tc>
      </w:tr>
      <w:tr w:rsidR="00A175CF" w:rsidRPr="00601663" w14:paraId="1825170C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A1084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420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884A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4,255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6A9D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3,050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E00B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DFFA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5E36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2,290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223E5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F3C2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3206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FA61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1,500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314B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FC85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4,745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4989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F296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1,325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35B7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9777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770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80A4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E688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C179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2107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D79F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C09E9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18,750</w:t>
            </w:r>
          </w:p>
        </w:tc>
      </w:tr>
      <w:tr w:rsidR="00A175CF" w:rsidRPr="00601663" w14:paraId="47A92F51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1F44F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421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6697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5,735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7FFB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2,295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A36B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2,055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21AD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D916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2,150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F5B8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73EB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D788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6880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1,650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E117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2069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11,300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36CF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88D6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1,445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5BFC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AE57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435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224E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F8D5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EE69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1762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F096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81CE4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27,305</w:t>
            </w:r>
          </w:p>
        </w:tc>
      </w:tr>
      <w:tr w:rsidR="00A175CF" w:rsidRPr="00601663" w14:paraId="1AE34164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9241F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429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B901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6,813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14234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328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AB2A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4E2F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5362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BC7D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D7F9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53F9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64FD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2A55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E664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25,665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5AF6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7739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B1C6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DC1D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1F28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2F3D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0AF0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6B2E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9ECD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07C73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33,133</w:t>
            </w:r>
          </w:p>
        </w:tc>
      </w:tr>
      <w:tr w:rsidR="00A175CF" w:rsidRPr="00601663" w14:paraId="6F83C1ED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050DA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433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A858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2,070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146B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618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296A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7A32A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6DE8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5,427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C0F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C3D6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C07D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574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390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F9FF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826F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B849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B14F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553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F55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4BC1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287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086E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E385B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D696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0E5E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0170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007B0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9,778</w:t>
            </w:r>
          </w:p>
        </w:tc>
      </w:tr>
      <w:tr w:rsidR="00A175CF" w:rsidRPr="00601663" w14:paraId="19BC4B99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39CE1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434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6404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2,110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CA3C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1,250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40E2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197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F626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EF5C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743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72CB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AE0B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A9DF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B31B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777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F5F0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280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C3FD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323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A07D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B2FF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473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D3DA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203D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427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AD58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D93C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9F71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89B4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A951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57A94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6,950</w:t>
            </w:r>
          </w:p>
        </w:tc>
      </w:tr>
      <w:tr w:rsidR="00A175CF" w:rsidRPr="00601663" w14:paraId="2484E1DA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CD92A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441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3FD0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2,980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E7DB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1,823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9815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117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2BDD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AC56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1,207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35BB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1E21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17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B035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73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CE86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3,890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D1E5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20F20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B33E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26FA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1,483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1E12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7C20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1,510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B621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F954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F8F9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4DEA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FD45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DAC1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13,547</w:t>
            </w:r>
          </w:p>
        </w:tc>
      </w:tr>
      <w:tr w:rsidR="00A175CF" w:rsidRPr="00601663" w14:paraId="137911C4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92377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lastRenderedPageBreak/>
              <w:t>442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259B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14,317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478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4,850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DBB0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1,167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D987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0118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9,833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C8C1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3,053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7C68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293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7A69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447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E091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2,563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0110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333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9E03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13,800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B209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E9B7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2,767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0320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BF6A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35DA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217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BE35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CA81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67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A4CF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7267A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BD721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53,707</w:t>
            </w:r>
          </w:p>
        </w:tc>
      </w:tr>
      <w:tr w:rsidR="00A175CF" w:rsidRPr="00601663" w14:paraId="621B96F7" w14:textId="77777777" w:rsidTr="00A175CF">
        <w:trPr>
          <w:trHeight w:val="288"/>
        </w:trPr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B3A96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Total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350A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195,648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AE1E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64,774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1C3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24,720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918A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10,482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3EB7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92,294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C95E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27,305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7EE9A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919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66A6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6,273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C0CB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85,935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09D8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2,948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7FDD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259,744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0F021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8D41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20,855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E4A3B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2904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16,631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5BB4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457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E513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53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43D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245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E0E1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1,300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F408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30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C440E" w14:textId="77777777" w:rsidR="00A175CF" w:rsidRPr="00601663" w:rsidRDefault="00A175CF" w:rsidP="00CA17A8">
            <w:pPr>
              <w:adjustRightInd w:val="0"/>
              <w:snapToGrid w:val="0"/>
              <w:jc w:val="right"/>
              <w:rPr>
                <w:sz w:val="16"/>
                <w:szCs w:val="22"/>
              </w:rPr>
            </w:pPr>
            <w:r w:rsidRPr="00601663">
              <w:rPr>
                <w:sz w:val="16"/>
                <w:szCs w:val="22"/>
              </w:rPr>
              <w:t>810,753</w:t>
            </w:r>
          </w:p>
        </w:tc>
      </w:tr>
    </w:tbl>
    <w:p w14:paraId="577B5F51" w14:textId="77777777" w:rsidR="00A175CF" w:rsidRPr="00601663" w:rsidRDefault="00A175CF" w:rsidP="00A175CF">
      <w:pPr>
        <w:adjustRightInd w:val="0"/>
        <w:snapToGrid w:val="0"/>
        <w:rPr>
          <w:b/>
          <w:sz w:val="22"/>
          <w:szCs w:val="22"/>
        </w:rPr>
      </w:pPr>
    </w:p>
    <w:p w14:paraId="33047B3F" w14:textId="77777777" w:rsidR="00A175CF" w:rsidRPr="00601663" w:rsidRDefault="00A175CF" w:rsidP="00A175CF">
      <w:pPr>
        <w:pStyle w:val="MDPI41tablecaption"/>
        <w:rPr>
          <w:b/>
        </w:rPr>
        <w:sectPr w:rsidR="00A175CF" w:rsidRPr="00601663" w:rsidSect="00601663">
          <w:footerReference w:type="default" r:id="rId11"/>
          <w:pgSz w:w="16834" w:h="11909" w:orient="landscape"/>
          <w:pgMar w:top="1417" w:right="1531" w:bottom="1077" w:left="1531" w:header="1020" w:footer="850" w:gutter="0"/>
          <w:cols w:space="720"/>
          <w:docGrid w:linePitch="360"/>
        </w:sectPr>
      </w:pPr>
      <w:r w:rsidRPr="00A175CF">
        <w:rPr>
          <w:b/>
        </w:rPr>
        <w:t xml:space="preserve">Table S1. </w:t>
      </w:r>
      <w:r w:rsidRPr="00601663">
        <w:t>Total abundance of meiofauna higher taxa individuals on loggerhead carapaces. Turtle ID refers to the unique number assigned to each loggerhead in the study. * indicates the turtle was a recapture, which had been sampled the previous day; hence much lower epibiont meiofauna abundance was recovered.</w:t>
      </w:r>
    </w:p>
    <w:p w14:paraId="4DF8EB0A" w14:textId="77777777" w:rsidR="00A175CF" w:rsidRPr="00A175CF" w:rsidRDefault="00A175CF" w:rsidP="00A175CF">
      <w:pPr>
        <w:pStyle w:val="MDPI41tablecaption"/>
      </w:pPr>
      <w:r w:rsidRPr="00A175CF">
        <w:rPr>
          <w:b/>
        </w:rPr>
        <w:lastRenderedPageBreak/>
        <w:t xml:space="preserve">Table S2. </w:t>
      </w:r>
      <w:r w:rsidRPr="00601663">
        <w:t>Similarity and dissimilarity values for nematode community cluster groups (5% significance SIMPROF test) based on entire carapace samples. Nematode genera comprise the first 5 that contribute to (dis)similarity most, or when contributions accumulated to 70% total.</w:t>
      </w:r>
    </w:p>
    <w:tbl>
      <w:tblPr>
        <w:tblW w:w="5625" w:type="pct"/>
        <w:jc w:val="center"/>
        <w:tblLayout w:type="fixed"/>
        <w:tblLook w:val="04A0" w:firstRow="1" w:lastRow="0" w:firstColumn="1" w:lastColumn="0" w:noHBand="0" w:noVBand="1"/>
      </w:tblPr>
      <w:tblGrid>
        <w:gridCol w:w="2371"/>
        <w:gridCol w:w="2497"/>
        <w:gridCol w:w="5082"/>
      </w:tblGrid>
      <w:tr w:rsidR="00A175CF" w:rsidRPr="00601663" w14:paraId="662D2139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BF9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Cluster group/comparison</w:t>
            </w:r>
          </w:p>
        </w:tc>
        <w:tc>
          <w:tcPr>
            <w:tcW w:w="125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BDF5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Similarity/dissimilarity (%)</w:t>
            </w:r>
          </w:p>
        </w:tc>
        <w:tc>
          <w:tcPr>
            <w:tcW w:w="255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4047D" w14:textId="77777777" w:rsidR="00A175CF" w:rsidRPr="00601663" w:rsidRDefault="00A175CF" w:rsidP="00CA17A8">
            <w:pPr>
              <w:adjustRightInd w:val="0"/>
              <w:snapToGrid w:val="0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main genera responsible (≤5 genera or  ≤70% contribution)</w:t>
            </w:r>
          </w:p>
        </w:tc>
      </w:tr>
      <w:tr w:rsidR="00A175CF" w:rsidRPr="00601663" w14:paraId="3AE1B1E6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08489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a</w:t>
            </w:r>
          </w:p>
        </w:tc>
        <w:tc>
          <w:tcPr>
            <w:tcW w:w="1255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96D2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47.90/52.10</w:t>
            </w:r>
          </w:p>
        </w:tc>
        <w:tc>
          <w:tcPr>
            <w:tcW w:w="2554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CAACF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iCs/>
                <w:sz w:val="22"/>
                <w:szCs w:val="22"/>
              </w:rPr>
              <w:t xml:space="preserve">Acanthonchus, Chromadorina, </w:t>
            </w: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Syringolaimus, Araeolaimus</w:t>
            </w:r>
          </w:p>
        </w:tc>
      </w:tr>
      <w:tr w:rsidR="00A175CF" w:rsidRPr="00601663" w14:paraId="63F6D7A0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29134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b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711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59.99/40.01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5AE91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Synonema, Acanthonchus, Theristus, Viscosia</w:t>
            </w:r>
          </w:p>
        </w:tc>
      </w:tr>
      <w:tr w:rsidR="00A175CF" w:rsidRPr="00601663" w14:paraId="02BDFA0B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04F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B656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54.43/45.57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D23A9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iCs/>
                <w:sz w:val="22"/>
                <w:szCs w:val="22"/>
              </w:rPr>
              <w:t>Chromadora, Theristus</w:t>
            </w:r>
          </w:p>
        </w:tc>
      </w:tr>
      <w:tr w:rsidR="00A175CF" w:rsidRPr="00601663" w14:paraId="1C8FB0C4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1DFC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d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129E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50.01/49.99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A690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Odontanticoma, Chromadorina, Spilophorella, Acanthonchus</w:t>
            </w:r>
          </w:p>
        </w:tc>
      </w:tr>
      <w:tr w:rsidR="00A175CF" w:rsidRPr="00601663" w14:paraId="1740BB74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D097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a vs b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2331E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44.30/55.70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C18B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Chromadorella, Syringolaimus, Chromadorina, Acanthonchus</w:t>
            </w:r>
          </w:p>
        </w:tc>
      </w:tr>
      <w:tr w:rsidR="00A175CF" w:rsidRPr="00601663" w14:paraId="56978FAE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40F55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a vs c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0093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34.98/65.02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F94B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Chromadorella, Chromadorina, Acanthonchus, Syringolaimus</w:t>
            </w:r>
          </w:p>
        </w:tc>
      </w:tr>
      <w:tr w:rsidR="00A175CF" w:rsidRPr="00601663" w14:paraId="2752E85F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FF37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a vs d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BA2E6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38.50/61.50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531C4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Chromadorella, Odontanticoma, Syringolaimus, Acanthonchus</w:t>
            </w:r>
          </w:p>
        </w:tc>
      </w:tr>
      <w:tr w:rsidR="00A175CF" w:rsidRPr="00601663" w14:paraId="309D848F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58E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b vs c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9DCF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47.93/52.07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E185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iCs/>
                <w:sz w:val="22"/>
                <w:szCs w:val="22"/>
              </w:rPr>
              <w:t xml:space="preserve">Synonema, Theristus, Viscosia, </w:t>
            </w: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Calyptronema</w:t>
            </w:r>
          </w:p>
        </w:tc>
      </w:tr>
      <w:tr w:rsidR="00A175CF" w:rsidRPr="00601663" w14:paraId="757A6166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223D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b vs d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5227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45.69/54.31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93C2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iCs/>
                <w:sz w:val="22"/>
                <w:szCs w:val="22"/>
              </w:rPr>
              <w:t xml:space="preserve">Synonema, Odontanticoma, </w:t>
            </w: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Chromadorina, Spilophorella</w:t>
            </w:r>
          </w:p>
        </w:tc>
      </w:tr>
      <w:tr w:rsidR="00A175CF" w:rsidRPr="00601663" w14:paraId="2605C7DA" w14:textId="77777777" w:rsidTr="00CA17A8">
        <w:trPr>
          <w:trHeight w:val="288"/>
          <w:jc w:val="center"/>
        </w:trPr>
        <w:tc>
          <w:tcPr>
            <w:tcW w:w="11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83C8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c vs d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8812" w14:textId="77777777" w:rsidR="00A175CF" w:rsidRPr="00601663" w:rsidRDefault="00A175CF" w:rsidP="00CA17A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01663">
              <w:rPr>
                <w:sz w:val="22"/>
                <w:szCs w:val="22"/>
              </w:rPr>
              <w:t>36.18/63.82</w:t>
            </w:r>
          </w:p>
        </w:tc>
        <w:tc>
          <w:tcPr>
            <w:tcW w:w="2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BCA1F" w14:textId="77777777" w:rsidR="00A175CF" w:rsidRPr="00601663" w:rsidRDefault="00A175CF" w:rsidP="00CA17A8">
            <w:pPr>
              <w:adjustRightInd w:val="0"/>
              <w:snapToGrid w:val="0"/>
              <w:jc w:val="left"/>
              <w:rPr>
                <w:i/>
                <w:iCs/>
                <w:sz w:val="22"/>
                <w:szCs w:val="22"/>
              </w:rPr>
            </w:pPr>
            <w:r w:rsidRPr="00601663">
              <w:rPr>
                <w:i/>
                <w:sz w:val="22"/>
                <w:szCs w:val="22"/>
              </w:rPr>
              <w:t>Chromadora</w:t>
            </w:r>
            <w:r w:rsidRPr="00601663">
              <w:rPr>
                <w:sz w:val="22"/>
                <w:szCs w:val="22"/>
              </w:rPr>
              <w:t>,</w:t>
            </w:r>
            <w:r w:rsidRPr="00601663">
              <w:rPr>
                <w:i/>
                <w:iCs/>
                <w:sz w:val="22"/>
                <w:szCs w:val="22"/>
              </w:rPr>
              <w:t xml:space="preserve"> Odontanticoma, Chromadorina, Theristus, Spilophorella</w:t>
            </w:r>
          </w:p>
        </w:tc>
      </w:tr>
    </w:tbl>
    <w:p w14:paraId="46D0BFB3" w14:textId="77777777" w:rsidR="00A175CF" w:rsidRPr="00A175CF" w:rsidRDefault="00A175CF" w:rsidP="00A175CF">
      <w:pPr>
        <w:pStyle w:val="MDPI41tablecaption"/>
      </w:pPr>
      <w:r w:rsidRPr="00A175CF">
        <w:rPr>
          <w:b/>
        </w:rPr>
        <w:t xml:space="preserve">Table S3. </w:t>
      </w:r>
      <w:r w:rsidRPr="00601663">
        <w:t>Nematode genus richness (S) found on 44 non-sedimentary substrates, with indication of location, habitat and microhabitat (i.e. host species).</w:t>
      </w:r>
    </w:p>
    <w:tbl>
      <w:tblPr>
        <w:tblW w:w="9079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043"/>
        <w:gridCol w:w="2367"/>
        <w:gridCol w:w="1316"/>
        <w:gridCol w:w="2723"/>
      </w:tblGrid>
      <w:tr w:rsidR="00A175CF" w:rsidRPr="00601663" w14:paraId="3042E753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5157172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73" w:right="-2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</w:t>
            </w:r>
          </w:p>
        </w:tc>
        <w:tc>
          <w:tcPr>
            <w:tcW w:w="2043" w:type="dxa"/>
            <w:noWrap/>
            <w:vAlign w:val="center"/>
            <w:hideMark/>
          </w:tcPr>
          <w:p w14:paraId="151F5CC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Reference</w:t>
            </w:r>
          </w:p>
        </w:tc>
        <w:tc>
          <w:tcPr>
            <w:tcW w:w="2367" w:type="dxa"/>
            <w:noWrap/>
            <w:vAlign w:val="center"/>
            <w:hideMark/>
          </w:tcPr>
          <w:p w14:paraId="6F37079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Locality</w:t>
            </w:r>
          </w:p>
        </w:tc>
        <w:tc>
          <w:tcPr>
            <w:tcW w:w="1316" w:type="dxa"/>
            <w:noWrap/>
            <w:vAlign w:val="center"/>
            <w:hideMark/>
          </w:tcPr>
          <w:p w14:paraId="2D2A5E9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Habitat</w:t>
            </w:r>
          </w:p>
        </w:tc>
        <w:tc>
          <w:tcPr>
            <w:tcW w:w="2723" w:type="dxa"/>
            <w:noWrap/>
            <w:vAlign w:val="center"/>
            <w:hideMark/>
          </w:tcPr>
          <w:p w14:paraId="4D7C2FCF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Micro habitat</w:t>
            </w:r>
          </w:p>
        </w:tc>
      </w:tr>
      <w:tr w:rsidR="00A175CF" w:rsidRPr="00601663" w14:paraId="3D9F7536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11B12DC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111</w:t>
            </w:r>
          </w:p>
        </w:tc>
        <w:tc>
          <w:tcPr>
            <w:tcW w:w="2043" w:type="dxa"/>
            <w:noWrap/>
            <w:vAlign w:val="center"/>
            <w:hideMark/>
          </w:tcPr>
          <w:p w14:paraId="5536D25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Present Study</w:t>
            </w:r>
          </w:p>
        </w:tc>
        <w:tc>
          <w:tcPr>
            <w:tcW w:w="2367" w:type="dxa"/>
            <w:noWrap/>
            <w:vAlign w:val="center"/>
            <w:hideMark/>
          </w:tcPr>
          <w:p w14:paraId="3330F8C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St George Island, Florida (USA)</w:t>
            </w:r>
          </w:p>
        </w:tc>
        <w:tc>
          <w:tcPr>
            <w:tcW w:w="1316" w:type="dxa"/>
            <w:noWrap/>
            <w:vAlign w:val="center"/>
          </w:tcPr>
          <w:p w14:paraId="78C5A11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50C200A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Caretta caretta</w:t>
            </w:r>
          </w:p>
        </w:tc>
      </w:tr>
      <w:tr w:rsidR="00A175CF" w:rsidRPr="00601663" w14:paraId="5650B7C2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</w:tcPr>
          <w:p w14:paraId="2960661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80</w:t>
            </w:r>
          </w:p>
        </w:tc>
        <w:tc>
          <w:tcPr>
            <w:tcW w:w="2043" w:type="dxa"/>
            <w:noWrap/>
            <w:vAlign w:val="center"/>
          </w:tcPr>
          <w:p w14:paraId="7239798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[4]</w:t>
            </w:r>
          </w:p>
        </w:tc>
        <w:tc>
          <w:tcPr>
            <w:tcW w:w="2367" w:type="dxa"/>
            <w:noWrap/>
            <w:vAlign w:val="center"/>
          </w:tcPr>
          <w:p w14:paraId="21F78BC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Beaches, Ipojuca, Pernambuco (BR)</w:t>
            </w:r>
          </w:p>
        </w:tc>
        <w:tc>
          <w:tcPr>
            <w:tcW w:w="1316" w:type="dxa"/>
            <w:noWrap/>
            <w:vAlign w:val="center"/>
          </w:tcPr>
          <w:p w14:paraId="30BA2E6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</w:tcPr>
          <w:p w14:paraId="7194035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Eretmochelys imbricata</w:t>
            </w:r>
          </w:p>
        </w:tc>
      </w:tr>
      <w:tr w:rsidR="00A175CF" w:rsidRPr="00601663" w14:paraId="3CB456D2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71A66C4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56</w:t>
            </w:r>
          </w:p>
        </w:tc>
        <w:tc>
          <w:tcPr>
            <w:tcW w:w="2043" w:type="dxa"/>
            <w:noWrap/>
            <w:vAlign w:val="center"/>
            <w:hideMark/>
          </w:tcPr>
          <w:p w14:paraId="18941791" w14:textId="27369360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45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0458C54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Cupe beach, Ipojuca,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5C94359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vAlign w:val="center"/>
            <w:hideMark/>
          </w:tcPr>
          <w:p w14:paraId="3CD7C52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Halimeda opuntia</w:t>
            </w:r>
          </w:p>
        </w:tc>
      </w:tr>
      <w:tr w:rsidR="00A175CF" w:rsidRPr="00601663" w14:paraId="773A44B2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D73795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51</w:t>
            </w:r>
          </w:p>
        </w:tc>
        <w:tc>
          <w:tcPr>
            <w:tcW w:w="2043" w:type="dxa"/>
            <w:noWrap/>
            <w:vAlign w:val="center"/>
            <w:hideMark/>
          </w:tcPr>
          <w:p w14:paraId="02033AFB" w14:textId="73C09699" w:rsidR="00A175CF" w:rsidRPr="00601663" w:rsidRDefault="00A175CF" w:rsidP="009D42AC">
            <w:pPr>
              <w:adjustRightInd w:val="0"/>
              <w:snapToGrid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46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50FA552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 xml:space="preserve">North Western Peninsula of Trinidad and West Coast of Tobago </w:t>
            </w:r>
          </w:p>
        </w:tc>
        <w:tc>
          <w:tcPr>
            <w:tcW w:w="1316" w:type="dxa"/>
            <w:noWrap/>
            <w:vAlign w:val="center"/>
            <w:hideMark/>
          </w:tcPr>
          <w:p w14:paraId="2EA2565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vAlign w:val="center"/>
            <w:hideMark/>
          </w:tcPr>
          <w:p w14:paraId="24D76B4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Artificial substrate</w:t>
            </w:r>
          </w:p>
        </w:tc>
      </w:tr>
      <w:tr w:rsidR="00A175CF" w:rsidRPr="00601663" w14:paraId="1A7A21C1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116A67B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51</w:t>
            </w:r>
          </w:p>
        </w:tc>
        <w:tc>
          <w:tcPr>
            <w:tcW w:w="2043" w:type="dxa"/>
            <w:noWrap/>
            <w:vAlign w:val="center"/>
            <w:hideMark/>
          </w:tcPr>
          <w:p w14:paraId="3A188AB4" w14:textId="3E5E6BC9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47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5A8DE4F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Berwickshire, in the north to Flamborough Head in the south (UK)</w:t>
            </w:r>
          </w:p>
        </w:tc>
        <w:tc>
          <w:tcPr>
            <w:tcW w:w="1316" w:type="dxa"/>
            <w:noWrap/>
            <w:vAlign w:val="center"/>
            <w:hideMark/>
          </w:tcPr>
          <w:p w14:paraId="1095E62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vAlign w:val="center"/>
            <w:hideMark/>
          </w:tcPr>
          <w:p w14:paraId="61ABE4E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Laminaria hyperborea</w:t>
            </w:r>
          </w:p>
        </w:tc>
      </w:tr>
      <w:tr w:rsidR="00A175CF" w:rsidRPr="00601663" w14:paraId="6285A730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5A6DB1C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40</w:t>
            </w:r>
          </w:p>
        </w:tc>
        <w:tc>
          <w:tcPr>
            <w:tcW w:w="2043" w:type="dxa"/>
            <w:noWrap/>
            <w:vAlign w:val="center"/>
            <w:hideMark/>
          </w:tcPr>
          <w:p w14:paraId="3D4A99EE" w14:textId="4759CFC4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48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7200097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Region of Oshoro Bay, Hokkaido, (JP)</w:t>
            </w:r>
          </w:p>
        </w:tc>
        <w:tc>
          <w:tcPr>
            <w:tcW w:w="1316" w:type="dxa"/>
            <w:noWrap/>
            <w:vAlign w:val="center"/>
            <w:hideMark/>
          </w:tcPr>
          <w:p w14:paraId="0678EBF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67FFFC7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confusum</w:t>
            </w:r>
          </w:p>
        </w:tc>
      </w:tr>
      <w:tr w:rsidR="00A175CF" w:rsidRPr="00601663" w14:paraId="592B4BA0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3C6BD89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37</w:t>
            </w:r>
          </w:p>
        </w:tc>
        <w:tc>
          <w:tcPr>
            <w:tcW w:w="2043" w:type="dxa"/>
            <w:noWrap/>
            <w:vAlign w:val="center"/>
            <w:hideMark/>
          </w:tcPr>
          <w:p w14:paraId="1061183D" w14:textId="5B84728F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45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77EB878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Cupe beach, Ipojuca,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21BBBFD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3ABBFED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polyceratium</w:t>
            </w:r>
          </w:p>
        </w:tc>
      </w:tr>
      <w:tr w:rsidR="00A175CF" w:rsidRPr="00601663" w14:paraId="401255C5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D011FB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34</w:t>
            </w:r>
          </w:p>
        </w:tc>
        <w:tc>
          <w:tcPr>
            <w:tcW w:w="2043" w:type="dxa"/>
            <w:noWrap/>
            <w:vAlign w:val="center"/>
            <w:hideMark/>
          </w:tcPr>
          <w:p w14:paraId="5F2A096A" w14:textId="032BC86C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6AB81D3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Ubatuba, Santa Catarina (BR)</w:t>
            </w:r>
          </w:p>
        </w:tc>
        <w:tc>
          <w:tcPr>
            <w:tcW w:w="1316" w:type="dxa"/>
            <w:noWrap/>
            <w:vAlign w:val="center"/>
            <w:hideMark/>
          </w:tcPr>
          <w:p w14:paraId="3445D4E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7605301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sp.</w:t>
            </w:r>
          </w:p>
        </w:tc>
      </w:tr>
      <w:tr w:rsidR="00A175CF" w:rsidRPr="00601663" w14:paraId="0C2E6E49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1A712CA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30</w:t>
            </w:r>
          </w:p>
        </w:tc>
        <w:tc>
          <w:tcPr>
            <w:tcW w:w="2043" w:type="dxa"/>
            <w:noWrap/>
            <w:vAlign w:val="center"/>
            <w:hideMark/>
          </w:tcPr>
          <w:p w14:paraId="02C9C999" w14:textId="41B47D00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1247B36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Pedra do Xaréu,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63BA081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72D5B93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Halodule wrightii</w:t>
            </w:r>
          </w:p>
        </w:tc>
      </w:tr>
      <w:tr w:rsidR="00A175CF" w:rsidRPr="00601663" w14:paraId="659F20FF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C49A62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28</w:t>
            </w:r>
          </w:p>
        </w:tc>
        <w:tc>
          <w:tcPr>
            <w:tcW w:w="2043" w:type="dxa"/>
            <w:noWrap/>
            <w:vAlign w:val="center"/>
            <w:hideMark/>
          </w:tcPr>
          <w:p w14:paraId="6077485B" w14:textId="442C3175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5B1FBB6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Flechiras beach, Ceará (BR)</w:t>
            </w:r>
          </w:p>
        </w:tc>
        <w:tc>
          <w:tcPr>
            <w:tcW w:w="1316" w:type="dxa"/>
            <w:noWrap/>
            <w:vAlign w:val="center"/>
            <w:hideMark/>
          </w:tcPr>
          <w:p w14:paraId="6B64366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7E88EAA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Gracilaria sp.</w:t>
            </w:r>
          </w:p>
        </w:tc>
      </w:tr>
      <w:tr w:rsidR="00A175CF" w:rsidRPr="00601663" w14:paraId="37EB0AAA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4C1BB1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lastRenderedPageBreak/>
              <w:t>27</w:t>
            </w:r>
          </w:p>
        </w:tc>
        <w:tc>
          <w:tcPr>
            <w:tcW w:w="2043" w:type="dxa"/>
            <w:noWrap/>
            <w:vAlign w:val="center"/>
            <w:hideMark/>
          </w:tcPr>
          <w:p w14:paraId="373437A1" w14:textId="6E7238C8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6946EB2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Pedra do Xaréu,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60B77AC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79EDEEB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Padina gymnospora</w:t>
            </w:r>
          </w:p>
        </w:tc>
      </w:tr>
      <w:tr w:rsidR="00A175CF" w:rsidRPr="00601663" w14:paraId="68455E09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F04FA1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26</w:t>
            </w:r>
          </w:p>
        </w:tc>
        <w:tc>
          <w:tcPr>
            <w:tcW w:w="2043" w:type="dxa"/>
            <w:noWrap/>
            <w:vAlign w:val="center"/>
            <w:hideMark/>
          </w:tcPr>
          <w:p w14:paraId="0CFB387F" w14:textId="2EF94459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1CB3287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Ponta Verde, Alagoas (BR)</w:t>
            </w:r>
          </w:p>
        </w:tc>
        <w:tc>
          <w:tcPr>
            <w:tcW w:w="1316" w:type="dxa"/>
            <w:noWrap/>
            <w:vAlign w:val="center"/>
            <w:hideMark/>
          </w:tcPr>
          <w:p w14:paraId="20235BC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0783D9C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sp.</w:t>
            </w:r>
          </w:p>
        </w:tc>
      </w:tr>
      <w:tr w:rsidR="00A175CF" w:rsidRPr="00601663" w14:paraId="7868EC50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8355D7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24</w:t>
            </w:r>
          </w:p>
        </w:tc>
        <w:tc>
          <w:tcPr>
            <w:tcW w:w="2043" w:type="dxa"/>
            <w:noWrap/>
            <w:vAlign w:val="center"/>
            <w:hideMark/>
          </w:tcPr>
          <w:p w14:paraId="424F1158" w14:textId="2BBFCF31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50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6E592D8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Westerschelde Estuary (NE)</w:t>
            </w:r>
          </w:p>
        </w:tc>
        <w:tc>
          <w:tcPr>
            <w:tcW w:w="1316" w:type="dxa"/>
            <w:noWrap/>
            <w:vAlign w:val="center"/>
            <w:hideMark/>
          </w:tcPr>
          <w:p w14:paraId="6E3404E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5CAD1E1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Fucus sp.</w:t>
            </w:r>
          </w:p>
        </w:tc>
      </w:tr>
      <w:tr w:rsidR="00A175CF" w:rsidRPr="00601663" w14:paraId="58A90DBD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C3EB89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25</w:t>
            </w:r>
          </w:p>
        </w:tc>
        <w:tc>
          <w:tcPr>
            <w:tcW w:w="2043" w:type="dxa"/>
            <w:noWrap/>
            <w:vAlign w:val="center"/>
            <w:hideMark/>
          </w:tcPr>
          <w:p w14:paraId="3D3C58B0" w14:textId="787C61DD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4F233E1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Pedra do Xaréu,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1610DBC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1FCB633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polyceratium</w:t>
            </w:r>
          </w:p>
        </w:tc>
      </w:tr>
      <w:tr w:rsidR="00A175CF" w:rsidRPr="00601663" w14:paraId="7877C8CF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880FBA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21</w:t>
            </w:r>
          </w:p>
        </w:tc>
        <w:tc>
          <w:tcPr>
            <w:tcW w:w="2043" w:type="dxa"/>
            <w:noWrap/>
            <w:vAlign w:val="center"/>
            <w:hideMark/>
          </w:tcPr>
          <w:p w14:paraId="37440AE4" w14:textId="56C35E09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49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4862AE0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Pedra do Xaréu,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0CBA731F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67DF316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Hypneamus ciformis</w:t>
            </w:r>
          </w:p>
        </w:tc>
      </w:tr>
      <w:tr w:rsidR="00A175CF" w:rsidRPr="00601663" w14:paraId="169D5C22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65F9F7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21</w:t>
            </w:r>
          </w:p>
        </w:tc>
        <w:tc>
          <w:tcPr>
            <w:tcW w:w="2043" w:type="dxa"/>
            <w:noWrap/>
            <w:vAlign w:val="center"/>
            <w:hideMark/>
          </w:tcPr>
          <w:p w14:paraId="3D757238" w14:textId="1FFB57C3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 xml:space="preserve"> </w:t>
            </w: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51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5DABADF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Victoria, SE Australia</w:t>
            </w:r>
          </w:p>
        </w:tc>
        <w:tc>
          <w:tcPr>
            <w:tcW w:w="1316" w:type="dxa"/>
            <w:noWrap/>
            <w:vAlign w:val="center"/>
            <w:hideMark/>
          </w:tcPr>
          <w:p w14:paraId="1E3D3AC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2E05265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Avicennia marina</w:t>
            </w:r>
          </w:p>
        </w:tc>
      </w:tr>
      <w:tr w:rsidR="00A175CF" w:rsidRPr="00601663" w14:paraId="742CDC3B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DE44D7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043" w:type="dxa"/>
            <w:noWrap/>
            <w:vAlign w:val="center"/>
            <w:hideMark/>
          </w:tcPr>
          <w:p w14:paraId="2A7D4C50" w14:textId="08629B2D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52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23E570B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Hong Kong (CH)</w:t>
            </w:r>
          </w:p>
        </w:tc>
        <w:tc>
          <w:tcPr>
            <w:tcW w:w="1316" w:type="dxa"/>
            <w:noWrap/>
            <w:vAlign w:val="center"/>
            <w:hideMark/>
          </w:tcPr>
          <w:p w14:paraId="34227D5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2A2F506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Colpomenias invosa</w:t>
            </w:r>
          </w:p>
        </w:tc>
      </w:tr>
      <w:tr w:rsidR="00A175CF" w:rsidRPr="00601663" w14:paraId="7E3B2C5C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7809A89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043" w:type="dxa"/>
            <w:noWrap/>
            <w:vAlign w:val="center"/>
            <w:hideMark/>
          </w:tcPr>
          <w:p w14:paraId="259564BA" w14:textId="49E7BDD3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6F45EC2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São Sebastião, São Paulo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6881003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37F2F20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sp.</w:t>
            </w:r>
          </w:p>
        </w:tc>
      </w:tr>
      <w:tr w:rsidR="00A175CF" w:rsidRPr="00601663" w14:paraId="0A15C73B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3F21CC5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043" w:type="dxa"/>
            <w:noWrap/>
            <w:vAlign w:val="center"/>
            <w:hideMark/>
          </w:tcPr>
          <w:p w14:paraId="0EAA113C" w14:textId="5A6A357F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2D63F18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Cupe beach, Ipojuca, Pernambuco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6E35B3D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1D420DB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sp.</w:t>
            </w:r>
          </w:p>
        </w:tc>
      </w:tr>
      <w:tr w:rsidR="00A175CF" w:rsidRPr="00601663" w14:paraId="1067B191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0088E56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043" w:type="dxa"/>
            <w:noWrap/>
            <w:vAlign w:val="center"/>
            <w:hideMark/>
          </w:tcPr>
          <w:p w14:paraId="1ED6228C" w14:textId="37932DEB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53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17F8253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Grand Isle, Louisiana (USA)</w:t>
            </w:r>
          </w:p>
        </w:tc>
        <w:tc>
          <w:tcPr>
            <w:tcW w:w="1316" w:type="dxa"/>
            <w:noWrap/>
            <w:vAlign w:val="center"/>
            <w:hideMark/>
          </w:tcPr>
          <w:p w14:paraId="25B756A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0583127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Artificial substrate</w:t>
            </w:r>
          </w:p>
        </w:tc>
      </w:tr>
      <w:tr w:rsidR="00A175CF" w:rsidRPr="00601663" w14:paraId="37943C0C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7513B31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20</w:t>
            </w:r>
          </w:p>
        </w:tc>
        <w:tc>
          <w:tcPr>
            <w:tcW w:w="2043" w:type="dxa"/>
            <w:noWrap/>
            <w:vAlign w:val="center"/>
            <w:hideMark/>
          </w:tcPr>
          <w:p w14:paraId="0FCA96BF" w14:textId="24554F9D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54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6A05D25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Porcupine Seabight (NE Atlantic)</w:t>
            </w:r>
          </w:p>
        </w:tc>
        <w:tc>
          <w:tcPr>
            <w:tcW w:w="1316" w:type="dxa"/>
            <w:noWrap/>
            <w:vAlign w:val="center"/>
            <w:hideMark/>
          </w:tcPr>
          <w:p w14:paraId="7C63FD5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22FBF93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color w:val="auto"/>
                <w:sz w:val="18"/>
                <w:szCs w:val="18"/>
              </w:rPr>
            </w:pPr>
            <w:r w:rsidRPr="00601663">
              <w:rPr>
                <w:i/>
                <w:color w:val="auto"/>
                <w:sz w:val="18"/>
                <w:szCs w:val="18"/>
              </w:rPr>
              <w:t>Lophelia</w:t>
            </w:r>
          </w:p>
        </w:tc>
      </w:tr>
      <w:tr w:rsidR="00A175CF" w:rsidRPr="00601663" w14:paraId="6007F5E6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CD0716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19</w:t>
            </w:r>
          </w:p>
        </w:tc>
        <w:tc>
          <w:tcPr>
            <w:tcW w:w="2043" w:type="dxa"/>
            <w:noWrap/>
            <w:vAlign w:val="center"/>
            <w:hideMark/>
          </w:tcPr>
          <w:p w14:paraId="739A419E" w14:textId="77DBF932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55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7FD4511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Porcupine Seabight (NE Atlantic)</w:t>
            </w:r>
          </w:p>
        </w:tc>
        <w:tc>
          <w:tcPr>
            <w:tcW w:w="1316" w:type="dxa"/>
            <w:noWrap/>
            <w:vAlign w:val="center"/>
            <w:hideMark/>
          </w:tcPr>
          <w:p w14:paraId="0F38DC8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13708E1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color w:val="auto"/>
                <w:sz w:val="18"/>
                <w:szCs w:val="18"/>
              </w:rPr>
            </w:pPr>
            <w:r w:rsidRPr="00601663">
              <w:rPr>
                <w:i/>
                <w:color w:val="auto"/>
                <w:sz w:val="18"/>
                <w:szCs w:val="18"/>
              </w:rPr>
              <w:t>Aphrocallistes</w:t>
            </w:r>
          </w:p>
        </w:tc>
      </w:tr>
      <w:tr w:rsidR="00A175CF" w:rsidRPr="00601663" w14:paraId="42AC27C0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C7167D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19</w:t>
            </w:r>
          </w:p>
        </w:tc>
        <w:tc>
          <w:tcPr>
            <w:tcW w:w="2043" w:type="dxa"/>
            <w:noWrap/>
            <w:vAlign w:val="center"/>
            <w:hideMark/>
          </w:tcPr>
          <w:p w14:paraId="15A8D961" w14:textId="4CF3F816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56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09A81BE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Farol Island, Rio de Janeiro (BR)</w:t>
            </w:r>
          </w:p>
        </w:tc>
        <w:tc>
          <w:tcPr>
            <w:tcW w:w="1316" w:type="dxa"/>
            <w:noWrap/>
            <w:vAlign w:val="center"/>
            <w:hideMark/>
          </w:tcPr>
          <w:p w14:paraId="1143599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5FCFD1B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Aluminium  (ASUs)</w:t>
            </w:r>
          </w:p>
        </w:tc>
      </w:tr>
      <w:tr w:rsidR="00A175CF" w:rsidRPr="00601663" w14:paraId="079543B1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17DD04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17</w:t>
            </w:r>
          </w:p>
        </w:tc>
        <w:tc>
          <w:tcPr>
            <w:tcW w:w="2043" w:type="dxa"/>
            <w:noWrap/>
            <w:vAlign w:val="center"/>
            <w:hideMark/>
          </w:tcPr>
          <w:p w14:paraId="32AC4AB3" w14:textId="468146D3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16BA882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Muriú, Rio Grande do Norte (BR)</w:t>
            </w:r>
          </w:p>
        </w:tc>
        <w:tc>
          <w:tcPr>
            <w:tcW w:w="1316" w:type="dxa"/>
            <w:noWrap/>
            <w:vAlign w:val="center"/>
            <w:hideMark/>
          </w:tcPr>
          <w:p w14:paraId="0D04F7F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12A9650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Gracilaria sp.</w:t>
            </w:r>
          </w:p>
        </w:tc>
      </w:tr>
      <w:tr w:rsidR="00A175CF" w:rsidRPr="00601663" w14:paraId="17146E2E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04528CB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15</w:t>
            </w:r>
          </w:p>
        </w:tc>
        <w:tc>
          <w:tcPr>
            <w:tcW w:w="2043" w:type="dxa"/>
            <w:noWrap/>
            <w:vAlign w:val="center"/>
            <w:hideMark/>
          </w:tcPr>
          <w:p w14:paraId="6DEDBAF2" w14:textId="6886D688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52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5429CE0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Hong Kong (CH)</w:t>
            </w:r>
          </w:p>
        </w:tc>
        <w:tc>
          <w:tcPr>
            <w:tcW w:w="1316" w:type="dxa"/>
            <w:noWrap/>
            <w:vAlign w:val="center"/>
            <w:hideMark/>
          </w:tcPr>
          <w:p w14:paraId="62D19C9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1E72041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 hemiphyllum</w:t>
            </w:r>
          </w:p>
        </w:tc>
      </w:tr>
      <w:tr w:rsidR="00A175CF" w:rsidRPr="00601663" w14:paraId="0D1A53C8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05D3A38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14</w:t>
            </w:r>
          </w:p>
        </w:tc>
        <w:tc>
          <w:tcPr>
            <w:tcW w:w="2043" w:type="dxa"/>
            <w:noWrap/>
            <w:vAlign w:val="center"/>
            <w:hideMark/>
          </w:tcPr>
          <w:p w14:paraId="2335D441" w14:textId="17E0FCFF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52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631C836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Hong Kong (CH)</w:t>
            </w:r>
          </w:p>
        </w:tc>
        <w:tc>
          <w:tcPr>
            <w:tcW w:w="1316" w:type="dxa"/>
            <w:noWrap/>
            <w:vAlign w:val="center"/>
            <w:hideMark/>
          </w:tcPr>
          <w:p w14:paraId="57E9CC5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3F50780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Ulva lactuca</w:t>
            </w:r>
          </w:p>
        </w:tc>
      </w:tr>
      <w:tr w:rsidR="00A175CF" w:rsidRPr="00601663" w14:paraId="31C697A8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60CD6F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14</w:t>
            </w:r>
          </w:p>
        </w:tc>
        <w:tc>
          <w:tcPr>
            <w:tcW w:w="2043" w:type="dxa"/>
            <w:noWrap/>
            <w:vAlign w:val="center"/>
            <w:hideMark/>
          </w:tcPr>
          <w:p w14:paraId="759F2A6D" w14:textId="2D567118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57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762B84F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Northern and southern East Pacific Rise (East Pacific Rise)</w:t>
            </w:r>
          </w:p>
        </w:tc>
        <w:tc>
          <w:tcPr>
            <w:tcW w:w="1316" w:type="dxa"/>
            <w:noWrap/>
            <w:vAlign w:val="center"/>
            <w:hideMark/>
          </w:tcPr>
          <w:p w14:paraId="7E99E59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710A435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Bathymodiolus thermophilus</w:t>
            </w:r>
          </w:p>
        </w:tc>
      </w:tr>
      <w:tr w:rsidR="00A175CF" w:rsidRPr="00601663" w14:paraId="1C67CA53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AB4D84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12</w:t>
            </w:r>
          </w:p>
        </w:tc>
        <w:tc>
          <w:tcPr>
            <w:tcW w:w="2043" w:type="dxa"/>
            <w:noWrap/>
            <w:vAlign w:val="center"/>
            <w:hideMark/>
          </w:tcPr>
          <w:p w14:paraId="76DA0A3C" w14:textId="683D70DF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25C795F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Icapuí, Ceará (BR)</w:t>
            </w:r>
          </w:p>
        </w:tc>
        <w:tc>
          <w:tcPr>
            <w:tcW w:w="1316" w:type="dxa"/>
            <w:noWrap/>
            <w:vAlign w:val="center"/>
            <w:hideMark/>
          </w:tcPr>
          <w:p w14:paraId="74D0C31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07D89F6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Gracilaria sp.</w:t>
            </w:r>
          </w:p>
        </w:tc>
      </w:tr>
      <w:tr w:rsidR="00A175CF" w:rsidRPr="00601663" w14:paraId="5AE752C4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54C9837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12</w:t>
            </w:r>
          </w:p>
        </w:tc>
        <w:tc>
          <w:tcPr>
            <w:tcW w:w="2043" w:type="dxa"/>
            <w:noWrap/>
            <w:vAlign w:val="center"/>
            <w:hideMark/>
          </w:tcPr>
          <w:p w14:paraId="51C4E6E9" w14:textId="181FFBF9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58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09DB567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Krogarviken, Finland and in Ringkobing Fjord (DK)</w:t>
            </w:r>
          </w:p>
        </w:tc>
        <w:tc>
          <w:tcPr>
            <w:tcW w:w="1316" w:type="dxa"/>
            <w:noWrap/>
            <w:vAlign w:val="center"/>
            <w:hideMark/>
          </w:tcPr>
          <w:p w14:paraId="3E9089D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4A05C87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Cladophora sp., Furcellaria sp. and Potmogeton sp.</w:t>
            </w:r>
          </w:p>
        </w:tc>
      </w:tr>
      <w:tr w:rsidR="00A175CF" w:rsidRPr="00601663" w14:paraId="2B56A071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775F207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10</w:t>
            </w:r>
          </w:p>
        </w:tc>
        <w:tc>
          <w:tcPr>
            <w:tcW w:w="2043" w:type="dxa"/>
            <w:noWrap/>
            <w:vAlign w:val="center"/>
            <w:hideMark/>
          </w:tcPr>
          <w:p w14:paraId="176E3BD8" w14:textId="1E123495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7AFA9E9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Pirambú, Ceará (BR)</w:t>
            </w:r>
          </w:p>
        </w:tc>
        <w:tc>
          <w:tcPr>
            <w:tcW w:w="1316" w:type="dxa"/>
            <w:noWrap/>
            <w:vAlign w:val="center"/>
            <w:hideMark/>
          </w:tcPr>
          <w:p w14:paraId="7BA3E25F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593041B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Sargassum sp.</w:t>
            </w:r>
          </w:p>
        </w:tc>
      </w:tr>
      <w:tr w:rsidR="00A175CF" w:rsidRPr="00601663" w14:paraId="22196C9B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3555CC0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10</w:t>
            </w:r>
          </w:p>
        </w:tc>
        <w:tc>
          <w:tcPr>
            <w:tcW w:w="2043" w:type="dxa"/>
            <w:noWrap/>
            <w:vAlign w:val="center"/>
            <w:hideMark/>
          </w:tcPr>
          <w:p w14:paraId="3781964B" w14:textId="3B7809A7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52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016F7BF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Hong Kong (CH)</w:t>
            </w:r>
          </w:p>
        </w:tc>
        <w:tc>
          <w:tcPr>
            <w:tcW w:w="1316" w:type="dxa"/>
            <w:noWrap/>
            <w:vAlign w:val="center"/>
            <w:hideMark/>
          </w:tcPr>
          <w:p w14:paraId="2CF449F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32C747C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Enteromorpha prolifera</w:t>
            </w:r>
          </w:p>
        </w:tc>
      </w:tr>
      <w:tr w:rsidR="00A175CF" w:rsidRPr="00601663" w14:paraId="3F14D0BF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468473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2043" w:type="dxa"/>
            <w:noWrap/>
            <w:vAlign w:val="center"/>
            <w:hideMark/>
          </w:tcPr>
          <w:p w14:paraId="6F8012EE" w14:textId="07171720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1F631AD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 xml:space="preserve">Buckfield (East Pacific Rise) </w:t>
            </w:r>
          </w:p>
        </w:tc>
        <w:tc>
          <w:tcPr>
            <w:tcW w:w="1316" w:type="dxa"/>
            <w:noWrap/>
            <w:vAlign w:val="center"/>
            <w:hideMark/>
          </w:tcPr>
          <w:p w14:paraId="38087C3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389173D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Bathymodiolus thermophilus</w:t>
            </w:r>
          </w:p>
        </w:tc>
      </w:tr>
      <w:tr w:rsidR="00A175CF" w:rsidRPr="00601663" w14:paraId="63253743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1C991597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2043" w:type="dxa"/>
            <w:noWrap/>
            <w:vAlign w:val="center"/>
            <w:hideMark/>
          </w:tcPr>
          <w:p w14:paraId="37DE1267" w14:textId="1BDED6BB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60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5D74DD5F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Dodger Channel, British Columbia (CA)</w:t>
            </w:r>
          </w:p>
        </w:tc>
        <w:tc>
          <w:tcPr>
            <w:tcW w:w="1316" w:type="dxa"/>
            <w:noWrap/>
            <w:vAlign w:val="center"/>
            <w:hideMark/>
          </w:tcPr>
          <w:p w14:paraId="675D6B3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05E5FCF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Macrocystis integrifólia</w:t>
            </w:r>
          </w:p>
        </w:tc>
      </w:tr>
      <w:tr w:rsidR="00A175CF" w:rsidRPr="00601663" w14:paraId="4DDA5FF4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5C5E86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2043" w:type="dxa"/>
            <w:noWrap/>
            <w:vAlign w:val="center"/>
            <w:hideMark/>
          </w:tcPr>
          <w:p w14:paraId="3471497A" w14:textId="4EE08EF0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61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791C9E8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Murrells Inlet, South Carolina (USA)</w:t>
            </w:r>
          </w:p>
        </w:tc>
        <w:tc>
          <w:tcPr>
            <w:tcW w:w="1316" w:type="dxa"/>
            <w:noWrap/>
            <w:vAlign w:val="center"/>
            <w:hideMark/>
          </w:tcPr>
          <w:p w14:paraId="59FB107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0FB27FB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Hypneamus ciformis</w:t>
            </w:r>
          </w:p>
        </w:tc>
      </w:tr>
      <w:tr w:rsidR="00A175CF" w:rsidRPr="00601663" w14:paraId="32321DF3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D9FF0A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7</w:t>
            </w:r>
          </w:p>
        </w:tc>
        <w:tc>
          <w:tcPr>
            <w:tcW w:w="2043" w:type="dxa"/>
            <w:noWrap/>
            <w:vAlign w:val="center"/>
            <w:hideMark/>
          </w:tcPr>
          <w:p w14:paraId="0BDF13ED" w14:textId="17D86036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61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080C30DC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Murrells Inlet, South Carolina (USA)</w:t>
            </w:r>
          </w:p>
        </w:tc>
        <w:tc>
          <w:tcPr>
            <w:tcW w:w="1316" w:type="dxa"/>
            <w:noWrap/>
            <w:vAlign w:val="center"/>
            <w:hideMark/>
          </w:tcPr>
          <w:p w14:paraId="56BB1F8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63B5029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Gracilaria foliifera</w:t>
            </w:r>
          </w:p>
        </w:tc>
      </w:tr>
      <w:tr w:rsidR="00A175CF" w:rsidRPr="00601663" w14:paraId="75406E73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7B3AFBF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2043" w:type="dxa"/>
            <w:noWrap/>
            <w:vAlign w:val="center"/>
            <w:hideMark/>
          </w:tcPr>
          <w:p w14:paraId="5369FC44" w14:textId="62EFB4FB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55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23FF9A4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Porcupine Seabight (NE Atlantic)</w:t>
            </w:r>
          </w:p>
        </w:tc>
        <w:tc>
          <w:tcPr>
            <w:tcW w:w="1316" w:type="dxa"/>
            <w:noWrap/>
            <w:vAlign w:val="center"/>
            <w:hideMark/>
          </w:tcPr>
          <w:p w14:paraId="1FCEDDB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5E1C0D8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Lophelia pertusa</w:t>
            </w:r>
          </w:p>
        </w:tc>
      </w:tr>
      <w:tr w:rsidR="00A175CF" w:rsidRPr="00601663" w14:paraId="5E1525AF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3DA33A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2043" w:type="dxa"/>
            <w:noWrap/>
            <w:vAlign w:val="center"/>
            <w:hideMark/>
          </w:tcPr>
          <w:p w14:paraId="24FB7916" w14:textId="20FEF852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61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noWrap/>
            <w:vAlign w:val="center"/>
            <w:hideMark/>
          </w:tcPr>
          <w:p w14:paraId="5E61136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Murrells Inlet, South Carolina (USA)</w:t>
            </w:r>
          </w:p>
        </w:tc>
        <w:tc>
          <w:tcPr>
            <w:tcW w:w="1316" w:type="dxa"/>
            <w:noWrap/>
            <w:vAlign w:val="center"/>
            <w:hideMark/>
          </w:tcPr>
          <w:p w14:paraId="4D329BD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Macrophytes</w:t>
            </w:r>
          </w:p>
        </w:tc>
        <w:tc>
          <w:tcPr>
            <w:tcW w:w="2723" w:type="dxa"/>
            <w:noWrap/>
            <w:vAlign w:val="center"/>
            <w:hideMark/>
          </w:tcPr>
          <w:p w14:paraId="2991EBF0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Ulva lactuca</w:t>
            </w:r>
          </w:p>
        </w:tc>
      </w:tr>
      <w:tr w:rsidR="00A175CF" w:rsidRPr="00601663" w14:paraId="44AA23D1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6C53A00F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2043" w:type="dxa"/>
            <w:noWrap/>
            <w:vAlign w:val="center"/>
            <w:hideMark/>
          </w:tcPr>
          <w:p w14:paraId="5F305875" w14:textId="70893448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54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5CBE67D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Porcupine Seabight (NE Atlantic)</w:t>
            </w:r>
          </w:p>
        </w:tc>
        <w:tc>
          <w:tcPr>
            <w:tcW w:w="1316" w:type="dxa"/>
            <w:noWrap/>
            <w:vAlign w:val="center"/>
            <w:hideMark/>
          </w:tcPr>
          <w:p w14:paraId="0FA21C5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5926E84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Aphrocallistes bocagei</w:t>
            </w:r>
          </w:p>
        </w:tc>
      </w:tr>
      <w:tr w:rsidR="00A175CF" w:rsidRPr="00601663" w14:paraId="6F087737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E2CE6F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2043" w:type="dxa"/>
            <w:noWrap/>
            <w:vAlign w:val="center"/>
            <w:hideMark/>
          </w:tcPr>
          <w:p w14:paraId="2BA543A2" w14:textId="5AA7ADD5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55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7E2076A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Zanzibar (African East Coast)</w:t>
            </w:r>
          </w:p>
        </w:tc>
        <w:tc>
          <w:tcPr>
            <w:tcW w:w="1316" w:type="dxa"/>
            <w:noWrap/>
            <w:vAlign w:val="center"/>
            <w:hideMark/>
          </w:tcPr>
          <w:p w14:paraId="3E7454C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0FE56961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Lophelia pertusa</w:t>
            </w:r>
          </w:p>
        </w:tc>
      </w:tr>
      <w:tr w:rsidR="00A175CF" w:rsidRPr="00601663" w14:paraId="6E0086D0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32D27609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2043" w:type="dxa"/>
            <w:noWrap/>
            <w:vAlign w:val="center"/>
            <w:hideMark/>
          </w:tcPr>
          <w:p w14:paraId="4F071741" w14:textId="6DC4B1FF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62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5E13E63D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Lower Lake Constance (DE)</w:t>
            </w:r>
          </w:p>
        </w:tc>
        <w:tc>
          <w:tcPr>
            <w:tcW w:w="1316" w:type="dxa"/>
            <w:noWrap/>
            <w:vAlign w:val="center"/>
            <w:hideMark/>
          </w:tcPr>
          <w:p w14:paraId="3C7492E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5F3421C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Natural hard substrate</w:t>
            </w:r>
          </w:p>
        </w:tc>
      </w:tr>
      <w:tr w:rsidR="00A175CF" w:rsidRPr="00601663" w14:paraId="36D965D3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2540CA42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2043" w:type="dxa"/>
            <w:noWrap/>
            <w:vAlign w:val="center"/>
            <w:hideMark/>
          </w:tcPr>
          <w:p w14:paraId="419C00A5" w14:textId="0A695222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18D19C6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Tica ( East Pacific)</w:t>
            </w:r>
          </w:p>
        </w:tc>
        <w:tc>
          <w:tcPr>
            <w:tcW w:w="1316" w:type="dxa"/>
            <w:noWrap/>
            <w:vAlign w:val="center"/>
            <w:hideMark/>
          </w:tcPr>
          <w:p w14:paraId="3C69C27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4055CE55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Riftia pachyptila</w:t>
            </w:r>
          </w:p>
        </w:tc>
      </w:tr>
      <w:tr w:rsidR="00A175CF" w:rsidRPr="00601663" w14:paraId="0F871802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D242C6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2043" w:type="dxa"/>
            <w:noWrap/>
            <w:vAlign w:val="center"/>
            <w:hideMark/>
          </w:tcPr>
          <w:p w14:paraId="7FC8B366" w14:textId="2EECEF9D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59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5197488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 xml:space="preserve">Riftia Field ( East Pacific) </w:t>
            </w:r>
          </w:p>
        </w:tc>
        <w:tc>
          <w:tcPr>
            <w:tcW w:w="1316" w:type="dxa"/>
            <w:noWrap/>
            <w:vAlign w:val="center"/>
            <w:hideMark/>
          </w:tcPr>
          <w:p w14:paraId="33C6B2F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68CCAFF4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601663">
              <w:rPr>
                <w:i/>
                <w:iCs/>
                <w:color w:val="auto"/>
                <w:sz w:val="18"/>
                <w:szCs w:val="18"/>
              </w:rPr>
              <w:t>Riftia pachyptila</w:t>
            </w:r>
          </w:p>
        </w:tc>
      </w:tr>
      <w:tr w:rsidR="00A175CF" w:rsidRPr="00601663" w14:paraId="458E6FEF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4CB0BB9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2043" w:type="dxa"/>
            <w:noWrap/>
            <w:vAlign w:val="center"/>
            <w:hideMark/>
          </w:tcPr>
          <w:p w14:paraId="3318CEBE" w14:textId="52B12E8E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55</w:t>
            </w:r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59C02EC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Kenya Coast (NE Atlantic)</w:t>
            </w:r>
          </w:p>
        </w:tc>
        <w:tc>
          <w:tcPr>
            <w:tcW w:w="1316" w:type="dxa"/>
            <w:noWrap/>
            <w:vAlign w:val="center"/>
            <w:hideMark/>
          </w:tcPr>
          <w:p w14:paraId="3CCF8DB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017D78C3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color w:val="auto"/>
                <w:sz w:val="18"/>
                <w:szCs w:val="18"/>
              </w:rPr>
            </w:pPr>
            <w:r w:rsidRPr="00601663">
              <w:rPr>
                <w:i/>
                <w:color w:val="auto"/>
                <w:sz w:val="18"/>
                <w:szCs w:val="18"/>
              </w:rPr>
              <w:t>Stylophora</w:t>
            </w:r>
          </w:p>
        </w:tc>
      </w:tr>
      <w:tr w:rsidR="00A175CF" w:rsidRPr="00601663" w14:paraId="2F6C48CE" w14:textId="77777777" w:rsidTr="00CA17A8">
        <w:trPr>
          <w:trHeight w:val="284"/>
          <w:jc w:val="center"/>
        </w:trPr>
        <w:tc>
          <w:tcPr>
            <w:tcW w:w="630" w:type="dxa"/>
            <w:noWrap/>
            <w:vAlign w:val="center"/>
            <w:hideMark/>
          </w:tcPr>
          <w:p w14:paraId="04690C48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b/>
                <w:color w:val="auto"/>
                <w:sz w:val="18"/>
                <w:szCs w:val="18"/>
              </w:rPr>
            </w:pPr>
            <w:r w:rsidRPr="00601663">
              <w:rPr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2043" w:type="dxa"/>
            <w:noWrap/>
            <w:vAlign w:val="center"/>
            <w:hideMark/>
          </w:tcPr>
          <w:p w14:paraId="4D08C6AD" w14:textId="7253D33A" w:rsidR="00A175CF" w:rsidRPr="00601663" w:rsidRDefault="00A175CF" w:rsidP="009D42AC">
            <w:pPr>
              <w:adjustRightInd w:val="0"/>
              <w:snapToGrid w:val="0"/>
              <w:spacing w:line="240" w:lineRule="auto"/>
              <w:ind w:left="-82" w:right="-70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Cs w:val="18"/>
              </w:rPr>
              <w:t>[</w:t>
            </w:r>
            <w:r w:rsidR="009D42AC">
              <w:rPr>
                <w:color w:val="auto"/>
                <w:szCs w:val="18"/>
              </w:rPr>
              <w:t>54</w:t>
            </w:r>
            <w:bookmarkStart w:id="0" w:name="_GoBack"/>
            <w:bookmarkEnd w:id="0"/>
            <w:r w:rsidRPr="00601663">
              <w:rPr>
                <w:color w:val="auto"/>
                <w:szCs w:val="18"/>
              </w:rPr>
              <w:t>]</w:t>
            </w:r>
          </w:p>
        </w:tc>
        <w:tc>
          <w:tcPr>
            <w:tcW w:w="2367" w:type="dxa"/>
            <w:vAlign w:val="center"/>
            <w:hideMark/>
          </w:tcPr>
          <w:p w14:paraId="64BAAE3E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127" w:right="-135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Kenya (African East Coast)</w:t>
            </w:r>
          </w:p>
        </w:tc>
        <w:tc>
          <w:tcPr>
            <w:tcW w:w="1316" w:type="dxa"/>
            <w:noWrap/>
            <w:vAlign w:val="center"/>
            <w:hideMark/>
          </w:tcPr>
          <w:p w14:paraId="68BB60BB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ind w:left="-96" w:right="-147"/>
              <w:jc w:val="center"/>
              <w:rPr>
                <w:color w:val="auto"/>
                <w:sz w:val="18"/>
                <w:szCs w:val="18"/>
              </w:rPr>
            </w:pPr>
            <w:r w:rsidRPr="00601663">
              <w:rPr>
                <w:color w:val="auto"/>
                <w:sz w:val="18"/>
                <w:szCs w:val="18"/>
              </w:rPr>
              <w:t>Hard substrate</w:t>
            </w:r>
          </w:p>
        </w:tc>
        <w:tc>
          <w:tcPr>
            <w:tcW w:w="2723" w:type="dxa"/>
            <w:noWrap/>
            <w:vAlign w:val="center"/>
            <w:hideMark/>
          </w:tcPr>
          <w:p w14:paraId="777AC876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color w:val="auto"/>
                <w:sz w:val="18"/>
                <w:szCs w:val="18"/>
              </w:rPr>
            </w:pPr>
            <w:r w:rsidRPr="00601663">
              <w:rPr>
                <w:i/>
                <w:color w:val="auto"/>
                <w:sz w:val="18"/>
                <w:szCs w:val="18"/>
              </w:rPr>
              <w:t>Porites and</w:t>
            </w:r>
          </w:p>
          <w:p w14:paraId="3C69519A" w14:textId="77777777" w:rsidR="00A175CF" w:rsidRPr="00601663" w:rsidRDefault="00A175CF" w:rsidP="00CA17A8">
            <w:pPr>
              <w:adjustRightInd w:val="0"/>
              <w:snapToGrid w:val="0"/>
              <w:spacing w:line="240" w:lineRule="auto"/>
              <w:jc w:val="center"/>
              <w:rPr>
                <w:i/>
                <w:color w:val="auto"/>
                <w:sz w:val="18"/>
                <w:szCs w:val="18"/>
              </w:rPr>
            </w:pPr>
            <w:r w:rsidRPr="00601663">
              <w:rPr>
                <w:i/>
                <w:color w:val="auto"/>
                <w:sz w:val="18"/>
                <w:szCs w:val="18"/>
              </w:rPr>
              <w:t>Stylophora</w:t>
            </w:r>
          </w:p>
        </w:tc>
      </w:tr>
    </w:tbl>
    <w:p w14:paraId="6831C1BA" w14:textId="77777777" w:rsidR="00A175CF" w:rsidRPr="00A175CF" w:rsidRDefault="00A175CF" w:rsidP="00A175CF">
      <w:pPr>
        <w:pStyle w:val="MDPI52figure"/>
      </w:pPr>
      <w:r w:rsidRPr="00601663">
        <w:rPr>
          <w:noProof/>
          <w:lang w:eastAsia="zh-CN" w:bidi="ar-SA"/>
        </w:rPr>
        <w:lastRenderedPageBreak/>
        <w:drawing>
          <wp:inline distT="0" distB="0" distL="0" distR="0" wp14:anchorId="4A2410CE" wp14:editId="64A58959">
            <wp:extent cx="5852160" cy="4747260"/>
            <wp:effectExtent l="0" t="0" r="0" b="0"/>
            <wp:docPr id="27" name="Picture 11" descr="C:\Users\jingels\OneDrive - Florida State University\Documents\___FSU workfolder\__seaturtles\2018 season\First paper\coherence plo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ingels\OneDrive - Florida State University\Documents\___FSU workfolder\__seaturtles\2018 season\First paper\coherence plot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74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1F3EE" w14:textId="77777777" w:rsidR="00A175CF" w:rsidRPr="00A175CF" w:rsidRDefault="00A175CF" w:rsidP="00A175CF">
      <w:pPr>
        <w:pStyle w:val="MDPI51figurecaption"/>
      </w:pPr>
      <w:r w:rsidRPr="00A175CF">
        <w:rPr>
          <w:b/>
        </w:rPr>
        <w:t xml:space="preserve">Figure S1. </w:t>
      </w:r>
      <w:r w:rsidRPr="00601663">
        <w:t>Coherence curves for groups of nematode genera that show significantly distinct abundance patterns across the three different carapace sections. A: anterior, M: middle, P: posterior.</w:t>
      </w:r>
    </w:p>
    <w:p w14:paraId="1257D8DD" w14:textId="77777777" w:rsidR="00A175CF" w:rsidRPr="00601663" w:rsidRDefault="00A175CF" w:rsidP="00A175CF">
      <w:pPr>
        <w:pStyle w:val="MDPI52figure"/>
      </w:pPr>
      <w:r w:rsidRPr="00601663">
        <w:rPr>
          <w:noProof/>
          <w:lang w:eastAsia="zh-CN" w:bidi="ar-SA"/>
        </w:rPr>
        <w:lastRenderedPageBreak/>
        <w:drawing>
          <wp:inline distT="0" distB="0" distL="0" distR="0" wp14:anchorId="3D93055B" wp14:editId="4C414EB9">
            <wp:extent cx="5410200" cy="3893820"/>
            <wp:effectExtent l="0" t="0" r="0" b="0"/>
            <wp:docPr id="2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89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7633C" w14:textId="77777777" w:rsidR="00A175CF" w:rsidRPr="00601663" w:rsidRDefault="00A175CF" w:rsidP="00A175CF">
      <w:pPr>
        <w:pStyle w:val="MDPI51figurecaption"/>
        <w:rPr>
          <w:b/>
          <w:sz w:val="22"/>
          <w:szCs w:val="22"/>
        </w:rPr>
      </w:pPr>
      <w:r w:rsidRPr="00A175CF">
        <w:rPr>
          <w:b/>
        </w:rPr>
        <w:t xml:space="preserve">Figure S2. </w:t>
      </w:r>
      <w:r w:rsidRPr="00601663">
        <w:t>Cumulative dominance curves of nematode genera, indicating the differences in richness and evenness between different carapace sections, A: anterior, M: middle, P:posterior. There is a clear gradient of increasing diversity and evenness from anterior to posterior.</w:t>
      </w:r>
    </w:p>
    <w:p w14:paraId="3516E38B" w14:textId="77777777" w:rsidR="00055DDB" w:rsidRPr="00A175CF" w:rsidRDefault="00055DDB" w:rsidP="00A175CF">
      <w:pPr>
        <w:adjustRightInd w:val="0"/>
        <w:snapToGrid w:val="0"/>
        <w:rPr>
          <w:b/>
          <w:sz w:val="22"/>
          <w:szCs w:val="22"/>
        </w:rPr>
      </w:pPr>
    </w:p>
    <w:sectPr w:rsidR="00055DDB" w:rsidRPr="00A175CF" w:rsidSect="00E131E4">
      <w:headerReference w:type="even" r:id="rId14"/>
      <w:headerReference w:type="default" r:id="rId15"/>
      <w:footerReference w:type="default" r:id="rId16"/>
      <w:footerReference w:type="first" r:id="rId17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1EBA6" w14:textId="77777777" w:rsidR="00544592" w:rsidRDefault="00544592" w:rsidP="00C1340D">
      <w:r>
        <w:separator/>
      </w:r>
    </w:p>
  </w:endnote>
  <w:endnote w:type="continuationSeparator" w:id="0">
    <w:p w14:paraId="3529E426" w14:textId="77777777" w:rsidR="00544592" w:rsidRDefault="00544592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vanish/>
        <w:highlight w:val="yellow"/>
      </w:rPr>
      <w:id w:val="-1421716346"/>
      <w:docPartObj>
        <w:docPartGallery w:val="Page Numbers (Bottom of Page)"/>
        <w:docPartUnique/>
      </w:docPartObj>
    </w:sdtPr>
    <w:sdtEndPr/>
    <w:sdtContent>
      <w:p w14:paraId="51EF7DDA" w14:textId="77777777" w:rsidR="00A175CF" w:rsidRDefault="00A175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2AC">
          <w:t>2</w:t>
        </w:r>
        <w:r>
          <w:fldChar w:fldCharType="end"/>
        </w:r>
      </w:p>
    </w:sdtContent>
  </w:sdt>
  <w:p w14:paraId="6BBBFF58" w14:textId="77777777" w:rsidR="00A175CF" w:rsidRDefault="00A175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0ADC" w14:textId="77777777" w:rsidR="009216B5" w:rsidRPr="00236C0D" w:rsidRDefault="009216B5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 w:rsidR="009D42AC"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841894"/>
      <w:docPartObj>
        <w:docPartGallery w:val="Page Numbers (Bottom of Page)"/>
        <w:docPartUnique/>
      </w:docPartObj>
    </w:sdtPr>
    <w:sdtEndPr/>
    <w:sdtContent>
      <w:p w14:paraId="25185976" w14:textId="77777777" w:rsidR="009216B5" w:rsidRDefault="00544592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9216B5">
              <w:fldChar w:fldCharType="begin"/>
            </w:r>
            <w:r w:rsidR="009216B5">
              <w:instrText xml:space="preserve"> PAGE  \* Arabic  \* MERGEFORMAT </w:instrText>
            </w:r>
            <w:r w:rsidR="009216B5">
              <w:fldChar w:fldCharType="separate"/>
            </w:r>
            <w:r w:rsidR="009D42AC">
              <w:rPr>
                <w:noProof/>
              </w:rPr>
              <w:t>1</w:t>
            </w:r>
            <w:r w:rsidR="009216B5">
              <w:fldChar w:fldCharType="end"/>
            </w:r>
          </w:sdtContent>
        </w:sdt>
      </w:p>
    </w:sdtContent>
  </w:sdt>
  <w:p w14:paraId="322CCC79" w14:textId="77777777" w:rsidR="009216B5" w:rsidRDefault="009216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0D1D1" w14:textId="77777777" w:rsidR="00544592" w:rsidRDefault="00544592" w:rsidP="00C1340D">
      <w:r>
        <w:separator/>
      </w:r>
    </w:p>
  </w:footnote>
  <w:footnote w:type="continuationSeparator" w:id="0">
    <w:p w14:paraId="7F5F1A97" w14:textId="77777777" w:rsidR="00544592" w:rsidRDefault="00544592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21BFA" w14:textId="77777777" w:rsidR="009216B5" w:rsidRDefault="009216B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DC7AF" w14:textId="77777777" w:rsidR="009216B5" w:rsidRPr="00236C0D" w:rsidRDefault="009216B5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502"/>
    <w:rsid w:val="0000027D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AE3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9F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17F66"/>
    <w:rsid w:val="0002028A"/>
    <w:rsid w:val="00020343"/>
    <w:rsid w:val="0002041A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2DFD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75F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0C3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3F78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BAE"/>
    <w:rsid w:val="00043BD5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1E7B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3C5D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A6E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4A70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7B"/>
    <w:rsid w:val="000874AD"/>
    <w:rsid w:val="00087AF8"/>
    <w:rsid w:val="00087F1A"/>
    <w:rsid w:val="00087FCA"/>
    <w:rsid w:val="00090361"/>
    <w:rsid w:val="0009045C"/>
    <w:rsid w:val="00090588"/>
    <w:rsid w:val="00090705"/>
    <w:rsid w:val="0009074D"/>
    <w:rsid w:val="000908F8"/>
    <w:rsid w:val="00090923"/>
    <w:rsid w:val="00090ABD"/>
    <w:rsid w:val="00090DC9"/>
    <w:rsid w:val="00090F5C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8A4"/>
    <w:rsid w:val="000A58C8"/>
    <w:rsid w:val="000A598C"/>
    <w:rsid w:val="000A5995"/>
    <w:rsid w:val="000A5D26"/>
    <w:rsid w:val="000A5D6F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35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8AC"/>
    <w:rsid w:val="000B3B49"/>
    <w:rsid w:val="000B3B7A"/>
    <w:rsid w:val="000B3D93"/>
    <w:rsid w:val="000B4016"/>
    <w:rsid w:val="000B441B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0EC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EDA"/>
    <w:rsid w:val="000C5F44"/>
    <w:rsid w:val="000C6263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1D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3CE6"/>
    <w:rsid w:val="000D415B"/>
    <w:rsid w:val="000D4185"/>
    <w:rsid w:val="000D424B"/>
    <w:rsid w:val="000D42A3"/>
    <w:rsid w:val="000D4428"/>
    <w:rsid w:val="000D446E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39E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5C5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6E5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3C9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565"/>
    <w:rsid w:val="0010487A"/>
    <w:rsid w:val="00104C0A"/>
    <w:rsid w:val="00104C9C"/>
    <w:rsid w:val="00104D01"/>
    <w:rsid w:val="00104F9F"/>
    <w:rsid w:val="00105144"/>
    <w:rsid w:val="001051A8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715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91F"/>
    <w:rsid w:val="00122A27"/>
    <w:rsid w:val="00122A57"/>
    <w:rsid w:val="00122F0A"/>
    <w:rsid w:val="00122F4A"/>
    <w:rsid w:val="001231A1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5D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2A5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53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DA"/>
    <w:rsid w:val="00153750"/>
    <w:rsid w:val="00153B2D"/>
    <w:rsid w:val="00153C6E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2C59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8CB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1F94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F8"/>
    <w:rsid w:val="00185029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33A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CE9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562"/>
    <w:rsid w:val="001A1987"/>
    <w:rsid w:val="001A1A92"/>
    <w:rsid w:val="001A1B3B"/>
    <w:rsid w:val="001A1BF5"/>
    <w:rsid w:val="001A1DC2"/>
    <w:rsid w:val="001A2074"/>
    <w:rsid w:val="001A219B"/>
    <w:rsid w:val="001A21DD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8DC"/>
    <w:rsid w:val="001A4A0E"/>
    <w:rsid w:val="001A4E2F"/>
    <w:rsid w:val="001A4E5A"/>
    <w:rsid w:val="001A50AF"/>
    <w:rsid w:val="001A5449"/>
    <w:rsid w:val="001A576D"/>
    <w:rsid w:val="001A589A"/>
    <w:rsid w:val="001A5987"/>
    <w:rsid w:val="001A5BFB"/>
    <w:rsid w:val="001A5C2C"/>
    <w:rsid w:val="001A61E2"/>
    <w:rsid w:val="001A6A48"/>
    <w:rsid w:val="001A6F48"/>
    <w:rsid w:val="001A734F"/>
    <w:rsid w:val="001A73C5"/>
    <w:rsid w:val="001A74D4"/>
    <w:rsid w:val="001A77DF"/>
    <w:rsid w:val="001A78E4"/>
    <w:rsid w:val="001A7B66"/>
    <w:rsid w:val="001A7D08"/>
    <w:rsid w:val="001B0102"/>
    <w:rsid w:val="001B03A3"/>
    <w:rsid w:val="001B088E"/>
    <w:rsid w:val="001B08DD"/>
    <w:rsid w:val="001B09F9"/>
    <w:rsid w:val="001B0C5F"/>
    <w:rsid w:val="001B0C65"/>
    <w:rsid w:val="001B1033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0D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4A"/>
    <w:rsid w:val="001D5382"/>
    <w:rsid w:val="001D552F"/>
    <w:rsid w:val="001D5637"/>
    <w:rsid w:val="001D5C83"/>
    <w:rsid w:val="001D5CB0"/>
    <w:rsid w:val="001D5E05"/>
    <w:rsid w:val="001D64F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5CB"/>
    <w:rsid w:val="001E47D4"/>
    <w:rsid w:val="001E47EA"/>
    <w:rsid w:val="001E4AF9"/>
    <w:rsid w:val="001E4B30"/>
    <w:rsid w:val="001E4C70"/>
    <w:rsid w:val="001E4E48"/>
    <w:rsid w:val="001E5012"/>
    <w:rsid w:val="001E5418"/>
    <w:rsid w:val="001E546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41"/>
    <w:rsid w:val="001E6D60"/>
    <w:rsid w:val="001E6E3D"/>
    <w:rsid w:val="001E7037"/>
    <w:rsid w:val="001E70A7"/>
    <w:rsid w:val="001E7294"/>
    <w:rsid w:val="001E73A0"/>
    <w:rsid w:val="001E7498"/>
    <w:rsid w:val="001E7817"/>
    <w:rsid w:val="001E784F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32D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2EA1"/>
    <w:rsid w:val="002031F3"/>
    <w:rsid w:val="00203347"/>
    <w:rsid w:val="00203493"/>
    <w:rsid w:val="0020350F"/>
    <w:rsid w:val="0020351E"/>
    <w:rsid w:val="00203601"/>
    <w:rsid w:val="002037FF"/>
    <w:rsid w:val="002038D9"/>
    <w:rsid w:val="00203D3A"/>
    <w:rsid w:val="00203E4F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CAA"/>
    <w:rsid w:val="0021202D"/>
    <w:rsid w:val="00212323"/>
    <w:rsid w:val="002123BE"/>
    <w:rsid w:val="002129F4"/>
    <w:rsid w:val="00212C89"/>
    <w:rsid w:val="002131E5"/>
    <w:rsid w:val="00213269"/>
    <w:rsid w:val="00213680"/>
    <w:rsid w:val="0021398C"/>
    <w:rsid w:val="0021399F"/>
    <w:rsid w:val="00213B05"/>
    <w:rsid w:val="00213C44"/>
    <w:rsid w:val="00213EDE"/>
    <w:rsid w:val="00213EE8"/>
    <w:rsid w:val="00213F99"/>
    <w:rsid w:val="002140A3"/>
    <w:rsid w:val="00214190"/>
    <w:rsid w:val="0021437A"/>
    <w:rsid w:val="00214A3D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3A4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425"/>
    <w:rsid w:val="00222A9B"/>
    <w:rsid w:val="00222C76"/>
    <w:rsid w:val="00223323"/>
    <w:rsid w:val="0022334D"/>
    <w:rsid w:val="00223A64"/>
    <w:rsid w:val="00223A6F"/>
    <w:rsid w:val="00223E5B"/>
    <w:rsid w:val="00223F98"/>
    <w:rsid w:val="00224098"/>
    <w:rsid w:val="0022432F"/>
    <w:rsid w:val="00224404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EAD"/>
    <w:rsid w:val="00226FA5"/>
    <w:rsid w:val="0022710D"/>
    <w:rsid w:val="002272A9"/>
    <w:rsid w:val="0022751A"/>
    <w:rsid w:val="00227983"/>
    <w:rsid w:val="00227AB7"/>
    <w:rsid w:val="00227B26"/>
    <w:rsid w:val="00227C56"/>
    <w:rsid w:val="002304E0"/>
    <w:rsid w:val="00230905"/>
    <w:rsid w:val="00230D0F"/>
    <w:rsid w:val="0023129A"/>
    <w:rsid w:val="0023154D"/>
    <w:rsid w:val="002315A2"/>
    <w:rsid w:val="00231718"/>
    <w:rsid w:val="0023191D"/>
    <w:rsid w:val="002319F2"/>
    <w:rsid w:val="00232427"/>
    <w:rsid w:val="002324B2"/>
    <w:rsid w:val="0023259A"/>
    <w:rsid w:val="00232A3A"/>
    <w:rsid w:val="00232AE4"/>
    <w:rsid w:val="00232D80"/>
    <w:rsid w:val="00232E5D"/>
    <w:rsid w:val="0023318A"/>
    <w:rsid w:val="00233275"/>
    <w:rsid w:val="00233402"/>
    <w:rsid w:val="00233584"/>
    <w:rsid w:val="002335BE"/>
    <w:rsid w:val="00233915"/>
    <w:rsid w:val="00233AD3"/>
    <w:rsid w:val="00233C91"/>
    <w:rsid w:val="00233D4B"/>
    <w:rsid w:val="00233E3E"/>
    <w:rsid w:val="00234137"/>
    <w:rsid w:val="00234265"/>
    <w:rsid w:val="00234377"/>
    <w:rsid w:val="002344E5"/>
    <w:rsid w:val="00234505"/>
    <w:rsid w:val="002348EB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9DB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3F"/>
    <w:rsid w:val="0024284B"/>
    <w:rsid w:val="0024285C"/>
    <w:rsid w:val="00242E0F"/>
    <w:rsid w:val="00242F6C"/>
    <w:rsid w:val="00243305"/>
    <w:rsid w:val="002434C9"/>
    <w:rsid w:val="002434EA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BF8"/>
    <w:rsid w:val="00247C62"/>
    <w:rsid w:val="0025014E"/>
    <w:rsid w:val="0025021B"/>
    <w:rsid w:val="00250220"/>
    <w:rsid w:val="00250261"/>
    <w:rsid w:val="00250360"/>
    <w:rsid w:val="002508D0"/>
    <w:rsid w:val="00250BA0"/>
    <w:rsid w:val="00250F72"/>
    <w:rsid w:val="002510F0"/>
    <w:rsid w:val="0025127B"/>
    <w:rsid w:val="002514F4"/>
    <w:rsid w:val="00251811"/>
    <w:rsid w:val="00251B71"/>
    <w:rsid w:val="00251E35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8BC"/>
    <w:rsid w:val="00255B5C"/>
    <w:rsid w:val="00255E95"/>
    <w:rsid w:val="00256153"/>
    <w:rsid w:val="002561C6"/>
    <w:rsid w:val="00256597"/>
    <w:rsid w:val="0025660B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A38"/>
    <w:rsid w:val="00261B77"/>
    <w:rsid w:val="00261D31"/>
    <w:rsid w:val="00261FB4"/>
    <w:rsid w:val="0026202D"/>
    <w:rsid w:val="002623D2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D3E"/>
    <w:rsid w:val="00264FA6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89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20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1D9B"/>
    <w:rsid w:val="00291FBA"/>
    <w:rsid w:val="002922BC"/>
    <w:rsid w:val="00292482"/>
    <w:rsid w:val="0029287A"/>
    <w:rsid w:val="00292916"/>
    <w:rsid w:val="00293207"/>
    <w:rsid w:val="002932FD"/>
    <w:rsid w:val="00293A84"/>
    <w:rsid w:val="00293DC5"/>
    <w:rsid w:val="002941FB"/>
    <w:rsid w:val="0029429E"/>
    <w:rsid w:val="00294346"/>
    <w:rsid w:val="002945F4"/>
    <w:rsid w:val="00294A40"/>
    <w:rsid w:val="00294C2F"/>
    <w:rsid w:val="0029508D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90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DCA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7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21A"/>
    <w:rsid w:val="002F7364"/>
    <w:rsid w:val="002F759D"/>
    <w:rsid w:val="002F76BE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27F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A4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2F65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0E4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EF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155"/>
    <w:rsid w:val="003322F1"/>
    <w:rsid w:val="003324D7"/>
    <w:rsid w:val="0033273B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5DA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4684"/>
    <w:rsid w:val="00344CAA"/>
    <w:rsid w:val="00344D73"/>
    <w:rsid w:val="00344DFE"/>
    <w:rsid w:val="003454E8"/>
    <w:rsid w:val="003455DF"/>
    <w:rsid w:val="00345793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7C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968"/>
    <w:rsid w:val="00367C05"/>
    <w:rsid w:val="00367EC5"/>
    <w:rsid w:val="00370108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942"/>
    <w:rsid w:val="00375ACD"/>
    <w:rsid w:val="00375B82"/>
    <w:rsid w:val="00375E48"/>
    <w:rsid w:val="00375E76"/>
    <w:rsid w:val="00376E74"/>
    <w:rsid w:val="00376FA1"/>
    <w:rsid w:val="00377370"/>
    <w:rsid w:val="0037738A"/>
    <w:rsid w:val="0037766F"/>
    <w:rsid w:val="00377854"/>
    <w:rsid w:val="00380081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19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12A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DE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00"/>
    <w:rsid w:val="003B22CE"/>
    <w:rsid w:val="003B22F7"/>
    <w:rsid w:val="003B2723"/>
    <w:rsid w:val="003B27F3"/>
    <w:rsid w:val="003B28DA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D2D"/>
    <w:rsid w:val="003B7F86"/>
    <w:rsid w:val="003C014C"/>
    <w:rsid w:val="003C016F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38E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0FA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89B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C9C"/>
    <w:rsid w:val="003E4CA2"/>
    <w:rsid w:val="003E4D6C"/>
    <w:rsid w:val="003E4E5E"/>
    <w:rsid w:val="003E5117"/>
    <w:rsid w:val="003E5185"/>
    <w:rsid w:val="003E548C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985"/>
    <w:rsid w:val="003F2BD7"/>
    <w:rsid w:val="003F2DD9"/>
    <w:rsid w:val="003F2E99"/>
    <w:rsid w:val="003F3132"/>
    <w:rsid w:val="003F3422"/>
    <w:rsid w:val="003F35A6"/>
    <w:rsid w:val="003F368E"/>
    <w:rsid w:val="003F3A6D"/>
    <w:rsid w:val="003F4193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EFC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67"/>
    <w:rsid w:val="00401D97"/>
    <w:rsid w:val="00401EA0"/>
    <w:rsid w:val="00402134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AFD"/>
    <w:rsid w:val="00416D4C"/>
    <w:rsid w:val="00417667"/>
    <w:rsid w:val="004176F9"/>
    <w:rsid w:val="00417769"/>
    <w:rsid w:val="00417A0D"/>
    <w:rsid w:val="00417D07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8C9"/>
    <w:rsid w:val="00422A6A"/>
    <w:rsid w:val="00422AEF"/>
    <w:rsid w:val="00422EF0"/>
    <w:rsid w:val="00422FED"/>
    <w:rsid w:val="00423429"/>
    <w:rsid w:val="00423482"/>
    <w:rsid w:val="00423486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1DD7"/>
    <w:rsid w:val="00432069"/>
    <w:rsid w:val="0043230C"/>
    <w:rsid w:val="0043257D"/>
    <w:rsid w:val="00432800"/>
    <w:rsid w:val="0043282E"/>
    <w:rsid w:val="0043285E"/>
    <w:rsid w:val="00432C7C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A0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7021"/>
    <w:rsid w:val="004372F9"/>
    <w:rsid w:val="004372FB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F9"/>
    <w:rsid w:val="00441D1D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69E"/>
    <w:rsid w:val="0044493D"/>
    <w:rsid w:val="00444981"/>
    <w:rsid w:val="00444A28"/>
    <w:rsid w:val="00444A6A"/>
    <w:rsid w:val="00444B0F"/>
    <w:rsid w:val="00444D82"/>
    <w:rsid w:val="00444FDD"/>
    <w:rsid w:val="00445056"/>
    <w:rsid w:val="004451AC"/>
    <w:rsid w:val="00445722"/>
    <w:rsid w:val="00445B12"/>
    <w:rsid w:val="00445BF1"/>
    <w:rsid w:val="00446074"/>
    <w:rsid w:val="00446594"/>
    <w:rsid w:val="004466AA"/>
    <w:rsid w:val="00446CA3"/>
    <w:rsid w:val="00446D7B"/>
    <w:rsid w:val="004471D5"/>
    <w:rsid w:val="004472C4"/>
    <w:rsid w:val="00447703"/>
    <w:rsid w:val="00447844"/>
    <w:rsid w:val="00447966"/>
    <w:rsid w:val="00447C2D"/>
    <w:rsid w:val="0045011E"/>
    <w:rsid w:val="004507B4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DD0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2B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5FDA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A6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1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01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915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5A"/>
    <w:rsid w:val="004B26C0"/>
    <w:rsid w:val="004B2DD7"/>
    <w:rsid w:val="004B2E20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16D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80B"/>
    <w:rsid w:val="004C6058"/>
    <w:rsid w:val="004C6061"/>
    <w:rsid w:val="004C60FD"/>
    <w:rsid w:val="004C621B"/>
    <w:rsid w:val="004C65D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9E5"/>
    <w:rsid w:val="004D2A3F"/>
    <w:rsid w:val="004D2AC1"/>
    <w:rsid w:val="004D2FBF"/>
    <w:rsid w:val="004D375E"/>
    <w:rsid w:val="004D3A49"/>
    <w:rsid w:val="004D3D30"/>
    <w:rsid w:val="004D3E9E"/>
    <w:rsid w:val="004D3F6E"/>
    <w:rsid w:val="004D3F7F"/>
    <w:rsid w:val="004D4002"/>
    <w:rsid w:val="004D424B"/>
    <w:rsid w:val="004D4318"/>
    <w:rsid w:val="004D4613"/>
    <w:rsid w:val="004D464D"/>
    <w:rsid w:val="004D47AC"/>
    <w:rsid w:val="004D49AF"/>
    <w:rsid w:val="004D4B1D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3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AD1"/>
    <w:rsid w:val="004F4D37"/>
    <w:rsid w:val="004F54BE"/>
    <w:rsid w:val="004F58BD"/>
    <w:rsid w:val="004F5C22"/>
    <w:rsid w:val="004F615E"/>
    <w:rsid w:val="004F639C"/>
    <w:rsid w:val="004F65BA"/>
    <w:rsid w:val="004F6A08"/>
    <w:rsid w:val="004F6A2C"/>
    <w:rsid w:val="004F6AEE"/>
    <w:rsid w:val="004F6B0C"/>
    <w:rsid w:val="004F6BFE"/>
    <w:rsid w:val="004F6C66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5C0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72A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08A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15F"/>
    <w:rsid w:val="00516424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9DF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2143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8AA"/>
    <w:rsid w:val="0052792D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1C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37E56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592"/>
    <w:rsid w:val="00544DB3"/>
    <w:rsid w:val="00544F85"/>
    <w:rsid w:val="005453FD"/>
    <w:rsid w:val="00545FD5"/>
    <w:rsid w:val="00546196"/>
    <w:rsid w:val="0054645A"/>
    <w:rsid w:val="0054665C"/>
    <w:rsid w:val="0054673E"/>
    <w:rsid w:val="0054682A"/>
    <w:rsid w:val="00546982"/>
    <w:rsid w:val="00546A9B"/>
    <w:rsid w:val="00546CC9"/>
    <w:rsid w:val="00546EA6"/>
    <w:rsid w:val="00546FF6"/>
    <w:rsid w:val="0054746E"/>
    <w:rsid w:val="00547536"/>
    <w:rsid w:val="005476DC"/>
    <w:rsid w:val="00547799"/>
    <w:rsid w:val="005477D0"/>
    <w:rsid w:val="00547A73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8EF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82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64C"/>
    <w:rsid w:val="00562993"/>
    <w:rsid w:val="00562C1F"/>
    <w:rsid w:val="00562DCF"/>
    <w:rsid w:val="005630A3"/>
    <w:rsid w:val="0056311D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DE8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1C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16D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15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779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848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3BC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2B"/>
    <w:rsid w:val="005C13AE"/>
    <w:rsid w:val="005C1499"/>
    <w:rsid w:val="005C178F"/>
    <w:rsid w:val="005C19AA"/>
    <w:rsid w:val="005C1A02"/>
    <w:rsid w:val="005C1B15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5BD9"/>
    <w:rsid w:val="005C6481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58B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FF1"/>
    <w:rsid w:val="005D6267"/>
    <w:rsid w:val="005D66E9"/>
    <w:rsid w:val="005D6744"/>
    <w:rsid w:val="005D69C1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E0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CB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01D"/>
    <w:rsid w:val="005F1258"/>
    <w:rsid w:val="005F136B"/>
    <w:rsid w:val="005F1513"/>
    <w:rsid w:val="005F1925"/>
    <w:rsid w:val="005F1A7E"/>
    <w:rsid w:val="005F1B80"/>
    <w:rsid w:val="005F1BEA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3F3D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09B"/>
    <w:rsid w:val="00610143"/>
    <w:rsid w:val="006101B1"/>
    <w:rsid w:val="006101D8"/>
    <w:rsid w:val="006104AB"/>
    <w:rsid w:val="0061063D"/>
    <w:rsid w:val="0061073F"/>
    <w:rsid w:val="006107E5"/>
    <w:rsid w:val="00610A9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B51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3FF"/>
    <w:rsid w:val="006176B2"/>
    <w:rsid w:val="006178A6"/>
    <w:rsid w:val="00617B7F"/>
    <w:rsid w:val="00617E21"/>
    <w:rsid w:val="00617F73"/>
    <w:rsid w:val="006200E3"/>
    <w:rsid w:val="00620121"/>
    <w:rsid w:val="006202AB"/>
    <w:rsid w:val="00620B21"/>
    <w:rsid w:val="00620BF6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DAF"/>
    <w:rsid w:val="00624EA9"/>
    <w:rsid w:val="00625DDA"/>
    <w:rsid w:val="00625F2E"/>
    <w:rsid w:val="00626100"/>
    <w:rsid w:val="006263B3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56"/>
    <w:rsid w:val="006377A4"/>
    <w:rsid w:val="00637886"/>
    <w:rsid w:val="006378A2"/>
    <w:rsid w:val="00637AA5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94B"/>
    <w:rsid w:val="006419AF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601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DEE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B31"/>
    <w:rsid w:val="00656D83"/>
    <w:rsid w:val="00656EA8"/>
    <w:rsid w:val="006570B2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078"/>
    <w:rsid w:val="006652E3"/>
    <w:rsid w:val="00665846"/>
    <w:rsid w:val="00665F60"/>
    <w:rsid w:val="00666A21"/>
    <w:rsid w:val="00666A94"/>
    <w:rsid w:val="00666AEA"/>
    <w:rsid w:val="00666D9E"/>
    <w:rsid w:val="00666DC4"/>
    <w:rsid w:val="00666E2F"/>
    <w:rsid w:val="00666E6D"/>
    <w:rsid w:val="006673BA"/>
    <w:rsid w:val="006673C6"/>
    <w:rsid w:val="00667580"/>
    <w:rsid w:val="00667872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559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12"/>
    <w:rsid w:val="00692852"/>
    <w:rsid w:val="00692977"/>
    <w:rsid w:val="00692A6E"/>
    <w:rsid w:val="00693168"/>
    <w:rsid w:val="006932A2"/>
    <w:rsid w:val="006935F0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27E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9F7"/>
    <w:rsid w:val="006E3A22"/>
    <w:rsid w:val="006E3B0A"/>
    <w:rsid w:val="006E3E3B"/>
    <w:rsid w:val="006E3E9F"/>
    <w:rsid w:val="006E4266"/>
    <w:rsid w:val="006E426C"/>
    <w:rsid w:val="006E45AE"/>
    <w:rsid w:val="006E4762"/>
    <w:rsid w:val="006E4B81"/>
    <w:rsid w:val="006E4E4E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1E6"/>
    <w:rsid w:val="0070239A"/>
    <w:rsid w:val="0070263C"/>
    <w:rsid w:val="00702650"/>
    <w:rsid w:val="0070295A"/>
    <w:rsid w:val="007029CF"/>
    <w:rsid w:val="00702BA0"/>
    <w:rsid w:val="00702D66"/>
    <w:rsid w:val="007030E6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29B5"/>
    <w:rsid w:val="00713AE3"/>
    <w:rsid w:val="0071488B"/>
    <w:rsid w:val="00714963"/>
    <w:rsid w:val="00714991"/>
    <w:rsid w:val="007149EE"/>
    <w:rsid w:val="00714D6E"/>
    <w:rsid w:val="00714E9C"/>
    <w:rsid w:val="00714F3F"/>
    <w:rsid w:val="007151DC"/>
    <w:rsid w:val="0071535E"/>
    <w:rsid w:val="00715461"/>
    <w:rsid w:val="0071564F"/>
    <w:rsid w:val="007157E4"/>
    <w:rsid w:val="00715914"/>
    <w:rsid w:val="00715B77"/>
    <w:rsid w:val="00715DC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368"/>
    <w:rsid w:val="007265D1"/>
    <w:rsid w:val="007267D0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2CAA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2EC3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4F79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0BB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3FF1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49"/>
    <w:rsid w:val="00755EAA"/>
    <w:rsid w:val="00756032"/>
    <w:rsid w:val="00756181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5E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563"/>
    <w:rsid w:val="0076278A"/>
    <w:rsid w:val="0076349F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898"/>
    <w:rsid w:val="00776A9F"/>
    <w:rsid w:val="00776DFA"/>
    <w:rsid w:val="00777056"/>
    <w:rsid w:val="0077709C"/>
    <w:rsid w:val="0077766F"/>
    <w:rsid w:val="00777EA8"/>
    <w:rsid w:val="00780194"/>
    <w:rsid w:val="007805B2"/>
    <w:rsid w:val="007805D9"/>
    <w:rsid w:val="0078080E"/>
    <w:rsid w:val="007808D8"/>
    <w:rsid w:val="007809A9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189"/>
    <w:rsid w:val="007823F9"/>
    <w:rsid w:val="00782420"/>
    <w:rsid w:val="00782556"/>
    <w:rsid w:val="00782960"/>
    <w:rsid w:val="00782DEE"/>
    <w:rsid w:val="007830BF"/>
    <w:rsid w:val="0078314A"/>
    <w:rsid w:val="007832C1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BD1"/>
    <w:rsid w:val="00793C3F"/>
    <w:rsid w:val="00793C5E"/>
    <w:rsid w:val="00793CA4"/>
    <w:rsid w:val="00793E22"/>
    <w:rsid w:val="00794511"/>
    <w:rsid w:val="00794821"/>
    <w:rsid w:val="00794D6C"/>
    <w:rsid w:val="007953EB"/>
    <w:rsid w:val="00795A8A"/>
    <w:rsid w:val="00795BF0"/>
    <w:rsid w:val="0079606E"/>
    <w:rsid w:val="0079645A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3FC"/>
    <w:rsid w:val="007A753A"/>
    <w:rsid w:val="007A7D6A"/>
    <w:rsid w:val="007A7DF1"/>
    <w:rsid w:val="007B0008"/>
    <w:rsid w:val="007B0185"/>
    <w:rsid w:val="007B02EB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7DD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5CD"/>
    <w:rsid w:val="007B660A"/>
    <w:rsid w:val="007B6653"/>
    <w:rsid w:val="007B67CF"/>
    <w:rsid w:val="007B6921"/>
    <w:rsid w:val="007B6A3C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4F8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45A"/>
    <w:rsid w:val="007E5670"/>
    <w:rsid w:val="007E56EE"/>
    <w:rsid w:val="007E59E1"/>
    <w:rsid w:val="007E5B5D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23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0E5F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8D"/>
    <w:rsid w:val="007F2795"/>
    <w:rsid w:val="007F2918"/>
    <w:rsid w:val="007F2D03"/>
    <w:rsid w:val="007F2DC8"/>
    <w:rsid w:val="007F2FBE"/>
    <w:rsid w:val="007F3030"/>
    <w:rsid w:val="007F3184"/>
    <w:rsid w:val="007F33BE"/>
    <w:rsid w:val="007F3622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1EDE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EF"/>
    <w:rsid w:val="008067E4"/>
    <w:rsid w:val="00806F80"/>
    <w:rsid w:val="0080707A"/>
    <w:rsid w:val="008072A0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A7E"/>
    <w:rsid w:val="00812B33"/>
    <w:rsid w:val="00812B69"/>
    <w:rsid w:val="008130BC"/>
    <w:rsid w:val="008133B8"/>
    <w:rsid w:val="00813867"/>
    <w:rsid w:val="00813AC9"/>
    <w:rsid w:val="008143F2"/>
    <w:rsid w:val="0081468F"/>
    <w:rsid w:val="00814849"/>
    <w:rsid w:val="00814969"/>
    <w:rsid w:val="00814973"/>
    <w:rsid w:val="00814B35"/>
    <w:rsid w:val="00814B4D"/>
    <w:rsid w:val="00814E34"/>
    <w:rsid w:val="00814FEA"/>
    <w:rsid w:val="00815002"/>
    <w:rsid w:val="0081511A"/>
    <w:rsid w:val="0081552E"/>
    <w:rsid w:val="008155CB"/>
    <w:rsid w:val="008156EB"/>
    <w:rsid w:val="008158EE"/>
    <w:rsid w:val="00815A7F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7E"/>
    <w:rsid w:val="008226EA"/>
    <w:rsid w:val="0082281E"/>
    <w:rsid w:val="00822B0B"/>
    <w:rsid w:val="00822B23"/>
    <w:rsid w:val="00822CDD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62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893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1F4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B94"/>
    <w:rsid w:val="00837BC3"/>
    <w:rsid w:val="00837F9C"/>
    <w:rsid w:val="00840039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2DBB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57DF3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94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95A"/>
    <w:rsid w:val="00880E79"/>
    <w:rsid w:val="00881176"/>
    <w:rsid w:val="0088120C"/>
    <w:rsid w:val="0088128C"/>
    <w:rsid w:val="008813A4"/>
    <w:rsid w:val="00881427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4B8D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D0E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1E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6FB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2D0"/>
    <w:rsid w:val="008A23B7"/>
    <w:rsid w:val="008A26D8"/>
    <w:rsid w:val="008A2740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0CA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C3E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B2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996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5DF"/>
    <w:rsid w:val="008C6642"/>
    <w:rsid w:val="008C6675"/>
    <w:rsid w:val="008C680B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7E4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409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7A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32E7"/>
    <w:rsid w:val="008E4382"/>
    <w:rsid w:val="008E4516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5E2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0F2B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2EC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0E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8B1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6B5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C6E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27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92"/>
    <w:rsid w:val="009543C9"/>
    <w:rsid w:val="00954A48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B6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553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856"/>
    <w:rsid w:val="00970E56"/>
    <w:rsid w:val="00970EA7"/>
    <w:rsid w:val="009713CB"/>
    <w:rsid w:val="0097152D"/>
    <w:rsid w:val="009715C1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5CD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2AE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501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4FF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13D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0B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347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9D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675"/>
    <w:rsid w:val="00995923"/>
    <w:rsid w:val="00995E52"/>
    <w:rsid w:val="00995FBD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01"/>
    <w:rsid w:val="009A3E48"/>
    <w:rsid w:val="009A3E93"/>
    <w:rsid w:val="009A4043"/>
    <w:rsid w:val="009A428D"/>
    <w:rsid w:val="009A453D"/>
    <w:rsid w:val="009A4592"/>
    <w:rsid w:val="009A4739"/>
    <w:rsid w:val="009A4824"/>
    <w:rsid w:val="009A4887"/>
    <w:rsid w:val="009A494A"/>
    <w:rsid w:val="009A4CEC"/>
    <w:rsid w:val="009A4EC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2F1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AD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4FDF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B4D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2AC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1D8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4E0"/>
    <w:rsid w:val="009E15F6"/>
    <w:rsid w:val="009E1683"/>
    <w:rsid w:val="009E1A56"/>
    <w:rsid w:val="009E205F"/>
    <w:rsid w:val="009E2061"/>
    <w:rsid w:val="009E2189"/>
    <w:rsid w:val="009E2755"/>
    <w:rsid w:val="009E2B29"/>
    <w:rsid w:val="009E2BB6"/>
    <w:rsid w:val="009E2C08"/>
    <w:rsid w:val="009E2D27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7A8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907"/>
    <w:rsid w:val="00A00AF5"/>
    <w:rsid w:val="00A00EA5"/>
    <w:rsid w:val="00A00FCA"/>
    <w:rsid w:val="00A01113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5AC"/>
    <w:rsid w:val="00A02C4F"/>
    <w:rsid w:val="00A02C86"/>
    <w:rsid w:val="00A02D9E"/>
    <w:rsid w:val="00A02DE8"/>
    <w:rsid w:val="00A03099"/>
    <w:rsid w:val="00A030AB"/>
    <w:rsid w:val="00A03261"/>
    <w:rsid w:val="00A032F3"/>
    <w:rsid w:val="00A0347E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03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CF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0A28"/>
    <w:rsid w:val="00A214E1"/>
    <w:rsid w:val="00A216C3"/>
    <w:rsid w:val="00A2178C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6D8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5FD9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25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786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6F52"/>
    <w:rsid w:val="00A3725F"/>
    <w:rsid w:val="00A3737F"/>
    <w:rsid w:val="00A373C9"/>
    <w:rsid w:val="00A373E5"/>
    <w:rsid w:val="00A377EA"/>
    <w:rsid w:val="00A378BC"/>
    <w:rsid w:val="00A37CE5"/>
    <w:rsid w:val="00A37E3B"/>
    <w:rsid w:val="00A37F7F"/>
    <w:rsid w:val="00A404B1"/>
    <w:rsid w:val="00A406B0"/>
    <w:rsid w:val="00A40BB1"/>
    <w:rsid w:val="00A4110D"/>
    <w:rsid w:val="00A41632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DE0"/>
    <w:rsid w:val="00A64E0D"/>
    <w:rsid w:val="00A65071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5A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72C1"/>
    <w:rsid w:val="00A77C93"/>
    <w:rsid w:val="00A77F17"/>
    <w:rsid w:val="00A8020D"/>
    <w:rsid w:val="00A80416"/>
    <w:rsid w:val="00A8061C"/>
    <w:rsid w:val="00A8066A"/>
    <w:rsid w:val="00A80771"/>
    <w:rsid w:val="00A8078B"/>
    <w:rsid w:val="00A80CAB"/>
    <w:rsid w:val="00A80D39"/>
    <w:rsid w:val="00A81447"/>
    <w:rsid w:val="00A8149D"/>
    <w:rsid w:val="00A81C79"/>
    <w:rsid w:val="00A81F47"/>
    <w:rsid w:val="00A82466"/>
    <w:rsid w:val="00A8264B"/>
    <w:rsid w:val="00A82ADF"/>
    <w:rsid w:val="00A82CD9"/>
    <w:rsid w:val="00A83049"/>
    <w:rsid w:val="00A831EC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5B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2AC5"/>
    <w:rsid w:val="00A92F94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29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2F76"/>
    <w:rsid w:val="00AA33CB"/>
    <w:rsid w:val="00AA379A"/>
    <w:rsid w:val="00AA3985"/>
    <w:rsid w:val="00AA3AD2"/>
    <w:rsid w:val="00AA3AF1"/>
    <w:rsid w:val="00AA3DDC"/>
    <w:rsid w:val="00AA3FEF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5FF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2F7"/>
    <w:rsid w:val="00AC4385"/>
    <w:rsid w:val="00AC4500"/>
    <w:rsid w:val="00AC4896"/>
    <w:rsid w:val="00AC489B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74C"/>
    <w:rsid w:val="00AD79F0"/>
    <w:rsid w:val="00AD7A1F"/>
    <w:rsid w:val="00AD7A96"/>
    <w:rsid w:val="00AD7C19"/>
    <w:rsid w:val="00AD7C67"/>
    <w:rsid w:val="00AD7EA3"/>
    <w:rsid w:val="00AE00C6"/>
    <w:rsid w:val="00AE022E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832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A22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4E5A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2BAA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810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D5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4B1A"/>
    <w:rsid w:val="00B1566B"/>
    <w:rsid w:val="00B1570C"/>
    <w:rsid w:val="00B157C5"/>
    <w:rsid w:val="00B15CC6"/>
    <w:rsid w:val="00B15FAD"/>
    <w:rsid w:val="00B160DF"/>
    <w:rsid w:val="00B16351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5A7A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32E"/>
    <w:rsid w:val="00B314E2"/>
    <w:rsid w:val="00B31506"/>
    <w:rsid w:val="00B316E9"/>
    <w:rsid w:val="00B31BCB"/>
    <w:rsid w:val="00B31D9F"/>
    <w:rsid w:val="00B3205D"/>
    <w:rsid w:val="00B32191"/>
    <w:rsid w:val="00B3292A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482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2ED8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0E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015"/>
    <w:rsid w:val="00B5455D"/>
    <w:rsid w:val="00B54671"/>
    <w:rsid w:val="00B546E9"/>
    <w:rsid w:val="00B54776"/>
    <w:rsid w:val="00B5487F"/>
    <w:rsid w:val="00B54913"/>
    <w:rsid w:val="00B552CE"/>
    <w:rsid w:val="00B554BC"/>
    <w:rsid w:val="00B557F8"/>
    <w:rsid w:val="00B55C02"/>
    <w:rsid w:val="00B55C5E"/>
    <w:rsid w:val="00B55CB7"/>
    <w:rsid w:val="00B55D4D"/>
    <w:rsid w:val="00B56816"/>
    <w:rsid w:val="00B56825"/>
    <w:rsid w:val="00B56899"/>
    <w:rsid w:val="00B56AF5"/>
    <w:rsid w:val="00B56B51"/>
    <w:rsid w:val="00B56DA6"/>
    <w:rsid w:val="00B56F64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10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DED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3AF7"/>
    <w:rsid w:val="00B741D0"/>
    <w:rsid w:val="00B74368"/>
    <w:rsid w:val="00B7440E"/>
    <w:rsid w:val="00B745EC"/>
    <w:rsid w:val="00B745FD"/>
    <w:rsid w:val="00B74786"/>
    <w:rsid w:val="00B748C9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417"/>
    <w:rsid w:val="00B77788"/>
    <w:rsid w:val="00B7797A"/>
    <w:rsid w:val="00B80340"/>
    <w:rsid w:val="00B8083A"/>
    <w:rsid w:val="00B80859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E59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5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2AC"/>
    <w:rsid w:val="00BA356E"/>
    <w:rsid w:val="00BA38ED"/>
    <w:rsid w:val="00BA390B"/>
    <w:rsid w:val="00BA3A37"/>
    <w:rsid w:val="00BA3CB6"/>
    <w:rsid w:val="00BA3D49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997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34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241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9A5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C0"/>
    <w:rsid w:val="00C15A54"/>
    <w:rsid w:val="00C16593"/>
    <w:rsid w:val="00C16614"/>
    <w:rsid w:val="00C16AFE"/>
    <w:rsid w:val="00C16B58"/>
    <w:rsid w:val="00C16D41"/>
    <w:rsid w:val="00C16E93"/>
    <w:rsid w:val="00C17163"/>
    <w:rsid w:val="00C171E8"/>
    <w:rsid w:val="00C17262"/>
    <w:rsid w:val="00C175DD"/>
    <w:rsid w:val="00C17702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2D02"/>
    <w:rsid w:val="00C22EC9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91"/>
    <w:rsid w:val="00C30FA4"/>
    <w:rsid w:val="00C31139"/>
    <w:rsid w:val="00C3162A"/>
    <w:rsid w:val="00C31658"/>
    <w:rsid w:val="00C31758"/>
    <w:rsid w:val="00C31793"/>
    <w:rsid w:val="00C31E08"/>
    <w:rsid w:val="00C32085"/>
    <w:rsid w:val="00C32290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3F76"/>
    <w:rsid w:val="00C341A0"/>
    <w:rsid w:val="00C3422D"/>
    <w:rsid w:val="00C3431D"/>
    <w:rsid w:val="00C3473D"/>
    <w:rsid w:val="00C349E1"/>
    <w:rsid w:val="00C34B12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25E"/>
    <w:rsid w:val="00C41455"/>
    <w:rsid w:val="00C414AD"/>
    <w:rsid w:val="00C4157F"/>
    <w:rsid w:val="00C419D2"/>
    <w:rsid w:val="00C41CD3"/>
    <w:rsid w:val="00C41E53"/>
    <w:rsid w:val="00C41E8A"/>
    <w:rsid w:val="00C420A7"/>
    <w:rsid w:val="00C420EE"/>
    <w:rsid w:val="00C424E9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3B0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7DC"/>
    <w:rsid w:val="00C51BD0"/>
    <w:rsid w:val="00C51D7D"/>
    <w:rsid w:val="00C52003"/>
    <w:rsid w:val="00C5213B"/>
    <w:rsid w:val="00C52192"/>
    <w:rsid w:val="00C522E4"/>
    <w:rsid w:val="00C52736"/>
    <w:rsid w:val="00C52AF1"/>
    <w:rsid w:val="00C52CD6"/>
    <w:rsid w:val="00C52D43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BEC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29F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D2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100"/>
    <w:rsid w:val="00C832F7"/>
    <w:rsid w:val="00C8343C"/>
    <w:rsid w:val="00C83473"/>
    <w:rsid w:val="00C83747"/>
    <w:rsid w:val="00C83E36"/>
    <w:rsid w:val="00C83EE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6A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45C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15F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B46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798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54F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250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2A3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AA8"/>
    <w:rsid w:val="00CB7C72"/>
    <w:rsid w:val="00CB7DC1"/>
    <w:rsid w:val="00CB7F71"/>
    <w:rsid w:val="00CC04AB"/>
    <w:rsid w:val="00CC0602"/>
    <w:rsid w:val="00CC0829"/>
    <w:rsid w:val="00CC0BDE"/>
    <w:rsid w:val="00CC0C54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48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21"/>
    <w:rsid w:val="00CC5A6B"/>
    <w:rsid w:val="00CC5B3D"/>
    <w:rsid w:val="00CC5CAC"/>
    <w:rsid w:val="00CC5D7E"/>
    <w:rsid w:val="00CC61D0"/>
    <w:rsid w:val="00CC64E8"/>
    <w:rsid w:val="00CC6AD2"/>
    <w:rsid w:val="00CC6D20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5FDC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203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0FE4"/>
    <w:rsid w:val="00CF117E"/>
    <w:rsid w:val="00CF1378"/>
    <w:rsid w:val="00CF173A"/>
    <w:rsid w:val="00CF19B3"/>
    <w:rsid w:val="00CF1A7E"/>
    <w:rsid w:val="00CF1B1B"/>
    <w:rsid w:val="00CF1BC0"/>
    <w:rsid w:val="00CF1ED5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0C4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6E0F"/>
    <w:rsid w:val="00CF7612"/>
    <w:rsid w:val="00CF7633"/>
    <w:rsid w:val="00CF790C"/>
    <w:rsid w:val="00CF79DF"/>
    <w:rsid w:val="00CF7A72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AB2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813"/>
    <w:rsid w:val="00D3187C"/>
    <w:rsid w:val="00D318B0"/>
    <w:rsid w:val="00D31FBE"/>
    <w:rsid w:val="00D3227D"/>
    <w:rsid w:val="00D32B04"/>
    <w:rsid w:val="00D32ECC"/>
    <w:rsid w:val="00D3301E"/>
    <w:rsid w:val="00D33B24"/>
    <w:rsid w:val="00D33CEC"/>
    <w:rsid w:val="00D33E2A"/>
    <w:rsid w:val="00D343E6"/>
    <w:rsid w:val="00D34617"/>
    <w:rsid w:val="00D34696"/>
    <w:rsid w:val="00D34E83"/>
    <w:rsid w:val="00D353BD"/>
    <w:rsid w:val="00D355F6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00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06D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D09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982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611"/>
    <w:rsid w:val="00D64B60"/>
    <w:rsid w:val="00D64D31"/>
    <w:rsid w:val="00D64D99"/>
    <w:rsid w:val="00D651F4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6EE"/>
    <w:rsid w:val="00D6579C"/>
    <w:rsid w:val="00D6584B"/>
    <w:rsid w:val="00D65F49"/>
    <w:rsid w:val="00D66692"/>
    <w:rsid w:val="00D66724"/>
    <w:rsid w:val="00D66A3B"/>
    <w:rsid w:val="00D66F21"/>
    <w:rsid w:val="00D67068"/>
    <w:rsid w:val="00D67717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B2F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11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3C99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8CD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135"/>
    <w:rsid w:val="00D92230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A"/>
    <w:rsid w:val="00D955A4"/>
    <w:rsid w:val="00D95AA6"/>
    <w:rsid w:val="00D95AE5"/>
    <w:rsid w:val="00D9601C"/>
    <w:rsid w:val="00D960B5"/>
    <w:rsid w:val="00D967D9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D16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64C"/>
    <w:rsid w:val="00DA6798"/>
    <w:rsid w:val="00DA6BB4"/>
    <w:rsid w:val="00DA6CE0"/>
    <w:rsid w:val="00DA6CFD"/>
    <w:rsid w:val="00DA6E1F"/>
    <w:rsid w:val="00DA71F1"/>
    <w:rsid w:val="00DA7233"/>
    <w:rsid w:val="00DA74A3"/>
    <w:rsid w:val="00DA7759"/>
    <w:rsid w:val="00DA78A6"/>
    <w:rsid w:val="00DA792D"/>
    <w:rsid w:val="00DA7DEB"/>
    <w:rsid w:val="00DA7F13"/>
    <w:rsid w:val="00DB0181"/>
    <w:rsid w:val="00DB0480"/>
    <w:rsid w:val="00DB08D2"/>
    <w:rsid w:val="00DB0EAA"/>
    <w:rsid w:val="00DB0EAE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37A"/>
    <w:rsid w:val="00DB3B08"/>
    <w:rsid w:val="00DB3BC9"/>
    <w:rsid w:val="00DB4349"/>
    <w:rsid w:val="00DB4547"/>
    <w:rsid w:val="00DB48A6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B8C"/>
    <w:rsid w:val="00DB6C33"/>
    <w:rsid w:val="00DB6C5E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082"/>
    <w:rsid w:val="00DD012E"/>
    <w:rsid w:val="00DD0295"/>
    <w:rsid w:val="00DD090F"/>
    <w:rsid w:val="00DD0A76"/>
    <w:rsid w:val="00DD10A4"/>
    <w:rsid w:val="00DD124B"/>
    <w:rsid w:val="00DD18B8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3B9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913"/>
    <w:rsid w:val="00DE5A20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8F7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752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2C"/>
    <w:rsid w:val="00E250B0"/>
    <w:rsid w:val="00E250B6"/>
    <w:rsid w:val="00E25165"/>
    <w:rsid w:val="00E25497"/>
    <w:rsid w:val="00E25697"/>
    <w:rsid w:val="00E25736"/>
    <w:rsid w:val="00E25BCC"/>
    <w:rsid w:val="00E25C95"/>
    <w:rsid w:val="00E25D1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17F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AD9"/>
    <w:rsid w:val="00E52DE3"/>
    <w:rsid w:val="00E5328D"/>
    <w:rsid w:val="00E53344"/>
    <w:rsid w:val="00E53ED1"/>
    <w:rsid w:val="00E53FBF"/>
    <w:rsid w:val="00E5425F"/>
    <w:rsid w:val="00E54263"/>
    <w:rsid w:val="00E543E8"/>
    <w:rsid w:val="00E54BB8"/>
    <w:rsid w:val="00E54CEC"/>
    <w:rsid w:val="00E54EAF"/>
    <w:rsid w:val="00E552CE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C88"/>
    <w:rsid w:val="00E60D96"/>
    <w:rsid w:val="00E61061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7A"/>
    <w:rsid w:val="00E634B1"/>
    <w:rsid w:val="00E63751"/>
    <w:rsid w:val="00E63790"/>
    <w:rsid w:val="00E6391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8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E36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7FA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7D6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809"/>
    <w:rsid w:val="00E81A84"/>
    <w:rsid w:val="00E81AA4"/>
    <w:rsid w:val="00E81B79"/>
    <w:rsid w:val="00E81BDF"/>
    <w:rsid w:val="00E81E73"/>
    <w:rsid w:val="00E81E79"/>
    <w:rsid w:val="00E81F35"/>
    <w:rsid w:val="00E81FA3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7F7"/>
    <w:rsid w:val="00E83912"/>
    <w:rsid w:val="00E83B46"/>
    <w:rsid w:val="00E83BF5"/>
    <w:rsid w:val="00E83D28"/>
    <w:rsid w:val="00E83D44"/>
    <w:rsid w:val="00E840BC"/>
    <w:rsid w:val="00E842C5"/>
    <w:rsid w:val="00E84563"/>
    <w:rsid w:val="00E8491C"/>
    <w:rsid w:val="00E84C75"/>
    <w:rsid w:val="00E84E16"/>
    <w:rsid w:val="00E84FE0"/>
    <w:rsid w:val="00E85A06"/>
    <w:rsid w:val="00E85BC6"/>
    <w:rsid w:val="00E86099"/>
    <w:rsid w:val="00E86172"/>
    <w:rsid w:val="00E86418"/>
    <w:rsid w:val="00E866C7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AB7"/>
    <w:rsid w:val="00E94DC8"/>
    <w:rsid w:val="00E94F98"/>
    <w:rsid w:val="00E95278"/>
    <w:rsid w:val="00E953A0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5DA"/>
    <w:rsid w:val="00EA37F6"/>
    <w:rsid w:val="00EA3C60"/>
    <w:rsid w:val="00EA3E61"/>
    <w:rsid w:val="00EA3FD3"/>
    <w:rsid w:val="00EA40C5"/>
    <w:rsid w:val="00EA41E7"/>
    <w:rsid w:val="00EA43BC"/>
    <w:rsid w:val="00EA469C"/>
    <w:rsid w:val="00EA4830"/>
    <w:rsid w:val="00EA49E6"/>
    <w:rsid w:val="00EA4B44"/>
    <w:rsid w:val="00EA4F55"/>
    <w:rsid w:val="00EA5380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296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AB"/>
    <w:rsid w:val="00EC20E1"/>
    <w:rsid w:val="00EC229B"/>
    <w:rsid w:val="00EC23C3"/>
    <w:rsid w:val="00EC25BC"/>
    <w:rsid w:val="00EC2695"/>
    <w:rsid w:val="00EC2766"/>
    <w:rsid w:val="00EC32AB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81C"/>
    <w:rsid w:val="00ED69B3"/>
    <w:rsid w:val="00ED6B75"/>
    <w:rsid w:val="00ED6DCF"/>
    <w:rsid w:val="00ED6F01"/>
    <w:rsid w:val="00ED70D0"/>
    <w:rsid w:val="00ED7514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1EBD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6FB5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11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796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ADC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426C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4AF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A8"/>
    <w:rsid w:val="00F150A9"/>
    <w:rsid w:val="00F156AC"/>
    <w:rsid w:val="00F1593E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D57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98F"/>
    <w:rsid w:val="00F25C15"/>
    <w:rsid w:val="00F260DA"/>
    <w:rsid w:val="00F261DA"/>
    <w:rsid w:val="00F26401"/>
    <w:rsid w:val="00F26744"/>
    <w:rsid w:val="00F267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2F5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2FB1"/>
    <w:rsid w:val="00F4307B"/>
    <w:rsid w:val="00F430ED"/>
    <w:rsid w:val="00F43107"/>
    <w:rsid w:val="00F4319A"/>
    <w:rsid w:val="00F4322F"/>
    <w:rsid w:val="00F4349F"/>
    <w:rsid w:val="00F43530"/>
    <w:rsid w:val="00F436AA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70C"/>
    <w:rsid w:val="00F56822"/>
    <w:rsid w:val="00F568A1"/>
    <w:rsid w:val="00F56BAF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A80"/>
    <w:rsid w:val="00F62AE7"/>
    <w:rsid w:val="00F62B4F"/>
    <w:rsid w:val="00F62DF1"/>
    <w:rsid w:val="00F62E22"/>
    <w:rsid w:val="00F62E6F"/>
    <w:rsid w:val="00F62FAD"/>
    <w:rsid w:val="00F6329D"/>
    <w:rsid w:val="00F634B7"/>
    <w:rsid w:val="00F635C2"/>
    <w:rsid w:val="00F63688"/>
    <w:rsid w:val="00F638F0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48A"/>
    <w:rsid w:val="00F6659B"/>
    <w:rsid w:val="00F66777"/>
    <w:rsid w:val="00F66814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3AC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9DE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0C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90137"/>
    <w:rsid w:val="00F904BF"/>
    <w:rsid w:val="00F90537"/>
    <w:rsid w:val="00F908E3"/>
    <w:rsid w:val="00F90A57"/>
    <w:rsid w:val="00F90AAF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494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890"/>
    <w:rsid w:val="00FA5A22"/>
    <w:rsid w:val="00FA5A34"/>
    <w:rsid w:val="00FA6180"/>
    <w:rsid w:val="00FA6194"/>
    <w:rsid w:val="00FA621A"/>
    <w:rsid w:val="00FA63A8"/>
    <w:rsid w:val="00FA6560"/>
    <w:rsid w:val="00FA66E4"/>
    <w:rsid w:val="00FA66FA"/>
    <w:rsid w:val="00FA6901"/>
    <w:rsid w:val="00FA6A38"/>
    <w:rsid w:val="00FA6A8B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723"/>
    <w:rsid w:val="00FC6D09"/>
    <w:rsid w:val="00FC7178"/>
    <w:rsid w:val="00FC73D7"/>
    <w:rsid w:val="00FC740C"/>
    <w:rsid w:val="00FC763F"/>
    <w:rsid w:val="00FC77BE"/>
    <w:rsid w:val="00FC789E"/>
    <w:rsid w:val="00FC7BC3"/>
    <w:rsid w:val="00FC7CA0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38EF"/>
    <w:rsid w:val="00FD397C"/>
    <w:rsid w:val="00FD39C6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9D"/>
    <w:rsid w:val="00FE02FF"/>
    <w:rsid w:val="00FE03F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619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2"/>
    <w:rsid w:val="00FE4507"/>
    <w:rsid w:val="00FE4B99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5E11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242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59A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A8378"/>
  <w15:chartTrackingRefBased/>
  <w15:docId w15:val="{D0FE33FE-29F5-44FD-96B7-1D526533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291BF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291BF2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291BF2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291BF2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B7C51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291BF2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931622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931622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uiPriority w:val="35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931622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291BF2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931622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931622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931622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931622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931622"/>
    <w:pPr>
      <w:numPr>
        <w:numId w:val="4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291BF2"/>
    <w:pPr>
      <w:numPr>
        <w:numId w:val="5"/>
      </w:numPr>
      <w:adjustRightInd w:val="0"/>
      <w:snapToGrid w:val="0"/>
      <w:ind w:hanging="357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291BF2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931622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943812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291BF2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291BF2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291BF2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291BF2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931622"/>
    <w:pPr>
      <w:spacing w:before="240"/>
    </w:pPr>
    <w:rPr>
      <w:rFonts w:eastAsia="Times New Roman"/>
      <w:snapToGrid w:val="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931622"/>
    <w:rPr>
      <w:rFonts w:eastAsia="宋体"/>
      <w:snapToGrid w:val="0"/>
      <w:color w:val="auto"/>
      <w:sz w:val="18"/>
      <w:lang w:eastAsia="en-US" w:bidi="en-US"/>
    </w:rPr>
  </w:style>
  <w:style w:type="paragraph" w:customStyle="1" w:styleId="MDPI64CoI">
    <w:name w:val="MDPI_6.4_CoI"/>
    <w:qFormat/>
    <w:rsid w:val="00C825DC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291BF2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931622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931622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931622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291BF2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291BF2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291BF2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291BF2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931622"/>
    <w:pPr>
      <w:numPr>
        <w:numId w:val="6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325C08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325C08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2A58ED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7E16CB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03034F623364EA9ACA3B61BC996CC" ma:contentTypeVersion="10" ma:contentTypeDescription="Create a new document." ma:contentTypeScope="" ma:versionID="9145ff3e770946fb4f62fa309f07bb93">
  <xsd:schema xmlns:xsd="http://www.w3.org/2001/XMLSchema" xmlns:xs="http://www.w3.org/2001/XMLSchema" xmlns:p="http://schemas.microsoft.com/office/2006/metadata/properties" xmlns:ns3="972831c3-3f48-4040-bf93-e7ae3a2c1c55" targetNamespace="http://schemas.microsoft.com/office/2006/metadata/properties" ma:root="true" ma:fieldsID="e87f3cd332ca3149a9afcb0a1d4aa30c" ns3:_="">
    <xsd:import namespace="972831c3-3f48-4040-bf93-e7ae3a2c1c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831c3-3f48-4040-bf93-e7ae3a2c1c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6F944-3A89-4700-BE9B-653ED06C6A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8F167F-0BAD-49E5-8143-4F7D55271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C407BA-ECC4-48C5-BEB9-63F3EAA7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2831c3-3f48-4040-bf93-e7ae3a2c1c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414DA3-B55F-4053-94D6-A98FC0FF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1294</Words>
  <Characters>6338</Characters>
  <Application>Microsoft Office Word</Application>
  <DocSecurity>0</DocSecurity>
  <Lines>888</Lines>
  <Paragraphs>836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6802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3</cp:revision>
  <dcterms:created xsi:type="dcterms:W3CDTF">2020-05-18T19:23:00Z</dcterms:created>
  <dcterms:modified xsi:type="dcterms:W3CDTF">2020-05-20T01:46:00Z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0x010100CAD03034F623364EA9ACA3B61BC996CC</vt:lpwstr>
  </property>
</Properties>
</file>