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1"/>
          <w:sz w:val="18"/>
          <w:szCs w:val="18"/>
          <w:rtl w:val="0"/>
        </w:rPr>
        <w:t xml:space="preserve">Table S7.</w:t>
      </w:r>
      <w:r w:rsidDel="00000000" w:rsidR="00000000" w:rsidRPr="00000000">
        <w:rPr>
          <w:rFonts w:ascii="Palatino Linotype" w:cs="Palatino Linotype" w:eastAsia="Palatino Linotype" w:hAnsi="Palatino Linotype"/>
          <w:sz w:val="18"/>
          <w:szCs w:val="18"/>
          <w:rtl w:val="0"/>
        </w:rPr>
        <w:t xml:space="preserve"> Benthic community composition surveyed on the reef crest near locations of single-choice assays (loc A-C) and near locations of multiple-choice assays (loc D) in 2018. Given are % of total cover for live coral cover (LCC), turf algae, sand, rubble, other life and macroalgae, whereas macroalgae are split into the genera </w:t>
      </w:r>
      <w:r w:rsidDel="00000000" w:rsidR="00000000" w:rsidRPr="00000000">
        <w:rPr>
          <w:rFonts w:ascii="Palatino Linotype" w:cs="Palatino Linotype" w:eastAsia="Palatino Linotype" w:hAnsi="Palatino Linotype"/>
          <w:i w:val="1"/>
          <w:sz w:val="18"/>
          <w:szCs w:val="18"/>
          <w:rtl w:val="0"/>
        </w:rPr>
        <w:t xml:space="preserve">Turbinara, Lobophora, Padina</w:t>
      </w:r>
      <w:r w:rsidDel="00000000" w:rsidR="00000000" w:rsidRPr="00000000">
        <w:rPr>
          <w:rFonts w:ascii="Palatino Linotype" w:cs="Palatino Linotype" w:eastAsia="Palatino Linotype" w:hAnsi="Palatino Linotype"/>
          <w:sz w:val="18"/>
          <w:szCs w:val="18"/>
          <w:rtl w:val="0"/>
        </w:rPr>
        <w:t xml:space="preserve"> and </w:t>
      </w:r>
      <w:r w:rsidDel="00000000" w:rsidR="00000000" w:rsidRPr="00000000">
        <w:rPr>
          <w:rFonts w:ascii="Palatino Linotype" w:cs="Palatino Linotype" w:eastAsia="Palatino Linotype" w:hAnsi="Palatino Linotype"/>
          <w:i w:val="1"/>
          <w:sz w:val="18"/>
          <w:szCs w:val="18"/>
          <w:rtl w:val="0"/>
        </w:rPr>
        <w:t xml:space="preserve">Sargassum</w:t>
      </w:r>
      <w:r w:rsidDel="00000000" w:rsidR="00000000" w:rsidRPr="00000000">
        <w:rPr>
          <w:rFonts w:ascii="Palatino Linotype" w:cs="Palatino Linotype" w:eastAsia="Palatino Linotype" w:hAnsi="Palatino Linotype"/>
          <w:sz w:val="18"/>
          <w:szCs w:val="18"/>
          <w:rtl w:val="0"/>
        </w:rPr>
        <w:t xml:space="preserve">. Replicate number n = 14 at loc A, n = 10 at loc B, n = 12 at loc C and n = 12 at loc 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41.0" w:type="dxa"/>
        <w:jc w:val="left"/>
        <w:tblInd w:w="0.0" w:type="dxa"/>
        <w:tblLayout w:type="fixed"/>
        <w:tblLook w:val="0000"/>
      </w:tblPr>
      <w:tblGrid>
        <w:gridCol w:w="1702"/>
        <w:gridCol w:w="992"/>
        <w:gridCol w:w="992"/>
        <w:gridCol w:w="992"/>
        <w:gridCol w:w="993"/>
        <w:gridCol w:w="992"/>
        <w:gridCol w:w="993"/>
        <w:gridCol w:w="992"/>
        <w:gridCol w:w="993"/>
        <w:tblGridChange w:id="0">
          <w:tblGrid>
            <w:gridCol w:w="1702"/>
            <w:gridCol w:w="992"/>
            <w:gridCol w:w="992"/>
            <w:gridCol w:w="992"/>
            <w:gridCol w:w="993"/>
            <w:gridCol w:w="992"/>
            <w:gridCol w:w="993"/>
            <w:gridCol w:w="992"/>
            <w:gridCol w:w="993"/>
          </w:tblGrid>
        </w:tblGridChange>
      </w:tblGrid>
      <w:tr>
        <w:trPr>
          <w:trHeight w:val="290" w:hRule="atLeast"/>
        </w:trPr>
        <w:tc>
          <w:tcPr>
            <w:tcBorders>
              <w:top w:color="000000" w:space="0" w:sz="0" w:val="nil"/>
              <w:left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3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  <w:rtl w:val="0"/>
              </w:rPr>
              <w:t xml:space="preserve">2018</w:t>
            </w:r>
          </w:p>
          <w:p w:rsidR="00000000" w:rsidDel="00000000" w:rsidP="00000000" w:rsidRDefault="00000000" w:rsidRPr="00000000" w14:paraId="0000000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  <w:rtl w:val="0"/>
              </w:rPr>
              <w:t xml:space="preserve">reef crest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0" w:val="nil"/>
              <w:left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5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  <w:rtl w:val="0"/>
              </w:rPr>
              <w:t xml:space="preserve">a) single-choice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B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  <w:rtl w:val="0"/>
              </w:rPr>
              <w:t xml:space="preserve">b) multiple-choice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E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  <w:rtl w:val="0"/>
              </w:rPr>
              <w:t xml:space="preserve">loc 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10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  <w:rtl w:val="0"/>
              </w:rPr>
              <w:t xml:space="preserve">loc 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  <w:rtl w:val="0"/>
              </w:rPr>
              <w:t xml:space="preserve">loc C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14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  <w:rtl w:val="0"/>
              </w:rPr>
              <w:t xml:space="preserve">loc D</w:t>
            </w:r>
          </w:p>
        </w:tc>
      </w:tr>
      <w:tr>
        <w:trPr>
          <w:trHeight w:val="290" w:hRule="atLeast"/>
        </w:trPr>
        <w:tc>
          <w:tcPr>
            <w:tcBorders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6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  <w:rtl w:val="0"/>
              </w:rPr>
              <w:t xml:space="preserve">Benthos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  <w:rtl w:val="0"/>
              </w:rPr>
              <w:t xml:space="preserve">% cover</w:t>
            </w:r>
          </w:p>
        </w:tc>
        <w:tc>
          <w:tcPr>
            <w:tcBorders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18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  <w:rtl w:val="0"/>
              </w:rPr>
              <w:t xml:space="preserve">% SE</w:t>
            </w:r>
          </w:p>
        </w:tc>
        <w:tc>
          <w:tcPr>
            <w:tcBorders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19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  <w:rtl w:val="0"/>
              </w:rPr>
              <w:t xml:space="preserve">% cover</w:t>
            </w:r>
          </w:p>
        </w:tc>
        <w:tc>
          <w:tcPr>
            <w:tcBorders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1A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  <w:rtl w:val="0"/>
              </w:rPr>
              <w:t xml:space="preserve">% SE</w:t>
            </w:r>
          </w:p>
        </w:tc>
        <w:tc>
          <w:tcPr>
            <w:tcBorders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1B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  <w:rtl w:val="0"/>
              </w:rPr>
              <w:t xml:space="preserve">% cover</w:t>
            </w:r>
          </w:p>
        </w:tc>
        <w:tc>
          <w:tcPr>
            <w:tcBorders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  <w:rtl w:val="0"/>
              </w:rPr>
              <w:t xml:space="preserve">% SE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1D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  <w:rtl w:val="0"/>
              </w:rPr>
              <w:t xml:space="preserve">% cover</w:t>
            </w:r>
          </w:p>
        </w:tc>
        <w:tc>
          <w:tcPr>
            <w:tcBorders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1E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  <w:rtl w:val="0"/>
              </w:rPr>
              <w:t xml:space="preserve">% SE</w:t>
            </w:r>
          </w:p>
        </w:tc>
      </w:tr>
      <w:tr>
        <w:trPr>
          <w:trHeight w:val="290" w:hRule="atLeast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F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LCC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0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52.95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10.60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2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33.37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3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8.72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4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31.58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12.27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26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43.41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7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12.20</w:t>
            </w:r>
          </w:p>
        </w:tc>
      </w:tr>
      <w:tr>
        <w:trPr>
          <w:trHeight w:val="29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8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Turf Algae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9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34.74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A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3.06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B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34.87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C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3.60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D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58.98</w:t>
            </w:r>
          </w:p>
        </w:tc>
        <w:tc>
          <w:tcPr>
            <w:tcBorders>
              <w:left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2.00</w:t>
            </w:r>
          </w:p>
        </w:tc>
        <w:tc>
          <w:tcPr>
            <w:tcBorders>
              <w:left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2F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43.32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0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2.37</w:t>
            </w:r>
          </w:p>
        </w:tc>
      </w:tr>
      <w:tr>
        <w:trPr>
          <w:trHeight w:val="29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1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Sand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32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0.36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33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0.00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34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0.21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35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0.11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6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tcBorders>
              <w:left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37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tcBorders>
              <w:left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38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9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-</w:t>
            </w:r>
          </w:p>
        </w:tc>
      </w:tr>
      <w:tr>
        <w:trPr>
          <w:trHeight w:val="29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A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Rubble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3B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1.89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3C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0.72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3D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27.91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3E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3.92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F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2.43</w:t>
            </w:r>
          </w:p>
        </w:tc>
        <w:tc>
          <w:tcPr>
            <w:tcBorders>
              <w:left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40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0.55</w:t>
            </w:r>
          </w:p>
        </w:tc>
        <w:tc>
          <w:tcPr>
            <w:tcBorders>
              <w:left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41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9.15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2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2.15</w:t>
            </w:r>
          </w:p>
        </w:tc>
      </w:tr>
      <w:tr>
        <w:trPr>
          <w:trHeight w:val="29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3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Other Life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44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1.25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45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0.49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46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2.04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47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1.69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8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1.25</w:t>
            </w:r>
          </w:p>
        </w:tc>
        <w:tc>
          <w:tcPr>
            <w:tcBorders>
              <w:left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49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0.86</w:t>
            </w:r>
          </w:p>
        </w:tc>
        <w:tc>
          <w:tcPr>
            <w:tcBorders>
              <w:left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4A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0.92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B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0.26</w:t>
            </w:r>
          </w:p>
        </w:tc>
      </w:tr>
      <w:tr>
        <w:trPr>
          <w:trHeight w:val="29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C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Macroalgae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4D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8.81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4E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2.19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4F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1.60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50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1.05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1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5.76</w:t>
            </w:r>
          </w:p>
        </w:tc>
        <w:tc>
          <w:tcPr>
            <w:tcBorders>
              <w:left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52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2.00</w:t>
            </w:r>
          </w:p>
        </w:tc>
        <w:tc>
          <w:tcPr>
            <w:tcBorders>
              <w:left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53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3.19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4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1.21</w:t>
            </w:r>
          </w:p>
        </w:tc>
      </w:tr>
      <w:tr>
        <w:trPr>
          <w:trHeight w:val="29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5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  <w:rtl w:val="0"/>
              </w:rPr>
              <w:t xml:space="preserve">of which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6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7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8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9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A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5B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5C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D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9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E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i w:val="1"/>
                <w:sz w:val="20"/>
                <w:szCs w:val="20"/>
                <w:rtl w:val="0"/>
              </w:rPr>
              <w:t xml:space="preserve">Turbinaria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5F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0.15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60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0.15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61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0.32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62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0.32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3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tcBorders>
              <w:left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64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tcBorders>
              <w:left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65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6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-</w:t>
            </w:r>
          </w:p>
        </w:tc>
      </w:tr>
      <w:tr>
        <w:trPr>
          <w:trHeight w:val="29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7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i w:val="1"/>
                <w:sz w:val="20"/>
                <w:szCs w:val="20"/>
                <w:rtl w:val="0"/>
              </w:rPr>
              <w:t xml:space="preserve">Lobophora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68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8.01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69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1.65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6A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1.28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6B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0.73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C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4.93</w:t>
            </w:r>
          </w:p>
        </w:tc>
        <w:tc>
          <w:tcPr>
            <w:tcBorders>
              <w:left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6D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1.51</w:t>
            </w:r>
          </w:p>
        </w:tc>
        <w:tc>
          <w:tcPr>
            <w:tcBorders>
              <w:left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6E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2.43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F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0.75</w:t>
            </w:r>
          </w:p>
        </w:tc>
      </w:tr>
      <w:tr>
        <w:trPr>
          <w:trHeight w:val="29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0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i w:val="1"/>
                <w:sz w:val="20"/>
                <w:szCs w:val="20"/>
                <w:rtl w:val="0"/>
              </w:rPr>
              <w:t xml:space="preserve">Padina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71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0.66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72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0.40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73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74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5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0.84</w:t>
            </w:r>
          </w:p>
        </w:tc>
        <w:tc>
          <w:tcPr>
            <w:tcBorders>
              <w:left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76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0.49</w:t>
            </w:r>
          </w:p>
        </w:tc>
        <w:tc>
          <w:tcPr>
            <w:tcBorders>
              <w:left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77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0.76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8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0.47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9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i w:val="1"/>
                <w:sz w:val="20"/>
                <w:szCs w:val="20"/>
                <w:rtl w:val="0"/>
              </w:rPr>
              <w:t xml:space="preserve">Sargassum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8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7A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7B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7C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7D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tcBorders>
              <w:left w:color="000000" w:space="0" w:sz="0" w:val="nil"/>
              <w:bottom w:color="000000" w:space="0" w:sz="8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7E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tcBorders>
              <w:left w:color="000000" w:space="0" w:sz="0" w:val="nil"/>
              <w:bottom w:color="000000" w:space="0" w:sz="8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F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tcBorders>
              <w:left w:color="000000" w:space="0" w:sz="4" w:val="single"/>
              <w:bottom w:color="000000" w:space="0" w:sz="8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80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tcBorders>
              <w:left w:color="000000" w:space="0" w:sz="0" w:val="nil"/>
              <w:bottom w:color="000000" w:space="0" w:sz="8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81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-</w:t>
            </w:r>
          </w:p>
        </w:tc>
      </w:tr>
    </w:tbl>
    <w:p w:rsidR="00000000" w:rsidDel="00000000" w:rsidP="00000000" w:rsidRDefault="00000000" w:rsidRPr="00000000" w14:paraId="00000082">
      <w:pPr>
        <w:spacing w:line="240" w:lineRule="auto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Times New Roman"/>
  <w:font w:name="Palatino Linotyp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de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alatinoLinotype-regular.ttf"/><Relationship Id="rId2" Type="http://schemas.openxmlformats.org/officeDocument/2006/relationships/font" Target="fonts/PalatinoLinotype-bold.ttf"/><Relationship Id="rId3" Type="http://schemas.openxmlformats.org/officeDocument/2006/relationships/font" Target="fonts/PalatinoLinotype-italic.ttf"/><Relationship Id="rId4" Type="http://schemas.openxmlformats.org/officeDocument/2006/relationships/font" Target="fonts/PalatinoLinotyp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