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48739" w14:textId="0DADD498" w:rsidR="00046160" w:rsidRPr="00661167" w:rsidRDefault="0004616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cs-CZ"/>
        </w:rPr>
      </w:pPr>
    </w:p>
    <w:tbl>
      <w:tblPr>
        <w:tblStyle w:val="Prosttabulka41"/>
        <w:tblW w:w="9698" w:type="dxa"/>
        <w:tblLayout w:type="fixed"/>
        <w:tblLook w:val="04A0" w:firstRow="1" w:lastRow="0" w:firstColumn="1" w:lastColumn="0" w:noHBand="0" w:noVBand="1"/>
      </w:tblPr>
      <w:tblGrid>
        <w:gridCol w:w="1464"/>
        <w:gridCol w:w="2647"/>
        <w:gridCol w:w="851"/>
        <w:gridCol w:w="1128"/>
        <w:gridCol w:w="3608"/>
      </w:tblGrid>
      <w:tr w:rsidR="001B0C0D" w:rsidRPr="00661167" w14:paraId="464225E1" w14:textId="59FC3B03" w:rsidTr="00C51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4" w:space="0" w:color="auto"/>
            </w:tcBorders>
          </w:tcPr>
          <w:p w14:paraId="00E39576" w14:textId="274F5601" w:rsidR="001B0C0D" w:rsidRPr="00661167" w:rsidRDefault="00111630" w:rsidP="009C2777">
            <w:pPr>
              <w:jc w:val="both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GO ID</w:t>
            </w:r>
          </w:p>
        </w:tc>
        <w:tc>
          <w:tcPr>
            <w:tcW w:w="2647" w:type="dxa"/>
            <w:tcBorders>
              <w:bottom w:val="single" w:sz="4" w:space="0" w:color="auto"/>
            </w:tcBorders>
          </w:tcPr>
          <w:p w14:paraId="35E97795" w14:textId="67FF199D" w:rsidR="001B0C0D" w:rsidRPr="00661167" w:rsidRDefault="00D606E5" w:rsidP="009C27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Biological process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9DBF99" w14:textId="557065C0" w:rsidR="001B0C0D" w:rsidRPr="00661167" w:rsidRDefault="001B0C0D" w:rsidP="00C5148F">
            <w:pPr>
              <w:ind w:left="-378" w:firstLine="37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Count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FCC28B3" w14:textId="77625023" w:rsidR="001B0C0D" w:rsidRPr="00661167" w:rsidRDefault="001B0C0D" w:rsidP="009C27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P-value</w:t>
            </w:r>
          </w:p>
        </w:tc>
        <w:tc>
          <w:tcPr>
            <w:tcW w:w="3608" w:type="dxa"/>
            <w:tcBorders>
              <w:bottom w:val="single" w:sz="4" w:space="0" w:color="auto"/>
            </w:tcBorders>
          </w:tcPr>
          <w:p w14:paraId="3C70D7CD" w14:textId="09B6E5F9" w:rsidR="001B0C0D" w:rsidRPr="00661167" w:rsidRDefault="001B0C0D" w:rsidP="009C27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Genes</w:t>
            </w:r>
          </w:p>
        </w:tc>
      </w:tr>
      <w:tr w:rsidR="00661167" w:rsidRPr="00661167" w14:paraId="0F628F74" w14:textId="5013BB06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4" w:space="0" w:color="auto"/>
            </w:tcBorders>
            <w:vAlign w:val="center"/>
          </w:tcPr>
          <w:p w14:paraId="72B4142F" w14:textId="4D807EA7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GO:0007049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vAlign w:val="center"/>
          </w:tcPr>
          <w:p w14:paraId="01773B0D" w14:textId="4FC9DD6D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cell cycle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CC16803" w14:textId="1A1BF170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32C01E99" w14:textId="7499AFA2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1,60E-02</w:t>
            </w:r>
          </w:p>
        </w:tc>
        <w:tc>
          <w:tcPr>
            <w:tcW w:w="3608" w:type="dxa"/>
            <w:tcBorders>
              <w:top w:val="single" w:sz="4" w:space="0" w:color="auto"/>
            </w:tcBorders>
          </w:tcPr>
          <w:p w14:paraId="1FFAB012" w14:textId="3522C134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E2F2, RASSF2, SMARCB1, CCPG1, HMG208, TP53</w:t>
            </w:r>
          </w:p>
        </w:tc>
      </w:tr>
      <w:tr w:rsidR="00661167" w:rsidRPr="00661167" w14:paraId="320D7A03" w14:textId="6F4162AD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53260DA3" w14:textId="4F95C033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GO:0002250</w:t>
            </w:r>
          </w:p>
        </w:tc>
        <w:tc>
          <w:tcPr>
            <w:tcW w:w="2647" w:type="dxa"/>
            <w:vAlign w:val="center"/>
          </w:tcPr>
          <w:p w14:paraId="75E5FE67" w14:textId="5C58DB57" w:rsidR="00661167" w:rsidRPr="00661167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adaptive immune response</w:t>
            </w:r>
          </w:p>
        </w:tc>
        <w:tc>
          <w:tcPr>
            <w:tcW w:w="851" w:type="dxa"/>
            <w:vAlign w:val="center"/>
          </w:tcPr>
          <w:p w14:paraId="0BD9D446" w14:textId="47786620" w:rsidR="00661167" w:rsidRPr="00661167" w:rsidRDefault="0066116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28" w:type="dxa"/>
            <w:vAlign w:val="center"/>
          </w:tcPr>
          <w:p w14:paraId="3EB1476A" w14:textId="149F35CC" w:rsidR="00661167" w:rsidRPr="00661167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1,80E-02</w:t>
            </w:r>
          </w:p>
        </w:tc>
        <w:tc>
          <w:tcPr>
            <w:tcW w:w="3608" w:type="dxa"/>
          </w:tcPr>
          <w:p w14:paraId="3A737345" w14:textId="0D490788" w:rsidR="00661167" w:rsidRPr="00661167" w:rsidRDefault="0066116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CD79B,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CTSH, DBNL,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PIK3CD,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PAG1</w:t>
            </w:r>
          </w:p>
        </w:tc>
      </w:tr>
      <w:tr w:rsidR="00661167" w:rsidRPr="00661167" w14:paraId="35ECF472" w14:textId="7A19F19C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4A0E8A06" w14:textId="49D633D3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GO:0006338</w:t>
            </w:r>
          </w:p>
        </w:tc>
        <w:tc>
          <w:tcPr>
            <w:tcW w:w="2647" w:type="dxa"/>
            <w:vAlign w:val="center"/>
          </w:tcPr>
          <w:p w14:paraId="2AD1E637" w14:textId="4AE6D9E1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chromatin remodeling</w:t>
            </w:r>
          </w:p>
        </w:tc>
        <w:tc>
          <w:tcPr>
            <w:tcW w:w="851" w:type="dxa"/>
            <w:vAlign w:val="center"/>
          </w:tcPr>
          <w:p w14:paraId="429EDDAD" w14:textId="293D9504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28" w:type="dxa"/>
            <w:vAlign w:val="center"/>
          </w:tcPr>
          <w:p w14:paraId="63AB190D" w14:textId="2EC77CCF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2,10E-02</w:t>
            </w:r>
          </w:p>
        </w:tc>
        <w:tc>
          <w:tcPr>
            <w:tcW w:w="3608" w:type="dxa"/>
          </w:tcPr>
          <w:p w14:paraId="5056DBD1" w14:textId="469F71F0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SMARCB1, SMARCD2, BAZ1A, MSL3</w:t>
            </w:r>
          </w:p>
        </w:tc>
      </w:tr>
      <w:tr w:rsidR="00661167" w:rsidRPr="00661167" w14:paraId="7F773661" w14:textId="2F3BBB5E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5E6A8265" w14:textId="4033DC31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GO:0097368</w:t>
            </w:r>
          </w:p>
        </w:tc>
        <w:tc>
          <w:tcPr>
            <w:tcW w:w="2647" w:type="dxa"/>
            <w:vAlign w:val="center"/>
          </w:tcPr>
          <w:p w14:paraId="37193362" w14:textId="0AB83A0B" w:rsidR="00661167" w:rsidRPr="00661167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establishment of Sertoli cell barrier</w:t>
            </w:r>
          </w:p>
        </w:tc>
        <w:tc>
          <w:tcPr>
            <w:tcW w:w="851" w:type="dxa"/>
            <w:vAlign w:val="center"/>
          </w:tcPr>
          <w:p w14:paraId="75CD663F" w14:textId="70D259A4" w:rsidR="00661167" w:rsidRPr="00661167" w:rsidRDefault="0066116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63D863BD" w14:textId="7FFD2A8E" w:rsidR="00661167" w:rsidRPr="00661167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2,70E-02</w:t>
            </w:r>
          </w:p>
        </w:tc>
        <w:tc>
          <w:tcPr>
            <w:tcW w:w="3608" w:type="dxa"/>
          </w:tcPr>
          <w:p w14:paraId="218FC1D8" w14:textId="6DE2EB96" w:rsidR="00661167" w:rsidRPr="00661167" w:rsidRDefault="0066116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ARID4B, RAB13</w:t>
            </w:r>
          </w:p>
        </w:tc>
      </w:tr>
      <w:tr w:rsidR="00661167" w:rsidRPr="00661167" w14:paraId="127C5569" w14:textId="230C33E4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1B6E1696" w14:textId="47F04239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GO:0045876</w:t>
            </w:r>
          </w:p>
        </w:tc>
        <w:tc>
          <w:tcPr>
            <w:tcW w:w="2647" w:type="dxa"/>
            <w:vAlign w:val="center"/>
          </w:tcPr>
          <w:p w14:paraId="696528F8" w14:textId="434ADAE8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positive regulation of sister chromatid cohesion</w:t>
            </w:r>
          </w:p>
        </w:tc>
        <w:tc>
          <w:tcPr>
            <w:tcW w:w="851" w:type="dxa"/>
            <w:vAlign w:val="center"/>
          </w:tcPr>
          <w:p w14:paraId="32C19EF8" w14:textId="510D6E98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14:paraId="48FC4F55" w14:textId="47C309C9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2,70E-02</w:t>
            </w:r>
          </w:p>
        </w:tc>
        <w:tc>
          <w:tcPr>
            <w:tcW w:w="3608" w:type="dxa"/>
          </w:tcPr>
          <w:p w14:paraId="262F830D" w14:textId="20914FB7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RAD21,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FEN1</w:t>
            </w:r>
          </w:p>
        </w:tc>
      </w:tr>
      <w:tr w:rsidR="00661167" w:rsidRPr="00661167" w14:paraId="0072869A" w14:textId="07C35FAB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73CE8143" w14:textId="391A12A9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GO:0031175</w:t>
            </w:r>
          </w:p>
        </w:tc>
        <w:tc>
          <w:tcPr>
            <w:tcW w:w="2647" w:type="dxa"/>
            <w:vAlign w:val="center"/>
          </w:tcPr>
          <w:p w14:paraId="5441ECC9" w14:textId="4ABFCFFC" w:rsidR="00661167" w:rsidRPr="00661167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neuron projection development</w:t>
            </w:r>
          </w:p>
        </w:tc>
        <w:tc>
          <w:tcPr>
            <w:tcW w:w="851" w:type="dxa"/>
            <w:vAlign w:val="center"/>
          </w:tcPr>
          <w:p w14:paraId="447DCC3A" w14:textId="64092531" w:rsidR="00661167" w:rsidRPr="00661167" w:rsidRDefault="0066116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28" w:type="dxa"/>
            <w:vAlign w:val="center"/>
          </w:tcPr>
          <w:p w14:paraId="2910B167" w14:textId="6541AB09" w:rsidR="00661167" w:rsidRPr="00661167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3,10E-02</w:t>
            </w:r>
          </w:p>
        </w:tc>
        <w:tc>
          <w:tcPr>
            <w:tcW w:w="3608" w:type="dxa"/>
          </w:tcPr>
          <w:p w14:paraId="6D39E3B5" w14:textId="333C1163" w:rsidR="00661167" w:rsidRPr="00661167" w:rsidRDefault="0066116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RAB13,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UHMK1,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CAPZB,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PRMT1</w:t>
            </w:r>
          </w:p>
        </w:tc>
      </w:tr>
      <w:tr w:rsidR="00661167" w:rsidRPr="00661167" w14:paraId="6C531026" w14:textId="60E1869F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760E636E" w14:textId="25F12422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GO:0006457</w:t>
            </w:r>
          </w:p>
        </w:tc>
        <w:tc>
          <w:tcPr>
            <w:tcW w:w="2647" w:type="dxa"/>
            <w:vAlign w:val="center"/>
          </w:tcPr>
          <w:p w14:paraId="2109695A" w14:textId="40249603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protein folding</w:t>
            </w:r>
          </w:p>
        </w:tc>
        <w:tc>
          <w:tcPr>
            <w:tcW w:w="851" w:type="dxa"/>
            <w:vAlign w:val="center"/>
          </w:tcPr>
          <w:p w14:paraId="1093CB2D" w14:textId="5B0333ED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28" w:type="dxa"/>
            <w:vAlign w:val="center"/>
          </w:tcPr>
          <w:p w14:paraId="10E640DD" w14:textId="1D461A94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3,40E-02</w:t>
            </w:r>
          </w:p>
        </w:tc>
        <w:tc>
          <w:tcPr>
            <w:tcW w:w="3608" w:type="dxa"/>
          </w:tcPr>
          <w:p w14:paraId="46F662F2" w14:textId="5968EE43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FKBP2,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CSNK2A1, ERP29,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C5148F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ANAB,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PDIA6</w:t>
            </w:r>
          </w:p>
        </w:tc>
      </w:tr>
      <w:tr w:rsidR="00661167" w:rsidRPr="00661167" w14:paraId="0DF2BE42" w14:textId="753EA7F1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4B3CE472" w14:textId="46D909B5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GO:0032755</w:t>
            </w:r>
          </w:p>
        </w:tc>
        <w:tc>
          <w:tcPr>
            <w:tcW w:w="2647" w:type="dxa"/>
            <w:vAlign w:val="center"/>
          </w:tcPr>
          <w:p w14:paraId="7A14CD24" w14:textId="321B1A41" w:rsidR="00661167" w:rsidRPr="00661167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positive regulation of interleukin-6 production</w:t>
            </w:r>
          </w:p>
        </w:tc>
        <w:tc>
          <w:tcPr>
            <w:tcW w:w="851" w:type="dxa"/>
            <w:vAlign w:val="center"/>
          </w:tcPr>
          <w:p w14:paraId="531671A0" w14:textId="08BD7CBC" w:rsidR="00661167" w:rsidRPr="00661167" w:rsidRDefault="0066116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28" w:type="dxa"/>
            <w:vAlign w:val="center"/>
          </w:tcPr>
          <w:p w14:paraId="1F11EE61" w14:textId="474A645C" w:rsidR="00661167" w:rsidRPr="00661167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3,70E-02</w:t>
            </w:r>
          </w:p>
        </w:tc>
        <w:tc>
          <w:tcPr>
            <w:tcW w:w="3608" w:type="dxa"/>
          </w:tcPr>
          <w:p w14:paraId="7FBDB412" w14:textId="140FD05D" w:rsidR="00661167" w:rsidRPr="00661167" w:rsidRDefault="0066116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TBC1D23,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ADORA2B,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ZBTB20</w:t>
            </w:r>
          </w:p>
        </w:tc>
      </w:tr>
      <w:tr w:rsidR="00661167" w:rsidRPr="00661167" w14:paraId="6CDCEE0E" w14:textId="2BB2098E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7149C3E7" w14:textId="7B7275F7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GO:0098609</w:t>
            </w:r>
          </w:p>
        </w:tc>
        <w:tc>
          <w:tcPr>
            <w:tcW w:w="2647" w:type="dxa"/>
            <w:vAlign w:val="center"/>
          </w:tcPr>
          <w:p w14:paraId="35ED6131" w14:textId="0ADD8856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cell-cell adhesion</w:t>
            </w:r>
          </w:p>
        </w:tc>
        <w:tc>
          <w:tcPr>
            <w:tcW w:w="851" w:type="dxa"/>
            <w:vAlign w:val="center"/>
          </w:tcPr>
          <w:p w14:paraId="64B73E2B" w14:textId="4EC0847D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28" w:type="dxa"/>
            <w:vAlign w:val="center"/>
          </w:tcPr>
          <w:p w14:paraId="64D8D129" w14:textId="68F079FC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3,70E-02</w:t>
            </w:r>
          </w:p>
        </w:tc>
        <w:tc>
          <w:tcPr>
            <w:tcW w:w="3608" w:type="dxa"/>
          </w:tcPr>
          <w:p w14:paraId="68255F88" w14:textId="66E9E478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CAPZB,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DBN1,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DBNL,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IDH1,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PAK2,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PFN1</w:t>
            </w:r>
          </w:p>
        </w:tc>
      </w:tr>
      <w:tr w:rsidR="00661167" w:rsidRPr="00661167" w14:paraId="125C1F73" w14:textId="7CCEC12A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275BF527" w14:textId="1E9CD2B6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GO:0016575</w:t>
            </w:r>
          </w:p>
        </w:tc>
        <w:tc>
          <w:tcPr>
            <w:tcW w:w="2647" w:type="dxa"/>
            <w:vAlign w:val="center"/>
          </w:tcPr>
          <w:p w14:paraId="0DD898A3" w14:textId="4C5D7289" w:rsidR="00661167" w:rsidRPr="00661167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lang w:val="en-US"/>
              </w:rPr>
              <w:t>histone deacetylation</w:t>
            </w:r>
          </w:p>
        </w:tc>
        <w:tc>
          <w:tcPr>
            <w:tcW w:w="851" w:type="dxa"/>
            <w:vAlign w:val="center"/>
          </w:tcPr>
          <w:p w14:paraId="28CDF9EF" w14:textId="1B656A1A" w:rsidR="00661167" w:rsidRPr="00661167" w:rsidRDefault="0066116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28" w:type="dxa"/>
            <w:vAlign w:val="center"/>
          </w:tcPr>
          <w:p w14:paraId="00FA0345" w14:textId="3794333F" w:rsidR="00661167" w:rsidRPr="00661167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3,90E-02</w:t>
            </w:r>
          </w:p>
        </w:tc>
        <w:tc>
          <w:tcPr>
            <w:tcW w:w="3608" w:type="dxa"/>
          </w:tcPr>
          <w:p w14:paraId="22D56384" w14:textId="35EEB5A6" w:rsidR="00661167" w:rsidRPr="00661167" w:rsidRDefault="0066116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ARID4B, HMG20B,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MSL3</w:t>
            </w:r>
          </w:p>
        </w:tc>
      </w:tr>
      <w:tr w:rsidR="00661167" w:rsidRPr="00661167" w14:paraId="0899FB75" w14:textId="77777777" w:rsidTr="00C51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26D2F945" w14:textId="014C5D13" w:rsidR="00661167" w:rsidRPr="00661167" w:rsidRDefault="00661167" w:rsidP="00C5148F">
            <w:pPr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GO:0006915</w:t>
            </w:r>
          </w:p>
        </w:tc>
        <w:tc>
          <w:tcPr>
            <w:tcW w:w="2647" w:type="dxa"/>
            <w:vAlign w:val="center"/>
          </w:tcPr>
          <w:p w14:paraId="22FDC92C" w14:textId="77777777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apoptotic process</w:t>
            </w:r>
          </w:p>
          <w:p w14:paraId="06B18ED5" w14:textId="77777777" w:rsidR="00661167" w:rsidRPr="00661167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4C12EC9" w14:textId="1CA423D7" w:rsidR="00661167" w:rsidRPr="00661167" w:rsidRDefault="00661167" w:rsidP="00C5148F">
            <w:pPr>
              <w:ind w:left="-378" w:firstLine="37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128" w:type="dxa"/>
            <w:vAlign w:val="center"/>
          </w:tcPr>
          <w:p w14:paraId="622CB1B4" w14:textId="4B7EC7FC" w:rsidR="00661167" w:rsidRPr="00661167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3,90E-02</w:t>
            </w:r>
          </w:p>
        </w:tc>
        <w:tc>
          <w:tcPr>
            <w:tcW w:w="3608" w:type="dxa"/>
          </w:tcPr>
          <w:p w14:paraId="67AA3AAD" w14:textId="2355DE67" w:rsidR="00661167" w:rsidRPr="00661167" w:rsidRDefault="00661167" w:rsidP="006611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BCAP29,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RAD21,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BIRC3,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CSNK2A1,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CTSH,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CYFIP2,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FOXO1,</w:t>
            </w:r>
            <w:r w:rsidR="00C5148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PAK2,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661167">
              <w:rPr>
                <w:rFonts w:ascii="Times New Roman" w:hAnsi="Times New Roman" w:cs="Times New Roman"/>
                <w:color w:val="000000"/>
                <w:lang w:val="en-US"/>
              </w:rPr>
              <w:t>TP53</w:t>
            </w:r>
          </w:p>
        </w:tc>
      </w:tr>
      <w:tr w:rsidR="00D27877" w:rsidRPr="00661167" w14:paraId="34689F4C" w14:textId="77777777" w:rsidTr="00C514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vAlign w:val="center"/>
          </w:tcPr>
          <w:p w14:paraId="423580F7" w14:textId="75B6D506" w:rsidR="00D27877" w:rsidRPr="00D27877" w:rsidRDefault="00D27877" w:rsidP="00C5148F">
            <w:pPr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</w:pPr>
            <w:r w:rsidRPr="00D27877">
              <w:rPr>
                <w:rFonts w:ascii="Times New Roman" w:hAnsi="Times New Roman" w:cs="Times New Roman"/>
                <w:b w:val="0"/>
                <w:bCs w:val="0"/>
                <w:color w:val="000000"/>
                <w:lang w:val="en-US"/>
              </w:rPr>
              <w:t>GO:0006351</w:t>
            </w:r>
          </w:p>
        </w:tc>
        <w:tc>
          <w:tcPr>
            <w:tcW w:w="2647" w:type="dxa"/>
            <w:vAlign w:val="center"/>
          </w:tcPr>
          <w:p w14:paraId="19A14D20" w14:textId="514E3574" w:rsidR="00D27877" w:rsidRPr="00661167" w:rsidRDefault="00D2787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transcription, DNA-templated</w:t>
            </w:r>
          </w:p>
        </w:tc>
        <w:tc>
          <w:tcPr>
            <w:tcW w:w="851" w:type="dxa"/>
            <w:vAlign w:val="center"/>
          </w:tcPr>
          <w:p w14:paraId="5C18880F" w14:textId="14020920" w:rsidR="00D27877" w:rsidRPr="00D27877" w:rsidRDefault="00D27877" w:rsidP="00C5148F">
            <w:pPr>
              <w:ind w:left="-378" w:firstLine="37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1128" w:type="dxa"/>
            <w:vAlign w:val="center"/>
          </w:tcPr>
          <w:p w14:paraId="34289392" w14:textId="2A736971" w:rsidR="00D27877" w:rsidRPr="00661167" w:rsidRDefault="00D2787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4,00E-02</w:t>
            </w:r>
          </w:p>
        </w:tc>
        <w:tc>
          <w:tcPr>
            <w:tcW w:w="3608" w:type="dxa"/>
          </w:tcPr>
          <w:p w14:paraId="13B22601" w14:textId="62B223B6" w:rsidR="00D27877" w:rsidRPr="00661167" w:rsidRDefault="00D27877" w:rsidP="006611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ARID4B,DDX17,NME1-NME2,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RALY,SMARCB1,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SMARCD2,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BAZ1A,CSNK2A1,DPPA4,</w:t>
            </w:r>
            <w:r>
              <w:t xml:space="preserve"> </w:t>
            </w: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FOXO1,HMG20B,IRF8,MSL3,NFIC,NFE2L3,NCOA5,TP53,ZBTB20,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27877">
              <w:rPr>
                <w:rFonts w:ascii="Times New Roman" w:hAnsi="Times New Roman" w:cs="Times New Roman"/>
                <w:color w:val="000000"/>
                <w:lang w:val="en-US"/>
              </w:rPr>
              <w:t>ZNF277,ZNF302,ZNF669</w:t>
            </w:r>
          </w:p>
        </w:tc>
      </w:tr>
    </w:tbl>
    <w:p w14:paraId="3C8B4EC2" w14:textId="71B4065E" w:rsidR="002F03AF" w:rsidRPr="00661167" w:rsidRDefault="002F03AF" w:rsidP="009C2777">
      <w:pPr>
        <w:jc w:val="both"/>
        <w:rPr>
          <w:b/>
          <w:sz w:val="24"/>
          <w:szCs w:val="24"/>
          <w:lang w:val="en-US"/>
        </w:rPr>
      </w:pPr>
    </w:p>
    <w:tbl>
      <w:tblPr>
        <w:tblStyle w:val="Prosttabulka41"/>
        <w:tblW w:w="9923" w:type="dxa"/>
        <w:tblLook w:val="04A0" w:firstRow="1" w:lastRow="0" w:firstColumn="1" w:lastColumn="0" w:noHBand="0" w:noVBand="1"/>
      </w:tblPr>
      <w:tblGrid>
        <w:gridCol w:w="1418"/>
        <w:gridCol w:w="2410"/>
        <w:gridCol w:w="283"/>
        <w:gridCol w:w="574"/>
        <w:gridCol w:w="283"/>
        <w:gridCol w:w="748"/>
        <w:gridCol w:w="283"/>
        <w:gridCol w:w="3641"/>
        <w:gridCol w:w="283"/>
      </w:tblGrid>
      <w:tr w:rsidR="008C0113" w:rsidRPr="00661167" w14:paraId="5B627781" w14:textId="77777777" w:rsidTr="00C51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4" w:space="0" w:color="auto"/>
            </w:tcBorders>
          </w:tcPr>
          <w:p w14:paraId="1FA05D9A" w14:textId="6585E371" w:rsidR="008C0113" w:rsidRPr="00661167" w:rsidRDefault="00887A28" w:rsidP="008C0113">
            <w:pPr>
              <w:jc w:val="both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KEGG</w:t>
            </w:r>
            <w:r w:rsidR="008C0113" w:rsidRPr="00661167">
              <w:rPr>
                <w:rFonts w:ascii="Times New Roman" w:hAnsi="Times New Roman" w:cs="Times New Roman"/>
                <w:bCs w:val="0"/>
                <w:lang w:val="en-US"/>
              </w:rPr>
              <w:t xml:space="preserve"> ID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6633AC5E" w14:textId="04B57EB1" w:rsidR="008C0113" w:rsidRPr="00661167" w:rsidRDefault="00D606E5" w:rsidP="008C01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Pathway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14:paraId="676880AA" w14:textId="77777777" w:rsidR="008C0113" w:rsidRPr="00661167" w:rsidRDefault="008C0113" w:rsidP="008B0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Count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</w:tcPr>
          <w:p w14:paraId="2F1CF6E4" w14:textId="77777777" w:rsidR="008C0113" w:rsidRPr="00661167" w:rsidRDefault="008C0113" w:rsidP="008C01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P-value</w:t>
            </w:r>
          </w:p>
        </w:tc>
        <w:tc>
          <w:tcPr>
            <w:tcW w:w="3924" w:type="dxa"/>
            <w:gridSpan w:val="2"/>
            <w:tcBorders>
              <w:bottom w:val="single" w:sz="4" w:space="0" w:color="auto"/>
            </w:tcBorders>
          </w:tcPr>
          <w:p w14:paraId="05384958" w14:textId="77777777" w:rsidR="008C0113" w:rsidRPr="00661167" w:rsidRDefault="008C0113" w:rsidP="008C01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lang w:val="en-US"/>
              </w:rPr>
            </w:pPr>
            <w:r w:rsidRPr="00661167">
              <w:rPr>
                <w:rFonts w:ascii="Times New Roman" w:hAnsi="Times New Roman" w:cs="Times New Roman"/>
                <w:bCs w:val="0"/>
                <w:lang w:val="en-US"/>
              </w:rPr>
              <w:t>Genes</w:t>
            </w:r>
          </w:p>
        </w:tc>
      </w:tr>
      <w:tr w:rsidR="00661167" w:rsidRPr="00661167" w14:paraId="40AFC4DF" w14:textId="77777777" w:rsidTr="00915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</w:tcBorders>
            <w:vAlign w:val="center"/>
          </w:tcPr>
          <w:p w14:paraId="6B8F7517" w14:textId="348EBA3B" w:rsidR="00661167" w:rsidRPr="00C5148F" w:rsidRDefault="00915B7C" w:rsidP="00C5148F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C5148F">
              <w:rPr>
                <w:rFonts w:ascii="Times New Roman" w:hAnsi="Times New Roman" w:cs="Times New Roman"/>
                <w:b w:val="0"/>
                <w:lang w:val="en-US"/>
              </w:rPr>
              <w:t>hsa05220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798BDC67" w14:textId="1A3F396E" w:rsidR="00661167" w:rsidRPr="00C5148F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lang w:val="en-US"/>
              </w:rPr>
              <w:t>Chronic myeloid leukemia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</w:tcBorders>
            <w:vAlign w:val="center"/>
          </w:tcPr>
          <w:p w14:paraId="05934EBD" w14:textId="4DF35FB3" w:rsidR="00661167" w:rsidRPr="00C5148F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  <w:vAlign w:val="center"/>
          </w:tcPr>
          <w:p w14:paraId="7F404AC0" w14:textId="24BA2D46" w:rsidR="00661167" w:rsidRPr="00C5148F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1,60E-02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</w:tcBorders>
            <w:vAlign w:val="center"/>
          </w:tcPr>
          <w:p w14:paraId="60809A63" w14:textId="59A87BF9" w:rsidR="00661167" w:rsidRPr="00C5148F" w:rsidRDefault="00915B7C" w:rsidP="00915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CRK, E2F, PIK3CD, TP53</w:t>
            </w:r>
          </w:p>
        </w:tc>
      </w:tr>
      <w:tr w:rsidR="00661167" w:rsidRPr="00661167" w14:paraId="78EF2550" w14:textId="77777777" w:rsidTr="00915B7C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2070FC" w14:textId="51F4B9F5" w:rsidR="00661167" w:rsidRPr="00C5148F" w:rsidRDefault="00915B7C" w:rsidP="00C5148F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C5148F">
              <w:rPr>
                <w:rFonts w:ascii="Times New Roman" w:hAnsi="Times New Roman" w:cs="Times New Roman"/>
                <w:b w:val="0"/>
                <w:lang w:val="en-US"/>
              </w:rPr>
              <w:t>hsa04810</w:t>
            </w:r>
          </w:p>
        </w:tc>
        <w:tc>
          <w:tcPr>
            <w:tcW w:w="2693" w:type="dxa"/>
            <w:gridSpan w:val="2"/>
            <w:vAlign w:val="center"/>
          </w:tcPr>
          <w:p w14:paraId="219B4273" w14:textId="18B83661" w:rsidR="00661167" w:rsidRPr="00C5148F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lang w:val="en-US"/>
              </w:rPr>
              <w:t>Regulation of actin cytoskeleton</w:t>
            </w:r>
          </w:p>
        </w:tc>
        <w:tc>
          <w:tcPr>
            <w:tcW w:w="857" w:type="dxa"/>
            <w:gridSpan w:val="2"/>
            <w:vAlign w:val="center"/>
          </w:tcPr>
          <w:p w14:paraId="5C50F384" w14:textId="40A039C4" w:rsidR="00661167" w:rsidRPr="00C5148F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031" w:type="dxa"/>
            <w:gridSpan w:val="2"/>
            <w:vAlign w:val="center"/>
          </w:tcPr>
          <w:p w14:paraId="289B0292" w14:textId="41DA272B" w:rsidR="00661167" w:rsidRPr="00C5148F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1,90E-02</w:t>
            </w:r>
          </w:p>
        </w:tc>
        <w:tc>
          <w:tcPr>
            <w:tcW w:w="3924" w:type="dxa"/>
            <w:gridSpan w:val="2"/>
            <w:vAlign w:val="center"/>
          </w:tcPr>
          <w:p w14:paraId="6A667DA5" w14:textId="59B93B79" w:rsidR="00915B7C" w:rsidRPr="00C5148F" w:rsidRDefault="00915B7C" w:rsidP="00915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CRK, CYFIP2, PAK2, PIK3CD, PIP5K1B, PFN1</w:t>
            </w:r>
          </w:p>
        </w:tc>
      </w:tr>
      <w:tr w:rsidR="00661167" w:rsidRPr="00661167" w14:paraId="5A135431" w14:textId="77777777" w:rsidTr="00915B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0977705E" w14:textId="1C495192" w:rsidR="00661167" w:rsidRPr="00C5148F" w:rsidRDefault="00661167" w:rsidP="00C5148F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C5148F">
              <w:rPr>
                <w:rFonts w:ascii="Times New Roman" w:hAnsi="Times New Roman" w:cs="Times New Roman"/>
                <w:b w:val="0"/>
                <w:lang w:val="en-US"/>
              </w:rPr>
              <w:t>hsa05222</w:t>
            </w:r>
          </w:p>
        </w:tc>
        <w:tc>
          <w:tcPr>
            <w:tcW w:w="2693" w:type="dxa"/>
            <w:gridSpan w:val="2"/>
            <w:vAlign w:val="center"/>
          </w:tcPr>
          <w:p w14:paraId="461E74D4" w14:textId="352FC538" w:rsidR="00661167" w:rsidRPr="00C5148F" w:rsidRDefault="00661167" w:rsidP="00C51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lang w:val="en-US"/>
              </w:rPr>
              <w:t>Small cell lung cancer</w:t>
            </w:r>
          </w:p>
        </w:tc>
        <w:tc>
          <w:tcPr>
            <w:tcW w:w="857" w:type="dxa"/>
            <w:gridSpan w:val="2"/>
            <w:vAlign w:val="center"/>
          </w:tcPr>
          <w:p w14:paraId="1974C914" w14:textId="2618F323" w:rsidR="00661167" w:rsidRPr="00C5148F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031" w:type="dxa"/>
            <w:gridSpan w:val="2"/>
            <w:vAlign w:val="center"/>
          </w:tcPr>
          <w:p w14:paraId="3052B27F" w14:textId="27C41C28" w:rsidR="00661167" w:rsidRPr="00C5148F" w:rsidRDefault="00661167" w:rsidP="00C514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2,50E-02</w:t>
            </w:r>
          </w:p>
        </w:tc>
        <w:tc>
          <w:tcPr>
            <w:tcW w:w="3924" w:type="dxa"/>
            <w:gridSpan w:val="2"/>
            <w:vAlign w:val="center"/>
          </w:tcPr>
          <w:p w14:paraId="7DEF22B4" w14:textId="7F0D738A" w:rsidR="00661167" w:rsidRPr="00C5148F" w:rsidRDefault="00661167" w:rsidP="00915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E2F, BIRC3, PIK3CD, TP53</w:t>
            </w:r>
          </w:p>
        </w:tc>
      </w:tr>
      <w:tr w:rsidR="00661167" w:rsidRPr="00661167" w14:paraId="2BE4186A" w14:textId="77777777" w:rsidTr="00915B7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1BEEF" w14:textId="3909A034" w:rsidR="00661167" w:rsidRPr="00C5148F" w:rsidRDefault="00661167" w:rsidP="00C5148F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C5148F">
              <w:rPr>
                <w:rFonts w:ascii="Times New Roman" w:hAnsi="Times New Roman" w:cs="Times New Roman"/>
                <w:b w:val="0"/>
                <w:lang w:val="en-US"/>
              </w:rPr>
              <w:t>hsa05215</w:t>
            </w:r>
          </w:p>
        </w:tc>
        <w:tc>
          <w:tcPr>
            <w:tcW w:w="2693" w:type="dxa"/>
            <w:gridSpan w:val="2"/>
            <w:vAlign w:val="center"/>
          </w:tcPr>
          <w:p w14:paraId="1C569637" w14:textId="17153C3D" w:rsidR="00661167" w:rsidRPr="00C5148F" w:rsidRDefault="00661167" w:rsidP="00C51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lang w:val="en-US"/>
              </w:rPr>
              <w:t>Prostate cancer</w:t>
            </w:r>
          </w:p>
        </w:tc>
        <w:tc>
          <w:tcPr>
            <w:tcW w:w="857" w:type="dxa"/>
            <w:gridSpan w:val="2"/>
            <w:vAlign w:val="center"/>
          </w:tcPr>
          <w:p w14:paraId="40CD8915" w14:textId="3EB50005" w:rsidR="00661167" w:rsidRPr="00C5148F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  <w:r w:rsidRPr="00C5148F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031" w:type="dxa"/>
            <w:gridSpan w:val="2"/>
            <w:vAlign w:val="center"/>
          </w:tcPr>
          <w:p w14:paraId="2810C0F3" w14:textId="204AFD79" w:rsidR="00661167" w:rsidRPr="00C5148F" w:rsidRDefault="00661167" w:rsidP="00C514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2,70E-02</w:t>
            </w:r>
          </w:p>
        </w:tc>
        <w:tc>
          <w:tcPr>
            <w:tcW w:w="3924" w:type="dxa"/>
            <w:gridSpan w:val="2"/>
            <w:vAlign w:val="center"/>
          </w:tcPr>
          <w:p w14:paraId="5AA5F63B" w14:textId="40478542" w:rsidR="00661167" w:rsidRPr="00C5148F" w:rsidRDefault="00661167" w:rsidP="00915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148F">
              <w:rPr>
                <w:rFonts w:ascii="Times New Roman" w:hAnsi="Times New Roman" w:cs="Times New Roman"/>
                <w:color w:val="000000"/>
                <w:lang w:val="en-US"/>
              </w:rPr>
              <w:t>E2F, FOXO1, PIK3CD, TP53</w:t>
            </w:r>
          </w:p>
        </w:tc>
      </w:tr>
      <w:tr w:rsidR="008C0113" w:rsidRPr="00661167" w14:paraId="0A37F93E" w14:textId="77777777" w:rsidTr="00C5148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8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83C680A" w14:textId="4FE6B433" w:rsidR="008C0113" w:rsidRPr="00661167" w:rsidRDefault="008C0113" w:rsidP="008C0113">
            <w:pPr>
              <w:jc w:val="both"/>
              <w:rPr>
                <w:rFonts w:ascii="Times New Roman" w:hAnsi="Times New Roman" w:cs="Times New Roman"/>
                <w:b w:val="0"/>
                <w:lang w:val="en-US"/>
              </w:rPr>
            </w:pPr>
          </w:p>
        </w:tc>
        <w:tc>
          <w:tcPr>
            <w:tcW w:w="2410" w:type="dxa"/>
          </w:tcPr>
          <w:p w14:paraId="707038D9" w14:textId="4CA0CD09" w:rsidR="008C0113" w:rsidRPr="00661167" w:rsidRDefault="008C0113" w:rsidP="008C01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</w:tc>
        <w:tc>
          <w:tcPr>
            <w:tcW w:w="857" w:type="dxa"/>
            <w:gridSpan w:val="2"/>
          </w:tcPr>
          <w:p w14:paraId="1C41C848" w14:textId="6F09236C" w:rsidR="008C0113" w:rsidRPr="00661167" w:rsidRDefault="008C0113" w:rsidP="008C01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031" w:type="dxa"/>
            <w:gridSpan w:val="2"/>
          </w:tcPr>
          <w:p w14:paraId="22AD37EB" w14:textId="37D48543" w:rsidR="008C0113" w:rsidRPr="00661167" w:rsidRDefault="008C0113" w:rsidP="008C01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24" w:type="dxa"/>
            <w:gridSpan w:val="2"/>
          </w:tcPr>
          <w:p w14:paraId="3D8AA064" w14:textId="77777777" w:rsidR="008C0113" w:rsidRPr="00661167" w:rsidRDefault="008C0113" w:rsidP="008C01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14:paraId="18ADB4E9" w14:textId="0F27DAE8" w:rsidR="00590ED5" w:rsidRPr="00661167" w:rsidRDefault="00590ED5" w:rsidP="003729DD">
      <w:pPr>
        <w:pStyle w:val="Normlnweb"/>
        <w:spacing w:before="166" w:beforeAutospacing="0" w:after="166" w:afterAutospacing="0"/>
        <w:jc w:val="both"/>
        <w:rPr>
          <w:b/>
          <w:bCs/>
          <w:color w:val="000000"/>
          <w:lang w:val="en-US"/>
        </w:rPr>
      </w:pPr>
    </w:p>
    <w:p w14:paraId="73FF4685" w14:textId="77777777" w:rsidR="00590ED5" w:rsidRPr="00661167" w:rsidRDefault="00590ED5" w:rsidP="003729DD">
      <w:pPr>
        <w:pStyle w:val="Normlnweb"/>
        <w:spacing w:before="166" w:beforeAutospacing="0" w:after="166" w:afterAutospacing="0"/>
        <w:jc w:val="both"/>
        <w:rPr>
          <w:b/>
          <w:bCs/>
          <w:color w:val="000000"/>
          <w:lang w:val="en-US"/>
        </w:rPr>
      </w:pPr>
    </w:p>
    <w:sectPr w:rsidR="00590ED5" w:rsidRPr="00661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51545"/>
    <w:multiLevelType w:val="multilevel"/>
    <w:tmpl w:val="4698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BB18DB"/>
    <w:multiLevelType w:val="hybridMultilevel"/>
    <w:tmpl w:val="99FE2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63DE4"/>
    <w:multiLevelType w:val="multilevel"/>
    <w:tmpl w:val="0EBE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E262B2"/>
    <w:multiLevelType w:val="hybridMultilevel"/>
    <w:tmpl w:val="C204A8EE"/>
    <w:lvl w:ilvl="0" w:tplc="55F62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B85E8F"/>
    <w:multiLevelType w:val="multilevel"/>
    <w:tmpl w:val="C63A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D36AAC"/>
    <w:multiLevelType w:val="multilevel"/>
    <w:tmpl w:val="0FB6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F0"/>
    <w:rsid w:val="00003BBF"/>
    <w:rsid w:val="000041A7"/>
    <w:rsid w:val="0000501C"/>
    <w:rsid w:val="000052FD"/>
    <w:rsid w:val="00005A56"/>
    <w:rsid w:val="00010744"/>
    <w:rsid w:val="00011A1E"/>
    <w:rsid w:val="00012627"/>
    <w:rsid w:val="0001331F"/>
    <w:rsid w:val="000145A6"/>
    <w:rsid w:val="00017E16"/>
    <w:rsid w:val="0002318A"/>
    <w:rsid w:val="000251D7"/>
    <w:rsid w:val="00030513"/>
    <w:rsid w:val="00031799"/>
    <w:rsid w:val="00031859"/>
    <w:rsid w:val="0003221D"/>
    <w:rsid w:val="00040828"/>
    <w:rsid w:val="00040BA3"/>
    <w:rsid w:val="00040E48"/>
    <w:rsid w:val="00044FE6"/>
    <w:rsid w:val="0004548F"/>
    <w:rsid w:val="00046160"/>
    <w:rsid w:val="0004735C"/>
    <w:rsid w:val="00047481"/>
    <w:rsid w:val="00047BD0"/>
    <w:rsid w:val="00047F97"/>
    <w:rsid w:val="00050839"/>
    <w:rsid w:val="00051A3C"/>
    <w:rsid w:val="00052C82"/>
    <w:rsid w:val="00060B2C"/>
    <w:rsid w:val="000610AB"/>
    <w:rsid w:val="000623CF"/>
    <w:rsid w:val="00063EB7"/>
    <w:rsid w:val="0006522F"/>
    <w:rsid w:val="0006696D"/>
    <w:rsid w:val="0007229E"/>
    <w:rsid w:val="00073FD7"/>
    <w:rsid w:val="0007659D"/>
    <w:rsid w:val="0007741A"/>
    <w:rsid w:val="000812BB"/>
    <w:rsid w:val="0008247E"/>
    <w:rsid w:val="000843E3"/>
    <w:rsid w:val="0008505A"/>
    <w:rsid w:val="00085A05"/>
    <w:rsid w:val="0008799E"/>
    <w:rsid w:val="00090887"/>
    <w:rsid w:val="0009479F"/>
    <w:rsid w:val="000A4666"/>
    <w:rsid w:val="000A4F27"/>
    <w:rsid w:val="000A5CE5"/>
    <w:rsid w:val="000B0FD5"/>
    <w:rsid w:val="000B6E06"/>
    <w:rsid w:val="000B6E1C"/>
    <w:rsid w:val="000B774B"/>
    <w:rsid w:val="000C0433"/>
    <w:rsid w:val="000C19D6"/>
    <w:rsid w:val="000C64B4"/>
    <w:rsid w:val="000D17DF"/>
    <w:rsid w:val="000D34BD"/>
    <w:rsid w:val="000D3B39"/>
    <w:rsid w:val="000D6944"/>
    <w:rsid w:val="000D7CAB"/>
    <w:rsid w:val="000E2D30"/>
    <w:rsid w:val="000E6C9A"/>
    <w:rsid w:val="000F2F11"/>
    <w:rsid w:val="000F44DE"/>
    <w:rsid w:val="000F4BFE"/>
    <w:rsid w:val="000F51F5"/>
    <w:rsid w:val="000F679C"/>
    <w:rsid w:val="001019B6"/>
    <w:rsid w:val="001026E1"/>
    <w:rsid w:val="001060D7"/>
    <w:rsid w:val="00110C77"/>
    <w:rsid w:val="001114F5"/>
    <w:rsid w:val="00111630"/>
    <w:rsid w:val="001120C9"/>
    <w:rsid w:val="00112985"/>
    <w:rsid w:val="00113232"/>
    <w:rsid w:val="001136AB"/>
    <w:rsid w:val="00115D11"/>
    <w:rsid w:val="001216D4"/>
    <w:rsid w:val="00123C55"/>
    <w:rsid w:val="0012470C"/>
    <w:rsid w:val="0013097B"/>
    <w:rsid w:val="00132E9F"/>
    <w:rsid w:val="00133331"/>
    <w:rsid w:val="0013478E"/>
    <w:rsid w:val="00135389"/>
    <w:rsid w:val="00137893"/>
    <w:rsid w:val="001454E3"/>
    <w:rsid w:val="00152DEC"/>
    <w:rsid w:val="0015606E"/>
    <w:rsid w:val="00160A9A"/>
    <w:rsid w:val="00160C26"/>
    <w:rsid w:val="00160C3D"/>
    <w:rsid w:val="00161750"/>
    <w:rsid w:val="001643D3"/>
    <w:rsid w:val="00166B59"/>
    <w:rsid w:val="0017193F"/>
    <w:rsid w:val="00172106"/>
    <w:rsid w:val="00174048"/>
    <w:rsid w:val="00175326"/>
    <w:rsid w:val="0018002A"/>
    <w:rsid w:val="00185630"/>
    <w:rsid w:val="00191AB5"/>
    <w:rsid w:val="00193E5E"/>
    <w:rsid w:val="001A5A8F"/>
    <w:rsid w:val="001A7A72"/>
    <w:rsid w:val="001B0C0D"/>
    <w:rsid w:val="001B35F8"/>
    <w:rsid w:val="001B7E33"/>
    <w:rsid w:val="001D1E46"/>
    <w:rsid w:val="001D6BEA"/>
    <w:rsid w:val="001E0D55"/>
    <w:rsid w:val="001E3602"/>
    <w:rsid w:val="001E6381"/>
    <w:rsid w:val="001F4DC3"/>
    <w:rsid w:val="001F604A"/>
    <w:rsid w:val="0020767B"/>
    <w:rsid w:val="002119D1"/>
    <w:rsid w:val="0021494C"/>
    <w:rsid w:val="002228B7"/>
    <w:rsid w:val="0022592E"/>
    <w:rsid w:val="0022714B"/>
    <w:rsid w:val="0023308B"/>
    <w:rsid w:val="00235F7B"/>
    <w:rsid w:val="002364C5"/>
    <w:rsid w:val="00237BBC"/>
    <w:rsid w:val="0024329D"/>
    <w:rsid w:val="00243FC4"/>
    <w:rsid w:val="00244826"/>
    <w:rsid w:val="002449F0"/>
    <w:rsid w:val="00244D18"/>
    <w:rsid w:val="00245281"/>
    <w:rsid w:val="00247C35"/>
    <w:rsid w:val="00250176"/>
    <w:rsid w:val="00250C5F"/>
    <w:rsid w:val="0025164D"/>
    <w:rsid w:val="0025203B"/>
    <w:rsid w:val="00252BFA"/>
    <w:rsid w:val="002535DE"/>
    <w:rsid w:val="002568A9"/>
    <w:rsid w:val="00257BA7"/>
    <w:rsid w:val="002605E6"/>
    <w:rsid w:val="00260936"/>
    <w:rsid w:val="002626A8"/>
    <w:rsid w:val="00263C50"/>
    <w:rsid w:val="00266749"/>
    <w:rsid w:val="00287C00"/>
    <w:rsid w:val="002902B1"/>
    <w:rsid w:val="00293C89"/>
    <w:rsid w:val="00297322"/>
    <w:rsid w:val="0029747E"/>
    <w:rsid w:val="002A2318"/>
    <w:rsid w:val="002A5E6F"/>
    <w:rsid w:val="002A6729"/>
    <w:rsid w:val="002A732A"/>
    <w:rsid w:val="002B3D8F"/>
    <w:rsid w:val="002B70B2"/>
    <w:rsid w:val="002C4FDA"/>
    <w:rsid w:val="002C6796"/>
    <w:rsid w:val="002C7016"/>
    <w:rsid w:val="002D1242"/>
    <w:rsid w:val="002D2541"/>
    <w:rsid w:val="002D3E50"/>
    <w:rsid w:val="002D4EFA"/>
    <w:rsid w:val="002E0253"/>
    <w:rsid w:val="002E041A"/>
    <w:rsid w:val="002E0514"/>
    <w:rsid w:val="002F03AF"/>
    <w:rsid w:val="002F0A51"/>
    <w:rsid w:val="002F1526"/>
    <w:rsid w:val="002F2402"/>
    <w:rsid w:val="002F4AC1"/>
    <w:rsid w:val="002F5459"/>
    <w:rsid w:val="002F59A9"/>
    <w:rsid w:val="002F7627"/>
    <w:rsid w:val="00300B20"/>
    <w:rsid w:val="00303436"/>
    <w:rsid w:val="00311454"/>
    <w:rsid w:val="00311C43"/>
    <w:rsid w:val="00312588"/>
    <w:rsid w:val="00315342"/>
    <w:rsid w:val="00315F46"/>
    <w:rsid w:val="00316387"/>
    <w:rsid w:val="00321489"/>
    <w:rsid w:val="0032247A"/>
    <w:rsid w:val="003264D4"/>
    <w:rsid w:val="0033129B"/>
    <w:rsid w:val="003324CB"/>
    <w:rsid w:val="003325DA"/>
    <w:rsid w:val="0033413E"/>
    <w:rsid w:val="00335E5A"/>
    <w:rsid w:val="00340E61"/>
    <w:rsid w:val="003418B4"/>
    <w:rsid w:val="00347908"/>
    <w:rsid w:val="00347BEE"/>
    <w:rsid w:val="003526C2"/>
    <w:rsid w:val="00354393"/>
    <w:rsid w:val="00356489"/>
    <w:rsid w:val="00356E93"/>
    <w:rsid w:val="00363AC8"/>
    <w:rsid w:val="00363DF4"/>
    <w:rsid w:val="00367535"/>
    <w:rsid w:val="00371315"/>
    <w:rsid w:val="003729DD"/>
    <w:rsid w:val="003806EE"/>
    <w:rsid w:val="0038440A"/>
    <w:rsid w:val="0038452F"/>
    <w:rsid w:val="00386BA8"/>
    <w:rsid w:val="003927DB"/>
    <w:rsid w:val="00395C6E"/>
    <w:rsid w:val="003A0C1F"/>
    <w:rsid w:val="003A27A8"/>
    <w:rsid w:val="003A2842"/>
    <w:rsid w:val="003A288B"/>
    <w:rsid w:val="003A2C66"/>
    <w:rsid w:val="003B03F2"/>
    <w:rsid w:val="003B1E46"/>
    <w:rsid w:val="003B39E1"/>
    <w:rsid w:val="003C0853"/>
    <w:rsid w:val="003C08B4"/>
    <w:rsid w:val="003C3DAC"/>
    <w:rsid w:val="003D031D"/>
    <w:rsid w:val="003D52DD"/>
    <w:rsid w:val="003E06E9"/>
    <w:rsid w:val="003E1C19"/>
    <w:rsid w:val="003E44D1"/>
    <w:rsid w:val="003E4999"/>
    <w:rsid w:val="003F0D87"/>
    <w:rsid w:val="003F4189"/>
    <w:rsid w:val="003F62E0"/>
    <w:rsid w:val="003F786F"/>
    <w:rsid w:val="00400B61"/>
    <w:rsid w:val="004017E3"/>
    <w:rsid w:val="00402372"/>
    <w:rsid w:val="004078D5"/>
    <w:rsid w:val="0041047A"/>
    <w:rsid w:val="00422061"/>
    <w:rsid w:val="00422C3D"/>
    <w:rsid w:val="0042449B"/>
    <w:rsid w:val="0042559E"/>
    <w:rsid w:val="0042733C"/>
    <w:rsid w:val="00435B88"/>
    <w:rsid w:val="00437696"/>
    <w:rsid w:val="0044140A"/>
    <w:rsid w:val="0044460E"/>
    <w:rsid w:val="00445C89"/>
    <w:rsid w:val="0044776F"/>
    <w:rsid w:val="0045442E"/>
    <w:rsid w:val="00457D55"/>
    <w:rsid w:val="00457E89"/>
    <w:rsid w:val="004601EB"/>
    <w:rsid w:val="00467A1A"/>
    <w:rsid w:val="0047258A"/>
    <w:rsid w:val="00472A4A"/>
    <w:rsid w:val="00473959"/>
    <w:rsid w:val="00474644"/>
    <w:rsid w:val="00477AAC"/>
    <w:rsid w:val="00486337"/>
    <w:rsid w:val="00497462"/>
    <w:rsid w:val="00497937"/>
    <w:rsid w:val="004A006C"/>
    <w:rsid w:val="004A1B8F"/>
    <w:rsid w:val="004A551A"/>
    <w:rsid w:val="004C43BB"/>
    <w:rsid w:val="004C7E7E"/>
    <w:rsid w:val="004D082C"/>
    <w:rsid w:val="004D25DE"/>
    <w:rsid w:val="004D2C7C"/>
    <w:rsid w:val="004D33D3"/>
    <w:rsid w:val="004D4353"/>
    <w:rsid w:val="004D5293"/>
    <w:rsid w:val="004D6268"/>
    <w:rsid w:val="004E03B9"/>
    <w:rsid w:val="004E0C3D"/>
    <w:rsid w:val="004E743D"/>
    <w:rsid w:val="004F1B81"/>
    <w:rsid w:val="004F5116"/>
    <w:rsid w:val="0050545E"/>
    <w:rsid w:val="00507355"/>
    <w:rsid w:val="005123CA"/>
    <w:rsid w:val="00512465"/>
    <w:rsid w:val="00513A69"/>
    <w:rsid w:val="00513B5D"/>
    <w:rsid w:val="005154C9"/>
    <w:rsid w:val="00525D3F"/>
    <w:rsid w:val="00526DA4"/>
    <w:rsid w:val="00527385"/>
    <w:rsid w:val="00531E99"/>
    <w:rsid w:val="00533928"/>
    <w:rsid w:val="00540612"/>
    <w:rsid w:val="00540CD6"/>
    <w:rsid w:val="00540FE1"/>
    <w:rsid w:val="00542483"/>
    <w:rsid w:val="00542E91"/>
    <w:rsid w:val="00543D0B"/>
    <w:rsid w:val="00544E97"/>
    <w:rsid w:val="00545B15"/>
    <w:rsid w:val="005515CB"/>
    <w:rsid w:val="0055200E"/>
    <w:rsid w:val="005522DE"/>
    <w:rsid w:val="00554AC8"/>
    <w:rsid w:val="0055557F"/>
    <w:rsid w:val="005563AB"/>
    <w:rsid w:val="00560FD7"/>
    <w:rsid w:val="00561585"/>
    <w:rsid w:val="00561B6C"/>
    <w:rsid w:val="0056461D"/>
    <w:rsid w:val="00564F63"/>
    <w:rsid w:val="005663F0"/>
    <w:rsid w:val="00572412"/>
    <w:rsid w:val="005776F4"/>
    <w:rsid w:val="005809FB"/>
    <w:rsid w:val="0058225A"/>
    <w:rsid w:val="0058378F"/>
    <w:rsid w:val="00587668"/>
    <w:rsid w:val="00587B6C"/>
    <w:rsid w:val="00590ED5"/>
    <w:rsid w:val="00590FE3"/>
    <w:rsid w:val="00591480"/>
    <w:rsid w:val="00593F7C"/>
    <w:rsid w:val="005A0783"/>
    <w:rsid w:val="005A13FE"/>
    <w:rsid w:val="005A247A"/>
    <w:rsid w:val="005B2EC7"/>
    <w:rsid w:val="005C1333"/>
    <w:rsid w:val="005C182F"/>
    <w:rsid w:val="005C5979"/>
    <w:rsid w:val="005C6951"/>
    <w:rsid w:val="005C7D06"/>
    <w:rsid w:val="005D2A37"/>
    <w:rsid w:val="005D2EE4"/>
    <w:rsid w:val="005D301B"/>
    <w:rsid w:val="005E4151"/>
    <w:rsid w:val="005E6D16"/>
    <w:rsid w:val="005E7597"/>
    <w:rsid w:val="005F71EA"/>
    <w:rsid w:val="00600CD9"/>
    <w:rsid w:val="00600D95"/>
    <w:rsid w:val="00604145"/>
    <w:rsid w:val="00605CBD"/>
    <w:rsid w:val="00615954"/>
    <w:rsid w:val="00622339"/>
    <w:rsid w:val="0063255C"/>
    <w:rsid w:val="00641764"/>
    <w:rsid w:val="00643ABC"/>
    <w:rsid w:val="00646329"/>
    <w:rsid w:val="00653632"/>
    <w:rsid w:val="00654493"/>
    <w:rsid w:val="0065483F"/>
    <w:rsid w:val="006548FF"/>
    <w:rsid w:val="00655B0C"/>
    <w:rsid w:val="0065612D"/>
    <w:rsid w:val="00661167"/>
    <w:rsid w:val="00663D51"/>
    <w:rsid w:val="00665D76"/>
    <w:rsid w:val="00667F7D"/>
    <w:rsid w:val="00673D4A"/>
    <w:rsid w:val="0067450B"/>
    <w:rsid w:val="00677ED2"/>
    <w:rsid w:val="00693378"/>
    <w:rsid w:val="00696386"/>
    <w:rsid w:val="00697B32"/>
    <w:rsid w:val="006A0508"/>
    <w:rsid w:val="006A195D"/>
    <w:rsid w:val="006A25D7"/>
    <w:rsid w:val="006A324A"/>
    <w:rsid w:val="006A7751"/>
    <w:rsid w:val="006A7EEC"/>
    <w:rsid w:val="006B05D0"/>
    <w:rsid w:val="006B176B"/>
    <w:rsid w:val="006B5331"/>
    <w:rsid w:val="006B60CA"/>
    <w:rsid w:val="006D3611"/>
    <w:rsid w:val="006E1462"/>
    <w:rsid w:val="006E1859"/>
    <w:rsid w:val="006E4D5E"/>
    <w:rsid w:val="006F3E11"/>
    <w:rsid w:val="006F54FC"/>
    <w:rsid w:val="006F5C6A"/>
    <w:rsid w:val="006F66D6"/>
    <w:rsid w:val="007020A6"/>
    <w:rsid w:val="00703C1B"/>
    <w:rsid w:val="00707BD7"/>
    <w:rsid w:val="00713F34"/>
    <w:rsid w:val="00716804"/>
    <w:rsid w:val="007264C3"/>
    <w:rsid w:val="0073190D"/>
    <w:rsid w:val="00732F98"/>
    <w:rsid w:val="00736280"/>
    <w:rsid w:val="00743397"/>
    <w:rsid w:val="00745844"/>
    <w:rsid w:val="00746FA8"/>
    <w:rsid w:val="00751710"/>
    <w:rsid w:val="00754EC6"/>
    <w:rsid w:val="00766214"/>
    <w:rsid w:val="00767FA2"/>
    <w:rsid w:val="00771174"/>
    <w:rsid w:val="0077738D"/>
    <w:rsid w:val="007831B6"/>
    <w:rsid w:val="00790A5E"/>
    <w:rsid w:val="0079269B"/>
    <w:rsid w:val="00795382"/>
    <w:rsid w:val="00797226"/>
    <w:rsid w:val="007978C7"/>
    <w:rsid w:val="007A2A68"/>
    <w:rsid w:val="007A396E"/>
    <w:rsid w:val="007A5749"/>
    <w:rsid w:val="007A7AE2"/>
    <w:rsid w:val="007B0C95"/>
    <w:rsid w:val="007B726A"/>
    <w:rsid w:val="007C0652"/>
    <w:rsid w:val="007C0F6B"/>
    <w:rsid w:val="007C19FF"/>
    <w:rsid w:val="007C1E09"/>
    <w:rsid w:val="007C3B0B"/>
    <w:rsid w:val="007D6EE2"/>
    <w:rsid w:val="007D72FC"/>
    <w:rsid w:val="007E3943"/>
    <w:rsid w:val="007F06BD"/>
    <w:rsid w:val="007F24E4"/>
    <w:rsid w:val="007F3CFF"/>
    <w:rsid w:val="007F6712"/>
    <w:rsid w:val="007F679C"/>
    <w:rsid w:val="00802E66"/>
    <w:rsid w:val="0081696C"/>
    <w:rsid w:val="00820264"/>
    <w:rsid w:val="00820E64"/>
    <w:rsid w:val="00823214"/>
    <w:rsid w:val="00824308"/>
    <w:rsid w:val="00825245"/>
    <w:rsid w:val="0082573B"/>
    <w:rsid w:val="008318EC"/>
    <w:rsid w:val="00831F9A"/>
    <w:rsid w:val="00840A2C"/>
    <w:rsid w:val="00842FF6"/>
    <w:rsid w:val="008501C4"/>
    <w:rsid w:val="0085040F"/>
    <w:rsid w:val="00850B14"/>
    <w:rsid w:val="0085151A"/>
    <w:rsid w:val="008516A6"/>
    <w:rsid w:val="00857F49"/>
    <w:rsid w:val="00860A9D"/>
    <w:rsid w:val="00865AB8"/>
    <w:rsid w:val="008669AE"/>
    <w:rsid w:val="00870352"/>
    <w:rsid w:val="008712F1"/>
    <w:rsid w:val="00872AF9"/>
    <w:rsid w:val="00873AF5"/>
    <w:rsid w:val="00874576"/>
    <w:rsid w:val="00876570"/>
    <w:rsid w:val="008813FE"/>
    <w:rsid w:val="0088744D"/>
    <w:rsid w:val="00887A28"/>
    <w:rsid w:val="00891DC3"/>
    <w:rsid w:val="00892494"/>
    <w:rsid w:val="00894C80"/>
    <w:rsid w:val="0089649D"/>
    <w:rsid w:val="008A2DA4"/>
    <w:rsid w:val="008A5FFF"/>
    <w:rsid w:val="008B037D"/>
    <w:rsid w:val="008B2797"/>
    <w:rsid w:val="008B49C5"/>
    <w:rsid w:val="008B744F"/>
    <w:rsid w:val="008B79C0"/>
    <w:rsid w:val="008C0113"/>
    <w:rsid w:val="008C1E07"/>
    <w:rsid w:val="008D355D"/>
    <w:rsid w:val="008D41B9"/>
    <w:rsid w:val="008D4FA8"/>
    <w:rsid w:val="008D5348"/>
    <w:rsid w:val="008D5668"/>
    <w:rsid w:val="008D57A7"/>
    <w:rsid w:val="008E5B48"/>
    <w:rsid w:val="008E6642"/>
    <w:rsid w:val="008E6D0F"/>
    <w:rsid w:val="008F5683"/>
    <w:rsid w:val="008F58E4"/>
    <w:rsid w:val="008F7230"/>
    <w:rsid w:val="008F7435"/>
    <w:rsid w:val="00904C83"/>
    <w:rsid w:val="00911666"/>
    <w:rsid w:val="00912E93"/>
    <w:rsid w:val="00913B1B"/>
    <w:rsid w:val="00913D46"/>
    <w:rsid w:val="009145C6"/>
    <w:rsid w:val="00915B7C"/>
    <w:rsid w:val="00921406"/>
    <w:rsid w:val="00923229"/>
    <w:rsid w:val="009248B8"/>
    <w:rsid w:val="00930B28"/>
    <w:rsid w:val="0093529A"/>
    <w:rsid w:val="00936324"/>
    <w:rsid w:val="00941BB2"/>
    <w:rsid w:val="009427E0"/>
    <w:rsid w:val="009450DB"/>
    <w:rsid w:val="009520EB"/>
    <w:rsid w:val="00953EA6"/>
    <w:rsid w:val="00965D1F"/>
    <w:rsid w:val="00971115"/>
    <w:rsid w:val="0097171B"/>
    <w:rsid w:val="00972C39"/>
    <w:rsid w:val="0097779A"/>
    <w:rsid w:val="00980AE5"/>
    <w:rsid w:val="00982847"/>
    <w:rsid w:val="00983AFA"/>
    <w:rsid w:val="00984E01"/>
    <w:rsid w:val="00986684"/>
    <w:rsid w:val="00987A7F"/>
    <w:rsid w:val="009915EB"/>
    <w:rsid w:val="00997577"/>
    <w:rsid w:val="009A1E3C"/>
    <w:rsid w:val="009A21AC"/>
    <w:rsid w:val="009A41BC"/>
    <w:rsid w:val="009A41F6"/>
    <w:rsid w:val="009A4280"/>
    <w:rsid w:val="009A5326"/>
    <w:rsid w:val="009B0F03"/>
    <w:rsid w:val="009B3A51"/>
    <w:rsid w:val="009C2777"/>
    <w:rsid w:val="009C439B"/>
    <w:rsid w:val="009C48CE"/>
    <w:rsid w:val="009C7321"/>
    <w:rsid w:val="009C79D4"/>
    <w:rsid w:val="009D18A2"/>
    <w:rsid w:val="009D1F86"/>
    <w:rsid w:val="009D3C3E"/>
    <w:rsid w:val="009D46F8"/>
    <w:rsid w:val="009D4C8E"/>
    <w:rsid w:val="009D511C"/>
    <w:rsid w:val="009D7466"/>
    <w:rsid w:val="009E30BA"/>
    <w:rsid w:val="009E5842"/>
    <w:rsid w:val="009E5C64"/>
    <w:rsid w:val="009E77B7"/>
    <w:rsid w:val="009F4AC0"/>
    <w:rsid w:val="009F519C"/>
    <w:rsid w:val="00A01148"/>
    <w:rsid w:val="00A02B4C"/>
    <w:rsid w:val="00A03E90"/>
    <w:rsid w:val="00A06B97"/>
    <w:rsid w:val="00A169D3"/>
    <w:rsid w:val="00A223D8"/>
    <w:rsid w:val="00A32B3B"/>
    <w:rsid w:val="00A35895"/>
    <w:rsid w:val="00A363F7"/>
    <w:rsid w:val="00A36C9F"/>
    <w:rsid w:val="00A36D43"/>
    <w:rsid w:val="00A37995"/>
    <w:rsid w:val="00A405D5"/>
    <w:rsid w:val="00A41026"/>
    <w:rsid w:val="00A41E40"/>
    <w:rsid w:val="00A46D50"/>
    <w:rsid w:val="00A46D67"/>
    <w:rsid w:val="00A478FF"/>
    <w:rsid w:val="00A52E83"/>
    <w:rsid w:val="00A53C03"/>
    <w:rsid w:val="00A545CC"/>
    <w:rsid w:val="00A6126D"/>
    <w:rsid w:val="00A63DEB"/>
    <w:rsid w:val="00A6409D"/>
    <w:rsid w:val="00A668DD"/>
    <w:rsid w:val="00A73BD4"/>
    <w:rsid w:val="00A74421"/>
    <w:rsid w:val="00A7452A"/>
    <w:rsid w:val="00A7491B"/>
    <w:rsid w:val="00A75F98"/>
    <w:rsid w:val="00A77A6F"/>
    <w:rsid w:val="00A85F97"/>
    <w:rsid w:val="00A94869"/>
    <w:rsid w:val="00A95A12"/>
    <w:rsid w:val="00A965A0"/>
    <w:rsid w:val="00AA0BE3"/>
    <w:rsid w:val="00AA1652"/>
    <w:rsid w:val="00AB26C0"/>
    <w:rsid w:val="00AC3309"/>
    <w:rsid w:val="00AC7148"/>
    <w:rsid w:val="00AC747E"/>
    <w:rsid w:val="00AD45B5"/>
    <w:rsid w:val="00AF3C06"/>
    <w:rsid w:val="00AF77DF"/>
    <w:rsid w:val="00B03B44"/>
    <w:rsid w:val="00B11A7D"/>
    <w:rsid w:val="00B11EBB"/>
    <w:rsid w:val="00B12AFB"/>
    <w:rsid w:val="00B150B1"/>
    <w:rsid w:val="00B1730C"/>
    <w:rsid w:val="00B22553"/>
    <w:rsid w:val="00B22A06"/>
    <w:rsid w:val="00B233A3"/>
    <w:rsid w:val="00B262FD"/>
    <w:rsid w:val="00B26345"/>
    <w:rsid w:val="00B26497"/>
    <w:rsid w:val="00B30821"/>
    <w:rsid w:val="00B30D1B"/>
    <w:rsid w:val="00B3641A"/>
    <w:rsid w:val="00B40908"/>
    <w:rsid w:val="00B41B16"/>
    <w:rsid w:val="00B4491A"/>
    <w:rsid w:val="00B511BD"/>
    <w:rsid w:val="00B525D9"/>
    <w:rsid w:val="00B62085"/>
    <w:rsid w:val="00B62542"/>
    <w:rsid w:val="00B6686A"/>
    <w:rsid w:val="00B67C57"/>
    <w:rsid w:val="00B70361"/>
    <w:rsid w:val="00B729C7"/>
    <w:rsid w:val="00B77492"/>
    <w:rsid w:val="00B817C1"/>
    <w:rsid w:val="00B82005"/>
    <w:rsid w:val="00BA34A3"/>
    <w:rsid w:val="00BA4F8F"/>
    <w:rsid w:val="00BB0433"/>
    <w:rsid w:val="00BB1D4A"/>
    <w:rsid w:val="00BB2DEB"/>
    <w:rsid w:val="00BB3AF7"/>
    <w:rsid w:val="00BB3BF7"/>
    <w:rsid w:val="00BC55EE"/>
    <w:rsid w:val="00BC6AE5"/>
    <w:rsid w:val="00BE217C"/>
    <w:rsid w:val="00BF0640"/>
    <w:rsid w:val="00BF089E"/>
    <w:rsid w:val="00BF18CF"/>
    <w:rsid w:val="00BF2EA7"/>
    <w:rsid w:val="00BF4D14"/>
    <w:rsid w:val="00C01571"/>
    <w:rsid w:val="00C0323D"/>
    <w:rsid w:val="00C107F7"/>
    <w:rsid w:val="00C1085A"/>
    <w:rsid w:val="00C143A2"/>
    <w:rsid w:val="00C1687A"/>
    <w:rsid w:val="00C17D98"/>
    <w:rsid w:val="00C243C2"/>
    <w:rsid w:val="00C25984"/>
    <w:rsid w:val="00C260C5"/>
    <w:rsid w:val="00C33656"/>
    <w:rsid w:val="00C35150"/>
    <w:rsid w:val="00C37A9E"/>
    <w:rsid w:val="00C4272C"/>
    <w:rsid w:val="00C43F68"/>
    <w:rsid w:val="00C44FF8"/>
    <w:rsid w:val="00C50802"/>
    <w:rsid w:val="00C5148F"/>
    <w:rsid w:val="00C51ADE"/>
    <w:rsid w:val="00C550CE"/>
    <w:rsid w:val="00C5673D"/>
    <w:rsid w:val="00C573E8"/>
    <w:rsid w:val="00C633AC"/>
    <w:rsid w:val="00C64452"/>
    <w:rsid w:val="00C655B1"/>
    <w:rsid w:val="00C74169"/>
    <w:rsid w:val="00C7597D"/>
    <w:rsid w:val="00C75C76"/>
    <w:rsid w:val="00C77E8E"/>
    <w:rsid w:val="00C80A78"/>
    <w:rsid w:val="00C816B6"/>
    <w:rsid w:val="00C86344"/>
    <w:rsid w:val="00C870D6"/>
    <w:rsid w:val="00C91332"/>
    <w:rsid w:val="00C932F1"/>
    <w:rsid w:val="00C96A61"/>
    <w:rsid w:val="00CA1330"/>
    <w:rsid w:val="00CA1B0D"/>
    <w:rsid w:val="00CB1555"/>
    <w:rsid w:val="00CB1EAB"/>
    <w:rsid w:val="00CB4ECD"/>
    <w:rsid w:val="00CB523C"/>
    <w:rsid w:val="00CC5329"/>
    <w:rsid w:val="00CD1C35"/>
    <w:rsid w:val="00CD6140"/>
    <w:rsid w:val="00CE03DF"/>
    <w:rsid w:val="00CE0E67"/>
    <w:rsid w:val="00CF0162"/>
    <w:rsid w:val="00CF1068"/>
    <w:rsid w:val="00CF5BD9"/>
    <w:rsid w:val="00CF6FCA"/>
    <w:rsid w:val="00D0060E"/>
    <w:rsid w:val="00D0376B"/>
    <w:rsid w:val="00D04F62"/>
    <w:rsid w:val="00D05105"/>
    <w:rsid w:val="00D071FD"/>
    <w:rsid w:val="00D103F2"/>
    <w:rsid w:val="00D10525"/>
    <w:rsid w:val="00D105E4"/>
    <w:rsid w:val="00D111CF"/>
    <w:rsid w:val="00D138D1"/>
    <w:rsid w:val="00D20AD5"/>
    <w:rsid w:val="00D20B35"/>
    <w:rsid w:val="00D22638"/>
    <w:rsid w:val="00D232DD"/>
    <w:rsid w:val="00D2637E"/>
    <w:rsid w:val="00D27877"/>
    <w:rsid w:val="00D32FB7"/>
    <w:rsid w:val="00D345CE"/>
    <w:rsid w:val="00D34975"/>
    <w:rsid w:val="00D34BEC"/>
    <w:rsid w:val="00D35BA4"/>
    <w:rsid w:val="00D411D2"/>
    <w:rsid w:val="00D457C3"/>
    <w:rsid w:val="00D606E5"/>
    <w:rsid w:val="00D61959"/>
    <w:rsid w:val="00D62618"/>
    <w:rsid w:val="00D65ECD"/>
    <w:rsid w:val="00D66B23"/>
    <w:rsid w:val="00D67F9A"/>
    <w:rsid w:val="00D80D06"/>
    <w:rsid w:val="00D81A18"/>
    <w:rsid w:val="00D861FB"/>
    <w:rsid w:val="00D864EA"/>
    <w:rsid w:val="00D87F0A"/>
    <w:rsid w:val="00D90622"/>
    <w:rsid w:val="00D95DBA"/>
    <w:rsid w:val="00D96B65"/>
    <w:rsid w:val="00DA7BCE"/>
    <w:rsid w:val="00DB689F"/>
    <w:rsid w:val="00DC2F5F"/>
    <w:rsid w:val="00DC3AF4"/>
    <w:rsid w:val="00DC496E"/>
    <w:rsid w:val="00DC4B18"/>
    <w:rsid w:val="00DC72D3"/>
    <w:rsid w:val="00DD6344"/>
    <w:rsid w:val="00DE071B"/>
    <w:rsid w:val="00DE246A"/>
    <w:rsid w:val="00DE2632"/>
    <w:rsid w:val="00DE27FF"/>
    <w:rsid w:val="00DE5D02"/>
    <w:rsid w:val="00DE6965"/>
    <w:rsid w:val="00DE7682"/>
    <w:rsid w:val="00DF235F"/>
    <w:rsid w:val="00DF3E44"/>
    <w:rsid w:val="00DF4C37"/>
    <w:rsid w:val="00DF5BA7"/>
    <w:rsid w:val="00DF5E3E"/>
    <w:rsid w:val="00DF6D65"/>
    <w:rsid w:val="00E10176"/>
    <w:rsid w:val="00E11E49"/>
    <w:rsid w:val="00E177A9"/>
    <w:rsid w:val="00E20742"/>
    <w:rsid w:val="00E22F48"/>
    <w:rsid w:val="00E259BE"/>
    <w:rsid w:val="00E26098"/>
    <w:rsid w:val="00E26536"/>
    <w:rsid w:val="00E30E62"/>
    <w:rsid w:val="00E3121D"/>
    <w:rsid w:val="00E325BE"/>
    <w:rsid w:val="00E33C58"/>
    <w:rsid w:val="00E34234"/>
    <w:rsid w:val="00E41EB3"/>
    <w:rsid w:val="00E441FB"/>
    <w:rsid w:val="00E50B75"/>
    <w:rsid w:val="00E51DB7"/>
    <w:rsid w:val="00E52380"/>
    <w:rsid w:val="00E527F6"/>
    <w:rsid w:val="00E52A56"/>
    <w:rsid w:val="00E54B8E"/>
    <w:rsid w:val="00E61299"/>
    <w:rsid w:val="00E61A10"/>
    <w:rsid w:val="00E70361"/>
    <w:rsid w:val="00E71D81"/>
    <w:rsid w:val="00E806EC"/>
    <w:rsid w:val="00E848B1"/>
    <w:rsid w:val="00E9674A"/>
    <w:rsid w:val="00E97AEC"/>
    <w:rsid w:val="00E97EE5"/>
    <w:rsid w:val="00EA0F20"/>
    <w:rsid w:val="00EA603D"/>
    <w:rsid w:val="00EB228A"/>
    <w:rsid w:val="00EB24D5"/>
    <w:rsid w:val="00EC1DE9"/>
    <w:rsid w:val="00EC2B78"/>
    <w:rsid w:val="00EC438B"/>
    <w:rsid w:val="00EC5DF5"/>
    <w:rsid w:val="00EC7003"/>
    <w:rsid w:val="00ED5494"/>
    <w:rsid w:val="00EE11F9"/>
    <w:rsid w:val="00EF04A2"/>
    <w:rsid w:val="00EF0FE1"/>
    <w:rsid w:val="00EF1C98"/>
    <w:rsid w:val="00EF6806"/>
    <w:rsid w:val="00F040E1"/>
    <w:rsid w:val="00F05527"/>
    <w:rsid w:val="00F11A67"/>
    <w:rsid w:val="00F17EF8"/>
    <w:rsid w:val="00F263B5"/>
    <w:rsid w:val="00F27D8F"/>
    <w:rsid w:val="00F309AA"/>
    <w:rsid w:val="00F354D7"/>
    <w:rsid w:val="00F35890"/>
    <w:rsid w:val="00F361A3"/>
    <w:rsid w:val="00F3766D"/>
    <w:rsid w:val="00F52417"/>
    <w:rsid w:val="00F53D03"/>
    <w:rsid w:val="00F55909"/>
    <w:rsid w:val="00F62FF5"/>
    <w:rsid w:val="00F6327C"/>
    <w:rsid w:val="00F66760"/>
    <w:rsid w:val="00F6710F"/>
    <w:rsid w:val="00F734A4"/>
    <w:rsid w:val="00F743D8"/>
    <w:rsid w:val="00F744C6"/>
    <w:rsid w:val="00F77823"/>
    <w:rsid w:val="00F81273"/>
    <w:rsid w:val="00F81EFE"/>
    <w:rsid w:val="00F83309"/>
    <w:rsid w:val="00F841F3"/>
    <w:rsid w:val="00F87307"/>
    <w:rsid w:val="00F91C3D"/>
    <w:rsid w:val="00F9323F"/>
    <w:rsid w:val="00F93CA8"/>
    <w:rsid w:val="00F96B56"/>
    <w:rsid w:val="00FA39D1"/>
    <w:rsid w:val="00FB2E21"/>
    <w:rsid w:val="00FC341B"/>
    <w:rsid w:val="00FC3FA6"/>
    <w:rsid w:val="00FC65E8"/>
    <w:rsid w:val="00FD3348"/>
    <w:rsid w:val="00FD3E41"/>
    <w:rsid w:val="00FD7EFB"/>
    <w:rsid w:val="00FE16F0"/>
    <w:rsid w:val="00FE6113"/>
    <w:rsid w:val="00FF1FCF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237D"/>
  <w15:docId w15:val="{192DDB2B-84D8-447B-8C74-C86B53E2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232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5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F01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4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016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">
    <w:name w:val="p"/>
    <w:basedOn w:val="Normln"/>
    <w:rsid w:val="00CF0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F0162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35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8232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i-ncbitoggler-master-text">
    <w:name w:val="ui-ncbitoggler-master-text"/>
    <w:basedOn w:val="Standardnpsmoodstavce"/>
    <w:rsid w:val="00823214"/>
  </w:style>
  <w:style w:type="paragraph" w:styleId="Normlnweb">
    <w:name w:val="Normal (Web)"/>
    <w:basedOn w:val="Normln"/>
    <w:uiPriority w:val="99"/>
    <w:semiHidden/>
    <w:unhideWhenUsed/>
    <w:rsid w:val="0082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it">
    <w:name w:val="cit"/>
    <w:basedOn w:val="Standardnpsmoodstavce"/>
    <w:rsid w:val="000D3B39"/>
  </w:style>
  <w:style w:type="character" w:customStyle="1" w:styleId="fm-vol-iss-date">
    <w:name w:val="fm-vol-iss-date"/>
    <w:basedOn w:val="Standardnpsmoodstavce"/>
    <w:rsid w:val="000D3B39"/>
  </w:style>
  <w:style w:type="character" w:customStyle="1" w:styleId="doi">
    <w:name w:val="doi"/>
    <w:basedOn w:val="Standardnpsmoodstavce"/>
    <w:rsid w:val="000D3B39"/>
  </w:style>
  <w:style w:type="character" w:customStyle="1" w:styleId="fm-citation-ids-label">
    <w:name w:val="fm-citation-ids-label"/>
    <w:basedOn w:val="Standardnpsmoodstavce"/>
    <w:rsid w:val="000D3B39"/>
  </w:style>
  <w:style w:type="paragraph" w:styleId="Odstavecseseznamem">
    <w:name w:val="List Paragraph"/>
    <w:basedOn w:val="Normln"/>
    <w:uiPriority w:val="34"/>
    <w:qFormat/>
    <w:rsid w:val="00160C26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0742"/>
    <w:rPr>
      <w:color w:val="605E5C"/>
      <w:shd w:val="clear" w:color="auto" w:fill="E1DFDD"/>
    </w:rPr>
  </w:style>
  <w:style w:type="character" w:customStyle="1" w:styleId="emphasiskeyword">
    <w:name w:val="emphasis_keyword"/>
    <w:basedOn w:val="Standardnpsmoodstavce"/>
    <w:rsid w:val="00D20AD5"/>
  </w:style>
  <w:style w:type="character" w:customStyle="1" w:styleId="highwire-citation-authors">
    <w:name w:val="highwire-citation-authors"/>
    <w:basedOn w:val="Standardnpsmoodstavce"/>
    <w:rsid w:val="00667F7D"/>
  </w:style>
  <w:style w:type="character" w:customStyle="1" w:styleId="highwire-citation-author">
    <w:name w:val="highwire-citation-author"/>
    <w:basedOn w:val="Standardnpsmoodstavce"/>
    <w:rsid w:val="00667F7D"/>
  </w:style>
  <w:style w:type="character" w:customStyle="1" w:styleId="title-text">
    <w:name w:val="title-text"/>
    <w:basedOn w:val="Standardnpsmoodstavce"/>
    <w:rsid w:val="00921406"/>
  </w:style>
  <w:style w:type="character" w:customStyle="1" w:styleId="sr-only">
    <w:name w:val="sr-only"/>
    <w:basedOn w:val="Standardnpsmoodstavce"/>
    <w:rsid w:val="00921406"/>
  </w:style>
  <w:style w:type="character" w:customStyle="1" w:styleId="text">
    <w:name w:val="text"/>
    <w:basedOn w:val="Standardnpsmoodstavce"/>
    <w:rsid w:val="00921406"/>
  </w:style>
  <w:style w:type="character" w:customStyle="1" w:styleId="author-ref">
    <w:name w:val="author-ref"/>
    <w:basedOn w:val="Standardnpsmoodstavce"/>
    <w:rsid w:val="00921406"/>
  </w:style>
  <w:style w:type="character" w:styleId="Odkaznakoment">
    <w:name w:val="annotation reference"/>
    <w:basedOn w:val="Standardnpsmoodstavce"/>
    <w:uiPriority w:val="99"/>
    <w:semiHidden/>
    <w:unhideWhenUsed/>
    <w:rsid w:val="002A2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2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23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2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2318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D20B35"/>
    <w:rPr>
      <w:i/>
      <w:iCs/>
    </w:rPr>
  </w:style>
  <w:style w:type="character" w:styleId="Siln">
    <w:name w:val="Strong"/>
    <w:basedOn w:val="Standardnpsmoodstavce"/>
    <w:uiPriority w:val="22"/>
    <w:qFormat/>
    <w:rsid w:val="00D20B35"/>
    <w:rPr>
      <w:b/>
      <w:bCs/>
    </w:rPr>
  </w:style>
  <w:style w:type="character" w:customStyle="1" w:styleId="author">
    <w:name w:val="author"/>
    <w:basedOn w:val="Standardnpsmoodstavce"/>
    <w:rsid w:val="000812BB"/>
  </w:style>
  <w:style w:type="character" w:customStyle="1" w:styleId="pubyear">
    <w:name w:val="pubyear"/>
    <w:basedOn w:val="Standardnpsmoodstavce"/>
    <w:rsid w:val="000812BB"/>
  </w:style>
  <w:style w:type="character" w:customStyle="1" w:styleId="articletitle">
    <w:name w:val="articletitle"/>
    <w:basedOn w:val="Standardnpsmoodstavce"/>
    <w:rsid w:val="000812BB"/>
  </w:style>
  <w:style w:type="character" w:customStyle="1" w:styleId="vol">
    <w:name w:val="vol"/>
    <w:basedOn w:val="Standardnpsmoodstavce"/>
    <w:rsid w:val="000812BB"/>
  </w:style>
  <w:style w:type="character" w:customStyle="1" w:styleId="pagefirst">
    <w:name w:val="pagefirst"/>
    <w:basedOn w:val="Standardnpsmoodstavce"/>
    <w:rsid w:val="000812BB"/>
  </w:style>
  <w:style w:type="character" w:customStyle="1" w:styleId="pagelast">
    <w:name w:val="pagelast"/>
    <w:basedOn w:val="Standardnpsmoodstavce"/>
    <w:rsid w:val="000812BB"/>
  </w:style>
  <w:style w:type="character" w:customStyle="1" w:styleId="cit-auth">
    <w:name w:val="cit-auth"/>
    <w:basedOn w:val="Standardnpsmoodstavce"/>
    <w:rsid w:val="005154C9"/>
  </w:style>
  <w:style w:type="character" w:customStyle="1" w:styleId="cit-name-surname">
    <w:name w:val="cit-name-surname"/>
    <w:basedOn w:val="Standardnpsmoodstavce"/>
    <w:rsid w:val="005154C9"/>
  </w:style>
  <w:style w:type="character" w:customStyle="1" w:styleId="cit-name-given-names">
    <w:name w:val="cit-name-given-names"/>
    <w:basedOn w:val="Standardnpsmoodstavce"/>
    <w:rsid w:val="005154C9"/>
  </w:style>
  <w:style w:type="character" w:customStyle="1" w:styleId="cit-etal">
    <w:name w:val="cit-etal"/>
    <w:basedOn w:val="Standardnpsmoodstavce"/>
    <w:rsid w:val="005154C9"/>
  </w:style>
  <w:style w:type="character" w:styleId="CittHTML">
    <w:name w:val="HTML Cite"/>
    <w:basedOn w:val="Standardnpsmoodstavce"/>
    <w:uiPriority w:val="99"/>
    <w:semiHidden/>
    <w:unhideWhenUsed/>
    <w:rsid w:val="005154C9"/>
    <w:rPr>
      <w:i/>
      <w:iCs/>
    </w:rPr>
  </w:style>
  <w:style w:type="character" w:customStyle="1" w:styleId="cit-pub-date">
    <w:name w:val="cit-pub-date"/>
    <w:basedOn w:val="Standardnpsmoodstavce"/>
    <w:rsid w:val="005154C9"/>
  </w:style>
  <w:style w:type="character" w:customStyle="1" w:styleId="cit-article-title">
    <w:name w:val="cit-article-title"/>
    <w:basedOn w:val="Standardnpsmoodstavce"/>
    <w:rsid w:val="005154C9"/>
  </w:style>
  <w:style w:type="character" w:customStyle="1" w:styleId="cit-vol">
    <w:name w:val="cit-vol"/>
    <w:basedOn w:val="Standardnpsmoodstavce"/>
    <w:rsid w:val="005154C9"/>
  </w:style>
  <w:style w:type="character" w:customStyle="1" w:styleId="cit-issue">
    <w:name w:val="cit-issue"/>
    <w:basedOn w:val="Standardnpsmoodstavce"/>
    <w:rsid w:val="005154C9"/>
  </w:style>
  <w:style w:type="character" w:customStyle="1" w:styleId="cit-fpage">
    <w:name w:val="cit-fpage"/>
    <w:basedOn w:val="Standardnpsmoodstavce"/>
    <w:rsid w:val="005154C9"/>
  </w:style>
  <w:style w:type="character" w:customStyle="1" w:styleId="cit-lpage">
    <w:name w:val="cit-lpage"/>
    <w:basedOn w:val="Standardnpsmoodstavce"/>
    <w:rsid w:val="005154C9"/>
  </w:style>
  <w:style w:type="character" w:customStyle="1" w:styleId="highwire-cite-metadata-journal">
    <w:name w:val="highwire-cite-metadata-journal"/>
    <w:basedOn w:val="Standardnpsmoodstavce"/>
    <w:rsid w:val="007C1E09"/>
  </w:style>
  <w:style w:type="character" w:customStyle="1" w:styleId="highwire-cite-metadata-date">
    <w:name w:val="highwire-cite-metadata-date"/>
    <w:basedOn w:val="Standardnpsmoodstavce"/>
    <w:rsid w:val="007C1E09"/>
  </w:style>
  <w:style w:type="character" w:customStyle="1" w:styleId="highwire-cite-metadata-volume">
    <w:name w:val="highwire-cite-metadata-volume"/>
    <w:basedOn w:val="Standardnpsmoodstavce"/>
    <w:rsid w:val="007C1E09"/>
  </w:style>
  <w:style w:type="character" w:customStyle="1" w:styleId="highwire-cite-metadata-issue">
    <w:name w:val="highwire-cite-metadata-issue"/>
    <w:basedOn w:val="Standardnpsmoodstavce"/>
    <w:rsid w:val="007C1E09"/>
  </w:style>
  <w:style w:type="character" w:customStyle="1" w:styleId="highwire-cite-metadata-pages">
    <w:name w:val="highwire-cite-metadata-pages"/>
    <w:basedOn w:val="Standardnpsmoodstavce"/>
    <w:rsid w:val="007C1E09"/>
  </w:style>
  <w:style w:type="character" w:customStyle="1" w:styleId="highwire-cite-metadata-doi">
    <w:name w:val="highwire-cite-metadata-doi"/>
    <w:basedOn w:val="Standardnpsmoodstavce"/>
    <w:rsid w:val="007C1E09"/>
  </w:style>
  <w:style w:type="character" w:styleId="Sledovanodkaz">
    <w:name w:val="FollowedHyperlink"/>
    <w:basedOn w:val="Standardnpsmoodstavce"/>
    <w:uiPriority w:val="99"/>
    <w:semiHidden/>
    <w:unhideWhenUsed/>
    <w:rsid w:val="00A965A0"/>
    <w:rPr>
      <w:color w:val="800080" w:themeColor="followedHyperlink"/>
      <w:u w:val="single"/>
    </w:rPr>
  </w:style>
  <w:style w:type="character" w:customStyle="1" w:styleId="externalref">
    <w:name w:val="externalref"/>
    <w:basedOn w:val="Standardnpsmoodstavce"/>
    <w:rsid w:val="0000501C"/>
  </w:style>
  <w:style w:type="character" w:customStyle="1" w:styleId="refsource">
    <w:name w:val="refsource"/>
    <w:basedOn w:val="Standardnpsmoodstavce"/>
    <w:rsid w:val="0000501C"/>
  </w:style>
  <w:style w:type="character" w:customStyle="1" w:styleId="mw-headline">
    <w:name w:val="mw-headline"/>
    <w:basedOn w:val="Standardnpsmoodstavce"/>
    <w:rsid w:val="0004735C"/>
  </w:style>
  <w:style w:type="character" w:customStyle="1" w:styleId="mw-editsection1">
    <w:name w:val="mw-editsection1"/>
    <w:basedOn w:val="Standardnpsmoodstavce"/>
    <w:rsid w:val="0004735C"/>
  </w:style>
  <w:style w:type="character" w:customStyle="1" w:styleId="mw-editsection-bracket">
    <w:name w:val="mw-editsection-bracket"/>
    <w:basedOn w:val="Standardnpsmoodstavce"/>
    <w:rsid w:val="0004735C"/>
  </w:style>
  <w:style w:type="character" w:customStyle="1" w:styleId="e24kjd">
    <w:name w:val="e24kjd"/>
    <w:basedOn w:val="Standardnpsmoodstavce"/>
    <w:rsid w:val="0004735C"/>
  </w:style>
  <w:style w:type="character" w:customStyle="1" w:styleId="Nadpis4Char">
    <w:name w:val="Nadpis 4 Char"/>
    <w:basedOn w:val="Standardnpsmoodstavce"/>
    <w:link w:val="Nadpis4"/>
    <w:uiPriority w:val="9"/>
    <w:semiHidden/>
    <w:rsid w:val="000F4BF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igpopup-sensitive-area">
    <w:name w:val="figpopup-sensitive-area"/>
    <w:basedOn w:val="Standardnpsmoodstavce"/>
    <w:rsid w:val="005E7597"/>
  </w:style>
  <w:style w:type="character" w:customStyle="1" w:styleId="hvr">
    <w:name w:val="hvr"/>
    <w:basedOn w:val="Standardnpsmoodstavce"/>
    <w:rsid w:val="004601EB"/>
  </w:style>
  <w:style w:type="character" w:customStyle="1" w:styleId="tooltip-trigger">
    <w:name w:val="tooltip-trigger"/>
    <w:basedOn w:val="Standardnpsmoodstavce"/>
    <w:rsid w:val="005D301B"/>
  </w:style>
  <w:style w:type="character" w:customStyle="1" w:styleId="authors-holder">
    <w:name w:val="authors-holder"/>
    <w:basedOn w:val="Standardnpsmoodstavce"/>
    <w:rsid w:val="005D301B"/>
  </w:style>
  <w:style w:type="table" w:styleId="Mkatabulky">
    <w:name w:val="Table Grid"/>
    <w:basedOn w:val="Normlntabulka"/>
    <w:uiPriority w:val="59"/>
    <w:rsid w:val="00497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tabulkaseznamu11">
    <w:name w:val="Světlá tabulka seznamu 11"/>
    <w:basedOn w:val="Normlntabulka"/>
    <w:uiPriority w:val="46"/>
    <w:rsid w:val="0049793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E27FF"/>
    <w:rPr>
      <w:color w:val="605E5C"/>
      <w:shd w:val="clear" w:color="auto" w:fill="E1DFDD"/>
    </w:rPr>
  </w:style>
  <w:style w:type="table" w:customStyle="1" w:styleId="Svtltabulkaseznamu1zvraznn11">
    <w:name w:val="Světlá tabulka seznamu 1 – zvýraznění 11"/>
    <w:basedOn w:val="Normlntabulka"/>
    <w:uiPriority w:val="46"/>
    <w:rsid w:val="001116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Barevntabulkasmkou7zvraznn51">
    <w:name w:val="Barevná tabulka s mřížkou 7 – zvýraznění 51"/>
    <w:basedOn w:val="Normlntabulka"/>
    <w:uiPriority w:val="52"/>
    <w:rsid w:val="00A53C0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Barevntabulkaseznamu7zvraznn41">
    <w:name w:val="Barevná tabulka seznamu 7 – zvýraznění 41"/>
    <w:basedOn w:val="Normlntabulka"/>
    <w:uiPriority w:val="52"/>
    <w:rsid w:val="00A53C0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Normlntabulka"/>
    <w:uiPriority w:val="44"/>
    <w:rsid w:val="00A53C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ref-journal">
    <w:name w:val="ref-journal"/>
    <w:basedOn w:val="Standardnpsmoodstavce"/>
    <w:rsid w:val="00152DEC"/>
  </w:style>
  <w:style w:type="character" w:customStyle="1" w:styleId="ref-vol">
    <w:name w:val="ref-vol"/>
    <w:basedOn w:val="Standardnpsmoodstavce"/>
    <w:rsid w:val="00152DEC"/>
  </w:style>
  <w:style w:type="character" w:customStyle="1" w:styleId="ls11">
    <w:name w:val="ls11"/>
    <w:basedOn w:val="Standardnpsmoodstavce"/>
    <w:rsid w:val="003E1C19"/>
  </w:style>
  <w:style w:type="character" w:customStyle="1" w:styleId="ls97">
    <w:name w:val="ls97"/>
    <w:basedOn w:val="Standardnpsmoodstavce"/>
    <w:rsid w:val="003E1C19"/>
  </w:style>
  <w:style w:type="character" w:customStyle="1" w:styleId="ff4">
    <w:name w:val="ff4"/>
    <w:basedOn w:val="Standardnpsmoodstavce"/>
    <w:rsid w:val="003E1C19"/>
  </w:style>
  <w:style w:type="character" w:customStyle="1" w:styleId="ls99">
    <w:name w:val="ls99"/>
    <w:basedOn w:val="Standardnpsmoodstavce"/>
    <w:rsid w:val="003E1C19"/>
  </w:style>
  <w:style w:type="character" w:customStyle="1" w:styleId="ls9a">
    <w:name w:val="ls9a"/>
    <w:basedOn w:val="Standardnpsmoodstavce"/>
    <w:rsid w:val="003E1C19"/>
  </w:style>
  <w:style w:type="character" w:customStyle="1" w:styleId="ls9c">
    <w:name w:val="ls9c"/>
    <w:basedOn w:val="Standardnpsmoodstavce"/>
    <w:rsid w:val="003E1C19"/>
  </w:style>
  <w:style w:type="character" w:customStyle="1" w:styleId="ls9e">
    <w:name w:val="ls9e"/>
    <w:basedOn w:val="Standardnpsmoodstavce"/>
    <w:rsid w:val="003E1C19"/>
  </w:style>
  <w:style w:type="character" w:customStyle="1" w:styleId="ls8">
    <w:name w:val="ls8"/>
    <w:basedOn w:val="Standardnpsmoodstavce"/>
    <w:rsid w:val="003E1C19"/>
  </w:style>
  <w:style w:type="character" w:customStyle="1" w:styleId="ls31">
    <w:name w:val="ls31"/>
    <w:basedOn w:val="Standardnpsmoodstavce"/>
    <w:rsid w:val="003E1C19"/>
  </w:style>
  <w:style w:type="character" w:customStyle="1" w:styleId="ls16">
    <w:name w:val="ls16"/>
    <w:basedOn w:val="Standardnpsmoodstavce"/>
    <w:rsid w:val="003E1C19"/>
  </w:style>
  <w:style w:type="character" w:customStyle="1" w:styleId="fc6">
    <w:name w:val="fc6"/>
    <w:basedOn w:val="Standardnpsmoodstavce"/>
    <w:rsid w:val="003E1C19"/>
  </w:style>
  <w:style w:type="character" w:customStyle="1" w:styleId="lsa2">
    <w:name w:val="lsa2"/>
    <w:basedOn w:val="Standardnpsmoodstavce"/>
    <w:rsid w:val="003E1C19"/>
  </w:style>
  <w:style w:type="character" w:customStyle="1" w:styleId="lsa3">
    <w:name w:val="lsa3"/>
    <w:basedOn w:val="Standardnpsmoodstavce"/>
    <w:rsid w:val="003E1C19"/>
  </w:style>
  <w:style w:type="character" w:customStyle="1" w:styleId="lsa5">
    <w:name w:val="lsa5"/>
    <w:basedOn w:val="Standardnpsmoodstavce"/>
    <w:rsid w:val="003E1C19"/>
  </w:style>
  <w:style w:type="character" w:customStyle="1" w:styleId="ls63">
    <w:name w:val="ls63"/>
    <w:basedOn w:val="Standardnpsmoodstavce"/>
    <w:rsid w:val="003E1C19"/>
  </w:style>
  <w:style w:type="character" w:customStyle="1" w:styleId="ls61">
    <w:name w:val="ls61"/>
    <w:basedOn w:val="Standardnpsmoodstavce"/>
    <w:rsid w:val="003E1C19"/>
  </w:style>
  <w:style w:type="character" w:customStyle="1" w:styleId="ls56">
    <w:name w:val="ls56"/>
    <w:basedOn w:val="Standardnpsmoodstavce"/>
    <w:rsid w:val="003E1C19"/>
  </w:style>
  <w:style w:type="character" w:customStyle="1" w:styleId="ls6d">
    <w:name w:val="ls6d"/>
    <w:basedOn w:val="Standardnpsmoodstavce"/>
    <w:rsid w:val="003E1C19"/>
  </w:style>
  <w:style w:type="character" w:customStyle="1" w:styleId="epub-sectionitem">
    <w:name w:val="epub-section__item"/>
    <w:basedOn w:val="Standardnpsmoodstavce"/>
    <w:rsid w:val="00A7452A"/>
  </w:style>
  <w:style w:type="character" w:customStyle="1" w:styleId="epub-sectiondate">
    <w:name w:val="epub-section__date"/>
    <w:basedOn w:val="Standardnpsmoodstavce"/>
    <w:rsid w:val="00A7452A"/>
  </w:style>
  <w:style w:type="paragraph" w:styleId="Revize">
    <w:name w:val="Revision"/>
    <w:hidden/>
    <w:uiPriority w:val="99"/>
    <w:semiHidden/>
    <w:rsid w:val="009E5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711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109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55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43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0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92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0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0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single" w:sz="12" w:space="9" w:color="EBEBEB"/>
            <w:right w:val="none" w:sz="0" w:space="0" w:color="auto"/>
          </w:divBdr>
          <w:divsChild>
            <w:div w:id="8517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7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8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3978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1899">
          <w:marLeft w:val="0"/>
          <w:marRight w:val="1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3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17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7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728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37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0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49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50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1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8834">
          <w:marLeft w:val="0"/>
          <w:marRight w:val="0"/>
          <w:marTop w:val="15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0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9162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7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327424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6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811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0857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1296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3343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4207">
          <w:marLeft w:val="0"/>
          <w:marRight w:val="0"/>
          <w:marTop w:val="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6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4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11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90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1751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47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9F5F-C804-4D2E-ACDB-0E68383B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Votavova</dc:creator>
  <cp:keywords/>
  <dc:description/>
  <cp:lastModifiedBy>Tomáš Votava</cp:lastModifiedBy>
  <cp:revision>8</cp:revision>
  <cp:lastPrinted>2020-03-10T12:38:00Z</cp:lastPrinted>
  <dcterms:created xsi:type="dcterms:W3CDTF">2020-11-27T12:10:00Z</dcterms:created>
  <dcterms:modified xsi:type="dcterms:W3CDTF">2020-12-03T09:59:00Z</dcterms:modified>
</cp:coreProperties>
</file>