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0E8F6" w14:textId="4F2C7A24" w:rsidR="00F01888" w:rsidRDefault="00923AB6">
      <w:r>
        <w:rPr>
          <w:noProof/>
        </w:rPr>
        <w:drawing>
          <wp:inline distT="0" distB="0" distL="0" distR="0" wp14:anchorId="197B1D31" wp14:editId="3A5C3918">
            <wp:extent cx="5943600" cy="34582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5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68C6B" w14:textId="5F22B1B8" w:rsidR="00923AB6" w:rsidRDefault="00923AB6">
      <w:bookmarkStart w:id="0" w:name="_Hlk16631066"/>
      <w:bookmarkStart w:id="1" w:name="_GoBack"/>
      <w:r>
        <w:t>Figure S6. PknB, SigH, and RshA containing network in string database.</w:t>
      </w:r>
      <w:bookmarkEnd w:id="0"/>
      <w:bookmarkEnd w:id="1"/>
    </w:p>
    <w:sectPr w:rsidR="00923A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B78"/>
    <w:rsid w:val="00534187"/>
    <w:rsid w:val="00923AB6"/>
    <w:rsid w:val="00B55B78"/>
    <w:rsid w:val="00F0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71E90"/>
  <w15:chartTrackingRefBased/>
  <w15:docId w15:val="{E3E45951-B89D-44E3-A85C-315FE506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khan</dc:creator>
  <cp:keywords/>
  <dc:description/>
  <cp:lastModifiedBy>muhammad khan</cp:lastModifiedBy>
  <cp:revision>2</cp:revision>
  <dcterms:created xsi:type="dcterms:W3CDTF">2019-08-13T18:22:00Z</dcterms:created>
  <dcterms:modified xsi:type="dcterms:W3CDTF">2019-08-13T18:33:00Z</dcterms:modified>
</cp:coreProperties>
</file>