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98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69"/>
        <w:gridCol w:w="11"/>
        <w:gridCol w:w="994"/>
        <w:gridCol w:w="816"/>
        <w:gridCol w:w="46"/>
        <w:gridCol w:w="984"/>
        <w:gridCol w:w="1417"/>
        <w:gridCol w:w="953"/>
        <w:gridCol w:w="1134"/>
        <w:gridCol w:w="30"/>
        <w:gridCol w:w="1247"/>
        <w:gridCol w:w="63"/>
        <w:gridCol w:w="1251"/>
        <w:gridCol w:w="68"/>
      </w:tblGrid>
      <w:tr w:rsidR="004019CC" w14:paraId="0107EA59" w14:textId="77777777" w:rsidTr="00054D43">
        <w:tc>
          <w:tcPr>
            <w:tcW w:w="1969" w:type="dxa"/>
          </w:tcPr>
          <w:p w14:paraId="37827E32" w14:textId="77777777" w:rsidR="004019CC" w:rsidRPr="00BB34CD" w:rsidRDefault="00BB34CD" w:rsidP="00343B60">
            <w:pPr>
              <w:rPr>
                <w:rFonts w:ascii="Sylfaen" w:hAnsi="Sylfaen"/>
              </w:rPr>
            </w:pPr>
            <w:bookmarkStart w:id="0" w:name="_GoBack" w:colFirst="7" w:colLast="7"/>
            <w:r w:rsidRPr="00BB34CD">
              <w:rPr>
                <w:rFonts w:ascii="Sylfaen" w:hAnsi="Sylfae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E83F2D" wp14:editId="7FCC5306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-587375</wp:posOffset>
                      </wp:positionV>
                      <wp:extent cx="5724525" cy="371475"/>
                      <wp:effectExtent l="0" t="0" r="9525" b="952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24525" cy="371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C99F76D" w14:textId="452EB9EB" w:rsidR="00BB34CD" w:rsidRPr="00BB34CD" w:rsidRDefault="00BB34CD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BB34CD">
                                    <w:rPr>
                                      <w:b/>
                                      <w:lang w:val="en-US"/>
                                    </w:rPr>
                                    <w:t>Table S</w:t>
                                  </w:r>
                                  <w:r w:rsidR="00325C78">
                                    <w:rPr>
                                      <w:b/>
                                      <w:lang w:val="en-US"/>
                                    </w:rPr>
                                    <w:t>6</w:t>
                                  </w:r>
                                  <w:r>
                                    <w:rPr>
                                      <w:lang w:val="en-US"/>
                                    </w:rPr>
                                    <w:t>. Occurrence of peptidoglycan hydrolase genes in the Black Sea metagenomes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E83F2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4.8pt;margin-top:-46.25pt;width:450.75pt;height:29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" fillcolor="white [3201]" stroked="f" strokeweight=".5pt">
                      <v:textbox>
                        <w:txbxContent>
                          <w:p w14:paraId="5C99F76D" w14:textId="452EB9EB" w:rsidR="00BB34CD" w:rsidRPr="00BB34CD" w:rsidRDefault="00BB34CD">
                            <w:pPr>
                              <w:rPr>
                                <w:lang w:val="en-US"/>
                              </w:rPr>
                            </w:pPr>
                            <w:r w:rsidRPr="00BB34CD">
                              <w:rPr>
                                <w:b/>
                                <w:lang w:val="en-US"/>
                              </w:rPr>
                              <w:t>Table S</w:t>
                            </w:r>
                            <w:r w:rsidR="00325C78">
                              <w:rPr>
                                <w:b/>
                                <w:lang w:val="en-US"/>
                              </w:rPr>
                              <w:t>6</w:t>
                            </w:r>
                            <w:r>
                              <w:rPr>
                                <w:lang w:val="en-US"/>
                              </w:rPr>
                              <w:t>. Occurrence of peptidoglycan hydrolase genes in the Black Sea metagenomes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B34CD">
              <w:rPr>
                <w:rFonts w:ascii="Sylfaen" w:hAnsi="Sylfaen"/>
              </w:rPr>
              <w:t>Microorganism</w:t>
            </w:r>
          </w:p>
          <w:p w14:paraId="24300FFE" w14:textId="77777777" w:rsidR="004019CC" w:rsidRDefault="004019CC" w:rsidP="00343B60"/>
        </w:tc>
        <w:tc>
          <w:tcPr>
            <w:tcW w:w="1005" w:type="dxa"/>
            <w:gridSpan w:val="2"/>
          </w:tcPr>
          <w:p w14:paraId="62E25638" w14:textId="77777777" w:rsidR="004019CC" w:rsidRDefault="004019CC" w:rsidP="00343B60">
            <w:r>
              <w:t xml:space="preserve">Start </w:t>
            </w:r>
            <w:proofErr w:type="spellStart"/>
            <w:r>
              <w:t>coord</w:t>
            </w:r>
            <w:proofErr w:type="spellEnd"/>
          </w:p>
        </w:tc>
        <w:tc>
          <w:tcPr>
            <w:tcW w:w="862" w:type="dxa"/>
            <w:gridSpan w:val="2"/>
          </w:tcPr>
          <w:p w14:paraId="20127F1B" w14:textId="77777777" w:rsidR="004019CC" w:rsidRDefault="004019CC" w:rsidP="00343B60">
            <w:r>
              <w:t>End</w:t>
            </w:r>
          </w:p>
          <w:p w14:paraId="00A303B5" w14:textId="77777777" w:rsidR="004019CC" w:rsidRDefault="004019CC" w:rsidP="00343B60">
            <w:proofErr w:type="spellStart"/>
            <w:r>
              <w:t>coord</w:t>
            </w:r>
            <w:proofErr w:type="spellEnd"/>
          </w:p>
        </w:tc>
        <w:tc>
          <w:tcPr>
            <w:tcW w:w="984" w:type="dxa"/>
          </w:tcPr>
          <w:p w14:paraId="08D1E284" w14:textId="77777777" w:rsidR="004019CC" w:rsidRDefault="004019CC" w:rsidP="00343B60">
            <w:r>
              <w:t>Gene length</w:t>
            </w:r>
          </w:p>
        </w:tc>
        <w:tc>
          <w:tcPr>
            <w:tcW w:w="1417" w:type="dxa"/>
          </w:tcPr>
          <w:p w14:paraId="76EB986D" w14:textId="77777777" w:rsidR="004019CC" w:rsidRDefault="004019CC" w:rsidP="00343B60">
            <w:r>
              <w:t>scaffold</w:t>
            </w:r>
          </w:p>
        </w:tc>
        <w:tc>
          <w:tcPr>
            <w:tcW w:w="953" w:type="dxa"/>
          </w:tcPr>
          <w:p w14:paraId="474374F6" w14:textId="77777777" w:rsidR="004019CC" w:rsidRDefault="004019CC" w:rsidP="00343B60">
            <w:r>
              <w:t>Scaffold length</w:t>
            </w:r>
          </w:p>
        </w:tc>
        <w:tc>
          <w:tcPr>
            <w:tcW w:w="1164" w:type="dxa"/>
            <w:gridSpan w:val="2"/>
          </w:tcPr>
          <w:p w14:paraId="01EADE0F" w14:textId="77777777" w:rsidR="004019CC" w:rsidRDefault="004019CC" w:rsidP="00343B60">
            <w:r>
              <w:t>COG ID</w:t>
            </w:r>
          </w:p>
        </w:tc>
        <w:tc>
          <w:tcPr>
            <w:tcW w:w="1310" w:type="dxa"/>
            <w:gridSpan w:val="2"/>
          </w:tcPr>
          <w:p w14:paraId="2A558D03" w14:textId="77777777" w:rsidR="004019CC" w:rsidRDefault="004019CC" w:rsidP="00343B60">
            <w:r>
              <w:t>COG Function</w:t>
            </w:r>
          </w:p>
        </w:tc>
        <w:tc>
          <w:tcPr>
            <w:tcW w:w="1319" w:type="dxa"/>
            <w:gridSpan w:val="2"/>
          </w:tcPr>
          <w:p w14:paraId="2F0F8256" w14:textId="77777777" w:rsidR="004019CC" w:rsidRDefault="004019CC" w:rsidP="00343B60">
            <w:r>
              <w:t>The Black Sea site and sampling time</w:t>
            </w:r>
          </w:p>
        </w:tc>
      </w:tr>
      <w:tr w:rsidR="004019CC" w14:paraId="62A63557" w14:textId="77777777" w:rsidTr="00054D43">
        <w:tc>
          <w:tcPr>
            <w:tcW w:w="1969" w:type="dxa"/>
          </w:tcPr>
          <w:p w14:paraId="27B6084A" w14:textId="77777777" w:rsidR="004019CC" w:rsidRDefault="004019CC" w:rsidP="00343B60">
            <w:proofErr w:type="gramStart"/>
            <w:r>
              <w:t>Bacteria;Bacteroidetes</w:t>
            </w:r>
            <w:proofErr w:type="gramEnd"/>
            <w:r>
              <w:t>;Flavobacteriia;Flavobacteriales;Flavobacteriaceae</w:t>
            </w:r>
          </w:p>
          <w:p w14:paraId="0D68BBF4" w14:textId="77777777" w:rsidR="004019CC" w:rsidRDefault="004019CC" w:rsidP="00343B60"/>
        </w:tc>
        <w:tc>
          <w:tcPr>
            <w:tcW w:w="1005" w:type="dxa"/>
            <w:gridSpan w:val="2"/>
            <w:vAlign w:val="center"/>
          </w:tcPr>
          <w:p w14:paraId="05FF400C" w14:textId="77777777" w:rsidR="004019CC" w:rsidRDefault="004019CC" w:rsidP="00343B60">
            <w:r>
              <w:t>4304</w:t>
            </w:r>
          </w:p>
        </w:tc>
        <w:tc>
          <w:tcPr>
            <w:tcW w:w="862" w:type="dxa"/>
            <w:gridSpan w:val="2"/>
            <w:vAlign w:val="center"/>
          </w:tcPr>
          <w:p w14:paraId="2C48B143" w14:textId="77777777" w:rsidR="004019CC" w:rsidRDefault="004019CC" w:rsidP="00343B60">
            <w:r>
              <w:t>5137</w:t>
            </w:r>
          </w:p>
        </w:tc>
        <w:tc>
          <w:tcPr>
            <w:tcW w:w="984" w:type="dxa"/>
            <w:vAlign w:val="center"/>
          </w:tcPr>
          <w:p w14:paraId="7BC52F91" w14:textId="77777777" w:rsidR="004019CC" w:rsidRDefault="004019CC" w:rsidP="00343B60">
            <w:r>
              <w:t>834</w:t>
            </w:r>
          </w:p>
        </w:tc>
        <w:tc>
          <w:tcPr>
            <w:tcW w:w="1417" w:type="dxa"/>
            <w:vAlign w:val="center"/>
          </w:tcPr>
          <w:p w14:paraId="56BEB62A" w14:textId="77777777" w:rsidR="004019CC" w:rsidRDefault="00325C78" w:rsidP="00343B60">
            <w:hyperlink r:id="rId4" w:history="1">
              <w:r w:rsidR="004019CC">
                <w:rPr>
                  <w:rStyle w:val="Hyperlink"/>
                </w:rPr>
                <w:t>Ga0392065_1666</w:t>
              </w:r>
            </w:hyperlink>
          </w:p>
        </w:tc>
        <w:tc>
          <w:tcPr>
            <w:tcW w:w="953" w:type="dxa"/>
            <w:vAlign w:val="center"/>
          </w:tcPr>
          <w:p w14:paraId="6D5F3B74" w14:textId="77777777" w:rsidR="004019CC" w:rsidRDefault="00325C78" w:rsidP="00343B60">
            <w:hyperlink r:id="rId5" w:history="1">
              <w:r w:rsidR="004019CC">
                <w:rPr>
                  <w:rStyle w:val="Hyperlink"/>
                </w:rPr>
                <w:t>19958</w:t>
              </w:r>
            </w:hyperlink>
          </w:p>
        </w:tc>
        <w:tc>
          <w:tcPr>
            <w:tcW w:w="1164" w:type="dxa"/>
            <w:gridSpan w:val="2"/>
            <w:vAlign w:val="center"/>
          </w:tcPr>
          <w:p w14:paraId="7978B4F1" w14:textId="77777777" w:rsidR="004019CC" w:rsidRDefault="004019CC" w:rsidP="00343B60">
            <w:r>
              <w:t>COG1705</w:t>
            </w:r>
          </w:p>
        </w:tc>
        <w:tc>
          <w:tcPr>
            <w:tcW w:w="1310" w:type="dxa"/>
            <w:gridSpan w:val="2"/>
            <w:vAlign w:val="center"/>
          </w:tcPr>
          <w:p w14:paraId="26C27FA8" w14:textId="77777777" w:rsidR="004019CC" w:rsidRDefault="004019CC" w:rsidP="00343B60">
            <w:r>
              <w:t xml:space="preserve">Flagellum-specific peptidoglycan hydrolase </w:t>
            </w:r>
            <w:proofErr w:type="spellStart"/>
            <w:r>
              <w:t>FlgJ</w:t>
            </w:r>
            <w:proofErr w:type="spellEnd"/>
          </w:p>
        </w:tc>
        <w:tc>
          <w:tcPr>
            <w:tcW w:w="1319" w:type="dxa"/>
            <w:gridSpan w:val="2"/>
          </w:tcPr>
          <w:p w14:paraId="0EA81E7C" w14:textId="77777777" w:rsidR="004019CC" w:rsidRDefault="004019CC">
            <w:proofErr w:type="spellStart"/>
            <w:r w:rsidRPr="00734854">
              <w:t>Poti</w:t>
            </w:r>
            <w:proofErr w:type="spellEnd"/>
            <w:r w:rsidRPr="00734854">
              <w:t xml:space="preserve"> May 2018</w:t>
            </w:r>
          </w:p>
        </w:tc>
      </w:tr>
      <w:tr w:rsidR="004019CC" w14:paraId="686B30BC" w14:textId="77777777" w:rsidTr="00054D43">
        <w:tc>
          <w:tcPr>
            <w:tcW w:w="1969" w:type="dxa"/>
          </w:tcPr>
          <w:p w14:paraId="1D593096" w14:textId="77777777" w:rsidR="004019CC" w:rsidRPr="00CD7E33" w:rsidRDefault="004019CC" w:rsidP="00343B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Sylfaen" w:eastAsia="Times New Roman" w:hAnsi="Sylfaen" w:cs="Courier New"/>
                <w:sz w:val="20"/>
                <w:szCs w:val="20"/>
                <w:lang w:eastAsia="en-GB"/>
              </w:rPr>
            </w:pPr>
            <w:r w:rsidRPr="00CD7E33">
              <w:rPr>
                <w:rFonts w:ascii="Sylfaen" w:eastAsia="Times New Roman" w:hAnsi="Sylfaen" w:cs="Courier New"/>
                <w:sz w:val="20"/>
                <w:szCs w:val="20"/>
                <w:lang w:eastAsia="en-GB"/>
              </w:rPr>
              <w:t xml:space="preserve">Viruses; unclassified viruses; unclassified bacterial </w:t>
            </w:r>
            <w:proofErr w:type="gramStart"/>
            <w:r w:rsidRPr="00CD7E33">
              <w:rPr>
                <w:rFonts w:ascii="Sylfaen" w:eastAsia="Times New Roman" w:hAnsi="Sylfaen" w:cs="Courier New"/>
                <w:sz w:val="20"/>
                <w:szCs w:val="20"/>
                <w:lang w:eastAsia="en-GB"/>
              </w:rPr>
              <w:t xml:space="preserve">viruses;   </w:t>
            </w:r>
            <w:proofErr w:type="gramEnd"/>
            <w:r w:rsidRPr="00CD7E33">
              <w:rPr>
                <w:rFonts w:ascii="Sylfaen" w:eastAsia="Times New Roman" w:hAnsi="Sylfaen" w:cs="Courier New"/>
                <w:sz w:val="20"/>
                <w:szCs w:val="20"/>
                <w:lang w:eastAsia="en-GB"/>
              </w:rPr>
              <w:t xml:space="preserve">        Marine virus AFVG</w:t>
            </w:r>
          </w:p>
          <w:p w14:paraId="05A4C2AE" w14:textId="6B0F1F72" w:rsidR="004019CC" w:rsidRPr="00166006" w:rsidRDefault="004019CC" w:rsidP="00343B60">
            <w:pPr>
              <w:pStyle w:val="HTMLPreformatted"/>
              <w:rPr>
                <w:rFonts w:ascii="Sylfaen" w:hAnsi="Sylfaen"/>
              </w:rPr>
            </w:pPr>
          </w:p>
        </w:tc>
        <w:tc>
          <w:tcPr>
            <w:tcW w:w="1005" w:type="dxa"/>
            <w:gridSpan w:val="2"/>
            <w:vAlign w:val="center"/>
          </w:tcPr>
          <w:p w14:paraId="1CCD4303" w14:textId="77777777" w:rsidR="004019CC" w:rsidRDefault="004019CC" w:rsidP="00343B60">
            <w:r>
              <w:t>2993</w:t>
            </w:r>
          </w:p>
        </w:tc>
        <w:tc>
          <w:tcPr>
            <w:tcW w:w="862" w:type="dxa"/>
            <w:gridSpan w:val="2"/>
            <w:vAlign w:val="center"/>
          </w:tcPr>
          <w:p w14:paraId="09908D9B" w14:textId="77777777" w:rsidR="004019CC" w:rsidRDefault="004019CC" w:rsidP="00343B60">
            <w:r>
              <w:t>3334</w:t>
            </w:r>
          </w:p>
        </w:tc>
        <w:tc>
          <w:tcPr>
            <w:tcW w:w="984" w:type="dxa"/>
            <w:vAlign w:val="center"/>
          </w:tcPr>
          <w:p w14:paraId="099519AD" w14:textId="77777777" w:rsidR="004019CC" w:rsidRDefault="004019CC" w:rsidP="00343B60">
            <w:r>
              <w:t>342</w:t>
            </w:r>
          </w:p>
        </w:tc>
        <w:tc>
          <w:tcPr>
            <w:tcW w:w="1417" w:type="dxa"/>
            <w:vAlign w:val="center"/>
          </w:tcPr>
          <w:p w14:paraId="3806B553" w14:textId="77777777" w:rsidR="004019CC" w:rsidRDefault="00325C78" w:rsidP="00343B60">
            <w:hyperlink r:id="rId6" w:history="1">
              <w:r w:rsidR="004019CC">
                <w:rPr>
                  <w:rStyle w:val="Hyperlink"/>
                </w:rPr>
                <w:t>Ga0392065_1979</w:t>
              </w:r>
            </w:hyperlink>
          </w:p>
        </w:tc>
        <w:tc>
          <w:tcPr>
            <w:tcW w:w="953" w:type="dxa"/>
            <w:vAlign w:val="center"/>
          </w:tcPr>
          <w:p w14:paraId="746702D2" w14:textId="77777777" w:rsidR="004019CC" w:rsidRDefault="00325C78" w:rsidP="00343B60">
            <w:hyperlink r:id="rId7" w:history="1">
              <w:r w:rsidR="004019CC">
                <w:rPr>
                  <w:rStyle w:val="Hyperlink"/>
                </w:rPr>
                <w:t>6623</w:t>
              </w:r>
            </w:hyperlink>
          </w:p>
        </w:tc>
        <w:tc>
          <w:tcPr>
            <w:tcW w:w="1164" w:type="dxa"/>
            <w:gridSpan w:val="2"/>
            <w:vAlign w:val="center"/>
          </w:tcPr>
          <w:p w14:paraId="2EE4320B" w14:textId="77777777" w:rsidR="004019CC" w:rsidRDefault="004019CC" w:rsidP="00343B60">
            <w:r>
              <w:t>COG3883</w:t>
            </w:r>
          </w:p>
        </w:tc>
        <w:tc>
          <w:tcPr>
            <w:tcW w:w="1310" w:type="dxa"/>
            <w:gridSpan w:val="2"/>
            <w:vAlign w:val="center"/>
          </w:tcPr>
          <w:p w14:paraId="03609E4D" w14:textId="77777777" w:rsidR="004019CC" w:rsidRDefault="004019CC" w:rsidP="00343B60">
            <w:r>
              <w:t xml:space="preserve">Uncharacterized N-terminal domain of peptidoglycan hydrolase </w:t>
            </w:r>
            <w:proofErr w:type="spellStart"/>
            <w:r>
              <w:t>CwlO</w:t>
            </w:r>
            <w:proofErr w:type="spellEnd"/>
          </w:p>
        </w:tc>
        <w:tc>
          <w:tcPr>
            <w:tcW w:w="1319" w:type="dxa"/>
            <w:gridSpan w:val="2"/>
          </w:tcPr>
          <w:p w14:paraId="2CA59C55" w14:textId="77777777" w:rsidR="004019CC" w:rsidRDefault="004019CC">
            <w:proofErr w:type="spellStart"/>
            <w:r w:rsidRPr="00734854">
              <w:t>Poti</w:t>
            </w:r>
            <w:proofErr w:type="spellEnd"/>
            <w:r w:rsidRPr="00734854">
              <w:t xml:space="preserve"> May 2018</w:t>
            </w:r>
          </w:p>
        </w:tc>
      </w:tr>
      <w:tr w:rsidR="004019CC" w14:paraId="6708CDE3" w14:textId="77777777" w:rsidTr="00054D43">
        <w:tc>
          <w:tcPr>
            <w:tcW w:w="1969" w:type="dxa"/>
          </w:tcPr>
          <w:p w14:paraId="73397D8D" w14:textId="77777777" w:rsidR="004019CC" w:rsidRPr="003A4C55" w:rsidRDefault="004019CC" w:rsidP="00343B60">
            <w:pPr>
              <w:pStyle w:val="Heading1"/>
              <w:outlineLvl w:val="0"/>
              <w:rPr>
                <w:rFonts w:ascii="Sylfaen" w:hAnsi="Sylfaen"/>
                <w:color w:val="auto"/>
                <w:sz w:val="20"/>
                <w:szCs w:val="20"/>
              </w:rPr>
            </w:pPr>
            <w:r w:rsidRPr="003A4C55">
              <w:rPr>
                <w:rFonts w:ascii="Sylfaen" w:hAnsi="Sylfaen"/>
                <w:color w:val="auto"/>
                <w:sz w:val="20"/>
                <w:szCs w:val="20"/>
              </w:rPr>
              <w:t xml:space="preserve">Viruses; </w:t>
            </w:r>
            <w:proofErr w:type="spellStart"/>
            <w:r w:rsidRPr="003A4C55">
              <w:rPr>
                <w:rFonts w:ascii="Sylfaen" w:hAnsi="Sylfaen"/>
                <w:color w:val="auto"/>
                <w:sz w:val="20"/>
                <w:szCs w:val="20"/>
              </w:rPr>
              <w:t>Duplodnaviria</w:t>
            </w:r>
            <w:proofErr w:type="spellEnd"/>
            <w:r w:rsidRPr="003A4C55">
              <w:rPr>
                <w:rFonts w:ascii="Sylfaen" w:hAnsi="Sylfaen"/>
                <w:color w:val="auto"/>
                <w:sz w:val="20"/>
                <w:szCs w:val="20"/>
              </w:rPr>
              <w:t xml:space="preserve">; </w:t>
            </w:r>
            <w:proofErr w:type="spellStart"/>
            <w:r w:rsidRPr="003A4C55">
              <w:rPr>
                <w:rFonts w:ascii="Sylfaen" w:hAnsi="Sylfaen"/>
                <w:color w:val="auto"/>
                <w:sz w:val="20"/>
                <w:szCs w:val="20"/>
              </w:rPr>
              <w:t>Heunggongvirae</w:t>
            </w:r>
            <w:proofErr w:type="spellEnd"/>
            <w:r w:rsidRPr="003A4C55">
              <w:rPr>
                <w:rFonts w:ascii="Sylfaen" w:hAnsi="Sylfaen"/>
                <w:color w:val="auto"/>
                <w:sz w:val="20"/>
                <w:szCs w:val="20"/>
              </w:rPr>
              <w:t xml:space="preserve">; </w:t>
            </w:r>
            <w:proofErr w:type="spellStart"/>
            <w:proofErr w:type="gramStart"/>
            <w:r w:rsidRPr="003A4C55">
              <w:rPr>
                <w:rFonts w:ascii="Sylfaen" w:hAnsi="Sylfaen"/>
                <w:color w:val="auto"/>
                <w:sz w:val="20"/>
                <w:szCs w:val="20"/>
              </w:rPr>
              <w:t>Uroviricota</w:t>
            </w:r>
            <w:proofErr w:type="spellEnd"/>
            <w:r w:rsidRPr="003A4C55">
              <w:rPr>
                <w:rFonts w:ascii="Sylfaen" w:hAnsi="Sylfaen"/>
                <w:color w:val="auto"/>
                <w:sz w:val="20"/>
                <w:szCs w:val="20"/>
              </w:rPr>
              <w:t xml:space="preserve">;   </w:t>
            </w:r>
            <w:proofErr w:type="gramEnd"/>
            <w:r w:rsidRPr="003A4C55">
              <w:rPr>
                <w:rFonts w:ascii="Sylfaen" w:hAnsi="Sylfaen"/>
                <w:color w:val="auto"/>
                <w:sz w:val="20"/>
                <w:szCs w:val="20"/>
              </w:rPr>
              <w:t xml:space="preserve">         </w:t>
            </w:r>
            <w:proofErr w:type="spellStart"/>
            <w:r w:rsidRPr="003A4C55">
              <w:rPr>
                <w:rFonts w:ascii="Sylfaen" w:hAnsi="Sylfaen"/>
                <w:color w:val="auto"/>
                <w:sz w:val="20"/>
                <w:szCs w:val="20"/>
              </w:rPr>
              <w:t>Caudoviricetes;Caudovirales</w:t>
            </w:r>
            <w:proofErr w:type="spellEnd"/>
            <w:r w:rsidRPr="003A4C55">
              <w:rPr>
                <w:rFonts w:ascii="Sylfaen" w:hAnsi="Sylfaen"/>
                <w:color w:val="auto"/>
                <w:sz w:val="20"/>
                <w:szCs w:val="20"/>
              </w:rPr>
              <w:t xml:space="preserve">; </w:t>
            </w:r>
            <w:proofErr w:type="spellStart"/>
            <w:r w:rsidRPr="003A4C55">
              <w:rPr>
                <w:rFonts w:ascii="Sylfaen" w:hAnsi="Sylfaen"/>
                <w:color w:val="auto"/>
                <w:sz w:val="20"/>
                <w:szCs w:val="20"/>
              </w:rPr>
              <w:t>Myoviridae</w:t>
            </w:r>
            <w:proofErr w:type="spellEnd"/>
            <w:r w:rsidRPr="003A4C55">
              <w:rPr>
                <w:rFonts w:ascii="Sylfaen" w:hAnsi="Sylfaen"/>
                <w:color w:val="auto"/>
                <w:sz w:val="20"/>
                <w:szCs w:val="20"/>
              </w:rPr>
              <w:t xml:space="preserve">; </w:t>
            </w:r>
            <w:proofErr w:type="spellStart"/>
            <w:r w:rsidRPr="003A4C55">
              <w:rPr>
                <w:rFonts w:ascii="Sylfaen" w:hAnsi="Sylfaen"/>
                <w:color w:val="auto"/>
                <w:sz w:val="20"/>
                <w:szCs w:val="20"/>
              </w:rPr>
              <w:t>Pelagibacter</w:t>
            </w:r>
            <w:proofErr w:type="spellEnd"/>
            <w:r w:rsidRPr="003A4C55">
              <w:rPr>
                <w:rFonts w:ascii="Sylfaen" w:hAnsi="Sylfaen"/>
                <w:color w:val="auto"/>
                <w:sz w:val="20"/>
                <w:szCs w:val="20"/>
              </w:rPr>
              <w:t xml:space="preserve"> phage</w:t>
            </w:r>
          </w:p>
          <w:p w14:paraId="7F928194" w14:textId="77777777" w:rsidR="004019CC" w:rsidRDefault="004019CC" w:rsidP="00EE7A05">
            <w:pPr>
              <w:pStyle w:val="HTMLPreformatted"/>
            </w:pPr>
          </w:p>
        </w:tc>
        <w:tc>
          <w:tcPr>
            <w:tcW w:w="1005" w:type="dxa"/>
            <w:gridSpan w:val="2"/>
            <w:vAlign w:val="center"/>
          </w:tcPr>
          <w:p w14:paraId="3282189B" w14:textId="77777777" w:rsidR="004019CC" w:rsidRDefault="004019CC" w:rsidP="00343B60">
            <w:r>
              <w:t>61</w:t>
            </w:r>
          </w:p>
        </w:tc>
        <w:tc>
          <w:tcPr>
            <w:tcW w:w="862" w:type="dxa"/>
            <w:gridSpan w:val="2"/>
            <w:vAlign w:val="center"/>
          </w:tcPr>
          <w:p w14:paraId="43F6C64E" w14:textId="77777777" w:rsidR="004019CC" w:rsidRDefault="004019CC" w:rsidP="00343B60">
            <w:r>
              <w:t>315</w:t>
            </w:r>
          </w:p>
        </w:tc>
        <w:tc>
          <w:tcPr>
            <w:tcW w:w="984" w:type="dxa"/>
            <w:vAlign w:val="center"/>
          </w:tcPr>
          <w:p w14:paraId="6D226990" w14:textId="77777777" w:rsidR="004019CC" w:rsidRDefault="004019CC" w:rsidP="00343B60">
            <w:r>
              <w:t>255</w:t>
            </w:r>
          </w:p>
        </w:tc>
        <w:tc>
          <w:tcPr>
            <w:tcW w:w="1417" w:type="dxa"/>
            <w:vAlign w:val="center"/>
          </w:tcPr>
          <w:p w14:paraId="5C38A13D" w14:textId="77777777" w:rsidR="004019CC" w:rsidRDefault="00325C78" w:rsidP="00343B60">
            <w:hyperlink r:id="rId8" w:history="1">
              <w:r w:rsidR="004019CC">
                <w:rPr>
                  <w:rStyle w:val="Hyperlink"/>
                </w:rPr>
                <w:t>Ga0392065_3038</w:t>
              </w:r>
            </w:hyperlink>
          </w:p>
        </w:tc>
        <w:tc>
          <w:tcPr>
            <w:tcW w:w="953" w:type="dxa"/>
            <w:vAlign w:val="center"/>
          </w:tcPr>
          <w:p w14:paraId="038E789B" w14:textId="77777777" w:rsidR="004019CC" w:rsidRDefault="00325C78" w:rsidP="00343B60">
            <w:hyperlink r:id="rId9" w:history="1">
              <w:r w:rsidR="004019CC">
                <w:rPr>
                  <w:rStyle w:val="Hyperlink"/>
                </w:rPr>
                <w:t>2713</w:t>
              </w:r>
            </w:hyperlink>
          </w:p>
        </w:tc>
        <w:tc>
          <w:tcPr>
            <w:tcW w:w="1164" w:type="dxa"/>
            <w:gridSpan w:val="2"/>
            <w:vAlign w:val="center"/>
          </w:tcPr>
          <w:p w14:paraId="0BB584D0" w14:textId="77777777" w:rsidR="004019CC" w:rsidRDefault="004019CC" w:rsidP="00343B60">
            <w:r>
              <w:t>COG3883</w:t>
            </w:r>
          </w:p>
        </w:tc>
        <w:tc>
          <w:tcPr>
            <w:tcW w:w="1310" w:type="dxa"/>
            <w:gridSpan w:val="2"/>
            <w:vAlign w:val="center"/>
          </w:tcPr>
          <w:p w14:paraId="4DB4E35F" w14:textId="77777777" w:rsidR="004019CC" w:rsidRDefault="004019CC" w:rsidP="00343B60">
            <w:r>
              <w:t xml:space="preserve">Uncharacterized N-terminal domain of peptidoglycan hydrolase </w:t>
            </w:r>
            <w:proofErr w:type="spellStart"/>
            <w:r>
              <w:t>CwlO</w:t>
            </w:r>
            <w:proofErr w:type="spellEnd"/>
          </w:p>
        </w:tc>
        <w:tc>
          <w:tcPr>
            <w:tcW w:w="1319" w:type="dxa"/>
            <w:gridSpan w:val="2"/>
          </w:tcPr>
          <w:p w14:paraId="2F839C1D" w14:textId="77777777" w:rsidR="004019CC" w:rsidRDefault="004019CC">
            <w:proofErr w:type="spellStart"/>
            <w:r w:rsidRPr="00734854">
              <w:t>Poti</w:t>
            </w:r>
            <w:proofErr w:type="spellEnd"/>
            <w:r w:rsidRPr="00734854">
              <w:t xml:space="preserve"> May 2018</w:t>
            </w:r>
          </w:p>
        </w:tc>
      </w:tr>
      <w:tr w:rsidR="004019CC" w14:paraId="0EB5356E" w14:textId="77777777" w:rsidTr="00054D43">
        <w:tc>
          <w:tcPr>
            <w:tcW w:w="1969" w:type="dxa"/>
          </w:tcPr>
          <w:p w14:paraId="57CF76FF" w14:textId="77777777" w:rsidR="004019CC" w:rsidRPr="003A4C55" w:rsidRDefault="004019CC" w:rsidP="00343B60">
            <w:pPr>
              <w:pStyle w:val="Heading1"/>
              <w:outlineLvl w:val="0"/>
              <w:rPr>
                <w:rFonts w:ascii="Sylfaen" w:hAnsi="Sylfaen"/>
                <w:color w:val="auto"/>
                <w:sz w:val="20"/>
                <w:szCs w:val="20"/>
              </w:rPr>
            </w:pPr>
            <w:r w:rsidRPr="003A4C55">
              <w:rPr>
                <w:rFonts w:ascii="Sylfaen" w:hAnsi="Sylfaen"/>
                <w:color w:val="auto"/>
                <w:sz w:val="20"/>
                <w:szCs w:val="20"/>
              </w:rPr>
              <w:t xml:space="preserve">Viruses; </w:t>
            </w:r>
            <w:proofErr w:type="spellStart"/>
            <w:r w:rsidRPr="003A4C55">
              <w:rPr>
                <w:rFonts w:ascii="Sylfaen" w:hAnsi="Sylfaen"/>
                <w:color w:val="auto"/>
                <w:sz w:val="20"/>
                <w:szCs w:val="20"/>
              </w:rPr>
              <w:t>Duplodnaviria</w:t>
            </w:r>
            <w:proofErr w:type="spellEnd"/>
            <w:r w:rsidRPr="003A4C55">
              <w:rPr>
                <w:rFonts w:ascii="Sylfaen" w:hAnsi="Sylfaen"/>
                <w:color w:val="auto"/>
                <w:sz w:val="20"/>
                <w:szCs w:val="20"/>
              </w:rPr>
              <w:t xml:space="preserve">; </w:t>
            </w:r>
            <w:proofErr w:type="spellStart"/>
            <w:r w:rsidRPr="003A4C55">
              <w:rPr>
                <w:rFonts w:ascii="Sylfaen" w:hAnsi="Sylfaen"/>
                <w:color w:val="auto"/>
                <w:sz w:val="20"/>
                <w:szCs w:val="20"/>
              </w:rPr>
              <w:t>Heunggongvirae</w:t>
            </w:r>
            <w:proofErr w:type="spellEnd"/>
            <w:r w:rsidRPr="003A4C55">
              <w:rPr>
                <w:rFonts w:ascii="Sylfaen" w:hAnsi="Sylfaen"/>
                <w:color w:val="auto"/>
                <w:sz w:val="20"/>
                <w:szCs w:val="20"/>
              </w:rPr>
              <w:t xml:space="preserve">; </w:t>
            </w:r>
            <w:proofErr w:type="spellStart"/>
            <w:proofErr w:type="gramStart"/>
            <w:r w:rsidRPr="003A4C55">
              <w:rPr>
                <w:rFonts w:ascii="Sylfaen" w:hAnsi="Sylfaen"/>
                <w:color w:val="auto"/>
                <w:sz w:val="20"/>
                <w:szCs w:val="20"/>
              </w:rPr>
              <w:t>Uroviricota</w:t>
            </w:r>
            <w:proofErr w:type="spellEnd"/>
            <w:r w:rsidRPr="003A4C55">
              <w:rPr>
                <w:rFonts w:ascii="Sylfaen" w:hAnsi="Sylfaen"/>
                <w:color w:val="auto"/>
                <w:sz w:val="20"/>
                <w:szCs w:val="20"/>
              </w:rPr>
              <w:t xml:space="preserve">;   </w:t>
            </w:r>
            <w:proofErr w:type="gramEnd"/>
            <w:r w:rsidRPr="003A4C55">
              <w:rPr>
                <w:rFonts w:ascii="Sylfaen" w:hAnsi="Sylfaen"/>
                <w:color w:val="auto"/>
                <w:sz w:val="20"/>
                <w:szCs w:val="20"/>
              </w:rPr>
              <w:t xml:space="preserve">         </w:t>
            </w:r>
            <w:proofErr w:type="spellStart"/>
            <w:r w:rsidRPr="003A4C55">
              <w:rPr>
                <w:rFonts w:ascii="Sylfaen" w:hAnsi="Sylfaen"/>
                <w:color w:val="auto"/>
                <w:sz w:val="20"/>
                <w:szCs w:val="20"/>
              </w:rPr>
              <w:t>Caudoviricetes;Caudovirales</w:t>
            </w:r>
            <w:proofErr w:type="spellEnd"/>
            <w:r w:rsidRPr="003A4C55">
              <w:rPr>
                <w:rFonts w:ascii="Sylfaen" w:hAnsi="Sylfaen"/>
                <w:color w:val="auto"/>
                <w:sz w:val="20"/>
                <w:szCs w:val="20"/>
              </w:rPr>
              <w:t xml:space="preserve">; </w:t>
            </w:r>
            <w:proofErr w:type="spellStart"/>
            <w:r w:rsidRPr="003A4C55">
              <w:rPr>
                <w:rFonts w:ascii="Sylfaen" w:hAnsi="Sylfaen"/>
                <w:color w:val="auto"/>
                <w:sz w:val="20"/>
                <w:szCs w:val="20"/>
              </w:rPr>
              <w:t>Myoviridae</w:t>
            </w:r>
            <w:proofErr w:type="spellEnd"/>
            <w:r w:rsidRPr="003A4C55">
              <w:rPr>
                <w:rFonts w:ascii="Sylfaen" w:hAnsi="Sylfaen"/>
                <w:color w:val="auto"/>
                <w:sz w:val="20"/>
                <w:szCs w:val="20"/>
              </w:rPr>
              <w:t xml:space="preserve">; </w:t>
            </w:r>
            <w:proofErr w:type="spellStart"/>
            <w:r w:rsidRPr="003A4C55">
              <w:rPr>
                <w:rFonts w:ascii="Sylfaen" w:hAnsi="Sylfaen"/>
                <w:color w:val="auto"/>
                <w:sz w:val="20"/>
                <w:szCs w:val="20"/>
              </w:rPr>
              <w:t>Pelagibacter</w:t>
            </w:r>
            <w:proofErr w:type="spellEnd"/>
            <w:r w:rsidRPr="003A4C55">
              <w:rPr>
                <w:rFonts w:ascii="Sylfaen" w:hAnsi="Sylfaen"/>
                <w:color w:val="auto"/>
                <w:sz w:val="20"/>
                <w:szCs w:val="20"/>
              </w:rPr>
              <w:t xml:space="preserve"> phage</w:t>
            </w:r>
          </w:p>
          <w:p w14:paraId="4D15064D" w14:textId="77777777" w:rsidR="004019CC" w:rsidRDefault="004019CC" w:rsidP="00EE7A05">
            <w:pPr>
              <w:pStyle w:val="HTMLPreformatted"/>
            </w:pPr>
          </w:p>
        </w:tc>
        <w:tc>
          <w:tcPr>
            <w:tcW w:w="1005" w:type="dxa"/>
            <w:gridSpan w:val="2"/>
            <w:vAlign w:val="center"/>
          </w:tcPr>
          <w:p w14:paraId="3A9FA6DE" w14:textId="77777777" w:rsidR="004019CC" w:rsidRDefault="004019CC" w:rsidP="00343B60">
            <w:r>
              <w:t>238</w:t>
            </w:r>
          </w:p>
        </w:tc>
        <w:tc>
          <w:tcPr>
            <w:tcW w:w="862" w:type="dxa"/>
            <w:gridSpan w:val="2"/>
            <w:vAlign w:val="center"/>
          </w:tcPr>
          <w:p w14:paraId="19D165E5" w14:textId="77777777" w:rsidR="004019CC" w:rsidRDefault="004019CC" w:rsidP="00343B60">
            <w:r>
              <w:t>549</w:t>
            </w:r>
          </w:p>
        </w:tc>
        <w:tc>
          <w:tcPr>
            <w:tcW w:w="984" w:type="dxa"/>
            <w:vAlign w:val="center"/>
          </w:tcPr>
          <w:p w14:paraId="113ED477" w14:textId="77777777" w:rsidR="004019CC" w:rsidRDefault="004019CC" w:rsidP="00343B60">
            <w:r>
              <w:t>312</w:t>
            </w:r>
          </w:p>
        </w:tc>
        <w:tc>
          <w:tcPr>
            <w:tcW w:w="1417" w:type="dxa"/>
            <w:vAlign w:val="center"/>
          </w:tcPr>
          <w:p w14:paraId="32699DA4" w14:textId="77777777" w:rsidR="004019CC" w:rsidRDefault="00325C78" w:rsidP="00343B60">
            <w:hyperlink r:id="rId10" w:history="1">
              <w:r w:rsidR="004019CC">
                <w:rPr>
                  <w:rStyle w:val="Hyperlink"/>
                </w:rPr>
                <w:t>Ga0392065_3722</w:t>
              </w:r>
            </w:hyperlink>
          </w:p>
        </w:tc>
        <w:tc>
          <w:tcPr>
            <w:tcW w:w="953" w:type="dxa"/>
            <w:vAlign w:val="center"/>
          </w:tcPr>
          <w:p w14:paraId="18D17033" w14:textId="77777777" w:rsidR="004019CC" w:rsidRDefault="00325C78" w:rsidP="00343B60">
            <w:hyperlink r:id="rId11" w:history="1">
              <w:r w:rsidR="004019CC">
                <w:rPr>
                  <w:rStyle w:val="Hyperlink"/>
                </w:rPr>
                <w:t>1384</w:t>
              </w:r>
            </w:hyperlink>
          </w:p>
        </w:tc>
        <w:tc>
          <w:tcPr>
            <w:tcW w:w="1164" w:type="dxa"/>
            <w:gridSpan w:val="2"/>
            <w:vAlign w:val="center"/>
          </w:tcPr>
          <w:p w14:paraId="35CA2347" w14:textId="77777777" w:rsidR="004019CC" w:rsidRDefault="004019CC" w:rsidP="00343B60">
            <w:r>
              <w:t>COG3883</w:t>
            </w:r>
          </w:p>
        </w:tc>
        <w:tc>
          <w:tcPr>
            <w:tcW w:w="1310" w:type="dxa"/>
            <w:gridSpan w:val="2"/>
            <w:vAlign w:val="center"/>
          </w:tcPr>
          <w:p w14:paraId="26B830F6" w14:textId="77777777" w:rsidR="004019CC" w:rsidRDefault="004019CC" w:rsidP="00343B60">
            <w:r>
              <w:t xml:space="preserve">Uncharacterized N-terminal domain of peptidoglycan hydrolase </w:t>
            </w:r>
            <w:proofErr w:type="spellStart"/>
            <w:r>
              <w:t>CwlO</w:t>
            </w:r>
            <w:proofErr w:type="spellEnd"/>
          </w:p>
        </w:tc>
        <w:tc>
          <w:tcPr>
            <w:tcW w:w="1319" w:type="dxa"/>
            <w:gridSpan w:val="2"/>
          </w:tcPr>
          <w:p w14:paraId="033B22DD" w14:textId="77777777" w:rsidR="004019CC" w:rsidRDefault="004019CC">
            <w:proofErr w:type="spellStart"/>
            <w:r w:rsidRPr="00734854">
              <w:t>Poti</w:t>
            </w:r>
            <w:proofErr w:type="spellEnd"/>
            <w:r w:rsidRPr="00734854">
              <w:t xml:space="preserve"> May 2018</w:t>
            </w:r>
          </w:p>
        </w:tc>
      </w:tr>
      <w:tr w:rsidR="004019CC" w14:paraId="2AFFDF6A" w14:textId="77777777" w:rsidTr="00054D43">
        <w:tc>
          <w:tcPr>
            <w:tcW w:w="1969" w:type="dxa"/>
          </w:tcPr>
          <w:p w14:paraId="58CF78D4" w14:textId="77777777" w:rsidR="004019CC" w:rsidRDefault="004019CC" w:rsidP="00343B60">
            <w:proofErr w:type="gramStart"/>
            <w:r>
              <w:t>Bacteria;Proteobacteria</w:t>
            </w:r>
            <w:proofErr w:type="gramEnd"/>
            <w:r>
              <w:t xml:space="preserve">;Alphaproteobacteria;Pelagibacterales;Pelagibacteraceae;Candidatus </w:t>
            </w:r>
            <w:proofErr w:type="spellStart"/>
            <w:r>
              <w:lastRenderedPageBreak/>
              <w:t>Pelagibacter;Candidatus</w:t>
            </w:r>
            <w:proofErr w:type="spellEnd"/>
            <w:r>
              <w:t xml:space="preserve"> </w:t>
            </w:r>
            <w:proofErr w:type="spellStart"/>
            <w:r>
              <w:t>Pelagibacter</w:t>
            </w:r>
            <w:proofErr w:type="spellEnd"/>
            <w:r>
              <w:t xml:space="preserve"> </w:t>
            </w:r>
            <w:proofErr w:type="spellStart"/>
            <w:r>
              <w:t>ubique</w:t>
            </w:r>
            <w:proofErr w:type="spellEnd"/>
          </w:p>
          <w:p w14:paraId="2A5B52E1" w14:textId="77777777" w:rsidR="004019CC" w:rsidRDefault="004019CC" w:rsidP="00EE7A05">
            <w:pPr>
              <w:pStyle w:val="HTMLPreformatted"/>
            </w:pPr>
          </w:p>
        </w:tc>
        <w:tc>
          <w:tcPr>
            <w:tcW w:w="1005" w:type="dxa"/>
            <w:gridSpan w:val="2"/>
            <w:vAlign w:val="center"/>
          </w:tcPr>
          <w:p w14:paraId="0C8750DE" w14:textId="77777777" w:rsidR="004019CC" w:rsidRDefault="004019CC" w:rsidP="00343B60">
            <w:r>
              <w:lastRenderedPageBreak/>
              <w:t>3</w:t>
            </w:r>
          </w:p>
        </w:tc>
        <w:tc>
          <w:tcPr>
            <w:tcW w:w="862" w:type="dxa"/>
            <w:gridSpan w:val="2"/>
            <w:vAlign w:val="center"/>
          </w:tcPr>
          <w:p w14:paraId="3E3600EE" w14:textId="77777777" w:rsidR="004019CC" w:rsidRDefault="004019CC" w:rsidP="00343B60">
            <w:r>
              <w:t>314</w:t>
            </w:r>
          </w:p>
        </w:tc>
        <w:tc>
          <w:tcPr>
            <w:tcW w:w="984" w:type="dxa"/>
            <w:vAlign w:val="center"/>
          </w:tcPr>
          <w:p w14:paraId="38CE91B6" w14:textId="77777777" w:rsidR="004019CC" w:rsidRDefault="004019CC" w:rsidP="00343B60">
            <w:r>
              <w:t>312</w:t>
            </w:r>
          </w:p>
        </w:tc>
        <w:tc>
          <w:tcPr>
            <w:tcW w:w="1417" w:type="dxa"/>
            <w:vAlign w:val="center"/>
          </w:tcPr>
          <w:p w14:paraId="67B8D87E" w14:textId="77777777" w:rsidR="004019CC" w:rsidRDefault="00325C78" w:rsidP="00343B60">
            <w:hyperlink r:id="rId12" w:history="1">
              <w:r w:rsidR="004019CC">
                <w:rPr>
                  <w:rStyle w:val="Hyperlink"/>
                </w:rPr>
                <w:t>Ga0392065_4399</w:t>
              </w:r>
            </w:hyperlink>
          </w:p>
        </w:tc>
        <w:tc>
          <w:tcPr>
            <w:tcW w:w="953" w:type="dxa"/>
            <w:vAlign w:val="center"/>
          </w:tcPr>
          <w:p w14:paraId="395650C3" w14:textId="77777777" w:rsidR="004019CC" w:rsidRDefault="00325C78" w:rsidP="00343B60">
            <w:hyperlink r:id="rId13" w:history="1">
              <w:r w:rsidR="004019CC">
                <w:rPr>
                  <w:rStyle w:val="Hyperlink"/>
                </w:rPr>
                <w:t>2973</w:t>
              </w:r>
            </w:hyperlink>
          </w:p>
        </w:tc>
        <w:tc>
          <w:tcPr>
            <w:tcW w:w="1164" w:type="dxa"/>
            <w:gridSpan w:val="2"/>
            <w:vAlign w:val="center"/>
          </w:tcPr>
          <w:p w14:paraId="3F650D66" w14:textId="77777777" w:rsidR="004019CC" w:rsidRDefault="004019CC" w:rsidP="00343B60">
            <w:r>
              <w:t>COG0797</w:t>
            </w:r>
          </w:p>
        </w:tc>
        <w:tc>
          <w:tcPr>
            <w:tcW w:w="1310" w:type="dxa"/>
            <w:gridSpan w:val="2"/>
            <w:vAlign w:val="center"/>
          </w:tcPr>
          <w:p w14:paraId="22BFE39D" w14:textId="77777777" w:rsidR="004019CC" w:rsidRDefault="004019CC" w:rsidP="00343B60">
            <w:r>
              <w:t xml:space="preserve">Rare lipoprotein A, peptidoglycan </w:t>
            </w:r>
            <w:r>
              <w:lastRenderedPageBreak/>
              <w:t>hydrolase digesting "naked" glycans, contains C-terminal SPOR domain</w:t>
            </w:r>
          </w:p>
        </w:tc>
        <w:tc>
          <w:tcPr>
            <w:tcW w:w="1319" w:type="dxa"/>
            <w:gridSpan w:val="2"/>
          </w:tcPr>
          <w:p w14:paraId="368BC48B" w14:textId="77777777" w:rsidR="004019CC" w:rsidRDefault="004019CC">
            <w:proofErr w:type="spellStart"/>
            <w:r w:rsidRPr="00734854">
              <w:lastRenderedPageBreak/>
              <w:t>Poti</w:t>
            </w:r>
            <w:proofErr w:type="spellEnd"/>
            <w:r w:rsidRPr="00734854">
              <w:t xml:space="preserve"> May 2018</w:t>
            </w:r>
          </w:p>
        </w:tc>
      </w:tr>
      <w:tr w:rsidR="004019CC" w14:paraId="34286868" w14:textId="77777777" w:rsidTr="00054D43">
        <w:tc>
          <w:tcPr>
            <w:tcW w:w="1969" w:type="dxa"/>
          </w:tcPr>
          <w:p w14:paraId="352AB3F5" w14:textId="77777777" w:rsidR="004019CC" w:rsidRPr="001A0896" w:rsidRDefault="004019CC" w:rsidP="00343B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Sylfaen" w:hAnsi="Sylfaen"/>
                <w:sz w:val="20"/>
                <w:szCs w:val="20"/>
              </w:rPr>
            </w:pPr>
            <w:r w:rsidRPr="001A0896">
              <w:rPr>
                <w:rFonts w:ascii="Sylfaen" w:eastAsia="Times New Roman" w:hAnsi="Sylfaen" w:cs="Courier New"/>
                <w:sz w:val="20"/>
                <w:szCs w:val="20"/>
                <w:lang w:eastAsia="en-GB"/>
              </w:rPr>
              <w:t xml:space="preserve">Viruses; </w:t>
            </w:r>
            <w:proofErr w:type="spellStart"/>
            <w:r w:rsidRPr="001A0896">
              <w:rPr>
                <w:rFonts w:ascii="Sylfaen" w:eastAsia="Times New Roman" w:hAnsi="Sylfaen" w:cs="Courier New"/>
                <w:sz w:val="20"/>
                <w:szCs w:val="20"/>
                <w:lang w:eastAsia="en-GB"/>
              </w:rPr>
              <w:t>Duplodnaviria</w:t>
            </w:r>
            <w:proofErr w:type="spellEnd"/>
            <w:r w:rsidRPr="001A0896">
              <w:rPr>
                <w:rFonts w:ascii="Sylfaen" w:eastAsia="Times New Roman" w:hAnsi="Sylfaen" w:cs="Courier New"/>
                <w:sz w:val="20"/>
                <w:szCs w:val="20"/>
                <w:lang w:eastAsia="en-GB"/>
              </w:rPr>
              <w:t xml:space="preserve">; </w:t>
            </w:r>
            <w:proofErr w:type="spellStart"/>
            <w:r w:rsidRPr="001A0896">
              <w:rPr>
                <w:rFonts w:ascii="Sylfaen" w:eastAsia="Times New Roman" w:hAnsi="Sylfaen" w:cs="Courier New"/>
                <w:sz w:val="20"/>
                <w:szCs w:val="20"/>
                <w:lang w:eastAsia="en-GB"/>
              </w:rPr>
              <w:t>Heunggongvirae</w:t>
            </w:r>
            <w:proofErr w:type="spellEnd"/>
            <w:r w:rsidRPr="001A0896">
              <w:rPr>
                <w:rFonts w:ascii="Sylfaen" w:eastAsia="Times New Roman" w:hAnsi="Sylfaen" w:cs="Courier New"/>
                <w:sz w:val="20"/>
                <w:szCs w:val="20"/>
                <w:lang w:eastAsia="en-GB"/>
              </w:rPr>
              <w:t xml:space="preserve">; </w:t>
            </w:r>
            <w:proofErr w:type="spellStart"/>
            <w:proofErr w:type="gramStart"/>
            <w:r w:rsidRPr="001A0896">
              <w:rPr>
                <w:rFonts w:ascii="Sylfaen" w:eastAsia="Times New Roman" w:hAnsi="Sylfaen" w:cs="Courier New"/>
                <w:sz w:val="20"/>
                <w:szCs w:val="20"/>
                <w:lang w:eastAsia="en-GB"/>
              </w:rPr>
              <w:t>Uroviricota</w:t>
            </w:r>
            <w:proofErr w:type="spellEnd"/>
            <w:r w:rsidRPr="001A0896">
              <w:rPr>
                <w:rFonts w:ascii="Sylfaen" w:eastAsia="Times New Roman" w:hAnsi="Sylfaen" w:cs="Courier New"/>
                <w:sz w:val="20"/>
                <w:szCs w:val="20"/>
                <w:lang w:eastAsia="en-GB"/>
              </w:rPr>
              <w:t xml:space="preserve">;   </w:t>
            </w:r>
            <w:proofErr w:type="gramEnd"/>
            <w:r w:rsidRPr="001A0896">
              <w:rPr>
                <w:rFonts w:ascii="Sylfaen" w:eastAsia="Times New Roman" w:hAnsi="Sylfaen" w:cs="Courier New"/>
                <w:sz w:val="20"/>
                <w:szCs w:val="20"/>
                <w:lang w:eastAsia="en-GB"/>
              </w:rPr>
              <w:t xml:space="preserve">         </w:t>
            </w:r>
            <w:proofErr w:type="spellStart"/>
            <w:r w:rsidRPr="001A0896">
              <w:rPr>
                <w:rFonts w:ascii="Sylfaen" w:eastAsia="Times New Roman" w:hAnsi="Sylfaen" w:cs="Courier New"/>
                <w:sz w:val="20"/>
                <w:szCs w:val="20"/>
                <w:lang w:eastAsia="en-GB"/>
              </w:rPr>
              <w:t>Caudoviricetes</w:t>
            </w:r>
            <w:proofErr w:type="spellEnd"/>
            <w:r w:rsidRPr="001A0896">
              <w:rPr>
                <w:rFonts w:ascii="Sylfaen" w:eastAsia="Times New Roman" w:hAnsi="Sylfaen" w:cs="Courier New"/>
                <w:sz w:val="20"/>
                <w:szCs w:val="20"/>
                <w:lang w:eastAsia="en-GB"/>
              </w:rPr>
              <w:t xml:space="preserve">; </w:t>
            </w:r>
            <w:proofErr w:type="spellStart"/>
            <w:r w:rsidRPr="001A0896">
              <w:rPr>
                <w:rFonts w:ascii="Sylfaen" w:eastAsia="Times New Roman" w:hAnsi="Sylfaen" w:cs="Courier New"/>
                <w:sz w:val="20"/>
                <w:szCs w:val="20"/>
                <w:lang w:eastAsia="en-GB"/>
              </w:rPr>
              <w:t>Caudovirales</w:t>
            </w:r>
            <w:proofErr w:type="spellEnd"/>
            <w:r w:rsidRPr="001A0896">
              <w:rPr>
                <w:rFonts w:ascii="Sylfaen" w:eastAsia="Times New Roman" w:hAnsi="Sylfaen" w:cs="Courier New"/>
                <w:sz w:val="20"/>
                <w:szCs w:val="20"/>
                <w:lang w:eastAsia="en-GB"/>
              </w:rPr>
              <w:t xml:space="preserve">; </w:t>
            </w:r>
            <w:proofErr w:type="spellStart"/>
            <w:r w:rsidRPr="001A0896">
              <w:rPr>
                <w:rFonts w:ascii="Sylfaen" w:eastAsia="Times New Roman" w:hAnsi="Sylfaen" w:cs="Courier New"/>
                <w:sz w:val="20"/>
                <w:szCs w:val="20"/>
                <w:lang w:eastAsia="en-GB"/>
              </w:rPr>
              <w:t>Siphoviridae;</w:t>
            </w:r>
            <w:r w:rsidRPr="001A0896">
              <w:rPr>
                <w:rFonts w:ascii="Sylfaen" w:hAnsi="Sylfaen"/>
                <w:sz w:val="20"/>
                <w:szCs w:val="20"/>
              </w:rPr>
              <w:t>Uncultured</w:t>
            </w:r>
            <w:proofErr w:type="spellEnd"/>
            <w:r w:rsidRPr="001A0896">
              <w:rPr>
                <w:rFonts w:ascii="Sylfaen" w:hAnsi="Sylfaen"/>
                <w:sz w:val="20"/>
                <w:szCs w:val="20"/>
              </w:rPr>
              <w:t xml:space="preserve"> Mediterranean phage</w:t>
            </w:r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  <w:szCs w:val="20"/>
              </w:rPr>
              <w:t>uvMED</w:t>
            </w:r>
            <w:proofErr w:type="spellEnd"/>
          </w:p>
          <w:p w14:paraId="42469EA9" w14:textId="77777777" w:rsidR="004019CC" w:rsidRDefault="004019CC" w:rsidP="00EE7A05">
            <w:pPr>
              <w:pStyle w:val="HTMLPreformatted"/>
            </w:pPr>
          </w:p>
        </w:tc>
        <w:tc>
          <w:tcPr>
            <w:tcW w:w="1005" w:type="dxa"/>
            <w:gridSpan w:val="2"/>
            <w:vAlign w:val="center"/>
          </w:tcPr>
          <w:p w14:paraId="2A419F60" w14:textId="77777777" w:rsidR="004019CC" w:rsidRDefault="004019CC" w:rsidP="00343B60">
            <w:r>
              <w:t>1523</w:t>
            </w:r>
          </w:p>
        </w:tc>
        <w:tc>
          <w:tcPr>
            <w:tcW w:w="862" w:type="dxa"/>
            <w:gridSpan w:val="2"/>
            <w:vAlign w:val="center"/>
          </w:tcPr>
          <w:p w14:paraId="328BE185" w14:textId="77777777" w:rsidR="004019CC" w:rsidRDefault="004019CC" w:rsidP="00343B60">
            <w:r>
              <w:t>1738</w:t>
            </w:r>
          </w:p>
        </w:tc>
        <w:tc>
          <w:tcPr>
            <w:tcW w:w="984" w:type="dxa"/>
            <w:vAlign w:val="center"/>
          </w:tcPr>
          <w:p w14:paraId="3B577545" w14:textId="77777777" w:rsidR="004019CC" w:rsidRDefault="004019CC" w:rsidP="00343B60">
            <w:r>
              <w:t>216</w:t>
            </w:r>
          </w:p>
        </w:tc>
        <w:tc>
          <w:tcPr>
            <w:tcW w:w="1417" w:type="dxa"/>
            <w:vAlign w:val="center"/>
          </w:tcPr>
          <w:p w14:paraId="253ABC9F" w14:textId="77777777" w:rsidR="004019CC" w:rsidRDefault="00325C78" w:rsidP="00343B60">
            <w:hyperlink r:id="rId14" w:history="1">
              <w:r w:rsidR="004019CC">
                <w:rPr>
                  <w:rStyle w:val="Hyperlink"/>
                </w:rPr>
                <w:t>Ga0392065_5204</w:t>
              </w:r>
            </w:hyperlink>
          </w:p>
        </w:tc>
        <w:tc>
          <w:tcPr>
            <w:tcW w:w="953" w:type="dxa"/>
            <w:vAlign w:val="center"/>
          </w:tcPr>
          <w:p w14:paraId="5962F075" w14:textId="77777777" w:rsidR="004019CC" w:rsidRDefault="00325C78" w:rsidP="00343B60">
            <w:hyperlink r:id="rId15" w:history="1">
              <w:r w:rsidR="004019CC">
                <w:rPr>
                  <w:rStyle w:val="Hyperlink"/>
                </w:rPr>
                <w:t>2335</w:t>
              </w:r>
            </w:hyperlink>
          </w:p>
        </w:tc>
        <w:tc>
          <w:tcPr>
            <w:tcW w:w="1164" w:type="dxa"/>
            <w:gridSpan w:val="2"/>
            <w:vAlign w:val="center"/>
          </w:tcPr>
          <w:p w14:paraId="43AFAA65" w14:textId="77777777" w:rsidR="004019CC" w:rsidRDefault="004019CC" w:rsidP="00343B60">
            <w:r>
              <w:t>COG3883</w:t>
            </w:r>
          </w:p>
        </w:tc>
        <w:tc>
          <w:tcPr>
            <w:tcW w:w="1310" w:type="dxa"/>
            <w:gridSpan w:val="2"/>
            <w:vAlign w:val="center"/>
          </w:tcPr>
          <w:p w14:paraId="4528C221" w14:textId="77777777" w:rsidR="004019CC" w:rsidRDefault="004019CC" w:rsidP="00343B60">
            <w:r>
              <w:t xml:space="preserve">Uncharacterized N-terminal domain of peptidoglycan hydrolase </w:t>
            </w:r>
            <w:proofErr w:type="spellStart"/>
            <w:r>
              <w:t>CwlO</w:t>
            </w:r>
            <w:proofErr w:type="spellEnd"/>
          </w:p>
        </w:tc>
        <w:tc>
          <w:tcPr>
            <w:tcW w:w="1319" w:type="dxa"/>
            <w:gridSpan w:val="2"/>
          </w:tcPr>
          <w:p w14:paraId="47AC32DF" w14:textId="77777777" w:rsidR="004019CC" w:rsidRDefault="004019CC">
            <w:proofErr w:type="spellStart"/>
            <w:r w:rsidRPr="00734854">
              <w:t>Poti</w:t>
            </w:r>
            <w:proofErr w:type="spellEnd"/>
            <w:r w:rsidRPr="00734854">
              <w:t xml:space="preserve"> May 2018</w:t>
            </w:r>
          </w:p>
        </w:tc>
      </w:tr>
      <w:tr w:rsidR="004019CC" w14:paraId="6DA8E3FF" w14:textId="77777777" w:rsidTr="00054D43">
        <w:tc>
          <w:tcPr>
            <w:tcW w:w="1969" w:type="dxa"/>
          </w:tcPr>
          <w:p w14:paraId="0D3A3DFE" w14:textId="77777777" w:rsidR="004019CC" w:rsidRPr="00EE7A05" w:rsidRDefault="004019CC" w:rsidP="00EE7A05">
            <w:pPr>
              <w:spacing w:before="100" w:beforeAutospacing="1" w:after="100" w:afterAutospacing="1"/>
              <w:outlineLvl w:val="0"/>
              <w:rPr>
                <w:rFonts w:ascii="Sylfaen" w:eastAsia="Times New Roman" w:hAnsi="Sylfaen" w:cs="Times New Roman"/>
                <w:bCs/>
                <w:kern w:val="36"/>
                <w:sz w:val="20"/>
                <w:szCs w:val="20"/>
                <w:lang w:eastAsia="en-GB"/>
              </w:rPr>
            </w:pPr>
            <w:r w:rsidRPr="001A0896">
              <w:rPr>
                <w:rFonts w:ascii="Sylfaen" w:eastAsia="Times New Roman" w:hAnsi="Sylfaen" w:cs="Times New Roman"/>
                <w:bCs/>
                <w:kern w:val="36"/>
                <w:sz w:val="20"/>
                <w:szCs w:val="20"/>
                <w:lang w:eastAsia="en-GB"/>
              </w:rPr>
              <w:t xml:space="preserve">Uncultured Mediterranean phage clone uvDeep-GF1-KM14-C251 </w:t>
            </w:r>
          </w:p>
        </w:tc>
        <w:tc>
          <w:tcPr>
            <w:tcW w:w="1005" w:type="dxa"/>
            <w:gridSpan w:val="2"/>
            <w:vAlign w:val="center"/>
          </w:tcPr>
          <w:p w14:paraId="0E68F572" w14:textId="77777777" w:rsidR="004019CC" w:rsidRDefault="004019CC" w:rsidP="00343B60">
            <w:r>
              <w:t>1495</w:t>
            </w:r>
          </w:p>
        </w:tc>
        <w:tc>
          <w:tcPr>
            <w:tcW w:w="862" w:type="dxa"/>
            <w:gridSpan w:val="2"/>
            <w:vAlign w:val="center"/>
          </w:tcPr>
          <w:p w14:paraId="6B9CC46B" w14:textId="77777777" w:rsidR="004019CC" w:rsidRDefault="004019CC" w:rsidP="00343B60">
            <w:r>
              <w:t>1779</w:t>
            </w:r>
          </w:p>
        </w:tc>
        <w:tc>
          <w:tcPr>
            <w:tcW w:w="984" w:type="dxa"/>
            <w:vAlign w:val="center"/>
          </w:tcPr>
          <w:p w14:paraId="78282AF0" w14:textId="77777777" w:rsidR="004019CC" w:rsidRDefault="004019CC" w:rsidP="00343B60">
            <w:r>
              <w:t>285</w:t>
            </w:r>
          </w:p>
        </w:tc>
        <w:tc>
          <w:tcPr>
            <w:tcW w:w="1417" w:type="dxa"/>
            <w:vAlign w:val="center"/>
          </w:tcPr>
          <w:p w14:paraId="380432F2" w14:textId="77777777" w:rsidR="004019CC" w:rsidRDefault="00325C78" w:rsidP="00343B60">
            <w:hyperlink r:id="rId16" w:history="1">
              <w:r w:rsidR="004019CC">
                <w:rPr>
                  <w:rStyle w:val="Hyperlink"/>
                </w:rPr>
                <w:t>Ga0392065_6386</w:t>
              </w:r>
            </w:hyperlink>
          </w:p>
        </w:tc>
        <w:tc>
          <w:tcPr>
            <w:tcW w:w="953" w:type="dxa"/>
            <w:vAlign w:val="center"/>
          </w:tcPr>
          <w:p w14:paraId="14234E33" w14:textId="77777777" w:rsidR="004019CC" w:rsidRDefault="00325C78" w:rsidP="00343B60">
            <w:hyperlink r:id="rId17" w:history="1">
              <w:r w:rsidR="004019CC">
                <w:rPr>
                  <w:rStyle w:val="Hyperlink"/>
                </w:rPr>
                <w:t>2332</w:t>
              </w:r>
            </w:hyperlink>
          </w:p>
        </w:tc>
        <w:tc>
          <w:tcPr>
            <w:tcW w:w="1164" w:type="dxa"/>
            <w:gridSpan w:val="2"/>
            <w:vAlign w:val="center"/>
          </w:tcPr>
          <w:p w14:paraId="297BBDAA" w14:textId="77777777" w:rsidR="004019CC" w:rsidRDefault="004019CC" w:rsidP="00343B60">
            <w:r>
              <w:t>COG3883</w:t>
            </w:r>
          </w:p>
        </w:tc>
        <w:tc>
          <w:tcPr>
            <w:tcW w:w="1310" w:type="dxa"/>
            <w:gridSpan w:val="2"/>
            <w:vAlign w:val="center"/>
          </w:tcPr>
          <w:p w14:paraId="0B27F302" w14:textId="77777777" w:rsidR="004019CC" w:rsidRDefault="004019CC" w:rsidP="00343B60">
            <w:r>
              <w:t xml:space="preserve">Uncharacterized N-terminal domain of peptidoglycan hydrolase </w:t>
            </w:r>
            <w:proofErr w:type="spellStart"/>
            <w:r>
              <w:t>CwlO</w:t>
            </w:r>
            <w:proofErr w:type="spellEnd"/>
          </w:p>
        </w:tc>
        <w:tc>
          <w:tcPr>
            <w:tcW w:w="1319" w:type="dxa"/>
            <w:gridSpan w:val="2"/>
          </w:tcPr>
          <w:p w14:paraId="16A25BCF" w14:textId="77777777" w:rsidR="004019CC" w:rsidRDefault="004019CC">
            <w:proofErr w:type="spellStart"/>
            <w:r w:rsidRPr="00734854">
              <w:t>Poti</w:t>
            </w:r>
            <w:proofErr w:type="spellEnd"/>
            <w:r w:rsidRPr="00734854">
              <w:t xml:space="preserve"> May 2018</w:t>
            </w:r>
          </w:p>
        </w:tc>
      </w:tr>
      <w:tr w:rsidR="004019CC" w14:paraId="4EAE6792" w14:textId="77777777" w:rsidTr="00054D43">
        <w:tc>
          <w:tcPr>
            <w:tcW w:w="1969" w:type="dxa"/>
          </w:tcPr>
          <w:p w14:paraId="033F98A3" w14:textId="77777777" w:rsidR="004019CC" w:rsidRPr="001A0896" w:rsidRDefault="004019CC" w:rsidP="00343B60">
            <w:pPr>
              <w:pStyle w:val="HTMLPreformatted"/>
              <w:rPr>
                <w:rFonts w:ascii="Sylfaen" w:hAnsi="Sylfaen"/>
              </w:rPr>
            </w:pPr>
            <w:r w:rsidRPr="001A0896">
              <w:rPr>
                <w:rFonts w:ascii="Sylfaen" w:hAnsi="Sylfaen"/>
              </w:rPr>
              <w:t xml:space="preserve">Viruses; </w:t>
            </w:r>
            <w:proofErr w:type="spellStart"/>
            <w:r w:rsidRPr="001A0896">
              <w:rPr>
                <w:rFonts w:ascii="Sylfaen" w:hAnsi="Sylfaen"/>
              </w:rPr>
              <w:t>Duplodnaviria</w:t>
            </w:r>
            <w:proofErr w:type="spellEnd"/>
            <w:r w:rsidRPr="001A0896">
              <w:rPr>
                <w:rFonts w:ascii="Sylfaen" w:hAnsi="Sylfaen"/>
              </w:rPr>
              <w:t xml:space="preserve">; </w:t>
            </w:r>
            <w:proofErr w:type="spellStart"/>
            <w:r w:rsidRPr="001A0896">
              <w:rPr>
                <w:rFonts w:ascii="Sylfaen" w:hAnsi="Sylfaen"/>
              </w:rPr>
              <w:t>Heunggongvirae</w:t>
            </w:r>
            <w:proofErr w:type="spellEnd"/>
            <w:r w:rsidRPr="001A0896">
              <w:rPr>
                <w:rFonts w:ascii="Sylfaen" w:hAnsi="Sylfaen"/>
              </w:rPr>
              <w:t xml:space="preserve">; </w:t>
            </w:r>
            <w:proofErr w:type="spellStart"/>
            <w:proofErr w:type="gramStart"/>
            <w:r w:rsidRPr="001A0896">
              <w:rPr>
                <w:rFonts w:ascii="Sylfaen" w:hAnsi="Sylfaen"/>
              </w:rPr>
              <w:t>Uroviricota</w:t>
            </w:r>
            <w:proofErr w:type="spellEnd"/>
            <w:r w:rsidRPr="001A0896">
              <w:rPr>
                <w:rFonts w:ascii="Sylfaen" w:hAnsi="Sylfaen"/>
              </w:rPr>
              <w:t xml:space="preserve">;   </w:t>
            </w:r>
            <w:proofErr w:type="gramEnd"/>
            <w:r w:rsidRPr="001A0896">
              <w:rPr>
                <w:rFonts w:ascii="Sylfaen" w:hAnsi="Sylfaen"/>
              </w:rPr>
              <w:t xml:space="preserve">         </w:t>
            </w:r>
            <w:proofErr w:type="spellStart"/>
            <w:r w:rsidRPr="001A0896">
              <w:rPr>
                <w:rFonts w:ascii="Sylfaen" w:hAnsi="Sylfaen"/>
              </w:rPr>
              <w:t>Caudoviricetes;Caudovirales</w:t>
            </w:r>
            <w:proofErr w:type="spellEnd"/>
            <w:r w:rsidRPr="001A0896">
              <w:rPr>
                <w:rFonts w:ascii="Sylfaen" w:hAnsi="Sylfaen"/>
              </w:rPr>
              <w:t xml:space="preserve">; </w:t>
            </w:r>
            <w:proofErr w:type="spellStart"/>
            <w:r w:rsidRPr="001A0896">
              <w:rPr>
                <w:rFonts w:ascii="Sylfaen" w:hAnsi="Sylfaen"/>
              </w:rPr>
              <w:t>Myoviridae</w:t>
            </w:r>
            <w:proofErr w:type="spellEnd"/>
            <w:r w:rsidRPr="001A0896">
              <w:rPr>
                <w:rFonts w:ascii="Sylfaen" w:hAnsi="Sylfaen"/>
              </w:rPr>
              <w:t>.</w:t>
            </w:r>
          </w:p>
          <w:p w14:paraId="39CF6761" w14:textId="77777777" w:rsidR="004019CC" w:rsidRPr="001A0896" w:rsidRDefault="004019CC" w:rsidP="00343B60">
            <w:pPr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1A0896">
              <w:rPr>
                <w:rFonts w:ascii="Sylfaen" w:hAnsi="Sylfaen"/>
                <w:sz w:val="20"/>
                <w:szCs w:val="20"/>
              </w:rPr>
              <w:t>Pelagibacter</w:t>
            </w:r>
            <w:proofErr w:type="spellEnd"/>
            <w:r w:rsidRPr="001A0896">
              <w:rPr>
                <w:rFonts w:ascii="Sylfaen" w:hAnsi="Sylfaen"/>
                <w:sz w:val="20"/>
                <w:szCs w:val="20"/>
              </w:rPr>
              <w:t xml:space="preserve"> phage</w:t>
            </w:r>
          </w:p>
          <w:p w14:paraId="64BDB6A0" w14:textId="77777777" w:rsidR="004019CC" w:rsidRDefault="004019CC" w:rsidP="00EE7A05">
            <w:pPr>
              <w:pStyle w:val="HTMLPreformatted"/>
            </w:pPr>
          </w:p>
        </w:tc>
        <w:tc>
          <w:tcPr>
            <w:tcW w:w="1005" w:type="dxa"/>
            <w:gridSpan w:val="2"/>
            <w:vAlign w:val="center"/>
          </w:tcPr>
          <w:p w14:paraId="5D14066B" w14:textId="77777777" w:rsidR="004019CC" w:rsidRDefault="004019CC" w:rsidP="00343B60">
            <w:r>
              <w:t>5443</w:t>
            </w:r>
          </w:p>
        </w:tc>
        <w:tc>
          <w:tcPr>
            <w:tcW w:w="862" w:type="dxa"/>
            <w:gridSpan w:val="2"/>
            <w:vAlign w:val="center"/>
          </w:tcPr>
          <w:p w14:paraId="64471F18" w14:textId="77777777" w:rsidR="004019CC" w:rsidRDefault="004019CC" w:rsidP="00343B60">
            <w:r>
              <w:t>5694</w:t>
            </w:r>
          </w:p>
        </w:tc>
        <w:tc>
          <w:tcPr>
            <w:tcW w:w="984" w:type="dxa"/>
            <w:vAlign w:val="center"/>
          </w:tcPr>
          <w:p w14:paraId="1780CEF6" w14:textId="77777777" w:rsidR="004019CC" w:rsidRDefault="004019CC" w:rsidP="00343B60">
            <w:r>
              <w:t>252</w:t>
            </w:r>
          </w:p>
        </w:tc>
        <w:tc>
          <w:tcPr>
            <w:tcW w:w="1417" w:type="dxa"/>
            <w:vAlign w:val="center"/>
          </w:tcPr>
          <w:p w14:paraId="439074C8" w14:textId="77777777" w:rsidR="004019CC" w:rsidRDefault="00325C78" w:rsidP="00343B60">
            <w:hyperlink r:id="rId18" w:history="1">
              <w:r w:rsidR="004019CC">
                <w:rPr>
                  <w:rStyle w:val="Hyperlink"/>
                </w:rPr>
                <w:t>Ga0392065_6500</w:t>
              </w:r>
            </w:hyperlink>
          </w:p>
        </w:tc>
        <w:tc>
          <w:tcPr>
            <w:tcW w:w="953" w:type="dxa"/>
            <w:vAlign w:val="center"/>
          </w:tcPr>
          <w:p w14:paraId="17DCE617" w14:textId="77777777" w:rsidR="004019CC" w:rsidRDefault="00325C78" w:rsidP="00343B60">
            <w:hyperlink r:id="rId19" w:history="1">
              <w:r w:rsidR="004019CC">
                <w:rPr>
                  <w:rStyle w:val="Hyperlink"/>
                </w:rPr>
                <w:t>5705</w:t>
              </w:r>
            </w:hyperlink>
          </w:p>
        </w:tc>
        <w:tc>
          <w:tcPr>
            <w:tcW w:w="1164" w:type="dxa"/>
            <w:gridSpan w:val="2"/>
            <w:vAlign w:val="center"/>
          </w:tcPr>
          <w:p w14:paraId="1073B422" w14:textId="77777777" w:rsidR="004019CC" w:rsidRDefault="004019CC" w:rsidP="00343B60">
            <w:r>
              <w:t>COG1705</w:t>
            </w:r>
          </w:p>
        </w:tc>
        <w:tc>
          <w:tcPr>
            <w:tcW w:w="1310" w:type="dxa"/>
            <w:gridSpan w:val="2"/>
            <w:vAlign w:val="center"/>
          </w:tcPr>
          <w:p w14:paraId="41D24389" w14:textId="77777777" w:rsidR="004019CC" w:rsidRDefault="004019CC" w:rsidP="00343B60">
            <w:r>
              <w:t xml:space="preserve">Flagellum-specific peptidoglycan hydrolase </w:t>
            </w:r>
            <w:proofErr w:type="spellStart"/>
            <w:r>
              <w:t>FlgJ</w:t>
            </w:r>
            <w:proofErr w:type="spellEnd"/>
          </w:p>
        </w:tc>
        <w:tc>
          <w:tcPr>
            <w:tcW w:w="1319" w:type="dxa"/>
            <w:gridSpan w:val="2"/>
          </w:tcPr>
          <w:p w14:paraId="3A75A7AD" w14:textId="77777777" w:rsidR="004019CC" w:rsidRDefault="004019CC">
            <w:proofErr w:type="spellStart"/>
            <w:r w:rsidRPr="00734854">
              <w:t>Poti</w:t>
            </w:r>
            <w:proofErr w:type="spellEnd"/>
            <w:r w:rsidRPr="00734854">
              <w:t xml:space="preserve"> May 2018</w:t>
            </w:r>
          </w:p>
        </w:tc>
      </w:tr>
      <w:tr w:rsidR="004019CC" w14:paraId="75E21BCE" w14:textId="77777777" w:rsidTr="00054D43">
        <w:tc>
          <w:tcPr>
            <w:tcW w:w="1969" w:type="dxa"/>
          </w:tcPr>
          <w:p w14:paraId="13C83012" w14:textId="77777777" w:rsidR="004019CC" w:rsidRPr="001A0896" w:rsidRDefault="004019CC" w:rsidP="00343B60">
            <w:pPr>
              <w:pStyle w:val="HTMLPreformatted"/>
              <w:rPr>
                <w:rFonts w:ascii="Sylfaen" w:hAnsi="Sylfaen"/>
              </w:rPr>
            </w:pPr>
            <w:r w:rsidRPr="001A0896">
              <w:rPr>
                <w:rFonts w:ascii="Sylfaen" w:hAnsi="Sylfaen"/>
              </w:rPr>
              <w:t xml:space="preserve">Viruses; </w:t>
            </w:r>
            <w:proofErr w:type="spellStart"/>
            <w:r w:rsidRPr="001A0896">
              <w:rPr>
                <w:rFonts w:ascii="Sylfaen" w:hAnsi="Sylfaen"/>
              </w:rPr>
              <w:t>Duplodnaviria</w:t>
            </w:r>
            <w:proofErr w:type="spellEnd"/>
            <w:r w:rsidRPr="001A0896">
              <w:rPr>
                <w:rFonts w:ascii="Sylfaen" w:hAnsi="Sylfaen"/>
              </w:rPr>
              <w:t xml:space="preserve">; </w:t>
            </w:r>
            <w:proofErr w:type="spellStart"/>
            <w:r w:rsidRPr="001A0896">
              <w:rPr>
                <w:rFonts w:ascii="Sylfaen" w:hAnsi="Sylfaen"/>
              </w:rPr>
              <w:t>Heunggongvirae</w:t>
            </w:r>
            <w:proofErr w:type="spellEnd"/>
            <w:r w:rsidRPr="001A0896">
              <w:rPr>
                <w:rFonts w:ascii="Sylfaen" w:hAnsi="Sylfaen"/>
              </w:rPr>
              <w:t xml:space="preserve">; </w:t>
            </w:r>
            <w:proofErr w:type="spellStart"/>
            <w:proofErr w:type="gramStart"/>
            <w:r w:rsidRPr="001A0896">
              <w:rPr>
                <w:rFonts w:ascii="Sylfaen" w:hAnsi="Sylfaen"/>
              </w:rPr>
              <w:t>Uroviricota</w:t>
            </w:r>
            <w:proofErr w:type="spellEnd"/>
            <w:r w:rsidRPr="001A0896">
              <w:rPr>
                <w:rFonts w:ascii="Sylfaen" w:hAnsi="Sylfaen"/>
              </w:rPr>
              <w:t xml:space="preserve">;   </w:t>
            </w:r>
            <w:proofErr w:type="gramEnd"/>
            <w:r w:rsidRPr="001A0896">
              <w:rPr>
                <w:rFonts w:ascii="Sylfaen" w:hAnsi="Sylfaen"/>
              </w:rPr>
              <w:t xml:space="preserve">         </w:t>
            </w:r>
            <w:proofErr w:type="spellStart"/>
            <w:r w:rsidRPr="001A0896">
              <w:rPr>
                <w:rFonts w:ascii="Sylfaen" w:hAnsi="Sylfaen"/>
              </w:rPr>
              <w:t>Caudoviricetes;Caudovirales</w:t>
            </w:r>
            <w:proofErr w:type="spellEnd"/>
            <w:r w:rsidRPr="001A0896">
              <w:rPr>
                <w:rFonts w:ascii="Sylfaen" w:hAnsi="Sylfaen"/>
              </w:rPr>
              <w:t xml:space="preserve">; </w:t>
            </w:r>
            <w:proofErr w:type="spellStart"/>
            <w:r w:rsidRPr="001A0896">
              <w:rPr>
                <w:rFonts w:ascii="Sylfaen" w:hAnsi="Sylfaen"/>
              </w:rPr>
              <w:t>Myoviridae</w:t>
            </w:r>
            <w:proofErr w:type="spellEnd"/>
            <w:r w:rsidRPr="001A0896">
              <w:rPr>
                <w:rFonts w:ascii="Sylfaen" w:hAnsi="Sylfaen"/>
              </w:rPr>
              <w:t>.</w:t>
            </w:r>
          </w:p>
          <w:p w14:paraId="01E8E8D3" w14:textId="77777777" w:rsidR="004019CC" w:rsidRPr="00EE7A05" w:rsidRDefault="004019CC" w:rsidP="00EE7A05">
            <w:pPr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1A0896">
              <w:rPr>
                <w:rFonts w:ascii="Sylfaen" w:hAnsi="Sylfaen"/>
                <w:sz w:val="20"/>
                <w:szCs w:val="20"/>
              </w:rPr>
              <w:t>Pelagibacter</w:t>
            </w:r>
            <w:proofErr w:type="spellEnd"/>
            <w:r w:rsidRPr="001A0896">
              <w:rPr>
                <w:rFonts w:ascii="Sylfaen" w:hAnsi="Sylfaen"/>
                <w:sz w:val="20"/>
                <w:szCs w:val="20"/>
              </w:rPr>
              <w:t xml:space="preserve"> phage</w:t>
            </w:r>
          </w:p>
        </w:tc>
        <w:tc>
          <w:tcPr>
            <w:tcW w:w="1005" w:type="dxa"/>
            <w:gridSpan w:val="2"/>
            <w:vAlign w:val="center"/>
          </w:tcPr>
          <w:p w14:paraId="5F38A8AA" w14:textId="77777777" w:rsidR="004019CC" w:rsidRDefault="004019CC" w:rsidP="00343B60">
            <w:r>
              <w:t>712</w:t>
            </w:r>
          </w:p>
        </w:tc>
        <w:tc>
          <w:tcPr>
            <w:tcW w:w="862" w:type="dxa"/>
            <w:gridSpan w:val="2"/>
            <w:vAlign w:val="center"/>
          </w:tcPr>
          <w:p w14:paraId="1BAB5C93" w14:textId="77777777" w:rsidR="004019CC" w:rsidRDefault="004019CC" w:rsidP="00343B60">
            <w:r>
              <w:t>975</w:t>
            </w:r>
          </w:p>
        </w:tc>
        <w:tc>
          <w:tcPr>
            <w:tcW w:w="984" w:type="dxa"/>
            <w:vAlign w:val="center"/>
          </w:tcPr>
          <w:p w14:paraId="180B4394" w14:textId="77777777" w:rsidR="004019CC" w:rsidRDefault="004019CC" w:rsidP="00343B60">
            <w:r>
              <w:t>264</w:t>
            </w:r>
          </w:p>
        </w:tc>
        <w:tc>
          <w:tcPr>
            <w:tcW w:w="1417" w:type="dxa"/>
            <w:vAlign w:val="center"/>
          </w:tcPr>
          <w:p w14:paraId="032C45E2" w14:textId="77777777" w:rsidR="004019CC" w:rsidRDefault="00325C78" w:rsidP="00343B60">
            <w:hyperlink r:id="rId20" w:history="1">
              <w:r w:rsidR="004019CC">
                <w:rPr>
                  <w:rStyle w:val="Hyperlink"/>
                </w:rPr>
                <w:t>Ga0392065_7071</w:t>
              </w:r>
            </w:hyperlink>
          </w:p>
        </w:tc>
        <w:tc>
          <w:tcPr>
            <w:tcW w:w="953" w:type="dxa"/>
            <w:vAlign w:val="center"/>
          </w:tcPr>
          <w:p w14:paraId="54819CA8" w14:textId="77777777" w:rsidR="004019CC" w:rsidRDefault="00325C78" w:rsidP="00343B60">
            <w:hyperlink r:id="rId21" w:history="1">
              <w:r w:rsidR="004019CC">
                <w:rPr>
                  <w:rStyle w:val="Hyperlink"/>
                </w:rPr>
                <w:t>1438</w:t>
              </w:r>
            </w:hyperlink>
          </w:p>
        </w:tc>
        <w:tc>
          <w:tcPr>
            <w:tcW w:w="1164" w:type="dxa"/>
            <w:gridSpan w:val="2"/>
            <w:vAlign w:val="center"/>
          </w:tcPr>
          <w:p w14:paraId="0B63C3A9" w14:textId="77777777" w:rsidR="004019CC" w:rsidRDefault="004019CC" w:rsidP="00343B60">
            <w:r>
              <w:t>COG3883</w:t>
            </w:r>
          </w:p>
        </w:tc>
        <w:tc>
          <w:tcPr>
            <w:tcW w:w="1310" w:type="dxa"/>
            <w:gridSpan w:val="2"/>
            <w:vAlign w:val="center"/>
          </w:tcPr>
          <w:p w14:paraId="0D55E0B9" w14:textId="77777777" w:rsidR="004019CC" w:rsidRDefault="004019CC" w:rsidP="00343B60">
            <w:r>
              <w:t xml:space="preserve">Uncharacterized N-terminal domain of peptidoglycan hydrolase </w:t>
            </w:r>
            <w:proofErr w:type="spellStart"/>
            <w:r>
              <w:t>CwlO</w:t>
            </w:r>
            <w:proofErr w:type="spellEnd"/>
          </w:p>
        </w:tc>
        <w:tc>
          <w:tcPr>
            <w:tcW w:w="1319" w:type="dxa"/>
            <w:gridSpan w:val="2"/>
          </w:tcPr>
          <w:p w14:paraId="329AC0C5" w14:textId="77777777" w:rsidR="004019CC" w:rsidRDefault="004019CC">
            <w:proofErr w:type="spellStart"/>
            <w:r w:rsidRPr="00734854">
              <w:t>Poti</w:t>
            </w:r>
            <w:proofErr w:type="spellEnd"/>
            <w:r w:rsidRPr="00734854">
              <w:t xml:space="preserve"> May 2018</w:t>
            </w:r>
          </w:p>
        </w:tc>
      </w:tr>
      <w:tr w:rsidR="004019CC" w:rsidRPr="004019CC" w14:paraId="53EEDD84" w14:textId="77777777" w:rsidTr="00054D43">
        <w:trPr>
          <w:gridAfter w:val="1"/>
          <w:wAfter w:w="68" w:type="dxa"/>
        </w:trPr>
        <w:tc>
          <w:tcPr>
            <w:tcW w:w="1980" w:type="dxa"/>
            <w:gridSpan w:val="2"/>
          </w:tcPr>
          <w:p w14:paraId="7E51B0A8" w14:textId="77777777" w:rsidR="004019CC" w:rsidRPr="007052AD" w:rsidRDefault="004019CC" w:rsidP="004019CC">
            <w:pPr>
              <w:pStyle w:val="HTMLPreformatted"/>
              <w:rPr>
                <w:rFonts w:ascii="Sylfaen" w:hAnsi="Sylfaen"/>
              </w:rPr>
            </w:pPr>
            <w:r w:rsidRPr="007052AD">
              <w:rPr>
                <w:rFonts w:ascii="Sylfaen" w:hAnsi="Sylfaen"/>
              </w:rPr>
              <w:lastRenderedPageBreak/>
              <w:t xml:space="preserve">Bacteria; Bacteroidetes; </w:t>
            </w:r>
            <w:proofErr w:type="spellStart"/>
            <w:proofErr w:type="gramStart"/>
            <w:r w:rsidRPr="007052AD">
              <w:rPr>
                <w:rFonts w:ascii="Sylfaen" w:hAnsi="Sylfaen"/>
              </w:rPr>
              <w:t>Flavobacteriia;Flavobacteriales</w:t>
            </w:r>
            <w:proofErr w:type="spellEnd"/>
            <w:proofErr w:type="gramEnd"/>
            <w:r w:rsidRPr="007052AD">
              <w:rPr>
                <w:rFonts w:ascii="Sylfaen" w:hAnsi="Sylfaen"/>
              </w:rPr>
              <w:t xml:space="preserve">;            </w:t>
            </w:r>
            <w:proofErr w:type="spellStart"/>
            <w:r w:rsidRPr="007052AD">
              <w:rPr>
                <w:rFonts w:ascii="Sylfaen" w:hAnsi="Sylfaen"/>
              </w:rPr>
              <w:t>Flavobacteriaceae</w:t>
            </w:r>
            <w:proofErr w:type="spellEnd"/>
            <w:r w:rsidRPr="007052AD">
              <w:rPr>
                <w:rFonts w:ascii="Sylfaen" w:hAnsi="Sylfaen"/>
              </w:rPr>
              <w:t xml:space="preserve">; </w:t>
            </w:r>
            <w:proofErr w:type="spellStart"/>
            <w:r w:rsidRPr="007052AD">
              <w:rPr>
                <w:rFonts w:ascii="Sylfaen" w:hAnsi="Sylfaen"/>
              </w:rPr>
              <w:t>Aquimarina</w:t>
            </w:r>
            <w:proofErr w:type="spellEnd"/>
            <w:r w:rsidRPr="007052AD">
              <w:rPr>
                <w:rFonts w:ascii="Sylfaen" w:hAnsi="Sylfaen"/>
              </w:rPr>
              <w:t xml:space="preserve">; unclassified </w:t>
            </w:r>
            <w:proofErr w:type="spellStart"/>
            <w:r w:rsidRPr="007052AD">
              <w:rPr>
                <w:rFonts w:ascii="Sylfaen" w:hAnsi="Sylfaen"/>
              </w:rPr>
              <w:t>Aquimarina</w:t>
            </w:r>
            <w:proofErr w:type="spellEnd"/>
            <w:r w:rsidRPr="00D04581">
              <w:rPr>
                <w:rFonts w:ascii="Sylfaen" w:hAnsi="Sylfaen"/>
              </w:rPr>
              <w:t xml:space="preserve"> AD10</w:t>
            </w:r>
          </w:p>
          <w:p w14:paraId="1EF322EE" w14:textId="77777777" w:rsidR="004019CC" w:rsidRPr="004019CC" w:rsidRDefault="004019CC" w:rsidP="00343B60">
            <w:pPr>
              <w:pStyle w:val="HTMLPreformatted"/>
              <w:rPr>
                <w:rFonts w:ascii="Sylfaen" w:hAnsi="Sylfaen"/>
              </w:rPr>
            </w:pPr>
          </w:p>
        </w:tc>
        <w:tc>
          <w:tcPr>
            <w:tcW w:w="994" w:type="dxa"/>
            <w:vAlign w:val="center"/>
          </w:tcPr>
          <w:p w14:paraId="708FCEB6" w14:textId="77777777" w:rsidR="004019CC" w:rsidRPr="004019CC" w:rsidRDefault="004019CC" w:rsidP="004019CC">
            <w:pPr>
              <w:pStyle w:val="HTMLPreformatted"/>
              <w:rPr>
                <w:rFonts w:ascii="Sylfaen" w:hAnsi="Sylfaen"/>
              </w:rPr>
            </w:pPr>
            <w:r w:rsidRPr="004019CC">
              <w:rPr>
                <w:rFonts w:ascii="Sylfaen" w:hAnsi="Sylfaen"/>
              </w:rPr>
              <w:t>11072</w:t>
            </w:r>
          </w:p>
        </w:tc>
        <w:tc>
          <w:tcPr>
            <w:tcW w:w="816" w:type="dxa"/>
            <w:vAlign w:val="center"/>
          </w:tcPr>
          <w:p w14:paraId="57FA1C8B" w14:textId="77777777" w:rsidR="004019CC" w:rsidRPr="004019CC" w:rsidRDefault="004019CC" w:rsidP="004019CC">
            <w:pPr>
              <w:pStyle w:val="HTMLPreformatted"/>
              <w:rPr>
                <w:rFonts w:ascii="Sylfaen" w:hAnsi="Sylfaen"/>
              </w:rPr>
            </w:pPr>
            <w:r w:rsidRPr="004019CC">
              <w:rPr>
                <w:rFonts w:ascii="Sylfaen" w:hAnsi="Sylfaen"/>
              </w:rPr>
              <w:t>11872</w:t>
            </w:r>
          </w:p>
        </w:tc>
        <w:tc>
          <w:tcPr>
            <w:tcW w:w="1030" w:type="dxa"/>
            <w:gridSpan w:val="2"/>
            <w:vAlign w:val="center"/>
          </w:tcPr>
          <w:p w14:paraId="3125E739" w14:textId="77777777" w:rsidR="004019CC" w:rsidRPr="004019CC" w:rsidRDefault="004019CC" w:rsidP="004019CC">
            <w:pPr>
              <w:pStyle w:val="HTMLPreformatted"/>
              <w:rPr>
                <w:rFonts w:ascii="Sylfaen" w:hAnsi="Sylfaen"/>
              </w:rPr>
            </w:pPr>
            <w:r w:rsidRPr="004019CC">
              <w:rPr>
                <w:rFonts w:ascii="Sylfaen" w:hAnsi="Sylfaen"/>
              </w:rPr>
              <w:t>801</w:t>
            </w:r>
          </w:p>
        </w:tc>
        <w:tc>
          <w:tcPr>
            <w:tcW w:w="1417" w:type="dxa"/>
            <w:vAlign w:val="center"/>
          </w:tcPr>
          <w:p w14:paraId="162450AC" w14:textId="77777777" w:rsidR="004019CC" w:rsidRPr="004019CC" w:rsidRDefault="00325C78" w:rsidP="004019CC">
            <w:pPr>
              <w:pStyle w:val="HTMLPreformatted"/>
              <w:rPr>
                <w:rFonts w:ascii="Sylfaen" w:hAnsi="Sylfaen"/>
              </w:rPr>
            </w:pPr>
            <w:hyperlink r:id="rId22" w:history="1">
              <w:r w:rsidR="004019CC" w:rsidRPr="004019CC">
                <w:rPr>
                  <w:rFonts w:ascii="Sylfaen" w:hAnsi="Sylfaen"/>
                </w:rPr>
                <w:t>Ga0449474_0381</w:t>
              </w:r>
            </w:hyperlink>
          </w:p>
        </w:tc>
        <w:tc>
          <w:tcPr>
            <w:tcW w:w="953" w:type="dxa"/>
            <w:vAlign w:val="center"/>
          </w:tcPr>
          <w:p w14:paraId="0A379D98" w14:textId="77777777" w:rsidR="004019CC" w:rsidRPr="004019CC" w:rsidRDefault="00325C78" w:rsidP="004019CC">
            <w:pPr>
              <w:pStyle w:val="HTMLPreformatted"/>
              <w:rPr>
                <w:rFonts w:ascii="Sylfaen" w:hAnsi="Sylfaen"/>
              </w:rPr>
            </w:pPr>
            <w:hyperlink r:id="rId23" w:history="1">
              <w:r w:rsidR="004019CC" w:rsidRPr="004019CC">
                <w:rPr>
                  <w:rFonts w:ascii="Sylfaen" w:hAnsi="Sylfaen"/>
                </w:rPr>
                <w:t>19732</w:t>
              </w:r>
            </w:hyperlink>
          </w:p>
        </w:tc>
        <w:tc>
          <w:tcPr>
            <w:tcW w:w="1134" w:type="dxa"/>
            <w:vAlign w:val="center"/>
          </w:tcPr>
          <w:p w14:paraId="12A59229" w14:textId="77777777" w:rsidR="004019CC" w:rsidRPr="004019CC" w:rsidRDefault="004019CC" w:rsidP="004019CC">
            <w:pPr>
              <w:pStyle w:val="HTMLPreformatted"/>
              <w:rPr>
                <w:rFonts w:ascii="Sylfaen" w:hAnsi="Sylfaen"/>
              </w:rPr>
            </w:pPr>
            <w:r w:rsidRPr="004019CC">
              <w:rPr>
                <w:rFonts w:ascii="Sylfaen" w:hAnsi="Sylfaen"/>
              </w:rPr>
              <w:t>COG1705</w:t>
            </w:r>
          </w:p>
        </w:tc>
        <w:tc>
          <w:tcPr>
            <w:tcW w:w="1277" w:type="dxa"/>
            <w:gridSpan w:val="2"/>
            <w:vAlign w:val="center"/>
          </w:tcPr>
          <w:p w14:paraId="74E4DC60" w14:textId="77777777" w:rsidR="004019CC" w:rsidRPr="004019CC" w:rsidRDefault="004019CC" w:rsidP="004019CC">
            <w:pPr>
              <w:pStyle w:val="HTMLPreformatted"/>
              <w:rPr>
                <w:rFonts w:ascii="Sylfaen" w:hAnsi="Sylfaen"/>
              </w:rPr>
            </w:pPr>
            <w:r w:rsidRPr="004019CC">
              <w:rPr>
                <w:rFonts w:ascii="Sylfaen" w:hAnsi="Sylfaen"/>
              </w:rPr>
              <w:t xml:space="preserve">Flagellum-specific peptidoglycan hydrolase </w:t>
            </w:r>
            <w:proofErr w:type="spellStart"/>
            <w:r w:rsidRPr="004019CC">
              <w:rPr>
                <w:rFonts w:ascii="Sylfaen" w:hAnsi="Sylfaen"/>
              </w:rPr>
              <w:t>FlgJ</w:t>
            </w:r>
            <w:proofErr w:type="spellEnd"/>
          </w:p>
          <w:p w14:paraId="0AE73289" w14:textId="77777777" w:rsidR="004019CC" w:rsidRPr="004019CC" w:rsidRDefault="004019CC" w:rsidP="004019CC">
            <w:pPr>
              <w:pStyle w:val="HTMLPreformatted"/>
              <w:rPr>
                <w:rFonts w:ascii="Sylfaen" w:hAnsi="Sylfaen"/>
              </w:rPr>
            </w:pPr>
          </w:p>
          <w:p w14:paraId="628A555C" w14:textId="77777777" w:rsidR="004019CC" w:rsidRPr="004019CC" w:rsidRDefault="004019CC" w:rsidP="004019CC">
            <w:pPr>
              <w:pStyle w:val="HTMLPreformatted"/>
              <w:rPr>
                <w:rFonts w:ascii="Sylfaen" w:hAnsi="Sylfaen"/>
              </w:rPr>
            </w:pPr>
          </w:p>
        </w:tc>
        <w:tc>
          <w:tcPr>
            <w:tcW w:w="1314" w:type="dxa"/>
            <w:gridSpan w:val="2"/>
          </w:tcPr>
          <w:p w14:paraId="6FF98EF9" w14:textId="77777777" w:rsidR="004019CC" w:rsidRDefault="004019CC">
            <w:proofErr w:type="spellStart"/>
            <w:r w:rsidRPr="00734854">
              <w:t>Poti</w:t>
            </w:r>
            <w:proofErr w:type="spellEnd"/>
            <w:r w:rsidRPr="00734854">
              <w:t xml:space="preserve"> May 2018</w:t>
            </w:r>
          </w:p>
        </w:tc>
      </w:tr>
      <w:tr w:rsidR="004019CC" w14:paraId="1CD09CEE" w14:textId="77777777" w:rsidTr="00330491">
        <w:trPr>
          <w:gridAfter w:val="1"/>
          <w:wAfter w:w="68" w:type="dxa"/>
          <w:trHeight w:val="3695"/>
        </w:trPr>
        <w:tc>
          <w:tcPr>
            <w:tcW w:w="1980" w:type="dxa"/>
            <w:gridSpan w:val="2"/>
          </w:tcPr>
          <w:p w14:paraId="0DB502EC" w14:textId="77777777" w:rsidR="004019CC" w:rsidRPr="003538E7" w:rsidRDefault="004019CC" w:rsidP="00343B60">
            <w:pPr>
              <w:pStyle w:val="HTMLPreformatted"/>
              <w:rPr>
                <w:rFonts w:ascii="Sylfaen" w:hAnsi="Sylfaen"/>
              </w:rPr>
            </w:pPr>
            <w:r w:rsidRPr="003538E7">
              <w:rPr>
                <w:rFonts w:ascii="Sylfaen" w:hAnsi="Sylfaen"/>
              </w:rPr>
              <w:t xml:space="preserve">Viruses; unclassified viruses; unclassified bacterial </w:t>
            </w:r>
            <w:proofErr w:type="gramStart"/>
            <w:r w:rsidRPr="003538E7">
              <w:rPr>
                <w:rFonts w:ascii="Sylfaen" w:hAnsi="Sylfaen"/>
              </w:rPr>
              <w:t xml:space="preserve">viruses;   </w:t>
            </w:r>
            <w:proofErr w:type="gramEnd"/>
            <w:r w:rsidRPr="003538E7">
              <w:rPr>
                <w:rFonts w:ascii="Sylfaen" w:hAnsi="Sylfaen"/>
              </w:rPr>
              <w:t xml:space="preserve">         Marine virus AFVG_25M178</w:t>
            </w:r>
          </w:p>
          <w:p w14:paraId="743DD5C6" w14:textId="77777777" w:rsidR="004019CC" w:rsidRPr="003538E7" w:rsidRDefault="004019CC" w:rsidP="00343B60">
            <w:pPr>
              <w:pStyle w:val="HTMLPreformatted"/>
              <w:rPr>
                <w:rFonts w:ascii="Sylfaen" w:hAnsi="Sylfaen"/>
              </w:rPr>
            </w:pPr>
          </w:p>
          <w:p w14:paraId="033EF60F" w14:textId="77777777" w:rsidR="004019CC" w:rsidRPr="006139B0" w:rsidRDefault="004019CC" w:rsidP="00343B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Sylfaen" w:eastAsia="Times New Roman" w:hAnsi="Sylfaen" w:cs="Courier New"/>
                <w:sz w:val="20"/>
                <w:szCs w:val="20"/>
                <w:lang w:eastAsia="en-GB"/>
              </w:rPr>
            </w:pPr>
          </w:p>
          <w:p w14:paraId="21724AEF" w14:textId="77777777" w:rsidR="004019CC" w:rsidRPr="003538E7" w:rsidRDefault="004019CC" w:rsidP="00343B60">
            <w:pPr>
              <w:pStyle w:val="HTMLPreformatted"/>
              <w:rPr>
                <w:rFonts w:ascii="Sylfaen" w:hAnsi="Sylfaen"/>
              </w:rPr>
            </w:pPr>
          </w:p>
        </w:tc>
        <w:tc>
          <w:tcPr>
            <w:tcW w:w="994" w:type="dxa"/>
            <w:vAlign w:val="center"/>
          </w:tcPr>
          <w:p w14:paraId="38B1701E" w14:textId="77777777" w:rsidR="004019CC" w:rsidRDefault="004019CC" w:rsidP="00343B60">
            <w:r>
              <w:t>5750</w:t>
            </w:r>
          </w:p>
        </w:tc>
        <w:tc>
          <w:tcPr>
            <w:tcW w:w="816" w:type="dxa"/>
            <w:vAlign w:val="center"/>
          </w:tcPr>
          <w:p w14:paraId="0A270FB6" w14:textId="77777777" w:rsidR="004019CC" w:rsidRDefault="004019CC" w:rsidP="00343B60">
            <w:r>
              <w:t>6208</w:t>
            </w:r>
          </w:p>
        </w:tc>
        <w:tc>
          <w:tcPr>
            <w:tcW w:w="1030" w:type="dxa"/>
            <w:gridSpan w:val="2"/>
            <w:vAlign w:val="center"/>
          </w:tcPr>
          <w:p w14:paraId="1792604F" w14:textId="77777777" w:rsidR="004019CC" w:rsidRDefault="004019CC" w:rsidP="00343B60">
            <w:r>
              <w:t>459</w:t>
            </w:r>
          </w:p>
        </w:tc>
        <w:tc>
          <w:tcPr>
            <w:tcW w:w="1417" w:type="dxa"/>
            <w:vAlign w:val="center"/>
          </w:tcPr>
          <w:p w14:paraId="65856A19" w14:textId="77777777" w:rsidR="004019CC" w:rsidRDefault="00325C78" w:rsidP="00343B60">
            <w:hyperlink r:id="rId24" w:history="1">
              <w:r w:rsidR="004019CC">
                <w:rPr>
                  <w:rStyle w:val="Hyperlink"/>
                </w:rPr>
                <w:t>Ga0449472_2316</w:t>
              </w:r>
            </w:hyperlink>
          </w:p>
        </w:tc>
        <w:tc>
          <w:tcPr>
            <w:tcW w:w="953" w:type="dxa"/>
            <w:vAlign w:val="center"/>
          </w:tcPr>
          <w:p w14:paraId="4A443226" w14:textId="77777777" w:rsidR="004019CC" w:rsidRDefault="00325C78" w:rsidP="00343B60">
            <w:hyperlink r:id="rId25" w:history="1">
              <w:r w:rsidR="004019CC">
                <w:rPr>
                  <w:rStyle w:val="Hyperlink"/>
                </w:rPr>
                <w:t>6231</w:t>
              </w:r>
            </w:hyperlink>
          </w:p>
        </w:tc>
        <w:tc>
          <w:tcPr>
            <w:tcW w:w="1134" w:type="dxa"/>
            <w:vAlign w:val="center"/>
          </w:tcPr>
          <w:p w14:paraId="3544B951" w14:textId="77777777" w:rsidR="004019CC" w:rsidRDefault="004019CC" w:rsidP="00343B60">
            <w:r>
              <w:t>COG0797</w:t>
            </w:r>
          </w:p>
        </w:tc>
        <w:tc>
          <w:tcPr>
            <w:tcW w:w="1277" w:type="dxa"/>
            <w:gridSpan w:val="2"/>
            <w:vAlign w:val="center"/>
          </w:tcPr>
          <w:p w14:paraId="28862647" w14:textId="77777777" w:rsidR="004019CC" w:rsidRDefault="004019CC" w:rsidP="00343B60">
            <w:r>
              <w:t>Rare lipoprotein A, peptidoglycan hydrolase digesting "naked" glycans, contains C-terminal SPOR domain</w:t>
            </w:r>
          </w:p>
          <w:p w14:paraId="3D774111" w14:textId="77777777" w:rsidR="004019CC" w:rsidRDefault="004019CC" w:rsidP="00343B60"/>
          <w:p w14:paraId="230809C3" w14:textId="77777777" w:rsidR="004019CC" w:rsidRDefault="004019CC" w:rsidP="00343B60"/>
        </w:tc>
        <w:tc>
          <w:tcPr>
            <w:tcW w:w="1314" w:type="dxa"/>
            <w:gridSpan w:val="2"/>
          </w:tcPr>
          <w:p w14:paraId="066B367D" w14:textId="77777777" w:rsidR="004019CC" w:rsidRDefault="004019CC" w:rsidP="00343B60">
            <w:r>
              <w:t>Gonio May</w:t>
            </w:r>
          </w:p>
          <w:p w14:paraId="5A16192C" w14:textId="77777777" w:rsidR="004019CC" w:rsidRDefault="004019CC" w:rsidP="00343B60">
            <w:r>
              <w:t>2018</w:t>
            </w:r>
          </w:p>
        </w:tc>
      </w:tr>
      <w:tr w:rsidR="004019CC" w14:paraId="7005E052" w14:textId="77777777" w:rsidTr="00054D43">
        <w:trPr>
          <w:gridAfter w:val="1"/>
          <w:wAfter w:w="68" w:type="dxa"/>
        </w:trPr>
        <w:tc>
          <w:tcPr>
            <w:tcW w:w="1980" w:type="dxa"/>
            <w:gridSpan w:val="2"/>
          </w:tcPr>
          <w:p w14:paraId="0A21182D" w14:textId="77777777" w:rsidR="004019CC" w:rsidRPr="003538E7" w:rsidRDefault="004019CC" w:rsidP="00343B60">
            <w:pPr>
              <w:pStyle w:val="HTMLPreformatted"/>
              <w:rPr>
                <w:rFonts w:ascii="Sylfaen" w:hAnsi="Sylfaen"/>
              </w:rPr>
            </w:pPr>
            <w:r w:rsidRPr="003538E7">
              <w:rPr>
                <w:rFonts w:ascii="Sylfaen" w:hAnsi="Sylfaen"/>
              </w:rPr>
              <w:t xml:space="preserve">Bacteria; </w:t>
            </w:r>
            <w:proofErr w:type="spellStart"/>
            <w:proofErr w:type="gramStart"/>
            <w:r w:rsidRPr="003538E7">
              <w:rPr>
                <w:rFonts w:ascii="Sylfaen" w:hAnsi="Sylfaen"/>
              </w:rPr>
              <w:t>Proteobacteria;Alphaproteobacteria</w:t>
            </w:r>
            <w:proofErr w:type="spellEnd"/>
            <w:proofErr w:type="gramEnd"/>
            <w:r w:rsidRPr="003538E7">
              <w:rPr>
                <w:rFonts w:ascii="Sylfaen" w:hAnsi="Sylfaen"/>
              </w:rPr>
              <w:t xml:space="preserve">; </w:t>
            </w:r>
            <w:proofErr w:type="spellStart"/>
            <w:r w:rsidRPr="003538E7">
              <w:rPr>
                <w:rFonts w:ascii="Sylfaen" w:hAnsi="Sylfaen"/>
              </w:rPr>
              <w:t>Pelagibacterales</w:t>
            </w:r>
            <w:proofErr w:type="spellEnd"/>
            <w:r w:rsidRPr="003538E7">
              <w:rPr>
                <w:rFonts w:ascii="Sylfaen" w:hAnsi="Sylfaen"/>
              </w:rPr>
              <w:t xml:space="preserve">;            </w:t>
            </w:r>
            <w:proofErr w:type="spellStart"/>
            <w:r w:rsidRPr="003538E7">
              <w:rPr>
                <w:rFonts w:ascii="Sylfaen" w:hAnsi="Sylfaen"/>
              </w:rPr>
              <w:t>Pelagibacteraceae</w:t>
            </w:r>
            <w:proofErr w:type="spellEnd"/>
            <w:r w:rsidRPr="003538E7">
              <w:rPr>
                <w:rFonts w:ascii="Sylfaen" w:hAnsi="Sylfaen"/>
              </w:rPr>
              <w:t xml:space="preserve">; </w:t>
            </w:r>
            <w:proofErr w:type="spellStart"/>
            <w:r w:rsidRPr="003538E7">
              <w:rPr>
                <w:rFonts w:ascii="Sylfaen" w:hAnsi="Sylfaen"/>
              </w:rPr>
              <w:t>Candidatus</w:t>
            </w:r>
            <w:proofErr w:type="spellEnd"/>
            <w:r w:rsidRPr="003538E7">
              <w:rPr>
                <w:rFonts w:ascii="Sylfaen" w:hAnsi="Sylfaen"/>
              </w:rPr>
              <w:t xml:space="preserve"> </w:t>
            </w:r>
            <w:proofErr w:type="spellStart"/>
            <w:r w:rsidRPr="003538E7">
              <w:rPr>
                <w:rFonts w:ascii="Sylfaen" w:hAnsi="Sylfaen"/>
              </w:rPr>
              <w:t>Pelagibacter</w:t>
            </w:r>
            <w:proofErr w:type="spellEnd"/>
            <w:r w:rsidRPr="003538E7">
              <w:rPr>
                <w:rFonts w:ascii="Sylfaen" w:hAnsi="Sylfaen"/>
              </w:rPr>
              <w:t xml:space="preserve">; unclassified </w:t>
            </w:r>
            <w:proofErr w:type="spellStart"/>
            <w:r w:rsidRPr="003538E7">
              <w:rPr>
                <w:rFonts w:ascii="Sylfaen" w:hAnsi="Sylfaen"/>
              </w:rPr>
              <w:t>Candidatus</w:t>
            </w:r>
            <w:proofErr w:type="spellEnd"/>
            <w:r w:rsidRPr="003538E7">
              <w:rPr>
                <w:rFonts w:ascii="Sylfaen" w:hAnsi="Sylfaen"/>
              </w:rPr>
              <w:t xml:space="preserve">            </w:t>
            </w:r>
            <w:proofErr w:type="spellStart"/>
            <w:r w:rsidRPr="003538E7">
              <w:rPr>
                <w:rFonts w:ascii="Sylfaen" w:hAnsi="Sylfaen"/>
              </w:rPr>
              <w:t>Pelagibacter</w:t>
            </w:r>
            <w:proofErr w:type="spellEnd"/>
          </w:p>
          <w:p w14:paraId="32A9354A" w14:textId="77777777" w:rsidR="004019CC" w:rsidRPr="003538E7" w:rsidRDefault="004019CC" w:rsidP="00343B60">
            <w:pPr>
              <w:pStyle w:val="HTMLPreformatted"/>
              <w:rPr>
                <w:rFonts w:ascii="Sylfaen" w:hAnsi="Sylfaen"/>
              </w:rPr>
            </w:pPr>
          </w:p>
        </w:tc>
        <w:tc>
          <w:tcPr>
            <w:tcW w:w="994" w:type="dxa"/>
            <w:vAlign w:val="center"/>
          </w:tcPr>
          <w:p w14:paraId="206E218A" w14:textId="77777777" w:rsidR="004019CC" w:rsidRDefault="004019CC" w:rsidP="00343B60">
            <w:r>
              <w:t>592</w:t>
            </w:r>
          </w:p>
        </w:tc>
        <w:tc>
          <w:tcPr>
            <w:tcW w:w="816" w:type="dxa"/>
            <w:vAlign w:val="center"/>
          </w:tcPr>
          <w:p w14:paraId="3C0973D0" w14:textId="77777777" w:rsidR="004019CC" w:rsidRDefault="004019CC" w:rsidP="00343B60">
            <w:r>
              <w:t>915</w:t>
            </w:r>
          </w:p>
        </w:tc>
        <w:tc>
          <w:tcPr>
            <w:tcW w:w="1030" w:type="dxa"/>
            <w:gridSpan w:val="2"/>
            <w:vAlign w:val="center"/>
          </w:tcPr>
          <w:p w14:paraId="51ACD3BE" w14:textId="77777777" w:rsidR="004019CC" w:rsidRDefault="004019CC" w:rsidP="00343B60">
            <w:r>
              <w:t>324</w:t>
            </w:r>
          </w:p>
        </w:tc>
        <w:tc>
          <w:tcPr>
            <w:tcW w:w="1417" w:type="dxa"/>
            <w:vAlign w:val="center"/>
          </w:tcPr>
          <w:p w14:paraId="6E44106A" w14:textId="77777777" w:rsidR="004019CC" w:rsidRDefault="00325C78" w:rsidP="00343B60">
            <w:hyperlink r:id="rId26" w:history="1">
              <w:r w:rsidR="004019CC">
                <w:rPr>
                  <w:rStyle w:val="Hyperlink"/>
                </w:rPr>
                <w:t>Ga0449472_6686</w:t>
              </w:r>
            </w:hyperlink>
          </w:p>
        </w:tc>
        <w:tc>
          <w:tcPr>
            <w:tcW w:w="953" w:type="dxa"/>
            <w:vAlign w:val="center"/>
          </w:tcPr>
          <w:p w14:paraId="44369E08" w14:textId="77777777" w:rsidR="004019CC" w:rsidRDefault="00325C78" w:rsidP="00343B60">
            <w:hyperlink r:id="rId27" w:history="1">
              <w:r w:rsidR="004019CC">
                <w:rPr>
                  <w:rStyle w:val="Hyperlink"/>
                </w:rPr>
                <w:t>1800</w:t>
              </w:r>
            </w:hyperlink>
          </w:p>
        </w:tc>
        <w:tc>
          <w:tcPr>
            <w:tcW w:w="1134" w:type="dxa"/>
            <w:vAlign w:val="center"/>
          </w:tcPr>
          <w:p w14:paraId="7E59658E" w14:textId="77777777" w:rsidR="004019CC" w:rsidRDefault="004019CC" w:rsidP="00343B60">
            <w:r>
              <w:t>COG3883</w:t>
            </w:r>
          </w:p>
        </w:tc>
        <w:tc>
          <w:tcPr>
            <w:tcW w:w="1277" w:type="dxa"/>
            <w:gridSpan w:val="2"/>
            <w:vAlign w:val="center"/>
          </w:tcPr>
          <w:p w14:paraId="4699F1D2" w14:textId="77777777" w:rsidR="004019CC" w:rsidRDefault="004019CC" w:rsidP="00343B60">
            <w:r>
              <w:t xml:space="preserve">Uncharacterized N-terminal domain of peptidoglycan hydrolase </w:t>
            </w:r>
            <w:proofErr w:type="spellStart"/>
            <w:r>
              <w:t>CwlO</w:t>
            </w:r>
            <w:proofErr w:type="spellEnd"/>
          </w:p>
          <w:p w14:paraId="1ADEDB3C" w14:textId="77777777" w:rsidR="004019CC" w:rsidRDefault="004019CC" w:rsidP="004019CC"/>
        </w:tc>
        <w:tc>
          <w:tcPr>
            <w:tcW w:w="1314" w:type="dxa"/>
            <w:gridSpan w:val="2"/>
          </w:tcPr>
          <w:p w14:paraId="728D4D62" w14:textId="77777777" w:rsidR="004019CC" w:rsidRDefault="004019CC" w:rsidP="004019CC">
            <w:r>
              <w:t>Gonio May</w:t>
            </w:r>
          </w:p>
          <w:p w14:paraId="31DE9878" w14:textId="77777777" w:rsidR="004019CC" w:rsidRDefault="004019CC" w:rsidP="004019CC">
            <w:r>
              <w:t>2018</w:t>
            </w:r>
          </w:p>
          <w:p w14:paraId="438C14C7" w14:textId="77777777" w:rsidR="004019CC" w:rsidRDefault="004019CC" w:rsidP="00343B60"/>
        </w:tc>
      </w:tr>
      <w:tr w:rsidR="004019CC" w14:paraId="5A1CB4F3" w14:textId="77777777" w:rsidTr="00054D43">
        <w:trPr>
          <w:gridAfter w:val="1"/>
          <w:wAfter w:w="68" w:type="dxa"/>
        </w:trPr>
        <w:tc>
          <w:tcPr>
            <w:tcW w:w="1980" w:type="dxa"/>
            <w:gridSpan w:val="2"/>
          </w:tcPr>
          <w:p w14:paraId="2C7B9550" w14:textId="77777777" w:rsidR="004019CC" w:rsidRPr="003538E7" w:rsidRDefault="004019CC" w:rsidP="00343B60">
            <w:pPr>
              <w:pStyle w:val="HTMLPreformatted"/>
              <w:rPr>
                <w:rFonts w:ascii="Sylfaen" w:hAnsi="Sylfaen"/>
              </w:rPr>
            </w:pPr>
            <w:r w:rsidRPr="003538E7">
              <w:rPr>
                <w:rFonts w:ascii="Sylfaen" w:hAnsi="Sylfaen"/>
              </w:rPr>
              <w:t xml:space="preserve">Bacteria; </w:t>
            </w:r>
            <w:proofErr w:type="spellStart"/>
            <w:proofErr w:type="gramStart"/>
            <w:r w:rsidRPr="003538E7">
              <w:rPr>
                <w:rFonts w:ascii="Sylfaen" w:hAnsi="Sylfaen"/>
              </w:rPr>
              <w:t>Proteobacteria;Alphaproteobacteria</w:t>
            </w:r>
            <w:proofErr w:type="spellEnd"/>
            <w:proofErr w:type="gramEnd"/>
            <w:r w:rsidRPr="003538E7">
              <w:rPr>
                <w:rFonts w:ascii="Sylfaen" w:hAnsi="Sylfaen"/>
              </w:rPr>
              <w:t xml:space="preserve">; </w:t>
            </w:r>
            <w:proofErr w:type="spellStart"/>
            <w:r w:rsidRPr="003538E7">
              <w:rPr>
                <w:rFonts w:ascii="Sylfaen" w:hAnsi="Sylfaen"/>
              </w:rPr>
              <w:t>Pelagibacterales</w:t>
            </w:r>
            <w:proofErr w:type="spellEnd"/>
            <w:r w:rsidRPr="003538E7">
              <w:rPr>
                <w:rFonts w:ascii="Sylfaen" w:hAnsi="Sylfaen"/>
              </w:rPr>
              <w:t xml:space="preserve">;            </w:t>
            </w:r>
            <w:proofErr w:type="spellStart"/>
            <w:r w:rsidRPr="003538E7">
              <w:rPr>
                <w:rFonts w:ascii="Sylfaen" w:hAnsi="Sylfaen"/>
              </w:rPr>
              <w:t>Pelagibacteraceae</w:t>
            </w:r>
            <w:proofErr w:type="spellEnd"/>
            <w:r w:rsidRPr="003538E7">
              <w:rPr>
                <w:rFonts w:ascii="Sylfaen" w:hAnsi="Sylfaen"/>
              </w:rPr>
              <w:t xml:space="preserve">; </w:t>
            </w:r>
            <w:proofErr w:type="spellStart"/>
            <w:r w:rsidRPr="003538E7">
              <w:rPr>
                <w:rFonts w:ascii="Sylfaen" w:hAnsi="Sylfaen"/>
              </w:rPr>
              <w:t>Candidatus</w:t>
            </w:r>
            <w:proofErr w:type="spellEnd"/>
            <w:r w:rsidRPr="003538E7">
              <w:rPr>
                <w:rFonts w:ascii="Sylfaen" w:hAnsi="Sylfaen"/>
              </w:rPr>
              <w:t xml:space="preserve"> </w:t>
            </w:r>
            <w:proofErr w:type="spellStart"/>
            <w:r w:rsidRPr="003538E7">
              <w:rPr>
                <w:rFonts w:ascii="Sylfaen" w:hAnsi="Sylfaen"/>
              </w:rPr>
              <w:t>Pelagibacter</w:t>
            </w:r>
            <w:proofErr w:type="spellEnd"/>
            <w:r w:rsidRPr="003538E7">
              <w:rPr>
                <w:rFonts w:ascii="Sylfaen" w:hAnsi="Sylfaen"/>
              </w:rPr>
              <w:t xml:space="preserve">; unclassified </w:t>
            </w:r>
            <w:proofErr w:type="spellStart"/>
            <w:r w:rsidRPr="003538E7">
              <w:rPr>
                <w:rFonts w:ascii="Sylfaen" w:hAnsi="Sylfaen"/>
              </w:rPr>
              <w:t>Candidatus</w:t>
            </w:r>
            <w:proofErr w:type="spellEnd"/>
            <w:r w:rsidRPr="003538E7">
              <w:rPr>
                <w:rFonts w:ascii="Sylfaen" w:hAnsi="Sylfaen"/>
              </w:rPr>
              <w:t xml:space="preserve">            </w:t>
            </w:r>
            <w:proofErr w:type="spellStart"/>
            <w:r w:rsidRPr="003538E7">
              <w:rPr>
                <w:rFonts w:ascii="Sylfaen" w:hAnsi="Sylfaen"/>
              </w:rPr>
              <w:t>Pelagibacter</w:t>
            </w:r>
            <w:proofErr w:type="spellEnd"/>
          </w:p>
          <w:p w14:paraId="1C1BEAB7" w14:textId="77777777" w:rsidR="004019CC" w:rsidRPr="003538E7" w:rsidRDefault="004019CC" w:rsidP="00343B60">
            <w:pPr>
              <w:pStyle w:val="HTMLPreformatted"/>
              <w:rPr>
                <w:rFonts w:ascii="Sylfaen" w:hAnsi="Sylfaen"/>
              </w:rPr>
            </w:pPr>
          </w:p>
        </w:tc>
        <w:tc>
          <w:tcPr>
            <w:tcW w:w="994" w:type="dxa"/>
            <w:vAlign w:val="center"/>
          </w:tcPr>
          <w:p w14:paraId="76084159" w14:textId="77777777" w:rsidR="004019CC" w:rsidRDefault="004019CC" w:rsidP="00343B60">
            <w:r>
              <w:lastRenderedPageBreak/>
              <w:t>268</w:t>
            </w:r>
          </w:p>
        </w:tc>
        <w:tc>
          <w:tcPr>
            <w:tcW w:w="816" w:type="dxa"/>
            <w:vAlign w:val="center"/>
          </w:tcPr>
          <w:p w14:paraId="35BFEF7D" w14:textId="77777777" w:rsidR="004019CC" w:rsidRDefault="004019CC" w:rsidP="00343B60">
            <w:r>
              <w:t>987</w:t>
            </w:r>
          </w:p>
        </w:tc>
        <w:tc>
          <w:tcPr>
            <w:tcW w:w="1030" w:type="dxa"/>
            <w:gridSpan w:val="2"/>
            <w:vAlign w:val="center"/>
          </w:tcPr>
          <w:p w14:paraId="1F536781" w14:textId="77777777" w:rsidR="004019CC" w:rsidRDefault="004019CC" w:rsidP="00343B60">
            <w:r>
              <w:t>720</w:t>
            </w:r>
          </w:p>
        </w:tc>
        <w:tc>
          <w:tcPr>
            <w:tcW w:w="1417" w:type="dxa"/>
            <w:vAlign w:val="center"/>
          </w:tcPr>
          <w:p w14:paraId="5DB67237" w14:textId="77777777" w:rsidR="004019CC" w:rsidRDefault="00325C78" w:rsidP="00343B60">
            <w:hyperlink r:id="rId28" w:history="1">
              <w:r w:rsidR="004019CC">
                <w:rPr>
                  <w:rStyle w:val="Hyperlink"/>
                </w:rPr>
                <w:t>Ga0449472_7917</w:t>
              </w:r>
            </w:hyperlink>
          </w:p>
        </w:tc>
        <w:tc>
          <w:tcPr>
            <w:tcW w:w="953" w:type="dxa"/>
            <w:vAlign w:val="center"/>
          </w:tcPr>
          <w:p w14:paraId="3B488438" w14:textId="77777777" w:rsidR="004019CC" w:rsidRDefault="00325C78" w:rsidP="00343B60">
            <w:hyperlink r:id="rId29" w:history="1">
              <w:r w:rsidR="004019CC">
                <w:rPr>
                  <w:rStyle w:val="Hyperlink"/>
                </w:rPr>
                <w:t>1087</w:t>
              </w:r>
            </w:hyperlink>
          </w:p>
        </w:tc>
        <w:tc>
          <w:tcPr>
            <w:tcW w:w="1134" w:type="dxa"/>
            <w:vAlign w:val="center"/>
          </w:tcPr>
          <w:p w14:paraId="680522D2" w14:textId="77777777" w:rsidR="004019CC" w:rsidRDefault="004019CC" w:rsidP="00343B60">
            <w:r>
              <w:t>COG0797</w:t>
            </w:r>
          </w:p>
        </w:tc>
        <w:tc>
          <w:tcPr>
            <w:tcW w:w="1277" w:type="dxa"/>
            <w:gridSpan w:val="2"/>
            <w:vAlign w:val="center"/>
          </w:tcPr>
          <w:p w14:paraId="2815C142" w14:textId="77777777" w:rsidR="004019CC" w:rsidRDefault="004019CC" w:rsidP="00343B60">
            <w:r>
              <w:t xml:space="preserve">Rare lipoprotein A, peptidoglycan hydrolase digesting "naked" glycans, </w:t>
            </w:r>
            <w:r>
              <w:lastRenderedPageBreak/>
              <w:t>contains C-terminal SPOR domain</w:t>
            </w:r>
          </w:p>
        </w:tc>
        <w:tc>
          <w:tcPr>
            <w:tcW w:w="1314" w:type="dxa"/>
            <w:gridSpan w:val="2"/>
          </w:tcPr>
          <w:p w14:paraId="65A3DB30" w14:textId="77777777" w:rsidR="004019CC" w:rsidRDefault="004019CC" w:rsidP="00343B60">
            <w:r>
              <w:lastRenderedPageBreak/>
              <w:t>Gonio May 2018</w:t>
            </w:r>
          </w:p>
        </w:tc>
      </w:tr>
      <w:bookmarkEnd w:id="0"/>
    </w:tbl>
    <w:p w14:paraId="1A56B96D" w14:textId="77777777" w:rsidR="000821A5" w:rsidRDefault="000821A5" w:rsidP="000821A5"/>
    <w:p w14:paraId="0C145AB3" w14:textId="77777777" w:rsidR="009318BC" w:rsidRDefault="009318BC" w:rsidP="000821A5"/>
    <w:sectPr w:rsidR="009318B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A05"/>
    <w:rsid w:val="00054D43"/>
    <w:rsid w:val="00077FCC"/>
    <w:rsid w:val="000821A5"/>
    <w:rsid w:val="000C64FC"/>
    <w:rsid w:val="00325C78"/>
    <w:rsid w:val="00330491"/>
    <w:rsid w:val="004019CC"/>
    <w:rsid w:val="00807D80"/>
    <w:rsid w:val="009318BC"/>
    <w:rsid w:val="00BB34CD"/>
    <w:rsid w:val="00EE7A05"/>
    <w:rsid w:val="00F97520"/>
    <w:rsid w:val="00FC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DCB12"/>
  <w15:docId w15:val="{A568EB3C-1E6B-4A37-8E3A-03DABC685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7A05"/>
    <w:pPr>
      <w:spacing w:after="160" w:line="259" w:lineRule="auto"/>
    </w:pPr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7A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7A0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/>
    </w:rPr>
  </w:style>
  <w:style w:type="table" w:styleId="TableGrid">
    <w:name w:val="Table Grid"/>
    <w:basedOn w:val="TableNormal"/>
    <w:uiPriority w:val="39"/>
    <w:rsid w:val="00EE7A05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EE7A05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E7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E7A05"/>
    <w:rPr>
      <w:rFonts w:ascii="Courier New" w:eastAsia="Times New Roman" w:hAnsi="Courier New" w:cs="Courier New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mg.jgi.doe.gov/cgi-bin/mer/main.cgi?section=MetaScaffoldDetail&amp;page=metaScaffoldDetail&amp;scaffold_oid=Ga0392065_3038&amp;taxon_oid=3300035430&amp;data_type=assembled" TargetMode="External"/><Relationship Id="rId13" Type="http://schemas.openxmlformats.org/officeDocument/2006/relationships/hyperlink" Target="https://img.jgi.doe.gov/cgi-bin/mer/main.cgi?section=MetaScaffoldGraph&amp;page=metaScaffoldGraph&amp;scaffold_oid=Ga0392065_4399&amp;taxon_oid=3300035430&amp;data_type=assembled&amp;start_coord=1&amp;end_coord=2973&amp;marker_gene=Ga0392065_4399_3_314&amp;seq_length=2973" TargetMode="External"/><Relationship Id="rId18" Type="http://schemas.openxmlformats.org/officeDocument/2006/relationships/hyperlink" Target="https://img.jgi.doe.gov/cgi-bin/mer/main.cgi?section=MetaScaffoldDetail&amp;page=metaScaffoldDetail&amp;scaffold_oid=Ga0392065_6500&amp;taxon_oid=3300035430&amp;data_type=assembled" TargetMode="External"/><Relationship Id="rId26" Type="http://schemas.openxmlformats.org/officeDocument/2006/relationships/hyperlink" Target="https://img.jgi.doe.gov/cgi-bin/mer/main.cgi?section=MetaScaffoldDetail&amp;page=metaScaffoldDetail&amp;scaffold_oid=Ga0449472_6686&amp;taxon_oid=3300040766&amp;data_type=assembled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img.jgi.doe.gov/cgi-bin/mer/main.cgi?section=MetaScaffoldGraph&amp;page=metaScaffoldGraph&amp;scaffold_oid=Ga0392065_7071&amp;taxon_oid=3300035430&amp;data_type=assembled&amp;start_coord=1&amp;end_coord=1438&amp;marker_gene=Ga0392065_7071_712_975&amp;seq_length=1438" TargetMode="External"/><Relationship Id="rId7" Type="http://schemas.openxmlformats.org/officeDocument/2006/relationships/hyperlink" Target="https://img.jgi.doe.gov/cgi-bin/mer/main.cgi?section=MetaScaffoldGraph&amp;page=metaScaffoldGraph&amp;scaffold_oid=Ga0392065_1979&amp;taxon_oid=3300035430&amp;data_type=assembled&amp;start_coord=1&amp;end_coord=6623&amp;marker_gene=Ga0392065_1979_2993_3334&amp;seq_length=6623" TargetMode="External"/><Relationship Id="rId12" Type="http://schemas.openxmlformats.org/officeDocument/2006/relationships/hyperlink" Target="https://img.jgi.doe.gov/cgi-bin/mer/main.cgi?section=MetaScaffoldDetail&amp;page=metaScaffoldDetail&amp;scaffold_oid=Ga0392065_4399&amp;taxon_oid=3300035430&amp;data_type=assembled" TargetMode="External"/><Relationship Id="rId17" Type="http://schemas.openxmlformats.org/officeDocument/2006/relationships/hyperlink" Target="https://img.jgi.doe.gov/cgi-bin/mer/main.cgi?section=MetaScaffoldGraph&amp;page=metaScaffoldGraph&amp;scaffold_oid=Ga0392065_6386&amp;taxon_oid=3300035430&amp;data_type=assembled&amp;start_coord=1&amp;end_coord=2332&amp;marker_gene=Ga0392065_6386_1495_1779&amp;seq_length=2332" TargetMode="External"/><Relationship Id="rId25" Type="http://schemas.openxmlformats.org/officeDocument/2006/relationships/hyperlink" Target="https://img.jgi.doe.gov/cgi-bin/mer/main.cgi?section=MetaScaffoldGraph&amp;page=metaScaffoldGraph&amp;scaffold_oid=Ga0449472_2316&amp;taxon_oid=3300040766&amp;data_type=assembled&amp;start_coord=1&amp;end_coord=6231&amp;marker_gene=Ga0449472_2316_5750_6208&amp;seq_length=623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mg.jgi.doe.gov/cgi-bin/mer/main.cgi?section=MetaScaffoldDetail&amp;page=metaScaffoldDetail&amp;scaffold_oid=Ga0392065_6386&amp;taxon_oid=3300035430&amp;data_type=assembled" TargetMode="External"/><Relationship Id="rId20" Type="http://schemas.openxmlformats.org/officeDocument/2006/relationships/hyperlink" Target="https://img.jgi.doe.gov/cgi-bin/mer/main.cgi?section=MetaScaffoldDetail&amp;page=metaScaffoldDetail&amp;scaffold_oid=Ga0392065_7071&amp;taxon_oid=3300035430&amp;data_type=assembled" TargetMode="External"/><Relationship Id="rId29" Type="http://schemas.openxmlformats.org/officeDocument/2006/relationships/hyperlink" Target="https://img.jgi.doe.gov/cgi-bin/mer/main.cgi?section=MetaScaffoldGraph&amp;page=metaScaffoldGraph&amp;scaffold_oid=Ga0449472_7917&amp;taxon_oid=3300040766&amp;data_type=assembled&amp;start_coord=1&amp;end_coord=1087&amp;marker_gene=Ga0449472_7917_268_987&amp;seq_length=1087" TargetMode="External"/><Relationship Id="rId1" Type="http://schemas.openxmlformats.org/officeDocument/2006/relationships/styles" Target="styles.xml"/><Relationship Id="rId6" Type="http://schemas.openxmlformats.org/officeDocument/2006/relationships/hyperlink" Target="https://img.jgi.doe.gov/cgi-bin/mer/main.cgi?section=MetaScaffoldDetail&amp;page=metaScaffoldDetail&amp;scaffold_oid=Ga0392065_1979&amp;taxon_oid=3300035430&amp;data_type=assembled" TargetMode="External"/><Relationship Id="rId11" Type="http://schemas.openxmlformats.org/officeDocument/2006/relationships/hyperlink" Target="https://img.jgi.doe.gov/cgi-bin/mer/main.cgi?section=MetaScaffoldGraph&amp;page=metaScaffoldGraph&amp;scaffold_oid=Ga0392065_3722&amp;taxon_oid=3300035430&amp;data_type=assembled&amp;start_coord=1&amp;end_coord=1384&amp;marker_gene=Ga0392065_3722_238_549&amp;seq_length=1384" TargetMode="External"/><Relationship Id="rId24" Type="http://schemas.openxmlformats.org/officeDocument/2006/relationships/hyperlink" Target="https://img.jgi.doe.gov/cgi-bin/mer/main.cgi?section=MetaScaffoldDetail&amp;page=metaScaffoldDetail&amp;scaffold_oid=Ga0449472_2316&amp;taxon_oid=3300040766&amp;data_type=assembled" TargetMode="External"/><Relationship Id="rId5" Type="http://schemas.openxmlformats.org/officeDocument/2006/relationships/hyperlink" Target="https://img.jgi.doe.gov/cgi-bin/mer/main.cgi?section=MetaScaffoldGraph&amp;page=metaScaffoldGraph&amp;scaffold_oid=Ga0392065_1666&amp;taxon_oid=3300035430&amp;data_type=assembled&amp;start_coord=1&amp;end_coord=19958&amp;marker_gene=Ga0392065_1666_4304_5137&amp;seq_length=19958" TargetMode="External"/><Relationship Id="rId15" Type="http://schemas.openxmlformats.org/officeDocument/2006/relationships/hyperlink" Target="https://img.jgi.doe.gov/cgi-bin/mer/main.cgi?section=MetaScaffoldGraph&amp;page=metaScaffoldGraph&amp;scaffold_oid=Ga0392065_5204&amp;taxon_oid=3300035430&amp;data_type=assembled&amp;start_coord=1&amp;end_coord=2335&amp;marker_gene=Ga0392065_5204_1523_1738&amp;seq_length=2335" TargetMode="External"/><Relationship Id="rId23" Type="http://schemas.openxmlformats.org/officeDocument/2006/relationships/hyperlink" Target="https://img.jgi.doe.gov/cgi-bin/mer/main.cgi?section=MetaScaffoldGraph&amp;page=metaScaffoldGraph&amp;scaffold_oid=Ga0449474_0381&amp;taxon_oid=3300040768&amp;data_type=assembled&amp;start_coord=1&amp;end_coord=19732&amp;marker_gene=Ga0449474_0381_11072_11872&amp;seq_length=19732" TargetMode="External"/><Relationship Id="rId28" Type="http://schemas.openxmlformats.org/officeDocument/2006/relationships/hyperlink" Target="https://img.jgi.doe.gov/cgi-bin/mer/main.cgi?section=MetaScaffoldDetail&amp;page=metaScaffoldDetail&amp;scaffold_oid=Ga0449472_7917&amp;taxon_oid=3300040766&amp;data_type=assembled" TargetMode="External"/><Relationship Id="rId10" Type="http://schemas.openxmlformats.org/officeDocument/2006/relationships/hyperlink" Target="https://img.jgi.doe.gov/cgi-bin/mer/main.cgi?section=MetaScaffoldDetail&amp;page=metaScaffoldDetail&amp;scaffold_oid=Ga0392065_3722&amp;taxon_oid=3300035430&amp;data_type=assembled" TargetMode="External"/><Relationship Id="rId19" Type="http://schemas.openxmlformats.org/officeDocument/2006/relationships/hyperlink" Target="https://img.jgi.doe.gov/cgi-bin/mer/main.cgi?section=MetaScaffoldGraph&amp;page=metaScaffoldGraph&amp;scaffold_oid=Ga0392065_6500&amp;taxon_oid=3300035430&amp;data_type=assembled&amp;start_coord=1&amp;end_coord=5705&amp;marker_gene=Ga0392065_6500_5443_5694&amp;seq_length=5705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img.jgi.doe.gov/cgi-bin/mer/main.cgi?section=MetaScaffoldDetail&amp;page=metaScaffoldDetail&amp;scaffold_oid=Ga0392065_1666&amp;taxon_oid=3300035430&amp;data_type=assembled" TargetMode="External"/><Relationship Id="rId9" Type="http://schemas.openxmlformats.org/officeDocument/2006/relationships/hyperlink" Target="https://img.jgi.doe.gov/cgi-bin/mer/main.cgi?section=MetaScaffoldGraph&amp;page=metaScaffoldGraph&amp;scaffold_oid=Ga0392065_3038&amp;taxon_oid=3300035430&amp;data_type=assembled&amp;start_coord=1&amp;end_coord=2713&amp;marker_gene=Ga0392065_3038_61_315&amp;seq_length=2713" TargetMode="External"/><Relationship Id="rId14" Type="http://schemas.openxmlformats.org/officeDocument/2006/relationships/hyperlink" Target="https://img.jgi.doe.gov/cgi-bin/mer/main.cgi?section=MetaScaffoldDetail&amp;page=metaScaffoldDetail&amp;scaffold_oid=Ga0392065_5204&amp;taxon_oid=3300035430&amp;data_type=assembled" TargetMode="External"/><Relationship Id="rId22" Type="http://schemas.openxmlformats.org/officeDocument/2006/relationships/hyperlink" Target="https://img.jgi.doe.gov/cgi-bin/mer/main.cgi?section=MetaScaffoldDetail&amp;page=metaScaffoldDetail&amp;scaffold_oid=Ga0449474_0381&amp;taxon_oid=3300040768&amp;data_type=assembled" TargetMode="External"/><Relationship Id="rId27" Type="http://schemas.openxmlformats.org/officeDocument/2006/relationships/hyperlink" Target="https://img.jgi.doe.gov/cgi-bin/mer/main.cgi?section=MetaScaffoldGraph&amp;page=metaScaffoldGraph&amp;scaffold_oid=Ga0449472_6686&amp;taxon_oid=3300040766&amp;data_type=assembled&amp;start_coord=1&amp;end_coord=1800&amp;marker_gene=Ga0449472_6686_592_915&amp;seq_length=1800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943</Words>
  <Characters>8155</Characters>
  <Application>Microsoft Office Word</Application>
  <DocSecurity>0</DocSecurity>
  <Lines>1165</Lines>
  <Paragraphs>413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</dc:creator>
  <cp:lastModifiedBy>MDPI</cp:lastModifiedBy>
  <cp:revision>6</cp:revision>
  <dcterms:created xsi:type="dcterms:W3CDTF">2020-10-29T15:20:00Z</dcterms:created>
  <dcterms:modified xsi:type="dcterms:W3CDTF">2020-10-31T12:51:00Z</dcterms:modified>
</cp:coreProperties>
</file>