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30E10EC" w14:textId="40AB1F4A" w:rsidR="004411BF" w:rsidRPr="00C02B5B" w:rsidRDefault="00684FF0" w:rsidP="004411BF">
      <w:pPr>
        <w:pStyle w:val="MDPI12title"/>
        <w:rPr>
          <w:lang w:val="en-GB"/>
        </w:rPr>
      </w:pPr>
      <w:bookmarkStart w:id="0" w:name="_GoBack"/>
      <w:bookmarkEnd w:id="0"/>
      <w:r w:rsidRPr="00C02B5B">
        <w:rPr>
          <w:lang w:val="en-GB"/>
        </w:rPr>
        <w:t xml:space="preserve">Application of </w:t>
      </w:r>
      <w:r w:rsidR="00732D5E" w:rsidRPr="00C02B5B">
        <w:rPr>
          <w:lang w:val="en-GB"/>
        </w:rPr>
        <w:t>N</w:t>
      </w:r>
      <w:r w:rsidRPr="00C02B5B">
        <w:rPr>
          <w:lang w:val="en-GB"/>
        </w:rPr>
        <w:t>etwork</w:t>
      </w:r>
      <w:r w:rsidR="00732D5E" w:rsidRPr="00C02B5B">
        <w:rPr>
          <w:lang w:val="en-GB"/>
        </w:rPr>
        <w:t>ing</w:t>
      </w:r>
      <w:r w:rsidRPr="00C02B5B">
        <w:rPr>
          <w:lang w:val="en-GB"/>
        </w:rPr>
        <w:t xml:space="preserve"> </w:t>
      </w:r>
      <w:r w:rsidR="00732D5E" w:rsidRPr="00C02B5B">
        <w:rPr>
          <w:lang w:val="en-GB"/>
        </w:rPr>
        <w:t>A</w:t>
      </w:r>
      <w:r w:rsidRPr="00C02B5B">
        <w:rPr>
          <w:lang w:val="en-GB"/>
        </w:rPr>
        <w:t>pproach</w:t>
      </w:r>
      <w:r w:rsidR="00732D5E" w:rsidRPr="00C02B5B">
        <w:rPr>
          <w:lang w:val="en-GB"/>
        </w:rPr>
        <w:t>es</w:t>
      </w:r>
      <w:r w:rsidRPr="00C02B5B">
        <w:rPr>
          <w:lang w:val="en-GB"/>
        </w:rPr>
        <w:t xml:space="preserve"> </w:t>
      </w:r>
      <w:r w:rsidR="00EE291C" w:rsidRPr="00C02B5B">
        <w:rPr>
          <w:lang w:val="en-GB"/>
        </w:rPr>
        <w:t xml:space="preserve">to </w:t>
      </w:r>
      <w:r w:rsidR="00077354" w:rsidRPr="00C02B5B">
        <w:rPr>
          <w:lang w:val="en-GB"/>
        </w:rPr>
        <w:t>Assess</w:t>
      </w:r>
      <w:r w:rsidR="00EE291C" w:rsidRPr="00C02B5B">
        <w:rPr>
          <w:lang w:val="en-GB"/>
        </w:rPr>
        <w:t xml:space="preserve"> the Chemical Diversity, Biogeography, and Pharmaceutical Potential of Verongiida Natural Products</w:t>
      </w:r>
    </w:p>
    <w:p w14:paraId="1DABEAA7" w14:textId="121E020E" w:rsidR="00C20AD5" w:rsidRPr="00C02B5B" w:rsidRDefault="00684FF0" w:rsidP="004411BF">
      <w:pPr>
        <w:pStyle w:val="MDPI13authornames"/>
        <w:rPr>
          <w:lang w:val="en-GB"/>
        </w:rPr>
      </w:pPr>
      <w:r w:rsidRPr="00C02B5B">
        <w:rPr>
          <w:lang w:val="en-GB"/>
        </w:rPr>
        <w:t>James</w:t>
      </w:r>
      <w:r w:rsidR="004411BF" w:rsidRPr="00C02B5B">
        <w:rPr>
          <w:lang w:val="en-GB"/>
        </w:rPr>
        <w:t xml:space="preserve"> L</w:t>
      </w:r>
      <w:r w:rsidRPr="00C02B5B">
        <w:rPr>
          <w:lang w:val="en-GB"/>
        </w:rPr>
        <w:t>ever</w:t>
      </w:r>
      <w:r w:rsidR="004411BF" w:rsidRPr="00C02B5B">
        <w:rPr>
          <w:lang w:val="en-GB"/>
        </w:rPr>
        <w:t xml:space="preserve"> </w:t>
      </w:r>
      <w:r w:rsidR="004411BF" w:rsidRPr="00C02B5B">
        <w:rPr>
          <w:vertAlign w:val="superscript"/>
          <w:lang w:val="en-GB"/>
        </w:rPr>
        <w:t>1</w:t>
      </w:r>
      <w:r w:rsidR="004411BF" w:rsidRPr="00C02B5B">
        <w:rPr>
          <w:lang w:val="en-GB"/>
        </w:rPr>
        <w:t xml:space="preserve">, </w:t>
      </w:r>
      <w:r w:rsidRPr="00C02B5B">
        <w:rPr>
          <w:lang w:val="en-GB"/>
        </w:rPr>
        <w:t xml:space="preserve">Robert </w:t>
      </w:r>
      <w:proofErr w:type="spellStart"/>
      <w:r w:rsidRPr="00C02B5B">
        <w:rPr>
          <w:lang w:val="en-GB"/>
        </w:rPr>
        <w:t>Brkljača</w:t>
      </w:r>
      <w:proofErr w:type="spellEnd"/>
      <w:r w:rsidRPr="00C02B5B">
        <w:rPr>
          <w:lang w:val="en-GB"/>
        </w:rPr>
        <w:t xml:space="preserve"> </w:t>
      </w:r>
      <w:r w:rsidR="004411BF" w:rsidRPr="00C02B5B">
        <w:rPr>
          <w:vertAlign w:val="superscript"/>
          <w:lang w:val="en-GB"/>
        </w:rPr>
        <w:t>2</w:t>
      </w:r>
      <w:r w:rsidRPr="00C02B5B">
        <w:rPr>
          <w:lang w:val="en-GB"/>
        </w:rPr>
        <w:t xml:space="preserve">, Colin Rix </w:t>
      </w:r>
      <w:r w:rsidRPr="00C02B5B">
        <w:rPr>
          <w:vertAlign w:val="superscript"/>
          <w:lang w:val="en-GB"/>
        </w:rPr>
        <w:t>1</w:t>
      </w:r>
      <w:r w:rsidR="004411BF" w:rsidRPr="00C02B5B">
        <w:rPr>
          <w:lang w:val="en-GB"/>
        </w:rPr>
        <w:t xml:space="preserve"> and </w:t>
      </w:r>
      <w:r w:rsidRPr="00C02B5B">
        <w:rPr>
          <w:lang w:val="en-GB"/>
        </w:rPr>
        <w:t>Sylvia</w:t>
      </w:r>
      <w:r w:rsidR="004411BF" w:rsidRPr="00C02B5B">
        <w:rPr>
          <w:lang w:val="en-GB"/>
        </w:rPr>
        <w:t xml:space="preserve"> </w:t>
      </w:r>
      <w:r w:rsidRPr="00C02B5B">
        <w:rPr>
          <w:lang w:val="en-GB"/>
        </w:rPr>
        <w:t>Urban</w:t>
      </w:r>
      <w:r w:rsidR="004411BF" w:rsidRPr="00C02B5B">
        <w:rPr>
          <w:lang w:val="en-GB"/>
        </w:rPr>
        <w:t xml:space="preserve"> </w:t>
      </w:r>
      <w:r w:rsidRPr="00C02B5B">
        <w:rPr>
          <w:vertAlign w:val="superscript"/>
          <w:lang w:val="en-GB"/>
        </w:rPr>
        <w:t>1</w:t>
      </w:r>
      <w:r w:rsidR="004411BF" w:rsidRPr="00C02B5B">
        <w:rPr>
          <w:vertAlign w:val="superscript"/>
          <w:lang w:val="en-GB"/>
        </w:rPr>
        <w:t>,</w:t>
      </w:r>
      <w:r w:rsidR="001D42E9" w:rsidRPr="00C02B5B">
        <w:rPr>
          <w:vertAlign w:val="superscript"/>
          <w:lang w:val="en-GB"/>
        </w:rPr>
        <w:t xml:space="preserve"> </w:t>
      </w:r>
      <w:r w:rsidR="004411BF" w:rsidRPr="00C02B5B">
        <w:rPr>
          <w:lang w:val="en-GB"/>
        </w:rPr>
        <w:t>*</w:t>
      </w:r>
    </w:p>
    <w:p w14:paraId="660508AD" w14:textId="34913C5D" w:rsidR="00684FF0" w:rsidRPr="00C02B5B" w:rsidRDefault="00C20AD5" w:rsidP="00684FF0">
      <w:pPr>
        <w:pStyle w:val="MDPI16affiliation"/>
        <w:rPr>
          <w:lang w:val="en-GB"/>
        </w:rPr>
      </w:pPr>
      <w:r w:rsidRPr="00C02B5B">
        <w:rPr>
          <w:vertAlign w:val="superscript"/>
          <w:lang w:val="en-GB"/>
        </w:rPr>
        <w:t>1</w:t>
      </w:r>
      <w:r w:rsidR="004411BF" w:rsidRPr="00C02B5B">
        <w:rPr>
          <w:lang w:val="en-GB"/>
        </w:rPr>
        <w:tab/>
      </w:r>
      <w:r w:rsidR="00684FF0" w:rsidRPr="00C02B5B">
        <w:rPr>
          <w:lang w:val="en-GB"/>
        </w:rPr>
        <w:t>School of Science (Applied Chemistry and Environmental Sciences), RMIT University, GPO Box 2476V Melbourne, VIC 3001, Australia</w:t>
      </w:r>
      <w:r w:rsidR="00684FF0" w:rsidRPr="002640B5">
        <w:rPr>
          <w:szCs w:val="16"/>
          <w:lang w:val="en-GB"/>
        </w:rPr>
        <w:t xml:space="preserve">; </w:t>
      </w:r>
      <w:hyperlink r:id="rId7" w:history="1">
        <w:r w:rsidR="00684FF0" w:rsidRPr="002640B5">
          <w:rPr>
            <w:rStyle w:val="Hyperlink"/>
            <w:sz w:val="16"/>
            <w:szCs w:val="16"/>
            <w:u w:val="single"/>
            <w:lang w:val="en-GB"/>
          </w:rPr>
          <w:t>james.lever@rmit.edu.au</w:t>
        </w:r>
      </w:hyperlink>
      <w:r w:rsidR="00684FF0" w:rsidRPr="006F592F">
        <w:rPr>
          <w:lang w:val="en-GB"/>
        </w:rPr>
        <w:t xml:space="preserve"> </w:t>
      </w:r>
      <w:r w:rsidR="00684FF0" w:rsidRPr="00C02B5B">
        <w:rPr>
          <w:lang w:val="en-GB"/>
        </w:rPr>
        <w:t>(J.L</w:t>
      </w:r>
      <w:r w:rsidR="00684FF0" w:rsidRPr="002640B5">
        <w:rPr>
          <w:szCs w:val="16"/>
          <w:lang w:val="en-GB"/>
        </w:rPr>
        <w:t xml:space="preserve">.); </w:t>
      </w:r>
      <w:hyperlink r:id="rId8" w:history="1">
        <w:r w:rsidR="00684FF0" w:rsidRPr="002640B5">
          <w:rPr>
            <w:rStyle w:val="Hyperlink"/>
            <w:sz w:val="16"/>
            <w:szCs w:val="16"/>
            <w:u w:val="single"/>
            <w:lang w:val="en-GB"/>
          </w:rPr>
          <w:t>colin.rix@rmit.edu.au</w:t>
        </w:r>
      </w:hyperlink>
      <w:r w:rsidR="00684FF0" w:rsidRPr="00C02B5B">
        <w:rPr>
          <w:lang w:val="en-GB"/>
        </w:rPr>
        <w:t xml:space="preserve"> (C.R</w:t>
      </w:r>
      <w:r w:rsidR="00225A59">
        <w:rPr>
          <w:lang w:val="en-GB"/>
        </w:rPr>
        <w:t>.</w:t>
      </w:r>
      <w:r w:rsidR="00684FF0" w:rsidRPr="00C02B5B">
        <w:rPr>
          <w:lang w:val="en-GB"/>
        </w:rPr>
        <w:t>)</w:t>
      </w:r>
    </w:p>
    <w:p w14:paraId="22DFF521" w14:textId="77777777" w:rsidR="00684FF0" w:rsidRPr="00C02B5B" w:rsidRDefault="004411BF" w:rsidP="00684FF0">
      <w:pPr>
        <w:pStyle w:val="MDPI16affiliation"/>
        <w:rPr>
          <w:lang w:val="en-GB"/>
        </w:rPr>
      </w:pPr>
      <w:r w:rsidRPr="00C02B5B">
        <w:rPr>
          <w:vertAlign w:val="superscript"/>
          <w:lang w:val="en-GB"/>
        </w:rPr>
        <w:t>2</w:t>
      </w:r>
      <w:r w:rsidRPr="00C02B5B">
        <w:rPr>
          <w:lang w:val="en-GB"/>
        </w:rPr>
        <w:tab/>
      </w:r>
      <w:r w:rsidR="00684FF0" w:rsidRPr="00C02B5B">
        <w:rPr>
          <w:lang w:val="en-GB"/>
        </w:rPr>
        <w:t xml:space="preserve">Monash Biomedical Imaging, Monash University, Clayton, VIC 3168, Australia; </w:t>
      </w:r>
    </w:p>
    <w:p w14:paraId="62FF5C7E" w14:textId="7B2436A0" w:rsidR="004411BF" w:rsidRPr="00C02B5B" w:rsidRDefault="00A61510" w:rsidP="00684FF0">
      <w:pPr>
        <w:pStyle w:val="MDPI16affiliation"/>
        <w:ind w:firstLine="0"/>
        <w:rPr>
          <w:lang w:val="en-GB"/>
        </w:rPr>
      </w:pPr>
      <w:hyperlink r:id="rId9" w:history="1">
        <w:r w:rsidR="00A531D0" w:rsidRPr="00A967F3">
          <w:rPr>
            <w:rStyle w:val="Hyperlink"/>
            <w:sz w:val="16"/>
            <w:szCs w:val="16"/>
            <w:lang w:val="en-GB"/>
          </w:rPr>
          <w:t>robert.brkljaca@monash.edu</w:t>
        </w:r>
      </w:hyperlink>
      <w:r w:rsidR="00684FF0" w:rsidRPr="006F592F">
        <w:rPr>
          <w:szCs w:val="16"/>
          <w:lang w:val="en-GB"/>
        </w:rPr>
        <w:t xml:space="preserve"> </w:t>
      </w:r>
      <w:r w:rsidR="00684FF0" w:rsidRPr="002640B5">
        <w:rPr>
          <w:szCs w:val="16"/>
          <w:lang w:val="en-GB"/>
        </w:rPr>
        <w:t>(R.B</w:t>
      </w:r>
      <w:r w:rsidR="00225A59">
        <w:rPr>
          <w:szCs w:val="16"/>
          <w:lang w:val="en-GB"/>
        </w:rPr>
        <w:t>.</w:t>
      </w:r>
      <w:r w:rsidR="00684FF0" w:rsidRPr="00C02B5B">
        <w:rPr>
          <w:lang w:val="en-GB"/>
        </w:rPr>
        <w:t>)</w:t>
      </w:r>
    </w:p>
    <w:p w14:paraId="798C4B33" w14:textId="0432D3B8" w:rsidR="004411BF" w:rsidRPr="00C02B5B" w:rsidRDefault="004411BF" w:rsidP="004411BF">
      <w:pPr>
        <w:pStyle w:val="MDPI16affiliation"/>
        <w:rPr>
          <w:lang w:val="en-GB"/>
        </w:rPr>
      </w:pPr>
      <w:r w:rsidRPr="00C02B5B">
        <w:rPr>
          <w:lang w:val="en-GB"/>
        </w:rPr>
        <w:t>*</w:t>
      </w:r>
      <w:r w:rsidRPr="00C02B5B">
        <w:rPr>
          <w:lang w:val="en-GB"/>
        </w:rPr>
        <w:tab/>
      </w:r>
      <w:r w:rsidR="00684FF0" w:rsidRPr="00C02B5B">
        <w:rPr>
          <w:lang w:val="en-GB"/>
        </w:rPr>
        <w:t xml:space="preserve">Correspondence: </w:t>
      </w:r>
      <w:hyperlink r:id="rId10" w:history="1">
        <w:r w:rsidR="00684FF0" w:rsidRPr="002640B5">
          <w:rPr>
            <w:rStyle w:val="Hyperlink"/>
            <w:sz w:val="16"/>
            <w:szCs w:val="16"/>
            <w:u w:val="single"/>
            <w:lang w:val="en-GB"/>
          </w:rPr>
          <w:t>sylvia.urban@rmit.edu.au</w:t>
        </w:r>
      </w:hyperlink>
      <w:r w:rsidR="00684FF0" w:rsidRPr="00C02B5B">
        <w:rPr>
          <w:lang w:val="en-GB"/>
        </w:rPr>
        <w:t xml:space="preserve"> </w:t>
      </w:r>
    </w:p>
    <w:p w14:paraId="2CF0FACF" w14:textId="585A5107" w:rsidR="00684FF0" w:rsidRPr="00C02B5B" w:rsidRDefault="00684FF0" w:rsidP="00FA33A6">
      <w:pPr>
        <w:pStyle w:val="MDPI16affiliation"/>
        <w:ind w:left="0" w:firstLine="0"/>
        <w:rPr>
          <w:lang w:val="en-GB"/>
        </w:rPr>
      </w:pPr>
    </w:p>
    <w:p w14:paraId="1BE36C09" w14:textId="55AE9110" w:rsidR="00684FF0" w:rsidRDefault="00684FF0" w:rsidP="00684FF0">
      <w:pPr>
        <w:pStyle w:val="MDPI16affiliation"/>
        <w:ind w:left="0" w:firstLine="0"/>
        <w:rPr>
          <w:b/>
          <w:bCs/>
          <w:sz w:val="20"/>
          <w:szCs w:val="20"/>
          <w:lang w:val="en-GB"/>
        </w:rPr>
      </w:pPr>
      <w:r w:rsidRPr="00C02B5B">
        <w:rPr>
          <w:b/>
          <w:bCs/>
          <w:sz w:val="20"/>
          <w:szCs w:val="20"/>
          <w:lang w:val="en-GB"/>
        </w:rPr>
        <w:t>Supporting Information</w:t>
      </w:r>
      <w:r w:rsidR="00C02B5B">
        <w:rPr>
          <w:b/>
          <w:bCs/>
          <w:sz w:val="20"/>
          <w:szCs w:val="20"/>
          <w:lang w:val="en-GB"/>
        </w:rPr>
        <w:t>:</w:t>
      </w:r>
    </w:p>
    <w:p w14:paraId="3ADE3D35" w14:textId="12D5D801" w:rsidR="00C02B5B" w:rsidRDefault="00C02B5B" w:rsidP="00684FF0">
      <w:pPr>
        <w:pStyle w:val="MDPI16affiliation"/>
        <w:ind w:left="0" w:firstLine="0"/>
        <w:rPr>
          <w:b/>
          <w:bCs/>
          <w:sz w:val="20"/>
          <w:szCs w:val="20"/>
          <w:lang w:val="en-GB"/>
        </w:rPr>
      </w:pPr>
      <w:r>
        <w:rPr>
          <w:b/>
          <w:bCs/>
          <w:sz w:val="20"/>
          <w:szCs w:val="20"/>
          <w:lang w:val="en-GB"/>
        </w:rPr>
        <w:t xml:space="preserve">S1. </w:t>
      </w:r>
      <w:r w:rsidR="00077354">
        <w:rPr>
          <w:b/>
          <w:bCs/>
          <w:sz w:val="20"/>
          <w:szCs w:val="20"/>
          <w:lang w:val="en-GB"/>
        </w:rPr>
        <w:t xml:space="preserve">Genus </w:t>
      </w:r>
      <w:r>
        <w:rPr>
          <w:b/>
          <w:bCs/>
          <w:sz w:val="20"/>
          <w:szCs w:val="20"/>
          <w:lang w:val="en-GB"/>
        </w:rPr>
        <w:t>Reference List</w:t>
      </w:r>
    </w:p>
    <w:p w14:paraId="1C1244C4" w14:textId="04CC89CE" w:rsidR="00C02B5B" w:rsidRDefault="00C02B5B" w:rsidP="00684FF0">
      <w:pPr>
        <w:pStyle w:val="MDPI16affiliation"/>
        <w:ind w:left="0" w:firstLine="0"/>
        <w:rPr>
          <w:b/>
          <w:bCs/>
          <w:sz w:val="20"/>
          <w:szCs w:val="20"/>
          <w:lang w:val="en-GB"/>
        </w:rPr>
      </w:pPr>
      <w:r>
        <w:rPr>
          <w:b/>
          <w:bCs/>
          <w:sz w:val="20"/>
          <w:szCs w:val="20"/>
          <w:lang w:val="en-GB"/>
        </w:rPr>
        <w:t>S2. Network Considerations</w:t>
      </w:r>
    </w:p>
    <w:p w14:paraId="6F1829C2" w14:textId="2DE72372" w:rsidR="00C02B5B" w:rsidRDefault="00C02B5B" w:rsidP="00684FF0">
      <w:pPr>
        <w:pStyle w:val="MDPI16affiliation"/>
        <w:ind w:left="0" w:firstLine="0"/>
        <w:rPr>
          <w:b/>
          <w:bCs/>
          <w:sz w:val="20"/>
          <w:szCs w:val="20"/>
          <w:lang w:val="en-GB"/>
        </w:rPr>
      </w:pPr>
      <w:r>
        <w:rPr>
          <w:b/>
          <w:bCs/>
          <w:sz w:val="20"/>
          <w:szCs w:val="20"/>
          <w:lang w:val="en-GB"/>
        </w:rPr>
        <w:t xml:space="preserve">S3. </w:t>
      </w:r>
      <w:r w:rsidRPr="00C02B5B">
        <w:rPr>
          <w:b/>
          <w:bCs/>
          <w:sz w:val="20"/>
          <w:szCs w:val="20"/>
          <w:lang w:val="en-GB"/>
        </w:rPr>
        <w:t>Molecular Fingerprints, Similarity and Scaffolding</w:t>
      </w:r>
    </w:p>
    <w:p w14:paraId="0E15E9B5" w14:textId="1198F2AF" w:rsidR="00C02B5B" w:rsidRDefault="00C02B5B" w:rsidP="00684FF0">
      <w:pPr>
        <w:pStyle w:val="MDPI16affiliation"/>
        <w:ind w:left="0" w:firstLine="0"/>
        <w:rPr>
          <w:b/>
          <w:bCs/>
          <w:sz w:val="20"/>
          <w:szCs w:val="20"/>
          <w:lang w:val="en-GB"/>
        </w:rPr>
      </w:pPr>
      <w:r>
        <w:rPr>
          <w:b/>
          <w:bCs/>
          <w:sz w:val="20"/>
          <w:szCs w:val="20"/>
          <w:lang w:val="en-GB"/>
        </w:rPr>
        <w:t xml:space="preserve">S4. </w:t>
      </w:r>
      <w:r w:rsidR="000E68CB">
        <w:rPr>
          <w:b/>
          <w:bCs/>
          <w:sz w:val="20"/>
          <w:szCs w:val="20"/>
          <w:lang w:val="en-GB"/>
        </w:rPr>
        <w:t>Network Optimisation and Visualisation</w:t>
      </w:r>
    </w:p>
    <w:p w14:paraId="33A2D806" w14:textId="6E45CBEE" w:rsidR="001B4DF0" w:rsidRPr="001B4DF0" w:rsidRDefault="001B4DF0" w:rsidP="00684FF0">
      <w:pPr>
        <w:pStyle w:val="MDPI16affiliation"/>
        <w:ind w:left="0" w:firstLine="0"/>
        <w:rPr>
          <w:b/>
          <w:bCs/>
          <w:sz w:val="20"/>
          <w:szCs w:val="20"/>
          <w:lang w:val="en-GB"/>
        </w:rPr>
      </w:pPr>
      <w:r w:rsidRPr="001B4DF0">
        <w:rPr>
          <w:b/>
          <w:bCs/>
          <w:sz w:val="20"/>
          <w:szCs w:val="20"/>
          <w:lang w:val="en-GB"/>
        </w:rPr>
        <w:t>S5. Bipartite Network Compounds vs Species (Full Size)</w:t>
      </w:r>
    </w:p>
    <w:p w14:paraId="3E88E1ED" w14:textId="3FFDDA89" w:rsidR="00114DD8" w:rsidRPr="00C02B5B" w:rsidRDefault="00114DD8" w:rsidP="00114DD8">
      <w:pPr>
        <w:pStyle w:val="MDPI16affiliation"/>
        <w:ind w:left="0" w:firstLine="0"/>
        <w:rPr>
          <w:b/>
          <w:bCs/>
          <w:sz w:val="20"/>
          <w:szCs w:val="20"/>
          <w:lang w:val="en-GB"/>
        </w:rPr>
      </w:pPr>
      <w:r w:rsidRPr="00C02B5B">
        <w:rPr>
          <w:b/>
          <w:bCs/>
          <w:sz w:val="20"/>
          <w:szCs w:val="20"/>
          <w:lang w:val="en-GB"/>
        </w:rPr>
        <w:t>S</w:t>
      </w:r>
      <w:r w:rsidR="001B4DF0">
        <w:rPr>
          <w:b/>
          <w:bCs/>
          <w:sz w:val="20"/>
          <w:szCs w:val="20"/>
          <w:lang w:val="en-GB"/>
        </w:rPr>
        <w:t>6</w:t>
      </w:r>
      <w:r w:rsidRPr="00C02B5B">
        <w:rPr>
          <w:b/>
          <w:bCs/>
          <w:sz w:val="20"/>
          <w:szCs w:val="20"/>
          <w:lang w:val="en-GB"/>
        </w:rPr>
        <w:t>.</w:t>
      </w:r>
      <w:r>
        <w:rPr>
          <w:b/>
          <w:bCs/>
          <w:sz w:val="20"/>
          <w:szCs w:val="20"/>
          <w:lang w:val="en-GB"/>
        </w:rPr>
        <w:t xml:space="preserve"> Physicochemical Properties of Compounds and PCA Analysis</w:t>
      </w:r>
    </w:p>
    <w:p w14:paraId="1A3CBA73" w14:textId="6A82843F" w:rsidR="00077354" w:rsidRPr="00C02B5B" w:rsidRDefault="00077354" w:rsidP="00077354">
      <w:pPr>
        <w:pStyle w:val="MDPI16affiliation"/>
        <w:ind w:left="0" w:firstLine="0"/>
        <w:rPr>
          <w:b/>
          <w:bCs/>
          <w:sz w:val="20"/>
          <w:szCs w:val="20"/>
          <w:lang w:val="en-GB"/>
        </w:rPr>
      </w:pPr>
      <w:r w:rsidRPr="00C02B5B">
        <w:rPr>
          <w:b/>
          <w:bCs/>
          <w:sz w:val="20"/>
          <w:szCs w:val="20"/>
          <w:lang w:val="en-GB"/>
        </w:rPr>
        <w:t>S</w:t>
      </w:r>
      <w:r>
        <w:rPr>
          <w:b/>
          <w:bCs/>
          <w:sz w:val="20"/>
          <w:szCs w:val="20"/>
          <w:lang w:val="en-GB"/>
        </w:rPr>
        <w:t>7</w:t>
      </w:r>
      <w:r w:rsidRPr="00C02B5B">
        <w:rPr>
          <w:b/>
          <w:bCs/>
          <w:sz w:val="20"/>
          <w:szCs w:val="20"/>
          <w:lang w:val="en-GB"/>
        </w:rPr>
        <w:t>.</w:t>
      </w:r>
      <w:r>
        <w:rPr>
          <w:b/>
          <w:bCs/>
          <w:sz w:val="20"/>
          <w:szCs w:val="20"/>
          <w:lang w:val="en-GB"/>
        </w:rPr>
        <w:t xml:space="preserve"> References</w:t>
      </w:r>
    </w:p>
    <w:p w14:paraId="66251C60" w14:textId="77777777" w:rsidR="00C02B5B" w:rsidRPr="00C02B5B" w:rsidRDefault="00C02B5B" w:rsidP="00684FF0">
      <w:pPr>
        <w:pStyle w:val="MDPI16affiliation"/>
        <w:ind w:left="0" w:firstLine="0"/>
        <w:rPr>
          <w:b/>
          <w:bCs/>
          <w:sz w:val="20"/>
          <w:szCs w:val="20"/>
          <w:lang w:val="en-GB"/>
        </w:rPr>
      </w:pPr>
    </w:p>
    <w:p w14:paraId="152C39DE" w14:textId="5F449981" w:rsidR="00B05FC4" w:rsidRPr="00C02B5B" w:rsidRDefault="00684FF0" w:rsidP="00684FF0">
      <w:pPr>
        <w:pStyle w:val="MDPI16affiliation"/>
        <w:ind w:left="0" w:firstLine="0"/>
        <w:rPr>
          <w:b/>
          <w:bCs/>
          <w:sz w:val="20"/>
          <w:szCs w:val="20"/>
          <w:lang w:val="en-GB"/>
        </w:rPr>
      </w:pPr>
      <w:r w:rsidRPr="00C02B5B">
        <w:rPr>
          <w:b/>
          <w:bCs/>
          <w:sz w:val="20"/>
          <w:szCs w:val="20"/>
          <w:lang w:val="en-GB"/>
        </w:rPr>
        <w:t xml:space="preserve">S1. </w:t>
      </w:r>
      <w:r w:rsidR="00077354">
        <w:rPr>
          <w:b/>
          <w:bCs/>
          <w:sz w:val="20"/>
          <w:szCs w:val="20"/>
          <w:lang w:val="en-GB"/>
        </w:rPr>
        <w:t xml:space="preserve">Genus </w:t>
      </w:r>
      <w:r w:rsidR="00C02B5B" w:rsidRPr="00C02B5B">
        <w:rPr>
          <w:b/>
          <w:bCs/>
          <w:sz w:val="20"/>
          <w:szCs w:val="20"/>
          <w:lang w:val="en-GB"/>
        </w:rPr>
        <w:t>Reference List</w:t>
      </w:r>
    </w:p>
    <w:p w14:paraId="421237AB" w14:textId="4920AA28" w:rsidR="00B05FC4" w:rsidRPr="00C02B5B" w:rsidRDefault="00B05FC4" w:rsidP="00684FF0">
      <w:pPr>
        <w:pStyle w:val="MDPI16affiliation"/>
        <w:ind w:left="0" w:firstLine="0"/>
        <w:rPr>
          <w:rStyle w:val="Hyperlink"/>
          <w:lang w:val="en-GB"/>
        </w:rPr>
      </w:pPr>
      <w:r w:rsidRPr="00C02B5B">
        <w:rPr>
          <w:b/>
          <w:bCs/>
          <w:sz w:val="20"/>
          <w:szCs w:val="20"/>
          <w:lang w:val="en-GB"/>
        </w:rPr>
        <w:t xml:space="preserve">Table </w:t>
      </w:r>
      <w:r w:rsidR="00567CA3">
        <w:rPr>
          <w:b/>
          <w:bCs/>
          <w:sz w:val="20"/>
          <w:szCs w:val="20"/>
          <w:lang w:val="en-GB"/>
        </w:rPr>
        <w:t>S</w:t>
      </w:r>
      <w:r w:rsidRPr="00C02B5B">
        <w:rPr>
          <w:b/>
          <w:bCs/>
          <w:sz w:val="20"/>
          <w:szCs w:val="20"/>
          <w:lang w:val="en-GB"/>
        </w:rPr>
        <w:t xml:space="preserve">1: </w:t>
      </w:r>
      <w:r w:rsidRPr="00C02B5B">
        <w:rPr>
          <w:sz w:val="20"/>
          <w:szCs w:val="20"/>
          <w:lang w:val="en-GB"/>
        </w:rPr>
        <w:t>Reference Table</w:t>
      </w:r>
      <w:r w:rsidR="00C02B5B" w:rsidRPr="00C02B5B">
        <w:rPr>
          <w:sz w:val="20"/>
          <w:szCs w:val="20"/>
          <w:lang w:val="en-GB"/>
        </w:rPr>
        <w:t xml:space="preserve"> arranged by Genus.</w:t>
      </w:r>
    </w:p>
    <w:tbl>
      <w:tblPr>
        <w:tblStyle w:val="TableGrid"/>
        <w:tblW w:w="0" w:type="auto"/>
        <w:tblLook w:val="04A0" w:firstRow="1" w:lastRow="0" w:firstColumn="1" w:lastColumn="0" w:noHBand="0" w:noVBand="1"/>
      </w:tblPr>
      <w:tblGrid>
        <w:gridCol w:w="3485"/>
        <w:gridCol w:w="3485"/>
        <w:gridCol w:w="3486"/>
      </w:tblGrid>
      <w:tr w:rsidR="00411028" w:rsidRPr="00C02B5B" w14:paraId="3E1E17E2" w14:textId="77777777" w:rsidTr="00411028">
        <w:tc>
          <w:tcPr>
            <w:tcW w:w="3485" w:type="dxa"/>
            <w:shd w:val="clear" w:color="auto" w:fill="BFBFBF" w:themeFill="background1" w:themeFillShade="BF"/>
          </w:tcPr>
          <w:p w14:paraId="0AA9DF8A" w14:textId="344732E2" w:rsidR="00411028" w:rsidRPr="00C02B5B" w:rsidRDefault="00411028" w:rsidP="00411028">
            <w:pPr>
              <w:pStyle w:val="MDPI16affiliation"/>
              <w:ind w:left="0" w:firstLine="0"/>
              <w:jc w:val="center"/>
              <w:rPr>
                <w:b/>
                <w:bCs/>
                <w:sz w:val="20"/>
                <w:szCs w:val="20"/>
                <w:lang w:val="en-GB"/>
              </w:rPr>
            </w:pPr>
            <w:r w:rsidRPr="00C02B5B">
              <w:rPr>
                <w:b/>
                <w:bCs/>
                <w:sz w:val="20"/>
                <w:szCs w:val="20"/>
                <w:lang w:val="en-GB"/>
              </w:rPr>
              <w:t>Genus</w:t>
            </w:r>
          </w:p>
        </w:tc>
        <w:tc>
          <w:tcPr>
            <w:tcW w:w="3485" w:type="dxa"/>
            <w:shd w:val="clear" w:color="auto" w:fill="BFBFBF" w:themeFill="background1" w:themeFillShade="BF"/>
          </w:tcPr>
          <w:p w14:paraId="31F17611" w14:textId="2811384D" w:rsidR="00411028" w:rsidRPr="00C02B5B" w:rsidRDefault="00411028" w:rsidP="00411028">
            <w:pPr>
              <w:pStyle w:val="MDPI16affiliation"/>
              <w:ind w:left="0" w:firstLine="0"/>
              <w:jc w:val="center"/>
              <w:rPr>
                <w:b/>
                <w:bCs/>
                <w:sz w:val="20"/>
                <w:szCs w:val="20"/>
                <w:lang w:val="en-GB"/>
              </w:rPr>
            </w:pPr>
            <w:r w:rsidRPr="00C02B5B">
              <w:rPr>
                <w:b/>
                <w:bCs/>
                <w:sz w:val="20"/>
                <w:szCs w:val="20"/>
                <w:lang w:val="en-GB"/>
              </w:rPr>
              <w:t>Total NPs</w:t>
            </w:r>
          </w:p>
        </w:tc>
        <w:tc>
          <w:tcPr>
            <w:tcW w:w="3486" w:type="dxa"/>
            <w:shd w:val="clear" w:color="auto" w:fill="BFBFBF" w:themeFill="background1" w:themeFillShade="BF"/>
          </w:tcPr>
          <w:p w14:paraId="174B4837" w14:textId="299AD236" w:rsidR="00411028" w:rsidRPr="00C02B5B" w:rsidRDefault="00411028" w:rsidP="00411028">
            <w:pPr>
              <w:pStyle w:val="MDPI16affiliation"/>
              <w:ind w:left="0" w:firstLine="0"/>
              <w:jc w:val="center"/>
              <w:rPr>
                <w:b/>
                <w:bCs/>
                <w:sz w:val="20"/>
                <w:szCs w:val="20"/>
                <w:lang w:val="en-GB"/>
              </w:rPr>
            </w:pPr>
            <w:r w:rsidRPr="00C02B5B">
              <w:rPr>
                <w:b/>
                <w:bCs/>
                <w:sz w:val="20"/>
                <w:szCs w:val="20"/>
                <w:lang w:val="en-GB"/>
              </w:rPr>
              <w:t>References</w:t>
            </w:r>
          </w:p>
        </w:tc>
      </w:tr>
      <w:tr w:rsidR="00411028" w:rsidRPr="00C02B5B" w14:paraId="49137F78" w14:textId="77777777" w:rsidTr="00411028">
        <w:tc>
          <w:tcPr>
            <w:tcW w:w="3485" w:type="dxa"/>
          </w:tcPr>
          <w:p w14:paraId="238711E5" w14:textId="4E359476" w:rsidR="00411028" w:rsidRPr="00621B3A" w:rsidRDefault="00411028" w:rsidP="00411028">
            <w:pPr>
              <w:pStyle w:val="MDPI16affiliation"/>
              <w:ind w:left="0" w:firstLine="0"/>
              <w:jc w:val="center"/>
              <w:rPr>
                <w:sz w:val="20"/>
                <w:szCs w:val="20"/>
                <w:lang w:val="en-GB"/>
              </w:rPr>
            </w:pPr>
            <w:proofErr w:type="spellStart"/>
            <w:r w:rsidRPr="00C02B5B">
              <w:rPr>
                <w:i/>
                <w:iCs/>
                <w:sz w:val="20"/>
                <w:szCs w:val="20"/>
                <w:lang w:val="en-GB"/>
              </w:rPr>
              <w:t>Aiolochroia</w:t>
            </w:r>
            <w:proofErr w:type="spellEnd"/>
            <w:r w:rsidR="00621B3A">
              <w:rPr>
                <w:i/>
                <w:iCs/>
                <w:sz w:val="20"/>
                <w:szCs w:val="20"/>
                <w:lang w:val="en-GB"/>
              </w:rPr>
              <w:t xml:space="preserve"> </w:t>
            </w:r>
            <w:proofErr w:type="spellStart"/>
            <w:r w:rsidR="00621B3A">
              <w:rPr>
                <w:sz w:val="20"/>
                <w:szCs w:val="20"/>
                <w:lang w:val="en-GB"/>
              </w:rPr>
              <w:t>Wiedenmayer</w:t>
            </w:r>
            <w:proofErr w:type="spellEnd"/>
            <w:r w:rsidR="00621B3A">
              <w:rPr>
                <w:sz w:val="20"/>
                <w:szCs w:val="20"/>
                <w:lang w:val="en-GB"/>
              </w:rPr>
              <w:t>, 1977</w:t>
            </w:r>
          </w:p>
        </w:tc>
        <w:tc>
          <w:tcPr>
            <w:tcW w:w="3485" w:type="dxa"/>
          </w:tcPr>
          <w:p w14:paraId="0FC63B09" w14:textId="745CF424" w:rsidR="00411028" w:rsidRPr="00C02B5B" w:rsidRDefault="00411028" w:rsidP="00411028">
            <w:pPr>
              <w:pStyle w:val="MDPI16affiliation"/>
              <w:ind w:left="0" w:firstLine="0"/>
              <w:jc w:val="center"/>
              <w:rPr>
                <w:sz w:val="20"/>
                <w:szCs w:val="20"/>
                <w:lang w:val="en-GB"/>
              </w:rPr>
            </w:pPr>
            <w:r w:rsidRPr="00C02B5B">
              <w:rPr>
                <w:sz w:val="20"/>
                <w:szCs w:val="20"/>
                <w:lang w:val="en-GB"/>
              </w:rPr>
              <w:t>15</w:t>
            </w:r>
          </w:p>
        </w:tc>
        <w:tc>
          <w:tcPr>
            <w:tcW w:w="3486" w:type="dxa"/>
          </w:tcPr>
          <w:p w14:paraId="42D38EA1" w14:textId="64FD7E02" w:rsidR="00411028" w:rsidRPr="00C02B5B" w:rsidRDefault="003672AA" w:rsidP="00411028">
            <w:pPr>
              <w:pStyle w:val="MDPI16affiliation"/>
              <w:ind w:left="0" w:firstLine="0"/>
              <w:jc w:val="center"/>
              <w:rPr>
                <w:color w:val="0000FF"/>
                <w:sz w:val="20"/>
                <w:szCs w:val="20"/>
                <w:lang w:val="en-GB"/>
              </w:rPr>
            </w:pPr>
            <w:r w:rsidRPr="00C02B5B">
              <w:rPr>
                <w:color w:val="auto"/>
                <w:sz w:val="20"/>
                <w:szCs w:val="20"/>
                <w:lang w:val="en-GB"/>
              </w:rPr>
              <w:fldChar w:fldCharType="begin">
                <w:fldData xml:space="preserve">PEVuZE5vdGU+PENpdGU+PEF1dGhvcj5NYWthcmlldmE8L0F1dGhvcj48WWVhcj4xOTgxPC9ZZWFy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=
</w:fldData>
              </w:fldChar>
            </w:r>
            <w:r w:rsidR="00994AE2" w:rsidRPr="00C02B5B">
              <w:rPr>
                <w:color w:val="auto"/>
                <w:sz w:val="20"/>
                <w:szCs w:val="20"/>
                <w:lang w:val="en-GB"/>
              </w:rPr>
              <w:instrText xml:space="preserve"> ADDIN EN.CITE </w:instrText>
            </w:r>
            <w:r w:rsidR="00994AE2" w:rsidRPr="00C02B5B">
              <w:rPr>
                <w:color w:val="auto"/>
                <w:sz w:val="20"/>
                <w:szCs w:val="20"/>
                <w:lang w:val="en-GB"/>
              </w:rPr>
              <w:fldChar w:fldCharType="begin">
                <w:fldData xml:space="preserve">PEVuZE5vdGU+PENpdGU+PEF1dGhvcj5NYWthcmlldmE8L0F1dGhvcj48WWVhcj4xOTgxPC9ZZWFy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=
</w:fldData>
              </w:fldChar>
            </w:r>
            <w:r w:rsidR="00994AE2" w:rsidRPr="00C02B5B">
              <w:rPr>
                <w:color w:val="auto"/>
                <w:sz w:val="20"/>
                <w:szCs w:val="20"/>
                <w:lang w:val="en-GB"/>
              </w:rPr>
              <w:instrText xml:space="preserve"> ADDIN EN.CITE.DATA </w:instrText>
            </w:r>
            <w:r w:rsidR="00994AE2" w:rsidRPr="00C02B5B">
              <w:rPr>
                <w:color w:val="auto"/>
                <w:sz w:val="20"/>
                <w:szCs w:val="20"/>
                <w:lang w:val="en-GB"/>
              </w:rPr>
            </w:r>
            <w:r w:rsidR="00994AE2" w:rsidRPr="00C02B5B">
              <w:rPr>
                <w:color w:val="auto"/>
                <w:sz w:val="20"/>
                <w:szCs w:val="20"/>
                <w:lang w:val="en-GB"/>
              </w:rPr>
              <w:fldChar w:fldCharType="end"/>
            </w:r>
            <w:r w:rsidRPr="00C02B5B">
              <w:rPr>
                <w:color w:val="auto"/>
                <w:sz w:val="20"/>
                <w:szCs w:val="20"/>
                <w:lang w:val="en-GB"/>
              </w:rPr>
            </w:r>
            <w:r w:rsidRPr="00C02B5B">
              <w:rPr>
                <w:color w:val="auto"/>
                <w:sz w:val="20"/>
                <w:szCs w:val="20"/>
                <w:lang w:val="en-GB"/>
              </w:rPr>
              <w:fldChar w:fldCharType="separate"/>
            </w:r>
            <w:r w:rsidR="00D51620" w:rsidRPr="00C02B5B">
              <w:rPr>
                <w:color w:val="auto"/>
                <w:sz w:val="20"/>
                <w:szCs w:val="20"/>
                <w:lang w:val="en-GB"/>
              </w:rPr>
              <w:t>[</w:t>
            </w:r>
            <w:hyperlink w:anchor="_ENREF_1" w:tooltip="Makarieva, 1981 #189" w:history="1">
              <w:r w:rsidR="00C02B5B" w:rsidRPr="00C02B5B">
                <w:rPr>
                  <w:rStyle w:val="Hyperlink"/>
                  <w:lang w:val="en-GB"/>
                </w:rPr>
                <w:t>1-4</w:t>
              </w:r>
            </w:hyperlink>
            <w:r w:rsidR="00D51620" w:rsidRPr="00C02B5B">
              <w:rPr>
                <w:color w:val="auto"/>
                <w:sz w:val="20"/>
                <w:szCs w:val="20"/>
                <w:lang w:val="en-GB"/>
              </w:rPr>
              <w:t>]</w:t>
            </w:r>
            <w:r w:rsidRPr="00C02B5B">
              <w:rPr>
                <w:color w:val="auto"/>
                <w:sz w:val="20"/>
                <w:szCs w:val="20"/>
                <w:lang w:val="en-GB"/>
              </w:rPr>
              <w:fldChar w:fldCharType="end"/>
            </w:r>
          </w:p>
        </w:tc>
      </w:tr>
      <w:tr w:rsidR="00411028" w:rsidRPr="00C02B5B" w14:paraId="6981A540" w14:textId="77777777" w:rsidTr="00411028">
        <w:tc>
          <w:tcPr>
            <w:tcW w:w="3485" w:type="dxa"/>
          </w:tcPr>
          <w:p w14:paraId="0C0DF54A" w14:textId="349B8833" w:rsidR="00411028" w:rsidRPr="00621B3A" w:rsidRDefault="00411028" w:rsidP="00411028">
            <w:pPr>
              <w:pStyle w:val="MDPI16affiliation"/>
              <w:ind w:left="0" w:firstLine="0"/>
              <w:jc w:val="center"/>
              <w:rPr>
                <w:sz w:val="20"/>
                <w:szCs w:val="20"/>
                <w:lang w:val="en-GB"/>
              </w:rPr>
            </w:pPr>
            <w:r w:rsidRPr="00C02B5B">
              <w:rPr>
                <w:i/>
                <w:iCs/>
                <w:sz w:val="20"/>
                <w:szCs w:val="20"/>
                <w:lang w:val="en-GB"/>
              </w:rPr>
              <w:t>Anomoianthella</w:t>
            </w:r>
            <w:r w:rsidR="00621B3A">
              <w:rPr>
                <w:i/>
                <w:iCs/>
                <w:sz w:val="20"/>
                <w:szCs w:val="20"/>
                <w:lang w:val="en-GB"/>
              </w:rPr>
              <w:t xml:space="preserve"> </w:t>
            </w:r>
            <w:r w:rsidR="00621B3A">
              <w:rPr>
                <w:sz w:val="20"/>
                <w:szCs w:val="20"/>
                <w:lang w:val="en-GB"/>
              </w:rPr>
              <w:t>Bergquist, 1980</w:t>
            </w:r>
          </w:p>
        </w:tc>
        <w:tc>
          <w:tcPr>
            <w:tcW w:w="3485" w:type="dxa"/>
          </w:tcPr>
          <w:p w14:paraId="0E87D16E" w14:textId="419E81FC" w:rsidR="00411028" w:rsidRPr="00C02B5B" w:rsidRDefault="00411028" w:rsidP="00411028">
            <w:pPr>
              <w:pStyle w:val="MDPI16affiliation"/>
              <w:ind w:left="0" w:firstLine="0"/>
              <w:jc w:val="center"/>
              <w:rPr>
                <w:sz w:val="20"/>
                <w:szCs w:val="20"/>
                <w:lang w:val="en-GB"/>
              </w:rPr>
            </w:pPr>
            <w:r w:rsidRPr="00C02B5B">
              <w:rPr>
                <w:sz w:val="20"/>
                <w:szCs w:val="20"/>
                <w:lang w:val="en-GB"/>
              </w:rPr>
              <w:t>1</w:t>
            </w:r>
          </w:p>
        </w:tc>
        <w:tc>
          <w:tcPr>
            <w:tcW w:w="3486" w:type="dxa"/>
          </w:tcPr>
          <w:p w14:paraId="0B7A2F9F" w14:textId="129DA82E" w:rsidR="00411028" w:rsidRPr="00C02B5B" w:rsidRDefault="00D51620" w:rsidP="00411028">
            <w:pPr>
              <w:pStyle w:val="MDPI16affiliation"/>
              <w:ind w:left="0" w:firstLine="0"/>
              <w:jc w:val="center"/>
              <w:rPr>
                <w:sz w:val="20"/>
                <w:szCs w:val="20"/>
                <w:lang w:val="en-GB"/>
              </w:rPr>
            </w:pPr>
            <w:r w:rsidRPr="00C02B5B">
              <w:rPr>
                <w:color w:val="auto"/>
                <w:sz w:val="20"/>
                <w:szCs w:val="20"/>
                <w:lang w:val="en-GB"/>
              </w:rPr>
              <w:fldChar w:fldCharType="begin"/>
            </w:r>
            <w:r w:rsidR="00994AE2" w:rsidRPr="00C02B5B">
              <w:rPr>
                <w:color w:val="auto"/>
                <w:sz w:val="20"/>
                <w:szCs w:val="20"/>
                <w:lang w:val="en-GB"/>
              </w:rPr>
              <w:instrText xml:space="preserve"> ADDIN EN.CITE &lt;EndNote&gt;&lt;Cite&gt;&lt;Author&gt;Kernan&lt;/Author&gt;&lt;Year&gt;1990&lt;/Year&gt;&lt;RecNum&gt;193&lt;/RecNum&gt;&lt;DisplayText&gt;[5]&lt;/DisplayText&gt;&lt;record&gt;&lt;rec-number&gt;193&lt;/rec-number&gt;&lt;foreign-keys&gt;&lt;key app="EN" db-id="ze02asx2qrazd7epvzo59w0y9vd0zv9z2r5r" timestamp="1627613589"&gt;193&lt;/key&gt;&lt;key app="ENWeb" db-id=""&gt;0&lt;/key&gt;&lt;/foreign-keys&gt;&lt;ref-type name="Journal Article"&gt;17&lt;/ref-type&gt;&lt;contributors&gt;&lt;authors&gt;&lt;author&gt;Kernan, M. R.&lt;/author&gt;&lt;author&gt;Cambie, R. C.&lt;/author&gt;&lt;/authors&gt;&lt;/contributors&gt;&lt;titles&gt;&lt;title&gt;&lt;style face="normal" font="default" size="100%"&gt;Chemistry of Sponges, VIII. 1 Anomoian A, A bromotyrosine derivative from &lt;/style&gt;&lt;style face="italic" font="default" size="100%"&gt;Anomoianthella popeae&lt;/style&gt;&lt;/title&gt;&lt;secondary-title&gt;J. Nat. Prod.&lt;/secondary-title&gt;&lt;/titles&gt;&lt;periodical&gt;&lt;full-title&gt;J. Nat. Prod.&lt;/full-title&gt;&lt;/periodical&gt;&lt;pages&gt;720-723&lt;/pages&gt;&lt;volume&gt;53&lt;/volume&gt;&lt;number&gt;3&lt;/number&gt;&lt;dates&gt;&lt;year&gt;1990&lt;/year&gt;&lt;/dates&gt;&lt;urls&gt;&lt;/urls&gt;&lt;/record&gt;&lt;/Cite&gt;&lt;/EndNote&gt;</w:instrText>
            </w:r>
            <w:r w:rsidRPr="00C02B5B">
              <w:rPr>
                <w:color w:val="auto"/>
                <w:sz w:val="20"/>
                <w:szCs w:val="20"/>
                <w:lang w:val="en-GB"/>
              </w:rPr>
              <w:fldChar w:fldCharType="separate"/>
            </w:r>
            <w:r w:rsidRPr="00C02B5B">
              <w:rPr>
                <w:color w:val="auto"/>
                <w:sz w:val="20"/>
                <w:szCs w:val="20"/>
                <w:lang w:val="en-GB"/>
              </w:rPr>
              <w:t>[</w:t>
            </w:r>
            <w:hyperlink w:anchor="_ENREF_5" w:tooltip="Kernan, 1990 #193" w:history="1">
              <w:r w:rsidR="00C02B5B" w:rsidRPr="00C02B5B">
                <w:rPr>
                  <w:rStyle w:val="Hyperlink"/>
                  <w:lang w:val="en-GB"/>
                </w:rPr>
                <w:t>5</w:t>
              </w:r>
            </w:hyperlink>
            <w:r w:rsidRPr="00C02B5B">
              <w:rPr>
                <w:color w:val="auto"/>
                <w:sz w:val="20"/>
                <w:szCs w:val="20"/>
                <w:lang w:val="en-GB"/>
              </w:rPr>
              <w:t>]</w:t>
            </w:r>
            <w:r w:rsidRPr="00C02B5B">
              <w:rPr>
                <w:color w:val="auto"/>
                <w:sz w:val="20"/>
                <w:szCs w:val="20"/>
                <w:lang w:val="en-GB"/>
              </w:rPr>
              <w:fldChar w:fldCharType="end"/>
            </w:r>
          </w:p>
        </w:tc>
      </w:tr>
      <w:tr w:rsidR="00411028" w:rsidRPr="00C02B5B" w14:paraId="54AD70D1" w14:textId="77777777" w:rsidTr="00411028">
        <w:tc>
          <w:tcPr>
            <w:tcW w:w="3485" w:type="dxa"/>
          </w:tcPr>
          <w:p w14:paraId="2DAD74D3" w14:textId="54F86B67" w:rsidR="00411028" w:rsidRPr="00621B3A" w:rsidRDefault="00411028" w:rsidP="00411028">
            <w:pPr>
              <w:pStyle w:val="MDPI16affiliation"/>
              <w:ind w:left="0" w:firstLine="0"/>
              <w:jc w:val="center"/>
              <w:rPr>
                <w:sz w:val="20"/>
                <w:szCs w:val="20"/>
                <w:lang w:val="en-GB"/>
              </w:rPr>
            </w:pPr>
            <w:proofErr w:type="spellStart"/>
            <w:r w:rsidRPr="00C02B5B">
              <w:rPr>
                <w:i/>
                <w:iCs/>
                <w:sz w:val="20"/>
                <w:szCs w:val="20"/>
                <w:lang w:val="en-GB"/>
              </w:rPr>
              <w:t>Aplysina</w:t>
            </w:r>
            <w:proofErr w:type="spellEnd"/>
            <w:r w:rsidR="00621B3A">
              <w:rPr>
                <w:i/>
                <w:iCs/>
                <w:sz w:val="20"/>
                <w:szCs w:val="20"/>
                <w:lang w:val="en-GB"/>
              </w:rPr>
              <w:t xml:space="preserve"> </w:t>
            </w:r>
            <w:proofErr w:type="spellStart"/>
            <w:r w:rsidR="00621B3A">
              <w:rPr>
                <w:sz w:val="20"/>
                <w:szCs w:val="20"/>
                <w:lang w:val="en-GB"/>
              </w:rPr>
              <w:t>Nardo</w:t>
            </w:r>
            <w:proofErr w:type="spellEnd"/>
            <w:r w:rsidR="00621B3A">
              <w:rPr>
                <w:sz w:val="20"/>
                <w:szCs w:val="20"/>
                <w:lang w:val="en-GB"/>
              </w:rPr>
              <w:t>, 1834</w:t>
            </w:r>
          </w:p>
        </w:tc>
        <w:tc>
          <w:tcPr>
            <w:tcW w:w="3485" w:type="dxa"/>
          </w:tcPr>
          <w:p w14:paraId="72677DB1" w14:textId="7ACDDE35" w:rsidR="00411028" w:rsidRPr="00C02B5B" w:rsidRDefault="00411028" w:rsidP="00411028">
            <w:pPr>
              <w:pStyle w:val="MDPI16affiliation"/>
              <w:ind w:left="0" w:firstLine="0"/>
              <w:jc w:val="center"/>
              <w:rPr>
                <w:sz w:val="20"/>
                <w:szCs w:val="20"/>
                <w:lang w:val="en-GB"/>
              </w:rPr>
            </w:pPr>
            <w:r w:rsidRPr="00C02B5B">
              <w:rPr>
                <w:sz w:val="20"/>
                <w:szCs w:val="20"/>
                <w:lang w:val="en-GB"/>
              </w:rPr>
              <w:t>140</w:t>
            </w:r>
          </w:p>
        </w:tc>
        <w:tc>
          <w:tcPr>
            <w:tcW w:w="3486" w:type="dxa"/>
          </w:tcPr>
          <w:p w14:paraId="074DF49A" w14:textId="075F6F31" w:rsidR="00411028" w:rsidRPr="00C02B5B" w:rsidRDefault="00194AAE" w:rsidP="00411028">
            <w:pPr>
              <w:pStyle w:val="MDPI16affiliation"/>
              <w:ind w:left="0" w:firstLine="0"/>
              <w:jc w:val="center"/>
              <w:rPr>
                <w:sz w:val="20"/>
                <w:szCs w:val="20"/>
                <w:lang w:val="en-GB"/>
              </w:rPr>
            </w:pPr>
            <w:r w:rsidRPr="00C02B5B">
              <w:rPr>
                <w:sz w:val="20"/>
                <w:szCs w:val="20"/>
                <w:lang w:val="en-GB"/>
              </w:rPr>
              <w:fldChar w:fldCharType="begin">
                <w:fldData xml:space="preserve">ZXYuIEJyYXMuIEZhcm1hY29nbi48L2Z1bGwtdGl0bGU+PC9wZXJpb2RpY2FsPjxwYWdlcz41OTIt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==
</w:fldData>
              </w:fldChar>
            </w:r>
            <w:r w:rsidR="00994AE2" w:rsidRPr="00C02B5B">
              <w:rPr>
                <w:sz w:val="20"/>
                <w:szCs w:val="20"/>
                <w:lang w:val="en-GB"/>
              </w:rPr>
              <w:instrText xml:space="preserve"> ADDIN EN.CITE </w:instrText>
            </w:r>
            <w:r w:rsidR="00994AE2" w:rsidRPr="00C02B5B">
              <w:rPr>
                <w:sz w:val="20"/>
                <w:szCs w:val="20"/>
                <w:lang w:val="en-GB"/>
              </w:rPr>
              <w:fldChar w:fldCharType="begin">
                <w:fldData xml:space="preserve">PEVuZE5vdGU+PENpdGU+PEF1dGhvcj5GYXR0b3J1c3NvPC9BdXRob3I+PFllYXI+MTk3MDwvWWVh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==
</w:fldData>
              </w:fldChar>
            </w:r>
            <w:r w:rsidR="00994AE2" w:rsidRPr="00C02B5B">
              <w:rPr>
                <w:sz w:val="20"/>
                <w:szCs w:val="20"/>
                <w:lang w:val="en-GB"/>
              </w:rPr>
              <w:instrText xml:space="preserve"> ADDIN EN.CITE.DATA </w:instrText>
            </w:r>
            <w:r w:rsidR="00994AE2" w:rsidRPr="00C02B5B">
              <w:rPr>
                <w:sz w:val="20"/>
                <w:szCs w:val="20"/>
                <w:lang w:val="en-GB"/>
              </w:rPr>
            </w:r>
            <w:r w:rsidR="00994AE2" w:rsidRPr="00C02B5B">
              <w:rPr>
                <w:sz w:val="20"/>
                <w:szCs w:val="20"/>
                <w:lang w:val="en-GB"/>
              </w:rPr>
              <w:fldChar w:fldCharType="end"/>
            </w:r>
            <w:r w:rsidR="00994AE2" w:rsidRPr="00C02B5B">
              <w:rPr>
                <w:sz w:val="20"/>
                <w:szCs w:val="20"/>
                <w:lang w:val="en-GB"/>
              </w:rPr>
              <w:fldChar w:fldCharType="begin">
                <w:fldData xml:space="preserve">PC9yZWMtbnVtYmVyPjxmb3JlaWduLWtleXM+PGtleSBhcHA9IkVOIiBkYi1pZD0iemUwMmFzeDJx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==
</w:fldData>
              </w:fldChar>
            </w:r>
            <w:r w:rsidR="00994AE2" w:rsidRPr="00C02B5B">
              <w:rPr>
                <w:sz w:val="20"/>
                <w:szCs w:val="20"/>
                <w:lang w:val="en-GB"/>
              </w:rPr>
              <w:instrText xml:space="preserve"> ADDIN EN.CITE.DATA </w:instrText>
            </w:r>
            <w:r w:rsidR="00994AE2" w:rsidRPr="00C02B5B">
              <w:rPr>
                <w:sz w:val="20"/>
                <w:szCs w:val="20"/>
                <w:lang w:val="en-GB"/>
              </w:rPr>
            </w:r>
            <w:r w:rsidR="00994AE2" w:rsidRPr="00C02B5B">
              <w:rPr>
                <w:sz w:val="20"/>
                <w:szCs w:val="20"/>
                <w:lang w:val="en-GB"/>
              </w:rPr>
              <w:fldChar w:fldCharType="end"/>
            </w:r>
            <w:r w:rsidR="00994AE2" w:rsidRPr="00C02B5B">
              <w:rPr>
                <w:sz w:val="20"/>
                <w:szCs w:val="20"/>
                <w:lang w:val="en-GB"/>
              </w:rPr>
              <w:fldChar w:fldCharType="begin">
                <w:fldData xml:space="preserve">ZXYuIEJyYXMuIEZhcm1hY29nbi48L2Z1bGwtdGl0bGU+PC9wZXJpb2RpY2FsPjxwYWdlcz41OTIt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==
</w:fldData>
              </w:fldChar>
            </w:r>
            <w:r w:rsidR="00994AE2" w:rsidRPr="00C02B5B">
              <w:rPr>
                <w:sz w:val="20"/>
                <w:szCs w:val="20"/>
                <w:lang w:val="en-GB"/>
              </w:rPr>
              <w:instrText xml:space="preserve"> ADDIN EN.CITE.DATA </w:instrText>
            </w:r>
            <w:r w:rsidR="00994AE2" w:rsidRPr="00C02B5B">
              <w:rPr>
                <w:sz w:val="20"/>
                <w:szCs w:val="20"/>
                <w:lang w:val="en-GB"/>
              </w:rPr>
            </w:r>
            <w:r w:rsidR="00994AE2" w:rsidRPr="00C02B5B">
              <w:rPr>
                <w:sz w:val="20"/>
                <w:szCs w:val="20"/>
                <w:lang w:val="en-GB"/>
              </w:rPr>
              <w:fldChar w:fldCharType="end"/>
            </w:r>
            <w:r w:rsidRPr="00C02B5B">
              <w:rPr>
                <w:sz w:val="20"/>
                <w:szCs w:val="20"/>
                <w:lang w:val="en-GB"/>
              </w:rPr>
            </w:r>
            <w:r w:rsidRPr="00C02B5B">
              <w:rPr>
                <w:sz w:val="20"/>
                <w:szCs w:val="20"/>
                <w:lang w:val="en-GB"/>
              </w:rPr>
              <w:fldChar w:fldCharType="separate"/>
            </w:r>
            <w:r w:rsidR="00CD2B0D" w:rsidRPr="00C02B5B">
              <w:rPr>
                <w:sz w:val="20"/>
                <w:szCs w:val="20"/>
                <w:lang w:val="en-GB"/>
              </w:rPr>
              <w:t>[</w:t>
            </w:r>
            <w:hyperlink w:anchor="_ENREF_1" w:tooltip="Makarieva, 1981 #189" w:history="1">
              <w:r w:rsidR="00C02B5B" w:rsidRPr="00C02B5B">
                <w:rPr>
                  <w:rStyle w:val="Hyperlink"/>
                  <w:lang w:val="en-GB"/>
                </w:rPr>
                <w:t>1</w:t>
              </w:r>
            </w:hyperlink>
            <w:r w:rsidR="00CD2B0D" w:rsidRPr="00C02B5B">
              <w:rPr>
                <w:sz w:val="20"/>
                <w:szCs w:val="20"/>
                <w:lang w:val="en-GB"/>
              </w:rPr>
              <w:t xml:space="preserve">, </w:t>
            </w:r>
            <w:hyperlink w:anchor="_ENREF_6" w:tooltip="Fattorusso, 1970 #260" w:history="1">
              <w:r w:rsidR="00C02B5B" w:rsidRPr="00C02B5B">
                <w:rPr>
                  <w:rStyle w:val="Hyperlink"/>
                  <w:lang w:val="en-GB"/>
                </w:rPr>
                <w:t>6-65</w:t>
              </w:r>
            </w:hyperlink>
            <w:r w:rsidR="00CD2B0D" w:rsidRPr="00C02B5B">
              <w:rPr>
                <w:sz w:val="20"/>
                <w:szCs w:val="20"/>
                <w:lang w:val="en-GB"/>
              </w:rPr>
              <w:t>]</w:t>
            </w:r>
            <w:r w:rsidRPr="00C02B5B">
              <w:rPr>
                <w:sz w:val="20"/>
                <w:szCs w:val="20"/>
                <w:lang w:val="en-GB"/>
              </w:rPr>
              <w:fldChar w:fldCharType="end"/>
            </w:r>
          </w:p>
        </w:tc>
      </w:tr>
      <w:tr w:rsidR="00411028" w:rsidRPr="00C02B5B" w14:paraId="28DE0870" w14:textId="77777777" w:rsidTr="00411028">
        <w:tc>
          <w:tcPr>
            <w:tcW w:w="3485" w:type="dxa"/>
          </w:tcPr>
          <w:p w14:paraId="1CCDD699" w14:textId="5C757217" w:rsidR="00411028" w:rsidRPr="00621B3A" w:rsidRDefault="00411028" w:rsidP="00411028">
            <w:pPr>
              <w:pStyle w:val="MDPI16affiliation"/>
              <w:ind w:left="0" w:firstLine="0"/>
              <w:jc w:val="center"/>
              <w:rPr>
                <w:sz w:val="20"/>
                <w:szCs w:val="20"/>
                <w:lang w:val="en-GB"/>
              </w:rPr>
            </w:pPr>
            <w:r w:rsidRPr="00C02B5B">
              <w:rPr>
                <w:i/>
                <w:iCs/>
                <w:sz w:val="20"/>
                <w:szCs w:val="20"/>
                <w:lang w:val="en-GB"/>
              </w:rPr>
              <w:t>Aplysinella</w:t>
            </w:r>
            <w:r w:rsidR="00621B3A">
              <w:rPr>
                <w:i/>
                <w:iCs/>
                <w:sz w:val="20"/>
                <w:szCs w:val="20"/>
                <w:lang w:val="en-GB"/>
              </w:rPr>
              <w:t xml:space="preserve"> </w:t>
            </w:r>
            <w:r w:rsidR="00621B3A">
              <w:rPr>
                <w:sz w:val="20"/>
                <w:szCs w:val="20"/>
                <w:lang w:val="en-GB"/>
              </w:rPr>
              <w:t>Bergquist, 1980</w:t>
            </w:r>
          </w:p>
        </w:tc>
        <w:tc>
          <w:tcPr>
            <w:tcW w:w="3485" w:type="dxa"/>
          </w:tcPr>
          <w:p w14:paraId="1FAE68CD" w14:textId="7E36C9D1" w:rsidR="00411028" w:rsidRPr="00C02B5B" w:rsidRDefault="00411028" w:rsidP="00411028">
            <w:pPr>
              <w:pStyle w:val="MDPI16affiliation"/>
              <w:ind w:left="0" w:firstLine="0"/>
              <w:jc w:val="center"/>
              <w:rPr>
                <w:sz w:val="20"/>
                <w:szCs w:val="20"/>
                <w:lang w:val="en-GB"/>
              </w:rPr>
            </w:pPr>
            <w:r w:rsidRPr="00C02B5B">
              <w:rPr>
                <w:sz w:val="20"/>
                <w:szCs w:val="20"/>
                <w:lang w:val="en-GB"/>
              </w:rPr>
              <w:t>63</w:t>
            </w:r>
          </w:p>
        </w:tc>
        <w:tc>
          <w:tcPr>
            <w:tcW w:w="3486" w:type="dxa"/>
          </w:tcPr>
          <w:p w14:paraId="00F74350" w14:textId="3C059F61" w:rsidR="00411028" w:rsidRPr="00C02B5B" w:rsidRDefault="00D51620" w:rsidP="00411028">
            <w:pPr>
              <w:pStyle w:val="MDPI16affiliation"/>
              <w:ind w:left="0" w:firstLine="0"/>
              <w:jc w:val="center"/>
              <w:rPr>
                <w:sz w:val="20"/>
                <w:szCs w:val="20"/>
                <w:lang w:val="en-GB"/>
              </w:rPr>
            </w:pPr>
            <w:r w:rsidRPr="00C02B5B">
              <w:rPr>
                <w:sz w:val="20"/>
                <w:szCs w:val="20"/>
                <w:lang w:val="en-GB"/>
              </w:rPr>
              <w:fldChar w:fldCharType="begin">
                <w:fldData xml:space="preserve">PEVuZE5vdGU+PENpdGU+PEF1dGhvcj5JY2hpYmE8L0F1dGhvcj48WWVhcj4xOTkzPC9ZZWFyPjxS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</w:fldData>
              </w:fldChar>
            </w:r>
            <w:r w:rsidR="00994AE2" w:rsidRPr="00C02B5B">
              <w:rPr>
                <w:sz w:val="20"/>
                <w:szCs w:val="20"/>
                <w:lang w:val="en-GB"/>
              </w:rPr>
              <w:instrText xml:space="preserve"> ADDIN EN.CITE </w:instrText>
            </w:r>
            <w:r w:rsidR="00994AE2" w:rsidRPr="00C02B5B">
              <w:rPr>
                <w:sz w:val="20"/>
                <w:szCs w:val="20"/>
                <w:lang w:val="en-GB"/>
              </w:rPr>
              <w:fldChar w:fldCharType="begin">
                <w:fldData xml:space="preserve">PEVuZE5vdGU+PENpdGU+PEF1dGhvcj5JY2hpYmE8L0F1dGhvcj48WWVhcj4xOTkzPC9ZZWFyPjxS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</w:fldData>
              </w:fldChar>
            </w:r>
            <w:r w:rsidR="00994AE2" w:rsidRPr="00C02B5B">
              <w:rPr>
                <w:sz w:val="20"/>
                <w:szCs w:val="20"/>
                <w:lang w:val="en-GB"/>
              </w:rPr>
              <w:instrText xml:space="preserve"> ADDIN EN.CITE.DATA </w:instrText>
            </w:r>
            <w:r w:rsidR="00994AE2" w:rsidRPr="00C02B5B">
              <w:rPr>
                <w:sz w:val="20"/>
                <w:szCs w:val="20"/>
                <w:lang w:val="en-GB"/>
              </w:rPr>
            </w:r>
            <w:r w:rsidR="00994AE2" w:rsidRPr="00C02B5B">
              <w:rPr>
                <w:sz w:val="20"/>
                <w:szCs w:val="20"/>
                <w:lang w:val="en-GB"/>
              </w:rPr>
              <w:fldChar w:fldCharType="end"/>
            </w:r>
            <w:r w:rsidRPr="00C02B5B">
              <w:rPr>
                <w:sz w:val="20"/>
                <w:szCs w:val="20"/>
                <w:lang w:val="en-GB"/>
              </w:rPr>
            </w:r>
            <w:r w:rsidRPr="00C02B5B">
              <w:rPr>
                <w:sz w:val="20"/>
                <w:szCs w:val="20"/>
                <w:lang w:val="en-GB"/>
              </w:rPr>
              <w:fldChar w:fldCharType="separate"/>
            </w:r>
            <w:r w:rsidR="00CD2B0D" w:rsidRPr="00C02B5B">
              <w:rPr>
                <w:sz w:val="20"/>
                <w:szCs w:val="20"/>
                <w:lang w:val="en-GB"/>
              </w:rPr>
              <w:t>[</w:t>
            </w:r>
            <w:hyperlink w:anchor="_ENREF_66" w:tooltip="Ichiba, 1993 #194" w:history="1">
              <w:r w:rsidR="00C02B5B" w:rsidRPr="00C02B5B">
                <w:rPr>
                  <w:rStyle w:val="Hyperlink"/>
                  <w:lang w:val="en-GB"/>
                </w:rPr>
                <w:t>66-77</w:t>
              </w:r>
            </w:hyperlink>
            <w:r w:rsidR="00CD2B0D" w:rsidRPr="00C02B5B">
              <w:rPr>
                <w:sz w:val="20"/>
                <w:szCs w:val="20"/>
                <w:lang w:val="en-GB"/>
              </w:rPr>
              <w:t>]</w:t>
            </w:r>
            <w:r w:rsidRPr="00C02B5B">
              <w:rPr>
                <w:sz w:val="20"/>
                <w:szCs w:val="20"/>
                <w:lang w:val="en-GB"/>
              </w:rPr>
              <w:fldChar w:fldCharType="end"/>
            </w:r>
          </w:p>
        </w:tc>
      </w:tr>
      <w:tr w:rsidR="00411028" w:rsidRPr="00C02B5B" w14:paraId="67A502F1" w14:textId="77777777" w:rsidTr="00411028">
        <w:tc>
          <w:tcPr>
            <w:tcW w:w="3485" w:type="dxa"/>
          </w:tcPr>
          <w:p w14:paraId="68F68940" w14:textId="0BBC9C9C" w:rsidR="00411028" w:rsidRPr="00621B3A" w:rsidRDefault="00411028" w:rsidP="00411028">
            <w:pPr>
              <w:pStyle w:val="MDPI16affiliation"/>
              <w:ind w:left="0" w:firstLine="0"/>
              <w:jc w:val="center"/>
              <w:rPr>
                <w:sz w:val="20"/>
                <w:szCs w:val="20"/>
                <w:lang w:val="en-GB"/>
              </w:rPr>
            </w:pPr>
            <w:proofErr w:type="spellStart"/>
            <w:r w:rsidRPr="00C02B5B">
              <w:rPr>
                <w:i/>
                <w:iCs/>
                <w:sz w:val="20"/>
                <w:szCs w:val="20"/>
                <w:lang w:val="en-GB"/>
              </w:rPr>
              <w:t>Hexadella</w:t>
            </w:r>
            <w:proofErr w:type="spellEnd"/>
            <w:r w:rsidR="00621B3A">
              <w:rPr>
                <w:i/>
                <w:iCs/>
                <w:sz w:val="20"/>
                <w:szCs w:val="20"/>
                <w:lang w:val="en-GB"/>
              </w:rPr>
              <w:t xml:space="preserve"> </w:t>
            </w:r>
            <w:proofErr w:type="spellStart"/>
            <w:r w:rsidR="00621B3A">
              <w:rPr>
                <w:sz w:val="20"/>
                <w:szCs w:val="20"/>
                <w:lang w:val="en-GB"/>
              </w:rPr>
              <w:t>Topsent</w:t>
            </w:r>
            <w:proofErr w:type="spellEnd"/>
            <w:r w:rsidR="00621B3A">
              <w:rPr>
                <w:sz w:val="20"/>
                <w:szCs w:val="20"/>
                <w:lang w:val="en-GB"/>
              </w:rPr>
              <w:t>, 1896</w:t>
            </w:r>
          </w:p>
        </w:tc>
        <w:tc>
          <w:tcPr>
            <w:tcW w:w="3485" w:type="dxa"/>
          </w:tcPr>
          <w:p w14:paraId="54FC5C6A" w14:textId="175963CC" w:rsidR="00411028" w:rsidRPr="00C02B5B" w:rsidRDefault="00411028" w:rsidP="00411028">
            <w:pPr>
              <w:pStyle w:val="MDPI16affiliation"/>
              <w:ind w:left="0" w:firstLine="0"/>
              <w:jc w:val="center"/>
              <w:rPr>
                <w:sz w:val="20"/>
                <w:szCs w:val="20"/>
                <w:lang w:val="en-GB"/>
              </w:rPr>
            </w:pPr>
            <w:r w:rsidRPr="00C02B5B">
              <w:rPr>
                <w:sz w:val="20"/>
                <w:szCs w:val="20"/>
                <w:lang w:val="en-GB"/>
              </w:rPr>
              <w:t>12</w:t>
            </w:r>
          </w:p>
        </w:tc>
        <w:tc>
          <w:tcPr>
            <w:tcW w:w="3486" w:type="dxa"/>
          </w:tcPr>
          <w:p w14:paraId="70722FE9" w14:textId="0A135DED" w:rsidR="00411028" w:rsidRPr="00C02B5B" w:rsidRDefault="00A6185E" w:rsidP="00411028">
            <w:pPr>
              <w:pStyle w:val="MDPI16affiliation"/>
              <w:ind w:left="0" w:firstLine="0"/>
              <w:jc w:val="center"/>
              <w:rPr>
                <w:sz w:val="20"/>
                <w:szCs w:val="20"/>
                <w:lang w:val="en-GB"/>
              </w:rPr>
            </w:pPr>
            <w:r w:rsidRPr="00C02B5B">
              <w:rPr>
                <w:sz w:val="20"/>
                <w:szCs w:val="20"/>
                <w:lang w:val="en-GB"/>
              </w:rPr>
              <w:fldChar w:fldCharType="begin">
                <w:fldData xml:space="preserve">PEVuZE5vdGU+PENpdGU+PEF1dGhvcj5Nb3JyaXM8L0F1dGhvcj48WWVhcj4xOTg5PC9ZZWFyPjxS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</w:fldData>
              </w:fldChar>
            </w:r>
            <w:r w:rsidR="00994AE2" w:rsidRPr="00C02B5B">
              <w:rPr>
                <w:sz w:val="20"/>
                <w:szCs w:val="20"/>
                <w:lang w:val="en-GB"/>
              </w:rPr>
              <w:instrText xml:space="preserve"> ADDIN EN.CITE </w:instrText>
            </w:r>
            <w:r w:rsidR="00994AE2" w:rsidRPr="00C02B5B">
              <w:rPr>
                <w:sz w:val="20"/>
                <w:szCs w:val="20"/>
                <w:lang w:val="en-GB"/>
              </w:rPr>
              <w:fldChar w:fldCharType="begin">
                <w:fldData xml:space="preserve">PEVuZE5vdGU+PENpdGU+PEF1dGhvcj5Nb3JyaXM8L0F1dGhvcj48WWVhcj4xOTg5PC9ZZWFyPjxS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</w:fldData>
              </w:fldChar>
            </w:r>
            <w:r w:rsidR="00994AE2" w:rsidRPr="00C02B5B">
              <w:rPr>
                <w:sz w:val="20"/>
                <w:szCs w:val="20"/>
                <w:lang w:val="en-GB"/>
              </w:rPr>
              <w:instrText xml:space="preserve"> ADDIN EN.CITE.DATA </w:instrText>
            </w:r>
            <w:r w:rsidR="00994AE2" w:rsidRPr="00C02B5B">
              <w:rPr>
                <w:sz w:val="20"/>
                <w:szCs w:val="20"/>
                <w:lang w:val="en-GB"/>
              </w:rPr>
            </w:r>
            <w:r w:rsidR="00994AE2" w:rsidRPr="00C02B5B">
              <w:rPr>
                <w:sz w:val="20"/>
                <w:szCs w:val="20"/>
                <w:lang w:val="en-GB"/>
              </w:rPr>
              <w:fldChar w:fldCharType="end"/>
            </w:r>
            <w:r w:rsidRPr="00C02B5B">
              <w:rPr>
                <w:sz w:val="20"/>
                <w:szCs w:val="20"/>
                <w:lang w:val="en-GB"/>
              </w:rPr>
            </w:r>
            <w:r w:rsidRPr="00C02B5B">
              <w:rPr>
                <w:sz w:val="20"/>
                <w:szCs w:val="20"/>
                <w:lang w:val="en-GB"/>
              </w:rPr>
              <w:fldChar w:fldCharType="separate"/>
            </w:r>
            <w:r w:rsidR="00CD2B0D" w:rsidRPr="00C02B5B">
              <w:rPr>
                <w:sz w:val="20"/>
                <w:szCs w:val="20"/>
                <w:lang w:val="en-GB"/>
              </w:rPr>
              <w:t>[</w:t>
            </w:r>
            <w:hyperlink w:anchor="_ENREF_78" w:tooltip="Morris, 1989 #97" w:history="1">
              <w:r w:rsidR="00C02B5B" w:rsidRPr="00C02B5B">
                <w:rPr>
                  <w:rStyle w:val="Hyperlink"/>
                  <w:lang w:val="en-GB"/>
                </w:rPr>
                <w:t>78-82</w:t>
              </w:r>
            </w:hyperlink>
            <w:r w:rsidR="00CD2B0D" w:rsidRPr="00C02B5B">
              <w:rPr>
                <w:sz w:val="20"/>
                <w:szCs w:val="20"/>
                <w:lang w:val="en-GB"/>
              </w:rPr>
              <w:t>]</w:t>
            </w:r>
            <w:r w:rsidRPr="00C02B5B">
              <w:rPr>
                <w:sz w:val="20"/>
                <w:szCs w:val="20"/>
                <w:lang w:val="en-GB"/>
              </w:rPr>
              <w:fldChar w:fldCharType="end"/>
            </w:r>
          </w:p>
        </w:tc>
      </w:tr>
      <w:tr w:rsidR="00411028" w:rsidRPr="00C02B5B" w14:paraId="65CF613A" w14:textId="77777777" w:rsidTr="00411028">
        <w:tc>
          <w:tcPr>
            <w:tcW w:w="3485" w:type="dxa"/>
          </w:tcPr>
          <w:p w14:paraId="406EB6C9" w14:textId="4DAACD52" w:rsidR="00411028" w:rsidRPr="00621B3A" w:rsidRDefault="00411028" w:rsidP="00411028">
            <w:pPr>
              <w:pStyle w:val="MDPI16affiliation"/>
              <w:ind w:left="0" w:firstLine="0"/>
              <w:jc w:val="center"/>
              <w:rPr>
                <w:sz w:val="20"/>
                <w:szCs w:val="20"/>
                <w:lang w:val="en-GB"/>
              </w:rPr>
            </w:pPr>
            <w:r w:rsidRPr="00C02B5B">
              <w:rPr>
                <w:i/>
                <w:iCs/>
                <w:sz w:val="20"/>
                <w:szCs w:val="20"/>
                <w:lang w:val="en-GB"/>
              </w:rPr>
              <w:t>Ianthella</w:t>
            </w:r>
            <w:r w:rsidR="00621B3A">
              <w:rPr>
                <w:i/>
                <w:iCs/>
                <w:sz w:val="20"/>
                <w:szCs w:val="20"/>
                <w:lang w:val="en-GB"/>
              </w:rPr>
              <w:t xml:space="preserve"> </w:t>
            </w:r>
            <w:r w:rsidR="00621B3A">
              <w:rPr>
                <w:sz w:val="20"/>
                <w:szCs w:val="20"/>
                <w:lang w:val="en-GB"/>
              </w:rPr>
              <w:t>Gray, 1869</w:t>
            </w:r>
          </w:p>
        </w:tc>
        <w:tc>
          <w:tcPr>
            <w:tcW w:w="3485" w:type="dxa"/>
          </w:tcPr>
          <w:p w14:paraId="726711B0" w14:textId="36EF2F49" w:rsidR="00411028" w:rsidRPr="00C02B5B" w:rsidRDefault="00411028" w:rsidP="00411028">
            <w:pPr>
              <w:pStyle w:val="MDPI16affiliation"/>
              <w:ind w:left="0" w:firstLine="0"/>
              <w:jc w:val="center"/>
              <w:rPr>
                <w:sz w:val="20"/>
                <w:szCs w:val="20"/>
                <w:lang w:val="en-GB"/>
              </w:rPr>
            </w:pPr>
            <w:r w:rsidRPr="00C02B5B">
              <w:rPr>
                <w:sz w:val="20"/>
                <w:szCs w:val="20"/>
                <w:lang w:val="en-GB"/>
              </w:rPr>
              <w:t>95</w:t>
            </w:r>
          </w:p>
        </w:tc>
        <w:tc>
          <w:tcPr>
            <w:tcW w:w="3486" w:type="dxa"/>
          </w:tcPr>
          <w:p w14:paraId="771E7084" w14:textId="0C0CE979" w:rsidR="00411028" w:rsidRPr="00C02B5B" w:rsidRDefault="002146DF" w:rsidP="00411028">
            <w:pPr>
              <w:pStyle w:val="MDPI16affiliation"/>
              <w:ind w:left="0" w:firstLine="0"/>
              <w:jc w:val="center"/>
              <w:rPr>
                <w:sz w:val="20"/>
                <w:szCs w:val="20"/>
                <w:lang w:val="en-GB"/>
              </w:rPr>
            </w:pPr>
            <w:r w:rsidRPr="00C02B5B">
              <w:rPr>
                <w:sz w:val="20"/>
                <w:szCs w:val="20"/>
                <w:lang w:val="en-GB"/>
              </w:rPr>
              <w:fldChar w:fldCharType="begin">
                <w:fldData xml:space="preserve">bHVtZT48bnVtYmVyPjE0PC9udW1iZXI+PGVkaXRpb24+MjAxMy8wNS8yMTwvZWRpdGlvbj48a2V5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</w:fldData>
              </w:fldChar>
            </w:r>
            <w:r w:rsidR="00994AE2" w:rsidRPr="00C02B5B">
              <w:rPr>
                <w:sz w:val="20"/>
                <w:szCs w:val="20"/>
                <w:lang w:val="en-GB"/>
              </w:rPr>
              <w:instrText xml:space="preserve"> ADDIN EN.CITE </w:instrText>
            </w:r>
            <w:r w:rsidR="00994AE2" w:rsidRPr="00C02B5B">
              <w:rPr>
                <w:sz w:val="20"/>
                <w:szCs w:val="20"/>
                <w:lang w:val="en-GB"/>
              </w:rPr>
              <w:fldChar w:fldCharType="begin">
                <w:fldData xml:space="preserve">PEVuZE5vdGU+PENpdGU+PEF1dGhvcj5NaW5hbGU8L0F1dGhvcj48WWVhcj4xOTcyPC9ZZWFyPjxS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==
</w:fldData>
              </w:fldChar>
            </w:r>
            <w:r w:rsidR="00994AE2" w:rsidRPr="00C02B5B">
              <w:rPr>
                <w:sz w:val="20"/>
                <w:szCs w:val="20"/>
                <w:lang w:val="en-GB"/>
              </w:rPr>
              <w:instrText xml:space="preserve"> ADDIN EN.CITE.DATA </w:instrText>
            </w:r>
            <w:r w:rsidR="00994AE2" w:rsidRPr="00C02B5B">
              <w:rPr>
                <w:sz w:val="20"/>
                <w:szCs w:val="20"/>
                <w:lang w:val="en-GB"/>
              </w:rPr>
            </w:r>
            <w:r w:rsidR="00994AE2" w:rsidRPr="00C02B5B">
              <w:rPr>
                <w:sz w:val="20"/>
                <w:szCs w:val="20"/>
                <w:lang w:val="en-GB"/>
              </w:rPr>
              <w:fldChar w:fldCharType="end"/>
            </w:r>
            <w:r w:rsidR="00994AE2" w:rsidRPr="00C02B5B">
              <w:rPr>
                <w:sz w:val="20"/>
                <w:szCs w:val="20"/>
                <w:lang w:val="en-GB"/>
              </w:rPr>
              <w:fldChar w:fldCharType="begin">
                <w:fldData xml:space="preserve">bHVtZT48bnVtYmVyPjE0PC9udW1iZXI+PGVkaXRpb24+MjAxMy8wNS8yMTwvZWRpdGlvbj48a2V5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</w:fldData>
              </w:fldChar>
            </w:r>
            <w:r w:rsidR="00994AE2" w:rsidRPr="00C02B5B">
              <w:rPr>
                <w:sz w:val="20"/>
                <w:szCs w:val="20"/>
                <w:lang w:val="en-GB"/>
              </w:rPr>
              <w:instrText xml:space="preserve"> ADDIN EN.CITE.DATA </w:instrText>
            </w:r>
            <w:r w:rsidR="00994AE2" w:rsidRPr="00C02B5B">
              <w:rPr>
                <w:sz w:val="20"/>
                <w:szCs w:val="20"/>
                <w:lang w:val="en-GB"/>
              </w:rPr>
            </w:r>
            <w:r w:rsidR="00994AE2" w:rsidRPr="00C02B5B">
              <w:rPr>
                <w:sz w:val="20"/>
                <w:szCs w:val="20"/>
                <w:lang w:val="en-GB"/>
              </w:rPr>
              <w:fldChar w:fldCharType="end"/>
            </w:r>
            <w:r w:rsidRPr="00C02B5B">
              <w:rPr>
                <w:sz w:val="20"/>
                <w:szCs w:val="20"/>
                <w:lang w:val="en-GB"/>
              </w:rPr>
            </w:r>
            <w:r w:rsidRPr="00C02B5B">
              <w:rPr>
                <w:sz w:val="20"/>
                <w:szCs w:val="20"/>
                <w:lang w:val="en-GB"/>
              </w:rPr>
              <w:fldChar w:fldCharType="separate"/>
            </w:r>
            <w:r w:rsidR="00CD2B0D" w:rsidRPr="00C02B5B">
              <w:rPr>
                <w:sz w:val="20"/>
                <w:szCs w:val="20"/>
                <w:lang w:val="en-GB"/>
              </w:rPr>
              <w:t>[</w:t>
            </w:r>
            <w:hyperlink w:anchor="_ENREF_83" w:tooltip="Minale, 1972 #199" w:history="1">
              <w:r w:rsidR="00C02B5B" w:rsidRPr="00C02B5B">
                <w:rPr>
                  <w:rStyle w:val="Hyperlink"/>
                  <w:lang w:val="en-GB"/>
                </w:rPr>
                <w:t>83-116</w:t>
              </w:r>
            </w:hyperlink>
            <w:r w:rsidR="00CD2B0D" w:rsidRPr="00C02B5B">
              <w:rPr>
                <w:sz w:val="20"/>
                <w:szCs w:val="20"/>
                <w:lang w:val="en-GB"/>
              </w:rPr>
              <w:t>]</w:t>
            </w:r>
            <w:r w:rsidRPr="00C02B5B">
              <w:rPr>
                <w:sz w:val="20"/>
                <w:szCs w:val="20"/>
                <w:lang w:val="en-GB"/>
              </w:rPr>
              <w:fldChar w:fldCharType="end"/>
            </w:r>
          </w:p>
        </w:tc>
      </w:tr>
      <w:tr w:rsidR="00411028" w:rsidRPr="00C02B5B" w14:paraId="281860A5" w14:textId="77777777" w:rsidTr="00411028">
        <w:tc>
          <w:tcPr>
            <w:tcW w:w="3485" w:type="dxa"/>
          </w:tcPr>
          <w:p w14:paraId="5FD1CFDA" w14:textId="39507A69" w:rsidR="00411028" w:rsidRPr="00621B3A" w:rsidRDefault="00411028" w:rsidP="00411028">
            <w:pPr>
              <w:pStyle w:val="MDPI16affiliation"/>
              <w:ind w:left="0" w:firstLine="0"/>
              <w:jc w:val="center"/>
              <w:rPr>
                <w:sz w:val="20"/>
                <w:szCs w:val="20"/>
                <w:lang w:val="en-GB"/>
              </w:rPr>
            </w:pPr>
            <w:r w:rsidRPr="00C02B5B">
              <w:rPr>
                <w:i/>
                <w:iCs/>
                <w:sz w:val="20"/>
                <w:szCs w:val="20"/>
                <w:lang w:val="en-GB"/>
              </w:rPr>
              <w:t>Pseudoceratina</w:t>
            </w:r>
            <w:r w:rsidR="00621B3A">
              <w:rPr>
                <w:i/>
                <w:iCs/>
                <w:sz w:val="20"/>
                <w:szCs w:val="20"/>
                <w:lang w:val="en-GB"/>
              </w:rPr>
              <w:t xml:space="preserve"> </w:t>
            </w:r>
            <w:r w:rsidR="00621B3A">
              <w:rPr>
                <w:sz w:val="20"/>
                <w:szCs w:val="20"/>
                <w:lang w:val="en-GB"/>
              </w:rPr>
              <w:t>Carter, 1885</w:t>
            </w:r>
          </w:p>
        </w:tc>
        <w:tc>
          <w:tcPr>
            <w:tcW w:w="3485" w:type="dxa"/>
          </w:tcPr>
          <w:p w14:paraId="0F1FB99C" w14:textId="0875A743" w:rsidR="00411028" w:rsidRPr="00C02B5B" w:rsidRDefault="00411028" w:rsidP="00411028">
            <w:pPr>
              <w:pStyle w:val="MDPI16affiliation"/>
              <w:ind w:left="0" w:firstLine="0"/>
              <w:jc w:val="center"/>
              <w:rPr>
                <w:sz w:val="20"/>
                <w:szCs w:val="20"/>
                <w:lang w:val="en-GB"/>
              </w:rPr>
            </w:pPr>
            <w:r w:rsidRPr="00C02B5B">
              <w:rPr>
                <w:sz w:val="20"/>
                <w:szCs w:val="20"/>
                <w:lang w:val="en-GB"/>
              </w:rPr>
              <w:t>232</w:t>
            </w:r>
          </w:p>
        </w:tc>
        <w:tc>
          <w:tcPr>
            <w:tcW w:w="3486" w:type="dxa"/>
          </w:tcPr>
          <w:p w14:paraId="4F20603A" w14:textId="404BD7E4" w:rsidR="00411028" w:rsidRPr="00C02B5B" w:rsidRDefault="007E12CC" w:rsidP="00411028">
            <w:pPr>
              <w:pStyle w:val="MDPI16affiliation"/>
              <w:ind w:left="0" w:firstLine="0"/>
              <w:jc w:val="center"/>
              <w:rPr>
                <w:sz w:val="20"/>
                <w:szCs w:val="20"/>
                <w:lang w:val="en-GB"/>
              </w:rPr>
            </w:pPr>
            <w:r w:rsidRPr="00C02B5B">
              <w:rPr>
                <w:sz w:val="20"/>
                <w:szCs w:val="20"/>
                <w:lang w:val="en-GB"/>
              </w:rPr>
              <w:fldChar w:fldCharType="begin">
                <w:fldData xml:space="preserve">Sm91cm5hbCBBcnRpY2xlIj4xNzwvcmVmLXR5cGU+PGNvbnRyaWJ1dG9ycz48YXV0aG9ycz48YXV0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</w:fldData>
              </w:fldChar>
            </w:r>
            <w:r w:rsidR="00994AE2" w:rsidRPr="00C02B5B">
              <w:rPr>
                <w:sz w:val="20"/>
                <w:szCs w:val="20"/>
                <w:lang w:val="en-GB"/>
              </w:rPr>
              <w:instrText xml:space="preserve"> ADDIN EN.CITE </w:instrText>
            </w:r>
            <w:r w:rsidR="00994AE2" w:rsidRPr="00C02B5B">
              <w:rPr>
                <w:sz w:val="20"/>
                <w:szCs w:val="20"/>
                <w:lang w:val="en-GB"/>
              </w:rPr>
              <w:fldChar w:fldCharType="begin">
                <w:fldData xml:space="preserve">PEVuZE5vdGU+PENpdGU+PEF1dGhvcj5OYWthbXVyYTwvQXV0aG9yPjxZZWFyPjE5ODU8L1llYXI+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==
</w:fldData>
              </w:fldChar>
            </w:r>
            <w:r w:rsidR="00994AE2" w:rsidRPr="00C02B5B">
              <w:rPr>
                <w:sz w:val="20"/>
                <w:szCs w:val="20"/>
                <w:lang w:val="en-GB"/>
              </w:rPr>
              <w:instrText xml:space="preserve"> ADDIN EN.CITE.DATA </w:instrText>
            </w:r>
            <w:r w:rsidR="00994AE2" w:rsidRPr="00C02B5B">
              <w:rPr>
                <w:sz w:val="20"/>
                <w:szCs w:val="20"/>
                <w:lang w:val="en-GB"/>
              </w:rPr>
            </w:r>
            <w:r w:rsidR="00994AE2" w:rsidRPr="00C02B5B">
              <w:rPr>
                <w:sz w:val="20"/>
                <w:szCs w:val="20"/>
                <w:lang w:val="en-GB"/>
              </w:rPr>
              <w:fldChar w:fldCharType="end"/>
            </w:r>
            <w:r w:rsidR="00994AE2" w:rsidRPr="00C02B5B">
              <w:rPr>
                <w:sz w:val="20"/>
                <w:szCs w:val="20"/>
                <w:lang w:val="en-GB"/>
              </w:rPr>
              <w:fldChar w:fldCharType="begin">
                <w:fldData xml:space="preserve">PHJlYy1udW1iZXI+MjMzPC9yZWMtbnVtYmVyPjxmb3JlaWduLWtleXM+PGtleSBhcHA9IkVOIiBk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==
</w:fldData>
              </w:fldChar>
            </w:r>
            <w:r w:rsidR="00994AE2" w:rsidRPr="00C02B5B">
              <w:rPr>
                <w:sz w:val="20"/>
                <w:szCs w:val="20"/>
                <w:lang w:val="en-GB"/>
              </w:rPr>
              <w:instrText xml:space="preserve"> ADDIN EN.CITE.DATA </w:instrText>
            </w:r>
            <w:r w:rsidR="00994AE2" w:rsidRPr="00C02B5B">
              <w:rPr>
                <w:sz w:val="20"/>
                <w:szCs w:val="20"/>
                <w:lang w:val="en-GB"/>
              </w:rPr>
            </w:r>
            <w:r w:rsidR="00994AE2" w:rsidRPr="00C02B5B">
              <w:rPr>
                <w:sz w:val="20"/>
                <w:szCs w:val="20"/>
                <w:lang w:val="en-GB"/>
              </w:rPr>
              <w:fldChar w:fldCharType="end"/>
            </w:r>
            <w:r w:rsidR="00994AE2" w:rsidRPr="00C02B5B">
              <w:rPr>
                <w:sz w:val="20"/>
                <w:szCs w:val="20"/>
                <w:lang w:val="en-GB"/>
              </w:rPr>
              <w:fldChar w:fldCharType="begin">
                <w:fldData xml:space="preserve">Sm91cm5hbCBBcnRpY2xlIj4xNzwvcmVmLXR5cGU+PGNvbnRyaWJ1dG9ycz48YXV0aG9ycz48YXV0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</w:fldData>
              </w:fldChar>
            </w:r>
            <w:r w:rsidR="00994AE2" w:rsidRPr="00C02B5B">
              <w:rPr>
                <w:sz w:val="20"/>
                <w:szCs w:val="20"/>
                <w:lang w:val="en-GB"/>
              </w:rPr>
              <w:instrText xml:space="preserve"> ADDIN EN.CITE.DATA </w:instrText>
            </w:r>
            <w:r w:rsidR="00994AE2" w:rsidRPr="00C02B5B">
              <w:rPr>
                <w:sz w:val="20"/>
                <w:szCs w:val="20"/>
                <w:lang w:val="en-GB"/>
              </w:rPr>
            </w:r>
            <w:r w:rsidR="00994AE2" w:rsidRPr="00C02B5B">
              <w:rPr>
                <w:sz w:val="20"/>
                <w:szCs w:val="20"/>
                <w:lang w:val="en-GB"/>
              </w:rPr>
              <w:fldChar w:fldCharType="end"/>
            </w:r>
            <w:r w:rsidRPr="00C02B5B">
              <w:rPr>
                <w:sz w:val="20"/>
                <w:szCs w:val="20"/>
                <w:lang w:val="en-GB"/>
              </w:rPr>
            </w:r>
            <w:r w:rsidRPr="00C02B5B">
              <w:rPr>
                <w:sz w:val="20"/>
                <w:szCs w:val="20"/>
                <w:lang w:val="en-GB"/>
              </w:rPr>
              <w:fldChar w:fldCharType="separate"/>
            </w:r>
            <w:r w:rsidR="00CD2B0D" w:rsidRPr="00C02B5B">
              <w:rPr>
                <w:sz w:val="20"/>
                <w:szCs w:val="20"/>
                <w:lang w:val="en-GB"/>
              </w:rPr>
              <w:t>[</w:t>
            </w:r>
            <w:hyperlink w:anchor="_ENREF_25" w:tooltip="Kobayashi, 1991 #209" w:history="1">
              <w:r w:rsidR="00C02B5B" w:rsidRPr="00C02B5B">
                <w:rPr>
                  <w:rStyle w:val="Hyperlink"/>
                  <w:lang w:val="en-GB"/>
                </w:rPr>
                <w:t>25</w:t>
              </w:r>
            </w:hyperlink>
            <w:r w:rsidR="00CD2B0D" w:rsidRPr="00C02B5B">
              <w:rPr>
                <w:sz w:val="20"/>
                <w:szCs w:val="20"/>
                <w:lang w:val="en-GB"/>
              </w:rPr>
              <w:t xml:space="preserve">, </w:t>
            </w:r>
            <w:hyperlink w:anchor="_ENREF_117" w:tooltip="Nakamura, 1985 #205" w:history="1">
              <w:r w:rsidR="00C02B5B" w:rsidRPr="00C02B5B">
                <w:rPr>
                  <w:rStyle w:val="Hyperlink"/>
                  <w:lang w:val="en-GB"/>
                </w:rPr>
                <w:t>117-184</w:t>
              </w:r>
            </w:hyperlink>
            <w:r w:rsidR="00CD2B0D" w:rsidRPr="00C02B5B">
              <w:rPr>
                <w:sz w:val="20"/>
                <w:szCs w:val="20"/>
                <w:lang w:val="en-GB"/>
              </w:rPr>
              <w:t>]</w:t>
            </w:r>
            <w:r w:rsidRPr="00C02B5B">
              <w:rPr>
                <w:sz w:val="20"/>
                <w:szCs w:val="20"/>
                <w:lang w:val="en-GB"/>
              </w:rPr>
              <w:fldChar w:fldCharType="end"/>
            </w:r>
          </w:p>
        </w:tc>
      </w:tr>
      <w:tr w:rsidR="00411028" w:rsidRPr="00C02B5B" w14:paraId="3577BFCB" w14:textId="77777777" w:rsidTr="00411028">
        <w:tc>
          <w:tcPr>
            <w:tcW w:w="3485" w:type="dxa"/>
          </w:tcPr>
          <w:p w14:paraId="65CAA09B" w14:textId="0330E061" w:rsidR="00411028" w:rsidRPr="00621B3A" w:rsidRDefault="00411028" w:rsidP="00411028">
            <w:pPr>
              <w:pStyle w:val="MDPI16affiliation"/>
              <w:ind w:left="0" w:firstLine="0"/>
              <w:jc w:val="center"/>
              <w:rPr>
                <w:sz w:val="20"/>
                <w:szCs w:val="20"/>
                <w:lang w:val="en-GB"/>
              </w:rPr>
            </w:pPr>
            <w:r w:rsidRPr="00C02B5B">
              <w:rPr>
                <w:i/>
                <w:iCs/>
                <w:sz w:val="20"/>
                <w:szCs w:val="20"/>
                <w:lang w:val="en-GB"/>
              </w:rPr>
              <w:t>Suberea</w:t>
            </w:r>
            <w:r w:rsidR="00621B3A">
              <w:rPr>
                <w:i/>
                <w:iCs/>
                <w:sz w:val="20"/>
                <w:szCs w:val="20"/>
                <w:lang w:val="en-GB"/>
              </w:rPr>
              <w:t xml:space="preserve"> </w:t>
            </w:r>
            <w:r w:rsidR="00621B3A">
              <w:rPr>
                <w:sz w:val="20"/>
                <w:szCs w:val="20"/>
                <w:lang w:val="en-GB"/>
              </w:rPr>
              <w:t>Bergquist, 1995</w:t>
            </w:r>
          </w:p>
        </w:tc>
        <w:tc>
          <w:tcPr>
            <w:tcW w:w="3485" w:type="dxa"/>
          </w:tcPr>
          <w:p w14:paraId="2980586A" w14:textId="66860049" w:rsidR="00411028" w:rsidRPr="00C02B5B" w:rsidRDefault="00411028" w:rsidP="00411028">
            <w:pPr>
              <w:pStyle w:val="MDPI16affiliation"/>
              <w:ind w:left="0" w:firstLine="0"/>
              <w:jc w:val="center"/>
              <w:rPr>
                <w:sz w:val="20"/>
                <w:szCs w:val="20"/>
                <w:lang w:val="en-GB"/>
              </w:rPr>
            </w:pPr>
            <w:r w:rsidRPr="00C02B5B">
              <w:rPr>
                <w:sz w:val="20"/>
                <w:szCs w:val="20"/>
                <w:lang w:val="en-GB"/>
              </w:rPr>
              <w:t>11</w:t>
            </w:r>
            <w:r w:rsidR="00C02B5B" w:rsidRPr="00C02B5B">
              <w:rPr>
                <w:sz w:val="20"/>
                <w:szCs w:val="20"/>
                <w:lang w:val="en-GB"/>
              </w:rPr>
              <w:t>5</w:t>
            </w:r>
          </w:p>
        </w:tc>
        <w:tc>
          <w:tcPr>
            <w:tcW w:w="3486" w:type="dxa"/>
          </w:tcPr>
          <w:p w14:paraId="3BCCA8E2" w14:textId="7BB55FD5" w:rsidR="00411028" w:rsidRPr="00C02B5B" w:rsidRDefault="00CD2B0D" w:rsidP="00411028">
            <w:pPr>
              <w:pStyle w:val="MDPI16affiliation"/>
              <w:ind w:left="0" w:firstLine="0"/>
              <w:jc w:val="center"/>
              <w:rPr>
                <w:sz w:val="20"/>
                <w:szCs w:val="20"/>
                <w:lang w:val="en-GB"/>
              </w:rPr>
            </w:pPr>
            <w:r w:rsidRPr="00C02B5B">
              <w:rPr>
                <w:sz w:val="20"/>
                <w:szCs w:val="20"/>
                <w:lang w:val="en-GB"/>
              </w:rPr>
              <w:fldChar w:fldCharType="begin">
                <w:fldData xml:space="preserve">IFAuPC9hdXRob3I+PGF1dGhvcj5FbmdlbWFubiwgQS48L2F1dGhvcj48YXV0aG9yPlJvaGRlLCBT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</w:fldData>
              </w:fldChar>
            </w:r>
            <w:r w:rsidR="00994AE2" w:rsidRPr="00C02B5B">
              <w:rPr>
                <w:sz w:val="20"/>
                <w:szCs w:val="20"/>
                <w:lang w:val="en-GB"/>
              </w:rPr>
              <w:instrText xml:space="preserve"> ADDIN EN.CITE </w:instrText>
            </w:r>
            <w:r w:rsidR="00994AE2" w:rsidRPr="00C02B5B">
              <w:rPr>
                <w:sz w:val="20"/>
                <w:szCs w:val="20"/>
                <w:lang w:val="en-GB"/>
              </w:rPr>
              <w:fldChar w:fldCharType="begin">
                <w:fldData xml:space="preserve">PEVuZE5vdGU+PENpdGU+PEF1dGhvcj5FbC1EZW1lcmRhc2g8L0F1dGhvcj48WWVhcj4yMDE5PC9Z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==
</w:fldData>
              </w:fldChar>
            </w:r>
            <w:r w:rsidR="00994AE2" w:rsidRPr="00C02B5B">
              <w:rPr>
                <w:sz w:val="20"/>
                <w:szCs w:val="20"/>
                <w:lang w:val="en-GB"/>
              </w:rPr>
              <w:instrText xml:space="preserve"> ADDIN EN.CITE.DATA </w:instrText>
            </w:r>
            <w:r w:rsidR="00994AE2" w:rsidRPr="00C02B5B">
              <w:rPr>
                <w:sz w:val="20"/>
                <w:szCs w:val="20"/>
                <w:lang w:val="en-GB"/>
              </w:rPr>
            </w:r>
            <w:r w:rsidR="00994AE2" w:rsidRPr="00C02B5B">
              <w:rPr>
                <w:sz w:val="20"/>
                <w:szCs w:val="20"/>
                <w:lang w:val="en-GB"/>
              </w:rPr>
              <w:fldChar w:fldCharType="end"/>
            </w:r>
            <w:r w:rsidR="00994AE2" w:rsidRPr="00C02B5B">
              <w:rPr>
                <w:sz w:val="20"/>
                <w:szCs w:val="20"/>
                <w:lang w:val="en-GB"/>
              </w:rPr>
              <w:fldChar w:fldCharType="begin">
                <w:fldData xml:space="preserve">IFAuPC9hdXRob3I+PGF1dGhvcj5FbmdlbWFubiwgQS48L2F1dGhvcj48YXV0aG9yPlJvaGRlLCBT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</w:fldData>
              </w:fldChar>
            </w:r>
            <w:r w:rsidR="00994AE2" w:rsidRPr="00C02B5B">
              <w:rPr>
                <w:sz w:val="20"/>
                <w:szCs w:val="20"/>
                <w:lang w:val="en-GB"/>
              </w:rPr>
              <w:instrText xml:space="preserve"> ADDIN EN.CITE.DATA </w:instrText>
            </w:r>
            <w:r w:rsidR="00994AE2" w:rsidRPr="00C02B5B">
              <w:rPr>
                <w:sz w:val="20"/>
                <w:szCs w:val="20"/>
                <w:lang w:val="en-GB"/>
              </w:rPr>
            </w:r>
            <w:r w:rsidR="00994AE2" w:rsidRPr="00C02B5B">
              <w:rPr>
                <w:sz w:val="20"/>
                <w:szCs w:val="20"/>
                <w:lang w:val="en-GB"/>
              </w:rPr>
              <w:fldChar w:fldCharType="end"/>
            </w:r>
            <w:r w:rsidRPr="00C02B5B">
              <w:rPr>
                <w:sz w:val="20"/>
                <w:szCs w:val="20"/>
                <w:lang w:val="en-GB"/>
              </w:rPr>
            </w:r>
            <w:r w:rsidRPr="00C02B5B">
              <w:rPr>
                <w:sz w:val="20"/>
                <w:szCs w:val="20"/>
                <w:lang w:val="en-GB"/>
              </w:rPr>
              <w:fldChar w:fldCharType="separate"/>
            </w:r>
            <w:r w:rsidR="00446345" w:rsidRPr="00C02B5B">
              <w:rPr>
                <w:sz w:val="20"/>
                <w:szCs w:val="20"/>
                <w:lang w:val="en-GB"/>
              </w:rPr>
              <w:t>[</w:t>
            </w:r>
            <w:hyperlink w:anchor="_ENREF_174" w:tooltip="Shaala, 2012 #106" w:history="1">
              <w:r w:rsidR="00C02B5B" w:rsidRPr="00C02B5B">
                <w:rPr>
                  <w:rStyle w:val="Hyperlink"/>
                  <w:lang w:val="en-GB"/>
                </w:rPr>
                <w:t>174</w:t>
              </w:r>
            </w:hyperlink>
            <w:r w:rsidR="00446345" w:rsidRPr="00C02B5B">
              <w:rPr>
                <w:sz w:val="20"/>
                <w:szCs w:val="20"/>
                <w:lang w:val="en-GB"/>
              </w:rPr>
              <w:t xml:space="preserve">, </w:t>
            </w:r>
            <w:hyperlink w:anchor="_ENREF_185" w:tooltip="El-Demerdash, 2019 #25" w:history="1">
              <w:r w:rsidR="00C02B5B" w:rsidRPr="00C02B5B">
                <w:rPr>
                  <w:rStyle w:val="Hyperlink"/>
                  <w:lang w:val="en-GB"/>
                </w:rPr>
                <w:t>185-208</w:t>
              </w:r>
            </w:hyperlink>
            <w:r w:rsidR="00446345" w:rsidRPr="00C02B5B">
              <w:rPr>
                <w:sz w:val="20"/>
                <w:szCs w:val="20"/>
                <w:lang w:val="en-GB"/>
              </w:rPr>
              <w:t>]</w:t>
            </w:r>
            <w:r w:rsidRPr="00C02B5B">
              <w:rPr>
                <w:sz w:val="20"/>
                <w:szCs w:val="20"/>
                <w:lang w:val="en-GB"/>
              </w:rPr>
              <w:fldChar w:fldCharType="end"/>
            </w:r>
          </w:p>
        </w:tc>
      </w:tr>
      <w:tr w:rsidR="00411028" w:rsidRPr="00C02B5B" w14:paraId="1E113E3E" w14:textId="77777777" w:rsidTr="00411028">
        <w:tc>
          <w:tcPr>
            <w:tcW w:w="3485" w:type="dxa"/>
          </w:tcPr>
          <w:p w14:paraId="31357B72" w14:textId="2C080FBF" w:rsidR="00411028" w:rsidRPr="00621B3A" w:rsidRDefault="00411028" w:rsidP="00411028">
            <w:pPr>
              <w:pStyle w:val="MDPI16affiliation"/>
              <w:ind w:left="0" w:firstLine="0"/>
              <w:jc w:val="center"/>
              <w:rPr>
                <w:sz w:val="20"/>
                <w:szCs w:val="20"/>
                <w:lang w:val="en-GB"/>
              </w:rPr>
            </w:pPr>
            <w:proofErr w:type="spellStart"/>
            <w:r w:rsidRPr="00C02B5B">
              <w:rPr>
                <w:i/>
                <w:iCs/>
                <w:sz w:val="20"/>
                <w:szCs w:val="20"/>
                <w:lang w:val="en-GB"/>
              </w:rPr>
              <w:t>Verongula</w:t>
            </w:r>
            <w:proofErr w:type="spellEnd"/>
            <w:r w:rsidR="00621B3A">
              <w:rPr>
                <w:i/>
                <w:iCs/>
                <w:sz w:val="20"/>
                <w:szCs w:val="20"/>
                <w:lang w:val="en-GB"/>
              </w:rPr>
              <w:t xml:space="preserve"> </w:t>
            </w:r>
            <w:proofErr w:type="spellStart"/>
            <w:r w:rsidR="00621B3A">
              <w:rPr>
                <w:sz w:val="20"/>
                <w:szCs w:val="20"/>
                <w:lang w:val="en-GB"/>
              </w:rPr>
              <w:t>Verrill</w:t>
            </w:r>
            <w:proofErr w:type="spellEnd"/>
            <w:r w:rsidR="00621B3A">
              <w:rPr>
                <w:sz w:val="20"/>
                <w:szCs w:val="20"/>
                <w:lang w:val="en-GB"/>
              </w:rPr>
              <w:t>, 1907</w:t>
            </w:r>
          </w:p>
        </w:tc>
        <w:tc>
          <w:tcPr>
            <w:tcW w:w="3485" w:type="dxa"/>
          </w:tcPr>
          <w:p w14:paraId="6BCD8CF1" w14:textId="7570241A" w:rsidR="00411028" w:rsidRPr="00C02B5B" w:rsidRDefault="00411028" w:rsidP="00411028">
            <w:pPr>
              <w:pStyle w:val="MDPI16affiliation"/>
              <w:ind w:left="0" w:firstLine="0"/>
              <w:jc w:val="center"/>
              <w:rPr>
                <w:sz w:val="20"/>
                <w:szCs w:val="20"/>
                <w:lang w:val="en-GB"/>
              </w:rPr>
            </w:pPr>
            <w:r w:rsidRPr="00C02B5B">
              <w:rPr>
                <w:sz w:val="20"/>
                <w:szCs w:val="20"/>
                <w:lang w:val="en-GB"/>
              </w:rPr>
              <w:t>51</w:t>
            </w:r>
          </w:p>
        </w:tc>
        <w:tc>
          <w:tcPr>
            <w:tcW w:w="3486" w:type="dxa"/>
          </w:tcPr>
          <w:p w14:paraId="47A4F329" w14:textId="4FB5A05F" w:rsidR="00411028" w:rsidRPr="00C02B5B" w:rsidRDefault="0053314C" w:rsidP="00411028">
            <w:pPr>
              <w:pStyle w:val="MDPI16affiliation"/>
              <w:ind w:left="0" w:firstLine="0"/>
              <w:jc w:val="center"/>
              <w:rPr>
                <w:sz w:val="20"/>
                <w:szCs w:val="20"/>
                <w:lang w:val="en-GB"/>
              </w:rPr>
            </w:pPr>
            <w:r w:rsidRPr="00C02B5B">
              <w:rPr>
                <w:sz w:val="20"/>
                <w:szCs w:val="20"/>
                <w:lang w:val="en-GB"/>
              </w:rPr>
              <w:fldChar w:fldCharType="begin">
                <w:fldData xml:space="preserve">PEVuZE5vdGU+PENpdGU+PEF1dGhvcj5NYWthcmlldmE8L0F1dGhvcj48WWVhcj4xOTgxPC9ZZWFy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</w:fldData>
              </w:fldChar>
            </w:r>
            <w:r w:rsidR="00994AE2" w:rsidRPr="00C02B5B">
              <w:rPr>
                <w:sz w:val="20"/>
                <w:szCs w:val="20"/>
                <w:lang w:val="en-GB"/>
              </w:rPr>
              <w:instrText xml:space="preserve"> ADDIN EN.CITE </w:instrText>
            </w:r>
            <w:r w:rsidR="00994AE2" w:rsidRPr="00C02B5B">
              <w:rPr>
                <w:sz w:val="20"/>
                <w:szCs w:val="20"/>
                <w:lang w:val="en-GB"/>
              </w:rPr>
              <w:fldChar w:fldCharType="begin">
                <w:fldData xml:space="preserve">PEVuZE5vdGU+PENpdGU+PEF1dGhvcj5NYWthcmlldmE8L0F1dGhvcj48WWVhcj4xOTgxPC9ZZWFy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</w:fldData>
              </w:fldChar>
            </w:r>
            <w:r w:rsidR="00994AE2" w:rsidRPr="00C02B5B">
              <w:rPr>
                <w:sz w:val="20"/>
                <w:szCs w:val="20"/>
                <w:lang w:val="en-GB"/>
              </w:rPr>
              <w:instrText xml:space="preserve"> ADDIN EN.CITE.DATA </w:instrText>
            </w:r>
            <w:r w:rsidR="00994AE2" w:rsidRPr="00C02B5B">
              <w:rPr>
                <w:sz w:val="20"/>
                <w:szCs w:val="20"/>
                <w:lang w:val="en-GB"/>
              </w:rPr>
            </w:r>
            <w:r w:rsidR="00994AE2" w:rsidRPr="00C02B5B">
              <w:rPr>
                <w:sz w:val="20"/>
                <w:szCs w:val="20"/>
                <w:lang w:val="en-GB"/>
              </w:rPr>
              <w:fldChar w:fldCharType="end"/>
            </w:r>
            <w:r w:rsidRPr="00C02B5B">
              <w:rPr>
                <w:sz w:val="20"/>
                <w:szCs w:val="20"/>
                <w:lang w:val="en-GB"/>
              </w:rPr>
            </w:r>
            <w:r w:rsidRPr="00C02B5B">
              <w:rPr>
                <w:sz w:val="20"/>
                <w:szCs w:val="20"/>
                <w:lang w:val="en-GB"/>
              </w:rPr>
              <w:fldChar w:fldCharType="separate"/>
            </w:r>
            <w:r w:rsidR="00446345" w:rsidRPr="00C02B5B">
              <w:rPr>
                <w:sz w:val="20"/>
                <w:szCs w:val="20"/>
                <w:lang w:val="en-GB"/>
              </w:rPr>
              <w:t>[</w:t>
            </w:r>
            <w:hyperlink w:anchor="_ENREF_1" w:tooltip="Makarieva, 1981 #189" w:history="1">
              <w:r w:rsidR="00C02B5B" w:rsidRPr="00C02B5B">
                <w:rPr>
                  <w:rStyle w:val="Hyperlink"/>
                  <w:lang w:val="en-GB"/>
                </w:rPr>
                <w:t>1</w:t>
              </w:r>
            </w:hyperlink>
            <w:r w:rsidR="00446345" w:rsidRPr="00C02B5B">
              <w:rPr>
                <w:sz w:val="20"/>
                <w:szCs w:val="20"/>
                <w:lang w:val="en-GB"/>
              </w:rPr>
              <w:t xml:space="preserve">, </w:t>
            </w:r>
            <w:hyperlink w:anchor="_ENREF_6" w:tooltip="Fattorusso, 1970 #260" w:history="1">
              <w:r w:rsidR="00C02B5B" w:rsidRPr="00C02B5B">
                <w:rPr>
                  <w:rStyle w:val="Hyperlink"/>
                  <w:lang w:val="en-GB"/>
                </w:rPr>
                <w:t>6</w:t>
              </w:r>
            </w:hyperlink>
            <w:r w:rsidR="00446345" w:rsidRPr="00C02B5B">
              <w:rPr>
                <w:sz w:val="20"/>
                <w:szCs w:val="20"/>
                <w:lang w:val="en-GB"/>
              </w:rPr>
              <w:t xml:space="preserve">, </w:t>
            </w:r>
            <w:hyperlink w:anchor="_ENREF_22" w:tooltip="Gunasekera, 1989 #150" w:history="1">
              <w:r w:rsidR="00C02B5B" w:rsidRPr="00C02B5B">
                <w:rPr>
                  <w:rStyle w:val="Hyperlink"/>
                  <w:lang w:val="en-GB"/>
                </w:rPr>
                <w:t>22</w:t>
              </w:r>
            </w:hyperlink>
            <w:r w:rsidR="00446345" w:rsidRPr="00C02B5B">
              <w:rPr>
                <w:sz w:val="20"/>
                <w:szCs w:val="20"/>
                <w:lang w:val="en-GB"/>
              </w:rPr>
              <w:t xml:space="preserve">, </w:t>
            </w:r>
            <w:hyperlink w:anchor="_ENREF_38" w:tooltip="Ciminiello, 2000 #154" w:history="1">
              <w:r w:rsidR="00C02B5B" w:rsidRPr="00C02B5B">
                <w:rPr>
                  <w:rStyle w:val="Hyperlink"/>
                  <w:lang w:val="en-GB"/>
                </w:rPr>
                <w:t>38</w:t>
              </w:r>
            </w:hyperlink>
            <w:r w:rsidR="00446345" w:rsidRPr="00C02B5B">
              <w:rPr>
                <w:sz w:val="20"/>
                <w:szCs w:val="20"/>
                <w:lang w:val="en-GB"/>
              </w:rPr>
              <w:t xml:space="preserve">, </w:t>
            </w:r>
            <w:hyperlink w:anchor="_ENREF_209" w:tooltip="Ciminiello, 1994 #152" w:history="1">
              <w:r w:rsidR="00C02B5B" w:rsidRPr="00C02B5B">
                <w:rPr>
                  <w:rStyle w:val="Hyperlink"/>
                  <w:lang w:val="en-GB"/>
                </w:rPr>
                <w:t>209-215</w:t>
              </w:r>
            </w:hyperlink>
            <w:r w:rsidR="00446345" w:rsidRPr="00C02B5B">
              <w:rPr>
                <w:sz w:val="20"/>
                <w:szCs w:val="20"/>
                <w:lang w:val="en-GB"/>
              </w:rPr>
              <w:t>]</w:t>
            </w:r>
            <w:r w:rsidRPr="00C02B5B">
              <w:rPr>
                <w:sz w:val="20"/>
                <w:szCs w:val="20"/>
                <w:lang w:val="en-GB"/>
              </w:rPr>
              <w:fldChar w:fldCharType="end"/>
            </w:r>
          </w:p>
        </w:tc>
      </w:tr>
    </w:tbl>
    <w:p w14:paraId="340699CC" w14:textId="41B420ED" w:rsidR="00684FF0" w:rsidRPr="00C02B5B" w:rsidRDefault="00684FF0" w:rsidP="00684FF0">
      <w:pPr>
        <w:pStyle w:val="MDPI16affiliation"/>
        <w:ind w:left="0" w:firstLine="0"/>
        <w:rPr>
          <w:b/>
          <w:bCs/>
          <w:sz w:val="20"/>
          <w:szCs w:val="20"/>
          <w:lang w:val="en-GB"/>
        </w:rPr>
      </w:pPr>
    </w:p>
    <w:p w14:paraId="1A6EFF26" w14:textId="77777777" w:rsidR="00C02B5B" w:rsidRPr="00C02B5B" w:rsidRDefault="00C02B5B" w:rsidP="00C02B5B">
      <w:pPr>
        <w:pStyle w:val="MDPI16affiliation"/>
        <w:ind w:left="0" w:firstLine="0"/>
        <w:rPr>
          <w:b/>
          <w:bCs/>
          <w:sz w:val="20"/>
          <w:szCs w:val="20"/>
          <w:lang w:val="en-GB"/>
        </w:rPr>
      </w:pPr>
      <w:r w:rsidRPr="00C02B5B">
        <w:rPr>
          <w:b/>
          <w:bCs/>
          <w:sz w:val="20"/>
          <w:szCs w:val="20"/>
          <w:lang w:val="en-GB"/>
        </w:rPr>
        <w:t>S2. Network Considerations</w:t>
      </w:r>
    </w:p>
    <w:p w14:paraId="2F3F16AB" w14:textId="2C7D7DE8" w:rsidR="00C02B5B" w:rsidRPr="00C02B5B" w:rsidRDefault="00C02B5B" w:rsidP="002640B5">
      <w:pPr>
        <w:pStyle w:val="MDPI31text"/>
        <w:ind w:left="0" w:firstLine="510"/>
        <w:rPr>
          <w:lang w:val="en-GB"/>
        </w:rPr>
      </w:pPr>
      <w:r w:rsidRPr="00C02B5B">
        <w:rPr>
          <w:lang w:val="en-GB"/>
        </w:rPr>
        <w:t xml:space="preserve">The term “degree” is usually used in reference to a single </w:t>
      </w:r>
      <w:r w:rsidR="002D2589" w:rsidRPr="00C02B5B">
        <w:rPr>
          <w:lang w:val="en-GB"/>
        </w:rPr>
        <w:t>node or</w:t>
      </w:r>
      <w:r w:rsidRPr="00C02B5B">
        <w:rPr>
          <w:lang w:val="en-GB"/>
        </w:rPr>
        <w:t xml:space="preserve"> can be considered as a mean value for the entire network. It is a count of the number of edges that are attached to a particular node. Degree usually has a strong positive correlation with the network density function (Equation 1) which can be defined as the number of edges observed in a network divided by the total number of possible edges in a network (V(V-1)/2).</w:t>
      </w:r>
    </w:p>
    <w:tbl>
      <w:tblPr>
        <w:tblW w:w="7859" w:type="dxa"/>
        <w:tblInd w:w="2608" w:type="dxa"/>
        <w:tblCellMar>
          <w:left w:w="0" w:type="dxa"/>
          <w:right w:w="0" w:type="dxa"/>
        </w:tblCellMar>
        <w:tblLook w:val="04A0" w:firstRow="1" w:lastRow="0" w:firstColumn="1" w:lastColumn="0" w:noHBand="0" w:noVBand="1"/>
      </w:tblPr>
      <w:tblGrid>
        <w:gridCol w:w="6748"/>
        <w:gridCol w:w="1111"/>
      </w:tblGrid>
      <w:tr w:rsidR="00C02B5B" w:rsidRPr="00C02B5B" w14:paraId="2D74CBF0" w14:textId="77777777" w:rsidTr="00C02B5B">
        <w:tc>
          <w:tcPr>
            <w:tcW w:w="6748" w:type="dxa"/>
          </w:tcPr>
          <w:p w14:paraId="22556B00" w14:textId="77777777" w:rsidR="00C02B5B" w:rsidRPr="00C02B5B" w:rsidRDefault="00C02B5B" w:rsidP="002133C8">
            <w:pPr>
              <w:pStyle w:val="MDPI39equation"/>
              <w:ind w:left="0"/>
              <w:rPr>
                <w:lang w:val="en-GB"/>
              </w:rPr>
            </w:pPr>
            <m:oMathPara>
              <m:oMath>
                <m:r>
                  <w:rPr>
                    <w:rFonts w:ascii="Cambria Math" w:hAnsi="Cambria Math"/>
                    <w:i/>
                    <w:iCs/>
                    <w:lang w:val="en-GB"/>
                  </w:rPr>
                  <w:sym w:font="Symbol" w:char="F072"/>
                </m:r>
                <m:r>
                  <m:rPr>
                    <m:sty m:val="p"/>
                  </m:rPr>
                  <w:rPr>
                    <w:rFonts w:ascii="Cambria Math" w:hAnsi="Cambria Math"/>
                    <w:lang w:val="en-GB"/>
                  </w:rPr>
                  <m:t>(</m:t>
                </m:r>
                <m:r>
                  <w:rPr>
                    <w:rFonts w:ascii="Cambria Math" w:hAnsi="Cambria Math"/>
                    <w:lang w:val="en-GB"/>
                  </w:rPr>
                  <m:t>G</m:t>
                </m:r>
                <m:r>
                  <m:rPr>
                    <m:sty m:val="p"/>
                  </m:rPr>
                  <w:rPr>
                    <w:rFonts w:ascii="Cambria Math" w:hAnsi="Cambria Math"/>
                    <w:lang w:val="en-GB"/>
                  </w:rPr>
                  <m:t>)=</m:t>
                </m:r>
                <m:f>
                  <m:fPr>
                    <m:ctrlPr>
                      <w:rPr>
                        <w:rFonts w:ascii="Cambria Math" w:hAnsi="Cambria Math"/>
                        <w:lang w:val="en-GB"/>
                      </w:rPr>
                    </m:ctrlPr>
                  </m:fPr>
                  <m:num>
                    <m:r>
                      <m:rPr>
                        <m:sty m:val="p"/>
                      </m:rPr>
                      <w:rPr>
                        <w:rFonts w:ascii="Cambria Math" w:hAnsi="Cambria Math"/>
                        <w:lang w:val="en-GB"/>
                      </w:rPr>
                      <m:t>2</m:t>
                    </m:r>
                    <m:d>
                      <m:dPr>
                        <m:begChr m:val="|"/>
                        <m:endChr m:val="|"/>
                        <m:ctrlPr>
                          <w:rPr>
                            <w:rFonts w:ascii="Cambria Math" w:hAnsi="Cambria Math"/>
                            <w:lang w:val="en-GB"/>
                          </w:rPr>
                        </m:ctrlPr>
                      </m:dPr>
                      <m:e>
                        <m:r>
                          <w:rPr>
                            <w:rFonts w:ascii="Cambria Math" w:hAnsi="Cambria Math"/>
                            <w:lang w:val="en-GB"/>
                          </w:rPr>
                          <m:t>E</m:t>
                        </m:r>
                      </m:e>
                    </m:d>
                  </m:num>
                  <m:den>
                    <m:d>
                      <m:dPr>
                        <m:begChr m:val="|"/>
                        <m:endChr m:val="|"/>
                        <m:ctrlPr>
                          <w:rPr>
                            <w:rFonts w:ascii="Cambria Math" w:hAnsi="Cambria Math"/>
                            <w:lang w:val="en-GB"/>
                          </w:rPr>
                        </m:ctrlPr>
                      </m:dPr>
                      <m:e>
                        <m:r>
                          <w:rPr>
                            <w:rFonts w:ascii="Cambria Math" w:hAnsi="Cambria Math"/>
                            <w:lang w:val="en-GB"/>
                          </w:rPr>
                          <m:t>V</m:t>
                        </m:r>
                      </m:e>
                    </m:d>
                    <m:d>
                      <m:dPr>
                        <m:ctrlPr>
                          <w:rPr>
                            <w:rFonts w:ascii="Cambria Math" w:hAnsi="Cambria Math"/>
                            <w:lang w:val="en-GB"/>
                          </w:rPr>
                        </m:ctrlPr>
                      </m:dPr>
                      <m:e>
                        <m:d>
                          <m:dPr>
                            <m:begChr m:val="|"/>
                            <m:endChr m:val="|"/>
                            <m:ctrlPr>
                              <w:rPr>
                                <w:rFonts w:ascii="Cambria Math" w:hAnsi="Cambria Math"/>
                                <w:lang w:val="en-GB"/>
                              </w:rPr>
                            </m:ctrlPr>
                          </m:dPr>
                          <m:e>
                            <m:r>
                              <w:rPr>
                                <w:rFonts w:ascii="Cambria Math" w:hAnsi="Cambria Math"/>
                                <w:lang w:val="en-GB"/>
                              </w:rPr>
                              <m:t>V</m:t>
                            </m:r>
                          </m:e>
                        </m:d>
                        <m:r>
                          <m:rPr>
                            <m:sty m:val="p"/>
                          </m:rPr>
                          <w:rPr>
                            <w:rFonts w:ascii="Cambria Math" w:hAnsi="Cambria Math"/>
                            <w:lang w:val="en-GB"/>
                          </w:rPr>
                          <m:t>-1</m:t>
                        </m:r>
                      </m:e>
                    </m:d>
                  </m:den>
                </m:f>
              </m:oMath>
            </m:oMathPara>
          </w:p>
        </w:tc>
        <w:tc>
          <w:tcPr>
            <w:tcW w:w="1111" w:type="dxa"/>
            <w:vAlign w:val="center"/>
          </w:tcPr>
          <w:p w14:paraId="41F6A06A" w14:textId="6FB3B9DE" w:rsidR="00C02B5B" w:rsidRPr="00C02B5B" w:rsidRDefault="00C02B5B" w:rsidP="002133C8">
            <w:pPr>
              <w:pStyle w:val="MDPI3aequationnumber"/>
              <w:spacing w:line="260" w:lineRule="atLeast"/>
              <w:rPr>
                <w:lang w:val="en-GB"/>
              </w:rPr>
            </w:pPr>
            <w:r w:rsidRPr="00C02B5B">
              <w:rPr>
                <w:lang w:val="en-GB"/>
              </w:rPr>
              <w:t>(</w:t>
            </w:r>
            <w:r>
              <w:rPr>
                <w:lang w:val="en-GB"/>
              </w:rPr>
              <w:t xml:space="preserve">Equation </w:t>
            </w:r>
            <w:r w:rsidRPr="00C02B5B">
              <w:rPr>
                <w:lang w:val="en-GB"/>
              </w:rPr>
              <w:t>1)</w:t>
            </w:r>
          </w:p>
        </w:tc>
      </w:tr>
    </w:tbl>
    <w:p w14:paraId="74C09053" w14:textId="5958EDFD" w:rsidR="00C02B5B" w:rsidRPr="00C02B5B" w:rsidRDefault="00C02B5B" w:rsidP="00C02B5B">
      <w:pPr>
        <w:pStyle w:val="MDPI31text"/>
        <w:ind w:left="0" w:firstLine="0"/>
        <w:rPr>
          <w:rFonts w:eastAsiaTheme="minorEastAsia"/>
          <w:lang w:val="en-GB"/>
        </w:rPr>
      </w:pPr>
      <w:r w:rsidRPr="00C02B5B">
        <w:rPr>
          <w:lang w:val="en-GB"/>
        </w:rPr>
        <w:t>In most cases it is observed that when the average node degree decreases in a network, so does the network density value, as there are ultimately less edges present. This is the case when threshold values (T</w:t>
      </w:r>
      <w:r w:rsidRPr="00C02B5B">
        <w:rPr>
          <w:vertAlign w:val="subscript"/>
          <w:lang w:val="en-GB"/>
        </w:rPr>
        <w:t>c</w:t>
      </w:r>
      <w:r w:rsidRPr="00C02B5B">
        <w:rPr>
          <w:lang w:val="en-GB"/>
        </w:rPr>
        <w:t>) are applied to CSNs. As T</w:t>
      </w:r>
      <w:r w:rsidRPr="00C02B5B">
        <w:rPr>
          <w:vertAlign w:val="subscript"/>
          <w:lang w:val="en-GB"/>
        </w:rPr>
        <w:t>t</w:t>
      </w:r>
      <w:r w:rsidRPr="00C02B5B">
        <w:rPr>
          <w:lang w:val="en-GB"/>
        </w:rPr>
        <w:t xml:space="preserve"> is increased there is always a downward trend of </w:t>
      </w:r>
      <m:oMath>
        <m:r>
          <w:rPr>
            <w:rFonts w:ascii="Cambria Math" w:hAnsi="Cambria Math"/>
            <w:i/>
            <w:lang w:val="en-GB"/>
          </w:rPr>
          <w:sym w:font="Symbol" w:char="F072"/>
        </m:r>
        <m:r>
          <w:rPr>
            <w:rFonts w:ascii="Cambria Math" w:hAnsi="Cambria Math"/>
            <w:lang w:val="en-GB"/>
          </w:rPr>
          <m:t>(G)</m:t>
        </m:r>
      </m:oMath>
      <w:r w:rsidRPr="00C02B5B">
        <w:rPr>
          <w:rFonts w:eastAsiaTheme="minorEastAsia"/>
          <w:lang w:val="en-GB"/>
        </w:rPr>
        <w:t xml:space="preserve"> </w:t>
      </w:r>
      <w:r w:rsidRPr="00C02B5B">
        <w:rPr>
          <w:rFonts w:eastAsiaTheme="minorEastAsia"/>
          <w:color w:val="auto"/>
          <w:lang w:val="en-GB"/>
        </w:rPr>
        <w:fldChar w:fldCharType="begin"/>
      </w:r>
      <w:r w:rsidRPr="00C02B5B">
        <w:rPr>
          <w:rFonts w:eastAsiaTheme="minorEastAsia"/>
          <w:color w:val="auto"/>
          <w:lang w:val="en-GB"/>
        </w:rPr>
        <w:instrText xml:space="preserve"> ADDIN EN.CITE &lt;EndNote&gt;&lt;Cite&gt;&lt;Author&gt;Zwierzyna&lt;/Author&gt;&lt;Year&gt;2015&lt;/Year&gt;&lt;RecNum&gt;28&lt;/RecNum&gt;&lt;DisplayText&gt;[216]&lt;/DisplayText&gt;&lt;record&gt;&lt;rec-number&gt;28&lt;/rec-number&gt;&lt;foreign-keys&gt;&lt;key app="EN" db-id="ze02asx2qrazd7epvzo59w0y9vd0zv9z2r5r" timestamp="1618666479"&gt;28&lt;/key&gt;&lt;key app="ENWeb" db-id=""&gt;0&lt;/key&gt;&lt;/foreign-keys&gt;&lt;ref-type name="Journal Article"&gt;17&lt;/ref-type&gt;&lt;contributors&gt;&lt;authors&gt;&lt;author&gt;Zwierzyna, M.&lt;/author&gt;&lt;author&gt;Vogt, M.&lt;/author&gt;&lt;author&gt;Maggiora, G. M.&lt;/author&gt;&lt;author&gt;Bajorath, J.&lt;/author&gt;&lt;/authors&gt;&lt;/contributors&gt;&lt;auth-address&gt;B-IT, LIMES Program Unit Chemical Biology and Medicinal Chemistry, Department of Life Science Informatics, Rheinische Friedrich-Wilhelms-Universitat, Dahlmannstr. 2, 53113, Bonn, Germany.&lt;/auth-address&gt;&lt;titles&gt;&lt;title&gt;Design and characterization of chemical space networks for different compound data sets&lt;/title&gt;&lt;secondary-title&gt;J. Comput. Aided Mol. Des.&lt;/secondary-title&gt;&lt;/titles&gt;&lt;periodical&gt;&lt;full-title&gt;J. Comput. Aided Mol. Des.&lt;/full-title&gt;&lt;/periodical&gt;&lt;pages&gt;113-125&lt;/pages&gt;&lt;volume&gt;29&lt;/volume&gt;&lt;number&gt;2&lt;/number&gt;&lt;edition&gt;2014/12/04&lt;/edition&gt;&lt;keywords&gt;&lt;keyword&gt;*Datasets as Topic&lt;/keyword&gt;&lt;keyword&gt;*Models, Chemical&lt;/keyword&gt;&lt;keyword&gt;*Models, Theoretical&lt;/keyword&gt;&lt;keyword&gt;Statistics as Topic&lt;/keyword&gt;&lt;/keywords&gt;&lt;dates&gt;&lt;year&gt;2015&lt;/year&gt;&lt;pub-dates&gt;&lt;date&gt;Feb&lt;/date&gt;&lt;/pub-dates&gt;&lt;/dates&gt;&lt;isbn&gt;1573-4951 (Electronic)&amp;#xD;0920-654X (Linking)&lt;/isbn&gt;&lt;accession-num&gt;25465052&lt;/accession-num&gt;&lt;urls&gt;&lt;related-urls&gt;&lt;url&gt;https://www.ncbi.nlm.nih.gov/pubmed/25465052&lt;/url&gt;&lt;/related-urls&gt;&lt;/urls&gt;&lt;electronic-resource-num&gt;10.1007/s10822-014-9821-4&lt;/electronic-resource-num&gt;&lt;/record&gt;&lt;/Cite&gt;&lt;/EndNote&gt;</w:instrText>
      </w:r>
      <w:r w:rsidRPr="00C02B5B">
        <w:rPr>
          <w:rFonts w:eastAsiaTheme="minorEastAsia"/>
          <w:color w:val="auto"/>
          <w:lang w:val="en-GB"/>
        </w:rPr>
        <w:fldChar w:fldCharType="separate"/>
      </w:r>
      <w:r w:rsidRPr="00C02B5B">
        <w:rPr>
          <w:rFonts w:eastAsiaTheme="minorEastAsia"/>
          <w:color w:val="auto"/>
          <w:lang w:val="en-GB"/>
        </w:rPr>
        <w:t>[</w:t>
      </w:r>
      <w:hyperlink w:anchor="_ENREF_216" w:tooltip="Zwierzyna, 2015 #28" w:history="1">
        <w:r w:rsidRPr="00C02B5B">
          <w:rPr>
            <w:rStyle w:val="Hyperlink"/>
            <w:rFonts w:eastAsiaTheme="minorEastAsia"/>
            <w:lang w:val="en-GB"/>
          </w:rPr>
          <w:t>216</w:t>
        </w:r>
      </w:hyperlink>
      <w:r w:rsidRPr="00C02B5B">
        <w:rPr>
          <w:rFonts w:eastAsiaTheme="minorEastAsia"/>
          <w:color w:val="auto"/>
          <w:lang w:val="en-GB"/>
        </w:rPr>
        <w:t>]</w:t>
      </w:r>
      <w:r w:rsidRPr="00C02B5B">
        <w:rPr>
          <w:rFonts w:eastAsiaTheme="minorEastAsia"/>
          <w:color w:val="auto"/>
          <w:lang w:val="en-GB"/>
        </w:rPr>
        <w:fldChar w:fldCharType="end"/>
      </w:r>
      <w:r w:rsidRPr="00C02B5B">
        <w:rPr>
          <w:rFonts w:eastAsiaTheme="minorEastAsia"/>
          <w:color w:val="auto"/>
          <w:lang w:val="en-GB"/>
        </w:rPr>
        <w:t>.</w:t>
      </w:r>
    </w:p>
    <w:p w14:paraId="1A6DADB3" w14:textId="49CA81F9" w:rsidR="00C02B5B" w:rsidRPr="00C02B5B" w:rsidRDefault="00C02B5B" w:rsidP="002640B5">
      <w:pPr>
        <w:pStyle w:val="MDPI31text"/>
        <w:ind w:left="0" w:firstLine="510"/>
        <w:rPr>
          <w:rFonts w:eastAsiaTheme="minorEastAsia"/>
          <w:lang w:val="en-GB"/>
        </w:rPr>
      </w:pPr>
      <w:r w:rsidRPr="00C02B5B">
        <w:rPr>
          <w:rFonts w:eastAsiaTheme="minorEastAsia"/>
          <w:lang w:val="en-GB"/>
        </w:rPr>
        <w:t xml:space="preserve">Assortativity is a measure of whether a graph contains nodes that primarily connect only to other nodes with a similar degree. Graphs can have a high density and high average </w:t>
      </w:r>
      <w:r w:rsidR="002640B5" w:rsidRPr="00C02B5B">
        <w:rPr>
          <w:rFonts w:eastAsiaTheme="minorEastAsia"/>
          <w:lang w:val="en-GB"/>
        </w:rPr>
        <w:t>degree,</w:t>
      </w:r>
      <w:r w:rsidRPr="00C02B5B">
        <w:rPr>
          <w:rFonts w:eastAsiaTheme="minorEastAsia"/>
          <w:lang w:val="en-GB"/>
        </w:rPr>
        <w:t xml:space="preserve"> but this is no indication as to whether nodes with high degree are grouping together or if high degree nodes only connect to low degree nodes. A network is said to be assortative when, on average, high degree nodes are connected to other high degree nodes. This concept is intrinsically linked to the homophily principle (the concept that nodes will cluster based on having similar properties to each </w:t>
      </w:r>
      <w:r w:rsidRPr="00C02B5B">
        <w:rPr>
          <w:rFonts w:eastAsiaTheme="minorEastAsia"/>
          <w:lang w:val="en-GB"/>
        </w:rPr>
        <w:lastRenderedPageBreak/>
        <w:t xml:space="preserve">other) as it is an attempt at measuring the distribution of nodes within a network that are clustered due to characteristics beyond </w:t>
      </w:r>
      <w:r w:rsidR="00077354">
        <w:rPr>
          <w:rFonts w:eastAsiaTheme="minorEastAsia"/>
          <w:lang w:val="en-GB"/>
        </w:rPr>
        <w:t xml:space="preserve">the </w:t>
      </w:r>
      <w:r w:rsidRPr="00C02B5B">
        <w:rPr>
          <w:rFonts w:eastAsiaTheme="minorEastAsia"/>
          <w:lang w:val="en-GB"/>
        </w:rPr>
        <w:t xml:space="preserve">similarity score. The value of the Degree Assortativity (Assortativity coefficient) is defined by ‘ </w:t>
      </w:r>
      <w:r w:rsidRPr="00C02B5B">
        <w:rPr>
          <w:rFonts w:eastAsiaTheme="minorEastAsia"/>
          <w:i/>
          <w:iCs/>
          <w:lang w:val="en-GB"/>
        </w:rPr>
        <w:t>r</w:t>
      </w:r>
      <w:r w:rsidRPr="00C02B5B">
        <w:rPr>
          <w:rFonts w:eastAsiaTheme="minorEastAsia"/>
          <w:lang w:val="en-GB"/>
        </w:rPr>
        <w:t xml:space="preserve"> ‘ in</w:t>
      </w:r>
      <w:r w:rsidRPr="00C02B5B">
        <w:rPr>
          <w:rFonts w:eastAsiaTheme="minorEastAsia"/>
          <w:i/>
          <w:iCs/>
          <w:lang w:val="en-GB"/>
        </w:rPr>
        <w:t xml:space="preserve"> </w:t>
      </w:r>
      <w:r w:rsidRPr="00C02B5B">
        <w:rPr>
          <w:rFonts w:eastAsiaTheme="minorEastAsia"/>
          <w:lang w:val="en-GB"/>
        </w:rPr>
        <w:t xml:space="preserve">Equation 2 and lies within the range -1 </w:t>
      </w:r>
      <w:r w:rsidRPr="00C02B5B">
        <w:rPr>
          <w:lang w:val="en-GB"/>
        </w:rPr>
        <w:sym w:font="Symbol" w:char="F0A3"/>
      </w:r>
      <w:r w:rsidRPr="00C02B5B">
        <w:rPr>
          <w:lang w:val="en-GB"/>
        </w:rPr>
        <w:t xml:space="preserve"> </w:t>
      </w:r>
      <w:r w:rsidRPr="00C02B5B">
        <w:rPr>
          <w:rFonts w:eastAsiaTheme="minorEastAsia"/>
          <w:i/>
          <w:iCs/>
          <w:lang w:val="en-GB"/>
        </w:rPr>
        <w:t>r</w:t>
      </w:r>
      <w:r w:rsidRPr="00C02B5B">
        <w:rPr>
          <w:rFonts w:eastAsiaTheme="minorEastAsia"/>
          <w:lang w:val="en-GB"/>
        </w:rPr>
        <w:t xml:space="preserve"> </w:t>
      </w:r>
      <w:r w:rsidRPr="00C02B5B">
        <w:rPr>
          <w:lang w:val="en-GB"/>
        </w:rPr>
        <w:sym w:font="Symbol" w:char="F0A3"/>
      </w:r>
      <w:r w:rsidRPr="00C02B5B">
        <w:rPr>
          <w:lang w:val="en-GB"/>
        </w:rPr>
        <w:t xml:space="preserve"> </w:t>
      </w:r>
      <w:r w:rsidRPr="00C02B5B">
        <w:rPr>
          <w:rFonts w:eastAsiaTheme="minorEastAsia"/>
          <w:color w:val="auto"/>
          <w:lang w:val="en-GB"/>
        </w:rPr>
        <w:t xml:space="preserve">1 </w:t>
      </w:r>
      <w:r w:rsidRPr="00C02B5B">
        <w:rPr>
          <w:rFonts w:eastAsiaTheme="minorEastAsia"/>
          <w:color w:val="auto"/>
          <w:lang w:val="en-GB"/>
        </w:rPr>
        <w:fldChar w:fldCharType="begin"/>
      </w:r>
      <w:r w:rsidRPr="00C02B5B">
        <w:rPr>
          <w:rFonts w:eastAsiaTheme="minorEastAsia"/>
          <w:color w:val="auto"/>
          <w:lang w:val="en-GB"/>
        </w:rPr>
        <w:instrText xml:space="preserve"> ADDIN EN.CITE &lt;EndNote&gt;&lt;Cite&gt;&lt;Author&gt;Newman&lt;/Author&gt;&lt;Year&gt;2010&lt;/Year&gt;&lt;RecNum&gt;29&lt;/RecNum&gt;&lt;DisplayText&gt;[217]&lt;/DisplayText&gt;&lt;record&gt;&lt;rec-number&gt;29&lt;/rec-number&gt;&lt;foreign-keys&gt;&lt;key app="EN" db-id="ze02asx2qrazd7epvzo59w0y9vd0zv9z2r5r" timestamp="1618666772"&gt;29&lt;/key&gt;&lt;key app="ENWeb" db-id=""&gt;0&lt;/key&gt;&lt;/foreign-keys&gt;&lt;ref-type name="Journal Article"&gt;17&lt;/ref-type&gt;&lt;contributors&gt;&lt;authors&gt;&lt;author&gt;Newman, M. E. J.&lt;/author&gt;&lt;/authors&gt;&lt;/contributors&gt;&lt;titles&gt;&lt;title&gt;Networks an Introduction&lt;/title&gt;&lt;secondary-title&gt;Oxford University Press&lt;/secondary-title&gt;&lt;/titles&gt;&lt;periodical&gt;&lt;full-title&gt;Oxford University Press&lt;/full-title&gt;&lt;/periodical&gt;&lt;dates&gt;&lt;year&gt;2010&lt;/year&gt;&lt;/dates&gt;&lt;urls&gt;&lt;/urls&gt;&lt;/record&gt;&lt;/Cite&gt;&lt;/EndNote&gt;</w:instrText>
      </w:r>
      <w:r w:rsidRPr="00C02B5B">
        <w:rPr>
          <w:rFonts w:eastAsiaTheme="minorEastAsia"/>
          <w:color w:val="auto"/>
          <w:lang w:val="en-GB"/>
        </w:rPr>
        <w:fldChar w:fldCharType="separate"/>
      </w:r>
      <w:r w:rsidRPr="00C02B5B">
        <w:rPr>
          <w:rFonts w:eastAsiaTheme="minorEastAsia"/>
          <w:color w:val="auto"/>
          <w:lang w:val="en-GB"/>
        </w:rPr>
        <w:t>[</w:t>
      </w:r>
      <w:hyperlink w:anchor="_ENREF_217" w:tooltip="Newman, 2010 #29" w:history="1">
        <w:r w:rsidRPr="00C02B5B">
          <w:rPr>
            <w:rStyle w:val="Hyperlink"/>
            <w:rFonts w:eastAsiaTheme="minorEastAsia"/>
            <w:lang w:val="en-GB"/>
          </w:rPr>
          <w:t>217</w:t>
        </w:r>
      </w:hyperlink>
      <w:r w:rsidRPr="00C02B5B">
        <w:rPr>
          <w:rFonts w:eastAsiaTheme="minorEastAsia"/>
          <w:color w:val="auto"/>
          <w:lang w:val="en-GB"/>
        </w:rPr>
        <w:t>]</w:t>
      </w:r>
      <w:r w:rsidRPr="00C02B5B">
        <w:rPr>
          <w:rFonts w:eastAsiaTheme="minorEastAsia"/>
          <w:color w:val="auto"/>
          <w:lang w:val="en-GB"/>
        </w:rPr>
        <w:fldChar w:fldCharType="end"/>
      </w:r>
      <w:r w:rsidRPr="00C02B5B">
        <w:rPr>
          <w:rFonts w:eastAsiaTheme="minorEastAsia"/>
          <w:color w:val="auto"/>
          <w:lang w:val="en-GB"/>
        </w:rPr>
        <w:t>.</w:t>
      </w:r>
    </w:p>
    <w:tbl>
      <w:tblPr>
        <w:tblW w:w="7859" w:type="dxa"/>
        <w:tblInd w:w="2608" w:type="dxa"/>
        <w:tblCellMar>
          <w:left w:w="0" w:type="dxa"/>
          <w:right w:w="0" w:type="dxa"/>
        </w:tblCellMar>
        <w:tblLook w:val="04A0" w:firstRow="1" w:lastRow="0" w:firstColumn="1" w:lastColumn="0" w:noHBand="0" w:noVBand="1"/>
      </w:tblPr>
      <w:tblGrid>
        <w:gridCol w:w="6748"/>
        <w:gridCol w:w="1111"/>
      </w:tblGrid>
      <w:tr w:rsidR="00C02B5B" w:rsidRPr="00C02B5B" w14:paraId="0EECE6D3" w14:textId="77777777" w:rsidTr="00C02B5B">
        <w:tc>
          <w:tcPr>
            <w:tcW w:w="6748" w:type="dxa"/>
          </w:tcPr>
          <w:p w14:paraId="7CAD7514" w14:textId="77777777" w:rsidR="00C02B5B" w:rsidRPr="00C02B5B" w:rsidRDefault="00C02B5B" w:rsidP="002133C8">
            <w:pPr>
              <w:pStyle w:val="MDPI39equation"/>
              <w:ind w:left="0"/>
              <w:rPr>
                <w:lang w:val="en-GB"/>
              </w:rPr>
            </w:pPr>
            <m:oMathPara>
              <m:oMath>
                <m:r>
                  <w:rPr>
                    <w:rFonts w:ascii="Cambria Math" w:hAnsi="Cambria Math"/>
                    <w:szCs w:val="20"/>
                    <w:lang w:val="en-GB"/>
                  </w:rPr>
                  <m:t>r=</m:t>
                </m:r>
                <m:f>
                  <m:fPr>
                    <m:ctrlPr>
                      <w:rPr>
                        <w:rFonts w:ascii="Cambria Math" w:hAnsi="Cambria Math"/>
                        <w:i/>
                        <w:szCs w:val="20"/>
                        <w:lang w:val="en-GB"/>
                      </w:rPr>
                    </m:ctrlPr>
                  </m:fPr>
                  <m:num>
                    <m:nary>
                      <m:naryPr>
                        <m:chr m:val="∑"/>
                        <m:limLoc m:val="subSup"/>
                        <m:supHide m:val="1"/>
                        <m:ctrlPr>
                          <w:rPr>
                            <w:rFonts w:ascii="Cambria Math" w:hAnsi="Cambria Math"/>
                            <w:i/>
                            <w:szCs w:val="20"/>
                            <w:lang w:val="en-GB"/>
                          </w:rPr>
                        </m:ctrlPr>
                      </m:naryPr>
                      <m:sub>
                        <m:r>
                          <w:rPr>
                            <w:rFonts w:ascii="Cambria Math" w:hAnsi="Cambria Math"/>
                            <w:szCs w:val="20"/>
                            <w:lang w:val="en-GB"/>
                          </w:rPr>
                          <m:t>ij</m:t>
                        </m:r>
                      </m:sub>
                      <m:sup/>
                      <m:e>
                        <m:d>
                          <m:dPr>
                            <m:ctrlPr>
                              <w:rPr>
                                <w:rFonts w:ascii="Cambria Math" w:hAnsi="Cambria Math"/>
                                <w:i/>
                                <w:szCs w:val="20"/>
                                <w:lang w:val="en-GB"/>
                              </w:rPr>
                            </m:ctrlPr>
                          </m:dPr>
                          <m:e>
                            <m:sSub>
                              <m:sSubPr>
                                <m:ctrlPr>
                                  <w:rPr>
                                    <w:rFonts w:ascii="Cambria Math" w:hAnsi="Cambria Math"/>
                                    <w:i/>
                                    <w:szCs w:val="20"/>
                                    <w:lang w:val="en-GB"/>
                                  </w:rPr>
                                </m:ctrlPr>
                              </m:sSubPr>
                              <m:e>
                                <m:r>
                                  <w:rPr>
                                    <w:rFonts w:ascii="Cambria Math" w:hAnsi="Cambria Math"/>
                                    <w:szCs w:val="20"/>
                                    <w:lang w:val="en-GB"/>
                                  </w:rPr>
                                  <m:t>e</m:t>
                                </m:r>
                              </m:e>
                              <m:sub>
                                <m:r>
                                  <w:rPr>
                                    <w:rFonts w:ascii="Cambria Math" w:hAnsi="Cambria Math"/>
                                    <w:szCs w:val="20"/>
                                    <w:lang w:val="en-GB"/>
                                  </w:rPr>
                                  <m:t>ij</m:t>
                                </m:r>
                              </m:sub>
                            </m:sSub>
                            <m:r>
                              <w:rPr>
                                <w:rFonts w:ascii="Cambria Math" w:hAnsi="Cambria Math"/>
                                <w:szCs w:val="20"/>
                                <w:lang w:val="en-GB"/>
                              </w:rPr>
                              <m:t>-</m:t>
                            </m:r>
                            <m:sSub>
                              <m:sSubPr>
                                <m:ctrlPr>
                                  <w:rPr>
                                    <w:rFonts w:ascii="Cambria Math" w:hAnsi="Cambria Math"/>
                                    <w:i/>
                                    <w:szCs w:val="20"/>
                                    <w:lang w:val="en-GB"/>
                                  </w:rPr>
                                </m:ctrlPr>
                              </m:sSubPr>
                              <m:e>
                                <m:r>
                                  <w:rPr>
                                    <w:rFonts w:ascii="Cambria Math" w:hAnsi="Cambria Math"/>
                                    <w:szCs w:val="20"/>
                                    <w:lang w:val="en-GB"/>
                                  </w:rPr>
                                  <m:t>k</m:t>
                                </m:r>
                              </m:e>
                              <m:sub>
                                <m:r>
                                  <w:rPr>
                                    <w:rFonts w:ascii="Cambria Math" w:hAnsi="Cambria Math"/>
                                    <w:szCs w:val="20"/>
                                    <w:lang w:val="en-GB"/>
                                  </w:rPr>
                                  <m:t>i</m:t>
                                </m:r>
                              </m:sub>
                            </m:sSub>
                            <m:sSub>
                              <m:sSubPr>
                                <m:ctrlPr>
                                  <w:rPr>
                                    <w:rFonts w:ascii="Cambria Math" w:hAnsi="Cambria Math"/>
                                    <w:i/>
                                    <w:szCs w:val="20"/>
                                    <w:lang w:val="en-GB"/>
                                  </w:rPr>
                                </m:ctrlPr>
                              </m:sSubPr>
                              <m:e>
                                <m:r>
                                  <w:rPr>
                                    <w:rFonts w:ascii="Cambria Math" w:hAnsi="Cambria Math"/>
                                    <w:szCs w:val="20"/>
                                    <w:lang w:val="en-GB"/>
                                  </w:rPr>
                                  <m:t>k</m:t>
                                </m:r>
                              </m:e>
                              <m:sub>
                                <m:r>
                                  <w:rPr>
                                    <w:rFonts w:ascii="Cambria Math" w:hAnsi="Cambria Math"/>
                                    <w:szCs w:val="20"/>
                                    <w:lang w:val="en-GB"/>
                                  </w:rPr>
                                  <m:t>j</m:t>
                                </m:r>
                              </m:sub>
                            </m:sSub>
                            <m:r>
                              <w:rPr>
                                <w:rFonts w:ascii="Cambria Math" w:hAnsi="Cambria Math"/>
                                <w:szCs w:val="20"/>
                                <w:lang w:val="en-GB"/>
                              </w:rPr>
                              <m:t>/2m</m:t>
                            </m:r>
                          </m:e>
                        </m:d>
                        <m:sSub>
                          <m:sSubPr>
                            <m:ctrlPr>
                              <w:rPr>
                                <w:rFonts w:ascii="Cambria Math" w:hAnsi="Cambria Math"/>
                                <w:i/>
                                <w:szCs w:val="20"/>
                                <w:lang w:val="en-GB"/>
                              </w:rPr>
                            </m:ctrlPr>
                          </m:sSubPr>
                          <m:e>
                            <m:r>
                              <w:rPr>
                                <w:rFonts w:ascii="Cambria Math" w:hAnsi="Cambria Math"/>
                                <w:szCs w:val="20"/>
                                <w:lang w:val="en-GB"/>
                              </w:rPr>
                              <m:t>k</m:t>
                            </m:r>
                          </m:e>
                          <m:sub>
                            <m:r>
                              <w:rPr>
                                <w:rFonts w:ascii="Cambria Math" w:hAnsi="Cambria Math"/>
                                <w:szCs w:val="20"/>
                                <w:lang w:val="en-GB"/>
                              </w:rPr>
                              <m:t>i</m:t>
                            </m:r>
                          </m:sub>
                        </m:sSub>
                        <m:sSub>
                          <m:sSubPr>
                            <m:ctrlPr>
                              <w:rPr>
                                <w:rFonts w:ascii="Cambria Math" w:hAnsi="Cambria Math"/>
                                <w:i/>
                                <w:szCs w:val="20"/>
                                <w:lang w:val="en-GB"/>
                              </w:rPr>
                            </m:ctrlPr>
                          </m:sSubPr>
                          <m:e>
                            <m:r>
                              <w:rPr>
                                <w:rFonts w:ascii="Cambria Math" w:hAnsi="Cambria Math"/>
                                <w:szCs w:val="20"/>
                                <w:lang w:val="en-GB"/>
                              </w:rPr>
                              <m:t>k</m:t>
                            </m:r>
                          </m:e>
                          <m:sub>
                            <m:r>
                              <w:rPr>
                                <w:rFonts w:ascii="Cambria Math" w:hAnsi="Cambria Math"/>
                                <w:szCs w:val="20"/>
                                <w:lang w:val="en-GB"/>
                              </w:rPr>
                              <m:t>j</m:t>
                            </m:r>
                          </m:sub>
                        </m:sSub>
                      </m:e>
                    </m:nary>
                  </m:num>
                  <m:den>
                    <m:nary>
                      <m:naryPr>
                        <m:chr m:val="∑"/>
                        <m:limLoc m:val="subSup"/>
                        <m:supHide m:val="1"/>
                        <m:ctrlPr>
                          <w:rPr>
                            <w:rFonts w:ascii="Cambria Math" w:hAnsi="Cambria Math"/>
                            <w:i/>
                            <w:szCs w:val="20"/>
                            <w:lang w:val="en-GB"/>
                          </w:rPr>
                        </m:ctrlPr>
                      </m:naryPr>
                      <m:sub>
                        <m:r>
                          <w:rPr>
                            <w:rFonts w:ascii="Cambria Math" w:hAnsi="Cambria Math"/>
                            <w:szCs w:val="20"/>
                            <w:lang w:val="en-GB"/>
                          </w:rPr>
                          <m:t>ij</m:t>
                        </m:r>
                      </m:sub>
                      <m:sup/>
                      <m:e>
                        <m:d>
                          <m:dPr>
                            <m:ctrlPr>
                              <w:rPr>
                                <w:rFonts w:ascii="Cambria Math" w:hAnsi="Cambria Math"/>
                                <w:i/>
                                <w:szCs w:val="20"/>
                                <w:lang w:val="en-GB"/>
                              </w:rPr>
                            </m:ctrlPr>
                          </m:dPr>
                          <m:e>
                            <m:sSub>
                              <m:sSubPr>
                                <m:ctrlPr>
                                  <w:rPr>
                                    <w:rFonts w:ascii="Cambria Math" w:hAnsi="Cambria Math"/>
                                    <w:i/>
                                    <w:szCs w:val="20"/>
                                    <w:lang w:val="en-GB"/>
                                  </w:rPr>
                                </m:ctrlPr>
                              </m:sSubPr>
                              <m:e>
                                <m:r>
                                  <w:rPr>
                                    <w:rFonts w:ascii="Cambria Math" w:hAnsi="Cambria Math"/>
                                    <w:szCs w:val="20"/>
                                    <w:lang w:val="en-GB"/>
                                  </w:rPr>
                                  <m:t>k</m:t>
                                </m:r>
                              </m:e>
                              <m:sub>
                                <m:r>
                                  <w:rPr>
                                    <w:rFonts w:ascii="Cambria Math" w:hAnsi="Cambria Math"/>
                                    <w:szCs w:val="20"/>
                                    <w:lang w:val="en-GB"/>
                                  </w:rPr>
                                  <m:t>i</m:t>
                                </m:r>
                              </m:sub>
                            </m:sSub>
                            <m:sSub>
                              <m:sSubPr>
                                <m:ctrlPr>
                                  <w:rPr>
                                    <w:rFonts w:ascii="Cambria Math" w:hAnsi="Cambria Math"/>
                                    <w:i/>
                                    <w:szCs w:val="20"/>
                                    <w:lang w:val="en-GB"/>
                                  </w:rPr>
                                </m:ctrlPr>
                              </m:sSubPr>
                              <m:e>
                                <m:r>
                                  <w:rPr>
                                    <w:rFonts w:ascii="Cambria Math" w:hAnsi="Cambria Math"/>
                                    <w:szCs w:val="20"/>
                                    <w:lang w:val="en-GB"/>
                                  </w:rPr>
                                  <m:t>δ</m:t>
                                </m:r>
                              </m:e>
                              <m:sub>
                                <m:r>
                                  <w:rPr>
                                    <w:rFonts w:ascii="Cambria Math" w:hAnsi="Cambria Math"/>
                                    <w:szCs w:val="20"/>
                                    <w:lang w:val="en-GB"/>
                                  </w:rPr>
                                  <m:t>ij</m:t>
                                </m:r>
                              </m:sub>
                            </m:sSub>
                            <m:r>
                              <w:rPr>
                                <w:rFonts w:ascii="Cambria Math" w:hAnsi="Cambria Math"/>
                                <w:szCs w:val="20"/>
                                <w:lang w:val="en-GB"/>
                              </w:rPr>
                              <m:t>-</m:t>
                            </m:r>
                            <m:sSub>
                              <m:sSubPr>
                                <m:ctrlPr>
                                  <w:rPr>
                                    <w:rFonts w:ascii="Cambria Math" w:hAnsi="Cambria Math"/>
                                    <w:i/>
                                    <w:szCs w:val="20"/>
                                    <w:lang w:val="en-GB"/>
                                  </w:rPr>
                                </m:ctrlPr>
                              </m:sSubPr>
                              <m:e>
                                <m:r>
                                  <w:rPr>
                                    <w:rFonts w:ascii="Cambria Math" w:hAnsi="Cambria Math"/>
                                    <w:szCs w:val="20"/>
                                    <w:lang w:val="en-GB"/>
                                  </w:rPr>
                                  <m:t>k</m:t>
                                </m:r>
                              </m:e>
                              <m:sub>
                                <m:r>
                                  <w:rPr>
                                    <w:rFonts w:ascii="Cambria Math" w:hAnsi="Cambria Math"/>
                                    <w:szCs w:val="20"/>
                                    <w:lang w:val="en-GB"/>
                                  </w:rPr>
                                  <m:t>i</m:t>
                                </m:r>
                              </m:sub>
                            </m:sSub>
                            <m:sSub>
                              <m:sSubPr>
                                <m:ctrlPr>
                                  <w:rPr>
                                    <w:rFonts w:ascii="Cambria Math" w:hAnsi="Cambria Math"/>
                                    <w:i/>
                                    <w:szCs w:val="20"/>
                                    <w:lang w:val="en-GB"/>
                                  </w:rPr>
                                </m:ctrlPr>
                              </m:sSubPr>
                              <m:e>
                                <m:r>
                                  <w:rPr>
                                    <w:rFonts w:ascii="Cambria Math" w:hAnsi="Cambria Math"/>
                                    <w:szCs w:val="20"/>
                                    <w:lang w:val="en-GB"/>
                                  </w:rPr>
                                  <m:t>k</m:t>
                                </m:r>
                              </m:e>
                              <m:sub>
                                <m:r>
                                  <w:rPr>
                                    <w:rFonts w:ascii="Cambria Math" w:hAnsi="Cambria Math"/>
                                    <w:szCs w:val="20"/>
                                    <w:lang w:val="en-GB"/>
                                  </w:rPr>
                                  <m:t>j</m:t>
                                </m:r>
                              </m:sub>
                            </m:sSub>
                            <m:r>
                              <w:rPr>
                                <w:rFonts w:ascii="Cambria Math" w:hAnsi="Cambria Math"/>
                                <w:szCs w:val="20"/>
                                <w:lang w:val="en-GB"/>
                              </w:rPr>
                              <m:t>/2m</m:t>
                            </m:r>
                          </m:e>
                        </m:d>
                        <m:sSub>
                          <m:sSubPr>
                            <m:ctrlPr>
                              <w:rPr>
                                <w:rFonts w:ascii="Cambria Math" w:hAnsi="Cambria Math"/>
                                <w:i/>
                                <w:szCs w:val="20"/>
                                <w:lang w:val="en-GB"/>
                              </w:rPr>
                            </m:ctrlPr>
                          </m:sSubPr>
                          <m:e>
                            <m:r>
                              <w:rPr>
                                <w:rFonts w:ascii="Cambria Math" w:hAnsi="Cambria Math"/>
                                <w:szCs w:val="20"/>
                                <w:lang w:val="en-GB"/>
                              </w:rPr>
                              <m:t>k</m:t>
                            </m:r>
                          </m:e>
                          <m:sub>
                            <m:r>
                              <w:rPr>
                                <w:rFonts w:ascii="Cambria Math" w:hAnsi="Cambria Math"/>
                                <w:szCs w:val="20"/>
                                <w:lang w:val="en-GB"/>
                              </w:rPr>
                              <m:t>i</m:t>
                            </m:r>
                          </m:sub>
                        </m:sSub>
                        <m:sSub>
                          <m:sSubPr>
                            <m:ctrlPr>
                              <w:rPr>
                                <w:rFonts w:ascii="Cambria Math" w:hAnsi="Cambria Math"/>
                                <w:i/>
                                <w:szCs w:val="20"/>
                                <w:lang w:val="en-GB"/>
                              </w:rPr>
                            </m:ctrlPr>
                          </m:sSubPr>
                          <m:e>
                            <m:r>
                              <w:rPr>
                                <w:rFonts w:ascii="Cambria Math" w:hAnsi="Cambria Math"/>
                                <w:szCs w:val="20"/>
                                <w:lang w:val="en-GB"/>
                              </w:rPr>
                              <m:t>k</m:t>
                            </m:r>
                          </m:e>
                          <m:sub>
                            <m:r>
                              <w:rPr>
                                <w:rFonts w:ascii="Cambria Math" w:hAnsi="Cambria Math"/>
                                <w:szCs w:val="20"/>
                                <w:lang w:val="en-GB"/>
                              </w:rPr>
                              <m:t>j</m:t>
                            </m:r>
                          </m:sub>
                        </m:sSub>
                      </m:e>
                    </m:nary>
                  </m:den>
                </m:f>
              </m:oMath>
            </m:oMathPara>
          </w:p>
        </w:tc>
        <w:tc>
          <w:tcPr>
            <w:tcW w:w="1111" w:type="dxa"/>
            <w:vAlign w:val="center"/>
          </w:tcPr>
          <w:p w14:paraId="2571844B" w14:textId="6CB2A3FB" w:rsidR="00C02B5B" w:rsidRPr="00C02B5B" w:rsidRDefault="00C02B5B" w:rsidP="002133C8">
            <w:pPr>
              <w:pStyle w:val="MDPI3aequationnumber"/>
              <w:spacing w:line="260" w:lineRule="atLeast"/>
              <w:rPr>
                <w:lang w:val="en-GB"/>
              </w:rPr>
            </w:pPr>
            <w:r w:rsidRPr="00C02B5B">
              <w:rPr>
                <w:lang w:val="en-GB"/>
              </w:rPr>
              <w:t>(</w:t>
            </w:r>
            <w:r>
              <w:rPr>
                <w:lang w:val="en-GB"/>
              </w:rPr>
              <w:t xml:space="preserve">Equation </w:t>
            </w:r>
            <w:r w:rsidRPr="00C02B5B">
              <w:rPr>
                <w:lang w:val="en-GB"/>
              </w:rPr>
              <w:t>2)</w:t>
            </w:r>
          </w:p>
        </w:tc>
      </w:tr>
    </w:tbl>
    <w:p w14:paraId="315FDB42" w14:textId="2B4A4C6C" w:rsidR="00C02B5B" w:rsidRPr="00C02B5B" w:rsidRDefault="00C02B5B" w:rsidP="002640B5">
      <w:pPr>
        <w:pStyle w:val="MDPI31text"/>
        <w:ind w:left="0" w:firstLine="510"/>
        <w:rPr>
          <w:lang w:val="en-GB"/>
        </w:rPr>
      </w:pPr>
      <w:r w:rsidRPr="00C02B5B">
        <w:rPr>
          <w:lang w:val="en-GB"/>
        </w:rPr>
        <w:t xml:space="preserve">Where </w:t>
      </w:r>
      <w:proofErr w:type="spellStart"/>
      <w:r w:rsidRPr="00C02B5B">
        <w:rPr>
          <w:i/>
          <w:iCs/>
          <w:lang w:val="en-GB"/>
        </w:rPr>
        <w:t>k</w:t>
      </w:r>
      <w:r w:rsidRPr="00C02B5B">
        <w:rPr>
          <w:i/>
          <w:iCs/>
          <w:vertAlign w:val="subscript"/>
          <w:lang w:val="en-GB"/>
        </w:rPr>
        <w:t>i</w:t>
      </w:r>
      <w:proofErr w:type="spellEnd"/>
      <w:r w:rsidRPr="00C02B5B">
        <w:rPr>
          <w:vertAlign w:val="subscript"/>
          <w:lang w:val="en-GB"/>
        </w:rPr>
        <w:t xml:space="preserve"> </w:t>
      </w:r>
      <w:r w:rsidRPr="00C02B5B">
        <w:rPr>
          <w:lang w:val="en-GB"/>
        </w:rPr>
        <w:t xml:space="preserve">and </w:t>
      </w:r>
      <w:proofErr w:type="spellStart"/>
      <w:r w:rsidRPr="00C02B5B">
        <w:rPr>
          <w:i/>
          <w:iCs/>
          <w:lang w:val="en-GB"/>
        </w:rPr>
        <w:t>k</w:t>
      </w:r>
      <w:r w:rsidRPr="00C02B5B">
        <w:rPr>
          <w:i/>
          <w:iCs/>
          <w:vertAlign w:val="subscript"/>
          <w:lang w:val="en-GB"/>
        </w:rPr>
        <w:t>j</w:t>
      </w:r>
      <w:proofErr w:type="spellEnd"/>
      <w:r w:rsidRPr="00C02B5B">
        <w:rPr>
          <w:i/>
          <w:iCs/>
          <w:lang w:val="en-GB"/>
        </w:rPr>
        <w:t xml:space="preserve"> </w:t>
      </w:r>
      <w:r w:rsidRPr="00C02B5B">
        <w:rPr>
          <w:lang w:val="en-GB"/>
        </w:rPr>
        <w:t xml:space="preserve">are the node degree values for the nodes </w:t>
      </w:r>
      <w:proofErr w:type="spellStart"/>
      <w:r w:rsidRPr="00C02B5B">
        <w:rPr>
          <w:i/>
          <w:iCs/>
          <w:lang w:val="en-GB"/>
        </w:rPr>
        <w:t>i</w:t>
      </w:r>
      <w:proofErr w:type="spellEnd"/>
      <w:r w:rsidRPr="00C02B5B">
        <w:rPr>
          <w:lang w:val="en-GB"/>
        </w:rPr>
        <w:t xml:space="preserve"> and </w:t>
      </w:r>
      <w:r w:rsidRPr="00C02B5B">
        <w:rPr>
          <w:i/>
          <w:iCs/>
          <w:lang w:val="en-GB"/>
        </w:rPr>
        <w:t>j</w:t>
      </w:r>
      <w:r w:rsidRPr="00C02B5B">
        <w:rPr>
          <w:lang w:val="en-GB"/>
        </w:rPr>
        <w:t xml:space="preserve"> respectively, and </w:t>
      </w:r>
      <w:r w:rsidRPr="00C02B5B">
        <w:rPr>
          <w:i/>
          <w:iCs/>
          <w:lang w:val="en-GB"/>
        </w:rPr>
        <w:t>m</w:t>
      </w:r>
      <w:r w:rsidRPr="00C02B5B">
        <w:rPr>
          <w:lang w:val="en-GB"/>
        </w:rPr>
        <w:t xml:space="preserve"> is the total number of edges in the network in question. The figure </w:t>
      </w:r>
      <w:proofErr w:type="spellStart"/>
      <w:r w:rsidRPr="00C02B5B">
        <w:rPr>
          <w:lang w:val="en-GB"/>
        </w:rPr>
        <w:t>e</w:t>
      </w:r>
      <w:r w:rsidRPr="00C02B5B">
        <w:rPr>
          <w:i/>
          <w:iCs/>
          <w:vertAlign w:val="subscript"/>
          <w:lang w:val="en-GB"/>
        </w:rPr>
        <w:t>ij</w:t>
      </w:r>
      <w:proofErr w:type="spellEnd"/>
      <w:r w:rsidRPr="00C02B5B">
        <w:rPr>
          <w:i/>
          <w:iCs/>
          <w:vertAlign w:val="subscript"/>
          <w:lang w:val="en-GB"/>
        </w:rPr>
        <w:t xml:space="preserve"> </w:t>
      </w:r>
      <w:r w:rsidRPr="00C02B5B">
        <w:rPr>
          <w:lang w:val="en-GB"/>
        </w:rPr>
        <w:t xml:space="preserve">represents edge relationships or weighting between the nodes </w:t>
      </w:r>
      <w:proofErr w:type="spellStart"/>
      <w:r w:rsidRPr="00C02B5B">
        <w:rPr>
          <w:i/>
          <w:iCs/>
          <w:lang w:val="en-GB"/>
        </w:rPr>
        <w:t>i</w:t>
      </w:r>
      <w:proofErr w:type="spellEnd"/>
      <w:r w:rsidRPr="00C02B5B">
        <w:rPr>
          <w:lang w:val="en-GB"/>
        </w:rPr>
        <w:t xml:space="preserve"> and </w:t>
      </w:r>
      <w:r w:rsidRPr="00C02B5B">
        <w:rPr>
          <w:i/>
          <w:iCs/>
          <w:lang w:val="en-GB"/>
        </w:rPr>
        <w:t>j</w:t>
      </w:r>
      <w:r w:rsidRPr="00C02B5B">
        <w:rPr>
          <w:lang w:val="en-GB"/>
        </w:rPr>
        <w:t xml:space="preserve">. The value </w:t>
      </w:r>
      <w:r w:rsidRPr="00C02B5B">
        <w:rPr>
          <w:lang w:val="en-GB"/>
        </w:rPr>
        <w:sym w:font="Symbol" w:char="F064"/>
      </w:r>
      <w:proofErr w:type="spellStart"/>
      <w:r w:rsidRPr="00C02B5B">
        <w:rPr>
          <w:i/>
          <w:iCs/>
          <w:vertAlign w:val="subscript"/>
          <w:lang w:val="en-GB"/>
        </w:rPr>
        <w:t>ij</w:t>
      </w:r>
      <w:proofErr w:type="spellEnd"/>
      <w:r w:rsidRPr="00C02B5B">
        <w:rPr>
          <w:lang w:val="en-GB"/>
        </w:rPr>
        <w:t xml:space="preserve"> is known as the Kronecker delta and is a function of the variables </w:t>
      </w:r>
      <w:proofErr w:type="spellStart"/>
      <w:r w:rsidRPr="00C02B5B">
        <w:rPr>
          <w:i/>
          <w:iCs/>
          <w:lang w:val="en-GB"/>
        </w:rPr>
        <w:t>i</w:t>
      </w:r>
      <w:proofErr w:type="spellEnd"/>
      <w:r w:rsidRPr="00C02B5B">
        <w:rPr>
          <w:lang w:val="en-GB"/>
        </w:rPr>
        <w:t xml:space="preserve"> and </w:t>
      </w:r>
      <w:r w:rsidRPr="00C02B5B">
        <w:rPr>
          <w:i/>
          <w:iCs/>
          <w:lang w:val="en-GB"/>
        </w:rPr>
        <w:t>j</w:t>
      </w:r>
      <w:r w:rsidRPr="00C02B5B">
        <w:rPr>
          <w:lang w:val="en-GB"/>
        </w:rPr>
        <w:t xml:space="preserve"> as in Equation 3 </w:t>
      </w:r>
      <w:r w:rsidRPr="00C02B5B">
        <w:rPr>
          <w:color w:val="auto"/>
          <w:lang w:val="en-GB"/>
        </w:rPr>
        <w:fldChar w:fldCharType="begin"/>
      </w:r>
      <w:r w:rsidRPr="00C02B5B">
        <w:rPr>
          <w:color w:val="auto"/>
          <w:lang w:val="en-GB"/>
        </w:rPr>
        <w:instrText xml:space="preserve"> ADDIN EN.CITE &lt;EndNote&gt;&lt;Cite&gt;&lt;Author&gt;Newman&lt;/Author&gt;&lt;Year&gt;2010&lt;/Year&gt;&lt;RecNum&gt;29&lt;/RecNum&gt;&lt;DisplayText&gt;[217]&lt;/DisplayText&gt;&lt;record&gt;&lt;rec-number&gt;29&lt;/rec-number&gt;&lt;foreign-keys&gt;&lt;key app="EN" db-id="ze02asx2qrazd7epvzo59w0y9vd0zv9z2r5r" timestamp="1618666772"&gt;29&lt;/key&gt;&lt;key app="ENWeb" db-id=""&gt;0&lt;/key&gt;&lt;/foreign-keys&gt;&lt;ref-type name="Journal Article"&gt;17&lt;/ref-type&gt;&lt;contributors&gt;&lt;authors&gt;&lt;author&gt;Newman, M. E. J.&lt;/author&gt;&lt;/authors&gt;&lt;/contributors&gt;&lt;titles&gt;&lt;title&gt;Networks an Introduction&lt;/title&gt;&lt;secondary-title&gt;Oxford University Press&lt;/secondary-title&gt;&lt;/titles&gt;&lt;periodical&gt;&lt;full-title&gt;Oxford University Press&lt;/full-title&gt;&lt;/periodical&gt;&lt;dates&gt;&lt;year&gt;2010&lt;/year&gt;&lt;/dates&gt;&lt;urls&gt;&lt;/urls&gt;&lt;/record&gt;&lt;/Cite&gt;&lt;/EndNote&gt;</w:instrText>
      </w:r>
      <w:r w:rsidRPr="00C02B5B">
        <w:rPr>
          <w:color w:val="auto"/>
          <w:lang w:val="en-GB"/>
        </w:rPr>
        <w:fldChar w:fldCharType="separate"/>
      </w:r>
      <w:r w:rsidRPr="00C02B5B">
        <w:rPr>
          <w:color w:val="auto"/>
          <w:lang w:val="en-GB"/>
        </w:rPr>
        <w:t>[</w:t>
      </w:r>
      <w:hyperlink w:anchor="_ENREF_217" w:tooltip="Newman, 2010 #29" w:history="1">
        <w:r w:rsidRPr="00C02B5B">
          <w:rPr>
            <w:rStyle w:val="Hyperlink"/>
            <w:lang w:val="en-GB"/>
          </w:rPr>
          <w:t>217</w:t>
        </w:r>
      </w:hyperlink>
      <w:r w:rsidRPr="00C02B5B">
        <w:rPr>
          <w:color w:val="auto"/>
          <w:lang w:val="en-GB"/>
        </w:rPr>
        <w:t>]</w:t>
      </w:r>
      <w:r w:rsidRPr="00C02B5B">
        <w:rPr>
          <w:color w:val="auto"/>
          <w:lang w:val="en-GB"/>
        </w:rPr>
        <w:fldChar w:fldCharType="end"/>
      </w:r>
      <w:r w:rsidRPr="00C02B5B">
        <w:rPr>
          <w:color w:val="auto"/>
          <w:lang w:val="en-GB"/>
        </w:rPr>
        <w:t>.</w:t>
      </w:r>
    </w:p>
    <w:tbl>
      <w:tblPr>
        <w:tblW w:w="7859" w:type="dxa"/>
        <w:tblInd w:w="2608" w:type="dxa"/>
        <w:tblCellMar>
          <w:left w:w="0" w:type="dxa"/>
          <w:right w:w="0" w:type="dxa"/>
        </w:tblCellMar>
        <w:tblLook w:val="04A0" w:firstRow="1" w:lastRow="0" w:firstColumn="1" w:lastColumn="0" w:noHBand="0" w:noVBand="1"/>
      </w:tblPr>
      <w:tblGrid>
        <w:gridCol w:w="6748"/>
        <w:gridCol w:w="1111"/>
      </w:tblGrid>
      <w:tr w:rsidR="00C02B5B" w:rsidRPr="00C02B5B" w14:paraId="24F90711" w14:textId="77777777" w:rsidTr="00C02B5B">
        <w:tc>
          <w:tcPr>
            <w:tcW w:w="6748" w:type="dxa"/>
          </w:tcPr>
          <w:p w14:paraId="456B4C11" w14:textId="77777777" w:rsidR="00C02B5B" w:rsidRPr="00C02B5B" w:rsidRDefault="00A61510" w:rsidP="002133C8">
            <w:pPr>
              <w:pStyle w:val="MDPI39equation"/>
              <w:ind w:left="0"/>
              <w:rPr>
                <w:lang w:val="en-GB"/>
              </w:rPr>
            </w:pPr>
            <m:oMathPara>
              <m:oMath>
                <m:sSub>
                  <m:sSubPr>
                    <m:ctrlPr>
                      <w:rPr>
                        <w:rFonts w:ascii="Cambria Math" w:hAnsi="Cambria Math"/>
                        <w:i/>
                        <w:szCs w:val="20"/>
                        <w:lang w:val="en-GB"/>
                      </w:rPr>
                    </m:ctrlPr>
                  </m:sSubPr>
                  <m:e>
                    <m:r>
                      <w:rPr>
                        <w:rFonts w:ascii="Cambria Math" w:hAnsi="Cambria Math"/>
                        <w:i/>
                        <w:iCs/>
                        <w:szCs w:val="20"/>
                        <w:lang w:val="en-GB"/>
                      </w:rPr>
                      <w:sym w:font="Symbol" w:char="F064"/>
                    </m:r>
                  </m:e>
                  <m:sub>
                    <m:r>
                      <w:rPr>
                        <w:rFonts w:ascii="Cambria Math" w:hAnsi="Cambria Math"/>
                        <w:szCs w:val="20"/>
                        <w:lang w:val="en-GB"/>
                      </w:rPr>
                      <m:t>ij</m:t>
                    </m:r>
                  </m:sub>
                </m:sSub>
                <m:r>
                  <w:rPr>
                    <w:rFonts w:ascii="Cambria Math" w:hAnsi="Cambria Math"/>
                    <w:szCs w:val="20"/>
                    <w:lang w:val="en-GB"/>
                  </w:rPr>
                  <m:t>=</m:t>
                </m:r>
                <m:d>
                  <m:dPr>
                    <m:begChr m:val="{"/>
                    <m:endChr m:val=""/>
                    <m:ctrlPr>
                      <w:rPr>
                        <w:rFonts w:ascii="Cambria Math" w:hAnsi="Cambria Math"/>
                        <w:i/>
                        <w:szCs w:val="20"/>
                        <w:lang w:val="en-GB"/>
                      </w:rPr>
                    </m:ctrlPr>
                  </m:dPr>
                  <m:e>
                    <m:m>
                      <m:mPr>
                        <m:mcs>
                          <m:mc>
                            <m:mcPr>
                              <m:count m:val="1"/>
                              <m:mcJc m:val="center"/>
                            </m:mcPr>
                          </m:mc>
                        </m:mcs>
                        <m:ctrlPr>
                          <w:rPr>
                            <w:rFonts w:ascii="Cambria Math" w:hAnsi="Cambria Math"/>
                            <w:i/>
                            <w:szCs w:val="20"/>
                            <w:lang w:val="en-GB"/>
                          </w:rPr>
                        </m:ctrlPr>
                      </m:mPr>
                      <m:mr>
                        <m:e>
                          <m:r>
                            <w:rPr>
                              <w:rFonts w:ascii="Cambria Math" w:hAnsi="Cambria Math"/>
                              <w:szCs w:val="20"/>
                              <w:lang w:val="en-GB"/>
                            </w:rPr>
                            <m:t>0</m:t>
                          </m:r>
                        </m:e>
                      </m:mr>
                      <m:mr>
                        <m:e>
                          <m:r>
                            <w:rPr>
                              <w:rFonts w:ascii="Cambria Math" w:hAnsi="Cambria Math"/>
                              <w:szCs w:val="20"/>
                              <w:lang w:val="en-GB"/>
                            </w:rPr>
                            <m:t>1</m:t>
                          </m:r>
                        </m:e>
                      </m:mr>
                    </m:m>
                  </m:e>
                </m:d>
                <m:m>
                  <m:mPr>
                    <m:mcs>
                      <m:mc>
                        <m:mcPr>
                          <m:count m:val="1"/>
                          <m:mcJc m:val="center"/>
                        </m:mcPr>
                      </m:mc>
                    </m:mcs>
                    <m:ctrlPr>
                      <w:rPr>
                        <w:rFonts w:ascii="Cambria Math" w:hAnsi="Cambria Math"/>
                        <w:i/>
                        <w:szCs w:val="20"/>
                        <w:lang w:val="en-GB"/>
                      </w:rPr>
                    </m:ctrlPr>
                  </m:mPr>
                  <m:mr>
                    <m:e>
                      <m:r>
                        <w:rPr>
                          <w:rFonts w:ascii="Cambria Math" w:hAnsi="Cambria Math"/>
                          <w:szCs w:val="20"/>
                          <w:lang w:val="en-GB"/>
                        </w:rPr>
                        <m:t xml:space="preserve">    if i≠j</m:t>
                      </m:r>
                    </m:e>
                  </m:mr>
                  <m:mr>
                    <m:e>
                      <m:r>
                        <w:rPr>
                          <w:rFonts w:ascii="Cambria Math" w:hAnsi="Cambria Math"/>
                          <w:szCs w:val="20"/>
                          <w:lang w:val="en-GB"/>
                        </w:rPr>
                        <m:t xml:space="preserve">    if i=j</m:t>
                      </m:r>
                    </m:e>
                  </m:mr>
                </m:m>
              </m:oMath>
            </m:oMathPara>
          </w:p>
        </w:tc>
        <w:tc>
          <w:tcPr>
            <w:tcW w:w="1111" w:type="dxa"/>
            <w:vAlign w:val="center"/>
          </w:tcPr>
          <w:p w14:paraId="405200E4" w14:textId="68903996" w:rsidR="00C02B5B" w:rsidRPr="00C02B5B" w:rsidRDefault="00C02B5B" w:rsidP="002133C8">
            <w:pPr>
              <w:pStyle w:val="MDPI3aequationnumber"/>
              <w:spacing w:line="260" w:lineRule="atLeast"/>
              <w:rPr>
                <w:lang w:val="en-GB"/>
              </w:rPr>
            </w:pPr>
            <w:r w:rsidRPr="00C02B5B">
              <w:rPr>
                <w:lang w:val="en-GB"/>
              </w:rPr>
              <w:t>(</w:t>
            </w:r>
            <w:r>
              <w:rPr>
                <w:lang w:val="en-GB"/>
              </w:rPr>
              <w:t xml:space="preserve">Equation </w:t>
            </w:r>
            <w:r w:rsidRPr="00C02B5B">
              <w:rPr>
                <w:lang w:val="en-GB"/>
              </w:rPr>
              <w:t>3)</w:t>
            </w:r>
          </w:p>
        </w:tc>
      </w:tr>
    </w:tbl>
    <w:p w14:paraId="0090E1A9" w14:textId="1CB4DCDF" w:rsidR="00C02B5B" w:rsidRPr="00C02B5B" w:rsidRDefault="00C02B5B" w:rsidP="002640B5">
      <w:pPr>
        <w:pStyle w:val="MDPI31text"/>
        <w:ind w:left="0" w:firstLine="510"/>
        <w:rPr>
          <w:lang w:val="en-GB"/>
        </w:rPr>
      </w:pPr>
      <w:r w:rsidRPr="00C02B5B">
        <w:rPr>
          <w:lang w:val="en-GB"/>
        </w:rPr>
        <w:t>Another useful metric that is often used in network analysis and optimisation is the network modularity (</w:t>
      </w:r>
      <w:r w:rsidRPr="00C02B5B">
        <w:rPr>
          <w:i/>
          <w:iCs/>
          <w:lang w:val="en-GB"/>
        </w:rPr>
        <w:t>Q</w:t>
      </w:r>
      <w:r w:rsidRPr="00C02B5B">
        <w:rPr>
          <w:lang w:val="en-GB"/>
        </w:rPr>
        <w:t>), defined by Equation 4. Modularity is a description of how strongly a given network is divided into groups of highly connected nodes that are themselves not strongly connected to other modules within the network. This idea is linked to assortativity and homophily as it is often used as the tool to measure groupings within networks</w:t>
      </w:r>
      <w:r w:rsidR="00077354">
        <w:rPr>
          <w:lang w:val="en-GB"/>
        </w:rPr>
        <w:t>,</w:t>
      </w:r>
      <w:r w:rsidRPr="00C02B5B">
        <w:rPr>
          <w:lang w:val="en-GB"/>
        </w:rPr>
        <w:t xml:space="preserve"> particularly in the process of clustering.</w:t>
      </w:r>
    </w:p>
    <w:tbl>
      <w:tblPr>
        <w:tblW w:w="7859" w:type="dxa"/>
        <w:tblInd w:w="2608" w:type="dxa"/>
        <w:tblCellMar>
          <w:left w:w="0" w:type="dxa"/>
          <w:right w:w="0" w:type="dxa"/>
        </w:tblCellMar>
        <w:tblLook w:val="04A0" w:firstRow="1" w:lastRow="0" w:firstColumn="1" w:lastColumn="0" w:noHBand="0" w:noVBand="1"/>
      </w:tblPr>
      <w:tblGrid>
        <w:gridCol w:w="6748"/>
        <w:gridCol w:w="1111"/>
      </w:tblGrid>
      <w:tr w:rsidR="00C02B5B" w:rsidRPr="00C02B5B" w14:paraId="477CE293" w14:textId="77777777" w:rsidTr="00C02B5B">
        <w:tc>
          <w:tcPr>
            <w:tcW w:w="6748" w:type="dxa"/>
          </w:tcPr>
          <w:p w14:paraId="512DB2A3" w14:textId="77777777" w:rsidR="00C02B5B" w:rsidRPr="00C02B5B" w:rsidRDefault="00C02B5B" w:rsidP="002133C8">
            <w:pPr>
              <w:pStyle w:val="MDPI39equation"/>
              <w:ind w:left="0"/>
              <w:rPr>
                <w:lang w:val="en-GB"/>
              </w:rPr>
            </w:pPr>
            <m:oMathPara>
              <m:oMath>
                <m:r>
                  <w:rPr>
                    <w:rFonts w:ascii="Cambria Math" w:hAnsi="Cambria Math"/>
                    <w:szCs w:val="20"/>
                    <w:lang w:val="en-GB"/>
                  </w:rPr>
                  <m:t>Q=</m:t>
                </m:r>
                <m:f>
                  <m:fPr>
                    <m:ctrlPr>
                      <w:rPr>
                        <w:rFonts w:ascii="Cambria Math" w:hAnsi="Cambria Math"/>
                        <w:i/>
                        <w:szCs w:val="20"/>
                        <w:lang w:val="en-GB"/>
                      </w:rPr>
                    </m:ctrlPr>
                  </m:fPr>
                  <m:num>
                    <m:r>
                      <w:rPr>
                        <w:rFonts w:ascii="Cambria Math" w:hAnsi="Cambria Math"/>
                        <w:szCs w:val="20"/>
                        <w:lang w:val="en-GB"/>
                      </w:rPr>
                      <m:t>1</m:t>
                    </m:r>
                  </m:num>
                  <m:den>
                    <m:r>
                      <w:rPr>
                        <w:rFonts w:ascii="Cambria Math" w:hAnsi="Cambria Math"/>
                        <w:szCs w:val="20"/>
                        <w:lang w:val="en-GB"/>
                      </w:rPr>
                      <m:t>2m</m:t>
                    </m:r>
                  </m:den>
                </m:f>
                <m:nary>
                  <m:naryPr>
                    <m:chr m:val="∑"/>
                    <m:limLoc m:val="undOvr"/>
                    <m:supHide m:val="1"/>
                    <m:ctrlPr>
                      <w:rPr>
                        <w:rFonts w:ascii="Cambria Math" w:hAnsi="Cambria Math"/>
                        <w:i/>
                        <w:szCs w:val="20"/>
                        <w:lang w:val="en-GB"/>
                      </w:rPr>
                    </m:ctrlPr>
                  </m:naryPr>
                  <m:sub>
                    <m:r>
                      <w:rPr>
                        <w:rFonts w:ascii="Cambria Math" w:hAnsi="Cambria Math"/>
                        <w:szCs w:val="20"/>
                        <w:lang w:val="en-GB"/>
                      </w:rPr>
                      <m:t>ij</m:t>
                    </m:r>
                  </m:sub>
                  <m:sup/>
                  <m:e>
                    <m:d>
                      <m:dPr>
                        <m:ctrlPr>
                          <w:rPr>
                            <w:rFonts w:ascii="Cambria Math" w:hAnsi="Cambria Math"/>
                            <w:i/>
                            <w:szCs w:val="20"/>
                            <w:lang w:val="en-GB"/>
                          </w:rPr>
                        </m:ctrlPr>
                      </m:dPr>
                      <m:e>
                        <m:sSub>
                          <m:sSubPr>
                            <m:ctrlPr>
                              <w:rPr>
                                <w:rFonts w:ascii="Cambria Math" w:hAnsi="Cambria Math"/>
                                <w:i/>
                                <w:szCs w:val="20"/>
                                <w:lang w:val="en-GB"/>
                              </w:rPr>
                            </m:ctrlPr>
                          </m:sSubPr>
                          <m:e>
                            <m:r>
                              <w:rPr>
                                <w:rFonts w:ascii="Cambria Math" w:hAnsi="Cambria Math"/>
                                <w:szCs w:val="20"/>
                                <w:lang w:val="en-GB"/>
                              </w:rPr>
                              <m:t>e</m:t>
                            </m:r>
                          </m:e>
                          <m:sub>
                            <m:r>
                              <w:rPr>
                                <w:rFonts w:ascii="Cambria Math" w:hAnsi="Cambria Math"/>
                                <w:szCs w:val="20"/>
                                <w:lang w:val="en-GB"/>
                              </w:rPr>
                              <m:t>ij</m:t>
                            </m:r>
                          </m:sub>
                        </m:sSub>
                        <m:f>
                          <m:fPr>
                            <m:ctrlPr>
                              <w:rPr>
                                <w:rFonts w:ascii="Cambria Math" w:hAnsi="Cambria Math"/>
                                <w:i/>
                                <w:szCs w:val="20"/>
                                <w:lang w:val="en-GB"/>
                              </w:rPr>
                            </m:ctrlPr>
                          </m:fPr>
                          <m:num>
                            <m:sSub>
                              <m:sSubPr>
                                <m:ctrlPr>
                                  <w:rPr>
                                    <w:rFonts w:ascii="Cambria Math" w:hAnsi="Cambria Math"/>
                                    <w:i/>
                                    <w:szCs w:val="20"/>
                                    <w:lang w:val="en-GB"/>
                                  </w:rPr>
                                </m:ctrlPr>
                              </m:sSubPr>
                              <m:e>
                                <m:r>
                                  <w:rPr>
                                    <w:rFonts w:ascii="Cambria Math" w:hAnsi="Cambria Math"/>
                                    <w:szCs w:val="20"/>
                                    <w:lang w:val="en-GB"/>
                                  </w:rPr>
                                  <m:t>k</m:t>
                                </m:r>
                              </m:e>
                              <m:sub>
                                <m:r>
                                  <w:rPr>
                                    <w:rFonts w:ascii="Cambria Math" w:hAnsi="Cambria Math"/>
                                    <w:szCs w:val="20"/>
                                    <w:lang w:val="en-GB"/>
                                  </w:rPr>
                                  <m:t>i</m:t>
                                </m:r>
                              </m:sub>
                            </m:sSub>
                            <m:sSub>
                              <m:sSubPr>
                                <m:ctrlPr>
                                  <w:rPr>
                                    <w:rFonts w:ascii="Cambria Math" w:hAnsi="Cambria Math"/>
                                    <w:i/>
                                    <w:szCs w:val="20"/>
                                    <w:lang w:val="en-GB"/>
                                  </w:rPr>
                                </m:ctrlPr>
                              </m:sSubPr>
                              <m:e>
                                <m:r>
                                  <w:rPr>
                                    <w:rFonts w:ascii="Cambria Math" w:hAnsi="Cambria Math"/>
                                    <w:szCs w:val="20"/>
                                    <w:lang w:val="en-GB"/>
                                  </w:rPr>
                                  <m:t>k</m:t>
                                </m:r>
                              </m:e>
                              <m:sub>
                                <m:r>
                                  <w:rPr>
                                    <w:rFonts w:ascii="Cambria Math" w:hAnsi="Cambria Math"/>
                                    <w:szCs w:val="20"/>
                                    <w:lang w:val="en-GB"/>
                                  </w:rPr>
                                  <m:t>j</m:t>
                                </m:r>
                              </m:sub>
                            </m:sSub>
                          </m:num>
                          <m:den>
                            <m:r>
                              <w:rPr>
                                <w:rFonts w:ascii="Cambria Math" w:hAnsi="Cambria Math"/>
                                <w:szCs w:val="20"/>
                                <w:lang w:val="en-GB"/>
                              </w:rPr>
                              <m:t>2m</m:t>
                            </m:r>
                          </m:den>
                        </m:f>
                      </m:e>
                    </m:d>
                    <m:r>
                      <m:rPr>
                        <m:sty m:val="p"/>
                      </m:rPr>
                      <w:rPr>
                        <w:rFonts w:ascii="Cambria Math" w:eastAsiaTheme="minorEastAsia" w:hAnsi="Cambria Math"/>
                        <w:szCs w:val="20"/>
                        <w:lang w:val="en-GB"/>
                      </w:rPr>
                      <w:sym w:font="Symbol" w:char="F064"/>
                    </m:r>
                    <m:d>
                      <m:dPr>
                        <m:ctrlPr>
                          <w:rPr>
                            <w:rFonts w:ascii="Cambria Math" w:hAnsi="Cambria Math"/>
                            <w:i/>
                            <w:szCs w:val="20"/>
                            <w:lang w:val="en-GB"/>
                          </w:rPr>
                        </m:ctrlPr>
                      </m:dPr>
                      <m:e>
                        <m:sSub>
                          <m:sSubPr>
                            <m:ctrlPr>
                              <w:rPr>
                                <w:rFonts w:ascii="Cambria Math" w:hAnsi="Cambria Math"/>
                                <w:i/>
                                <w:szCs w:val="20"/>
                                <w:lang w:val="en-GB"/>
                              </w:rPr>
                            </m:ctrlPr>
                          </m:sSubPr>
                          <m:e>
                            <m:r>
                              <w:rPr>
                                <w:rFonts w:ascii="Cambria Math" w:hAnsi="Cambria Math"/>
                                <w:szCs w:val="20"/>
                                <w:lang w:val="en-GB"/>
                              </w:rPr>
                              <m:t>c</m:t>
                            </m:r>
                          </m:e>
                          <m:sub>
                            <m:r>
                              <w:rPr>
                                <w:rFonts w:ascii="Cambria Math" w:hAnsi="Cambria Math"/>
                                <w:szCs w:val="20"/>
                                <w:lang w:val="en-GB"/>
                              </w:rPr>
                              <m:t>i</m:t>
                            </m:r>
                          </m:sub>
                        </m:sSub>
                        <m:r>
                          <w:rPr>
                            <w:rFonts w:ascii="Cambria Math" w:hAnsi="Cambria Math"/>
                            <w:szCs w:val="20"/>
                            <w:lang w:val="en-GB"/>
                          </w:rPr>
                          <m:t>,</m:t>
                        </m:r>
                        <m:sSub>
                          <m:sSubPr>
                            <m:ctrlPr>
                              <w:rPr>
                                <w:rFonts w:ascii="Cambria Math" w:hAnsi="Cambria Math"/>
                                <w:i/>
                                <w:szCs w:val="20"/>
                                <w:lang w:val="en-GB"/>
                              </w:rPr>
                            </m:ctrlPr>
                          </m:sSubPr>
                          <m:e>
                            <m:r>
                              <w:rPr>
                                <w:rFonts w:ascii="Cambria Math" w:hAnsi="Cambria Math"/>
                                <w:szCs w:val="20"/>
                                <w:lang w:val="en-GB"/>
                              </w:rPr>
                              <m:t>c</m:t>
                            </m:r>
                          </m:e>
                          <m:sub>
                            <m:r>
                              <w:rPr>
                                <w:rFonts w:ascii="Cambria Math" w:hAnsi="Cambria Math"/>
                                <w:szCs w:val="20"/>
                                <w:lang w:val="en-GB"/>
                              </w:rPr>
                              <m:t>j</m:t>
                            </m:r>
                          </m:sub>
                        </m:sSub>
                      </m:e>
                    </m:d>
                  </m:e>
                </m:nary>
              </m:oMath>
            </m:oMathPara>
          </w:p>
        </w:tc>
        <w:tc>
          <w:tcPr>
            <w:tcW w:w="1111" w:type="dxa"/>
            <w:vAlign w:val="center"/>
          </w:tcPr>
          <w:p w14:paraId="612AF16E" w14:textId="7F4F706C" w:rsidR="00C02B5B" w:rsidRPr="00C02B5B" w:rsidRDefault="00C02B5B" w:rsidP="002133C8">
            <w:pPr>
              <w:pStyle w:val="MDPI3aequationnumber"/>
              <w:spacing w:line="260" w:lineRule="atLeast"/>
              <w:rPr>
                <w:lang w:val="en-GB"/>
              </w:rPr>
            </w:pPr>
            <w:r w:rsidRPr="00C02B5B">
              <w:rPr>
                <w:lang w:val="en-GB"/>
              </w:rPr>
              <w:t>(</w:t>
            </w:r>
            <w:r>
              <w:rPr>
                <w:lang w:val="en-GB"/>
              </w:rPr>
              <w:t xml:space="preserve">Equation </w:t>
            </w:r>
            <w:r w:rsidRPr="00C02B5B">
              <w:rPr>
                <w:lang w:val="en-GB"/>
              </w:rPr>
              <w:t>4)</w:t>
            </w:r>
          </w:p>
        </w:tc>
      </w:tr>
    </w:tbl>
    <w:p w14:paraId="1D0D0489" w14:textId="675A3708" w:rsidR="00C02B5B" w:rsidRPr="00C02B5B" w:rsidRDefault="00C02B5B" w:rsidP="002640B5">
      <w:pPr>
        <w:pStyle w:val="MDPI31text"/>
        <w:ind w:left="0" w:firstLine="510"/>
        <w:rPr>
          <w:lang w:val="en-GB"/>
        </w:rPr>
      </w:pPr>
      <w:r w:rsidRPr="00C02B5B">
        <w:rPr>
          <w:lang w:val="en-GB"/>
        </w:rPr>
        <w:t xml:space="preserve">Modularity optimised clustering is assigned in this study using the default Gephi cluster method, otherwise referred to as the Louvain </w:t>
      </w:r>
      <w:r w:rsidRPr="00C02B5B">
        <w:rPr>
          <w:color w:val="auto"/>
          <w:lang w:val="en-GB"/>
        </w:rPr>
        <w:t xml:space="preserve">algorithm </w:t>
      </w:r>
      <w:r w:rsidRPr="00C02B5B">
        <w:rPr>
          <w:color w:val="auto"/>
          <w:lang w:val="en-GB"/>
        </w:rPr>
        <w:fldChar w:fldCharType="begin"/>
      </w:r>
      <w:r w:rsidRPr="00C02B5B">
        <w:rPr>
          <w:color w:val="auto"/>
          <w:lang w:val="en-GB"/>
        </w:rPr>
        <w:instrText xml:space="preserve"> ADDIN EN.CITE &lt;EndNote&gt;&lt;Cite&gt;&lt;Author&gt;Blondel&lt;/Author&gt;&lt;Year&gt;2008&lt;/Year&gt;&lt;RecNum&gt;30&lt;/RecNum&gt;&lt;DisplayText&gt;[218]&lt;/DisplayText&gt;&lt;record&gt;&lt;rec-number&gt;30&lt;/rec-number&gt;&lt;foreign-keys&gt;&lt;key app="EN" db-id="ze02asx2qrazd7epvzo59w0y9vd0zv9z2r5r" timestamp="1618667182"&gt;30&lt;/key&gt;&lt;key app="ENWeb" db-id=""&gt;0&lt;/key&gt;&lt;/foreign-keys&gt;&lt;ref-type name="Journal Article"&gt;17&lt;/ref-type&gt;&lt;contributors&gt;&lt;authors&gt;&lt;author&gt;Blondel, Vincent D.&lt;/author&gt;&lt;author&gt;Guillaume, Jean-Loup&lt;/author&gt;&lt;author&gt;Lambiotte, Renaud&lt;/author&gt;&lt;author&gt;Lefebvre, Etienne&lt;/author&gt;&lt;/authors&gt;&lt;/contributors&gt;&lt;titles&gt;&lt;title&gt;Fast unfolding of communities in large networks&lt;/title&gt;&lt;secondary-title&gt;J. Stat. Mech. Theory Exp.&lt;/secondary-title&gt;&lt;/titles&gt;&lt;periodical&gt;&lt;full-title&gt;J. Stat. Mech. Theory Exp.&lt;/full-title&gt;&lt;/periodical&gt;&lt;volume&gt;2008&lt;/volume&gt;&lt;number&gt;10&lt;/number&gt;&lt;section&gt;P10008&lt;/section&gt;&lt;dates&gt;&lt;year&gt;2008&lt;/year&gt;&lt;/dates&gt;&lt;isbn&gt;1742-5468&lt;/isbn&gt;&lt;urls&gt;&lt;/urls&gt;&lt;electronic-resource-num&gt;10.1088/1742-5468/2008/10/p10008&lt;/electronic-resource-num&gt;&lt;/record&gt;&lt;/Cite&gt;&lt;/EndNote&gt;</w:instrText>
      </w:r>
      <w:r w:rsidRPr="00C02B5B">
        <w:rPr>
          <w:color w:val="auto"/>
          <w:lang w:val="en-GB"/>
        </w:rPr>
        <w:fldChar w:fldCharType="separate"/>
      </w:r>
      <w:r w:rsidRPr="00C02B5B">
        <w:rPr>
          <w:color w:val="auto"/>
          <w:lang w:val="en-GB"/>
        </w:rPr>
        <w:t>[</w:t>
      </w:r>
      <w:hyperlink w:anchor="_ENREF_218" w:tooltip="Blondel, 2008 #30" w:history="1">
        <w:r w:rsidRPr="00C02B5B">
          <w:rPr>
            <w:rStyle w:val="Hyperlink"/>
            <w:lang w:val="en-GB"/>
          </w:rPr>
          <w:t>218</w:t>
        </w:r>
      </w:hyperlink>
      <w:r w:rsidRPr="00C02B5B">
        <w:rPr>
          <w:color w:val="auto"/>
          <w:lang w:val="en-GB"/>
        </w:rPr>
        <w:t>]</w:t>
      </w:r>
      <w:r w:rsidRPr="00C02B5B">
        <w:rPr>
          <w:color w:val="auto"/>
          <w:lang w:val="en-GB"/>
        </w:rPr>
        <w:fldChar w:fldCharType="end"/>
      </w:r>
      <w:r w:rsidRPr="00C02B5B">
        <w:rPr>
          <w:color w:val="auto"/>
          <w:lang w:val="en-GB"/>
        </w:rPr>
        <w:t xml:space="preserve">. </w:t>
      </w:r>
      <w:r w:rsidRPr="00C02B5B">
        <w:rPr>
          <w:lang w:val="en-GB"/>
        </w:rPr>
        <w:t xml:space="preserve">It is measured as a function of the classes that each node is placed into using this method. These classes are represented by </w:t>
      </w:r>
      <w:r w:rsidRPr="00C02B5B">
        <w:rPr>
          <w:i/>
          <w:iCs/>
          <w:lang w:val="en-GB"/>
        </w:rPr>
        <w:t>c</w:t>
      </w:r>
      <w:r w:rsidRPr="00C02B5B">
        <w:rPr>
          <w:i/>
          <w:iCs/>
          <w:vertAlign w:val="subscript"/>
          <w:lang w:val="en-GB"/>
        </w:rPr>
        <w:t>i</w:t>
      </w:r>
      <w:r w:rsidRPr="00C02B5B">
        <w:rPr>
          <w:lang w:val="en-GB"/>
        </w:rPr>
        <w:t xml:space="preserve"> and </w:t>
      </w:r>
      <w:proofErr w:type="spellStart"/>
      <w:r w:rsidRPr="00C02B5B">
        <w:rPr>
          <w:i/>
          <w:iCs/>
          <w:lang w:val="en-GB"/>
        </w:rPr>
        <w:t>c</w:t>
      </w:r>
      <w:r w:rsidRPr="00C02B5B">
        <w:rPr>
          <w:i/>
          <w:iCs/>
          <w:vertAlign w:val="subscript"/>
          <w:lang w:val="en-GB"/>
        </w:rPr>
        <w:t>j</w:t>
      </w:r>
      <w:proofErr w:type="spellEnd"/>
      <w:r w:rsidRPr="00C02B5B">
        <w:rPr>
          <w:i/>
          <w:iCs/>
          <w:vertAlign w:val="subscript"/>
          <w:lang w:val="en-GB"/>
        </w:rPr>
        <w:t xml:space="preserve"> </w:t>
      </w:r>
      <w:r w:rsidRPr="00C02B5B">
        <w:rPr>
          <w:lang w:val="en-GB"/>
        </w:rPr>
        <w:t xml:space="preserve">in Equation 4, where each class is defined as an integer ranging from 1 to </w:t>
      </w:r>
      <w:proofErr w:type="spellStart"/>
      <w:r w:rsidRPr="00C02B5B">
        <w:rPr>
          <w:i/>
          <w:iCs/>
          <w:lang w:val="en-GB"/>
        </w:rPr>
        <w:t>n</w:t>
      </w:r>
      <w:r w:rsidRPr="00C02B5B">
        <w:rPr>
          <w:i/>
          <w:iCs/>
          <w:vertAlign w:val="subscript"/>
          <w:lang w:val="en-GB"/>
        </w:rPr>
        <w:t>c</w:t>
      </w:r>
      <w:proofErr w:type="spellEnd"/>
      <w:r w:rsidRPr="00C02B5B">
        <w:rPr>
          <w:lang w:val="en-GB"/>
        </w:rPr>
        <w:t xml:space="preserve"> and are held to account by the Kronecker delta of Equation 3 </w:t>
      </w:r>
      <w:r w:rsidRPr="00C02B5B">
        <w:rPr>
          <w:color w:val="auto"/>
          <w:lang w:val="en-GB"/>
        </w:rPr>
        <w:fldChar w:fldCharType="begin"/>
      </w:r>
      <w:r w:rsidRPr="00C02B5B">
        <w:rPr>
          <w:color w:val="auto"/>
          <w:lang w:val="en-GB"/>
        </w:rPr>
        <w:instrText xml:space="preserve"> ADDIN EN.CITE &lt;EndNote&gt;&lt;Cite&gt;&lt;Author&gt;Newman&lt;/Author&gt;&lt;Year&gt;2010&lt;/Year&gt;&lt;RecNum&gt;29&lt;/RecNum&gt;&lt;DisplayText&gt;[217]&lt;/DisplayText&gt;&lt;record&gt;&lt;rec-number&gt;29&lt;/rec-number&gt;&lt;foreign-keys&gt;&lt;key app="EN" db-id="ze02asx2qrazd7epvzo59w0y9vd0zv9z2r5r" timestamp="1618666772"&gt;29&lt;/key&gt;&lt;key app="ENWeb" db-id=""&gt;0&lt;/key&gt;&lt;/foreign-keys&gt;&lt;ref-type name="Journal Article"&gt;17&lt;/ref-type&gt;&lt;contributors&gt;&lt;authors&gt;&lt;author&gt;Newman, M. E. J.&lt;/author&gt;&lt;/authors&gt;&lt;/contributors&gt;&lt;titles&gt;&lt;title&gt;Networks an Introduction&lt;/title&gt;&lt;secondary-title&gt;Oxford University Press&lt;/secondary-title&gt;&lt;/titles&gt;&lt;periodical&gt;&lt;full-title&gt;Oxford University Press&lt;/full-title&gt;&lt;/periodical&gt;&lt;dates&gt;&lt;year&gt;2010&lt;/year&gt;&lt;/dates&gt;&lt;urls&gt;&lt;/urls&gt;&lt;/record&gt;&lt;/Cite&gt;&lt;/EndNote&gt;</w:instrText>
      </w:r>
      <w:r w:rsidRPr="00C02B5B">
        <w:rPr>
          <w:color w:val="auto"/>
          <w:lang w:val="en-GB"/>
        </w:rPr>
        <w:fldChar w:fldCharType="separate"/>
      </w:r>
      <w:r w:rsidRPr="00C02B5B">
        <w:rPr>
          <w:color w:val="auto"/>
          <w:lang w:val="en-GB"/>
        </w:rPr>
        <w:t>[</w:t>
      </w:r>
      <w:hyperlink w:anchor="_ENREF_217" w:tooltip="Newman, 2010 #29" w:history="1">
        <w:r w:rsidRPr="00C02B5B">
          <w:rPr>
            <w:rStyle w:val="Hyperlink"/>
            <w:lang w:val="en-GB"/>
          </w:rPr>
          <w:t>217</w:t>
        </w:r>
      </w:hyperlink>
      <w:r w:rsidRPr="00C02B5B">
        <w:rPr>
          <w:color w:val="auto"/>
          <w:lang w:val="en-GB"/>
        </w:rPr>
        <w:t>]</w:t>
      </w:r>
      <w:r w:rsidRPr="00C02B5B">
        <w:rPr>
          <w:color w:val="auto"/>
          <w:lang w:val="en-GB"/>
        </w:rPr>
        <w:fldChar w:fldCharType="end"/>
      </w:r>
      <w:r w:rsidRPr="00C02B5B">
        <w:rPr>
          <w:lang w:val="en-GB"/>
        </w:rPr>
        <w:t>.</w:t>
      </w:r>
    </w:p>
    <w:p w14:paraId="1773BB29" w14:textId="27D02A6F" w:rsidR="00C02B5B" w:rsidRPr="00C02B5B" w:rsidRDefault="00C02B5B" w:rsidP="00C02B5B">
      <w:pPr>
        <w:pStyle w:val="MDPI31text"/>
        <w:ind w:left="0" w:firstLine="0"/>
        <w:rPr>
          <w:lang w:val="en-GB"/>
        </w:rPr>
      </w:pPr>
      <w:r w:rsidRPr="00C02B5B">
        <w:rPr>
          <w:lang w:val="en-GB"/>
        </w:rPr>
        <w:t>The average clustering coefficient (</w:t>
      </w:r>
      <w:proofErr w:type="spellStart"/>
      <w:r w:rsidRPr="00C02B5B">
        <w:rPr>
          <w:lang w:val="en-GB"/>
        </w:rPr>
        <w:t>AC</w:t>
      </w:r>
      <w:r w:rsidRPr="00C02B5B">
        <w:rPr>
          <w:vertAlign w:val="subscript"/>
          <w:lang w:val="en-GB"/>
        </w:rPr>
        <w:t>c</w:t>
      </w:r>
      <w:proofErr w:type="spellEnd"/>
      <w:r w:rsidRPr="00C02B5B">
        <w:rPr>
          <w:lang w:val="en-GB"/>
        </w:rPr>
        <w:t xml:space="preserve">) is a global network metric that is related to the idea of modularity and graph density. The </w:t>
      </w:r>
      <w:proofErr w:type="spellStart"/>
      <w:r w:rsidRPr="00C02B5B">
        <w:rPr>
          <w:lang w:val="en-GB"/>
        </w:rPr>
        <w:t>AC</w:t>
      </w:r>
      <w:r w:rsidRPr="00C02B5B">
        <w:rPr>
          <w:vertAlign w:val="subscript"/>
          <w:lang w:val="en-GB"/>
        </w:rPr>
        <w:t>c</w:t>
      </w:r>
      <w:proofErr w:type="spellEnd"/>
      <w:r w:rsidRPr="00C02B5B">
        <w:rPr>
          <w:lang w:val="en-GB"/>
        </w:rPr>
        <w:t xml:space="preserve"> is a probability measure regarding the number of triangular groups that are created within a network. Thus, if a node N1 is connected to two nodes N2 and N3, the </w:t>
      </w:r>
      <w:proofErr w:type="spellStart"/>
      <w:r w:rsidRPr="00C02B5B">
        <w:rPr>
          <w:lang w:val="en-GB"/>
        </w:rPr>
        <w:t>AC</w:t>
      </w:r>
      <w:r w:rsidRPr="00C02B5B">
        <w:rPr>
          <w:vertAlign w:val="subscript"/>
          <w:lang w:val="en-GB"/>
        </w:rPr>
        <w:t>c</w:t>
      </w:r>
      <w:proofErr w:type="spellEnd"/>
      <w:r w:rsidRPr="00C02B5B">
        <w:rPr>
          <w:lang w:val="en-GB"/>
        </w:rPr>
        <w:t xml:space="preserve"> value indicates the probability that there will also be a connection between the nodes N2 and N3 creating a triangular group, and thus contributing towards a more densely interconnected network. Clustering coefficients are first considered on a local scale where the local clustering coefficient of a single node (C</w:t>
      </w:r>
      <w:r w:rsidRPr="00C02B5B">
        <w:rPr>
          <w:vertAlign w:val="subscript"/>
          <w:lang w:val="en-GB"/>
        </w:rPr>
        <w:t>c</w:t>
      </w:r>
      <w:r w:rsidRPr="00C02B5B">
        <w:rPr>
          <w:lang w:val="en-GB"/>
        </w:rPr>
        <w:t xml:space="preserve">) is defined by Equation 5 </w:t>
      </w:r>
      <w:r w:rsidRPr="00C02B5B">
        <w:rPr>
          <w:color w:val="auto"/>
          <w:lang w:val="en-GB"/>
        </w:rPr>
        <w:fldChar w:fldCharType="begin"/>
      </w:r>
      <w:r w:rsidRPr="00C02B5B">
        <w:rPr>
          <w:color w:val="auto"/>
          <w:lang w:val="en-GB"/>
        </w:rPr>
        <w:instrText xml:space="preserve"> ADDIN EN.CITE &lt;EndNote&gt;&lt;Cite&gt;&lt;Author&gt;Newman&lt;/Author&gt;&lt;Year&gt;2010&lt;/Year&gt;&lt;RecNum&gt;29&lt;/RecNum&gt;&lt;DisplayText&gt;[217]&lt;/DisplayText&gt;&lt;record&gt;&lt;rec-number&gt;29&lt;/rec-number&gt;&lt;foreign-keys&gt;&lt;key app="EN" db-id="ze02asx2qrazd7epvzo59w0y9vd0zv9z2r5r" timestamp="1618666772"&gt;29&lt;/key&gt;&lt;key app="ENWeb" db-id=""&gt;0&lt;/key&gt;&lt;/foreign-keys&gt;&lt;ref-type name="Journal Article"&gt;17&lt;/ref-type&gt;&lt;contributors&gt;&lt;authors&gt;&lt;author&gt;Newman, M. E. J.&lt;/author&gt;&lt;/authors&gt;&lt;/contributors&gt;&lt;titles&gt;&lt;title&gt;Networks an Introduction&lt;/title&gt;&lt;secondary-title&gt;Oxford University Press&lt;/secondary-title&gt;&lt;/titles&gt;&lt;periodical&gt;&lt;full-title&gt;Oxford University Press&lt;/full-title&gt;&lt;/periodical&gt;&lt;dates&gt;&lt;year&gt;2010&lt;/year&gt;&lt;/dates&gt;&lt;urls&gt;&lt;/urls&gt;&lt;/record&gt;&lt;/Cite&gt;&lt;/EndNote&gt;</w:instrText>
      </w:r>
      <w:r w:rsidRPr="00C02B5B">
        <w:rPr>
          <w:color w:val="auto"/>
          <w:lang w:val="en-GB"/>
        </w:rPr>
        <w:fldChar w:fldCharType="separate"/>
      </w:r>
      <w:r w:rsidRPr="00C02B5B">
        <w:rPr>
          <w:color w:val="auto"/>
          <w:lang w:val="en-GB"/>
        </w:rPr>
        <w:t>[</w:t>
      </w:r>
      <w:hyperlink w:anchor="_ENREF_217" w:tooltip="Newman, 2010 #29" w:history="1">
        <w:r w:rsidRPr="00C02B5B">
          <w:rPr>
            <w:rStyle w:val="Hyperlink"/>
            <w:lang w:val="en-GB"/>
          </w:rPr>
          <w:t>217</w:t>
        </w:r>
      </w:hyperlink>
      <w:r w:rsidRPr="00C02B5B">
        <w:rPr>
          <w:color w:val="auto"/>
          <w:lang w:val="en-GB"/>
        </w:rPr>
        <w:t>]</w:t>
      </w:r>
      <w:r w:rsidRPr="00C02B5B">
        <w:rPr>
          <w:color w:val="auto"/>
          <w:lang w:val="en-GB"/>
        </w:rPr>
        <w:fldChar w:fldCharType="end"/>
      </w:r>
      <w:r w:rsidRPr="00C02B5B">
        <w:rPr>
          <w:color w:val="auto"/>
          <w:lang w:val="en-GB"/>
        </w:rPr>
        <w:t>.</w:t>
      </w:r>
    </w:p>
    <w:tbl>
      <w:tblPr>
        <w:tblW w:w="7859" w:type="dxa"/>
        <w:tblInd w:w="2608" w:type="dxa"/>
        <w:tblCellMar>
          <w:left w:w="0" w:type="dxa"/>
          <w:right w:w="0" w:type="dxa"/>
        </w:tblCellMar>
        <w:tblLook w:val="04A0" w:firstRow="1" w:lastRow="0" w:firstColumn="1" w:lastColumn="0" w:noHBand="0" w:noVBand="1"/>
      </w:tblPr>
      <w:tblGrid>
        <w:gridCol w:w="6748"/>
        <w:gridCol w:w="1111"/>
      </w:tblGrid>
      <w:tr w:rsidR="00C02B5B" w:rsidRPr="00C02B5B" w14:paraId="1DABB013" w14:textId="77777777" w:rsidTr="00C02B5B">
        <w:tc>
          <w:tcPr>
            <w:tcW w:w="6748" w:type="dxa"/>
          </w:tcPr>
          <w:p w14:paraId="4DDFE0FF" w14:textId="77777777" w:rsidR="00C02B5B" w:rsidRPr="00C02B5B" w:rsidRDefault="00A61510" w:rsidP="002133C8">
            <w:pPr>
              <w:pStyle w:val="MDPI39equation"/>
              <w:ind w:left="0"/>
              <w:rPr>
                <w:lang w:val="en-GB"/>
              </w:rPr>
            </w:pPr>
            <m:oMathPara>
              <m:oMath>
                <m:sSub>
                  <m:sSubPr>
                    <m:ctrlPr>
                      <w:rPr>
                        <w:rFonts w:ascii="Cambria Math" w:hAnsi="Cambria Math"/>
                        <w:i/>
                        <w:lang w:val="en-GB"/>
                      </w:rPr>
                    </m:ctrlPr>
                  </m:sSubPr>
                  <m:e>
                    <m:r>
                      <w:rPr>
                        <w:rFonts w:ascii="Cambria Math" w:hAnsi="Cambria Math"/>
                        <w:lang w:val="en-GB"/>
                      </w:rPr>
                      <m:t>C</m:t>
                    </m:r>
                  </m:e>
                  <m:sub>
                    <m:r>
                      <w:rPr>
                        <w:rFonts w:ascii="Cambria Math" w:hAnsi="Cambria Math"/>
                        <w:lang w:val="en-GB"/>
                      </w:rPr>
                      <m:t>c</m:t>
                    </m:r>
                  </m:sub>
                </m:sSub>
                <m:r>
                  <w:rPr>
                    <w:rFonts w:ascii="Cambria Math" w:hAnsi="Cambria Math"/>
                    <w:lang w:val="en-GB"/>
                  </w:rPr>
                  <m:t xml:space="preserve">= </m:t>
                </m:r>
                <m:f>
                  <m:fPr>
                    <m:ctrlPr>
                      <w:rPr>
                        <w:rFonts w:ascii="Cambria Math" w:hAnsi="Cambria Math"/>
                        <w:i/>
                        <w:lang w:val="en-GB"/>
                      </w:rPr>
                    </m:ctrlPr>
                  </m:fPr>
                  <m:num>
                    <m:r>
                      <w:rPr>
                        <w:rFonts w:ascii="Cambria Math" w:hAnsi="Cambria Math"/>
                        <w:lang w:val="en-GB"/>
                      </w:rPr>
                      <m:t>2</m:t>
                    </m:r>
                    <m:d>
                      <m:dPr>
                        <m:begChr m:val="|"/>
                        <m:endChr m:val="|"/>
                        <m:ctrlPr>
                          <w:rPr>
                            <w:rFonts w:ascii="Cambria Math" w:hAnsi="Cambria Math"/>
                            <w:i/>
                            <w:lang w:val="en-GB"/>
                          </w:rPr>
                        </m:ctrlPr>
                      </m:dPr>
                      <m:e>
                        <m:sSub>
                          <m:sSubPr>
                            <m:ctrlPr>
                              <w:rPr>
                                <w:rFonts w:ascii="Cambria Math" w:hAnsi="Cambria Math"/>
                                <w:i/>
                                <w:lang w:val="en-GB"/>
                              </w:rPr>
                            </m:ctrlPr>
                          </m:sSubPr>
                          <m:e>
                            <m:r>
                              <w:rPr>
                                <w:rFonts w:ascii="Cambria Math" w:hAnsi="Cambria Math"/>
                                <w:lang w:val="en-GB"/>
                              </w:rPr>
                              <m:t>N</m:t>
                            </m:r>
                          </m:e>
                          <m:sub>
                            <m:r>
                              <w:rPr>
                                <w:rFonts w:ascii="Cambria Math" w:hAnsi="Cambria Math"/>
                                <w:lang w:val="en-GB"/>
                              </w:rPr>
                              <m:t>i</m:t>
                            </m:r>
                          </m:sub>
                        </m:sSub>
                      </m:e>
                    </m:d>
                  </m:num>
                  <m:den>
                    <m:sSub>
                      <m:sSubPr>
                        <m:ctrlPr>
                          <w:rPr>
                            <w:rFonts w:ascii="Cambria Math" w:hAnsi="Cambria Math"/>
                            <w:i/>
                            <w:lang w:val="en-GB"/>
                          </w:rPr>
                        </m:ctrlPr>
                      </m:sSubPr>
                      <m:e>
                        <m:r>
                          <w:rPr>
                            <w:rFonts w:ascii="Cambria Math" w:hAnsi="Cambria Math"/>
                            <w:lang w:val="en-GB"/>
                          </w:rPr>
                          <m:t>k</m:t>
                        </m:r>
                      </m:e>
                      <m:sub>
                        <m:r>
                          <w:rPr>
                            <w:rFonts w:ascii="Cambria Math" w:hAnsi="Cambria Math"/>
                            <w:lang w:val="en-GB"/>
                          </w:rPr>
                          <m:t>i</m:t>
                        </m:r>
                      </m:sub>
                    </m:sSub>
                    <m:d>
                      <m:dPr>
                        <m:ctrlPr>
                          <w:rPr>
                            <w:rFonts w:ascii="Cambria Math" w:hAnsi="Cambria Math"/>
                            <w:i/>
                            <w:lang w:val="en-GB"/>
                          </w:rPr>
                        </m:ctrlPr>
                      </m:dPr>
                      <m:e>
                        <m:sSub>
                          <m:sSubPr>
                            <m:ctrlPr>
                              <w:rPr>
                                <w:rFonts w:ascii="Cambria Math" w:hAnsi="Cambria Math"/>
                                <w:i/>
                                <w:lang w:val="en-GB"/>
                              </w:rPr>
                            </m:ctrlPr>
                          </m:sSubPr>
                          <m:e>
                            <m:r>
                              <w:rPr>
                                <w:rFonts w:ascii="Cambria Math" w:hAnsi="Cambria Math"/>
                                <w:lang w:val="en-GB"/>
                              </w:rPr>
                              <m:t>k</m:t>
                            </m:r>
                          </m:e>
                          <m:sub>
                            <m:r>
                              <w:rPr>
                                <w:rFonts w:ascii="Cambria Math" w:hAnsi="Cambria Math"/>
                                <w:lang w:val="en-GB"/>
                              </w:rPr>
                              <m:t>i</m:t>
                            </m:r>
                          </m:sub>
                        </m:sSub>
                        <m:r>
                          <w:rPr>
                            <w:rFonts w:ascii="Cambria Math" w:hAnsi="Cambria Math"/>
                            <w:lang w:val="en-GB"/>
                          </w:rPr>
                          <m:t>-1</m:t>
                        </m:r>
                      </m:e>
                    </m:d>
                  </m:den>
                </m:f>
              </m:oMath>
            </m:oMathPara>
          </w:p>
        </w:tc>
        <w:tc>
          <w:tcPr>
            <w:tcW w:w="1111" w:type="dxa"/>
            <w:vAlign w:val="center"/>
          </w:tcPr>
          <w:p w14:paraId="20C76CF5" w14:textId="42ADB5CA" w:rsidR="00C02B5B" w:rsidRPr="00C02B5B" w:rsidRDefault="00C02B5B" w:rsidP="002133C8">
            <w:pPr>
              <w:pStyle w:val="MDPI3aequationnumber"/>
              <w:spacing w:line="260" w:lineRule="atLeast"/>
              <w:rPr>
                <w:lang w:val="en-GB"/>
              </w:rPr>
            </w:pPr>
            <w:r w:rsidRPr="00C02B5B">
              <w:rPr>
                <w:lang w:val="en-GB"/>
              </w:rPr>
              <w:t>(</w:t>
            </w:r>
            <w:r>
              <w:rPr>
                <w:lang w:val="en-GB"/>
              </w:rPr>
              <w:t xml:space="preserve">Equation </w:t>
            </w:r>
            <w:r w:rsidRPr="00C02B5B">
              <w:rPr>
                <w:lang w:val="en-GB"/>
              </w:rPr>
              <w:t>5)</w:t>
            </w:r>
          </w:p>
        </w:tc>
      </w:tr>
    </w:tbl>
    <w:p w14:paraId="733122FD" w14:textId="390BF3AF" w:rsidR="00C02B5B" w:rsidRDefault="00C02B5B" w:rsidP="001B4DF0">
      <w:pPr>
        <w:pStyle w:val="MDPI16affiliation"/>
        <w:ind w:left="0" w:firstLine="510"/>
        <w:rPr>
          <w:sz w:val="20"/>
          <w:szCs w:val="20"/>
          <w:lang w:val="en-GB"/>
        </w:rPr>
      </w:pPr>
      <w:r w:rsidRPr="00C02B5B">
        <w:rPr>
          <w:sz w:val="20"/>
          <w:szCs w:val="20"/>
          <w:lang w:val="en-GB"/>
        </w:rPr>
        <w:t xml:space="preserve">As in Equation 2, </w:t>
      </w:r>
      <w:r w:rsidRPr="00C02B5B">
        <w:rPr>
          <w:i/>
          <w:iCs/>
          <w:sz w:val="20"/>
          <w:szCs w:val="20"/>
          <w:lang w:val="en-GB"/>
        </w:rPr>
        <w:t>k</w:t>
      </w:r>
      <w:r w:rsidRPr="00C02B5B">
        <w:rPr>
          <w:i/>
          <w:iCs/>
          <w:sz w:val="20"/>
          <w:szCs w:val="20"/>
          <w:vertAlign w:val="subscript"/>
          <w:lang w:val="en-GB"/>
        </w:rPr>
        <w:t>i</w:t>
      </w:r>
      <w:r w:rsidRPr="00C02B5B">
        <w:rPr>
          <w:sz w:val="20"/>
          <w:szCs w:val="20"/>
          <w:lang w:val="en-GB"/>
        </w:rPr>
        <w:t xml:space="preserve"> refers to the degree of the node </w:t>
      </w:r>
      <w:proofErr w:type="spellStart"/>
      <w:r w:rsidRPr="00C02B5B">
        <w:rPr>
          <w:i/>
          <w:iCs/>
          <w:sz w:val="20"/>
          <w:szCs w:val="20"/>
          <w:lang w:val="en-GB"/>
        </w:rPr>
        <w:t>i</w:t>
      </w:r>
      <w:proofErr w:type="spellEnd"/>
      <w:r w:rsidRPr="00C02B5B">
        <w:rPr>
          <w:sz w:val="20"/>
          <w:szCs w:val="20"/>
          <w:lang w:val="en-GB"/>
        </w:rPr>
        <w:t xml:space="preserve">, but the value </w:t>
      </w:r>
      <w:r w:rsidRPr="00C02B5B">
        <w:rPr>
          <w:i/>
          <w:iCs/>
          <w:sz w:val="20"/>
          <w:szCs w:val="20"/>
          <w:lang w:val="en-GB"/>
        </w:rPr>
        <w:t>N</w:t>
      </w:r>
      <w:r w:rsidRPr="00C02B5B">
        <w:rPr>
          <w:i/>
          <w:iCs/>
          <w:sz w:val="20"/>
          <w:szCs w:val="20"/>
          <w:vertAlign w:val="subscript"/>
          <w:lang w:val="en-GB"/>
        </w:rPr>
        <w:t>i</w:t>
      </w:r>
      <w:r w:rsidRPr="00C02B5B">
        <w:rPr>
          <w:sz w:val="20"/>
          <w:szCs w:val="20"/>
          <w:lang w:val="en-GB"/>
        </w:rPr>
        <w:t xml:space="preserve"> is also used, which is the number of edges that exist between the direct </w:t>
      </w:r>
      <w:r w:rsidR="002D2589" w:rsidRPr="00C02B5B">
        <w:rPr>
          <w:sz w:val="20"/>
          <w:szCs w:val="20"/>
          <w:lang w:val="en-GB"/>
        </w:rPr>
        <w:t>neighbours</w:t>
      </w:r>
      <w:r w:rsidRPr="00C02B5B">
        <w:rPr>
          <w:sz w:val="20"/>
          <w:szCs w:val="20"/>
          <w:lang w:val="en-GB"/>
        </w:rPr>
        <w:t xml:space="preserve"> of the node </w:t>
      </w:r>
      <w:proofErr w:type="spellStart"/>
      <w:r w:rsidRPr="00C02B5B">
        <w:rPr>
          <w:i/>
          <w:iCs/>
          <w:sz w:val="20"/>
          <w:szCs w:val="20"/>
          <w:lang w:val="en-GB"/>
        </w:rPr>
        <w:t>i</w:t>
      </w:r>
      <w:proofErr w:type="spellEnd"/>
      <w:r w:rsidRPr="00C02B5B">
        <w:rPr>
          <w:sz w:val="20"/>
          <w:szCs w:val="20"/>
          <w:lang w:val="en-GB"/>
        </w:rPr>
        <w:t xml:space="preserve">, thereby forming a triangular structure with the node </w:t>
      </w:r>
      <w:proofErr w:type="spellStart"/>
      <w:r w:rsidRPr="00C02B5B">
        <w:rPr>
          <w:i/>
          <w:iCs/>
          <w:sz w:val="20"/>
          <w:szCs w:val="20"/>
          <w:lang w:val="en-GB"/>
        </w:rPr>
        <w:t>i</w:t>
      </w:r>
      <w:proofErr w:type="spellEnd"/>
      <w:r w:rsidRPr="00C02B5B">
        <w:rPr>
          <w:sz w:val="20"/>
          <w:szCs w:val="20"/>
          <w:lang w:val="en-GB"/>
        </w:rPr>
        <w:t xml:space="preserve"> and two directly adjoining </w:t>
      </w:r>
      <w:r w:rsidR="002D2589" w:rsidRPr="00C02B5B">
        <w:rPr>
          <w:sz w:val="20"/>
          <w:szCs w:val="20"/>
          <w:lang w:val="en-GB"/>
        </w:rPr>
        <w:t>neighbours</w:t>
      </w:r>
      <w:r w:rsidRPr="00C02B5B">
        <w:rPr>
          <w:sz w:val="20"/>
          <w:szCs w:val="20"/>
          <w:lang w:val="en-GB"/>
        </w:rPr>
        <w:t xml:space="preserve">. This same concept can be applied to consider the average clustering coefficient of the network as a whole, where </w:t>
      </w:r>
      <w:proofErr w:type="spellStart"/>
      <w:r w:rsidRPr="00C02B5B">
        <w:rPr>
          <w:sz w:val="20"/>
          <w:szCs w:val="20"/>
          <w:lang w:val="en-GB"/>
        </w:rPr>
        <w:t>AC</w:t>
      </w:r>
      <w:r w:rsidRPr="00C02B5B">
        <w:rPr>
          <w:sz w:val="20"/>
          <w:szCs w:val="20"/>
          <w:vertAlign w:val="subscript"/>
          <w:lang w:val="en-GB"/>
        </w:rPr>
        <w:t>c</w:t>
      </w:r>
      <w:proofErr w:type="spellEnd"/>
      <w:r w:rsidRPr="00C02B5B">
        <w:rPr>
          <w:sz w:val="20"/>
          <w:szCs w:val="20"/>
          <w:lang w:val="en-GB"/>
        </w:rPr>
        <w:t xml:space="preserve"> is the mean of the clustering coefficients of each node in the network.</w:t>
      </w:r>
    </w:p>
    <w:p w14:paraId="1A90564B" w14:textId="77777777" w:rsidR="001B4DF0" w:rsidRPr="00C02B5B" w:rsidRDefault="001B4DF0" w:rsidP="001B4DF0">
      <w:pPr>
        <w:pStyle w:val="MDPI16affiliation"/>
        <w:ind w:left="0" w:firstLine="510"/>
        <w:rPr>
          <w:b/>
          <w:bCs/>
          <w:sz w:val="20"/>
          <w:szCs w:val="20"/>
          <w:lang w:val="en-GB"/>
        </w:rPr>
      </w:pPr>
    </w:p>
    <w:p w14:paraId="6512E975" w14:textId="77777777" w:rsidR="00C02B5B" w:rsidRPr="00C02B5B" w:rsidRDefault="00C02B5B" w:rsidP="00C02B5B">
      <w:pPr>
        <w:pStyle w:val="MDPI16affiliation"/>
        <w:ind w:left="0" w:firstLine="0"/>
        <w:rPr>
          <w:b/>
          <w:bCs/>
          <w:sz w:val="20"/>
          <w:szCs w:val="20"/>
          <w:lang w:val="en-GB"/>
        </w:rPr>
      </w:pPr>
      <w:r w:rsidRPr="00C02B5B">
        <w:rPr>
          <w:b/>
          <w:bCs/>
          <w:sz w:val="20"/>
          <w:szCs w:val="20"/>
          <w:lang w:val="en-GB"/>
        </w:rPr>
        <w:t>S3. Molecular Fingerprints, Similarity and Scaffolding</w:t>
      </w:r>
    </w:p>
    <w:p w14:paraId="21930B04" w14:textId="77777777" w:rsidR="00C02B5B" w:rsidRPr="00C02B5B" w:rsidRDefault="00C02B5B" w:rsidP="002640B5">
      <w:pPr>
        <w:pStyle w:val="MDPI16affiliation"/>
        <w:ind w:left="0" w:firstLine="510"/>
        <w:rPr>
          <w:sz w:val="20"/>
          <w:szCs w:val="20"/>
          <w:lang w:val="en-GB"/>
        </w:rPr>
      </w:pPr>
      <w:r w:rsidRPr="00C02B5B">
        <w:rPr>
          <w:sz w:val="20"/>
          <w:szCs w:val="20"/>
          <w:lang w:val="en-GB"/>
        </w:rPr>
        <w:t xml:space="preserve">Organic molecules, such as the natural products addressed in this current study, are often displayed as topographical networks of atoms, where the 3D nature of the compounds is implied. From a computational perspective however, compounds can be modelled or represented as either 2D or 3D entities. In the latter, there is a much larger amount of data quantified for theoretical molecules than in 2D illustrations. Clearly, as compound libraries get larger, the method chosen to represent compound features begins to play a larger role in the efficiency of interrogating these libraries. For this reason, all compound representations in this work are 2D global representations due to the relative simplicity and lower computational requirements of 2D models. The encoding of all the molecular structures considered in this work has been performed using SMILES codes, which is a commonly used system that allows for the representation of organic molecules in line notation and is highly compatible with many cheminformatic software packages and is often used as the basis for molecular </w:t>
      </w:r>
      <w:r w:rsidRPr="00C02B5B">
        <w:rPr>
          <w:color w:val="auto"/>
          <w:sz w:val="20"/>
          <w:szCs w:val="20"/>
          <w:lang w:val="en-GB"/>
        </w:rPr>
        <w:t xml:space="preserve">representation </w:t>
      </w:r>
      <w:r w:rsidRPr="00C02B5B">
        <w:rPr>
          <w:color w:val="auto"/>
          <w:sz w:val="20"/>
          <w:szCs w:val="20"/>
          <w:lang w:val="en-GB"/>
        </w:rPr>
        <w:fldChar w:fldCharType="begin"/>
      </w:r>
      <w:r w:rsidRPr="00C02B5B">
        <w:rPr>
          <w:color w:val="auto"/>
          <w:sz w:val="20"/>
          <w:szCs w:val="20"/>
          <w:lang w:val="en-GB"/>
        </w:rPr>
        <w:instrText xml:space="preserve"> ADDIN EN.CITE &lt;EndNote&gt;&lt;Cite&gt;&lt;Author&gt;Weininger&lt;/Author&gt;&lt;Year&gt;1987&lt;/Year&gt;&lt;RecNum&gt;36&lt;/RecNum&gt;&lt;DisplayText&gt;[219, 220]&lt;/DisplayText&gt;&lt;record&gt;&lt;rec-number&gt;36&lt;/rec-number&gt;&lt;foreign-keys&gt;&lt;key app="EN" db-id="ze02asx2qrazd7epvzo59w0y9vd0zv9z2r5r" timestamp="1618710608"&gt;36&lt;/key&gt;&lt;key app="ENWeb" db-id=""&gt;0&lt;/key&gt;&lt;/foreign-keys&gt;&lt;ref-type name="Journal Article"&gt;17&lt;/ref-type&gt;&lt;contributors&gt;&lt;authors&gt;&lt;author&gt;Weininger, D.&lt;/author&gt;&lt;/authors&gt;&lt;/contributors&gt;&lt;titles&gt;&lt;title&gt;SMILES, a chemical language and information system 1. Introduction to methodology and encoding rules&lt;/title&gt;&lt;secondary-title&gt;J. Chem. Inf. Comput. Sci.&lt;/secondary-title&gt;&lt;/titles&gt;&lt;periodical&gt;&lt;full-title&gt;J. Chem. Inf. Comput. Sci.&lt;/full-title&gt;&lt;/periodical&gt;&lt;pages&gt;31-36&lt;/pages&gt;&lt;volume&gt;28&lt;/volume&gt;&lt;dates&gt;&lt;year&gt;1987&lt;/year&gt;&lt;/dates&gt;&lt;urls&gt;&lt;/urls&gt;&lt;/record&gt;&lt;/Cite&gt;&lt;Cite&gt;&lt;Author&gt;Weininger&lt;/Author&gt;&lt;Year&gt;1990&lt;/Year&gt;&lt;RecNum&gt;37&lt;/RecNum&gt;&lt;record&gt;&lt;rec-number&gt;37&lt;/rec-number&gt;&lt;foreign-keys&gt;&lt;key app="EN" db-id="ze02asx2qrazd7epvzo59w0y9vd0zv9z2r5r" timestamp="1618710800"&gt;37&lt;/key&gt;&lt;key app="ENWeb" db-id=""&gt;0&lt;/key&gt;&lt;/foreign-keys&gt;&lt;ref-type name="Journal Article"&gt;17&lt;/ref-type&gt;&lt;contributors&gt;&lt;authors&gt;&lt;author&gt;Weininger, D.&lt;/author&gt;&lt;/authors&gt;&lt;/contributors&gt;&lt;titles&gt;&lt;title&gt;Smiles 3. Depict. Graphical Depiction of Chemical Structures&lt;/title&gt;&lt;secondary-title&gt;J. Chem. Inf. Comput. Sci.&lt;/secondary-title&gt;&lt;/titles&gt;&lt;periodical&gt;&lt;full-title&gt;J. Chem. Inf. Comput. Sci.&lt;/full-title&gt;&lt;/periodical&gt;&lt;pages&gt;237-243&lt;/pages&gt;&lt;volume&gt;30&lt;/volume&gt;&lt;number&gt;3&lt;/number&gt;&lt;dates&gt;&lt;year&gt;1990&lt;/year&gt;&lt;/dates&gt;&lt;urls&gt;&lt;/urls&gt;&lt;/record&gt;&lt;/Cite&gt;&lt;/EndNote&gt;</w:instrText>
      </w:r>
      <w:r w:rsidRPr="00C02B5B">
        <w:rPr>
          <w:color w:val="auto"/>
          <w:sz w:val="20"/>
          <w:szCs w:val="20"/>
          <w:lang w:val="en-GB"/>
        </w:rPr>
        <w:fldChar w:fldCharType="separate"/>
      </w:r>
      <w:r w:rsidRPr="00C02B5B">
        <w:rPr>
          <w:color w:val="auto"/>
          <w:sz w:val="20"/>
          <w:szCs w:val="20"/>
          <w:lang w:val="en-GB"/>
        </w:rPr>
        <w:t>[</w:t>
      </w:r>
      <w:hyperlink w:anchor="_ENREF_219" w:tooltip="Weininger, 1987 #36" w:history="1">
        <w:r w:rsidRPr="00C02B5B">
          <w:rPr>
            <w:rStyle w:val="Hyperlink"/>
            <w:lang w:val="en-GB"/>
          </w:rPr>
          <w:t>219</w:t>
        </w:r>
      </w:hyperlink>
      <w:r w:rsidRPr="00C02B5B">
        <w:rPr>
          <w:color w:val="auto"/>
          <w:sz w:val="20"/>
          <w:szCs w:val="20"/>
          <w:lang w:val="en-GB"/>
        </w:rPr>
        <w:t xml:space="preserve">, </w:t>
      </w:r>
      <w:hyperlink w:anchor="_ENREF_220" w:tooltip="Weininger, 1990 #37" w:history="1">
        <w:r w:rsidRPr="00C02B5B">
          <w:rPr>
            <w:rStyle w:val="Hyperlink"/>
            <w:lang w:val="en-GB"/>
          </w:rPr>
          <w:t>220</w:t>
        </w:r>
      </w:hyperlink>
      <w:r w:rsidRPr="00C02B5B">
        <w:rPr>
          <w:color w:val="auto"/>
          <w:sz w:val="20"/>
          <w:szCs w:val="20"/>
          <w:lang w:val="en-GB"/>
        </w:rPr>
        <w:t>]</w:t>
      </w:r>
      <w:r w:rsidRPr="00C02B5B">
        <w:rPr>
          <w:color w:val="auto"/>
          <w:sz w:val="20"/>
          <w:szCs w:val="20"/>
          <w:lang w:val="en-GB"/>
        </w:rPr>
        <w:fldChar w:fldCharType="end"/>
      </w:r>
      <w:r w:rsidRPr="00C02B5B">
        <w:rPr>
          <w:sz w:val="20"/>
          <w:szCs w:val="20"/>
          <w:lang w:val="en-GB"/>
        </w:rPr>
        <w:t>.</w:t>
      </w:r>
    </w:p>
    <w:p w14:paraId="1B8043E8" w14:textId="54C0FFCC" w:rsidR="001B4DF0" w:rsidRPr="00C02B5B" w:rsidRDefault="00C02B5B" w:rsidP="009700EC">
      <w:pPr>
        <w:pStyle w:val="MDPI16affiliation"/>
        <w:ind w:left="0" w:firstLine="510"/>
        <w:rPr>
          <w:sz w:val="20"/>
          <w:szCs w:val="20"/>
          <w:lang w:val="en-GB"/>
        </w:rPr>
      </w:pPr>
      <w:r w:rsidRPr="00C02B5B">
        <w:rPr>
          <w:sz w:val="20"/>
          <w:szCs w:val="20"/>
          <w:lang w:val="en-GB"/>
        </w:rPr>
        <w:t xml:space="preserve">Cheminformatics studies involving molecular similarity as a concept are usually heavily reliant on the methodology used to describe molecular features. To assess similarity of organic compounds it is necessary to accurately describe the features of each compound and represent this information as a structure key in the form of a binary bit string or bit vector. The resultant structure key is often referred to as the molecule’s fingerprint. Fingerprints are then </w:t>
      </w:r>
      <w:r w:rsidRPr="00C02B5B">
        <w:rPr>
          <w:sz w:val="20"/>
          <w:szCs w:val="20"/>
          <w:lang w:val="en-GB"/>
        </w:rPr>
        <w:lastRenderedPageBreak/>
        <w:t xml:space="preserve">compared using the </w:t>
      </w:r>
      <w:proofErr w:type="spellStart"/>
      <w:r w:rsidRPr="00C02B5B">
        <w:rPr>
          <w:sz w:val="20"/>
          <w:szCs w:val="20"/>
          <w:lang w:val="en-GB"/>
        </w:rPr>
        <w:t>Tanimoto</w:t>
      </w:r>
      <w:proofErr w:type="spellEnd"/>
      <w:r w:rsidRPr="00C02B5B">
        <w:rPr>
          <w:sz w:val="20"/>
          <w:szCs w:val="20"/>
          <w:lang w:val="en-GB"/>
        </w:rPr>
        <w:t xml:space="preserve"> coefficient.</w:t>
      </w:r>
      <w:r w:rsidR="009700EC">
        <w:rPr>
          <w:sz w:val="20"/>
          <w:szCs w:val="20"/>
          <w:lang w:val="en-GB"/>
        </w:rPr>
        <w:t xml:space="preserve"> The current work utilised the Morgan fingerprints (r=2, 2048)</w:t>
      </w:r>
      <w:r w:rsidR="00077354">
        <w:rPr>
          <w:sz w:val="20"/>
          <w:szCs w:val="20"/>
          <w:lang w:val="en-GB"/>
        </w:rPr>
        <w:t>,</w:t>
      </w:r>
      <w:r w:rsidR="009700EC">
        <w:rPr>
          <w:sz w:val="20"/>
          <w:szCs w:val="20"/>
          <w:lang w:val="en-GB"/>
        </w:rPr>
        <w:t xml:space="preserve"> similar to the frequently used ECFP4 fingerprint.</w:t>
      </w:r>
    </w:p>
    <w:p w14:paraId="4D1AEE9F" w14:textId="1F65CB14" w:rsidR="00C02B5B" w:rsidRPr="00C02B5B" w:rsidRDefault="00C02B5B" w:rsidP="00C02B5B">
      <w:pPr>
        <w:pStyle w:val="MDPI16affiliation"/>
        <w:ind w:left="0" w:firstLine="0"/>
        <w:rPr>
          <w:b/>
          <w:bCs/>
          <w:sz w:val="20"/>
          <w:szCs w:val="20"/>
          <w:lang w:val="en-GB"/>
        </w:rPr>
      </w:pPr>
      <w:r w:rsidRPr="00C02B5B">
        <w:rPr>
          <w:b/>
          <w:bCs/>
          <w:sz w:val="20"/>
          <w:szCs w:val="20"/>
          <w:lang w:val="en-GB"/>
        </w:rPr>
        <w:t>S</w:t>
      </w:r>
      <w:r w:rsidR="0042281F">
        <w:rPr>
          <w:b/>
          <w:bCs/>
          <w:sz w:val="20"/>
          <w:szCs w:val="20"/>
          <w:lang w:val="en-GB"/>
        </w:rPr>
        <w:t>4</w:t>
      </w:r>
      <w:r w:rsidRPr="00C02B5B">
        <w:rPr>
          <w:b/>
          <w:bCs/>
          <w:sz w:val="20"/>
          <w:szCs w:val="20"/>
          <w:lang w:val="en-GB"/>
        </w:rPr>
        <w:t>. Network Optimisation and Visualisation</w:t>
      </w:r>
    </w:p>
    <w:p w14:paraId="400F56AB" w14:textId="185E2E46" w:rsidR="001A1E68" w:rsidRDefault="008F45EB" w:rsidP="008F45EB">
      <w:pPr>
        <w:pStyle w:val="MDPI31text"/>
        <w:ind w:left="0" w:firstLine="510"/>
        <w:rPr>
          <w:lang w:val="en-GB"/>
        </w:rPr>
      </w:pPr>
      <w:r>
        <w:rPr>
          <w:lang w:val="en-GB"/>
        </w:rPr>
        <w:t>As CSN networks are created using a similarity metric (</w:t>
      </w:r>
      <w:proofErr w:type="spellStart"/>
      <w:r>
        <w:rPr>
          <w:lang w:val="en-GB"/>
        </w:rPr>
        <w:t>Tanimoto</w:t>
      </w:r>
      <w:proofErr w:type="spellEnd"/>
      <w:r>
        <w:rPr>
          <w:lang w:val="en-GB"/>
        </w:rPr>
        <w:t>)</w:t>
      </w:r>
      <w:r w:rsidR="00077354">
        <w:rPr>
          <w:lang w:val="en-GB"/>
        </w:rPr>
        <w:t>,</w:t>
      </w:r>
      <w:r>
        <w:rPr>
          <w:lang w:val="en-GB"/>
        </w:rPr>
        <w:t xml:space="preserve"> the creation process requires a similarity threshold (T</w:t>
      </w:r>
      <w:r>
        <w:rPr>
          <w:vertAlign w:val="subscript"/>
          <w:lang w:val="en-GB"/>
        </w:rPr>
        <w:t>t</w:t>
      </w:r>
      <w:r>
        <w:rPr>
          <w:lang w:val="en-GB"/>
        </w:rPr>
        <w:t xml:space="preserve">) to be applied to the network </w:t>
      </w:r>
      <w:r w:rsidR="00C01715">
        <w:rPr>
          <w:lang w:val="en-GB"/>
        </w:rPr>
        <w:t>to</w:t>
      </w:r>
      <w:r>
        <w:rPr>
          <w:lang w:val="en-GB"/>
        </w:rPr>
        <w:t xml:space="preserve"> observe useful clustering. </w:t>
      </w:r>
      <w:r w:rsidR="00C02B5B" w:rsidRPr="00C02B5B">
        <w:rPr>
          <w:lang w:val="en-GB"/>
        </w:rPr>
        <w:t xml:space="preserve">There is, unfortunately, no ideal universal threshold value that can be applied to achieve an optimal network. This value will always be situational and specific to each data set. As a highly diverse data set may result in a higher frequency of lower </w:t>
      </w:r>
      <w:proofErr w:type="spellStart"/>
      <w:r w:rsidR="00C02B5B" w:rsidRPr="00C02B5B">
        <w:rPr>
          <w:lang w:val="en-GB"/>
        </w:rPr>
        <w:t>Tanimoto</w:t>
      </w:r>
      <w:proofErr w:type="spellEnd"/>
      <w:r w:rsidR="00C02B5B" w:rsidRPr="00C02B5B">
        <w:rPr>
          <w:lang w:val="en-GB"/>
        </w:rPr>
        <w:t xml:space="preserve"> scores </w:t>
      </w:r>
      <w:r>
        <w:rPr>
          <w:lang w:val="en-GB"/>
        </w:rPr>
        <w:t xml:space="preserve">requiring a very different threshold to achieve informative data compared to a data set with high frequency of larger </w:t>
      </w:r>
      <w:proofErr w:type="spellStart"/>
      <w:r>
        <w:rPr>
          <w:lang w:val="en-GB"/>
        </w:rPr>
        <w:t>Tanimioto</w:t>
      </w:r>
      <w:proofErr w:type="spellEnd"/>
      <w:r>
        <w:rPr>
          <w:lang w:val="en-GB"/>
        </w:rPr>
        <w:t xml:space="preserve"> score</w:t>
      </w:r>
      <w:r w:rsidR="00C02B5B" w:rsidRPr="00C02B5B">
        <w:rPr>
          <w:lang w:val="en-GB"/>
        </w:rPr>
        <w:t xml:space="preserve">. Hence, applying the same threshold to a highly diverse data set and a nominally diverse data set will yield two networks with very different topology. The literature describes methods that have been explored using the network density property to help guide in selecting a threshold value that will appropriately represent data without compromising modularity or average clustering </w:t>
      </w:r>
      <w:r w:rsidR="00C02B5B" w:rsidRPr="00C02B5B">
        <w:rPr>
          <w:color w:val="auto"/>
          <w:lang w:val="en-GB"/>
        </w:rPr>
        <w:t xml:space="preserve">coefficient </w:t>
      </w:r>
      <w:r w:rsidR="00C02B5B" w:rsidRPr="00C02B5B">
        <w:rPr>
          <w:color w:val="auto"/>
          <w:lang w:val="en-GB"/>
        </w:rPr>
        <w:fldChar w:fldCharType="begin">
          <w:fldData xml:space="preserve">PEVuZE5vdGU+PENpdGU+PEF1dGhvcj5ad2llcnp5bmE8L0F1dGhvcj48WWVhcj4yMDE1PC9ZZWFy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</w:fldData>
        </w:fldChar>
      </w:r>
      <w:r w:rsidR="00C02B5B" w:rsidRPr="00C02B5B">
        <w:rPr>
          <w:color w:val="auto"/>
          <w:lang w:val="en-GB"/>
        </w:rPr>
        <w:instrText xml:space="preserve"> ADDIN EN.CITE </w:instrText>
      </w:r>
      <w:r w:rsidR="00C02B5B" w:rsidRPr="00C02B5B">
        <w:rPr>
          <w:color w:val="auto"/>
          <w:lang w:val="en-GB"/>
        </w:rPr>
        <w:fldChar w:fldCharType="begin">
          <w:fldData xml:space="preserve">PEVuZE5vdGU+PENpdGU+PEF1dGhvcj5ad2llcnp5bmE8L0F1dGhvcj48WWVhcj4yMDE1PC9ZZWFy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</w:fldData>
        </w:fldChar>
      </w:r>
      <w:r w:rsidR="00C02B5B" w:rsidRPr="00C02B5B">
        <w:rPr>
          <w:color w:val="auto"/>
          <w:lang w:val="en-GB"/>
        </w:rPr>
        <w:instrText xml:space="preserve"> ADDIN EN.CITE.DATA </w:instrText>
      </w:r>
      <w:r w:rsidR="00C02B5B" w:rsidRPr="00C02B5B">
        <w:rPr>
          <w:color w:val="auto"/>
          <w:lang w:val="en-GB"/>
        </w:rPr>
      </w:r>
      <w:r w:rsidR="00C02B5B" w:rsidRPr="00C02B5B">
        <w:rPr>
          <w:color w:val="auto"/>
          <w:lang w:val="en-GB"/>
        </w:rPr>
        <w:fldChar w:fldCharType="end"/>
      </w:r>
      <w:r w:rsidR="00C02B5B" w:rsidRPr="00C02B5B">
        <w:rPr>
          <w:color w:val="auto"/>
          <w:lang w:val="en-GB"/>
        </w:rPr>
      </w:r>
      <w:r w:rsidR="00C02B5B" w:rsidRPr="00C02B5B">
        <w:rPr>
          <w:color w:val="auto"/>
          <w:lang w:val="en-GB"/>
        </w:rPr>
        <w:fldChar w:fldCharType="separate"/>
      </w:r>
      <w:r w:rsidR="00C02B5B" w:rsidRPr="00C02B5B">
        <w:rPr>
          <w:color w:val="auto"/>
          <w:lang w:val="en-GB"/>
        </w:rPr>
        <w:t>[</w:t>
      </w:r>
      <w:hyperlink w:anchor="_ENREF_216" w:tooltip="Zwierzyna, 2015 #28" w:history="1">
        <w:r w:rsidR="00C02B5B" w:rsidRPr="00C02B5B">
          <w:rPr>
            <w:rStyle w:val="Hyperlink"/>
            <w:lang w:val="en-GB"/>
          </w:rPr>
          <w:t>216</w:t>
        </w:r>
      </w:hyperlink>
      <w:r w:rsidR="00C02B5B" w:rsidRPr="00C02B5B">
        <w:rPr>
          <w:color w:val="auto"/>
          <w:lang w:val="en-GB"/>
        </w:rPr>
        <w:t xml:space="preserve">, </w:t>
      </w:r>
      <w:hyperlink w:anchor="_ENREF_221" w:tooltip="Zhang, 2015 #13" w:history="1">
        <w:r w:rsidR="00C02B5B" w:rsidRPr="00C02B5B">
          <w:rPr>
            <w:rStyle w:val="Hyperlink"/>
            <w:lang w:val="en-GB"/>
          </w:rPr>
          <w:t>221</w:t>
        </w:r>
      </w:hyperlink>
      <w:r w:rsidR="00C02B5B" w:rsidRPr="00C02B5B">
        <w:rPr>
          <w:color w:val="auto"/>
          <w:lang w:val="en-GB"/>
        </w:rPr>
        <w:t>]</w:t>
      </w:r>
      <w:r w:rsidR="00C02B5B" w:rsidRPr="00C02B5B">
        <w:rPr>
          <w:color w:val="auto"/>
          <w:lang w:val="en-GB"/>
        </w:rPr>
        <w:fldChar w:fldCharType="end"/>
      </w:r>
      <w:r w:rsidR="00C02B5B" w:rsidRPr="00C02B5B">
        <w:rPr>
          <w:color w:val="auto"/>
          <w:lang w:val="en-GB"/>
        </w:rPr>
        <w:t xml:space="preserve">. </w:t>
      </w:r>
      <w:r w:rsidR="00C02B5B" w:rsidRPr="00C02B5B">
        <w:rPr>
          <w:lang w:val="en-GB"/>
        </w:rPr>
        <w:t>These methods have been developed using both diverse and non-diverse compound data sets that have been applied to small organic compounds. These studies observed that a good approximation of the appropriate network density value</w:t>
      </w:r>
      <w:r w:rsidR="00077354">
        <w:rPr>
          <w:lang w:val="en-GB"/>
        </w:rPr>
        <w:t>,</w:t>
      </w:r>
      <w:r w:rsidR="00C02B5B" w:rsidRPr="00C02B5B">
        <w:rPr>
          <w:lang w:val="en-GB"/>
        </w:rPr>
        <w:t xml:space="preserve"> leading to desirable network characteristics can be made between 2.5-5.0 % </w:t>
      </w:r>
      <w:r w:rsidR="00C02B5B" w:rsidRPr="00C02B5B">
        <w:rPr>
          <w:color w:val="auto"/>
          <w:lang w:val="en-GB"/>
        </w:rPr>
        <w:fldChar w:fldCharType="begin">
          <w:fldData xml:space="preserve">PEVuZE5vdGU+PENpdGU+PEF1dGhvcj5ad2llcnp5bmE8L0F1dGhvcj48WWVhcj4yMDE1PC9ZZWFy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</w:fldData>
        </w:fldChar>
      </w:r>
      <w:r w:rsidR="00C02B5B" w:rsidRPr="00C02B5B">
        <w:rPr>
          <w:color w:val="auto"/>
          <w:lang w:val="en-GB"/>
        </w:rPr>
        <w:instrText xml:space="preserve"> ADDIN EN.CITE </w:instrText>
      </w:r>
      <w:r w:rsidR="00C02B5B" w:rsidRPr="00C02B5B">
        <w:rPr>
          <w:color w:val="auto"/>
          <w:lang w:val="en-GB"/>
        </w:rPr>
        <w:fldChar w:fldCharType="begin">
          <w:fldData xml:space="preserve">PEVuZE5vdGU+PENpdGU+PEF1dGhvcj5ad2llcnp5bmE8L0F1dGhvcj48WWVhcj4yMDE1PC9ZZWFy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</w:fldData>
        </w:fldChar>
      </w:r>
      <w:r w:rsidR="00C02B5B" w:rsidRPr="00C02B5B">
        <w:rPr>
          <w:color w:val="auto"/>
          <w:lang w:val="en-GB"/>
        </w:rPr>
        <w:instrText xml:space="preserve"> ADDIN EN.CITE.DATA </w:instrText>
      </w:r>
      <w:r w:rsidR="00C02B5B" w:rsidRPr="00C02B5B">
        <w:rPr>
          <w:color w:val="auto"/>
          <w:lang w:val="en-GB"/>
        </w:rPr>
      </w:r>
      <w:r w:rsidR="00C02B5B" w:rsidRPr="00C02B5B">
        <w:rPr>
          <w:color w:val="auto"/>
          <w:lang w:val="en-GB"/>
        </w:rPr>
        <w:fldChar w:fldCharType="end"/>
      </w:r>
      <w:r w:rsidR="00C02B5B" w:rsidRPr="00C02B5B">
        <w:rPr>
          <w:color w:val="auto"/>
          <w:lang w:val="en-GB"/>
        </w:rPr>
      </w:r>
      <w:r w:rsidR="00C02B5B" w:rsidRPr="00C02B5B">
        <w:rPr>
          <w:color w:val="auto"/>
          <w:lang w:val="en-GB"/>
        </w:rPr>
        <w:fldChar w:fldCharType="separate"/>
      </w:r>
      <w:r w:rsidR="00C02B5B" w:rsidRPr="00C02B5B">
        <w:rPr>
          <w:color w:val="auto"/>
          <w:lang w:val="en-GB"/>
        </w:rPr>
        <w:t>[</w:t>
      </w:r>
      <w:hyperlink w:anchor="_ENREF_216" w:tooltip="Zwierzyna, 2015 #28" w:history="1">
        <w:r w:rsidR="00C02B5B" w:rsidRPr="00C02B5B">
          <w:rPr>
            <w:rStyle w:val="Hyperlink"/>
            <w:lang w:val="en-GB"/>
          </w:rPr>
          <w:t>216</w:t>
        </w:r>
      </w:hyperlink>
      <w:r w:rsidR="00C02B5B" w:rsidRPr="00C02B5B">
        <w:rPr>
          <w:color w:val="auto"/>
          <w:lang w:val="en-GB"/>
        </w:rPr>
        <w:t xml:space="preserve">, </w:t>
      </w:r>
      <w:hyperlink w:anchor="_ENREF_221" w:tooltip="Zhang, 2015 #13" w:history="1">
        <w:r w:rsidR="00C02B5B" w:rsidRPr="00C02B5B">
          <w:rPr>
            <w:rStyle w:val="Hyperlink"/>
            <w:lang w:val="en-GB"/>
          </w:rPr>
          <w:t>221</w:t>
        </w:r>
      </w:hyperlink>
      <w:r w:rsidR="00C02B5B" w:rsidRPr="00C02B5B">
        <w:rPr>
          <w:color w:val="auto"/>
          <w:lang w:val="en-GB"/>
        </w:rPr>
        <w:t>]</w:t>
      </w:r>
      <w:r w:rsidR="00C02B5B" w:rsidRPr="00C02B5B">
        <w:rPr>
          <w:color w:val="auto"/>
          <w:lang w:val="en-GB"/>
        </w:rPr>
        <w:fldChar w:fldCharType="end"/>
      </w:r>
      <w:r w:rsidR="00C02B5B" w:rsidRPr="00C02B5B">
        <w:rPr>
          <w:color w:val="auto"/>
          <w:lang w:val="en-GB"/>
        </w:rPr>
        <w:t xml:space="preserve">. </w:t>
      </w:r>
      <w:r w:rsidR="00C02B5B" w:rsidRPr="00C02B5B">
        <w:rPr>
          <w:lang w:val="en-GB"/>
        </w:rPr>
        <w:t>Th</w:t>
      </w:r>
      <w:r w:rsidR="001A1E68">
        <w:rPr>
          <w:lang w:val="en-GB"/>
        </w:rPr>
        <w:t xml:space="preserve">e methodology adopted for threshold selection involved </w:t>
      </w:r>
      <w:r w:rsidR="00C02B5B" w:rsidRPr="00C02B5B">
        <w:rPr>
          <w:lang w:val="en-GB"/>
        </w:rPr>
        <w:t xml:space="preserve">optimisation of </w:t>
      </w:r>
      <w:r w:rsidR="001A1E68">
        <w:rPr>
          <w:lang w:val="en-GB"/>
        </w:rPr>
        <w:t>key network statistics (</w:t>
      </w:r>
      <w:r w:rsidR="00C02B5B" w:rsidRPr="00C02B5B">
        <w:rPr>
          <w:lang w:val="en-GB"/>
        </w:rPr>
        <w:t>network degree assortativity, clustering coefficient</w:t>
      </w:r>
      <w:r w:rsidR="001A1E68">
        <w:rPr>
          <w:lang w:val="en-GB"/>
        </w:rPr>
        <w:t>, transitivity</w:t>
      </w:r>
      <w:r w:rsidR="00C02B5B" w:rsidRPr="00C02B5B">
        <w:rPr>
          <w:lang w:val="en-GB"/>
        </w:rPr>
        <w:t xml:space="preserve"> and network density</w:t>
      </w:r>
      <w:r w:rsidR="001A1E68">
        <w:rPr>
          <w:lang w:val="en-GB"/>
        </w:rPr>
        <w:t xml:space="preserve">, </w:t>
      </w:r>
      <w:r w:rsidR="001A1E68" w:rsidRPr="001A1E68">
        <w:rPr>
          <w:b/>
          <w:bCs/>
          <w:lang w:val="en-GB"/>
        </w:rPr>
        <w:t>Figure 1</w:t>
      </w:r>
      <w:r w:rsidR="001A1E68">
        <w:rPr>
          <w:lang w:val="en-GB"/>
        </w:rPr>
        <w:t xml:space="preserve">, to achieve an appropriate threshold and density value </w:t>
      </w:r>
      <w:r w:rsidR="00C02B5B" w:rsidRPr="00C02B5B">
        <w:rPr>
          <w:b/>
          <w:bCs/>
          <w:lang w:val="en-GB"/>
        </w:rPr>
        <w:t>Fi</w:t>
      </w:r>
      <w:r w:rsidR="001A1E68">
        <w:rPr>
          <w:b/>
          <w:bCs/>
          <w:lang w:val="en-GB"/>
        </w:rPr>
        <w:t>gure 2</w:t>
      </w:r>
      <w:r w:rsidR="00C02B5B" w:rsidRPr="002D2589">
        <w:rPr>
          <w:lang w:val="en-GB"/>
        </w:rPr>
        <w:t>.</w:t>
      </w:r>
      <w:r w:rsidR="001A1E68">
        <w:rPr>
          <w:lang w:val="en-GB"/>
        </w:rPr>
        <w:t xml:space="preserve"> Observation of key network statistics show</w:t>
      </w:r>
      <w:r w:rsidR="00077354">
        <w:rPr>
          <w:lang w:val="en-GB"/>
        </w:rPr>
        <w:t>ed that</w:t>
      </w:r>
      <w:r w:rsidR="001A1E68">
        <w:rPr>
          <w:lang w:val="en-GB"/>
        </w:rPr>
        <w:t xml:space="preserve"> the threshold value of 0.5 results in a local maximum of network transitivity as well as degree assortativity two statistics that display the promotion of homophily within the networks as well as significant local clustering at this threshold. This threshold also results in a </w:t>
      </w:r>
      <w:r w:rsidR="00114DD8">
        <w:rPr>
          <w:lang w:val="en-GB"/>
        </w:rPr>
        <w:t>minimum number of isolates (6.9% of nodes) as well as maintaining a network density close to the literature suggested value of 5.0% (6.2%).</w:t>
      </w:r>
    </w:p>
    <w:p w14:paraId="1D412FE4" w14:textId="7C948D0D" w:rsidR="00C02B5B" w:rsidRDefault="001A1E68" w:rsidP="00114DD8">
      <w:pPr>
        <w:pStyle w:val="MDPI31text"/>
        <w:ind w:left="0" w:hanging="142"/>
        <w:rPr>
          <w:lang w:val="en-GB"/>
        </w:rPr>
      </w:pPr>
      <w:r>
        <w:rPr>
          <w:noProof/>
        </w:rPr>
        <w:drawing>
          <wp:inline distT="0" distB="0" distL="0" distR="0" wp14:anchorId="4BBFD16A" wp14:editId="3C9E0A9A">
            <wp:extent cx="6645910" cy="2713335"/>
            <wp:effectExtent l="0" t="0" r="2540" b="0"/>
            <wp:docPr id="8" name="Picture 8" descr="Chart, hist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Chart, histogram&#10;&#10;Description automatically generated"/>
                    <pic:cNvPicPr/>
                  </pic:nvPicPr>
                  <pic:blipFill>
                    <a:blip r:embed="rId11"/>
                    <a:stretch>
                      <a:fillRect/>
                    </a:stretch>
                  </pic:blipFill>
                  <pic:spPr>
                    <a:xfrm>
                      <a:off x="0" y="0"/>
                      <a:ext cx="6645910" cy="2713335"/>
                    </a:xfrm>
                    <a:prstGeom prst="rect">
                      <a:avLst/>
                    </a:prstGeom>
                  </pic:spPr>
                </pic:pic>
              </a:graphicData>
            </a:graphic>
          </wp:inline>
        </w:drawing>
      </w:r>
    </w:p>
    <w:p w14:paraId="1A107C19" w14:textId="052C98F3" w:rsidR="001A1E68" w:rsidRDefault="001A1E68" w:rsidP="001A1E68">
      <w:pPr>
        <w:pStyle w:val="MDPI16affiliation"/>
        <w:ind w:left="0" w:firstLine="0"/>
        <w:rPr>
          <w:b/>
          <w:bCs/>
          <w:sz w:val="20"/>
          <w:szCs w:val="20"/>
          <w:lang w:val="en-GB"/>
        </w:rPr>
      </w:pPr>
      <w:r w:rsidRPr="00C02B5B">
        <w:rPr>
          <w:b/>
          <w:bCs/>
          <w:sz w:val="18"/>
          <w:lang w:val="en-GB"/>
        </w:rPr>
        <w:t xml:space="preserve">Figure </w:t>
      </w:r>
      <w:r w:rsidR="00567CA3">
        <w:rPr>
          <w:b/>
          <w:bCs/>
          <w:sz w:val="18"/>
          <w:lang w:val="en-GB"/>
        </w:rPr>
        <w:t>S</w:t>
      </w:r>
      <w:r>
        <w:rPr>
          <w:b/>
          <w:bCs/>
          <w:sz w:val="18"/>
          <w:lang w:val="en-GB"/>
        </w:rPr>
        <w:t>1</w:t>
      </w:r>
      <w:r w:rsidRPr="00C02B5B">
        <w:rPr>
          <w:sz w:val="18"/>
          <w:lang w:val="en-GB"/>
        </w:rPr>
        <w:t>: Network</w:t>
      </w:r>
      <w:r>
        <w:rPr>
          <w:sz w:val="18"/>
          <w:lang w:val="en-GB"/>
        </w:rPr>
        <w:t xml:space="preserve"> statistics for CSN (Morgan2, 2048).</w:t>
      </w:r>
    </w:p>
    <w:p w14:paraId="6F6B5F10" w14:textId="0BE9878F" w:rsidR="00C02B5B" w:rsidRPr="00C02B5B" w:rsidRDefault="0094513D" w:rsidP="0094513D">
      <w:pPr>
        <w:pStyle w:val="MDPI31text"/>
        <w:ind w:left="0" w:hanging="567"/>
        <w:rPr>
          <w:lang w:val="en-GB"/>
        </w:rPr>
      </w:pPr>
      <w:r>
        <w:rPr>
          <w:noProof/>
        </w:rPr>
        <w:drawing>
          <wp:inline distT="0" distB="0" distL="0" distR="0" wp14:anchorId="19022B14" wp14:editId="079363A0">
            <wp:extent cx="7185915" cy="2313829"/>
            <wp:effectExtent l="0" t="0" r="0" b="0"/>
            <wp:docPr id="1" name="Picture 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Diagram&#10;&#10;Description automatically generated"/>
                    <pic:cNvPicPr/>
                  </pic:nvPicPr>
                  <pic:blipFill>
                    <a:blip r:embed="rId12"/>
                    <a:stretch>
                      <a:fillRect/>
                    </a:stretch>
                  </pic:blipFill>
                  <pic:spPr>
                    <a:xfrm>
                      <a:off x="0" y="0"/>
                      <a:ext cx="7192578" cy="2315974"/>
                    </a:xfrm>
                    <a:prstGeom prst="rect">
                      <a:avLst/>
                    </a:prstGeom>
                  </pic:spPr>
                </pic:pic>
              </a:graphicData>
            </a:graphic>
          </wp:inline>
        </w:drawing>
      </w:r>
    </w:p>
    <w:p w14:paraId="052ACFFE" w14:textId="1AF462A5" w:rsidR="00C02B5B" w:rsidRDefault="00C02B5B" w:rsidP="001A1E68">
      <w:pPr>
        <w:pStyle w:val="MDPI16affiliation"/>
        <w:ind w:left="0" w:firstLine="0"/>
        <w:rPr>
          <w:sz w:val="18"/>
          <w:lang w:val="en-GB"/>
        </w:rPr>
      </w:pPr>
      <w:r w:rsidRPr="001A1E68">
        <w:rPr>
          <w:b/>
          <w:bCs/>
          <w:sz w:val="18"/>
          <w:lang w:val="en-GB"/>
        </w:rPr>
        <w:t xml:space="preserve">Figure </w:t>
      </w:r>
      <w:r w:rsidR="00567CA3">
        <w:rPr>
          <w:b/>
          <w:bCs/>
          <w:sz w:val="18"/>
          <w:lang w:val="en-GB"/>
        </w:rPr>
        <w:t>S</w:t>
      </w:r>
      <w:r w:rsidR="001A1E68" w:rsidRPr="001A1E68">
        <w:rPr>
          <w:b/>
          <w:bCs/>
          <w:sz w:val="18"/>
          <w:lang w:val="en-GB"/>
        </w:rPr>
        <w:t>2</w:t>
      </w:r>
      <w:r w:rsidRPr="001A1E68">
        <w:rPr>
          <w:sz w:val="18"/>
          <w:lang w:val="en-GB"/>
        </w:rPr>
        <w:t xml:space="preserve">: Networks displayed at differing </w:t>
      </w:r>
      <w:proofErr w:type="spellStart"/>
      <w:r w:rsidR="009700EC" w:rsidRPr="001A1E68">
        <w:rPr>
          <w:sz w:val="18"/>
          <w:lang w:val="en-GB"/>
        </w:rPr>
        <w:t>Tanimoto</w:t>
      </w:r>
      <w:proofErr w:type="spellEnd"/>
      <w:r w:rsidR="009700EC" w:rsidRPr="001A1E68">
        <w:rPr>
          <w:sz w:val="18"/>
          <w:lang w:val="en-GB"/>
        </w:rPr>
        <w:t xml:space="preserve"> </w:t>
      </w:r>
      <w:r w:rsidRPr="001A1E68">
        <w:rPr>
          <w:sz w:val="18"/>
          <w:lang w:val="en-GB"/>
        </w:rPr>
        <w:t>threshold values</w:t>
      </w:r>
      <w:r w:rsidR="009700EC" w:rsidRPr="001A1E68">
        <w:rPr>
          <w:sz w:val="18"/>
          <w:lang w:val="en-GB"/>
        </w:rPr>
        <w:t xml:space="preserve"> (T</w:t>
      </w:r>
      <w:r w:rsidR="009700EC" w:rsidRPr="001A1E68">
        <w:rPr>
          <w:sz w:val="18"/>
          <w:vertAlign w:val="subscript"/>
          <w:lang w:val="en-GB"/>
        </w:rPr>
        <w:t>t</w:t>
      </w:r>
      <w:r w:rsidR="009700EC" w:rsidRPr="001A1E68">
        <w:rPr>
          <w:sz w:val="18"/>
          <w:lang w:val="en-GB"/>
        </w:rPr>
        <w:t>)</w:t>
      </w:r>
      <w:r w:rsidRPr="001A1E68">
        <w:rPr>
          <w:sz w:val="18"/>
          <w:lang w:val="en-GB"/>
        </w:rPr>
        <w:t xml:space="preserve"> </w:t>
      </w:r>
      <w:r w:rsidR="009700EC" w:rsidRPr="001A1E68">
        <w:rPr>
          <w:sz w:val="18"/>
          <w:lang w:val="en-GB"/>
        </w:rPr>
        <w:t>using Morgan2 fingerprints.</w:t>
      </w:r>
    </w:p>
    <w:p w14:paraId="6C652838" w14:textId="7A8471A7" w:rsidR="001B4DF0" w:rsidRPr="001B4DF0" w:rsidRDefault="001B4DF0" w:rsidP="001A1E68">
      <w:pPr>
        <w:pStyle w:val="MDPI16affiliation"/>
        <w:ind w:left="0" w:firstLine="0"/>
        <w:rPr>
          <w:sz w:val="20"/>
          <w:szCs w:val="20"/>
          <w:lang w:val="en-GB"/>
        </w:rPr>
      </w:pPr>
      <w:r w:rsidRPr="00C02B5B">
        <w:rPr>
          <w:b/>
          <w:bCs/>
          <w:sz w:val="20"/>
          <w:szCs w:val="20"/>
          <w:lang w:val="en-GB"/>
        </w:rPr>
        <w:lastRenderedPageBreak/>
        <w:t>S</w:t>
      </w:r>
      <w:r>
        <w:rPr>
          <w:b/>
          <w:bCs/>
          <w:sz w:val="20"/>
          <w:szCs w:val="20"/>
          <w:lang w:val="en-GB"/>
        </w:rPr>
        <w:t>5</w:t>
      </w:r>
      <w:r w:rsidRPr="00C02B5B">
        <w:rPr>
          <w:b/>
          <w:bCs/>
          <w:sz w:val="20"/>
          <w:szCs w:val="20"/>
          <w:lang w:val="en-GB"/>
        </w:rPr>
        <w:t>.</w:t>
      </w:r>
      <w:r>
        <w:rPr>
          <w:b/>
          <w:bCs/>
          <w:sz w:val="20"/>
          <w:szCs w:val="20"/>
          <w:lang w:val="en-GB"/>
        </w:rPr>
        <w:t xml:space="preserve"> </w:t>
      </w:r>
      <w:r>
        <w:rPr>
          <w:sz w:val="20"/>
          <w:szCs w:val="20"/>
          <w:lang w:val="en-GB"/>
        </w:rPr>
        <w:t>Bipartite Network Compounds vs Species (Full Size).</w:t>
      </w:r>
    </w:p>
    <w:p w14:paraId="071A3218" w14:textId="6A617933" w:rsidR="00684FF0" w:rsidRDefault="006C0292" w:rsidP="001B4DF0">
      <w:pPr>
        <w:pStyle w:val="MDPI16affiliation"/>
        <w:ind w:left="0" w:firstLine="0"/>
        <w:jc w:val="center"/>
        <w:rPr>
          <w:b/>
          <w:bCs/>
          <w:sz w:val="20"/>
          <w:szCs w:val="20"/>
          <w:lang w:val="en-GB"/>
        </w:rPr>
      </w:pPr>
      <w:r>
        <w:rPr>
          <w:noProof/>
        </w:rPr>
        <w:drawing>
          <wp:inline distT="0" distB="0" distL="0" distR="0" wp14:anchorId="38738F2A" wp14:editId="2B99FA2F">
            <wp:extent cx="3886200" cy="6390112"/>
            <wp:effectExtent l="0" t="0" r="0" b="0"/>
            <wp:docPr id="10" name="Picture 10"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Diagram&#10;&#10;Description automatically generated"/>
                    <pic:cNvPicPr/>
                  </pic:nvPicPr>
                  <pic:blipFill>
                    <a:blip r:embed="rId13"/>
                    <a:stretch>
                      <a:fillRect/>
                    </a:stretch>
                  </pic:blipFill>
                  <pic:spPr>
                    <a:xfrm>
                      <a:off x="0" y="0"/>
                      <a:ext cx="3900499" cy="6413624"/>
                    </a:xfrm>
                    <a:prstGeom prst="rect">
                      <a:avLst/>
                    </a:prstGeom>
                  </pic:spPr>
                </pic:pic>
              </a:graphicData>
            </a:graphic>
          </wp:inline>
        </w:drawing>
      </w:r>
    </w:p>
    <w:p w14:paraId="3AC62B23" w14:textId="2C79088B" w:rsidR="001B4DF0" w:rsidRDefault="001B4DF0" w:rsidP="00684FF0">
      <w:pPr>
        <w:pStyle w:val="MDPI16affiliation"/>
        <w:ind w:left="0" w:firstLine="0"/>
        <w:rPr>
          <w:b/>
          <w:bCs/>
          <w:sz w:val="20"/>
          <w:szCs w:val="20"/>
          <w:lang w:val="en-GB"/>
        </w:rPr>
      </w:pPr>
      <w:r w:rsidRPr="001A1E68">
        <w:rPr>
          <w:b/>
          <w:bCs/>
          <w:sz w:val="18"/>
          <w:lang w:val="en-GB"/>
        </w:rPr>
        <w:t xml:space="preserve">Figure </w:t>
      </w:r>
      <w:r w:rsidR="00567CA3">
        <w:rPr>
          <w:b/>
          <w:bCs/>
          <w:sz w:val="18"/>
          <w:lang w:val="en-GB"/>
        </w:rPr>
        <w:t>S</w:t>
      </w:r>
      <w:r>
        <w:rPr>
          <w:b/>
          <w:bCs/>
          <w:sz w:val="18"/>
          <w:lang w:val="en-GB"/>
        </w:rPr>
        <w:t>3</w:t>
      </w:r>
      <w:r w:rsidRPr="001A1E68">
        <w:rPr>
          <w:sz w:val="18"/>
          <w:lang w:val="en-GB"/>
        </w:rPr>
        <w:t xml:space="preserve">: </w:t>
      </w:r>
      <w:r>
        <w:rPr>
          <w:sz w:val="18"/>
          <w:lang w:val="en-GB"/>
        </w:rPr>
        <w:t>Simple Bipartite Network used to create monopartite projection of compound sharing with species arranged via genus.</w:t>
      </w:r>
    </w:p>
    <w:p w14:paraId="1DCF3123" w14:textId="43A00B6F" w:rsidR="001B4DF0" w:rsidRDefault="001B4DF0" w:rsidP="00684FF0">
      <w:pPr>
        <w:pStyle w:val="MDPI16affiliation"/>
        <w:ind w:left="0" w:firstLine="0"/>
        <w:rPr>
          <w:b/>
          <w:bCs/>
          <w:sz w:val="20"/>
          <w:szCs w:val="20"/>
          <w:lang w:val="en-GB"/>
        </w:rPr>
      </w:pPr>
    </w:p>
    <w:p w14:paraId="6DE366EE" w14:textId="3CE7FB2A" w:rsidR="001B4DF0" w:rsidRDefault="001B4DF0" w:rsidP="00684FF0">
      <w:pPr>
        <w:pStyle w:val="MDPI16affiliation"/>
        <w:ind w:left="0" w:firstLine="0"/>
        <w:rPr>
          <w:b/>
          <w:bCs/>
          <w:sz w:val="20"/>
          <w:szCs w:val="20"/>
          <w:lang w:val="en-GB"/>
        </w:rPr>
      </w:pPr>
    </w:p>
    <w:p w14:paraId="2A9B45A3" w14:textId="02326198" w:rsidR="001B4DF0" w:rsidRDefault="001B4DF0" w:rsidP="00684FF0">
      <w:pPr>
        <w:pStyle w:val="MDPI16affiliation"/>
        <w:ind w:left="0" w:firstLine="0"/>
        <w:rPr>
          <w:b/>
          <w:bCs/>
          <w:sz w:val="20"/>
          <w:szCs w:val="20"/>
          <w:lang w:val="en-GB"/>
        </w:rPr>
      </w:pPr>
    </w:p>
    <w:p w14:paraId="61D6C3D5" w14:textId="28BE27CC" w:rsidR="001B4DF0" w:rsidRDefault="001B4DF0" w:rsidP="00684FF0">
      <w:pPr>
        <w:pStyle w:val="MDPI16affiliation"/>
        <w:ind w:left="0" w:firstLine="0"/>
        <w:rPr>
          <w:b/>
          <w:bCs/>
          <w:sz w:val="20"/>
          <w:szCs w:val="20"/>
          <w:lang w:val="en-GB"/>
        </w:rPr>
      </w:pPr>
    </w:p>
    <w:p w14:paraId="22099022" w14:textId="698975D8" w:rsidR="001B4DF0" w:rsidRDefault="001B4DF0" w:rsidP="00684FF0">
      <w:pPr>
        <w:pStyle w:val="MDPI16affiliation"/>
        <w:ind w:left="0" w:firstLine="0"/>
        <w:rPr>
          <w:b/>
          <w:bCs/>
          <w:sz w:val="20"/>
          <w:szCs w:val="20"/>
          <w:lang w:val="en-GB"/>
        </w:rPr>
      </w:pPr>
    </w:p>
    <w:p w14:paraId="597ADA5A" w14:textId="53C038D0" w:rsidR="001B4DF0" w:rsidRDefault="001B4DF0" w:rsidP="00684FF0">
      <w:pPr>
        <w:pStyle w:val="MDPI16affiliation"/>
        <w:ind w:left="0" w:firstLine="0"/>
        <w:rPr>
          <w:b/>
          <w:bCs/>
          <w:sz w:val="20"/>
          <w:szCs w:val="20"/>
          <w:lang w:val="en-GB"/>
        </w:rPr>
      </w:pPr>
    </w:p>
    <w:p w14:paraId="10505D1B" w14:textId="7ED05304" w:rsidR="001B4DF0" w:rsidRDefault="001B4DF0" w:rsidP="00684FF0">
      <w:pPr>
        <w:pStyle w:val="MDPI16affiliation"/>
        <w:ind w:left="0" w:firstLine="0"/>
        <w:rPr>
          <w:b/>
          <w:bCs/>
          <w:sz w:val="20"/>
          <w:szCs w:val="20"/>
          <w:lang w:val="en-GB"/>
        </w:rPr>
      </w:pPr>
    </w:p>
    <w:p w14:paraId="190DB857" w14:textId="35237DF0" w:rsidR="001B4DF0" w:rsidRDefault="001B4DF0" w:rsidP="00684FF0">
      <w:pPr>
        <w:pStyle w:val="MDPI16affiliation"/>
        <w:ind w:left="0" w:firstLine="0"/>
        <w:rPr>
          <w:b/>
          <w:bCs/>
          <w:sz w:val="20"/>
          <w:szCs w:val="20"/>
          <w:lang w:val="en-GB"/>
        </w:rPr>
      </w:pPr>
    </w:p>
    <w:p w14:paraId="2DA33010" w14:textId="52A196DD" w:rsidR="001B4DF0" w:rsidRDefault="001B4DF0" w:rsidP="00684FF0">
      <w:pPr>
        <w:pStyle w:val="MDPI16affiliation"/>
        <w:ind w:left="0" w:firstLine="0"/>
        <w:rPr>
          <w:b/>
          <w:bCs/>
          <w:sz w:val="20"/>
          <w:szCs w:val="20"/>
          <w:lang w:val="en-GB"/>
        </w:rPr>
      </w:pPr>
    </w:p>
    <w:p w14:paraId="1C5601E1" w14:textId="1348F1BF" w:rsidR="001B4DF0" w:rsidRDefault="001B4DF0" w:rsidP="00684FF0">
      <w:pPr>
        <w:pStyle w:val="MDPI16affiliation"/>
        <w:ind w:left="0" w:firstLine="0"/>
        <w:rPr>
          <w:b/>
          <w:bCs/>
          <w:sz w:val="20"/>
          <w:szCs w:val="20"/>
          <w:lang w:val="en-GB"/>
        </w:rPr>
      </w:pPr>
    </w:p>
    <w:p w14:paraId="706ED6B8" w14:textId="01C9D747" w:rsidR="001B4DF0" w:rsidRDefault="001B4DF0" w:rsidP="00684FF0">
      <w:pPr>
        <w:pStyle w:val="MDPI16affiliation"/>
        <w:ind w:left="0" w:firstLine="0"/>
        <w:rPr>
          <w:b/>
          <w:bCs/>
          <w:sz w:val="20"/>
          <w:szCs w:val="20"/>
          <w:lang w:val="en-GB"/>
        </w:rPr>
      </w:pPr>
    </w:p>
    <w:p w14:paraId="375475DE" w14:textId="77777777" w:rsidR="001B4DF0" w:rsidRDefault="001B4DF0" w:rsidP="00684FF0">
      <w:pPr>
        <w:pStyle w:val="MDPI16affiliation"/>
        <w:ind w:left="0" w:firstLine="0"/>
        <w:rPr>
          <w:b/>
          <w:bCs/>
          <w:sz w:val="20"/>
          <w:szCs w:val="20"/>
          <w:lang w:val="en-GB"/>
        </w:rPr>
      </w:pPr>
    </w:p>
    <w:p w14:paraId="47579F90" w14:textId="4083EE1A" w:rsidR="00F836F3" w:rsidRPr="00C02B5B" w:rsidRDefault="00F836F3" w:rsidP="00F836F3">
      <w:pPr>
        <w:pStyle w:val="MDPI16affiliation"/>
        <w:ind w:left="0" w:firstLine="0"/>
        <w:rPr>
          <w:b/>
          <w:bCs/>
          <w:sz w:val="20"/>
          <w:szCs w:val="20"/>
          <w:lang w:val="en-GB"/>
        </w:rPr>
      </w:pPr>
      <w:r w:rsidRPr="00C02B5B">
        <w:rPr>
          <w:b/>
          <w:bCs/>
          <w:sz w:val="20"/>
          <w:szCs w:val="20"/>
          <w:lang w:val="en-GB"/>
        </w:rPr>
        <w:lastRenderedPageBreak/>
        <w:t>S</w:t>
      </w:r>
      <w:r w:rsidR="001B4DF0">
        <w:rPr>
          <w:b/>
          <w:bCs/>
          <w:sz w:val="20"/>
          <w:szCs w:val="20"/>
          <w:lang w:val="en-GB"/>
        </w:rPr>
        <w:t>6</w:t>
      </w:r>
      <w:r w:rsidRPr="00C02B5B">
        <w:rPr>
          <w:b/>
          <w:bCs/>
          <w:sz w:val="20"/>
          <w:szCs w:val="20"/>
          <w:lang w:val="en-GB"/>
        </w:rPr>
        <w:t>.</w:t>
      </w:r>
      <w:r>
        <w:rPr>
          <w:b/>
          <w:bCs/>
          <w:sz w:val="20"/>
          <w:szCs w:val="20"/>
          <w:lang w:val="en-GB"/>
        </w:rPr>
        <w:t xml:space="preserve"> Physicochemical Properties of Compounds</w:t>
      </w:r>
      <w:r w:rsidR="00622D4B">
        <w:rPr>
          <w:b/>
          <w:bCs/>
          <w:sz w:val="20"/>
          <w:szCs w:val="20"/>
          <w:lang w:val="en-GB"/>
        </w:rPr>
        <w:t xml:space="preserve"> and PCA Analysis</w:t>
      </w:r>
    </w:p>
    <w:p w14:paraId="11A34213" w14:textId="1A81CC25" w:rsidR="00C02B5B" w:rsidRPr="00622D4B" w:rsidRDefault="00622D4B" w:rsidP="00622D4B">
      <w:pPr>
        <w:pStyle w:val="MDPI31text"/>
        <w:ind w:left="0" w:firstLine="510"/>
        <w:rPr>
          <w:lang w:val="en-GB"/>
        </w:rPr>
      </w:pPr>
      <w:r>
        <w:rPr>
          <w:lang w:val="en-GB"/>
        </w:rPr>
        <w:t>All p</w:t>
      </w:r>
      <w:r w:rsidR="00DB75DC">
        <w:rPr>
          <w:lang w:val="en-GB"/>
        </w:rPr>
        <w:t>hysicochemical properties</w:t>
      </w:r>
      <w:r w:rsidR="001A38D7">
        <w:rPr>
          <w:lang w:val="en-GB"/>
        </w:rPr>
        <w:t xml:space="preserve"> (</w:t>
      </w:r>
      <w:r w:rsidR="001A38D7" w:rsidRPr="001A38D7">
        <w:rPr>
          <w:b/>
          <w:bCs/>
          <w:lang w:val="en-GB"/>
        </w:rPr>
        <w:t xml:space="preserve">Figures </w:t>
      </w:r>
      <w:r w:rsidR="001B4DF0">
        <w:rPr>
          <w:b/>
          <w:bCs/>
          <w:lang w:val="en-GB"/>
        </w:rPr>
        <w:t>4</w:t>
      </w:r>
      <w:r w:rsidR="001A38D7" w:rsidRPr="001A38D7">
        <w:rPr>
          <w:b/>
          <w:bCs/>
          <w:lang w:val="en-GB"/>
        </w:rPr>
        <w:t>-</w:t>
      </w:r>
      <w:r w:rsidR="001B4DF0">
        <w:rPr>
          <w:b/>
          <w:bCs/>
          <w:lang w:val="en-GB"/>
        </w:rPr>
        <w:t>7</w:t>
      </w:r>
      <w:r w:rsidR="001A38D7">
        <w:rPr>
          <w:lang w:val="en-GB"/>
        </w:rPr>
        <w:t>)</w:t>
      </w:r>
      <w:r w:rsidR="00DB75DC">
        <w:rPr>
          <w:lang w:val="en-GB"/>
        </w:rPr>
        <w:t xml:space="preserve"> for compounds were calculated using the OSIRIS property explorer</w:t>
      </w:r>
      <w:r w:rsidR="00D55E31">
        <w:rPr>
          <w:lang w:val="en-GB"/>
        </w:rPr>
        <w:t xml:space="preserve"> followed by PCA analysis using Minitab </w:t>
      </w:r>
      <w:r>
        <w:rPr>
          <w:lang w:val="en-GB"/>
        </w:rPr>
        <w:t>version 19.2.</w:t>
      </w:r>
    </w:p>
    <w:p w14:paraId="18660416" w14:textId="7C1757C3" w:rsidR="00DB75DC" w:rsidRDefault="00DB75DC" w:rsidP="006E739F">
      <w:pPr>
        <w:pStyle w:val="MDPI16affiliation"/>
        <w:ind w:left="0" w:firstLine="0"/>
        <w:rPr>
          <w:b/>
          <w:bCs/>
          <w:sz w:val="20"/>
          <w:szCs w:val="20"/>
          <w:lang w:val="en-GB"/>
        </w:rPr>
      </w:pPr>
      <w:r>
        <w:rPr>
          <w:noProof/>
        </w:rPr>
        <w:drawing>
          <wp:inline distT="0" distB="0" distL="0" distR="0" wp14:anchorId="268EDA90" wp14:editId="3CE8CA55">
            <wp:extent cx="6645910" cy="3738245"/>
            <wp:effectExtent l="0" t="0" r="2540" b="0"/>
            <wp:docPr id="2" name="Picture 2" descr="Chart, ba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Chart, bar chart&#10;&#10;Description automatically generated"/>
                    <pic:cNvPicPr/>
                  </pic:nvPicPr>
                  <pic:blipFill>
                    <a:blip r:embed="rId14"/>
                    <a:stretch>
                      <a:fillRect/>
                    </a:stretch>
                  </pic:blipFill>
                  <pic:spPr>
                    <a:xfrm>
                      <a:off x="0" y="0"/>
                      <a:ext cx="6645910" cy="3738245"/>
                    </a:xfrm>
                    <a:prstGeom prst="rect">
                      <a:avLst/>
                    </a:prstGeom>
                  </pic:spPr>
                </pic:pic>
              </a:graphicData>
            </a:graphic>
          </wp:inline>
        </w:drawing>
      </w:r>
    </w:p>
    <w:p w14:paraId="40863282" w14:textId="3A49839B" w:rsidR="00E81D2B" w:rsidRPr="00CD457D" w:rsidRDefault="00DB75DC" w:rsidP="006E739F">
      <w:pPr>
        <w:pStyle w:val="MDPI16affiliation"/>
        <w:ind w:left="0" w:firstLine="0"/>
        <w:rPr>
          <w:sz w:val="18"/>
          <w:lang w:val="en-GB"/>
        </w:rPr>
      </w:pPr>
      <w:r w:rsidRPr="00CD457D">
        <w:rPr>
          <w:b/>
          <w:bCs/>
          <w:sz w:val="18"/>
          <w:lang w:val="en-GB"/>
        </w:rPr>
        <w:t xml:space="preserve">Figure </w:t>
      </w:r>
      <w:r w:rsidR="00567CA3">
        <w:rPr>
          <w:b/>
          <w:bCs/>
          <w:sz w:val="18"/>
          <w:lang w:val="en-GB"/>
        </w:rPr>
        <w:t>S</w:t>
      </w:r>
      <w:r w:rsidR="001B4DF0">
        <w:rPr>
          <w:b/>
          <w:bCs/>
          <w:sz w:val="18"/>
          <w:lang w:val="en-GB"/>
        </w:rPr>
        <w:t>4</w:t>
      </w:r>
      <w:r w:rsidRPr="00CD457D">
        <w:rPr>
          <w:b/>
          <w:bCs/>
          <w:sz w:val="18"/>
          <w:lang w:val="en-GB"/>
        </w:rPr>
        <w:t xml:space="preserve">: </w:t>
      </w:r>
      <w:r w:rsidR="00D55E31" w:rsidRPr="00CD457D">
        <w:rPr>
          <w:sz w:val="18"/>
          <w:lang w:val="en-GB"/>
        </w:rPr>
        <w:t>Physicochemical properties (</w:t>
      </w:r>
      <w:proofErr w:type="spellStart"/>
      <w:r w:rsidR="00D55E31" w:rsidRPr="00CD457D">
        <w:rPr>
          <w:sz w:val="18"/>
          <w:lang w:val="en-GB"/>
        </w:rPr>
        <w:t>cLogP</w:t>
      </w:r>
      <w:proofErr w:type="spellEnd"/>
      <w:r w:rsidR="00D55E31" w:rsidRPr="00CD457D">
        <w:rPr>
          <w:sz w:val="18"/>
          <w:lang w:val="en-GB"/>
        </w:rPr>
        <w:t xml:space="preserve">, </w:t>
      </w:r>
      <w:proofErr w:type="spellStart"/>
      <w:r w:rsidR="00D55E31" w:rsidRPr="00CD457D">
        <w:rPr>
          <w:sz w:val="18"/>
          <w:lang w:val="en-GB"/>
        </w:rPr>
        <w:t>nHBAcc</w:t>
      </w:r>
      <w:proofErr w:type="spellEnd"/>
      <w:r w:rsidR="00D55E31" w:rsidRPr="00CD457D">
        <w:rPr>
          <w:sz w:val="18"/>
          <w:lang w:val="en-GB"/>
        </w:rPr>
        <w:t xml:space="preserve"> and </w:t>
      </w:r>
      <w:proofErr w:type="spellStart"/>
      <w:r w:rsidR="00D55E31" w:rsidRPr="00CD457D">
        <w:rPr>
          <w:sz w:val="18"/>
          <w:lang w:val="en-GB"/>
        </w:rPr>
        <w:t>nHBDon</w:t>
      </w:r>
      <w:proofErr w:type="spellEnd"/>
      <w:r w:rsidR="00D55E31" w:rsidRPr="00CD457D">
        <w:rPr>
          <w:sz w:val="18"/>
          <w:lang w:val="en-GB"/>
        </w:rPr>
        <w:t xml:space="preserve">) for NPs from </w:t>
      </w:r>
      <w:r w:rsidR="00D55E31" w:rsidRPr="00CD457D">
        <w:rPr>
          <w:i/>
          <w:iCs/>
          <w:sz w:val="18"/>
          <w:lang w:val="en-GB"/>
        </w:rPr>
        <w:t>Aiolochroia</w:t>
      </w:r>
      <w:r w:rsidR="00D55E31" w:rsidRPr="00CD457D">
        <w:rPr>
          <w:sz w:val="18"/>
          <w:lang w:val="en-GB"/>
        </w:rPr>
        <w:t xml:space="preserve">, </w:t>
      </w:r>
      <w:r w:rsidR="00D55E31" w:rsidRPr="00CD457D">
        <w:rPr>
          <w:i/>
          <w:iCs/>
          <w:sz w:val="18"/>
          <w:lang w:val="en-GB"/>
        </w:rPr>
        <w:t>Aplysina</w:t>
      </w:r>
      <w:r w:rsidR="00D55E31" w:rsidRPr="00CD457D">
        <w:rPr>
          <w:sz w:val="18"/>
          <w:lang w:val="en-GB"/>
        </w:rPr>
        <w:t xml:space="preserve">, </w:t>
      </w:r>
      <w:r w:rsidR="00D55E31" w:rsidRPr="00CD457D">
        <w:rPr>
          <w:i/>
          <w:iCs/>
          <w:sz w:val="18"/>
          <w:lang w:val="en-GB"/>
        </w:rPr>
        <w:t xml:space="preserve">Aplysinella </w:t>
      </w:r>
      <w:r w:rsidR="00D55E31" w:rsidRPr="00CD457D">
        <w:rPr>
          <w:sz w:val="18"/>
          <w:lang w:val="en-GB"/>
        </w:rPr>
        <w:t xml:space="preserve">and </w:t>
      </w:r>
      <w:r w:rsidR="00D55E31" w:rsidRPr="00CD457D">
        <w:rPr>
          <w:i/>
          <w:iCs/>
          <w:sz w:val="18"/>
          <w:lang w:val="en-GB"/>
        </w:rPr>
        <w:t>Hexadella</w:t>
      </w:r>
      <w:r w:rsidR="00D55E31" w:rsidRPr="00CD457D">
        <w:rPr>
          <w:sz w:val="18"/>
          <w:lang w:val="en-GB"/>
        </w:rPr>
        <w:t>.</w:t>
      </w:r>
    </w:p>
    <w:p w14:paraId="1DD37B90" w14:textId="00CA4206" w:rsidR="00E81D2B" w:rsidRDefault="00DB75DC" w:rsidP="006E739F">
      <w:pPr>
        <w:pStyle w:val="MDPI16affiliation"/>
        <w:ind w:left="0" w:firstLine="0"/>
        <w:rPr>
          <w:b/>
          <w:bCs/>
          <w:sz w:val="20"/>
          <w:szCs w:val="20"/>
          <w:lang w:val="en-GB"/>
        </w:rPr>
      </w:pPr>
      <w:r>
        <w:rPr>
          <w:noProof/>
        </w:rPr>
        <w:drawing>
          <wp:inline distT="0" distB="0" distL="0" distR="0" wp14:anchorId="6A538232" wp14:editId="7C7AC744">
            <wp:extent cx="6645910" cy="3679825"/>
            <wp:effectExtent l="0" t="0" r="2540" b="0"/>
            <wp:docPr id="3" name="Picture 3" descr="Chart, ba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Chart, bar chart&#10;&#10;Description automatically generated"/>
                    <pic:cNvPicPr/>
                  </pic:nvPicPr>
                  <pic:blipFill>
                    <a:blip r:embed="rId15"/>
                    <a:stretch>
                      <a:fillRect/>
                    </a:stretch>
                  </pic:blipFill>
                  <pic:spPr>
                    <a:xfrm>
                      <a:off x="0" y="0"/>
                      <a:ext cx="6645910" cy="3679825"/>
                    </a:xfrm>
                    <a:prstGeom prst="rect">
                      <a:avLst/>
                    </a:prstGeom>
                  </pic:spPr>
                </pic:pic>
              </a:graphicData>
            </a:graphic>
          </wp:inline>
        </w:drawing>
      </w:r>
    </w:p>
    <w:p w14:paraId="6A520FAA" w14:textId="314A933F" w:rsidR="00E81D2B" w:rsidRPr="00CD457D" w:rsidRDefault="00DB75DC" w:rsidP="006E739F">
      <w:pPr>
        <w:pStyle w:val="MDPI16affiliation"/>
        <w:ind w:left="0" w:firstLine="0"/>
        <w:rPr>
          <w:sz w:val="18"/>
          <w:lang w:val="en-GB"/>
        </w:rPr>
      </w:pPr>
      <w:r w:rsidRPr="00CD457D">
        <w:rPr>
          <w:b/>
          <w:bCs/>
          <w:sz w:val="18"/>
          <w:lang w:val="en-GB"/>
        </w:rPr>
        <w:t xml:space="preserve">Figure </w:t>
      </w:r>
      <w:r w:rsidR="00567CA3">
        <w:rPr>
          <w:b/>
          <w:bCs/>
          <w:sz w:val="18"/>
          <w:lang w:val="en-GB"/>
        </w:rPr>
        <w:t>S</w:t>
      </w:r>
      <w:r w:rsidR="001B4DF0">
        <w:rPr>
          <w:b/>
          <w:bCs/>
          <w:sz w:val="18"/>
          <w:lang w:val="en-GB"/>
        </w:rPr>
        <w:t>5</w:t>
      </w:r>
      <w:r w:rsidRPr="00CD457D">
        <w:rPr>
          <w:b/>
          <w:bCs/>
          <w:sz w:val="18"/>
          <w:lang w:val="en-GB"/>
        </w:rPr>
        <w:t xml:space="preserve">: </w:t>
      </w:r>
      <w:r w:rsidR="00D55E31" w:rsidRPr="00CD457D">
        <w:rPr>
          <w:sz w:val="18"/>
          <w:lang w:val="en-GB"/>
        </w:rPr>
        <w:t>Physicochemical properties (</w:t>
      </w:r>
      <w:proofErr w:type="spellStart"/>
      <w:r w:rsidR="00D55E31" w:rsidRPr="00CD457D">
        <w:rPr>
          <w:sz w:val="18"/>
          <w:lang w:val="en-GB"/>
        </w:rPr>
        <w:t>cLogP</w:t>
      </w:r>
      <w:proofErr w:type="spellEnd"/>
      <w:r w:rsidR="00D55E31" w:rsidRPr="00CD457D">
        <w:rPr>
          <w:sz w:val="18"/>
          <w:lang w:val="en-GB"/>
        </w:rPr>
        <w:t xml:space="preserve">, </w:t>
      </w:r>
      <w:proofErr w:type="spellStart"/>
      <w:r w:rsidR="00D55E31" w:rsidRPr="00CD457D">
        <w:rPr>
          <w:sz w:val="18"/>
          <w:lang w:val="en-GB"/>
        </w:rPr>
        <w:t>nHBAcc</w:t>
      </w:r>
      <w:proofErr w:type="spellEnd"/>
      <w:r w:rsidR="00D55E31" w:rsidRPr="00CD457D">
        <w:rPr>
          <w:sz w:val="18"/>
          <w:lang w:val="en-GB"/>
        </w:rPr>
        <w:t xml:space="preserve"> and </w:t>
      </w:r>
      <w:proofErr w:type="spellStart"/>
      <w:r w:rsidR="00D55E31" w:rsidRPr="00CD457D">
        <w:rPr>
          <w:sz w:val="18"/>
          <w:lang w:val="en-GB"/>
        </w:rPr>
        <w:t>nHBDon</w:t>
      </w:r>
      <w:proofErr w:type="spellEnd"/>
      <w:r w:rsidR="00D55E31" w:rsidRPr="00CD457D">
        <w:rPr>
          <w:sz w:val="18"/>
          <w:lang w:val="en-GB"/>
        </w:rPr>
        <w:t xml:space="preserve">) for NPs from </w:t>
      </w:r>
      <w:r w:rsidR="00D55E31" w:rsidRPr="00CD457D">
        <w:rPr>
          <w:i/>
          <w:iCs/>
          <w:sz w:val="18"/>
          <w:lang w:val="en-GB"/>
        </w:rPr>
        <w:t>Ianthella</w:t>
      </w:r>
      <w:r w:rsidR="00D55E31" w:rsidRPr="00CD457D">
        <w:rPr>
          <w:sz w:val="18"/>
          <w:lang w:val="en-GB"/>
        </w:rPr>
        <w:t xml:space="preserve">, </w:t>
      </w:r>
      <w:r w:rsidR="00D55E31" w:rsidRPr="00CD457D">
        <w:rPr>
          <w:i/>
          <w:iCs/>
          <w:sz w:val="18"/>
          <w:lang w:val="en-GB"/>
        </w:rPr>
        <w:t>Pseudoceratina</w:t>
      </w:r>
      <w:r w:rsidR="00D55E31" w:rsidRPr="00CD457D">
        <w:rPr>
          <w:sz w:val="18"/>
          <w:lang w:val="en-GB"/>
        </w:rPr>
        <w:t xml:space="preserve">, </w:t>
      </w:r>
      <w:r w:rsidR="00D55E31" w:rsidRPr="00CD457D">
        <w:rPr>
          <w:i/>
          <w:iCs/>
          <w:sz w:val="18"/>
          <w:lang w:val="en-GB"/>
        </w:rPr>
        <w:t xml:space="preserve">Suberea </w:t>
      </w:r>
      <w:r w:rsidR="00D55E31" w:rsidRPr="00CD457D">
        <w:rPr>
          <w:sz w:val="18"/>
          <w:lang w:val="en-GB"/>
        </w:rPr>
        <w:t xml:space="preserve">and </w:t>
      </w:r>
      <w:r w:rsidR="00D55E31" w:rsidRPr="00CD457D">
        <w:rPr>
          <w:i/>
          <w:iCs/>
          <w:sz w:val="18"/>
          <w:lang w:val="en-GB"/>
        </w:rPr>
        <w:t>Verongula</w:t>
      </w:r>
      <w:r w:rsidR="00D55E31" w:rsidRPr="00CD457D">
        <w:rPr>
          <w:sz w:val="18"/>
          <w:lang w:val="en-GB"/>
        </w:rPr>
        <w:t>.</w:t>
      </w:r>
    </w:p>
    <w:p w14:paraId="6CAB00F3" w14:textId="3E59A26A" w:rsidR="00E81D2B" w:rsidRDefault="00E81D2B" w:rsidP="006E739F">
      <w:pPr>
        <w:pStyle w:val="MDPI16affiliation"/>
        <w:ind w:left="0" w:firstLine="0"/>
        <w:rPr>
          <w:b/>
          <w:bCs/>
          <w:sz w:val="20"/>
          <w:szCs w:val="20"/>
          <w:lang w:val="en-GB"/>
        </w:rPr>
      </w:pPr>
    </w:p>
    <w:p w14:paraId="0FB88292" w14:textId="3ED3E97F" w:rsidR="00E81D2B" w:rsidRDefault="00DB75DC" w:rsidP="006E739F">
      <w:pPr>
        <w:pStyle w:val="MDPI16affiliation"/>
        <w:ind w:left="0" w:firstLine="0"/>
        <w:rPr>
          <w:b/>
          <w:bCs/>
          <w:sz w:val="20"/>
          <w:szCs w:val="20"/>
          <w:lang w:val="en-GB"/>
        </w:rPr>
      </w:pPr>
      <w:r>
        <w:rPr>
          <w:noProof/>
        </w:rPr>
        <w:lastRenderedPageBreak/>
        <w:drawing>
          <wp:inline distT="0" distB="0" distL="0" distR="0" wp14:anchorId="75854B28" wp14:editId="17D1AC59">
            <wp:extent cx="6645910" cy="3735705"/>
            <wp:effectExtent l="0" t="0" r="2540" b="0"/>
            <wp:docPr id="4" name="Picture 4" descr="Chart, waterfall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Chart, waterfall chart&#10;&#10;Description automatically generated"/>
                    <pic:cNvPicPr/>
                  </pic:nvPicPr>
                  <pic:blipFill>
                    <a:blip r:embed="rId16"/>
                    <a:stretch>
                      <a:fillRect/>
                    </a:stretch>
                  </pic:blipFill>
                  <pic:spPr>
                    <a:xfrm>
                      <a:off x="0" y="0"/>
                      <a:ext cx="6645910" cy="3735705"/>
                    </a:xfrm>
                    <a:prstGeom prst="rect">
                      <a:avLst/>
                    </a:prstGeom>
                  </pic:spPr>
                </pic:pic>
              </a:graphicData>
            </a:graphic>
          </wp:inline>
        </w:drawing>
      </w:r>
    </w:p>
    <w:p w14:paraId="4FD5B3BC" w14:textId="14FFABBC" w:rsidR="00DB75DC" w:rsidRPr="00CD457D" w:rsidRDefault="00DB75DC" w:rsidP="006E739F">
      <w:pPr>
        <w:pStyle w:val="MDPI16affiliation"/>
        <w:ind w:left="0" w:firstLine="0"/>
        <w:rPr>
          <w:sz w:val="18"/>
          <w:lang w:val="en-GB"/>
        </w:rPr>
      </w:pPr>
      <w:r w:rsidRPr="00CD457D">
        <w:rPr>
          <w:b/>
          <w:bCs/>
          <w:sz w:val="18"/>
          <w:lang w:val="en-GB"/>
        </w:rPr>
        <w:t xml:space="preserve">Figure </w:t>
      </w:r>
      <w:r w:rsidR="00567CA3">
        <w:rPr>
          <w:b/>
          <w:bCs/>
          <w:sz w:val="18"/>
          <w:lang w:val="en-GB"/>
        </w:rPr>
        <w:t>S</w:t>
      </w:r>
      <w:r w:rsidR="001B4DF0">
        <w:rPr>
          <w:b/>
          <w:bCs/>
          <w:sz w:val="18"/>
          <w:lang w:val="en-GB"/>
        </w:rPr>
        <w:t>6</w:t>
      </w:r>
      <w:r w:rsidRPr="00CD457D">
        <w:rPr>
          <w:b/>
          <w:bCs/>
          <w:sz w:val="18"/>
          <w:lang w:val="en-GB"/>
        </w:rPr>
        <w:t xml:space="preserve">: </w:t>
      </w:r>
      <w:r w:rsidR="00D55E31" w:rsidRPr="00CD457D">
        <w:rPr>
          <w:sz w:val="18"/>
          <w:lang w:val="en-GB"/>
        </w:rPr>
        <w:t>Physicochemical properties (</w:t>
      </w:r>
      <w:proofErr w:type="spellStart"/>
      <w:r w:rsidR="00D55E31" w:rsidRPr="00CD457D">
        <w:rPr>
          <w:sz w:val="18"/>
          <w:lang w:val="en-GB"/>
        </w:rPr>
        <w:t>nRotB</w:t>
      </w:r>
      <w:proofErr w:type="spellEnd"/>
      <w:r w:rsidR="00D55E31" w:rsidRPr="00CD457D">
        <w:rPr>
          <w:sz w:val="18"/>
          <w:lang w:val="en-GB"/>
        </w:rPr>
        <w:t xml:space="preserve">, TPSA and MW) for NPs from </w:t>
      </w:r>
      <w:r w:rsidR="00D55E31" w:rsidRPr="00CD457D">
        <w:rPr>
          <w:i/>
          <w:iCs/>
          <w:sz w:val="18"/>
          <w:lang w:val="en-GB"/>
        </w:rPr>
        <w:t>Aiolochroia</w:t>
      </w:r>
      <w:r w:rsidR="00D55E31" w:rsidRPr="00CD457D">
        <w:rPr>
          <w:sz w:val="18"/>
          <w:lang w:val="en-GB"/>
        </w:rPr>
        <w:t xml:space="preserve">, </w:t>
      </w:r>
      <w:r w:rsidR="00D55E31" w:rsidRPr="00CD457D">
        <w:rPr>
          <w:i/>
          <w:iCs/>
          <w:sz w:val="18"/>
          <w:lang w:val="en-GB"/>
        </w:rPr>
        <w:t>Aplysina</w:t>
      </w:r>
      <w:r w:rsidR="00D55E31" w:rsidRPr="00CD457D">
        <w:rPr>
          <w:sz w:val="18"/>
          <w:lang w:val="en-GB"/>
        </w:rPr>
        <w:t xml:space="preserve">, </w:t>
      </w:r>
      <w:r w:rsidR="00D55E31" w:rsidRPr="00CD457D">
        <w:rPr>
          <w:i/>
          <w:iCs/>
          <w:sz w:val="18"/>
          <w:lang w:val="en-GB"/>
        </w:rPr>
        <w:t xml:space="preserve">Aplysinella </w:t>
      </w:r>
      <w:r w:rsidR="00D55E31" w:rsidRPr="00CD457D">
        <w:rPr>
          <w:sz w:val="18"/>
          <w:lang w:val="en-GB"/>
        </w:rPr>
        <w:t xml:space="preserve">and </w:t>
      </w:r>
      <w:r w:rsidR="00D55E31" w:rsidRPr="00CD457D">
        <w:rPr>
          <w:i/>
          <w:iCs/>
          <w:sz w:val="18"/>
          <w:lang w:val="en-GB"/>
        </w:rPr>
        <w:t>Hexadella</w:t>
      </w:r>
      <w:r w:rsidR="00D55E31" w:rsidRPr="00CD457D">
        <w:rPr>
          <w:sz w:val="18"/>
          <w:lang w:val="en-GB"/>
        </w:rPr>
        <w:t>.</w:t>
      </w:r>
    </w:p>
    <w:p w14:paraId="6AD27401" w14:textId="77777777" w:rsidR="00DB75DC" w:rsidRPr="00DB75DC" w:rsidRDefault="00DB75DC" w:rsidP="006E739F">
      <w:pPr>
        <w:pStyle w:val="MDPI16affiliation"/>
        <w:ind w:left="0" w:firstLine="0"/>
        <w:rPr>
          <w:sz w:val="20"/>
          <w:szCs w:val="20"/>
          <w:lang w:val="en-GB"/>
        </w:rPr>
      </w:pPr>
    </w:p>
    <w:p w14:paraId="1B112527" w14:textId="0DBBBAEE" w:rsidR="00DB75DC" w:rsidRDefault="00DB75DC" w:rsidP="006E739F">
      <w:pPr>
        <w:pStyle w:val="MDPI16affiliation"/>
        <w:ind w:left="0" w:firstLine="0"/>
        <w:rPr>
          <w:b/>
          <w:bCs/>
          <w:sz w:val="20"/>
          <w:szCs w:val="20"/>
          <w:lang w:val="en-GB"/>
        </w:rPr>
      </w:pPr>
      <w:r>
        <w:rPr>
          <w:noProof/>
        </w:rPr>
        <w:drawing>
          <wp:inline distT="0" distB="0" distL="0" distR="0" wp14:anchorId="75FF0224" wp14:editId="17B19375">
            <wp:extent cx="6645910" cy="3735705"/>
            <wp:effectExtent l="0" t="0" r="2540" b="0"/>
            <wp:docPr id="7" name="Picture 7" descr="Chart, waterfall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Chart, waterfall chart&#10;&#10;Description automatically generated"/>
                    <pic:cNvPicPr/>
                  </pic:nvPicPr>
                  <pic:blipFill>
                    <a:blip r:embed="rId17"/>
                    <a:stretch>
                      <a:fillRect/>
                    </a:stretch>
                  </pic:blipFill>
                  <pic:spPr>
                    <a:xfrm>
                      <a:off x="0" y="0"/>
                      <a:ext cx="6645910" cy="3735705"/>
                    </a:xfrm>
                    <a:prstGeom prst="rect">
                      <a:avLst/>
                    </a:prstGeom>
                  </pic:spPr>
                </pic:pic>
              </a:graphicData>
            </a:graphic>
          </wp:inline>
        </w:drawing>
      </w:r>
    </w:p>
    <w:p w14:paraId="2FADD734" w14:textId="2F6C0897" w:rsidR="00C02B5B" w:rsidRPr="00CD457D" w:rsidRDefault="00DB75DC" w:rsidP="006E739F">
      <w:pPr>
        <w:pStyle w:val="MDPI16affiliation"/>
        <w:ind w:left="0" w:firstLine="0"/>
        <w:rPr>
          <w:sz w:val="18"/>
          <w:lang w:val="en-GB"/>
        </w:rPr>
      </w:pPr>
      <w:r w:rsidRPr="00CD457D">
        <w:rPr>
          <w:b/>
          <w:bCs/>
          <w:sz w:val="18"/>
          <w:lang w:val="en-GB"/>
        </w:rPr>
        <w:t xml:space="preserve">Figure </w:t>
      </w:r>
      <w:r w:rsidR="00567CA3">
        <w:rPr>
          <w:b/>
          <w:bCs/>
          <w:sz w:val="18"/>
          <w:lang w:val="en-GB"/>
        </w:rPr>
        <w:t>S</w:t>
      </w:r>
      <w:r w:rsidR="001B4DF0">
        <w:rPr>
          <w:b/>
          <w:bCs/>
          <w:sz w:val="18"/>
          <w:lang w:val="en-GB"/>
        </w:rPr>
        <w:t>7</w:t>
      </w:r>
      <w:r w:rsidRPr="00CD457D">
        <w:rPr>
          <w:b/>
          <w:bCs/>
          <w:sz w:val="18"/>
          <w:lang w:val="en-GB"/>
        </w:rPr>
        <w:t xml:space="preserve">: </w:t>
      </w:r>
      <w:r w:rsidR="00D55E31" w:rsidRPr="00CD457D">
        <w:rPr>
          <w:sz w:val="18"/>
          <w:lang w:val="en-GB"/>
        </w:rPr>
        <w:t>Physicochemical properties (</w:t>
      </w:r>
      <w:proofErr w:type="spellStart"/>
      <w:r w:rsidR="00D55E31" w:rsidRPr="00CD457D">
        <w:rPr>
          <w:sz w:val="18"/>
          <w:lang w:val="en-GB"/>
        </w:rPr>
        <w:t>nRotB</w:t>
      </w:r>
      <w:proofErr w:type="spellEnd"/>
      <w:r w:rsidR="00D55E31" w:rsidRPr="00CD457D">
        <w:rPr>
          <w:sz w:val="18"/>
          <w:lang w:val="en-GB"/>
        </w:rPr>
        <w:t xml:space="preserve">, TPSA and MW) for NPs from </w:t>
      </w:r>
      <w:r w:rsidR="00D55E31" w:rsidRPr="00CD457D">
        <w:rPr>
          <w:i/>
          <w:iCs/>
          <w:sz w:val="18"/>
          <w:lang w:val="en-GB"/>
        </w:rPr>
        <w:t>Ianthella</w:t>
      </w:r>
      <w:r w:rsidR="00D55E31" w:rsidRPr="00CD457D">
        <w:rPr>
          <w:sz w:val="18"/>
          <w:lang w:val="en-GB"/>
        </w:rPr>
        <w:t xml:space="preserve">, </w:t>
      </w:r>
      <w:r w:rsidR="00D55E31" w:rsidRPr="00CD457D">
        <w:rPr>
          <w:i/>
          <w:iCs/>
          <w:sz w:val="18"/>
          <w:lang w:val="en-GB"/>
        </w:rPr>
        <w:t>Pseudoceratina</w:t>
      </w:r>
      <w:r w:rsidR="00D55E31" w:rsidRPr="00CD457D">
        <w:rPr>
          <w:sz w:val="18"/>
          <w:lang w:val="en-GB"/>
        </w:rPr>
        <w:t xml:space="preserve">, </w:t>
      </w:r>
      <w:r w:rsidR="00D55E31" w:rsidRPr="00CD457D">
        <w:rPr>
          <w:i/>
          <w:iCs/>
          <w:sz w:val="18"/>
          <w:lang w:val="en-GB"/>
        </w:rPr>
        <w:t xml:space="preserve">Suberea </w:t>
      </w:r>
      <w:r w:rsidR="00D55E31" w:rsidRPr="00CD457D">
        <w:rPr>
          <w:sz w:val="18"/>
          <w:lang w:val="en-GB"/>
        </w:rPr>
        <w:t xml:space="preserve">and </w:t>
      </w:r>
      <w:r w:rsidR="00D55E31" w:rsidRPr="00CD457D">
        <w:rPr>
          <w:i/>
          <w:iCs/>
          <w:sz w:val="18"/>
          <w:lang w:val="en-GB"/>
        </w:rPr>
        <w:t>Verongula</w:t>
      </w:r>
    </w:p>
    <w:p w14:paraId="015CC6AF" w14:textId="117204E5" w:rsidR="00C02B5B" w:rsidRDefault="00C02B5B" w:rsidP="006E739F">
      <w:pPr>
        <w:pStyle w:val="MDPI16affiliation"/>
        <w:ind w:left="0" w:firstLine="0"/>
        <w:rPr>
          <w:b/>
          <w:bCs/>
          <w:sz w:val="20"/>
          <w:szCs w:val="20"/>
          <w:lang w:val="en-GB"/>
        </w:rPr>
      </w:pPr>
    </w:p>
    <w:p w14:paraId="5E3290DE" w14:textId="388FD876" w:rsidR="00622D4B" w:rsidRDefault="00622D4B" w:rsidP="006E739F">
      <w:pPr>
        <w:pStyle w:val="MDPI16affiliation"/>
        <w:ind w:left="0" w:firstLine="0"/>
        <w:rPr>
          <w:b/>
          <w:bCs/>
          <w:sz w:val="20"/>
          <w:szCs w:val="20"/>
          <w:lang w:val="en-GB"/>
        </w:rPr>
      </w:pPr>
    </w:p>
    <w:p w14:paraId="016FFF49" w14:textId="51EA726C" w:rsidR="001A1E68" w:rsidRDefault="001A1E68" w:rsidP="006E739F">
      <w:pPr>
        <w:pStyle w:val="MDPI16affiliation"/>
        <w:ind w:left="0" w:firstLine="0"/>
        <w:rPr>
          <w:b/>
          <w:bCs/>
          <w:sz w:val="20"/>
          <w:szCs w:val="20"/>
          <w:lang w:val="en-GB"/>
        </w:rPr>
      </w:pPr>
    </w:p>
    <w:p w14:paraId="2A348821" w14:textId="6899F417" w:rsidR="001A1E68" w:rsidRDefault="001A1E68" w:rsidP="006E739F">
      <w:pPr>
        <w:pStyle w:val="MDPI16affiliation"/>
        <w:ind w:left="0" w:firstLine="0"/>
        <w:rPr>
          <w:b/>
          <w:bCs/>
          <w:sz w:val="20"/>
          <w:szCs w:val="20"/>
          <w:lang w:val="en-GB"/>
        </w:rPr>
      </w:pPr>
    </w:p>
    <w:p w14:paraId="7535F5E3" w14:textId="3C5A01D1" w:rsidR="001A1E68" w:rsidRDefault="001A1E68" w:rsidP="006E739F">
      <w:pPr>
        <w:pStyle w:val="MDPI16affiliation"/>
        <w:ind w:left="0" w:firstLine="0"/>
        <w:rPr>
          <w:b/>
          <w:bCs/>
          <w:sz w:val="20"/>
          <w:szCs w:val="20"/>
          <w:lang w:val="en-GB"/>
        </w:rPr>
      </w:pPr>
    </w:p>
    <w:p w14:paraId="254B4960" w14:textId="2B47A00E" w:rsidR="003672AA" w:rsidRPr="00C02B5B" w:rsidRDefault="00077354" w:rsidP="006E739F">
      <w:pPr>
        <w:pStyle w:val="MDPI16affiliation"/>
        <w:ind w:left="0" w:firstLine="0"/>
        <w:rPr>
          <w:b/>
          <w:bCs/>
          <w:sz w:val="20"/>
          <w:szCs w:val="20"/>
          <w:lang w:val="en-GB"/>
        </w:rPr>
      </w:pPr>
      <w:r>
        <w:rPr>
          <w:b/>
          <w:bCs/>
          <w:sz w:val="20"/>
          <w:szCs w:val="20"/>
          <w:lang w:val="en-GB"/>
        </w:rPr>
        <w:lastRenderedPageBreak/>
        <w:t xml:space="preserve">S7. </w:t>
      </w:r>
      <w:r w:rsidR="00C02B5B">
        <w:rPr>
          <w:b/>
          <w:bCs/>
          <w:sz w:val="20"/>
          <w:szCs w:val="20"/>
          <w:lang w:val="en-GB"/>
        </w:rPr>
        <w:t>References</w:t>
      </w:r>
    </w:p>
    <w:p w14:paraId="13C0480E" w14:textId="77777777" w:rsidR="00C02B5B" w:rsidRPr="00C02B5B" w:rsidRDefault="003672AA" w:rsidP="00C02B5B">
      <w:pPr>
        <w:pStyle w:val="EndNoteBibliography"/>
        <w:ind w:left="720" w:hanging="720"/>
        <w:rPr>
          <w:noProof w:val="0"/>
          <w:lang w:val="en-GB"/>
        </w:rPr>
      </w:pPr>
      <w:r w:rsidRPr="00C02B5B">
        <w:rPr>
          <w:b/>
          <w:bCs/>
          <w:noProof w:val="0"/>
          <w:sz w:val="20"/>
          <w:lang w:val="en-GB"/>
        </w:rPr>
        <w:fldChar w:fldCharType="begin"/>
      </w:r>
      <w:r w:rsidRPr="00C02B5B">
        <w:rPr>
          <w:b/>
          <w:bCs/>
          <w:noProof w:val="0"/>
          <w:sz w:val="20"/>
          <w:lang w:val="en-GB"/>
        </w:rPr>
        <w:instrText xml:space="preserve"> ADDIN EN.REFLIST </w:instrText>
      </w:r>
      <w:r w:rsidRPr="00C02B5B">
        <w:rPr>
          <w:b/>
          <w:bCs/>
          <w:noProof w:val="0"/>
          <w:sz w:val="20"/>
          <w:lang w:val="en-GB"/>
        </w:rPr>
        <w:fldChar w:fldCharType="separate"/>
      </w:r>
      <w:bookmarkStart w:id="1" w:name="_ENREF_1"/>
      <w:r w:rsidR="00C02B5B" w:rsidRPr="00C02B5B">
        <w:rPr>
          <w:noProof w:val="0"/>
          <w:lang w:val="en-GB"/>
        </w:rPr>
        <w:t>1.</w:t>
      </w:r>
      <w:r w:rsidR="00C02B5B" w:rsidRPr="00C02B5B">
        <w:rPr>
          <w:noProof w:val="0"/>
          <w:lang w:val="en-GB"/>
        </w:rPr>
        <w:tab/>
        <w:t>Makarieva, T.N.; Stonik, V.A.; Alcolado, P. and Elyakov, Y.B., Comparative study of the halogenated tyrosine derivatives from Demospongiae (Porifera)</w:t>
      </w:r>
      <w:r w:rsidR="00C02B5B" w:rsidRPr="00C02B5B">
        <w:rPr>
          <w:i/>
          <w:noProof w:val="0"/>
          <w:lang w:val="en-GB"/>
        </w:rPr>
        <w:t>.</w:t>
      </w:r>
      <w:r w:rsidR="00C02B5B" w:rsidRPr="00C02B5B">
        <w:rPr>
          <w:noProof w:val="0"/>
          <w:lang w:val="en-GB"/>
        </w:rPr>
        <w:t xml:space="preserve"> </w:t>
      </w:r>
      <w:r w:rsidR="00C02B5B" w:rsidRPr="00C02B5B">
        <w:rPr>
          <w:i/>
          <w:noProof w:val="0"/>
          <w:lang w:val="en-GB"/>
        </w:rPr>
        <w:t>Comp. Biochem. Physiol.</w:t>
      </w:r>
      <w:r w:rsidR="00C02B5B" w:rsidRPr="00C02B5B">
        <w:rPr>
          <w:noProof w:val="0"/>
          <w:lang w:val="en-GB"/>
        </w:rPr>
        <w:t xml:space="preserve">, </w:t>
      </w:r>
      <w:r w:rsidR="00C02B5B" w:rsidRPr="00C02B5B">
        <w:rPr>
          <w:b/>
          <w:noProof w:val="0"/>
          <w:lang w:val="en-GB"/>
        </w:rPr>
        <w:t>1981</w:t>
      </w:r>
      <w:r w:rsidR="00C02B5B" w:rsidRPr="00C02B5B">
        <w:rPr>
          <w:noProof w:val="0"/>
          <w:lang w:val="en-GB"/>
        </w:rPr>
        <w:t xml:space="preserve">. </w:t>
      </w:r>
      <w:r w:rsidR="00C02B5B" w:rsidRPr="00C02B5B">
        <w:rPr>
          <w:i/>
          <w:noProof w:val="0"/>
          <w:lang w:val="en-GB"/>
        </w:rPr>
        <w:t>68B</w:t>
      </w:r>
      <w:r w:rsidR="00C02B5B" w:rsidRPr="00C02B5B">
        <w:rPr>
          <w:noProof w:val="0"/>
          <w:lang w:val="en-GB"/>
        </w:rPr>
        <w:t>, p. 481-484.</w:t>
      </w:r>
      <w:bookmarkEnd w:id="1"/>
    </w:p>
    <w:p w14:paraId="47F428DE" w14:textId="77777777" w:rsidR="00C02B5B" w:rsidRPr="00C02B5B" w:rsidRDefault="00C02B5B" w:rsidP="00C02B5B">
      <w:pPr>
        <w:pStyle w:val="EndNoteBibliography"/>
        <w:ind w:left="720" w:hanging="720"/>
        <w:rPr>
          <w:noProof w:val="0"/>
          <w:lang w:val="en-GB"/>
        </w:rPr>
      </w:pPr>
      <w:bookmarkStart w:id="2" w:name="_ENREF_2"/>
      <w:r w:rsidRPr="00C02B5B">
        <w:rPr>
          <w:noProof w:val="0"/>
          <w:lang w:val="en-GB"/>
        </w:rPr>
        <w:t>2.</w:t>
      </w:r>
      <w:r w:rsidRPr="00C02B5B">
        <w:rPr>
          <w:noProof w:val="0"/>
          <w:lang w:val="en-GB"/>
        </w:rPr>
        <w:tab/>
        <w:t xml:space="preserve">Assmann, M.; Wray, V.; van Soest, R.W.M. and Proksch, P., A new bromotyrosine alkaloid from the Caribbean sponge </w:t>
      </w:r>
      <w:r w:rsidRPr="00C02B5B">
        <w:rPr>
          <w:i/>
          <w:noProof w:val="0"/>
          <w:lang w:val="en-GB"/>
        </w:rPr>
        <w:t>Aiolochroia crassa.</w:t>
      </w:r>
      <w:r w:rsidRPr="00C02B5B">
        <w:rPr>
          <w:noProof w:val="0"/>
          <w:lang w:val="en-GB"/>
        </w:rPr>
        <w:t xml:space="preserve"> </w:t>
      </w:r>
      <w:r w:rsidRPr="00C02B5B">
        <w:rPr>
          <w:i/>
          <w:noProof w:val="0"/>
          <w:lang w:val="en-GB"/>
        </w:rPr>
        <w:t>Z. Naturforsch.</w:t>
      </w:r>
      <w:r w:rsidRPr="00C02B5B">
        <w:rPr>
          <w:noProof w:val="0"/>
          <w:lang w:val="en-GB"/>
        </w:rPr>
        <w:t xml:space="preserve">, </w:t>
      </w:r>
      <w:r w:rsidRPr="00C02B5B">
        <w:rPr>
          <w:b/>
          <w:noProof w:val="0"/>
          <w:lang w:val="en-GB"/>
        </w:rPr>
        <w:t>1998</w:t>
      </w:r>
      <w:r w:rsidRPr="00C02B5B">
        <w:rPr>
          <w:noProof w:val="0"/>
          <w:lang w:val="en-GB"/>
        </w:rPr>
        <w:t xml:space="preserve">. </w:t>
      </w:r>
      <w:r w:rsidRPr="00C02B5B">
        <w:rPr>
          <w:i/>
          <w:noProof w:val="0"/>
          <w:lang w:val="en-GB"/>
        </w:rPr>
        <w:t>53c</w:t>
      </w:r>
      <w:r w:rsidRPr="00C02B5B">
        <w:rPr>
          <w:noProof w:val="0"/>
          <w:lang w:val="en-GB"/>
        </w:rPr>
        <w:t>, p. 398-401.</w:t>
      </w:r>
      <w:bookmarkEnd w:id="2"/>
    </w:p>
    <w:p w14:paraId="1EB943BA" w14:textId="77777777" w:rsidR="00C02B5B" w:rsidRPr="00C02B5B" w:rsidRDefault="00C02B5B" w:rsidP="00C02B5B">
      <w:pPr>
        <w:pStyle w:val="EndNoteBibliography"/>
        <w:ind w:left="720" w:hanging="720"/>
        <w:rPr>
          <w:noProof w:val="0"/>
          <w:lang w:val="en-GB"/>
        </w:rPr>
      </w:pPr>
      <w:bookmarkStart w:id="3" w:name="_ENREF_3"/>
      <w:r w:rsidRPr="00C02B5B">
        <w:rPr>
          <w:noProof w:val="0"/>
          <w:lang w:val="en-GB"/>
        </w:rPr>
        <w:t>3.</w:t>
      </w:r>
      <w:r w:rsidRPr="00C02B5B">
        <w:rPr>
          <w:noProof w:val="0"/>
          <w:lang w:val="en-GB"/>
        </w:rPr>
        <w:tab/>
        <w:t xml:space="preserve">Gao, H.; Kelly, M. and Hamann, M.T., Bromotyrosine-derived metabolites from the sponge </w:t>
      </w:r>
      <w:r w:rsidRPr="00C02B5B">
        <w:rPr>
          <w:i/>
          <w:noProof w:val="0"/>
          <w:lang w:val="en-GB"/>
        </w:rPr>
        <w:t>Aiolochroia crassa.</w:t>
      </w:r>
      <w:r w:rsidRPr="00C02B5B">
        <w:rPr>
          <w:noProof w:val="0"/>
          <w:lang w:val="en-GB"/>
        </w:rPr>
        <w:t xml:space="preserve"> </w:t>
      </w:r>
      <w:r w:rsidRPr="00C02B5B">
        <w:rPr>
          <w:i/>
          <w:noProof w:val="0"/>
          <w:lang w:val="en-GB"/>
        </w:rPr>
        <w:t>Tetrahedron</w:t>
      </w:r>
      <w:r w:rsidRPr="00C02B5B">
        <w:rPr>
          <w:noProof w:val="0"/>
          <w:lang w:val="en-GB"/>
        </w:rPr>
        <w:t xml:space="preserve">, </w:t>
      </w:r>
      <w:r w:rsidRPr="00C02B5B">
        <w:rPr>
          <w:b/>
          <w:noProof w:val="0"/>
          <w:lang w:val="en-GB"/>
        </w:rPr>
        <w:t>1999</w:t>
      </w:r>
      <w:r w:rsidRPr="00C02B5B">
        <w:rPr>
          <w:noProof w:val="0"/>
          <w:lang w:val="en-GB"/>
        </w:rPr>
        <w:t xml:space="preserve">. </w:t>
      </w:r>
      <w:r w:rsidRPr="00C02B5B">
        <w:rPr>
          <w:i/>
          <w:noProof w:val="0"/>
          <w:lang w:val="en-GB"/>
        </w:rPr>
        <w:t>55</w:t>
      </w:r>
      <w:r w:rsidRPr="00C02B5B">
        <w:rPr>
          <w:noProof w:val="0"/>
          <w:lang w:val="en-GB"/>
        </w:rPr>
        <w:t>, p. 9717-9726.</w:t>
      </w:r>
      <w:bookmarkEnd w:id="3"/>
    </w:p>
    <w:p w14:paraId="666D07C6" w14:textId="77777777" w:rsidR="00C02B5B" w:rsidRPr="00C02B5B" w:rsidRDefault="00C02B5B" w:rsidP="00C02B5B">
      <w:pPr>
        <w:pStyle w:val="EndNoteBibliography"/>
        <w:ind w:left="720" w:hanging="720"/>
        <w:rPr>
          <w:noProof w:val="0"/>
          <w:lang w:val="en-GB"/>
        </w:rPr>
      </w:pPr>
      <w:bookmarkStart w:id="4" w:name="_ENREF_4"/>
      <w:r w:rsidRPr="00C02B5B">
        <w:rPr>
          <w:noProof w:val="0"/>
          <w:lang w:val="en-GB"/>
        </w:rPr>
        <w:t>4.</w:t>
      </w:r>
      <w:r w:rsidRPr="00C02B5B">
        <w:rPr>
          <w:noProof w:val="0"/>
          <w:lang w:val="en-GB"/>
        </w:rPr>
        <w:tab/>
        <w:t xml:space="preserve">Galeano, E.; Martinez, A.; Thomas, O.P.; Robledo, S. and Munoz, D., Antiparasitic bromotyrosine derivatives from the Caribbean marine sponge </w:t>
      </w:r>
      <w:r w:rsidRPr="00C02B5B">
        <w:rPr>
          <w:i/>
          <w:noProof w:val="0"/>
          <w:lang w:val="en-GB"/>
        </w:rPr>
        <w:t>Aiolochroia crassa.</w:t>
      </w:r>
      <w:r w:rsidRPr="00C02B5B">
        <w:rPr>
          <w:noProof w:val="0"/>
          <w:lang w:val="en-GB"/>
        </w:rPr>
        <w:t xml:space="preserve"> </w:t>
      </w:r>
      <w:r w:rsidRPr="00C02B5B">
        <w:rPr>
          <w:i/>
          <w:noProof w:val="0"/>
          <w:lang w:val="en-GB"/>
        </w:rPr>
        <w:t>Quim. Nova.</w:t>
      </w:r>
      <w:r w:rsidRPr="00C02B5B">
        <w:rPr>
          <w:noProof w:val="0"/>
          <w:lang w:val="en-GB"/>
        </w:rPr>
        <w:t xml:space="preserve">, </w:t>
      </w:r>
      <w:r w:rsidRPr="00C02B5B">
        <w:rPr>
          <w:b/>
          <w:noProof w:val="0"/>
          <w:lang w:val="en-GB"/>
        </w:rPr>
        <w:t>2012</w:t>
      </w:r>
      <w:r w:rsidRPr="00C02B5B">
        <w:rPr>
          <w:noProof w:val="0"/>
          <w:lang w:val="en-GB"/>
        </w:rPr>
        <w:t xml:space="preserve">. </w:t>
      </w:r>
      <w:r w:rsidRPr="00C02B5B">
        <w:rPr>
          <w:i/>
          <w:noProof w:val="0"/>
          <w:lang w:val="en-GB"/>
        </w:rPr>
        <w:t>35</w:t>
      </w:r>
      <w:r w:rsidRPr="00C02B5B">
        <w:rPr>
          <w:noProof w:val="0"/>
          <w:lang w:val="en-GB"/>
        </w:rPr>
        <w:t>(6), p. 1189-1193.</w:t>
      </w:r>
      <w:bookmarkEnd w:id="4"/>
    </w:p>
    <w:p w14:paraId="73232C14" w14:textId="77777777" w:rsidR="00C02B5B" w:rsidRPr="00C02B5B" w:rsidRDefault="00C02B5B" w:rsidP="00C02B5B">
      <w:pPr>
        <w:pStyle w:val="EndNoteBibliography"/>
        <w:ind w:left="720" w:hanging="720"/>
        <w:rPr>
          <w:noProof w:val="0"/>
          <w:lang w:val="en-GB"/>
        </w:rPr>
      </w:pPr>
      <w:bookmarkStart w:id="5" w:name="_ENREF_5"/>
      <w:r w:rsidRPr="00C02B5B">
        <w:rPr>
          <w:noProof w:val="0"/>
          <w:lang w:val="en-GB"/>
        </w:rPr>
        <w:t>5.</w:t>
      </w:r>
      <w:r w:rsidRPr="00C02B5B">
        <w:rPr>
          <w:noProof w:val="0"/>
          <w:lang w:val="en-GB"/>
        </w:rPr>
        <w:tab/>
        <w:t xml:space="preserve">Kernan, M.R. and Cambie, R.C., Chemistry of Sponges, VIII. 1 Anomoian A, A bromotyrosine derivative from </w:t>
      </w:r>
      <w:r w:rsidRPr="00C02B5B">
        <w:rPr>
          <w:i/>
          <w:noProof w:val="0"/>
          <w:lang w:val="en-GB"/>
        </w:rPr>
        <w:t>Anomoianthella popeae.</w:t>
      </w:r>
      <w:r w:rsidRPr="00C02B5B">
        <w:rPr>
          <w:noProof w:val="0"/>
          <w:lang w:val="en-GB"/>
        </w:rPr>
        <w:t xml:space="preserve"> </w:t>
      </w:r>
      <w:r w:rsidRPr="00C02B5B">
        <w:rPr>
          <w:i/>
          <w:noProof w:val="0"/>
          <w:lang w:val="en-GB"/>
        </w:rPr>
        <w:t>J. Nat. Prod.</w:t>
      </w:r>
      <w:r w:rsidRPr="00C02B5B">
        <w:rPr>
          <w:noProof w:val="0"/>
          <w:lang w:val="en-GB"/>
        </w:rPr>
        <w:t xml:space="preserve">, </w:t>
      </w:r>
      <w:r w:rsidRPr="00C02B5B">
        <w:rPr>
          <w:b/>
          <w:noProof w:val="0"/>
          <w:lang w:val="en-GB"/>
        </w:rPr>
        <w:t>1990</w:t>
      </w:r>
      <w:r w:rsidRPr="00C02B5B">
        <w:rPr>
          <w:noProof w:val="0"/>
          <w:lang w:val="en-GB"/>
        </w:rPr>
        <w:t xml:space="preserve">. </w:t>
      </w:r>
      <w:r w:rsidRPr="00C02B5B">
        <w:rPr>
          <w:i/>
          <w:noProof w:val="0"/>
          <w:lang w:val="en-GB"/>
        </w:rPr>
        <w:t>53</w:t>
      </w:r>
      <w:r w:rsidRPr="00C02B5B">
        <w:rPr>
          <w:noProof w:val="0"/>
          <w:lang w:val="en-GB"/>
        </w:rPr>
        <w:t>(3), p. 720-723.</w:t>
      </w:r>
      <w:bookmarkEnd w:id="5"/>
    </w:p>
    <w:p w14:paraId="76E883E7" w14:textId="77777777" w:rsidR="00C02B5B" w:rsidRPr="00C02B5B" w:rsidRDefault="00C02B5B" w:rsidP="00C02B5B">
      <w:pPr>
        <w:pStyle w:val="EndNoteBibliography"/>
        <w:ind w:left="720" w:hanging="720"/>
        <w:rPr>
          <w:noProof w:val="0"/>
          <w:lang w:val="en-GB"/>
        </w:rPr>
      </w:pPr>
      <w:bookmarkStart w:id="6" w:name="_ENREF_6"/>
      <w:r w:rsidRPr="00C02B5B">
        <w:rPr>
          <w:noProof w:val="0"/>
          <w:lang w:val="en-GB"/>
        </w:rPr>
        <w:t>6.</w:t>
      </w:r>
      <w:r w:rsidRPr="00C02B5B">
        <w:rPr>
          <w:noProof w:val="0"/>
          <w:lang w:val="en-GB"/>
        </w:rPr>
        <w:tab/>
        <w:t xml:space="preserve">Fattorusso, E.; Minale, L. and Sodano, G., Aeroplysinin-I, a New Bromo-compound from </w:t>
      </w:r>
      <w:r w:rsidRPr="00C02B5B">
        <w:rPr>
          <w:i/>
          <w:noProof w:val="0"/>
          <w:lang w:val="en-GB"/>
        </w:rPr>
        <w:t>Aplysina aerophoba.</w:t>
      </w:r>
      <w:r w:rsidRPr="00C02B5B">
        <w:rPr>
          <w:noProof w:val="0"/>
          <w:lang w:val="en-GB"/>
        </w:rPr>
        <w:t xml:space="preserve"> </w:t>
      </w:r>
      <w:r w:rsidRPr="00C02B5B">
        <w:rPr>
          <w:i/>
          <w:noProof w:val="0"/>
          <w:lang w:val="en-GB"/>
        </w:rPr>
        <w:t>Chem. Comm.</w:t>
      </w:r>
      <w:r w:rsidRPr="00C02B5B">
        <w:rPr>
          <w:noProof w:val="0"/>
          <w:lang w:val="en-GB"/>
        </w:rPr>
        <w:t xml:space="preserve">, </w:t>
      </w:r>
      <w:r w:rsidRPr="00C02B5B">
        <w:rPr>
          <w:b/>
          <w:noProof w:val="0"/>
          <w:lang w:val="en-GB"/>
        </w:rPr>
        <w:t>1970</w:t>
      </w:r>
      <w:r w:rsidRPr="00C02B5B">
        <w:rPr>
          <w:noProof w:val="0"/>
          <w:lang w:val="en-GB"/>
        </w:rPr>
        <w:t xml:space="preserve">. </w:t>
      </w:r>
      <w:r w:rsidRPr="00C02B5B">
        <w:rPr>
          <w:i/>
          <w:noProof w:val="0"/>
          <w:lang w:val="en-GB"/>
        </w:rPr>
        <w:t>12</w:t>
      </w:r>
      <w:r w:rsidRPr="00C02B5B">
        <w:rPr>
          <w:noProof w:val="0"/>
          <w:lang w:val="en-GB"/>
        </w:rPr>
        <w:t>, p. 751-752.</w:t>
      </w:r>
      <w:bookmarkEnd w:id="6"/>
    </w:p>
    <w:p w14:paraId="4C26B0D2" w14:textId="77777777" w:rsidR="00C02B5B" w:rsidRPr="00C02B5B" w:rsidRDefault="00C02B5B" w:rsidP="00C02B5B">
      <w:pPr>
        <w:pStyle w:val="EndNoteBibliography"/>
        <w:ind w:left="720" w:hanging="720"/>
        <w:rPr>
          <w:noProof w:val="0"/>
          <w:lang w:val="en-GB"/>
        </w:rPr>
      </w:pPr>
      <w:bookmarkStart w:id="7" w:name="_ENREF_7"/>
      <w:r w:rsidRPr="00C02B5B">
        <w:rPr>
          <w:noProof w:val="0"/>
          <w:lang w:val="en-GB"/>
        </w:rPr>
        <w:t>7.</w:t>
      </w:r>
      <w:r w:rsidRPr="00C02B5B">
        <w:rPr>
          <w:noProof w:val="0"/>
          <w:lang w:val="en-GB"/>
        </w:rPr>
        <w:tab/>
        <w:t>Sharma, G.M.; Vig, B. and Burkholder, P.R., Antimicrobial substances of sponges. IV. Structure of a bromine-containing compound from a marine sponge</w:t>
      </w:r>
      <w:r w:rsidRPr="00C02B5B">
        <w:rPr>
          <w:i/>
          <w:noProof w:val="0"/>
          <w:lang w:val="en-GB"/>
        </w:rPr>
        <w:t>.</w:t>
      </w:r>
      <w:r w:rsidRPr="00C02B5B">
        <w:rPr>
          <w:noProof w:val="0"/>
          <w:lang w:val="en-GB"/>
        </w:rPr>
        <w:t xml:space="preserve"> </w:t>
      </w:r>
      <w:r w:rsidRPr="00C02B5B">
        <w:rPr>
          <w:i/>
          <w:noProof w:val="0"/>
          <w:lang w:val="en-GB"/>
        </w:rPr>
        <w:t>J. Org. Chem.</w:t>
      </w:r>
      <w:r w:rsidRPr="00C02B5B">
        <w:rPr>
          <w:noProof w:val="0"/>
          <w:lang w:val="en-GB"/>
        </w:rPr>
        <w:t xml:space="preserve">, </w:t>
      </w:r>
      <w:r w:rsidRPr="00C02B5B">
        <w:rPr>
          <w:b/>
          <w:noProof w:val="0"/>
          <w:lang w:val="en-GB"/>
        </w:rPr>
        <w:t>1970</w:t>
      </w:r>
      <w:r w:rsidRPr="00C02B5B">
        <w:rPr>
          <w:noProof w:val="0"/>
          <w:lang w:val="en-GB"/>
        </w:rPr>
        <w:t xml:space="preserve">. </w:t>
      </w:r>
      <w:r w:rsidRPr="00C02B5B">
        <w:rPr>
          <w:i/>
          <w:noProof w:val="0"/>
          <w:lang w:val="en-GB"/>
        </w:rPr>
        <w:t>35</w:t>
      </w:r>
      <w:r w:rsidRPr="00C02B5B">
        <w:rPr>
          <w:noProof w:val="0"/>
          <w:lang w:val="en-GB"/>
        </w:rPr>
        <w:t>(8), p. 2823-2826.</w:t>
      </w:r>
      <w:bookmarkEnd w:id="7"/>
    </w:p>
    <w:p w14:paraId="418FE994" w14:textId="77777777" w:rsidR="00C02B5B" w:rsidRPr="00C02B5B" w:rsidRDefault="00C02B5B" w:rsidP="00C02B5B">
      <w:pPr>
        <w:pStyle w:val="EndNoteBibliography"/>
        <w:ind w:left="720" w:hanging="720"/>
        <w:rPr>
          <w:noProof w:val="0"/>
          <w:lang w:val="en-GB"/>
        </w:rPr>
      </w:pPr>
      <w:bookmarkStart w:id="8" w:name="_ENREF_8"/>
      <w:r w:rsidRPr="00C02B5B">
        <w:rPr>
          <w:noProof w:val="0"/>
          <w:lang w:val="en-GB"/>
        </w:rPr>
        <w:t>8.</w:t>
      </w:r>
      <w:r w:rsidRPr="00C02B5B">
        <w:rPr>
          <w:noProof w:val="0"/>
          <w:lang w:val="en-GB"/>
        </w:rPr>
        <w:tab/>
        <w:t xml:space="preserve">Fattorusso, E.; Minale, L. and Sodano, G., Aeroplysinin-1, an antibacterial bromo-compound from the sponge </w:t>
      </w:r>
      <w:r w:rsidRPr="00C02B5B">
        <w:rPr>
          <w:i/>
          <w:noProof w:val="0"/>
          <w:lang w:val="en-GB"/>
        </w:rPr>
        <w:t>Verongia aerophoba.</w:t>
      </w:r>
      <w:r w:rsidRPr="00C02B5B">
        <w:rPr>
          <w:noProof w:val="0"/>
          <w:lang w:val="en-GB"/>
        </w:rPr>
        <w:t xml:space="preserve"> </w:t>
      </w:r>
      <w:r w:rsidRPr="00C02B5B">
        <w:rPr>
          <w:i/>
          <w:noProof w:val="0"/>
          <w:lang w:val="en-GB"/>
        </w:rPr>
        <w:t>J. Chem. Soc.</w:t>
      </w:r>
      <w:r w:rsidRPr="00C02B5B">
        <w:rPr>
          <w:noProof w:val="0"/>
          <w:lang w:val="en-GB"/>
        </w:rPr>
        <w:t xml:space="preserve">, </w:t>
      </w:r>
      <w:r w:rsidRPr="00C02B5B">
        <w:rPr>
          <w:b/>
          <w:noProof w:val="0"/>
          <w:lang w:val="en-GB"/>
        </w:rPr>
        <w:t>1972</w:t>
      </w:r>
      <w:r w:rsidRPr="00C02B5B">
        <w:rPr>
          <w:noProof w:val="0"/>
          <w:lang w:val="en-GB"/>
        </w:rPr>
        <w:t>, p. 16-18.</w:t>
      </w:r>
      <w:bookmarkEnd w:id="8"/>
    </w:p>
    <w:p w14:paraId="16BD8F84" w14:textId="77777777" w:rsidR="00C02B5B" w:rsidRPr="00C02B5B" w:rsidRDefault="00C02B5B" w:rsidP="00C02B5B">
      <w:pPr>
        <w:pStyle w:val="EndNoteBibliography"/>
        <w:ind w:left="720" w:hanging="720"/>
        <w:rPr>
          <w:noProof w:val="0"/>
          <w:lang w:val="en-GB"/>
        </w:rPr>
      </w:pPr>
      <w:bookmarkStart w:id="9" w:name="_ENREF_9"/>
      <w:r w:rsidRPr="00C02B5B">
        <w:rPr>
          <w:noProof w:val="0"/>
          <w:lang w:val="en-GB"/>
        </w:rPr>
        <w:t>9.</w:t>
      </w:r>
      <w:r w:rsidRPr="00C02B5B">
        <w:rPr>
          <w:noProof w:val="0"/>
          <w:lang w:val="en-GB"/>
        </w:rPr>
        <w:tab/>
        <w:t>Borders, D.B.; Morton, G.O. and Wetzel, E.R., Structure of a novel bromine compound isolated from a sponge</w:t>
      </w:r>
      <w:r w:rsidRPr="00C02B5B">
        <w:rPr>
          <w:i/>
          <w:noProof w:val="0"/>
          <w:lang w:val="en-GB"/>
        </w:rPr>
        <w:t>.</w:t>
      </w:r>
      <w:r w:rsidRPr="00C02B5B">
        <w:rPr>
          <w:noProof w:val="0"/>
          <w:lang w:val="en-GB"/>
        </w:rPr>
        <w:t xml:space="preserve"> </w:t>
      </w:r>
      <w:r w:rsidRPr="00C02B5B">
        <w:rPr>
          <w:i/>
          <w:noProof w:val="0"/>
          <w:lang w:val="en-GB"/>
        </w:rPr>
        <w:t>Tetrahedron Lett.</w:t>
      </w:r>
      <w:r w:rsidRPr="00C02B5B">
        <w:rPr>
          <w:noProof w:val="0"/>
          <w:lang w:val="en-GB"/>
        </w:rPr>
        <w:t xml:space="preserve">, </w:t>
      </w:r>
      <w:r w:rsidRPr="00C02B5B">
        <w:rPr>
          <w:b/>
          <w:noProof w:val="0"/>
          <w:lang w:val="en-GB"/>
        </w:rPr>
        <w:t>1974</w:t>
      </w:r>
      <w:r w:rsidRPr="00C02B5B">
        <w:rPr>
          <w:noProof w:val="0"/>
          <w:lang w:val="en-GB"/>
        </w:rPr>
        <w:t xml:space="preserve">. </w:t>
      </w:r>
      <w:r w:rsidRPr="00C02B5B">
        <w:rPr>
          <w:i/>
          <w:noProof w:val="0"/>
          <w:lang w:val="en-GB"/>
        </w:rPr>
        <w:t>31</w:t>
      </w:r>
      <w:r w:rsidRPr="00C02B5B">
        <w:rPr>
          <w:noProof w:val="0"/>
          <w:lang w:val="en-GB"/>
        </w:rPr>
        <w:t>, p. 2709-2712.</w:t>
      </w:r>
      <w:bookmarkEnd w:id="9"/>
    </w:p>
    <w:p w14:paraId="4A00FC30" w14:textId="77777777" w:rsidR="00C02B5B" w:rsidRPr="00C02B5B" w:rsidRDefault="00C02B5B" w:rsidP="00C02B5B">
      <w:pPr>
        <w:pStyle w:val="EndNoteBibliography"/>
        <w:ind w:left="720" w:hanging="720"/>
        <w:rPr>
          <w:noProof w:val="0"/>
          <w:lang w:val="en-GB"/>
        </w:rPr>
      </w:pPr>
      <w:bookmarkStart w:id="10" w:name="_ENREF_10"/>
      <w:r w:rsidRPr="00C02B5B">
        <w:rPr>
          <w:noProof w:val="0"/>
          <w:lang w:val="en-GB"/>
        </w:rPr>
        <w:t>10.</w:t>
      </w:r>
      <w:r w:rsidRPr="00C02B5B">
        <w:rPr>
          <w:noProof w:val="0"/>
          <w:lang w:val="en-GB"/>
        </w:rPr>
        <w:tab/>
        <w:t xml:space="preserve">Krejcarek, G.E.; White, R.H.; Hager, L.P.; McClure, W.O.; Johnson, R.D.; Rinehart, K.L.; McMillan, J.A. and Paul, I.C., A rearranged dibromotyrosine metabolite from </w:t>
      </w:r>
      <w:r w:rsidRPr="00C02B5B">
        <w:rPr>
          <w:i/>
          <w:noProof w:val="0"/>
          <w:lang w:val="en-GB"/>
        </w:rPr>
        <w:t>Verongia aurea.</w:t>
      </w:r>
      <w:r w:rsidRPr="00C02B5B">
        <w:rPr>
          <w:noProof w:val="0"/>
          <w:lang w:val="en-GB"/>
        </w:rPr>
        <w:t xml:space="preserve"> </w:t>
      </w:r>
      <w:r w:rsidRPr="00C02B5B">
        <w:rPr>
          <w:i/>
          <w:noProof w:val="0"/>
          <w:lang w:val="en-GB"/>
        </w:rPr>
        <w:t>Tetrahedron Lett.</w:t>
      </w:r>
      <w:r w:rsidRPr="00C02B5B">
        <w:rPr>
          <w:noProof w:val="0"/>
          <w:lang w:val="en-GB"/>
        </w:rPr>
        <w:t xml:space="preserve">, </w:t>
      </w:r>
      <w:r w:rsidRPr="00C02B5B">
        <w:rPr>
          <w:b/>
          <w:noProof w:val="0"/>
          <w:lang w:val="en-GB"/>
        </w:rPr>
        <w:t>1975</w:t>
      </w:r>
      <w:r w:rsidRPr="00C02B5B">
        <w:rPr>
          <w:noProof w:val="0"/>
          <w:lang w:val="en-GB"/>
        </w:rPr>
        <w:t xml:space="preserve">. </w:t>
      </w:r>
      <w:r w:rsidRPr="00C02B5B">
        <w:rPr>
          <w:i/>
          <w:noProof w:val="0"/>
          <w:lang w:val="en-GB"/>
        </w:rPr>
        <w:t>8</w:t>
      </w:r>
      <w:r w:rsidRPr="00C02B5B">
        <w:rPr>
          <w:noProof w:val="0"/>
          <w:lang w:val="en-GB"/>
        </w:rPr>
        <w:t>, p. 507-510.</w:t>
      </w:r>
      <w:bookmarkEnd w:id="10"/>
    </w:p>
    <w:p w14:paraId="281C1C43" w14:textId="77777777" w:rsidR="00C02B5B" w:rsidRPr="00C02B5B" w:rsidRDefault="00C02B5B" w:rsidP="00C02B5B">
      <w:pPr>
        <w:pStyle w:val="EndNoteBibliography"/>
        <w:ind w:left="720" w:hanging="720"/>
        <w:rPr>
          <w:noProof w:val="0"/>
          <w:lang w:val="en-GB"/>
        </w:rPr>
      </w:pPr>
      <w:bookmarkStart w:id="11" w:name="_ENREF_11"/>
      <w:r w:rsidRPr="00C02B5B">
        <w:rPr>
          <w:noProof w:val="0"/>
          <w:lang w:val="en-GB"/>
        </w:rPr>
        <w:t>11.</w:t>
      </w:r>
      <w:r w:rsidRPr="00C02B5B">
        <w:rPr>
          <w:noProof w:val="0"/>
          <w:lang w:val="en-GB"/>
        </w:rPr>
        <w:tab/>
        <w:t xml:space="preserve">Gopichand, Y. and Schmitz, F.J., Marine natural products fistularin-1, -2 and -3 from the sponge </w:t>
      </w:r>
      <w:r w:rsidRPr="00C02B5B">
        <w:rPr>
          <w:i/>
          <w:noProof w:val="0"/>
          <w:lang w:val="en-GB"/>
        </w:rPr>
        <w:t>Aplysina fistularis</w:t>
      </w:r>
      <w:r w:rsidRPr="00C02B5B">
        <w:rPr>
          <w:noProof w:val="0"/>
          <w:lang w:val="en-GB"/>
        </w:rPr>
        <w:t xml:space="preserve"> forma </w:t>
      </w:r>
      <w:r w:rsidRPr="00C02B5B">
        <w:rPr>
          <w:i/>
          <w:noProof w:val="0"/>
          <w:lang w:val="en-GB"/>
        </w:rPr>
        <w:t>fulva.</w:t>
      </w:r>
      <w:r w:rsidRPr="00C02B5B">
        <w:rPr>
          <w:noProof w:val="0"/>
          <w:lang w:val="en-GB"/>
        </w:rPr>
        <w:t xml:space="preserve"> </w:t>
      </w:r>
      <w:r w:rsidRPr="00C02B5B">
        <w:rPr>
          <w:i/>
          <w:noProof w:val="0"/>
          <w:lang w:val="en-GB"/>
        </w:rPr>
        <w:t>Tetrahedron Lett.</w:t>
      </w:r>
      <w:r w:rsidRPr="00C02B5B">
        <w:rPr>
          <w:noProof w:val="0"/>
          <w:lang w:val="en-GB"/>
        </w:rPr>
        <w:t xml:space="preserve">, </w:t>
      </w:r>
      <w:r w:rsidRPr="00C02B5B">
        <w:rPr>
          <w:b/>
          <w:noProof w:val="0"/>
          <w:lang w:val="en-GB"/>
        </w:rPr>
        <w:t>1979</w:t>
      </w:r>
      <w:r w:rsidRPr="00C02B5B">
        <w:rPr>
          <w:noProof w:val="0"/>
          <w:lang w:val="en-GB"/>
        </w:rPr>
        <w:t xml:space="preserve">. </w:t>
      </w:r>
      <w:r w:rsidRPr="00C02B5B">
        <w:rPr>
          <w:i/>
          <w:noProof w:val="0"/>
          <w:lang w:val="en-GB"/>
        </w:rPr>
        <w:t>41</w:t>
      </w:r>
      <w:r w:rsidRPr="00C02B5B">
        <w:rPr>
          <w:noProof w:val="0"/>
          <w:lang w:val="en-GB"/>
        </w:rPr>
        <w:t>, p. 3921-3924.</w:t>
      </w:r>
      <w:bookmarkEnd w:id="11"/>
    </w:p>
    <w:p w14:paraId="475DEB6F" w14:textId="77777777" w:rsidR="00C02B5B" w:rsidRPr="00C02B5B" w:rsidRDefault="00C02B5B" w:rsidP="00C02B5B">
      <w:pPr>
        <w:pStyle w:val="EndNoteBibliography"/>
        <w:ind w:left="720" w:hanging="720"/>
        <w:rPr>
          <w:noProof w:val="0"/>
          <w:lang w:val="en-GB"/>
        </w:rPr>
      </w:pPr>
      <w:bookmarkStart w:id="12" w:name="_ENREF_12"/>
      <w:r w:rsidRPr="00C02B5B">
        <w:rPr>
          <w:noProof w:val="0"/>
          <w:lang w:val="en-GB"/>
        </w:rPr>
        <w:t>12.</w:t>
      </w:r>
      <w:r w:rsidRPr="00C02B5B">
        <w:rPr>
          <w:noProof w:val="0"/>
          <w:lang w:val="en-GB"/>
        </w:rPr>
        <w:tab/>
        <w:t xml:space="preserve">D'Ambrosio, M.; Guerriero, A.; Traldi, P. and Pietra, F., Cavernicolin-1 and cavernicolin-2, two epimeric dibromolactams from the Mediterranean sponge </w:t>
      </w:r>
      <w:r w:rsidRPr="00C02B5B">
        <w:rPr>
          <w:i/>
          <w:noProof w:val="0"/>
          <w:lang w:val="en-GB"/>
        </w:rPr>
        <w:t>Aplysina</w:t>
      </w:r>
      <w:r w:rsidRPr="00C02B5B">
        <w:rPr>
          <w:noProof w:val="0"/>
          <w:lang w:val="en-GB"/>
        </w:rPr>
        <w:t xml:space="preserve"> (</w:t>
      </w:r>
      <w:r w:rsidRPr="00C02B5B">
        <w:rPr>
          <w:i/>
          <w:noProof w:val="0"/>
          <w:lang w:val="en-GB"/>
        </w:rPr>
        <w:t>Verongia</w:t>
      </w:r>
      <w:r w:rsidRPr="00C02B5B">
        <w:rPr>
          <w:noProof w:val="0"/>
          <w:lang w:val="en-GB"/>
        </w:rPr>
        <w:t xml:space="preserve">) </w:t>
      </w:r>
      <w:r w:rsidRPr="00C02B5B">
        <w:rPr>
          <w:i/>
          <w:noProof w:val="0"/>
          <w:lang w:val="en-GB"/>
        </w:rPr>
        <w:t>cavernicola.</w:t>
      </w:r>
      <w:r w:rsidRPr="00C02B5B">
        <w:rPr>
          <w:noProof w:val="0"/>
          <w:lang w:val="en-GB"/>
        </w:rPr>
        <w:t xml:space="preserve"> </w:t>
      </w:r>
      <w:r w:rsidRPr="00C02B5B">
        <w:rPr>
          <w:i/>
          <w:noProof w:val="0"/>
          <w:lang w:val="en-GB"/>
        </w:rPr>
        <w:t>Tetrahedron Lett.</w:t>
      </w:r>
      <w:r w:rsidRPr="00C02B5B">
        <w:rPr>
          <w:noProof w:val="0"/>
          <w:lang w:val="en-GB"/>
        </w:rPr>
        <w:t xml:space="preserve">, </w:t>
      </w:r>
      <w:r w:rsidRPr="00C02B5B">
        <w:rPr>
          <w:b/>
          <w:noProof w:val="0"/>
          <w:lang w:val="en-GB"/>
        </w:rPr>
        <w:t>1982</w:t>
      </w:r>
      <w:r w:rsidRPr="00C02B5B">
        <w:rPr>
          <w:noProof w:val="0"/>
          <w:lang w:val="en-GB"/>
        </w:rPr>
        <w:t xml:space="preserve">. </w:t>
      </w:r>
      <w:r w:rsidRPr="00C02B5B">
        <w:rPr>
          <w:i/>
          <w:noProof w:val="0"/>
          <w:lang w:val="en-GB"/>
        </w:rPr>
        <w:t>23</w:t>
      </w:r>
      <w:r w:rsidRPr="00C02B5B">
        <w:rPr>
          <w:noProof w:val="0"/>
          <w:lang w:val="en-GB"/>
        </w:rPr>
        <w:t>(42), p. 4403-4406.</w:t>
      </w:r>
      <w:bookmarkEnd w:id="12"/>
    </w:p>
    <w:p w14:paraId="1A9A37FF" w14:textId="77777777" w:rsidR="00C02B5B" w:rsidRPr="00C02B5B" w:rsidRDefault="00C02B5B" w:rsidP="00C02B5B">
      <w:pPr>
        <w:pStyle w:val="EndNoteBibliography"/>
        <w:ind w:left="720" w:hanging="720"/>
        <w:rPr>
          <w:noProof w:val="0"/>
          <w:lang w:val="en-GB"/>
        </w:rPr>
      </w:pPr>
      <w:bookmarkStart w:id="13" w:name="_ENREF_13"/>
      <w:r w:rsidRPr="00C02B5B">
        <w:rPr>
          <w:noProof w:val="0"/>
          <w:lang w:val="en-GB"/>
        </w:rPr>
        <w:t>13.</w:t>
      </w:r>
      <w:r w:rsidRPr="00C02B5B">
        <w:rPr>
          <w:noProof w:val="0"/>
          <w:lang w:val="en-GB"/>
        </w:rPr>
        <w:tab/>
        <w:t xml:space="preserve">Cimino, G.; De Rosa, S.; De Stefano, S.; Self, R. and Sodano, G., The bromo-compounds of the true sponge </w:t>
      </w:r>
      <w:r w:rsidRPr="00C02B5B">
        <w:rPr>
          <w:i/>
          <w:noProof w:val="0"/>
          <w:lang w:val="en-GB"/>
        </w:rPr>
        <w:t>Verongia aerophoba.</w:t>
      </w:r>
      <w:r w:rsidRPr="00C02B5B">
        <w:rPr>
          <w:noProof w:val="0"/>
          <w:lang w:val="en-GB"/>
        </w:rPr>
        <w:t xml:space="preserve"> </w:t>
      </w:r>
      <w:r w:rsidRPr="00C02B5B">
        <w:rPr>
          <w:i/>
          <w:noProof w:val="0"/>
          <w:lang w:val="en-GB"/>
        </w:rPr>
        <w:t>Tetrahedron Lett.</w:t>
      </w:r>
      <w:r w:rsidRPr="00C02B5B">
        <w:rPr>
          <w:noProof w:val="0"/>
          <w:lang w:val="en-GB"/>
        </w:rPr>
        <w:t xml:space="preserve">, </w:t>
      </w:r>
      <w:r w:rsidRPr="00C02B5B">
        <w:rPr>
          <w:b/>
          <w:noProof w:val="0"/>
          <w:lang w:val="en-GB"/>
        </w:rPr>
        <w:t>1983</w:t>
      </w:r>
      <w:r w:rsidRPr="00C02B5B">
        <w:rPr>
          <w:noProof w:val="0"/>
          <w:lang w:val="en-GB"/>
        </w:rPr>
        <w:t xml:space="preserve">. </w:t>
      </w:r>
      <w:r w:rsidRPr="00C02B5B">
        <w:rPr>
          <w:i/>
          <w:noProof w:val="0"/>
          <w:lang w:val="en-GB"/>
        </w:rPr>
        <w:t>24</w:t>
      </w:r>
      <w:r w:rsidRPr="00C02B5B">
        <w:rPr>
          <w:noProof w:val="0"/>
          <w:lang w:val="en-GB"/>
        </w:rPr>
        <w:t>(29), p. 3029-3032.</w:t>
      </w:r>
      <w:bookmarkEnd w:id="13"/>
    </w:p>
    <w:p w14:paraId="45652542" w14:textId="77777777" w:rsidR="00C02B5B" w:rsidRPr="00C02B5B" w:rsidRDefault="00C02B5B" w:rsidP="00C02B5B">
      <w:pPr>
        <w:pStyle w:val="EndNoteBibliography"/>
        <w:ind w:left="720" w:hanging="720"/>
        <w:rPr>
          <w:noProof w:val="0"/>
          <w:lang w:val="en-GB"/>
        </w:rPr>
      </w:pPr>
      <w:bookmarkStart w:id="14" w:name="_ENREF_14"/>
      <w:r w:rsidRPr="00C02B5B">
        <w:rPr>
          <w:noProof w:val="0"/>
          <w:lang w:val="en-GB"/>
        </w:rPr>
        <w:t>14.</w:t>
      </w:r>
      <w:r w:rsidRPr="00C02B5B">
        <w:rPr>
          <w:noProof w:val="0"/>
          <w:lang w:val="en-GB"/>
        </w:rPr>
        <w:tab/>
        <w:t xml:space="preserve">D'Ambrosio, M.; Guerriero, A.; De Clauser, R.; De Stanchina, G. and Pietra, F., Dichloroverongiaquinol, a new marine antibacterial compound from </w:t>
      </w:r>
      <w:r w:rsidRPr="00C02B5B">
        <w:rPr>
          <w:i/>
          <w:noProof w:val="0"/>
          <w:lang w:val="en-GB"/>
        </w:rPr>
        <w:t>Aplysina cavernicola</w:t>
      </w:r>
      <w:r w:rsidRPr="00C02B5B">
        <w:rPr>
          <w:noProof w:val="0"/>
          <w:lang w:val="en-GB"/>
        </w:rPr>
        <w:t>. Isolation and synthesis</w:t>
      </w:r>
      <w:r w:rsidRPr="00C02B5B">
        <w:rPr>
          <w:i/>
          <w:noProof w:val="0"/>
          <w:lang w:val="en-GB"/>
        </w:rPr>
        <w:t>.</w:t>
      </w:r>
      <w:r w:rsidRPr="00C02B5B">
        <w:rPr>
          <w:noProof w:val="0"/>
          <w:lang w:val="en-GB"/>
        </w:rPr>
        <w:t xml:space="preserve"> </w:t>
      </w:r>
      <w:r w:rsidRPr="00C02B5B">
        <w:rPr>
          <w:i/>
          <w:noProof w:val="0"/>
          <w:lang w:val="en-GB"/>
        </w:rPr>
        <w:t>Experentia</w:t>
      </w:r>
      <w:r w:rsidRPr="00C02B5B">
        <w:rPr>
          <w:noProof w:val="0"/>
          <w:lang w:val="en-GB"/>
        </w:rPr>
        <w:t xml:space="preserve">, </w:t>
      </w:r>
      <w:r w:rsidRPr="00C02B5B">
        <w:rPr>
          <w:b/>
          <w:noProof w:val="0"/>
          <w:lang w:val="en-GB"/>
        </w:rPr>
        <w:t>1983</w:t>
      </w:r>
      <w:r w:rsidRPr="00C02B5B">
        <w:rPr>
          <w:noProof w:val="0"/>
          <w:lang w:val="en-GB"/>
        </w:rPr>
        <w:t xml:space="preserve">. </w:t>
      </w:r>
      <w:r w:rsidRPr="00C02B5B">
        <w:rPr>
          <w:i/>
          <w:noProof w:val="0"/>
          <w:lang w:val="en-GB"/>
        </w:rPr>
        <w:t>39</w:t>
      </w:r>
      <w:r w:rsidRPr="00C02B5B">
        <w:rPr>
          <w:noProof w:val="0"/>
          <w:lang w:val="en-GB"/>
        </w:rPr>
        <w:t>, p. 1091-1092.</w:t>
      </w:r>
      <w:bookmarkEnd w:id="14"/>
    </w:p>
    <w:p w14:paraId="42D430F7" w14:textId="77777777" w:rsidR="00C02B5B" w:rsidRPr="00C02B5B" w:rsidRDefault="00C02B5B" w:rsidP="00C02B5B">
      <w:pPr>
        <w:pStyle w:val="EndNoteBibliography"/>
        <w:ind w:left="720" w:hanging="720"/>
        <w:rPr>
          <w:noProof w:val="0"/>
          <w:lang w:val="en-GB"/>
        </w:rPr>
      </w:pPr>
      <w:bookmarkStart w:id="15" w:name="_ENREF_15"/>
      <w:r w:rsidRPr="00C02B5B">
        <w:rPr>
          <w:noProof w:val="0"/>
          <w:lang w:val="en-GB"/>
        </w:rPr>
        <w:t>15.</w:t>
      </w:r>
      <w:r w:rsidRPr="00C02B5B">
        <w:rPr>
          <w:noProof w:val="0"/>
          <w:lang w:val="en-GB"/>
        </w:rPr>
        <w:tab/>
        <w:t xml:space="preserve">D'Ambrosio, M.; Guerriero, A. and Pietra, F., Novel, racemic or nearly-racemic antibacterial bromo- and chloroquinols and Lactams of the verongiaquinol and the cavernicolin type from the marine sponge </w:t>
      </w:r>
      <w:r w:rsidRPr="00C02B5B">
        <w:rPr>
          <w:i/>
          <w:noProof w:val="0"/>
          <w:lang w:val="en-GB"/>
        </w:rPr>
        <w:t>Aplysina</w:t>
      </w:r>
      <w:r w:rsidRPr="00C02B5B">
        <w:rPr>
          <w:noProof w:val="0"/>
          <w:lang w:val="en-GB"/>
        </w:rPr>
        <w:t xml:space="preserve"> (=</w:t>
      </w:r>
      <w:r w:rsidRPr="00C02B5B">
        <w:rPr>
          <w:i/>
          <w:noProof w:val="0"/>
          <w:lang w:val="en-GB"/>
        </w:rPr>
        <w:t>Verongia</w:t>
      </w:r>
      <w:r w:rsidRPr="00C02B5B">
        <w:rPr>
          <w:noProof w:val="0"/>
          <w:lang w:val="en-GB"/>
        </w:rPr>
        <w:t xml:space="preserve">) </w:t>
      </w:r>
      <w:r w:rsidRPr="00C02B5B">
        <w:rPr>
          <w:i/>
          <w:noProof w:val="0"/>
          <w:lang w:val="en-GB"/>
        </w:rPr>
        <w:t>cavernicola.</w:t>
      </w:r>
      <w:r w:rsidRPr="00C02B5B">
        <w:rPr>
          <w:noProof w:val="0"/>
          <w:lang w:val="en-GB"/>
        </w:rPr>
        <w:t xml:space="preserve"> </w:t>
      </w:r>
      <w:r w:rsidRPr="00C02B5B">
        <w:rPr>
          <w:i/>
          <w:noProof w:val="0"/>
          <w:lang w:val="en-GB"/>
        </w:rPr>
        <w:t>Helv. Chim. Acta</w:t>
      </w:r>
      <w:r w:rsidRPr="00C02B5B">
        <w:rPr>
          <w:noProof w:val="0"/>
          <w:lang w:val="en-GB"/>
        </w:rPr>
        <w:t xml:space="preserve">, </w:t>
      </w:r>
      <w:r w:rsidRPr="00C02B5B">
        <w:rPr>
          <w:b/>
          <w:noProof w:val="0"/>
          <w:lang w:val="en-GB"/>
        </w:rPr>
        <w:t>1984</w:t>
      </w:r>
      <w:r w:rsidRPr="00C02B5B">
        <w:rPr>
          <w:noProof w:val="0"/>
          <w:lang w:val="en-GB"/>
        </w:rPr>
        <w:t xml:space="preserve">. </w:t>
      </w:r>
      <w:r w:rsidRPr="00C02B5B">
        <w:rPr>
          <w:i/>
          <w:noProof w:val="0"/>
          <w:lang w:val="en-GB"/>
        </w:rPr>
        <w:t>67</w:t>
      </w:r>
      <w:r w:rsidRPr="00C02B5B">
        <w:rPr>
          <w:noProof w:val="0"/>
          <w:lang w:val="en-GB"/>
        </w:rPr>
        <w:t>, p. 1484-1492.</w:t>
      </w:r>
      <w:bookmarkEnd w:id="15"/>
    </w:p>
    <w:p w14:paraId="5212177B" w14:textId="77777777" w:rsidR="00C02B5B" w:rsidRPr="00C02B5B" w:rsidRDefault="00C02B5B" w:rsidP="00C02B5B">
      <w:pPr>
        <w:pStyle w:val="EndNoteBibliography"/>
        <w:ind w:left="720" w:hanging="720"/>
        <w:rPr>
          <w:noProof w:val="0"/>
          <w:lang w:val="en-GB"/>
        </w:rPr>
      </w:pPr>
      <w:bookmarkStart w:id="16" w:name="_ENREF_16"/>
      <w:r w:rsidRPr="00C02B5B">
        <w:rPr>
          <w:noProof w:val="0"/>
          <w:lang w:val="en-GB"/>
        </w:rPr>
        <w:t>16.</w:t>
      </w:r>
      <w:r w:rsidRPr="00C02B5B">
        <w:rPr>
          <w:noProof w:val="0"/>
          <w:lang w:val="en-GB"/>
        </w:rPr>
        <w:tab/>
        <w:t xml:space="preserve">Goo, Y.M., Antimicrobial and antineoplastic tyrosine metabolites from a marine sponge, </w:t>
      </w:r>
      <w:r w:rsidRPr="00C02B5B">
        <w:rPr>
          <w:i/>
          <w:noProof w:val="0"/>
          <w:lang w:val="en-GB"/>
        </w:rPr>
        <w:t>Aplysina fistularis.</w:t>
      </w:r>
      <w:r w:rsidRPr="00C02B5B">
        <w:rPr>
          <w:noProof w:val="0"/>
          <w:lang w:val="en-GB"/>
        </w:rPr>
        <w:t xml:space="preserve"> </w:t>
      </w:r>
      <w:r w:rsidRPr="00C02B5B">
        <w:rPr>
          <w:i/>
          <w:noProof w:val="0"/>
          <w:lang w:val="en-GB"/>
        </w:rPr>
        <w:t>Arch. Pharm. Res.</w:t>
      </w:r>
      <w:r w:rsidRPr="00C02B5B">
        <w:rPr>
          <w:noProof w:val="0"/>
          <w:lang w:val="en-GB"/>
        </w:rPr>
        <w:t xml:space="preserve">, </w:t>
      </w:r>
      <w:r w:rsidRPr="00C02B5B">
        <w:rPr>
          <w:b/>
          <w:noProof w:val="0"/>
          <w:lang w:val="en-GB"/>
        </w:rPr>
        <w:t>1985</w:t>
      </w:r>
      <w:r w:rsidRPr="00C02B5B">
        <w:rPr>
          <w:noProof w:val="0"/>
          <w:lang w:val="en-GB"/>
        </w:rPr>
        <w:t xml:space="preserve">. </w:t>
      </w:r>
      <w:r w:rsidRPr="00C02B5B">
        <w:rPr>
          <w:i/>
          <w:noProof w:val="0"/>
          <w:lang w:val="en-GB"/>
        </w:rPr>
        <w:t>8</w:t>
      </w:r>
      <w:r w:rsidRPr="00C02B5B">
        <w:rPr>
          <w:noProof w:val="0"/>
          <w:lang w:val="en-GB"/>
        </w:rPr>
        <w:t>(1), p. 21-30.</w:t>
      </w:r>
      <w:bookmarkEnd w:id="16"/>
    </w:p>
    <w:p w14:paraId="05F3D252" w14:textId="77777777" w:rsidR="00C02B5B" w:rsidRPr="00C02B5B" w:rsidRDefault="00C02B5B" w:rsidP="00C02B5B">
      <w:pPr>
        <w:pStyle w:val="EndNoteBibliography"/>
        <w:ind w:left="720" w:hanging="720"/>
        <w:rPr>
          <w:noProof w:val="0"/>
          <w:lang w:val="en-GB"/>
        </w:rPr>
      </w:pPr>
      <w:bookmarkStart w:id="17" w:name="_ENREF_17"/>
      <w:r w:rsidRPr="00C02B5B">
        <w:rPr>
          <w:noProof w:val="0"/>
          <w:lang w:val="en-GB"/>
        </w:rPr>
        <w:t>17.</w:t>
      </w:r>
      <w:r w:rsidRPr="00C02B5B">
        <w:rPr>
          <w:noProof w:val="0"/>
          <w:lang w:val="en-GB"/>
        </w:rPr>
        <w:tab/>
        <w:t xml:space="preserve">Walker, R.P.; Thompson, J.E. and Faulkner, D.J., Exudation of biologically-active metabolites in the sponge </w:t>
      </w:r>
      <w:r w:rsidRPr="00C02B5B">
        <w:rPr>
          <w:i/>
          <w:noProof w:val="0"/>
          <w:lang w:val="en-GB"/>
        </w:rPr>
        <w:t>Aplysina fistularis.</w:t>
      </w:r>
      <w:r w:rsidRPr="00C02B5B">
        <w:rPr>
          <w:noProof w:val="0"/>
          <w:lang w:val="en-GB"/>
        </w:rPr>
        <w:t xml:space="preserve"> </w:t>
      </w:r>
      <w:r w:rsidRPr="00C02B5B">
        <w:rPr>
          <w:i/>
          <w:noProof w:val="0"/>
          <w:lang w:val="en-GB"/>
        </w:rPr>
        <w:t>Mar. Biol.</w:t>
      </w:r>
      <w:r w:rsidRPr="00C02B5B">
        <w:rPr>
          <w:noProof w:val="0"/>
          <w:lang w:val="en-GB"/>
        </w:rPr>
        <w:t xml:space="preserve">, </w:t>
      </w:r>
      <w:r w:rsidRPr="00C02B5B">
        <w:rPr>
          <w:b/>
          <w:noProof w:val="0"/>
          <w:lang w:val="en-GB"/>
        </w:rPr>
        <w:t>1985</w:t>
      </w:r>
      <w:r w:rsidRPr="00C02B5B">
        <w:rPr>
          <w:noProof w:val="0"/>
          <w:lang w:val="en-GB"/>
        </w:rPr>
        <w:t xml:space="preserve">. </w:t>
      </w:r>
      <w:r w:rsidRPr="00C02B5B">
        <w:rPr>
          <w:i/>
          <w:noProof w:val="0"/>
          <w:lang w:val="en-GB"/>
        </w:rPr>
        <w:t>88</w:t>
      </w:r>
      <w:r w:rsidRPr="00C02B5B">
        <w:rPr>
          <w:noProof w:val="0"/>
          <w:lang w:val="en-GB"/>
        </w:rPr>
        <w:t>, p. 27-32.</w:t>
      </w:r>
      <w:bookmarkEnd w:id="17"/>
    </w:p>
    <w:p w14:paraId="34C72088" w14:textId="77777777" w:rsidR="00C02B5B" w:rsidRPr="00C02B5B" w:rsidRDefault="00C02B5B" w:rsidP="00C02B5B">
      <w:pPr>
        <w:pStyle w:val="EndNoteBibliography"/>
        <w:ind w:left="720" w:hanging="720"/>
        <w:rPr>
          <w:noProof w:val="0"/>
          <w:lang w:val="en-GB"/>
        </w:rPr>
      </w:pPr>
      <w:bookmarkStart w:id="18" w:name="_ENREF_18"/>
      <w:r w:rsidRPr="00C02B5B">
        <w:rPr>
          <w:noProof w:val="0"/>
          <w:lang w:val="en-GB"/>
        </w:rPr>
        <w:t>18.</w:t>
      </w:r>
      <w:r w:rsidRPr="00C02B5B">
        <w:rPr>
          <w:noProof w:val="0"/>
          <w:lang w:val="en-GB"/>
        </w:rPr>
        <w:tab/>
        <w:t xml:space="preserve">D'Ambrosio, M.; Mealli, C.; Guerriero, A. and Pietra, F., 7-Bromocavernicolenone, a New Bromoenone from the Mediterranean sponge </w:t>
      </w:r>
      <w:r w:rsidRPr="00C02B5B">
        <w:rPr>
          <w:i/>
          <w:noProof w:val="0"/>
          <w:lang w:val="en-GB"/>
        </w:rPr>
        <w:t>Aplysina</w:t>
      </w:r>
      <w:r w:rsidRPr="00C02B5B">
        <w:rPr>
          <w:noProof w:val="0"/>
          <w:lang w:val="en-GB"/>
        </w:rPr>
        <w:t xml:space="preserve"> (=</w:t>
      </w:r>
      <w:r w:rsidRPr="00C02B5B">
        <w:rPr>
          <w:i/>
          <w:noProof w:val="0"/>
          <w:lang w:val="en-GB"/>
        </w:rPr>
        <w:t>Verongia</w:t>
      </w:r>
      <w:r w:rsidRPr="00C02B5B">
        <w:rPr>
          <w:noProof w:val="0"/>
          <w:lang w:val="en-GB"/>
        </w:rPr>
        <w:t xml:space="preserve">) </w:t>
      </w:r>
      <w:r w:rsidRPr="00C02B5B">
        <w:rPr>
          <w:i/>
          <w:noProof w:val="0"/>
          <w:lang w:val="en-GB"/>
        </w:rPr>
        <w:t>cavernicola</w:t>
      </w:r>
      <w:r w:rsidRPr="00C02B5B">
        <w:rPr>
          <w:noProof w:val="0"/>
          <w:lang w:val="en-GB"/>
        </w:rPr>
        <w:t xml:space="preserve">. Implied, unprecendented involvement of a halogenated dopa in the biogenesis of a natural product. </w:t>
      </w:r>
      <w:r w:rsidRPr="00C02B5B">
        <w:rPr>
          <w:i/>
          <w:noProof w:val="0"/>
          <w:lang w:val="en-GB"/>
        </w:rPr>
        <w:t>Helv. Chim. Acta</w:t>
      </w:r>
      <w:r w:rsidRPr="00C02B5B">
        <w:rPr>
          <w:noProof w:val="0"/>
          <w:lang w:val="en-GB"/>
        </w:rPr>
        <w:t xml:space="preserve">, </w:t>
      </w:r>
      <w:r w:rsidRPr="00C02B5B">
        <w:rPr>
          <w:b/>
          <w:noProof w:val="0"/>
          <w:lang w:val="en-GB"/>
        </w:rPr>
        <w:t>1985</w:t>
      </w:r>
      <w:r w:rsidRPr="00C02B5B">
        <w:rPr>
          <w:noProof w:val="0"/>
          <w:lang w:val="en-GB"/>
        </w:rPr>
        <w:t xml:space="preserve">. </w:t>
      </w:r>
      <w:r w:rsidRPr="00C02B5B">
        <w:rPr>
          <w:i/>
          <w:noProof w:val="0"/>
          <w:lang w:val="en-GB"/>
        </w:rPr>
        <w:t>68</w:t>
      </w:r>
      <w:r w:rsidRPr="00C02B5B">
        <w:rPr>
          <w:noProof w:val="0"/>
          <w:lang w:val="en-GB"/>
        </w:rPr>
        <w:t>, p. 1453-1460.</w:t>
      </w:r>
      <w:bookmarkEnd w:id="18"/>
    </w:p>
    <w:p w14:paraId="661E26DC" w14:textId="77777777" w:rsidR="00C02B5B" w:rsidRPr="00C02B5B" w:rsidRDefault="00C02B5B" w:rsidP="00C02B5B">
      <w:pPr>
        <w:pStyle w:val="EndNoteBibliography"/>
        <w:ind w:left="720" w:hanging="720"/>
        <w:rPr>
          <w:noProof w:val="0"/>
          <w:lang w:val="en-GB"/>
        </w:rPr>
      </w:pPr>
      <w:bookmarkStart w:id="19" w:name="_ENREF_19"/>
      <w:r w:rsidRPr="00C02B5B">
        <w:rPr>
          <w:noProof w:val="0"/>
          <w:lang w:val="en-GB"/>
        </w:rPr>
        <w:t>19.</w:t>
      </w:r>
      <w:r w:rsidRPr="00C02B5B">
        <w:rPr>
          <w:noProof w:val="0"/>
          <w:lang w:val="en-GB"/>
        </w:rPr>
        <w:tab/>
        <w:t xml:space="preserve">Capon, R.J. and MacLeod, J.K., Two Epimeric Dibromo Nitriles From the Australian Sponge </w:t>
      </w:r>
      <w:r w:rsidRPr="00C02B5B">
        <w:rPr>
          <w:i/>
          <w:noProof w:val="0"/>
          <w:lang w:val="en-GB"/>
        </w:rPr>
        <w:t>Aplysina laevis.</w:t>
      </w:r>
      <w:r w:rsidRPr="00C02B5B">
        <w:rPr>
          <w:noProof w:val="0"/>
          <w:lang w:val="en-GB"/>
        </w:rPr>
        <w:t xml:space="preserve"> </w:t>
      </w:r>
      <w:r w:rsidRPr="00C02B5B">
        <w:rPr>
          <w:i/>
          <w:noProof w:val="0"/>
          <w:lang w:val="en-GB"/>
        </w:rPr>
        <w:t>Aust. J. Chem.</w:t>
      </w:r>
      <w:r w:rsidRPr="00C02B5B">
        <w:rPr>
          <w:noProof w:val="0"/>
          <w:lang w:val="en-GB"/>
        </w:rPr>
        <w:t xml:space="preserve">, </w:t>
      </w:r>
      <w:r w:rsidRPr="00C02B5B">
        <w:rPr>
          <w:b/>
          <w:noProof w:val="0"/>
          <w:lang w:val="en-GB"/>
        </w:rPr>
        <w:t>1987</w:t>
      </w:r>
      <w:r w:rsidRPr="00C02B5B">
        <w:rPr>
          <w:noProof w:val="0"/>
          <w:lang w:val="en-GB"/>
        </w:rPr>
        <w:t xml:space="preserve">. </w:t>
      </w:r>
      <w:r w:rsidRPr="00C02B5B">
        <w:rPr>
          <w:i/>
          <w:noProof w:val="0"/>
          <w:lang w:val="en-GB"/>
        </w:rPr>
        <w:t>40</w:t>
      </w:r>
      <w:r w:rsidRPr="00C02B5B">
        <w:rPr>
          <w:noProof w:val="0"/>
          <w:lang w:val="en-GB"/>
        </w:rPr>
        <w:t>, p. 341-346.</w:t>
      </w:r>
      <w:bookmarkEnd w:id="19"/>
    </w:p>
    <w:p w14:paraId="16CD311F" w14:textId="77777777" w:rsidR="00C02B5B" w:rsidRPr="00C02B5B" w:rsidRDefault="00C02B5B" w:rsidP="00C02B5B">
      <w:pPr>
        <w:pStyle w:val="EndNoteBibliography"/>
        <w:ind w:left="720" w:hanging="720"/>
        <w:rPr>
          <w:noProof w:val="0"/>
          <w:lang w:val="en-GB"/>
        </w:rPr>
      </w:pPr>
      <w:bookmarkStart w:id="20" w:name="_ENREF_20"/>
      <w:r w:rsidRPr="00C02B5B">
        <w:rPr>
          <w:noProof w:val="0"/>
          <w:lang w:val="en-GB"/>
        </w:rPr>
        <w:t>20.</w:t>
      </w:r>
      <w:r w:rsidRPr="00C02B5B">
        <w:rPr>
          <w:noProof w:val="0"/>
          <w:lang w:val="en-GB"/>
        </w:rPr>
        <w:tab/>
        <w:t>Rodriguez, A.D.; Akee, R.K. and Scheur, P.J., Two bromotyrosine-cysteine derived metabolites from a sponge</w:t>
      </w:r>
      <w:r w:rsidRPr="00C02B5B">
        <w:rPr>
          <w:i/>
          <w:noProof w:val="0"/>
          <w:lang w:val="en-GB"/>
        </w:rPr>
        <w:t>.</w:t>
      </w:r>
      <w:r w:rsidRPr="00C02B5B">
        <w:rPr>
          <w:noProof w:val="0"/>
          <w:lang w:val="en-GB"/>
        </w:rPr>
        <w:t xml:space="preserve"> </w:t>
      </w:r>
      <w:r w:rsidRPr="00C02B5B">
        <w:rPr>
          <w:i/>
          <w:noProof w:val="0"/>
          <w:lang w:val="en-GB"/>
        </w:rPr>
        <w:t>Tetrahedron Lett.</w:t>
      </w:r>
      <w:r w:rsidRPr="00C02B5B">
        <w:rPr>
          <w:noProof w:val="0"/>
          <w:lang w:val="en-GB"/>
        </w:rPr>
        <w:t xml:space="preserve">, </w:t>
      </w:r>
      <w:r w:rsidRPr="00C02B5B">
        <w:rPr>
          <w:b/>
          <w:noProof w:val="0"/>
          <w:lang w:val="en-GB"/>
        </w:rPr>
        <w:t>1987</w:t>
      </w:r>
      <w:r w:rsidRPr="00C02B5B">
        <w:rPr>
          <w:noProof w:val="0"/>
          <w:lang w:val="en-GB"/>
        </w:rPr>
        <w:t xml:space="preserve">. </w:t>
      </w:r>
      <w:r w:rsidRPr="00C02B5B">
        <w:rPr>
          <w:i/>
          <w:noProof w:val="0"/>
          <w:lang w:val="en-GB"/>
        </w:rPr>
        <w:t>28</w:t>
      </w:r>
      <w:r w:rsidRPr="00C02B5B">
        <w:rPr>
          <w:noProof w:val="0"/>
          <w:lang w:val="en-GB"/>
        </w:rPr>
        <w:t>(42), p. 4989-4992.</w:t>
      </w:r>
      <w:bookmarkEnd w:id="20"/>
    </w:p>
    <w:p w14:paraId="0ABA1DFE" w14:textId="77777777" w:rsidR="00C02B5B" w:rsidRPr="00C02B5B" w:rsidRDefault="00C02B5B" w:rsidP="00C02B5B">
      <w:pPr>
        <w:pStyle w:val="EndNoteBibliography"/>
        <w:ind w:left="720" w:hanging="720"/>
        <w:rPr>
          <w:noProof w:val="0"/>
          <w:lang w:val="en-GB"/>
        </w:rPr>
      </w:pPr>
      <w:bookmarkStart w:id="21" w:name="_ENREF_21"/>
      <w:r w:rsidRPr="00C02B5B">
        <w:rPr>
          <w:noProof w:val="0"/>
          <w:lang w:val="en-GB"/>
        </w:rPr>
        <w:lastRenderedPageBreak/>
        <w:t>21.</w:t>
      </w:r>
      <w:r w:rsidRPr="00C02B5B">
        <w:rPr>
          <w:noProof w:val="0"/>
          <w:lang w:val="en-GB"/>
        </w:rPr>
        <w:tab/>
        <w:t xml:space="preserve">Morte, M.; Rodriguez, M.L.; Fernandez, J.J.; Eguren, L. and Estrade, D.M., Aplysinadiene and (r,r) 5 [3,5-dibromo-4-[(2-oxo-5-oxazolidinyl)] methoxyphenyl]-2-oxazolidinone, two novel metabolites from </w:t>
      </w:r>
      <w:r w:rsidRPr="00C02B5B">
        <w:rPr>
          <w:i/>
          <w:noProof w:val="0"/>
          <w:lang w:val="en-GB"/>
        </w:rPr>
        <w:t>Aplysina aerophoba</w:t>
      </w:r>
      <w:r w:rsidRPr="00C02B5B">
        <w:rPr>
          <w:noProof w:val="0"/>
          <w:lang w:val="en-GB"/>
        </w:rPr>
        <w:t xml:space="preserve"> synthes</w:t>
      </w:r>
      <w:r w:rsidRPr="00C02B5B">
        <w:rPr>
          <w:i/>
          <w:noProof w:val="0"/>
          <w:lang w:val="en-GB"/>
        </w:rPr>
        <w:t>.</w:t>
      </w:r>
      <w:r w:rsidRPr="00C02B5B">
        <w:rPr>
          <w:noProof w:val="0"/>
          <w:lang w:val="en-GB"/>
        </w:rPr>
        <w:t xml:space="preserve"> </w:t>
      </w:r>
      <w:r w:rsidRPr="00C02B5B">
        <w:rPr>
          <w:i/>
          <w:noProof w:val="0"/>
          <w:lang w:val="en-GB"/>
        </w:rPr>
        <w:t>Tetrahedron</w:t>
      </w:r>
      <w:r w:rsidRPr="00C02B5B">
        <w:rPr>
          <w:noProof w:val="0"/>
          <w:lang w:val="en-GB"/>
        </w:rPr>
        <w:t xml:space="preserve">, </w:t>
      </w:r>
      <w:r w:rsidRPr="00C02B5B">
        <w:rPr>
          <w:b/>
          <w:noProof w:val="0"/>
          <w:lang w:val="en-GB"/>
        </w:rPr>
        <w:t>1988</w:t>
      </w:r>
      <w:r w:rsidRPr="00C02B5B">
        <w:rPr>
          <w:noProof w:val="0"/>
          <w:lang w:val="en-GB"/>
        </w:rPr>
        <w:t xml:space="preserve">. </w:t>
      </w:r>
      <w:r w:rsidRPr="00C02B5B">
        <w:rPr>
          <w:i/>
          <w:noProof w:val="0"/>
          <w:lang w:val="en-GB"/>
        </w:rPr>
        <w:t>44</w:t>
      </w:r>
      <w:r w:rsidRPr="00C02B5B">
        <w:rPr>
          <w:noProof w:val="0"/>
          <w:lang w:val="en-GB"/>
        </w:rPr>
        <w:t>(15), p. 4973-4980.</w:t>
      </w:r>
      <w:bookmarkEnd w:id="21"/>
    </w:p>
    <w:p w14:paraId="7E18BC45" w14:textId="77777777" w:rsidR="00C02B5B" w:rsidRPr="00C02B5B" w:rsidRDefault="00C02B5B" w:rsidP="00C02B5B">
      <w:pPr>
        <w:pStyle w:val="EndNoteBibliography"/>
        <w:ind w:left="720" w:hanging="720"/>
        <w:rPr>
          <w:noProof w:val="0"/>
          <w:lang w:val="en-GB"/>
        </w:rPr>
      </w:pPr>
      <w:bookmarkStart w:id="22" w:name="_ENREF_22"/>
      <w:r w:rsidRPr="00C02B5B">
        <w:rPr>
          <w:noProof w:val="0"/>
          <w:lang w:val="en-GB"/>
        </w:rPr>
        <w:t>22.</w:t>
      </w:r>
      <w:r w:rsidRPr="00C02B5B">
        <w:rPr>
          <w:noProof w:val="0"/>
          <w:lang w:val="en-GB"/>
        </w:rPr>
        <w:tab/>
        <w:t xml:space="preserve">Gunasekera, M. and Gunasekera, S.P., Dihydroxyaerothionin and aerophobin 1. Two brominated tyrosine metabolites from the deep water marine sponge </w:t>
      </w:r>
      <w:r w:rsidRPr="00C02B5B">
        <w:rPr>
          <w:i/>
          <w:noProof w:val="0"/>
          <w:lang w:val="en-GB"/>
        </w:rPr>
        <w:t>Verongula rigida.</w:t>
      </w:r>
      <w:r w:rsidRPr="00C02B5B">
        <w:rPr>
          <w:noProof w:val="0"/>
          <w:lang w:val="en-GB"/>
        </w:rPr>
        <w:t xml:space="preserve"> </w:t>
      </w:r>
      <w:r w:rsidRPr="00C02B5B">
        <w:rPr>
          <w:i/>
          <w:noProof w:val="0"/>
          <w:lang w:val="en-GB"/>
        </w:rPr>
        <w:t>J. Nat. Prod.</w:t>
      </w:r>
      <w:r w:rsidRPr="00C02B5B">
        <w:rPr>
          <w:noProof w:val="0"/>
          <w:lang w:val="en-GB"/>
        </w:rPr>
        <w:t xml:space="preserve">, </w:t>
      </w:r>
      <w:r w:rsidRPr="00C02B5B">
        <w:rPr>
          <w:b/>
          <w:noProof w:val="0"/>
          <w:lang w:val="en-GB"/>
        </w:rPr>
        <w:t>1989</w:t>
      </w:r>
      <w:r w:rsidRPr="00C02B5B">
        <w:rPr>
          <w:noProof w:val="0"/>
          <w:lang w:val="en-GB"/>
        </w:rPr>
        <w:t xml:space="preserve">. </w:t>
      </w:r>
      <w:r w:rsidRPr="00C02B5B">
        <w:rPr>
          <w:i/>
          <w:noProof w:val="0"/>
          <w:lang w:val="en-GB"/>
        </w:rPr>
        <w:t>52</w:t>
      </w:r>
      <w:r w:rsidRPr="00C02B5B">
        <w:rPr>
          <w:noProof w:val="0"/>
          <w:lang w:val="en-GB"/>
        </w:rPr>
        <w:t>(4), p. 753-756.</w:t>
      </w:r>
      <w:bookmarkEnd w:id="22"/>
    </w:p>
    <w:p w14:paraId="0D97CE80" w14:textId="77777777" w:rsidR="00C02B5B" w:rsidRPr="00C02B5B" w:rsidRDefault="00C02B5B" w:rsidP="00C02B5B">
      <w:pPr>
        <w:pStyle w:val="EndNoteBibliography"/>
        <w:ind w:left="720" w:hanging="720"/>
        <w:rPr>
          <w:noProof w:val="0"/>
          <w:lang w:val="en-GB"/>
        </w:rPr>
      </w:pPr>
      <w:bookmarkStart w:id="23" w:name="_ENREF_23"/>
      <w:r w:rsidRPr="00C02B5B">
        <w:rPr>
          <w:noProof w:val="0"/>
          <w:lang w:val="en-GB"/>
        </w:rPr>
        <w:t>23.</w:t>
      </w:r>
      <w:r w:rsidRPr="00C02B5B">
        <w:rPr>
          <w:noProof w:val="0"/>
          <w:lang w:val="en-GB"/>
        </w:rPr>
        <w:tab/>
        <w:t xml:space="preserve">Xynas, R. and Capon, R.J., Two New Bromotyrosine-Derived Metabolites From an Australian Marine Sponge, </w:t>
      </w:r>
      <w:r w:rsidRPr="00C02B5B">
        <w:rPr>
          <w:i/>
          <w:noProof w:val="0"/>
          <w:lang w:val="en-GB"/>
        </w:rPr>
        <w:t>Aplysina</w:t>
      </w:r>
      <w:r w:rsidRPr="00C02B5B">
        <w:rPr>
          <w:noProof w:val="0"/>
          <w:lang w:val="en-GB"/>
        </w:rPr>
        <w:t xml:space="preserve"> sp. </w:t>
      </w:r>
      <w:r w:rsidRPr="00C02B5B">
        <w:rPr>
          <w:i/>
          <w:noProof w:val="0"/>
          <w:lang w:val="en-GB"/>
        </w:rPr>
        <w:t>Aust. J. Chem.</w:t>
      </w:r>
      <w:r w:rsidRPr="00C02B5B">
        <w:rPr>
          <w:noProof w:val="0"/>
          <w:lang w:val="en-GB"/>
        </w:rPr>
        <w:t xml:space="preserve">, </w:t>
      </w:r>
      <w:r w:rsidRPr="00C02B5B">
        <w:rPr>
          <w:b/>
          <w:noProof w:val="0"/>
          <w:lang w:val="en-GB"/>
        </w:rPr>
        <w:t>1989</w:t>
      </w:r>
      <w:r w:rsidRPr="00C02B5B">
        <w:rPr>
          <w:noProof w:val="0"/>
          <w:lang w:val="en-GB"/>
        </w:rPr>
        <w:t xml:space="preserve">. </w:t>
      </w:r>
      <w:r w:rsidRPr="00C02B5B">
        <w:rPr>
          <w:i/>
          <w:noProof w:val="0"/>
          <w:lang w:val="en-GB"/>
        </w:rPr>
        <w:t>42</w:t>
      </w:r>
      <w:r w:rsidRPr="00C02B5B">
        <w:rPr>
          <w:noProof w:val="0"/>
          <w:lang w:val="en-GB"/>
        </w:rPr>
        <w:t>, p. 1427-1433.</w:t>
      </w:r>
      <w:bookmarkEnd w:id="23"/>
    </w:p>
    <w:p w14:paraId="1489762D" w14:textId="77777777" w:rsidR="00C02B5B" w:rsidRPr="00C02B5B" w:rsidRDefault="00C02B5B" w:rsidP="00C02B5B">
      <w:pPr>
        <w:pStyle w:val="EndNoteBibliography"/>
        <w:ind w:left="720" w:hanging="720"/>
        <w:rPr>
          <w:noProof w:val="0"/>
          <w:lang w:val="en-GB"/>
        </w:rPr>
      </w:pPr>
      <w:bookmarkStart w:id="24" w:name="_ENREF_24"/>
      <w:r w:rsidRPr="00C02B5B">
        <w:rPr>
          <w:noProof w:val="0"/>
          <w:lang w:val="en-GB"/>
        </w:rPr>
        <w:t>24.</w:t>
      </w:r>
      <w:r w:rsidRPr="00C02B5B">
        <w:rPr>
          <w:noProof w:val="0"/>
          <w:lang w:val="en-GB"/>
        </w:rPr>
        <w:tab/>
        <w:t xml:space="preserve">Cruz, F.; Quijano, L.; Gomez-Garibay, F. and Rios, T., Brominated Metabolites from the Sponge </w:t>
      </w:r>
      <w:r w:rsidRPr="00C02B5B">
        <w:rPr>
          <w:i/>
          <w:noProof w:val="0"/>
          <w:lang w:val="en-GB"/>
        </w:rPr>
        <w:t>Aplysina</w:t>
      </w:r>
      <w:r w:rsidRPr="00C02B5B">
        <w:rPr>
          <w:noProof w:val="0"/>
          <w:lang w:val="en-GB"/>
        </w:rPr>
        <w:t xml:space="preserve"> (</w:t>
      </w:r>
      <w:r w:rsidRPr="00C02B5B">
        <w:rPr>
          <w:i/>
          <w:noProof w:val="0"/>
          <w:lang w:val="en-GB"/>
        </w:rPr>
        <w:t>verongia</w:t>
      </w:r>
      <w:r w:rsidRPr="00C02B5B">
        <w:rPr>
          <w:noProof w:val="0"/>
          <w:lang w:val="en-GB"/>
        </w:rPr>
        <w:t xml:space="preserve">) </w:t>
      </w:r>
      <w:r w:rsidRPr="00C02B5B">
        <w:rPr>
          <w:i/>
          <w:noProof w:val="0"/>
          <w:lang w:val="en-GB"/>
        </w:rPr>
        <w:t>thiona.</w:t>
      </w:r>
      <w:r w:rsidRPr="00C02B5B">
        <w:rPr>
          <w:noProof w:val="0"/>
          <w:lang w:val="en-GB"/>
        </w:rPr>
        <w:t xml:space="preserve"> </w:t>
      </w:r>
      <w:r w:rsidRPr="00C02B5B">
        <w:rPr>
          <w:i/>
          <w:noProof w:val="0"/>
          <w:lang w:val="en-GB"/>
        </w:rPr>
        <w:t>J. Nat. Prod.</w:t>
      </w:r>
      <w:r w:rsidRPr="00C02B5B">
        <w:rPr>
          <w:noProof w:val="0"/>
          <w:lang w:val="en-GB"/>
        </w:rPr>
        <w:t xml:space="preserve">, </w:t>
      </w:r>
      <w:r w:rsidRPr="00C02B5B">
        <w:rPr>
          <w:b/>
          <w:noProof w:val="0"/>
          <w:lang w:val="en-GB"/>
        </w:rPr>
        <w:t>1990</w:t>
      </w:r>
      <w:r w:rsidRPr="00C02B5B">
        <w:rPr>
          <w:noProof w:val="0"/>
          <w:lang w:val="en-GB"/>
        </w:rPr>
        <w:t xml:space="preserve">. </w:t>
      </w:r>
      <w:r w:rsidRPr="00C02B5B">
        <w:rPr>
          <w:i/>
          <w:noProof w:val="0"/>
          <w:lang w:val="en-GB"/>
        </w:rPr>
        <w:t>53</w:t>
      </w:r>
      <w:r w:rsidRPr="00C02B5B">
        <w:rPr>
          <w:noProof w:val="0"/>
          <w:lang w:val="en-GB"/>
        </w:rPr>
        <w:t>(3), p. 543-548.</w:t>
      </w:r>
      <w:bookmarkEnd w:id="24"/>
    </w:p>
    <w:p w14:paraId="0D35C794" w14:textId="77777777" w:rsidR="00C02B5B" w:rsidRPr="00C02B5B" w:rsidRDefault="00C02B5B" w:rsidP="00C02B5B">
      <w:pPr>
        <w:pStyle w:val="EndNoteBibliography"/>
        <w:ind w:left="720" w:hanging="720"/>
        <w:rPr>
          <w:noProof w:val="0"/>
          <w:lang w:val="en-GB"/>
        </w:rPr>
      </w:pPr>
      <w:bookmarkStart w:id="25" w:name="_ENREF_25"/>
      <w:r w:rsidRPr="00C02B5B">
        <w:rPr>
          <w:noProof w:val="0"/>
          <w:lang w:val="en-GB"/>
        </w:rPr>
        <w:t>25.</w:t>
      </w:r>
      <w:r w:rsidRPr="00C02B5B">
        <w:rPr>
          <w:noProof w:val="0"/>
          <w:lang w:val="en-GB"/>
        </w:rPr>
        <w:tab/>
        <w:t xml:space="preserve">Kobayashi, J.; Tsuda, M.; Agemi, K.; Shigemori, H.; Ishibashi, M.; Sasaki, T. and Mikami, Y., Purealidins B and C new bromotyrosine alkaloids from the okinawan marine sponge </w:t>
      </w:r>
      <w:r w:rsidRPr="00C02B5B">
        <w:rPr>
          <w:i/>
          <w:noProof w:val="0"/>
          <w:lang w:val="en-GB"/>
        </w:rPr>
        <w:t>Psammplysilla purea.</w:t>
      </w:r>
      <w:r w:rsidRPr="00C02B5B">
        <w:rPr>
          <w:noProof w:val="0"/>
          <w:lang w:val="en-GB"/>
        </w:rPr>
        <w:t xml:space="preserve"> </w:t>
      </w:r>
      <w:r w:rsidRPr="00C02B5B">
        <w:rPr>
          <w:i/>
          <w:noProof w:val="0"/>
          <w:lang w:val="en-GB"/>
        </w:rPr>
        <w:t>Tetrahedron</w:t>
      </w:r>
      <w:r w:rsidRPr="00C02B5B">
        <w:rPr>
          <w:noProof w:val="0"/>
          <w:lang w:val="en-GB"/>
        </w:rPr>
        <w:t xml:space="preserve">, </w:t>
      </w:r>
      <w:r w:rsidRPr="00C02B5B">
        <w:rPr>
          <w:b/>
          <w:noProof w:val="0"/>
          <w:lang w:val="en-GB"/>
        </w:rPr>
        <w:t>1991</w:t>
      </w:r>
      <w:r w:rsidRPr="00C02B5B">
        <w:rPr>
          <w:noProof w:val="0"/>
          <w:lang w:val="en-GB"/>
        </w:rPr>
        <w:t xml:space="preserve">. </w:t>
      </w:r>
      <w:r w:rsidRPr="00C02B5B">
        <w:rPr>
          <w:i/>
          <w:noProof w:val="0"/>
          <w:lang w:val="en-GB"/>
        </w:rPr>
        <w:t>47</w:t>
      </w:r>
      <w:r w:rsidRPr="00C02B5B">
        <w:rPr>
          <w:noProof w:val="0"/>
          <w:lang w:val="en-GB"/>
        </w:rPr>
        <w:t>(33), p. 6617-6622.</w:t>
      </w:r>
      <w:bookmarkEnd w:id="25"/>
    </w:p>
    <w:p w14:paraId="2F88A0FE" w14:textId="77777777" w:rsidR="00C02B5B" w:rsidRPr="00C02B5B" w:rsidRDefault="00C02B5B" w:rsidP="00C02B5B">
      <w:pPr>
        <w:pStyle w:val="EndNoteBibliography"/>
        <w:ind w:left="720" w:hanging="720"/>
        <w:rPr>
          <w:noProof w:val="0"/>
          <w:lang w:val="en-GB"/>
        </w:rPr>
      </w:pPr>
      <w:bookmarkStart w:id="26" w:name="_ENREF_26"/>
      <w:r w:rsidRPr="00C02B5B">
        <w:rPr>
          <w:noProof w:val="0"/>
          <w:lang w:val="en-GB"/>
        </w:rPr>
        <w:t>26.</w:t>
      </w:r>
      <w:r w:rsidRPr="00C02B5B">
        <w:rPr>
          <w:noProof w:val="0"/>
          <w:lang w:val="en-GB"/>
        </w:rPr>
        <w:tab/>
        <w:t xml:space="preserve">Gunaserka, S.P. and Cross, S.S., Fistularin 3 and 11-​ketofistularin 3.  Feline leukemia virus active bromotyrosine metabolites from the marine sponge </w:t>
      </w:r>
      <w:r w:rsidRPr="00C02B5B">
        <w:rPr>
          <w:i/>
          <w:noProof w:val="0"/>
          <w:lang w:val="en-GB"/>
        </w:rPr>
        <w:t>Aplysina archeri.</w:t>
      </w:r>
      <w:r w:rsidRPr="00C02B5B">
        <w:rPr>
          <w:noProof w:val="0"/>
          <w:lang w:val="en-GB"/>
        </w:rPr>
        <w:t xml:space="preserve"> </w:t>
      </w:r>
      <w:r w:rsidRPr="00C02B5B">
        <w:rPr>
          <w:i/>
          <w:noProof w:val="0"/>
          <w:lang w:val="en-GB"/>
        </w:rPr>
        <w:t>J. Nat. Prod.</w:t>
      </w:r>
      <w:r w:rsidRPr="00C02B5B">
        <w:rPr>
          <w:noProof w:val="0"/>
          <w:lang w:val="en-GB"/>
        </w:rPr>
        <w:t xml:space="preserve">, </w:t>
      </w:r>
      <w:r w:rsidRPr="00C02B5B">
        <w:rPr>
          <w:b/>
          <w:noProof w:val="0"/>
          <w:lang w:val="en-GB"/>
        </w:rPr>
        <w:t>1992</w:t>
      </w:r>
      <w:r w:rsidRPr="00C02B5B">
        <w:rPr>
          <w:noProof w:val="0"/>
          <w:lang w:val="en-GB"/>
        </w:rPr>
        <w:t xml:space="preserve">. </w:t>
      </w:r>
      <w:r w:rsidRPr="00C02B5B">
        <w:rPr>
          <w:i/>
          <w:noProof w:val="0"/>
          <w:lang w:val="en-GB"/>
        </w:rPr>
        <w:t>55</w:t>
      </w:r>
      <w:r w:rsidRPr="00C02B5B">
        <w:rPr>
          <w:noProof w:val="0"/>
          <w:lang w:val="en-GB"/>
        </w:rPr>
        <w:t>(4), p. 509-512.</w:t>
      </w:r>
      <w:bookmarkEnd w:id="26"/>
    </w:p>
    <w:p w14:paraId="1F622A3A" w14:textId="77777777" w:rsidR="00C02B5B" w:rsidRPr="00C02B5B" w:rsidRDefault="00C02B5B" w:rsidP="00C02B5B">
      <w:pPr>
        <w:pStyle w:val="EndNoteBibliography"/>
        <w:ind w:left="720" w:hanging="720"/>
        <w:rPr>
          <w:noProof w:val="0"/>
          <w:lang w:val="en-GB"/>
        </w:rPr>
      </w:pPr>
      <w:bookmarkStart w:id="27" w:name="_ENREF_27"/>
      <w:r w:rsidRPr="00C02B5B">
        <w:rPr>
          <w:noProof w:val="0"/>
          <w:lang w:val="en-GB"/>
        </w:rPr>
        <w:t>27.</w:t>
      </w:r>
      <w:r w:rsidRPr="00C02B5B">
        <w:rPr>
          <w:noProof w:val="0"/>
          <w:lang w:val="en-GB"/>
        </w:rPr>
        <w:tab/>
        <w:t xml:space="preserve">Acosta, A.I. and Rodriguez, A.D., 11-Oxoaerothionin A Cytotoxic Antitumor Bromotyrosine-Derived Alkaloid from the Caribbean Marine Sponge </w:t>
      </w:r>
      <w:r w:rsidRPr="00C02B5B">
        <w:rPr>
          <w:i/>
          <w:noProof w:val="0"/>
          <w:lang w:val="en-GB"/>
        </w:rPr>
        <w:t>Aplysina lacunosa.</w:t>
      </w:r>
      <w:r w:rsidRPr="00C02B5B">
        <w:rPr>
          <w:noProof w:val="0"/>
          <w:lang w:val="en-GB"/>
        </w:rPr>
        <w:t xml:space="preserve"> </w:t>
      </w:r>
      <w:r w:rsidRPr="00C02B5B">
        <w:rPr>
          <w:i/>
          <w:noProof w:val="0"/>
          <w:lang w:val="en-GB"/>
        </w:rPr>
        <w:t>J. Nat. Prod.</w:t>
      </w:r>
      <w:r w:rsidRPr="00C02B5B">
        <w:rPr>
          <w:noProof w:val="0"/>
          <w:lang w:val="en-GB"/>
        </w:rPr>
        <w:t xml:space="preserve">, </w:t>
      </w:r>
      <w:r w:rsidRPr="00C02B5B">
        <w:rPr>
          <w:b/>
          <w:noProof w:val="0"/>
          <w:lang w:val="en-GB"/>
        </w:rPr>
        <w:t>1992</w:t>
      </w:r>
      <w:r w:rsidRPr="00C02B5B">
        <w:rPr>
          <w:noProof w:val="0"/>
          <w:lang w:val="en-GB"/>
        </w:rPr>
        <w:t xml:space="preserve">. </w:t>
      </w:r>
      <w:r w:rsidRPr="00C02B5B">
        <w:rPr>
          <w:i/>
          <w:noProof w:val="0"/>
          <w:lang w:val="en-GB"/>
        </w:rPr>
        <w:t>55</w:t>
      </w:r>
      <w:r w:rsidRPr="00C02B5B">
        <w:rPr>
          <w:noProof w:val="0"/>
          <w:lang w:val="en-GB"/>
        </w:rPr>
        <w:t>(7), p. 1007-1012.</w:t>
      </w:r>
      <w:bookmarkEnd w:id="27"/>
    </w:p>
    <w:p w14:paraId="51DF01B8" w14:textId="77777777" w:rsidR="00C02B5B" w:rsidRPr="00C02B5B" w:rsidRDefault="00C02B5B" w:rsidP="00C02B5B">
      <w:pPr>
        <w:pStyle w:val="EndNoteBibliography"/>
        <w:ind w:left="720" w:hanging="720"/>
        <w:rPr>
          <w:noProof w:val="0"/>
          <w:lang w:val="en-GB"/>
        </w:rPr>
      </w:pPr>
      <w:bookmarkStart w:id="28" w:name="_ENREF_28"/>
      <w:r w:rsidRPr="00C02B5B">
        <w:rPr>
          <w:noProof w:val="0"/>
          <w:lang w:val="en-GB"/>
        </w:rPr>
        <w:t>28.</w:t>
      </w:r>
      <w:r w:rsidRPr="00C02B5B">
        <w:rPr>
          <w:noProof w:val="0"/>
          <w:lang w:val="en-GB"/>
        </w:rPr>
        <w:tab/>
        <w:t xml:space="preserve">Rodriguez, A.D. and Pina, I.C., The structures of aplysinamisines I, II, and III New bromotyrosine-​derived alkaloids from the Caribbean sponge </w:t>
      </w:r>
      <w:r w:rsidRPr="00C02B5B">
        <w:rPr>
          <w:i/>
          <w:noProof w:val="0"/>
          <w:lang w:val="en-GB"/>
        </w:rPr>
        <w:t>Aplysina cauliformi.</w:t>
      </w:r>
      <w:r w:rsidRPr="00C02B5B">
        <w:rPr>
          <w:noProof w:val="0"/>
          <w:lang w:val="en-GB"/>
        </w:rPr>
        <w:t xml:space="preserve"> </w:t>
      </w:r>
      <w:r w:rsidRPr="00C02B5B">
        <w:rPr>
          <w:i/>
          <w:noProof w:val="0"/>
          <w:lang w:val="en-GB"/>
        </w:rPr>
        <w:t>J. Nat. Prod.</w:t>
      </w:r>
      <w:r w:rsidRPr="00C02B5B">
        <w:rPr>
          <w:noProof w:val="0"/>
          <w:lang w:val="en-GB"/>
        </w:rPr>
        <w:t xml:space="preserve">, </w:t>
      </w:r>
      <w:r w:rsidRPr="00C02B5B">
        <w:rPr>
          <w:b/>
          <w:noProof w:val="0"/>
          <w:lang w:val="en-GB"/>
        </w:rPr>
        <w:t>1993</w:t>
      </w:r>
      <w:r w:rsidRPr="00C02B5B">
        <w:rPr>
          <w:noProof w:val="0"/>
          <w:lang w:val="en-GB"/>
        </w:rPr>
        <w:t xml:space="preserve">. </w:t>
      </w:r>
      <w:r w:rsidRPr="00C02B5B">
        <w:rPr>
          <w:i/>
          <w:noProof w:val="0"/>
          <w:lang w:val="en-GB"/>
        </w:rPr>
        <w:t>56</w:t>
      </w:r>
      <w:r w:rsidRPr="00C02B5B">
        <w:rPr>
          <w:noProof w:val="0"/>
          <w:lang w:val="en-GB"/>
        </w:rPr>
        <w:t>(6), p. 907-914.</w:t>
      </w:r>
      <w:bookmarkEnd w:id="28"/>
    </w:p>
    <w:p w14:paraId="2706A600" w14:textId="77777777" w:rsidR="00C02B5B" w:rsidRPr="00C02B5B" w:rsidRDefault="00C02B5B" w:rsidP="00C02B5B">
      <w:pPr>
        <w:pStyle w:val="EndNoteBibliography"/>
        <w:ind w:left="720" w:hanging="720"/>
        <w:rPr>
          <w:noProof w:val="0"/>
          <w:lang w:val="en-GB"/>
        </w:rPr>
      </w:pPr>
      <w:bookmarkStart w:id="29" w:name="_ENREF_29"/>
      <w:r w:rsidRPr="00C02B5B">
        <w:rPr>
          <w:noProof w:val="0"/>
          <w:lang w:val="en-GB"/>
        </w:rPr>
        <w:t>29.</w:t>
      </w:r>
      <w:r w:rsidRPr="00C02B5B">
        <w:rPr>
          <w:noProof w:val="0"/>
          <w:lang w:val="en-GB"/>
        </w:rPr>
        <w:tab/>
        <w:t>Mancini, I.; Guella, G.; Laboute, P.; Debitus, C. and Pietra, F., Hemifistularin 3: a Degraded Peptide or Biogenetic Precursor? Isolation from a sponge of the order Verongida from the Coral Sea or generation from base treatment of 11-Oxofistularin 3</w:t>
      </w:r>
      <w:r w:rsidRPr="00C02B5B">
        <w:rPr>
          <w:i/>
          <w:noProof w:val="0"/>
          <w:lang w:val="en-GB"/>
        </w:rPr>
        <w:t>.</w:t>
      </w:r>
      <w:r w:rsidRPr="00C02B5B">
        <w:rPr>
          <w:noProof w:val="0"/>
          <w:lang w:val="en-GB"/>
        </w:rPr>
        <w:t xml:space="preserve"> </w:t>
      </w:r>
      <w:r w:rsidRPr="00C02B5B">
        <w:rPr>
          <w:i/>
          <w:noProof w:val="0"/>
          <w:lang w:val="en-GB"/>
        </w:rPr>
        <w:t>J. Chem. Soc. Perkin Trans.</w:t>
      </w:r>
      <w:r w:rsidRPr="00C02B5B">
        <w:rPr>
          <w:noProof w:val="0"/>
          <w:lang w:val="en-GB"/>
        </w:rPr>
        <w:t xml:space="preserve">, </w:t>
      </w:r>
      <w:r w:rsidRPr="00C02B5B">
        <w:rPr>
          <w:b/>
          <w:noProof w:val="0"/>
          <w:lang w:val="en-GB"/>
        </w:rPr>
        <w:t>1993</w:t>
      </w:r>
      <w:r w:rsidRPr="00C02B5B">
        <w:rPr>
          <w:noProof w:val="0"/>
          <w:lang w:val="en-GB"/>
        </w:rPr>
        <w:t xml:space="preserve">. </w:t>
      </w:r>
      <w:r w:rsidRPr="00C02B5B">
        <w:rPr>
          <w:i/>
          <w:noProof w:val="0"/>
          <w:lang w:val="en-GB"/>
        </w:rPr>
        <w:t>24</w:t>
      </w:r>
      <w:r w:rsidRPr="00C02B5B">
        <w:rPr>
          <w:noProof w:val="0"/>
          <w:lang w:val="en-GB"/>
        </w:rPr>
        <w:t>, p. 3121-3125.</w:t>
      </w:r>
      <w:bookmarkEnd w:id="29"/>
    </w:p>
    <w:p w14:paraId="4296C419" w14:textId="77777777" w:rsidR="00C02B5B" w:rsidRPr="00C02B5B" w:rsidRDefault="00C02B5B" w:rsidP="00C02B5B">
      <w:pPr>
        <w:pStyle w:val="EndNoteBibliography"/>
        <w:ind w:left="720" w:hanging="720"/>
        <w:rPr>
          <w:noProof w:val="0"/>
          <w:lang w:val="en-GB"/>
        </w:rPr>
      </w:pPr>
      <w:bookmarkStart w:id="30" w:name="_ENREF_30"/>
      <w:r w:rsidRPr="00C02B5B">
        <w:rPr>
          <w:noProof w:val="0"/>
          <w:lang w:val="en-GB"/>
        </w:rPr>
        <w:t>30.</w:t>
      </w:r>
      <w:r w:rsidRPr="00C02B5B">
        <w:rPr>
          <w:noProof w:val="0"/>
          <w:lang w:val="en-GB"/>
        </w:rPr>
        <w:tab/>
        <w:t xml:space="preserve">Ciminiello, P.; Costantino, V.; Fattorusso, E.; Magno, S. and Mangoni, A., Chemistry of Verongida sponges, II. Constituents of the Caribbean sponge </w:t>
      </w:r>
      <w:r w:rsidRPr="00C02B5B">
        <w:rPr>
          <w:i/>
          <w:noProof w:val="0"/>
          <w:lang w:val="en-GB"/>
        </w:rPr>
        <w:t>Aplysina fistularis forma fulva.</w:t>
      </w:r>
      <w:r w:rsidRPr="00C02B5B">
        <w:rPr>
          <w:noProof w:val="0"/>
          <w:lang w:val="en-GB"/>
        </w:rPr>
        <w:t xml:space="preserve"> </w:t>
      </w:r>
      <w:r w:rsidRPr="00C02B5B">
        <w:rPr>
          <w:i/>
          <w:noProof w:val="0"/>
          <w:lang w:val="en-GB"/>
        </w:rPr>
        <w:t>J. Nat. Prod.</w:t>
      </w:r>
      <w:r w:rsidRPr="00C02B5B">
        <w:rPr>
          <w:noProof w:val="0"/>
          <w:lang w:val="en-GB"/>
        </w:rPr>
        <w:t xml:space="preserve">, </w:t>
      </w:r>
      <w:r w:rsidRPr="00C02B5B">
        <w:rPr>
          <w:b/>
          <w:noProof w:val="0"/>
          <w:lang w:val="en-GB"/>
        </w:rPr>
        <w:t>1994</w:t>
      </w:r>
      <w:r w:rsidRPr="00C02B5B">
        <w:rPr>
          <w:noProof w:val="0"/>
          <w:lang w:val="en-GB"/>
        </w:rPr>
        <w:t xml:space="preserve">. </w:t>
      </w:r>
      <w:r w:rsidRPr="00C02B5B">
        <w:rPr>
          <w:i/>
          <w:noProof w:val="0"/>
          <w:lang w:val="en-GB"/>
        </w:rPr>
        <w:t>57</w:t>
      </w:r>
      <w:r w:rsidRPr="00C02B5B">
        <w:rPr>
          <w:noProof w:val="0"/>
          <w:lang w:val="en-GB"/>
        </w:rPr>
        <w:t>(6), p. 705-712.</w:t>
      </w:r>
      <w:bookmarkEnd w:id="30"/>
    </w:p>
    <w:p w14:paraId="7A002739" w14:textId="77777777" w:rsidR="00C02B5B" w:rsidRPr="00C02B5B" w:rsidRDefault="00C02B5B" w:rsidP="00C02B5B">
      <w:pPr>
        <w:pStyle w:val="EndNoteBibliography"/>
        <w:ind w:left="720" w:hanging="720"/>
        <w:rPr>
          <w:noProof w:val="0"/>
          <w:lang w:val="en-GB"/>
        </w:rPr>
      </w:pPr>
      <w:bookmarkStart w:id="31" w:name="_ENREF_31"/>
      <w:r w:rsidRPr="00C02B5B">
        <w:rPr>
          <w:noProof w:val="0"/>
          <w:lang w:val="en-GB"/>
        </w:rPr>
        <w:t>31.</w:t>
      </w:r>
      <w:r w:rsidRPr="00C02B5B">
        <w:rPr>
          <w:noProof w:val="0"/>
          <w:lang w:val="en-GB"/>
        </w:rPr>
        <w:tab/>
        <w:t xml:space="preserve">Carney, J.R. and Rinehart, K.L., Biosynthesis of Brominated Tyrosine Metabolites by </w:t>
      </w:r>
      <w:r w:rsidRPr="00C02B5B">
        <w:rPr>
          <w:i/>
          <w:noProof w:val="0"/>
          <w:lang w:val="en-GB"/>
        </w:rPr>
        <w:t>Aplysina fistularis.</w:t>
      </w:r>
      <w:r w:rsidRPr="00C02B5B">
        <w:rPr>
          <w:noProof w:val="0"/>
          <w:lang w:val="en-GB"/>
        </w:rPr>
        <w:t xml:space="preserve"> </w:t>
      </w:r>
      <w:r w:rsidRPr="00C02B5B">
        <w:rPr>
          <w:i/>
          <w:noProof w:val="0"/>
          <w:lang w:val="en-GB"/>
        </w:rPr>
        <w:t>J. Nat. Prod.</w:t>
      </w:r>
      <w:r w:rsidRPr="00C02B5B">
        <w:rPr>
          <w:noProof w:val="0"/>
          <w:lang w:val="en-GB"/>
        </w:rPr>
        <w:t xml:space="preserve">, </w:t>
      </w:r>
      <w:r w:rsidRPr="00C02B5B">
        <w:rPr>
          <w:b/>
          <w:noProof w:val="0"/>
          <w:lang w:val="en-GB"/>
        </w:rPr>
        <w:t>1995</w:t>
      </w:r>
      <w:r w:rsidRPr="00C02B5B">
        <w:rPr>
          <w:noProof w:val="0"/>
          <w:lang w:val="en-GB"/>
        </w:rPr>
        <w:t xml:space="preserve">. </w:t>
      </w:r>
      <w:r w:rsidRPr="00C02B5B">
        <w:rPr>
          <w:i/>
          <w:noProof w:val="0"/>
          <w:lang w:val="en-GB"/>
        </w:rPr>
        <w:t>58</w:t>
      </w:r>
      <w:r w:rsidRPr="00C02B5B">
        <w:rPr>
          <w:noProof w:val="0"/>
          <w:lang w:val="en-GB"/>
        </w:rPr>
        <w:t>(7), p. 971-985.</w:t>
      </w:r>
      <w:bookmarkEnd w:id="31"/>
    </w:p>
    <w:p w14:paraId="256851CF" w14:textId="77777777" w:rsidR="00C02B5B" w:rsidRPr="00C02B5B" w:rsidRDefault="00C02B5B" w:rsidP="00C02B5B">
      <w:pPr>
        <w:pStyle w:val="EndNoteBibliography"/>
        <w:ind w:left="720" w:hanging="720"/>
        <w:rPr>
          <w:noProof w:val="0"/>
          <w:lang w:val="en-GB"/>
        </w:rPr>
      </w:pPr>
      <w:bookmarkStart w:id="32" w:name="_ENREF_32"/>
      <w:r w:rsidRPr="00C02B5B">
        <w:rPr>
          <w:noProof w:val="0"/>
          <w:lang w:val="en-GB"/>
        </w:rPr>
        <w:t>32.</w:t>
      </w:r>
      <w:r w:rsidRPr="00C02B5B">
        <w:rPr>
          <w:noProof w:val="0"/>
          <w:lang w:val="en-GB"/>
        </w:rPr>
        <w:tab/>
        <w:t xml:space="preserve">Ciminiello, P.; Dell'Aversano, C.; Fattorusso, E. and Magno, S., Chemistry of Verongida sponges. VII Bromocompounds from the caribbean sponge </w:t>
      </w:r>
      <w:r w:rsidRPr="00C02B5B">
        <w:rPr>
          <w:i/>
          <w:noProof w:val="0"/>
          <w:lang w:val="en-GB"/>
        </w:rPr>
        <w:t>Aplysina archeri.</w:t>
      </w:r>
      <w:r w:rsidRPr="00C02B5B">
        <w:rPr>
          <w:noProof w:val="0"/>
          <w:lang w:val="en-GB"/>
        </w:rPr>
        <w:t xml:space="preserve"> </w:t>
      </w:r>
      <w:r w:rsidRPr="00C02B5B">
        <w:rPr>
          <w:i/>
          <w:noProof w:val="0"/>
          <w:lang w:val="en-GB"/>
        </w:rPr>
        <w:t>Tetrahedron</w:t>
      </w:r>
      <w:r w:rsidRPr="00C02B5B">
        <w:rPr>
          <w:noProof w:val="0"/>
          <w:lang w:val="en-GB"/>
        </w:rPr>
        <w:t xml:space="preserve">, </w:t>
      </w:r>
      <w:r w:rsidRPr="00C02B5B">
        <w:rPr>
          <w:b/>
          <w:noProof w:val="0"/>
          <w:lang w:val="en-GB"/>
        </w:rPr>
        <w:t>1996</w:t>
      </w:r>
      <w:r w:rsidRPr="00C02B5B">
        <w:rPr>
          <w:noProof w:val="0"/>
          <w:lang w:val="en-GB"/>
        </w:rPr>
        <w:t xml:space="preserve">. </w:t>
      </w:r>
      <w:r w:rsidRPr="00C02B5B">
        <w:rPr>
          <w:i/>
          <w:noProof w:val="0"/>
          <w:lang w:val="en-GB"/>
        </w:rPr>
        <w:t>52</w:t>
      </w:r>
      <w:r w:rsidRPr="00C02B5B">
        <w:rPr>
          <w:noProof w:val="0"/>
          <w:lang w:val="en-GB"/>
        </w:rPr>
        <w:t>(29), p. 9863-9868.</w:t>
      </w:r>
      <w:bookmarkEnd w:id="32"/>
    </w:p>
    <w:p w14:paraId="5E67DAA6" w14:textId="77777777" w:rsidR="00C02B5B" w:rsidRPr="00C02B5B" w:rsidRDefault="00C02B5B" w:rsidP="00C02B5B">
      <w:pPr>
        <w:pStyle w:val="EndNoteBibliography"/>
        <w:ind w:left="720" w:hanging="720"/>
        <w:rPr>
          <w:noProof w:val="0"/>
          <w:lang w:val="en-GB"/>
        </w:rPr>
      </w:pPr>
      <w:bookmarkStart w:id="33" w:name="_ENREF_33"/>
      <w:r w:rsidRPr="00C02B5B">
        <w:rPr>
          <w:noProof w:val="0"/>
          <w:lang w:val="en-GB"/>
        </w:rPr>
        <w:t>33.</w:t>
      </w:r>
      <w:r w:rsidRPr="00C02B5B">
        <w:rPr>
          <w:noProof w:val="0"/>
          <w:lang w:val="en-GB"/>
        </w:rPr>
        <w:tab/>
        <w:t xml:space="preserve">Ciminiello, P.; Fattorusso, E.; Forino, M. and Magno, S., Chemistry of Verongida sponges VIII Bromocompounds from the Mediterranean sponges </w:t>
      </w:r>
      <w:r w:rsidRPr="00C02B5B">
        <w:rPr>
          <w:i/>
          <w:noProof w:val="0"/>
          <w:lang w:val="en-GB"/>
        </w:rPr>
        <w:t>Aplysina aerophoba</w:t>
      </w:r>
      <w:r w:rsidRPr="00C02B5B">
        <w:rPr>
          <w:noProof w:val="0"/>
          <w:lang w:val="en-GB"/>
        </w:rPr>
        <w:t xml:space="preserve"> and </w:t>
      </w:r>
      <w:r w:rsidRPr="00C02B5B">
        <w:rPr>
          <w:i/>
          <w:noProof w:val="0"/>
          <w:lang w:val="en-GB"/>
        </w:rPr>
        <w:t>Aplysina cavernicola.</w:t>
      </w:r>
      <w:r w:rsidRPr="00C02B5B">
        <w:rPr>
          <w:noProof w:val="0"/>
          <w:lang w:val="en-GB"/>
        </w:rPr>
        <w:t xml:space="preserve"> </w:t>
      </w:r>
      <w:r w:rsidRPr="00C02B5B">
        <w:rPr>
          <w:i/>
          <w:noProof w:val="0"/>
          <w:lang w:val="en-GB"/>
        </w:rPr>
        <w:t>Tetrahedron</w:t>
      </w:r>
      <w:r w:rsidRPr="00C02B5B">
        <w:rPr>
          <w:noProof w:val="0"/>
          <w:lang w:val="en-GB"/>
        </w:rPr>
        <w:t xml:space="preserve">, </w:t>
      </w:r>
      <w:r w:rsidRPr="00C02B5B">
        <w:rPr>
          <w:b/>
          <w:noProof w:val="0"/>
          <w:lang w:val="en-GB"/>
        </w:rPr>
        <w:t>1997</w:t>
      </w:r>
      <w:r w:rsidRPr="00C02B5B">
        <w:rPr>
          <w:noProof w:val="0"/>
          <w:lang w:val="en-GB"/>
        </w:rPr>
        <w:t xml:space="preserve">. </w:t>
      </w:r>
      <w:r w:rsidRPr="00C02B5B">
        <w:rPr>
          <w:i/>
          <w:noProof w:val="0"/>
          <w:lang w:val="en-GB"/>
        </w:rPr>
        <w:t>18</w:t>
      </w:r>
      <w:r w:rsidRPr="00C02B5B">
        <w:rPr>
          <w:noProof w:val="0"/>
          <w:lang w:val="en-GB"/>
        </w:rPr>
        <w:t>, p. 6565-6572.</w:t>
      </w:r>
      <w:bookmarkEnd w:id="33"/>
    </w:p>
    <w:p w14:paraId="48EC6195" w14:textId="77777777" w:rsidR="00C02B5B" w:rsidRPr="00C02B5B" w:rsidRDefault="00C02B5B" w:rsidP="00C02B5B">
      <w:pPr>
        <w:pStyle w:val="EndNoteBibliography"/>
        <w:ind w:left="720" w:hanging="720"/>
        <w:rPr>
          <w:noProof w:val="0"/>
          <w:lang w:val="en-GB"/>
        </w:rPr>
      </w:pPr>
      <w:bookmarkStart w:id="34" w:name="_ENREF_34"/>
      <w:r w:rsidRPr="00C02B5B">
        <w:rPr>
          <w:noProof w:val="0"/>
          <w:lang w:val="en-GB"/>
        </w:rPr>
        <w:t>34.</w:t>
      </w:r>
      <w:r w:rsidRPr="00C02B5B">
        <w:rPr>
          <w:noProof w:val="0"/>
          <w:lang w:val="en-GB"/>
        </w:rPr>
        <w:tab/>
        <w:t xml:space="preserve">Ciminiello, P.; Dell'Aversano, C.; Fattorusso, E.; Magno, S. and Pansini, M., Chemistry of Verongida Sponges. 9. Secondary Metabolite Composition of the Caribbean Sponge </w:t>
      </w:r>
      <w:r w:rsidRPr="00C02B5B">
        <w:rPr>
          <w:i/>
          <w:noProof w:val="0"/>
          <w:lang w:val="en-GB"/>
        </w:rPr>
        <w:t>Aplysina cauliformis.</w:t>
      </w:r>
      <w:r w:rsidRPr="00C02B5B">
        <w:rPr>
          <w:noProof w:val="0"/>
          <w:lang w:val="en-GB"/>
        </w:rPr>
        <w:t xml:space="preserve"> </w:t>
      </w:r>
      <w:r w:rsidRPr="00C02B5B">
        <w:rPr>
          <w:i/>
          <w:noProof w:val="0"/>
          <w:lang w:val="en-GB"/>
        </w:rPr>
        <w:t>J. Nat. Prod.</w:t>
      </w:r>
      <w:r w:rsidRPr="00C02B5B">
        <w:rPr>
          <w:noProof w:val="0"/>
          <w:lang w:val="en-GB"/>
        </w:rPr>
        <w:t xml:space="preserve">, </w:t>
      </w:r>
      <w:r w:rsidRPr="00C02B5B">
        <w:rPr>
          <w:b/>
          <w:noProof w:val="0"/>
          <w:lang w:val="en-GB"/>
        </w:rPr>
        <w:t>1999</w:t>
      </w:r>
      <w:r w:rsidRPr="00C02B5B">
        <w:rPr>
          <w:noProof w:val="0"/>
          <w:lang w:val="en-GB"/>
        </w:rPr>
        <w:t xml:space="preserve">. </w:t>
      </w:r>
      <w:r w:rsidRPr="00C02B5B">
        <w:rPr>
          <w:i/>
          <w:noProof w:val="0"/>
          <w:lang w:val="en-GB"/>
        </w:rPr>
        <w:t>62</w:t>
      </w:r>
      <w:r w:rsidRPr="00C02B5B">
        <w:rPr>
          <w:noProof w:val="0"/>
          <w:lang w:val="en-GB"/>
        </w:rPr>
        <w:t>, p. 590-593.</w:t>
      </w:r>
      <w:bookmarkEnd w:id="34"/>
    </w:p>
    <w:p w14:paraId="6E5DE9BF" w14:textId="77777777" w:rsidR="00C02B5B" w:rsidRPr="00C02B5B" w:rsidRDefault="00C02B5B" w:rsidP="00C02B5B">
      <w:pPr>
        <w:pStyle w:val="EndNoteBibliography"/>
        <w:ind w:left="720" w:hanging="720"/>
        <w:rPr>
          <w:noProof w:val="0"/>
          <w:lang w:val="en-GB"/>
        </w:rPr>
      </w:pPr>
      <w:bookmarkStart w:id="35" w:name="_ENREF_35"/>
      <w:r w:rsidRPr="00C02B5B">
        <w:rPr>
          <w:noProof w:val="0"/>
          <w:lang w:val="en-GB"/>
        </w:rPr>
        <w:t>35.</w:t>
      </w:r>
      <w:r w:rsidRPr="00C02B5B">
        <w:rPr>
          <w:noProof w:val="0"/>
          <w:lang w:val="en-GB"/>
        </w:rPr>
        <w:tab/>
        <w:t xml:space="preserve">Fendert, T.; Wray, V.; van Soest, R.W.M. and Proksch, P., Bromoisoxazoline Alkaloids from the Caribbean Sponge </w:t>
      </w:r>
      <w:r w:rsidRPr="00C02B5B">
        <w:rPr>
          <w:i/>
          <w:noProof w:val="0"/>
          <w:lang w:val="en-GB"/>
        </w:rPr>
        <w:t>Aplysina insularis.</w:t>
      </w:r>
      <w:r w:rsidRPr="00C02B5B">
        <w:rPr>
          <w:noProof w:val="0"/>
          <w:lang w:val="en-GB"/>
        </w:rPr>
        <w:t xml:space="preserve"> </w:t>
      </w:r>
      <w:r w:rsidRPr="00C02B5B">
        <w:rPr>
          <w:i/>
          <w:noProof w:val="0"/>
          <w:lang w:val="en-GB"/>
        </w:rPr>
        <w:t>Z. Naturforsch.</w:t>
      </w:r>
      <w:r w:rsidRPr="00C02B5B">
        <w:rPr>
          <w:noProof w:val="0"/>
          <w:lang w:val="en-GB"/>
        </w:rPr>
        <w:t xml:space="preserve">, </w:t>
      </w:r>
      <w:r w:rsidRPr="00C02B5B">
        <w:rPr>
          <w:b/>
          <w:noProof w:val="0"/>
          <w:lang w:val="en-GB"/>
        </w:rPr>
        <w:t>1999</w:t>
      </w:r>
      <w:r w:rsidRPr="00C02B5B">
        <w:rPr>
          <w:noProof w:val="0"/>
          <w:lang w:val="en-GB"/>
        </w:rPr>
        <w:t xml:space="preserve">. </w:t>
      </w:r>
      <w:r w:rsidRPr="00C02B5B">
        <w:rPr>
          <w:i/>
          <w:noProof w:val="0"/>
          <w:lang w:val="en-GB"/>
        </w:rPr>
        <w:t>54c</w:t>
      </w:r>
      <w:r w:rsidRPr="00C02B5B">
        <w:rPr>
          <w:noProof w:val="0"/>
          <w:lang w:val="en-GB"/>
        </w:rPr>
        <w:t>, p. 246-252.</w:t>
      </w:r>
      <w:bookmarkEnd w:id="35"/>
    </w:p>
    <w:p w14:paraId="5CFCEDE5" w14:textId="77777777" w:rsidR="00C02B5B" w:rsidRPr="00C02B5B" w:rsidRDefault="00C02B5B" w:rsidP="00C02B5B">
      <w:pPr>
        <w:pStyle w:val="EndNoteBibliography"/>
        <w:ind w:left="720" w:hanging="720"/>
        <w:rPr>
          <w:noProof w:val="0"/>
          <w:lang w:val="en-GB"/>
        </w:rPr>
      </w:pPr>
      <w:bookmarkStart w:id="36" w:name="_ENREF_36"/>
      <w:r w:rsidRPr="00C02B5B">
        <w:rPr>
          <w:noProof w:val="0"/>
          <w:lang w:val="en-GB"/>
        </w:rPr>
        <w:t>36.</w:t>
      </w:r>
      <w:r w:rsidRPr="00C02B5B">
        <w:rPr>
          <w:noProof w:val="0"/>
          <w:lang w:val="en-GB"/>
        </w:rPr>
        <w:tab/>
        <w:t xml:space="preserve">Compagnone, R.S.; Avila, R.; Suarez, A.I.; Abrams, O.V.; Rangel, H.R.; Arvelo, F.; Pina, I.C. and Merentes, E., 11-Deoxyfistularin-3, a New Cytotoxic Metabolite from the Caribbean Sponge </w:t>
      </w:r>
      <w:r w:rsidRPr="00C02B5B">
        <w:rPr>
          <w:i/>
          <w:noProof w:val="0"/>
          <w:lang w:val="en-GB"/>
        </w:rPr>
        <w:t>Aplysina fistularis insularis.</w:t>
      </w:r>
      <w:r w:rsidRPr="00C02B5B">
        <w:rPr>
          <w:noProof w:val="0"/>
          <w:lang w:val="en-GB"/>
        </w:rPr>
        <w:t xml:space="preserve"> </w:t>
      </w:r>
      <w:r w:rsidRPr="00C02B5B">
        <w:rPr>
          <w:i/>
          <w:noProof w:val="0"/>
          <w:lang w:val="en-GB"/>
        </w:rPr>
        <w:t>J. Nat. Prod.</w:t>
      </w:r>
      <w:r w:rsidRPr="00C02B5B">
        <w:rPr>
          <w:noProof w:val="0"/>
          <w:lang w:val="en-GB"/>
        </w:rPr>
        <w:t xml:space="preserve">, </w:t>
      </w:r>
      <w:r w:rsidRPr="00C02B5B">
        <w:rPr>
          <w:b/>
          <w:noProof w:val="0"/>
          <w:lang w:val="en-GB"/>
        </w:rPr>
        <w:t>1999</w:t>
      </w:r>
      <w:r w:rsidRPr="00C02B5B">
        <w:rPr>
          <w:noProof w:val="0"/>
          <w:lang w:val="en-GB"/>
        </w:rPr>
        <w:t xml:space="preserve">. </w:t>
      </w:r>
      <w:r w:rsidRPr="00C02B5B">
        <w:rPr>
          <w:i/>
          <w:noProof w:val="0"/>
          <w:lang w:val="en-GB"/>
        </w:rPr>
        <w:t>62</w:t>
      </w:r>
      <w:r w:rsidRPr="00C02B5B">
        <w:rPr>
          <w:noProof w:val="0"/>
          <w:lang w:val="en-GB"/>
        </w:rPr>
        <w:t>, p. 1443-1444.</w:t>
      </w:r>
      <w:bookmarkEnd w:id="36"/>
    </w:p>
    <w:p w14:paraId="5D33B0BE" w14:textId="77777777" w:rsidR="00C02B5B" w:rsidRPr="00C02B5B" w:rsidRDefault="00C02B5B" w:rsidP="00C02B5B">
      <w:pPr>
        <w:pStyle w:val="EndNoteBibliography"/>
        <w:ind w:left="720" w:hanging="720"/>
        <w:rPr>
          <w:noProof w:val="0"/>
          <w:lang w:val="en-GB"/>
        </w:rPr>
      </w:pPr>
      <w:bookmarkStart w:id="37" w:name="_ENREF_37"/>
      <w:r w:rsidRPr="00C02B5B">
        <w:rPr>
          <w:noProof w:val="0"/>
          <w:lang w:val="en-GB"/>
        </w:rPr>
        <w:t>37.</w:t>
      </w:r>
      <w:r w:rsidRPr="00C02B5B">
        <w:rPr>
          <w:noProof w:val="0"/>
          <w:lang w:val="en-GB"/>
        </w:rPr>
        <w:tab/>
        <w:t xml:space="preserve">Encarnacion, R.D.; Sandoval, E.; Malmstrom, J. and Christophersen, C., Calafianin, a Bromotyrosine Derivative from the Marine Sponge </w:t>
      </w:r>
      <w:r w:rsidRPr="00C02B5B">
        <w:rPr>
          <w:i/>
          <w:noProof w:val="0"/>
          <w:lang w:val="en-GB"/>
        </w:rPr>
        <w:t>Aplysina gerardogreeni.</w:t>
      </w:r>
      <w:r w:rsidRPr="00C02B5B">
        <w:rPr>
          <w:noProof w:val="0"/>
          <w:lang w:val="en-GB"/>
        </w:rPr>
        <w:t xml:space="preserve"> </w:t>
      </w:r>
      <w:r w:rsidRPr="00C02B5B">
        <w:rPr>
          <w:i/>
          <w:noProof w:val="0"/>
          <w:lang w:val="en-GB"/>
        </w:rPr>
        <w:t>J. Nat. Prod.</w:t>
      </w:r>
      <w:r w:rsidRPr="00C02B5B">
        <w:rPr>
          <w:noProof w:val="0"/>
          <w:lang w:val="en-GB"/>
        </w:rPr>
        <w:t xml:space="preserve">, </w:t>
      </w:r>
      <w:r w:rsidRPr="00C02B5B">
        <w:rPr>
          <w:b/>
          <w:noProof w:val="0"/>
          <w:lang w:val="en-GB"/>
        </w:rPr>
        <w:t>2000</w:t>
      </w:r>
      <w:r w:rsidRPr="00C02B5B">
        <w:rPr>
          <w:noProof w:val="0"/>
          <w:lang w:val="en-GB"/>
        </w:rPr>
        <w:t xml:space="preserve">. </w:t>
      </w:r>
      <w:r w:rsidRPr="00C02B5B">
        <w:rPr>
          <w:i/>
          <w:noProof w:val="0"/>
          <w:lang w:val="en-GB"/>
        </w:rPr>
        <w:t>63</w:t>
      </w:r>
      <w:r w:rsidRPr="00C02B5B">
        <w:rPr>
          <w:noProof w:val="0"/>
          <w:lang w:val="en-GB"/>
        </w:rPr>
        <w:t>, p. 874-875.</w:t>
      </w:r>
      <w:bookmarkEnd w:id="37"/>
    </w:p>
    <w:p w14:paraId="27E41F34" w14:textId="77777777" w:rsidR="00C02B5B" w:rsidRPr="00C02B5B" w:rsidRDefault="00C02B5B" w:rsidP="00C02B5B">
      <w:pPr>
        <w:pStyle w:val="EndNoteBibliography"/>
        <w:ind w:left="720" w:hanging="720"/>
        <w:rPr>
          <w:noProof w:val="0"/>
          <w:lang w:val="en-GB"/>
        </w:rPr>
      </w:pPr>
      <w:bookmarkStart w:id="38" w:name="_ENREF_38"/>
      <w:r w:rsidRPr="00C02B5B">
        <w:rPr>
          <w:noProof w:val="0"/>
          <w:lang w:val="en-GB"/>
        </w:rPr>
        <w:t>38.</w:t>
      </w:r>
      <w:r w:rsidRPr="00C02B5B">
        <w:rPr>
          <w:noProof w:val="0"/>
          <w:lang w:val="en-GB"/>
        </w:rPr>
        <w:tab/>
        <w:t xml:space="preserve">Ciminiello, P.; Dell'Aversano, C.; Fattorusso, E.; Magno, S. and Pansini, M., Chemistry of Verongida Sponges. 10. Secondary Metabolite Composition of the Caribbean Sponge </w:t>
      </w:r>
      <w:r w:rsidRPr="00C02B5B">
        <w:rPr>
          <w:i/>
          <w:noProof w:val="0"/>
          <w:lang w:val="en-GB"/>
        </w:rPr>
        <w:t>Verongula gigantea.</w:t>
      </w:r>
      <w:r w:rsidRPr="00C02B5B">
        <w:rPr>
          <w:noProof w:val="0"/>
          <w:lang w:val="en-GB"/>
        </w:rPr>
        <w:t xml:space="preserve"> </w:t>
      </w:r>
      <w:r w:rsidRPr="00C02B5B">
        <w:rPr>
          <w:i/>
          <w:noProof w:val="0"/>
          <w:lang w:val="en-GB"/>
        </w:rPr>
        <w:t>J. Nat. Prod.</w:t>
      </w:r>
      <w:r w:rsidRPr="00C02B5B">
        <w:rPr>
          <w:noProof w:val="0"/>
          <w:lang w:val="en-GB"/>
        </w:rPr>
        <w:t xml:space="preserve">, </w:t>
      </w:r>
      <w:r w:rsidRPr="00C02B5B">
        <w:rPr>
          <w:b/>
          <w:noProof w:val="0"/>
          <w:lang w:val="en-GB"/>
        </w:rPr>
        <w:t>2000</w:t>
      </w:r>
      <w:r w:rsidRPr="00C02B5B">
        <w:rPr>
          <w:noProof w:val="0"/>
          <w:lang w:val="en-GB"/>
        </w:rPr>
        <w:t xml:space="preserve">. </w:t>
      </w:r>
      <w:r w:rsidRPr="00C02B5B">
        <w:rPr>
          <w:i/>
          <w:noProof w:val="0"/>
          <w:lang w:val="en-GB"/>
        </w:rPr>
        <w:t>63</w:t>
      </w:r>
      <w:r w:rsidRPr="00C02B5B">
        <w:rPr>
          <w:noProof w:val="0"/>
          <w:lang w:val="en-GB"/>
        </w:rPr>
        <w:t>, p. 263-266.</w:t>
      </w:r>
      <w:bookmarkEnd w:id="38"/>
    </w:p>
    <w:p w14:paraId="6FF2A9C8" w14:textId="77777777" w:rsidR="00C02B5B" w:rsidRPr="00C02B5B" w:rsidRDefault="00C02B5B" w:rsidP="00C02B5B">
      <w:pPr>
        <w:pStyle w:val="EndNoteBibliography"/>
        <w:ind w:left="720" w:hanging="720"/>
        <w:rPr>
          <w:noProof w:val="0"/>
          <w:lang w:val="en-GB"/>
        </w:rPr>
      </w:pPr>
      <w:bookmarkStart w:id="39" w:name="_ENREF_39"/>
      <w:r w:rsidRPr="00C02B5B">
        <w:rPr>
          <w:noProof w:val="0"/>
          <w:lang w:val="en-GB"/>
        </w:rPr>
        <w:t>39.</w:t>
      </w:r>
      <w:r w:rsidRPr="00C02B5B">
        <w:rPr>
          <w:noProof w:val="0"/>
          <w:lang w:val="en-GB"/>
        </w:rPr>
        <w:tab/>
        <w:t xml:space="preserve">Ciminiello, P.; Dell'Aversano, C.; Fattorusso, E. and Magno, S., Archerine, a Novel Anti-Histaminic Bromotyrosine-Derived Compound from the Caribbean Marine Sponge </w:t>
      </w:r>
      <w:r w:rsidRPr="00C02B5B">
        <w:rPr>
          <w:i/>
          <w:noProof w:val="0"/>
          <w:lang w:val="en-GB"/>
        </w:rPr>
        <w:t>Aplysina archeri.</w:t>
      </w:r>
      <w:r w:rsidRPr="00C02B5B">
        <w:rPr>
          <w:noProof w:val="0"/>
          <w:lang w:val="en-GB"/>
        </w:rPr>
        <w:t xml:space="preserve"> </w:t>
      </w:r>
      <w:r w:rsidRPr="00C02B5B">
        <w:rPr>
          <w:i/>
          <w:noProof w:val="0"/>
          <w:lang w:val="en-GB"/>
        </w:rPr>
        <w:t>Eur. J. Org. Chem.</w:t>
      </w:r>
      <w:r w:rsidRPr="00C02B5B">
        <w:rPr>
          <w:noProof w:val="0"/>
          <w:lang w:val="en-GB"/>
        </w:rPr>
        <w:t xml:space="preserve">, </w:t>
      </w:r>
      <w:r w:rsidRPr="00C02B5B">
        <w:rPr>
          <w:b/>
          <w:noProof w:val="0"/>
          <w:lang w:val="en-GB"/>
        </w:rPr>
        <w:t>2001</w:t>
      </w:r>
      <w:r w:rsidRPr="00C02B5B">
        <w:rPr>
          <w:noProof w:val="0"/>
          <w:lang w:val="en-GB"/>
        </w:rPr>
        <w:t>, p. 55-60.</w:t>
      </w:r>
      <w:bookmarkEnd w:id="39"/>
    </w:p>
    <w:p w14:paraId="7C394603" w14:textId="77777777" w:rsidR="00C02B5B" w:rsidRPr="00C02B5B" w:rsidRDefault="00C02B5B" w:rsidP="00C02B5B">
      <w:pPr>
        <w:pStyle w:val="EndNoteBibliography"/>
        <w:ind w:left="720" w:hanging="720"/>
        <w:rPr>
          <w:noProof w:val="0"/>
          <w:lang w:val="en-GB"/>
        </w:rPr>
      </w:pPr>
      <w:bookmarkStart w:id="40" w:name="_ENREF_40"/>
      <w:r w:rsidRPr="00C02B5B">
        <w:rPr>
          <w:noProof w:val="0"/>
          <w:lang w:val="en-GB"/>
        </w:rPr>
        <w:t>40.</w:t>
      </w:r>
      <w:r w:rsidRPr="00C02B5B">
        <w:rPr>
          <w:noProof w:val="0"/>
          <w:lang w:val="en-GB"/>
        </w:rPr>
        <w:tab/>
        <w:t>Evan, T.; Rudi, A.; Ilan, M. and Kashman, Y., Aplyzanzine A, a New Dibromotyrosine Derivative from a Verongida Sponge</w:t>
      </w:r>
      <w:r w:rsidRPr="00C02B5B">
        <w:rPr>
          <w:i/>
          <w:noProof w:val="0"/>
          <w:lang w:val="en-GB"/>
        </w:rPr>
        <w:t>.</w:t>
      </w:r>
      <w:r w:rsidRPr="00C02B5B">
        <w:rPr>
          <w:noProof w:val="0"/>
          <w:lang w:val="en-GB"/>
        </w:rPr>
        <w:t xml:space="preserve"> </w:t>
      </w:r>
      <w:r w:rsidRPr="00C02B5B">
        <w:rPr>
          <w:i/>
          <w:noProof w:val="0"/>
          <w:lang w:val="en-GB"/>
        </w:rPr>
        <w:t>J. Nat. Prod.</w:t>
      </w:r>
      <w:r w:rsidRPr="00C02B5B">
        <w:rPr>
          <w:noProof w:val="0"/>
          <w:lang w:val="en-GB"/>
        </w:rPr>
        <w:t xml:space="preserve">, </w:t>
      </w:r>
      <w:r w:rsidRPr="00C02B5B">
        <w:rPr>
          <w:b/>
          <w:noProof w:val="0"/>
          <w:lang w:val="en-GB"/>
        </w:rPr>
        <w:t>2001</w:t>
      </w:r>
      <w:r w:rsidRPr="00C02B5B">
        <w:rPr>
          <w:noProof w:val="0"/>
          <w:lang w:val="en-GB"/>
        </w:rPr>
        <w:t xml:space="preserve">. </w:t>
      </w:r>
      <w:r w:rsidRPr="00C02B5B">
        <w:rPr>
          <w:i/>
          <w:noProof w:val="0"/>
          <w:lang w:val="en-GB"/>
        </w:rPr>
        <w:t>64</w:t>
      </w:r>
      <w:r w:rsidRPr="00C02B5B">
        <w:rPr>
          <w:noProof w:val="0"/>
          <w:lang w:val="en-GB"/>
        </w:rPr>
        <w:t>, p. 226-227.</w:t>
      </w:r>
      <w:bookmarkEnd w:id="40"/>
    </w:p>
    <w:p w14:paraId="22CD797A" w14:textId="77777777" w:rsidR="00C02B5B" w:rsidRPr="00C02B5B" w:rsidRDefault="00C02B5B" w:rsidP="00C02B5B">
      <w:pPr>
        <w:pStyle w:val="EndNoteBibliography"/>
        <w:ind w:left="720" w:hanging="720"/>
        <w:rPr>
          <w:noProof w:val="0"/>
          <w:lang w:val="en-GB"/>
        </w:rPr>
      </w:pPr>
      <w:bookmarkStart w:id="41" w:name="_ENREF_41"/>
      <w:r w:rsidRPr="00C02B5B">
        <w:rPr>
          <w:noProof w:val="0"/>
          <w:lang w:val="en-GB"/>
        </w:rPr>
        <w:t>41.</w:t>
      </w:r>
      <w:r w:rsidRPr="00C02B5B">
        <w:rPr>
          <w:noProof w:val="0"/>
          <w:lang w:val="en-GB"/>
        </w:rPr>
        <w:tab/>
        <w:t xml:space="preserve">Saeki, B.M.; Granata, A.C.; Berlinck, R.G.S.; Magalhaes, A.; Schefer, A.B.; Ferreira, A.G.; Pinheiro, U.S. and Hajdu, E., Two Unprecedented Dibromotyrosine-Derived Alkaloids from the Brazilian Endemic Marine Sponge </w:t>
      </w:r>
      <w:r w:rsidRPr="00C02B5B">
        <w:rPr>
          <w:i/>
          <w:noProof w:val="0"/>
          <w:lang w:val="en-GB"/>
        </w:rPr>
        <w:t>Aplysina caissara.</w:t>
      </w:r>
      <w:r w:rsidRPr="00C02B5B">
        <w:rPr>
          <w:noProof w:val="0"/>
          <w:lang w:val="en-GB"/>
        </w:rPr>
        <w:t xml:space="preserve"> </w:t>
      </w:r>
      <w:r w:rsidRPr="00C02B5B">
        <w:rPr>
          <w:i/>
          <w:noProof w:val="0"/>
          <w:lang w:val="en-GB"/>
        </w:rPr>
        <w:t>J. Nat. Prod.</w:t>
      </w:r>
      <w:r w:rsidRPr="00C02B5B">
        <w:rPr>
          <w:noProof w:val="0"/>
          <w:lang w:val="en-GB"/>
        </w:rPr>
        <w:t xml:space="preserve">, </w:t>
      </w:r>
      <w:r w:rsidRPr="00C02B5B">
        <w:rPr>
          <w:b/>
          <w:noProof w:val="0"/>
          <w:lang w:val="en-GB"/>
        </w:rPr>
        <w:t>2002</w:t>
      </w:r>
      <w:r w:rsidRPr="00C02B5B">
        <w:rPr>
          <w:noProof w:val="0"/>
          <w:lang w:val="en-GB"/>
        </w:rPr>
        <w:t xml:space="preserve">. </w:t>
      </w:r>
      <w:r w:rsidRPr="00C02B5B">
        <w:rPr>
          <w:i/>
          <w:noProof w:val="0"/>
          <w:lang w:val="en-GB"/>
        </w:rPr>
        <w:t>65</w:t>
      </w:r>
      <w:r w:rsidRPr="00C02B5B">
        <w:rPr>
          <w:noProof w:val="0"/>
          <w:lang w:val="en-GB"/>
        </w:rPr>
        <w:t>, p. 796-799.</w:t>
      </w:r>
      <w:bookmarkEnd w:id="41"/>
    </w:p>
    <w:p w14:paraId="184F21BE" w14:textId="77777777" w:rsidR="00C02B5B" w:rsidRPr="00C02B5B" w:rsidRDefault="00C02B5B" w:rsidP="00C02B5B">
      <w:pPr>
        <w:pStyle w:val="EndNoteBibliography"/>
        <w:ind w:left="720" w:hanging="720"/>
        <w:rPr>
          <w:noProof w:val="0"/>
          <w:lang w:val="en-GB"/>
        </w:rPr>
      </w:pPr>
      <w:bookmarkStart w:id="42" w:name="_ENREF_42"/>
      <w:r w:rsidRPr="00C02B5B">
        <w:rPr>
          <w:noProof w:val="0"/>
          <w:lang w:val="en-GB"/>
        </w:rPr>
        <w:lastRenderedPageBreak/>
        <w:t>42.</w:t>
      </w:r>
      <w:r w:rsidRPr="00C02B5B">
        <w:rPr>
          <w:noProof w:val="0"/>
          <w:lang w:val="en-GB"/>
        </w:rPr>
        <w:tab/>
        <w:t>Rogers, E.W.; Fernanda de Oliveira, M.; Berlinck, R.G.S.; Konig, G.M. and Molinski, T.F., Stereochemical Heterogeneity in Verongid Sponge Metabolites. Absolute Stereochemistry of (+)-Fistularin-3 and (+)-11-epi-Fistularin-3 by Microscale LCMS-Marfey's Analysis</w:t>
      </w:r>
      <w:r w:rsidRPr="00C02B5B">
        <w:rPr>
          <w:i/>
          <w:noProof w:val="0"/>
          <w:lang w:val="en-GB"/>
        </w:rPr>
        <w:t>.</w:t>
      </w:r>
      <w:r w:rsidRPr="00C02B5B">
        <w:rPr>
          <w:noProof w:val="0"/>
          <w:lang w:val="en-GB"/>
        </w:rPr>
        <w:t xml:space="preserve"> </w:t>
      </w:r>
      <w:r w:rsidRPr="00C02B5B">
        <w:rPr>
          <w:i/>
          <w:noProof w:val="0"/>
          <w:lang w:val="en-GB"/>
        </w:rPr>
        <w:t>J. Nat. Prod.</w:t>
      </w:r>
      <w:r w:rsidRPr="00C02B5B">
        <w:rPr>
          <w:noProof w:val="0"/>
          <w:lang w:val="en-GB"/>
        </w:rPr>
        <w:t xml:space="preserve">, </w:t>
      </w:r>
      <w:r w:rsidRPr="00C02B5B">
        <w:rPr>
          <w:b/>
          <w:noProof w:val="0"/>
          <w:lang w:val="en-GB"/>
        </w:rPr>
        <w:t>2005</w:t>
      </w:r>
      <w:r w:rsidRPr="00C02B5B">
        <w:rPr>
          <w:noProof w:val="0"/>
          <w:lang w:val="en-GB"/>
        </w:rPr>
        <w:t xml:space="preserve">. </w:t>
      </w:r>
      <w:r w:rsidRPr="00C02B5B">
        <w:rPr>
          <w:i/>
          <w:noProof w:val="0"/>
          <w:lang w:val="en-GB"/>
        </w:rPr>
        <w:t>68</w:t>
      </w:r>
      <w:r w:rsidRPr="00C02B5B">
        <w:rPr>
          <w:noProof w:val="0"/>
          <w:lang w:val="en-GB"/>
        </w:rPr>
        <w:t>, p. 891-896.</w:t>
      </w:r>
      <w:bookmarkEnd w:id="42"/>
    </w:p>
    <w:p w14:paraId="77EA48C3" w14:textId="77777777" w:rsidR="00C02B5B" w:rsidRPr="00C02B5B" w:rsidRDefault="00C02B5B" w:rsidP="00C02B5B">
      <w:pPr>
        <w:pStyle w:val="EndNoteBibliography"/>
        <w:ind w:left="720" w:hanging="720"/>
        <w:rPr>
          <w:noProof w:val="0"/>
          <w:lang w:val="en-GB"/>
        </w:rPr>
      </w:pPr>
      <w:bookmarkStart w:id="43" w:name="_ENREF_43"/>
      <w:r w:rsidRPr="00C02B5B">
        <w:rPr>
          <w:noProof w:val="0"/>
          <w:lang w:val="en-GB"/>
        </w:rPr>
        <w:t>43.</w:t>
      </w:r>
      <w:r w:rsidRPr="00C02B5B">
        <w:rPr>
          <w:noProof w:val="0"/>
          <w:lang w:val="en-GB"/>
        </w:rPr>
        <w:tab/>
        <w:t xml:space="preserve">de Lira, T.O.; Berlinck, R.G.S.; Nascimento, G.G.F. and Hajdu, E., Further dibromotyrosine-derived metabolites from the marine sponge </w:t>
      </w:r>
      <w:r w:rsidRPr="00C02B5B">
        <w:rPr>
          <w:i/>
          <w:noProof w:val="0"/>
          <w:lang w:val="en-GB"/>
        </w:rPr>
        <w:t>Aplysina caissara.</w:t>
      </w:r>
      <w:r w:rsidRPr="00C02B5B">
        <w:rPr>
          <w:noProof w:val="0"/>
          <w:lang w:val="en-GB"/>
        </w:rPr>
        <w:t xml:space="preserve"> </w:t>
      </w:r>
      <w:r w:rsidRPr="00C02B5B">
        <w:rPr>
          <w:i/>
          <w:noProof w:val="0"/>
          <w:lang w:val="en-GB"/>
        </w:rPr>
        <w:t>J. Braz. Chem. Soc.</w:t>
      </w:r>
      <w:r w:rsidRPr="00C02B5B">
        <w:rPr>
          <w:noProof w:val="0"/>
          <w:lang w:val="en-GB"/>
        </w:rPr>
        <w:t xml:space="preserve">, </w:t>
      </w:r>
      <w:r w:rsidRPr="00C02B5B">
        <w:rPr>
          <w:b/>
          <w:noProof w:val="0"/>
          <w:lang w:val="en-GB"/>
        </w:rPr>
        <w:t>2006</w:t>
      </w:r>
      <w:r w:rsidRPr="00C02B5B">
        <w:rPr>
          <w:noProof w:val="0"/>
          <w:lang w:val="en-GB"/>
        </w:rPr>
        <w:t xml:space="preserve">. </w:t>
      </w:r>
      <w:r w:rsidRPr="00C02B5B">
        <w:rPr>
          <w:i/>
          <w:noProof w:val="0"/>
          <w:lang w:val="en-GB"/>
        </w:rPr>
        <w:t>17</w:t>
      </w:r>
      <w:r w:rsidRPr="00C02B5B">
        <w:rPr>
          <w:noProof w:val="0"/>
          <w:lang w:val="en-GB"/>
        </w:rPr>
        <w:t>(7), p. 1233-1240.</w:t>
      </w:r>
      <w:bookmarkEnd w:id="43"/>
    </w:p>
    <w:p w14:paraId="22E3E05D" w14:textId="77777777" w:rsidR="00C02B5B" w:rsidRPr="00C02B5B" w:rsidRDefault="00C02B5B" w:rsidP="00C02B5B">
      <w:pPr>
        <w:pStyle w:val="EndNoteBibliography"/>
        <w:ind w:left="720" w:hanging="720"/>
        <w:rPr>
          <w:noProof w:val="0"/>
          <w:lang w:val="en-GB"/>
        </w:rPr>
      </w:pPr>
      <w:bookmarkStart w:id="44" w:name="_ENREF_44"/>
      <w:r w:rsidRPr="00C02B5B">
        <w:rPr>
          <w:noProof w:val="0"/>
          <w:lang w:val="en-GB"/>
        </w:rPr>
        <w:t>44.</w:t>
      </w:r>
      <w:r w:rsidRPr="00C02B5B">
        <w:rPr>
          <w:noProof w:val="0"/>
          <w:lang w:val="en-GB"/>
        </w:rPr>
        <w:tab/>
        <w:t xml:space="preserve">Rogers, E.W. and Molinski, T.F., Highly polar spiroisoxazolines from the sponge </w:t>
      </w:r>
      <w:r w:rsidRPr="00C02B5B">
        <w:rPr>
          <w:i/>
          <w:noProof w:val="0"/>
          <w:lang w:val="en-GB"/>
        </w:rPr>
        <w:t>Aplysina fulva.</w:t>
      </w:r>
      <w:r w:rsidRPr="00C02B5B">
        <w:rPr>
          <w:noProof w:val="0"/>
          <w:lang w:val="en-GB"/>
        </w:rPr>
        <w:t xml:space="preserve"> </w:t>
      </w:r>
      <w:r w:rsidRPr="00C02B5B">
        <w:rPr>
          <w:i/>
          <w:noProof w:val="0"/>
          <w:lang w:val="en-GB"/>
        </w:rPr>
        <w:t>J. Nat. Prod.</w:t>
      </w:r>
      <w:r w:rsidRPr="00C02B5B">
        <w:rPr>
          <w:noProof w:val="0"/>
          <w:lang w:val="en-GB"/>
        </w:rPr>
        <w:t xml:space="preserve">, </w:t>
      </w:r>
      <w:r w:rsidRPr="00C02B5B">
        <w:rPr>
          <w:b/>
          <w:noProof w:val="0"/>
          <w:lang w:val="en-GB"/>
        </w:rPr>
        <w:t>2007</w:t>
      </w:r>
      <w:r w:rsidRPr="00C02B5B">
        <w:rPr>
          <w:noProof w:val="0"/>
          <w:lang w:val="en-GB"/>
        </w:rPr>
        <w:t xml:space="preserve">. </w:t>
      </w:r>
      <w:r w:rsidRPr="00C02B5B">
        <w:rPr>
          <w:i/>
          <w:noProof w:val="0"/>
          <w:lang w:val="en-GB"/>
        </w:rPr>
        <w:t>70</w:t>
      </w:r>
      <w:r w:rsidRPr="00C02B5B">
        <w:rPr>
          <w:noProof w:val="0"/>
          <w:lang w:val="en-GB"/>
        </w:rPr>
        <w:t>, p. 1191-1194.</w:t>
      </w:r>
      <w:bookmarkEnd w:id="44"/>
    </w:p>
    <w:p w14:paraId="6C1DA4D2" w14:textId="77777777" w:rsidR="00C02B5B" w:rsidRPr="00C02B5B" w:rsidRDefault="00C02B5B" w:rsidP="00C02B5B">
      <w:pPr>
        <w:pStyle w:val="EndNoteBibliography"/>
        <w:ind w:left="720" w:hanging="720"/>
        <w:rPr>
          <w:noProof w:val="0"/>
          <w:lang w:val="en-GB"/>
        </w:rPr>
      </w:pPr>
      <w:bookmarkStart w:id="45" w:name="_ENREF_45"/>
      <w:r w:rsidRPr="00C02B5B">
        <w:rPr>
          <w:noProof w:val="0"/>
          <w:lang w:val="en-GB"/>
        </w:rPr>
        <w:t>45.</w:t>
      </w:r>
      <w:r w:rsidRPr="00C02B5B">
        <w:rPr>
          <w:noProof w:val="0"/>
          <w:lang w:val="en-GB"/>
        </w:rPr>
        <w:tab/>
        <w:t xml:space="preserve">Hernandez-Guerrero, C.J.; Zubia, E.; Ortega, M.J. and Carballo, J.L., Cytotoxic dibromotyrosine-derived metabolites from the sponge </w:t>
      </w:r>
      <w:r w:rsidRPr="00C02B5B">
        <w:rPr>
          <w:i/>
          <w:noProof w:val="0"/>
          <w:lang w:val="en-GB"/>
        </w:rPr>
        <w:t>Aplysina gerardogreeni.</w:t>
      </w:r>
      <w:r w:rsidRPr="00C02B5B">
        <w:rPr>
          <w:noProof w:val="0"/>
          <w:lang w:val="en-GB"/>
        </w:rPr>
        <w:t xml:space="preserve"> </w:t>
      </w:r>
      <w:r w:rsidRPr="00C02B5B">
        <w:rPr>
          <w:i/>
          <w:noProof w:val="0"/>
          <w:lang w:val="en-GB"/>
        </w:rPr>
        <w:t>Bioorg. Med. Chem.</w:t>
      </w:r>
      <w:r w:rsidRPr="00C02B5B">
        <w:rPr>
          <w:noProof w:val="0"/>
          <w:lang w:val="en-GB"/>
        </w:rPr>
        <w:t xml:space="preserve">, </w:t>
      </w:r>
      <w:r w:rsidRPr="00C02B5B">
        <w:rPr>
          <w:b/>
          <w:noProof w:val="0"/>
          <w:lang w:val="en-GB"/>
        </w:rPr>
        <w:t>2007</w:t>
      </w:r>
      <w:r w:rsidRPr="00C02B5B">
        <w:rPr>
          <w:noProof w:val="0"/>
          <w:lang w:val="en-GB"/>
        </w:rPr>
        <w:t xml:space="preserve">. </w:t>
      </w:r>
      <w:r w:rsidRPr="00C02B5B">
        <w:rPr>
          <w:i/>
          <w:noProof w:val="0"/>
          <w:lang w:val="en-GB"/>
        </w:rPr>
        <w:t>15</w:t>
      </w:r>
      <w:r w:rsidRPr="00C02B5B">
        <w:rPr>
          <w:noProof w:val="0"/>
          <w:lang w:val="en-GB"/>
        </w:rPr>
        <w:t>(15), p. 5275-5282.</w:t>
      </w:r>
      <w:bookmarkEnd w:id="45"/>
    </w:p>
    <w:p w14:paraId="477A5B45" w14:textId="77777777" w:rsidR="00C02B5B" w:rsidRPr="00C02B5B" w:rsidRDefault="00C02B5B" w:rsidP="00C02B5B">
      <w:pPr>
        <w:pStyle w:val="EndNoteBibliography"/>
        <w:ind w:left="720" w:hanging="720"/>
        <w:rPr>
          <w:noProof w:val="0"/>
          <w:lang w:val="en-GB"/>
        </w:rPr>
      </w:pPr>
      <w:bookmarkStart w:id="46" w:name="_ENREF_46"/>
      <w:r w:rsidRPr="00C02B5B">
        <w:rPr>
          <w:noProof w:val="0"/>
          <w:lang w:val="en-GB"/>
        </w:rPr>
        <w:t>46.</w:t>
      </w:r>
      <w:r w:rsidRPr="00C02B5B">
        <w:rPr>
          <w:noProof w:val="0"/>
          <w:lang w:val="en-GB"/>
        </w:rPr>
        <w:tab/>
        <w:t xml:space="preserve">Kossuga, M.H.; de Lira, S.P.; Nascimento, A.M.; Gambardella, M.T.P.; Berlinck, R.G.S.; Torres, Y.R.; Nascimento, G.G.F.; Pimenta, E.F.; Silva, M.; Thiemann, O.H., et al., Isolamento e atividades biologicas de produtos naturais das esponjas monanchora arbuscula, </w:t>
      </w:r>
      <w:r w:rsidRPr="00C02B5B">
        <w:rPr>
          <w:i/>
          <w:noProof w:val="0"/>
          <w:lang w:val="en-GB"/>
        </w:rPr>
        <w:t>Aplysina</w:t>
      </w:r>
      <w:r w:rsidRPr="00C02B5B">
        <w:rPr>
          <w:noProof w:val="0"/>
          <w:lang w:val="en-GB"/>
        </w:rPr>
        <w:t xml:space="preserve"> sp. </w:t>
      </w:r>
      <w:r w:rsidRPr="00C02B5B">
        <w:rPr>
          <w:i/>
          <w:noProof w:val="0"/>
          <w:lang w:val="en-GB"/>
        </w:rPr>
        <w:t>Quim. Nova.</w:t>
      </w:r>
      <w:r w:rsidRPr="00C02B5B">
        <w:rPr>
          <w:noProof w:val="0"/>
          <w:lang w:val="en-GB"/>
        </w:rPr>
        <w:t xml:space="preserve">, </w:t>
      </w:r>
      <w:r w:rsidRPr="00C02B5B">
        <w:rPr>
          <w:b/>
          <w:noProof w:val="0"/>
          <w:lang w:val="en-GB"/>
        </w:rPr>
        <w:t>2007</w:t>
      </w:r>
      <w:r w:rsidRPr="00C02B5B">
        <w:rPr>
          <w:noProof w:val="0"/>
          <w:lang w:val="en-GB"/>
        </w:rPr>
        <w:t xml:space="preserve">. </w:t>
      </w:r>
      <w:r w:rsidRPr="00C02B5B">
        <w:rPr>
          <w:i/>
          <w:noProof w:val="0"/>
          <w:lang w:val="en-GB"/>
        </w:rPr>
        <w:t>30</w:t>
      </w:r>
      <w:r w:rsidRPr="00C02B5B">
        <w:rPr>
          <w:noProof w:val="0"/>
          <w:lang w:val="en-GB"/>
        </w:rPr>
        <w:t>, p. 1194-1202.</w:t>
      </w:r>
      <w:bookmarkEnd w:id="46"/>
    </w:p>
    <w:p w14:paraId="2937A4F7" w14:textId="77777777" w:rsidR="00C02B5B" w:rsidRPr="00C02B5B" w:rsidRDefault="00C02B5B" w:rsidP="00C02B5B">
      <w:pPr>
        <w:pStyle w:val="EndNoteBibliography"/>
        <w:ind w:left="720" w:hanging="720"/>
        <w:rPr>
          <w:noProof w:val="0"/>
          <w:lang w:val="en-GB"/>
        </w:rPr>
      </w:pPr>
      <w:bookmarkStart w:id="47" w:name="_ENREF_47"/>
      <w:r w:rsidRPr="00C02B5B">
        <w:rPr>
          <w:noProof w:val="0"/>
          <w:lang w:val="en-GB"/>
        </w:rPr>
        <w:t>47.</w:t>
      </w:r>
      <w:r w:rsidRPr="00C02B5B">
        <w:rPr>
          <w:noProof w:val="0"/>
          <w:lang w:val="en-GB"/>
        </w:rPr>
        <w:tab/>
        <w:t xml:space="preserve">Nuñez, C.V.; de Almeida, E.V.R.; Granato, A.C.; Marques, S.O.; Santos, K.O.; Pereira, F.R.; Macedo, M.L.; Ferreira, A.G.; Hajdu, E.; Pinheiro, U.S., et al., Chemical variability within the marine sponge </w:t>
      </w:r>
      <w:r w:rsidRPr="00C02B5B">
        <w:rPr>
          <w:i/>
          <w:noProof w:val="0"/>
          <w:lang w:val="en-GB"/>
        </w:rPr>
        <w:t>Aplysina fulva.</w:t>
      </w:r>
      <w:r w:rsidRPr="00C02B5B">
        <w:rPr>
          <w:noProof w:val="0"/>
          <w:lang w:val="en-GB"/>
        </w:rPr>
        <w:t xml:space="preserve"> </w:t>
      </w:r>
      <w:r w:rsidRPr="00C02B5B">
        <w:rPr>
          <w:i/>
          <w:noProof w:val="0"/>
          <w:lang w:val="en-GB"/>
        </w:rPr>
        <w:t>Biochem. Syst. and Ecol.</w:t>
      </w:r>
      <w:r w:rsidRPr="00C02B5B">
        <w:rPr>
          <w:noProof w:val="0"/>
          <w:lang w:val="en-GB"/>
        </w:rPr>
        <w:t xml:space="preserve">, </w:t>
      </w:r>
      <w:r w:rsidRPr="00C02B5B">
        <w:rPr>
          <w:b/>
          <w:noProof w:val="0"/>
          <w:lang w:val="en-GB"/>
        </w:rPr>
        <w:t>2008</w:t>
      </w:r>
      <w:r w:rsidRPr="00C02B5B">
        <w:rPr>
          <w:noProof w:val="0"/>
          <w:lang w:val="en-GB"/>
        </w:rPr>
        <w:t xml:space="preserve">. </w:t>
      </w:r>
      <w:r w:rsidRPr="00C02B5B">
        <w:rPr>
          <w:i/>
          <w:noProof w:val="0"/>
          <w:lang w:val="en-GB"/>
        </w:rPr>
        <w:t>36</w:t>
      </w:r>
      <w:r w:rsidRPr="00C02B5B">
        <w:rPr>
          <w:noProof w:val="0"/>
          <w:lang w:val="en-GB"/>
        </w:rPr>
        <w:t>(4), p. 283-296.</w:t>
      </w:r>
      <w:bookmarkEnd w:id="47"/>
    </w:p>
    <w:p w14:paraId="035F5C25" w14:textId="77777777" w:rsidR="00C02B5B" w:rsidRPr="00C02B5B" w:rsidRDefault="00C02B5B" w:rsidP="00C02B5B">
      <w:pPr>
        <w:pStyle w:val="EndNoteBibliography"/>
        <w:ind w:left="720" w:hanging="720"/>
        <w:rPr>
          <w:noProof w:val="0"/>
          <w:lang w:val="en-GB"/>
        </w:rPr>
      </w:pPr>
      <w:bookmarkStart w:id="48" w:name="_ENREF_48"/>
      <w:r w:rsidRPr="00C02B5B">
        <w:rPr>
          <w:noProof w:val="0"/>
          <w:lang w:val="en-GB"/>
        </w:rPr>
        <w:t>48.</w:t>
      </w:r>
      <w:r w:rsidRPr="00C02B5B">
        <w:rPr>
          <w:noProof w:val="0"/>
          <w:lang w:val="en-GB"/>
        </w:rPr>
        <w:tab/>
        <w:t xml:space="preserve">Santalova, E.A.; Denisenko, V.A. and Stonik, V.A., Dibromotyrosine and histamine derivatives from the tropical marine sponge </w:t>
      </w:r>
      <w:r w:rsidRPr="00C02B5B">
        <w:rPr>
          <w:i/>
          <w:noProof w:val="0"/>
          <w:lang w:val="en-GB"/>
        </w:rPr>
        <w:t>Aplysina</w:t>
      </w:r>
      <w:r w:rsidRPr="00C02B5B">
        <w:rPr>
          <w:noProof w:val="0"/>
          <w:lang w:val="en-GB"/>
        </w:rPr>
        <w:t xml:space="preserve"> sp. </w:t>
      </w:r>
      <w:r w:rsidRPr="00C02B5B">
        <w:rPr>
          <w:i/>
          <w:noProof w:val="0"/>
          <w:lang w:val="en-GB"/>
        </w:rPr>
        <w:t>Nat. Prod. Comm.</w:t>
      </w:r>
      <w:r w:rsidRPr="00C02B5B">
        <w:rPr>
          <w:noProof w:val="0"/>
          <w:lang w:val="en-GB"/>
        </w:rPr>
        <w:t xml:space="preserve">, </w:t>
      </w:r>
      <w:r w:rsidRPr="00C02B5B">
        <w:rPr>
          <w:b/>
          <w:noProof w:val="0"/>
          <w:lang w:val="en-GB"/>
        </w:rPr>
        <w:t>2010</w:t>
      </w:r>
      <w:r w:rsidRPr="00C02B5B">
        <w:rPr>
          <w:noProof w:val="0"/>
          <w:lang w:val="en-GB"/>
        </w:rPr>
        <w:t xml:space="preserve">. </w:t>
      </w:r>
      <w:r w:rsidRPr="00C02B5B">
        <w:rPr>
          <w:i/>
          <w:noProof w:val="0"/>
          <w:lang w:val="en-GB"/>
        </w:rPr>
        <w:t>5</w:t>
      </w:r>
      <w:r w:rsidRPr="00C02B5B">
        <w:rPr>
          <w:noProof w:val="0"/>
          <w:lang w:val="en-GB"/>
        </w:rPr>
        <w:t>(3), p. 377-382.</w:t>
      </w:r>
      <w:bookmarkEnd w:id="48"/>
    </w:p>
    <w:p w14:paraId="5308F18C" w14:textId="77777777" w:rsidR="00C02B5B" w:rsidRPr="00C02B5B" w:rsidRDefault="00C02B5B" w:rsidP="00C02B5B">
      <w:pPr>
        <w:pStyle w:val="EndNoteBibliography"/>
        <w:ind w:left="720" w:hanging="720"/>
        <w:rPr>
          <w:noProof w:val="0"/>
          <w:lang w:val="en-GB"/>
        </w:rPr>
      </w:pPr>
      <w:bookmarkStart w:id="49" w:name="_ENREF_49"/>
      <w:r w:rsidRPr="00C02B5B">
        <w:rPr>
          <w:noProof w:val="0"/>
          <w:lang w:val="en-GB"/>
        </w:rPr>
        <w:t>49.</w:t>
      </w:r>
      <w:r w:rsidRPr="00C02B5B">
        <w:rPr>
          <w:noProof w:val="0"/>
          <w:lang w:val="en-GB"/>
        </w:rPr>
        <w:tab/>
        <w:t xml:space="preserve">Silva, M.M.; Bergamasco, J.; Lira, S.P.; Lopes, N.P.; Hajdu, E.; Peixinho, S. and Berlinck, R.G.S., Dereplication of bromotyrosine-derived metabolites by LC-PDA-MS and analysis of the chemical profile of 14 </w:t>
      </w:r>
      <w:r w:rsidRPr="00C02B5B">
        <w:rPr>
          <w:i/>
          <w:noProof w:val="0"/>
          <w:lang w:val="en-GB"/>
        </w:rPr>
        <w:t>Aplysina</w:t>
      </w:r>
      <w:r w:rsidRPr="00C02B5B">
        <w:rPr>
          <w:noProof w:val="0"/>
          <w:lang w:val="en-GB"/>
        </w:rPr>
        <w:t xml:space="preserve"> sponge specimens from the Brazilian coastline</w:t>
      </w:r>
      <w:r w:rsidRPr="00C02B5B">
        <w:rPr>
          <w:i/>
          <w:noProof w:val="0"/>
          <w:lang w:val="en-GB"/>
        </w:rPr>
        <w:t>.</w:t>
      </w:r>
      <w:r w:rsidRPr="00C02B5B">
        <w:rPr>
          <w:noProof w:val="0"/>
          <w:lang w:val="en-GB"/>
        </w:rPr>
        <w:t xml:space="preserve"> </w:t>
      </w:r>
      <w:r w:rsidRPr="00C02B5B">
        <w:rPr>
          <w:i/>
          <w:noProof w:val="0"/>
          <w:lang w:val="en-GB"/>
        </w:rPr>
        <w:t>Aust. J. Chem.</w:t>
      </w:r>
      <w:r w:rsidRPr="00C02B5B">
        <w:rPr>
          <w:noProof w:val="0"/>
          <w:lang w:val="en-GB"/>
        </w:rPr>
        <w:t xml:space="preserve">, </w:t>
      </w:r>
      <w:r w:rsidRPr="00C02B5B">
        <w:rPr>
          <w:b/>
          <w:noProof w:val="0"/>
          <w:lang w:val="en-GB"/>
        </w:rPr>
        <w:t>2010</w:t>
      </w:r>
      <w:r w:rsidRPr="00C02B5B">
        <w:rPr>
          <w:noProof w:val="0"/>
          <w:lang w:val="en-GB"/>
        </w:rPr>
        <w:t xml:space="preserve">. </w:t>
      </w:r>
      <w:r w:rsidRPr="00C02B5B">
        <w:rPr>
          <w:i/>
          <w:noProof w:val="0"/>
          <w:lang w:val="en-GB"/>
        </w:rPr>
        <w:t>63</w:t>
      </w:r>
      <w:r w:rsidRPr="00C02B5B">
        <w:rPr>
          <w:noProof w:val="0"/>
          <w:lang w:val="en-GB"/>
        </w:rPr>
        <w:t>, p. 886-894.</w:t>
      </w:r>
      <w:bookmarkEnd w:id="49"/>
    </w:p>
    <w:p w14:paraId="6AC30427" w14:textId="77777777" w:rsidR="00C02B5B" w:rsidRPr="00C02B5B" w:rsidRDefault="00C02B5B" w:rsidP="00C02B5B">
      <w:pPr>
        <w:pStyle w:val="EndNoteBibliography"/>
        <w:ind w:left="720" w:hanging="720"/>
        <w:rPr>
          <w:noProof w:val="0"/>
          <w:lang w:val="en-GB"/>
        </w:rPr>
      </w:pPr>
      <w:bookmarkStart w:id="50" w:name="_ENREF_50"/>
      <w:r w:rsidRPr="00C02B5B">
        <w:rPr>
          <w:noProof w:val="0"/>
          <w:lang w:val="en-GB"/>
        </w:rPr>
        <w:t>50.</w:t>
      </w:r>
      <w:r w:rsidRPr="00C02B5B">
        <w:rPr>
          <w:noProof w:val="0"/>
          <w:lang w:val="en-GB"/>
        </w:rPr>
        <w:tab/>
        <w:t xml:space="preserve">Gandolfi, R.C.; Medina, M.B.; Berlinck, R.G.S.; Lira, S.P.; de Sa Galetti, F.C.; Silva, C.L.; Veloso, K.; Ferreira, A.G.; Hajdu, E. and Peixinho, S., metabolitos secundarios das esponjas </w:t>
      </w:r>
      <w:r w:rsidRPr="00C02B5B">
        <w:rPr>
          <w:i/>
          <w:noProof w:val="0"/>
          <w:lang w:val="en-GB"/>
        </w:rPr>
        <w:t>Aplysina fistularis</w:t>
      </w:r>
      <w:r w:rsidRPr="00C02B5B">
        <w:rPr>
          <w:noProof w:val="0"/>
          <w:lang w:val="en-GB"/>
        </w:rPr>
        <w:t xml:space="preserve"> e </w:t>
      </w:r>
      <w:r w:rsidRPr="00C02B5B">
        <w:rPr>
          <w:i/>
          <w:noProof w:val="0"/>
          <w:lang w:val="en-GB"/>
        </w:rPr>
        <w:t>dysidea</w:t>
      </w:r>
      <w:r w:rsidRPr="00C02B5B">
        <w:rPr>
          <w:noProof w:val="0"/>
          <w:lang w:val="en-GB"/>
        </w:rPr>
        <w:t xml:space="preserve"> sp. e atividade antituberculose da 11-cetofistularina-3</w:t>
      </w:r>
      <w:r w:rsidRPr="00C02B5B">
        <w:rPr>
          <w:i/>
          <w:noProof w:val="0"/>
          <w:lang w:val="en-GB"/>
        </w:rPr>
        <w:t>.</w:t>
      </w:r>
      <w:r w:rsidRPr="00C02B5B">
        <w:rPr>
          <w:noProof w:val="0"/>
          <w:lang w:val="en-GB"/>
        </w:rPr>
        <w:t xml:space="preserve"> </w:t>
      </w:r>
      <w:r w:rsidRPr="00C02B5B">
        <w:rPr>
          <w:i/>
          <w:noProof w:val="0"/>
          <w:lang w:val="en-GB"/>
        </w:rPr>
        <w:t>Quim. Nova.</w:t>
      </w:r>
      <w:r w:rsidRPr="00C02B5B">
        <w:rPr>
          <w:noProof w:val="0"/>
          <w:lang w:val="en-GB"/>
        </w:rPr>
        <w:t xml:space="preserve">, </w:t>
      </w:r>
      <w:r w:rsidRPr="00C02B5B">
        <w:rPr>
          <w:b/>
          <w:noProof w:val="0"/>
          <w:lang w:val="en-GB"/>
        </w:rPr>
        <w:t>2010</w:t>
      </w:r>
      <w:r w:rsidRPr="00C02B5B">
        <w:rPr>
          <w:noProof w:val="0"/>
          <w:lang w:val="en-GB"/>
        </w:rPr>
        <w:t xml:space="preserve">. </w:t>
      </w:r>
      <w:r w:rsidRPr="00C02B5B">
        <w:rPr>
          <w:i/>
          <w:noProof w:val="0"/>
          <w:lang w:val="en-GB"/>
        </w:rPr>
        <w:t>33</w:t>
      </w:r>
      <w:r w:rsidRPr="00C02B5B">
        <w:rPr>
          <w:noProof w:val="0"/>
          <w:lang w:val="en-GB"/>
        </w:rPr>
        <w:t>(9), p. 1852-1858.</w:t>
      </w:r>
      <w:bookmarkEnd w:id="50"/>
    </w:p>
    <w:p w14:paraId="0E5FC716" w14:textId="77777777" w:rsidR="00C02B5B" w:rsidRPr="00C02B5B" w:rsidRDefault="00C02B5B" w:rsidP="00C02B5B">
      <w:pPr>
        <w:pStyle w:val="EndNoteBibliography"/>
        <w:ind w:left="720" w:hanging="720"/>
        <w:rPr>
          <w:noProof w:val="0"/>
          <w:lang w:val="en-GB"/>
        </w:rPr>
      </w:pPr>
      <w:bookmarkStart w:id="51" w:name="_ENREF_51"/>
      <w:r w:rsidRPr="00C02B5B">
        <w:rPr>
          <w:noProof w:val="0"/>
          <w:lang w:val="en-GB"/>
        </w:rPr>
        <w:t>51.</w:t>
      </w:r>
      <w:r w:rsidRPr="00C02B5B">
        <w:rPr>
          <w:noProof w:val="0"/>
          <w:lang w:val="en-GB"/>
        </w:rPr>
        <w:tab/>
        <w:t xml:space="preserve">Sacristan-Soriano, O.; Banaigs, B. and Becerro, M.A., Relevant spatial scales of chemical variation in </w:t>
      </w:r>
      <w:r w:rsidRPr="00C02B5B">
        <w:rPr>
          <w:i/>
          <w:noProof w:val="0"/>
          <w:lang w:val="en-GB"/>
        </w:rPr>
        <w:t>Aplysina aerophoba.</w:t>
      </w:r>
      <w:r w:rsidRPr="00C02B5B">
        <w:rPr>
          <w:noProof w:val="0"/>
          <w:lang w:val="en-GB"/>
        </w:rPr>
        <w:t xml:space="preserve"> </w:t>
      </w:r>
      <w:r w:rsidRPr="00C02B5B">
        <w:rPr>
          <w:i/>
          <w:noProof w:val="0"/>
          <w:lang w:val="en-GB"/>
        </w:rPr>
        <w:t>Mar. Drugs</w:t>
      </w:r>
      <w:r w:rsidRPr="00C02B5B">
        <w:rPr>
          <w:noProof w:val="0"/>
          <w:lang w:val="en-GB"/>
        </w:rPr>
        <w:t xml:space="preserve">, </w:t>
      </w:r>
      <w:r w:rsidRPr="00C02B5B">
        <w:rPr>
          <w:b/>
          <w:noProof w:val="0"/>
          <w:lang w:val="en-GB"/>
        </w:rPr>
        <w:t>2011</w:t>
      </w:r>
      <w:r w:rsidRPr="00C02B5B">
        <w:rPr>
          <w:noProof w:val="0"/>
          <w:lang w:val="en-GB"/>
        </w:rPr>
        <w:t xml:space="preserve">. </w:t>
      </w:r>
      <w:r w:rsidRPr="00C02B5B">
        <w:rPr>
          <w:i/>
          <w:noProof w:val="0"/>
          <w:lang w:val="en-GB"/>
        </w:rPr>
        <w:t>9</w:t>
      </w:r>
      <w:r w:rsidRPr="00C02B5B">
        <w:rPr>
          <w:noProof w:val="0"/>
          <w:lang w:val="en-GB"/>
        </w:rPr>
        <w:t>(12), p. 2499-2513.</w:t>
      </w:r>
      <w:bookmarkEnd w:id="51"/>
    </w:p>
    <w:p w14:paraId="6BD9B32C" w14:textId="77777777" w:rsidR="00C02B5B" w:rsidRPr="00C02B5B" w:rsidRDefault="00C02B5B" w:rsidP="00C02B5B">
      <w:pPr>
        <w:pStyle w:val="EndNoteBibliography"/>
        <w:ind w:left="720" w:hanging="720"/>
        <w:rPr>
          <w:noProof w:val="0"/>
          <w:lang w:val="en-GB"/>
        </w:rPr>
      </w:pPr>
      <w:bookmarkStart w:id="52" w:name="_ENREF_52"/>
      <w:r w:rsidRPr="00C02B5B">
        <w:rPr>
          <w:noProof w:val="0"/>
          <w:lang w:val="en-GB"/>
        </w:rPr>
        <w:t>52.</w:t>
      </w:r>
      <w:r w:rsidRPr="00C02B5B">
        <w:rPr>
          <w:noProof w:val="0"/>
          <w:lang w:val="en-GB"/>
        </w:rPr>
        <w:tab/>
        <w:t xml:space="preserve">Santalova, E.A.; Denisenko, V.A.; Glazunov, V.P.; Kalinovskii, A.I.; Anastyuk, S.D. and Stonik, V.A., Dibromotyrosine derivatives from the ethanol extract of the marine sponge </w:t>
      </w:r>
      <w:r w:rsidRPr="00C02B5B">
        <w:rPr>
          <w:i/>
          <w:noProof w:val="0"/>
          <w:lang w:val="en-GB"/>
        </w:rPr>
        <w:t>Aplysina</w:t>
      </w:r>
      <w:r w:rsidRPr="00C02B5B">
        <w:rPr>
          <w:noProof w:val="0"/>
          <w:lang w:val="en-GB"/>
        </w:rPr>
        <w:t xml:space="preserve"> sp. structures transformations and origin</w:t>
      </w:r>
      <w:r w:rsidRPr="00C02B5B">
        <w:rPr>
          <w:i/>
          <w:noProof w:val="0"/>
          <w:lang w:val="en-GB"/>
        </w:rPr>
        <w:t>.</w:t>
      </w:r>
      <w:r w:rsidRPr="00C02B5B">
        <w:rPr>
          <w:noProof w:val="0"/>
          <w:lang w:val="en-GB"/>
        </w:rPr>
        <w:t xml:space="preserve"> </w:t>
      </w:r>
      <w:r w:rsidRPr="00C02B5B">
        <w:rPr>
          <w:i/>
          <w:noProof w:val="0"/>
          <w:lang w:val="en-GB"/>
        </w:rPr>
        <w:t>Russ. Chem. Bull.</w:t>
      </w:r>
      <w:r w:rsidRPr="00C02B5B">
        <w:rPr>
          <w:noProof w:val="0"/>
          <w:lang w:val="en-GB"/>
        </w:rPr>
        <w:t xml:space="preserve">, </w:t>
      </w:r>
      <w:r w:rsidRPr="00C02B5B">
        <w:rPr>
          <w:b/>
          <w:noProof w:val="0"/>
          <w:lang w:val="en-GB"/>
        </w:rPr>
        <w:t>2011</w:t>
      </w:r>
      <w:r w:rsidRPr="00C02B5B">
        <w:rPr>
          <w:noProof w:val="0"/>
          <w:lang w:val="en-GB"/>
        </w:rPr>
        <w:t xml:space="preserve">. </w:t>
      </w:r>
      <w:r w:rsidRPr="00C02B5B">
        <w:rPr>
          <w:i/>
          <w:noProof w:val="0"/>
          <w:lang w:val="en-GB"/>
        </w:rPr>
        <w:t>60</w:t>
      </w:r>
      <w:r w:rsidRPr="00C02B5B">
        <w:rPr>
          <w:noProof w:val="0"/>
          <w:lang w:val="en-GB"/>
        </w:rPr>
        <w:t>(3), p. 570-580.</w:t>
      </w:r>
      <w:bookmarkEnd w:id="52"/>
    </w:p>
    <w:p w14:paraId="35EF62C6" w14:textId="77777777" w:rsidR="00C02B5B" w:rsidRPr="00C02B5B" w:rsidRDefault="00C02B5B" w:rsidP="00C02B5B">
      <w:pPr>
        <w:pStyle w:val="EndNoteBibliography"/>
        <w:ind w:left="720" w:hanging="720"/>
        <w:rPr>
          <w:noProof w:val="0"/>
          <w:lang w:val="en-GB"/>
        </w:rPr>
      </w:pPr>
      <w:bookmarkStart w:id="53" w:name="_ENREF_53"/>
      <w:r w:rsidRPr="00C02B5B">
        <w:rPr>
          <w:noProof w:val="0"/>
          <w:lang w:val="en-GB"/>
        </w:rPr>
        <w:t>53.</w:t>
      </w:r>
      <w:r w:rsidRPr="00C02B5B">
        <w:rPr>
          <w:noProof w:val="0"/>
          <w:lang w:val="en-GB"/>
        </w:rPr>
        <w:tab/>
        <w:t>de Morais Lima, G.R.; de Albuquerque Montenegro, C.; de Almeida, C.L.; de Athayde-Filho, P.F.; Barbosa-Filho, J.M. and Batista, L.M., Database survey of anti-inflammatory plants in South America: a review</w:t>
      </w:r>
      <w:r w:rsidRPr="00C02B5B">
        <w:rPr>
          <w:i/>
          <w:noProof w:val="0"/>
          <w:lang w:val="en-GB"/>
        </w:rPr>
        <w:t>.</w:t>
      </w:r>
      <w:r w:rsidRPr="00C02B5B">
        <w:rPr>
          <w:noProof w:val="0"/>
          <w:lang w:val="en-GB"/>
        </w:rPr>
        <w:t xml:space="preserve"> </w:t>
      </w:r>
      <w:r w:rsidRPr="00C02B5B">
        <w:rPr>
          <w:i/>
          <w:noProof w:val="0"/>
          <w:lang w:val="en-GB"/>
        </w:rPr>
        <w:t>Int. J. Mol. Sci.</w:t>
      </w:r>
      <w:r w:rsidRPr="00C02B5B">
        <w:rPr>
          <w:noProof w:val="0"/>
          <w:lang w:val="en-GB"/>
        </w:rPr>
        <w:t xml:space="preserve">, </w:t>
      </w:r>
      <w:r w:rsidRPr="00C02B5B">
        <w:rPr>
          <w:b/>
          <w:noProof w:val="0"/>
          <w:lang w:val="en-GB"/>
        </w:rPr>
        <w:t>2011</w:t>
      </w:r>
      <w:r w:rsidRPr="00C02B5B">
        <w:rPr>
          <w:noProof w:val="0"/>
          <w:lang w:val="en-GB"/>
        </w:rPr>
        <w:t xml:space="preserve">. </w:t>
      </w:r>
      <w:r w:rsidRPr="00C02B5B">
        <w:rPr>
          <w:i/>
          <w:noProof w:val="0"/>
          <w:lang w:val="en-GB"/>
        </w:rPr>
        <w:t>12</w:t>
      </w:r>
      <w:r w:rsidRPr="00C02B5B">
        <w:rPr>
          <w:noProof w:val="0"/>
          <w:lang w:val="en-GB"/>
        </w:rPr>
        <w:t>(4), p. 2692-2749.</w:t>
      </w:r>
      <w:bookmarkEnd w:id="53"/>
    </w:p>
    <w:p w14:paraId="617A8939" w14:textId="77777777" w:rsidR="00C02B5B" w:rsidRPr="00C02B5B" w:rsidRDefault="00C02B5B" w:rsidP="00C02B5B">
      <w:pPr>
        <w:pStyle w:val="EndNoteBibliography"/>
        <w:ind w:left="720" w:hanging="720"/>
        <w:rPr>
          <w:noProof w:val="0"/>
          <w:lang w:val="en-GB"/>
        </w:rPr>
      </w:pPr>
      <w:bookmarkStart w:id="54" w:name="_ENREF_54"/>
      <w:r w:rsidRPr="00C02B5B">
        <w:rPr>
          <w:noProof w:val="0"/>
          <w:lang w:val="en-GB"/>
        </w:rPr>
        <w:t>54.</w:t>
      </w:r>
      <w:r w:rsidRPr="00C02B5B">
        <w:rPr>
          <w:noProof w:val="0"/>
          <w:lang w:val="en-GB"/>
        </w:rPr>
        <w:tab/>
        <w:t xml:space="preserve">Sacristan-Soriano, O.; Banaigs, B. and Becerro, M.A., Temporal trends in the secondary metabolite production of the sponge </w:t>
      </w:r>
      <w:r w:rsidRPr="00C02B5B">
        <w:rPr>
          <w:i/>
          <w:noProof w:val="0"/>
          <w:lang w:val="en-GB"/>
        </w:rPr>
        <w:t>Aplysina aerophoba.</w:t>
      </w:r>
      <w:r w:rsidRPr="00C02B5B">
        <w:rPr>
          <w:noProof w:val="0"/>
          <w:lang w:val="en-GB"/>
        </w:rPr>
        <w:t xml:space="preserve"> </w:t>
      </w:r>
      <w:r w:rsidRPr="00C02B5B">
        <w:rPr>
          <w:i/>
          <w:noProof w:val="0"/>
          <w:lang w:val="en-GB"/>
        </w:rPr>
        <w:t>Mar. Drugs</w:t>
      </w:r>
      <w:r w:rsidRPr="00C02B5B">
        <w:rPr>
          <w:noProof w:val="0"/>
          <w:lang w:val="en-GB"/>
        </w:rPr>
        <w:t xml:space="preserve">, </w:t>
      </w:r>
      <w:r w:rsidRPr="00C02B5B">
        <w:rPr>
          <w:b/>
          <w:noProof w:val="0"/>
          <w:lang w:val="en-GB"/>
        </w:rPr>
        <w:t>2012</w:t>
      </w:r>
      <w:r w:rsidRPr="00C02B5B">
        <w:rPr>
          <w:noProof w:val="0"/>
          <w:lang w:val="en-GB"/>
        </w:rPr>
        <w:t xml:space="preserve">. </w:t>
      </w:r>
      <w:r w:rsidRPr="00C02B5B">
        <w:rPr>
          <w:i/>
          <w:noProof w:val="0"/>
          <w:lang w:val="en-GB"/>
        </w:rPr>
        <w:t>10</w:t>
      </w:r>
      <w:r w:rsidRPr="00C02B5B">
        <w:rPr>
          <w:noProof w:val="0"/>
          <w:lang w:val="en-GB"/>
        </w:rPr>
        <w:t>(4), p. 677-693.</w:t>
      </w:r>
      <w:bookmarkEnd w:id="54"/>
    </w:p>
    <w:p w14:paraId="301AF517" w14:textId="77777777" w:rsidR="00C02B5B" w:rsidRPr="00C02B5B" w:rsidRDefault="00C02B5B" w:rsidP="00C02B5B">
      <w:pPr>
        <w:pStyle w:val="EndNoteBibliography"/>
        <w:ind w:left="720" w:hanging="720"/>
        <w:rPr>
          <w:noProof w:val="0"/>
          <w:lang w:val="en-GB"/>
        </w:rPr>
      </w:pPr>
      <w:bookmarkStart w:id="55" w:name="_ENREF_55"/>
      <w:r w:rsidRPr="00C02B5B">
        <w:rPr>
          <w:noProof w:val="0"/>
          <w:lang w:val="en-GB"/>
        </w:rPr>
        <w:t>55.</w:t>
      </w:r>
      <w:r w:rsidRPr="00C02B5B">
        <w:rPr>
          <w:noProof w:val="0"/>
          <w:lang w:val="en-GB"/>
        </w:rPr>
        <w:tab/>
        <w:t xml:space="preserve">Lira, N.S.; Monte-Neto, R.L.; Marchi, J.G.B.; da Silva Lins, A.C.; Tavares, J.F.; da Silva, M.S.; da Silva Dias, C.; Barbosa-Filho, J.M.; dos Santos, C.F.; da Cunha, E.V.L., et al., Aplysfistularine: a novel dibromotyrosine derivative isolated from </w:t>
      </w:r>
      <w:r w:rsidRPr="00C02B5B">
        <w:rPr>
          <w:i/>
          <w:noProof w:val="0"/>
          <w:lang w:val="en-GB"/>
        </w:rPr>
        <w:t>Aplysina fistularis.</w:t>
      </w:r>
      <w:r w:rsidRPr="00C02B5B">
        <w:rPr>
          <w:noProof w:val="0"/>
          <w:lang w:val="en-GB"/>
        </w:rPr>
        <w:t xml:space="preserve"> </w:t>
      </w:r>
      <w:r w:rsidRPr="00C02B5B">
        <w:rPr>
          <w:i/>
          <w:noProof w:val="0"/>
          <w:lang w:val="en-GB"/>
        </w:rPr>
        <w:t>Quim. Nova.</w:t>
      </w:r>
      <w:r w:rsidRPr="00C02B5B">
        <w:rPr>
          <w:noProof w:val="0"/>
          <w:lang w:val="en-GB"/>
        </w:rPr>
        <w:t xml:space="preserve">, </w:t>
      </w:r>
      <w:r w:rsidRPr="00C02B5B">
        <w:rPr>
          <w:b/>
          <w:noProof w:val="0"/>
          <w:lang w:val="en-GB"/>
        </w:rPr>
        <w:t>2012</w:t>
      </w:r>
      <w:r w:rsidRPr="00C02B5B">
        <w:rPr>
          <w:noProof w:val="0"/>
          <w:lang w:val="en-GB"/>
        </w:rPr>
        <w:t xml:space="preserve">. </w:t>
      </w:r>
      <w:r w:rsidRPr="00C02B5B">
        <w:rPr>
          <w:i/>
          <w:noProof w:val="0"/>
          <w:lang w:val="en-GB"/>
        </w:rPr>
        <w:t>35</w:t>
      </w:r>
      <w:r w:rsidRPr="00C02B5B">
        <w:rPr>
          <w:noProof w:val="0"/>
          <w:lang w:val="en-GB"/>
        </w:rPr>
        <w:t>(11), p. 2189-2193.</w:t>
      </w:r>
      <w:bookmarkEnd w:id="55"/>
    </w:p>
    <w:p w14:paraId="67D8C07E" w14:textId="77777777" w:rsidR="00C02B5B" w:rsidRPr="00C02B5B" w:rsidRDefault="00C02B5B" w:rsidP="00C02B5B">
      <w:pPr>
        <w:pStyle w:val="EndNoteBibliography"/>
        <w:ind w:left="720" w:hanging="720"/>
        <w:rPr>
          <w:noProof w:val="0"/>
          <w:lang w:val="en-GB"/>
        </w:rPr>
      </w:pPr>
      <w:bookmarkStart w:id="56" w:name="_ENREF_56"/>
      <w:r w:rsidRPr="00C02B5B">
        <w:rPr>
          <w:noProof w:val="0"/>
          <w:lang w:val="en-GB"/>
        </w:rPr>
        <w:t>56.</w:t>
      </w:r>
      <w:r w:rsidRPr="00C02B5B">
        <w:rPr>
          <w:noProof w:val="0"/>
          <w:lang w:val="en-GB"/>
        </w:rPr>
        <w:tab/>
        <w:t xml:space="preserve">de Medeiros, A.I.; Gandolfi, R.C.; Secatto, A.; Falcucci, R.M.; Faccioli, L.H.; Hajdu, E.; Peixinho, S. and Berlinck, R.G., 11-Oxoaerothionin isolated from the marine sponge </w:t>
      </w:r>
      <w:r w:rsidRPr="00C02B5B">
        <w:rPr>
          <w:i/>
          <w:noProof w:val="0"/>
          <w:lang w:val="en-GB"/>
        </w:rPr>
        <w:t>Aplysina fistularis</w:t>
      </w:r>
      <w:r w:rsidRPr="00C02B5B">
        <w:rPr>
          <w:noProof w:val="0"/>
          <w:lang w:val="en-GB"/>
        </w:rPr>
        <w:t xml:space="preserve"> shows anti-inflammatory activity in LPS-stimulated macrophages</w:t>
      </w:r>
      <w:r w:rsidRPr="00C02B5B">
        <w:rPr>
          <w:i/>
          <w:noProof w:val="0"/>
          <w:lang w:val="en-GB"/>
        </w:rPr>
        <w:t>.</w:t>
      </w:r>
      <w:r w:rsidRPr="00C02B5B">
        <w:rPr>
          <w:noProof w:val="0"/>
          <w:lang w:val="en-GB"/>
        </w:rPr>
        <w:t xml:space="preserve"> </w:t>
      </w:r>
      <w:r w:rsidRPr="00C02B5B">
        <w:rPr>
          <w:i/>
          <w:noProof w:val="0"/>
          <w:lang w:val="en-GB"/>
        </w:rPr>
        <w:t>Immunopharmacol. Immunotoxicol.</w:t>
      </w:r>
      <w:r w:rsidRPr="00C02B5B">
        <w:rPr>
          <w:noProof w:val="0"/>
          <w:lang w:val="en-GB"/>
        </w:rPr>
        <w:t xml:space="preserve">, </w:t>
      </w:r>
      <w:r w:rsidRPr="00C02B5B">
        <w:rPr>
          <w:b/>
          <w:noProof w:val="0"/>
          <w:lang w:val="en-GB"/>
        </w:rPr>
        <w:t>2012</w:t>
      </w:r>
      <w:r w:rsidRPr="00C02B5B">
        <w:rPr>
          <w:noProof w:val="0"/>
          <w:lang w:val="en-GB"/>
        </w:rPr>
        <w:t xml:space="preserve">. </w:t>
      </w:r>
      <w:r w:rsidRPr="00C02B5B">
        <w:rPr>
          <w:i/>
          <w:noProof w:val="0"/>
          <w:lang w:val="en-GB"/>
        </w:rPr>
        <w:t>34</w:t>
      </w:r>
      <w:r w:rsidRPr="00C02B5B">
        <w:rPr>
          <w:noProof w:val="0"/>
          <w:lang w:val="en-GB"/>
        </w:rPr>
        <w:t>(6), p. 919-924.</w:t>
      </w:r>
      <w:bookmarkEnd w:id="56"/>
    </w:p>
    <w:p w14:paraId="19A3C9E8" w14:textId="77777777" w:rsidR="00C02B5B" w:rsidRPr="00C02B5B" w:rsidRDefault="00C02B5B" w:rsidP="00C02B5B">
      <w:pPr>
        <w:pStyle w:val="EndNoteBibliography"/>
        <w:ind w:left="720" w:hanging="720"/>
        <w:rPr>
          <w:noProof w:val="0"/>
          <w:lang w:val="en-GB"/>
        </w:rPr>
      </w:pPr>
      <w:bookmarkStart w:id="57" w:name="_ENREF_57"/>
      <w:r w:rsidRPr="00C02B5B">
        <w:rPr>
          <w:noProof w:val="0"/>
          <w:lang w:val="en-GB"/>
        </w:rPr>
        <w:t>57.</w:t>
      </w:r>
      <w:r w:rsidRPr="00C02B5B">
        <w:rPr>
          <w:noProof w:val="0"/>
          <w:lang w:val="en-GB"/>
        </w:rPr>
        <w:tab/>
        <w:t xml:space="preserve">Santalova, E.A.; Denisenko, V.A. and Dmitrenok, P.S., Minor brominated compounds from extract of the sponge </w:t>
      </w:r>
      <w:r w:rsidRPr="00C02B5B">
        <w:rPr>
          <w:i/>
          <w:noProof w:val="0"/>
          <w:lang w:val="en-GB"/>
        </w:rPr>
        <w:t>Aplysina</w:t>
      </w:r>
      <w:r w:rsidRPr="00C02B5B">
        <w:rPr>
          <w:noProof w:val="0"/>
          <w:lang w:val="en-GB"/>
        </w:rPr>
        <w:t xml:space="preserve"> sp. </w:t>
      </w:r>
      <w:r w:rsidRPr="00C02B5B">
        <w:rPr>
          <w:i/>
          <w:noProof w:val="0"/>
          <w:lang w:val="en-GB"/>
        </w:rPr>
        <w:t>Chem. Nat. Comp.</w:t>
      </w:r>
      <w:r w:rsidRPr="00C02B5B">
        <w:rPr>
          <w:noProof w:val="0"/>
          <w:lang w:val="en-GB"/>
        </w:rPr>
        <w:t xml:space="preserve">, </w:t>
      </w:r>
      <w:r w:rsidRPr="00C02B5B">
        <w:rPr>
          <w:b/>
          <w:noProof w:val="0"/>
          <w:lang w:val="en-GB"/>
        </w:rPr>
        <w:t>2013</w:t>
      </w:r>
      <w:r w:rsidRPr="00C02B5B">
        <w:rPr>
          <w:noProof w:val="0"/>
          <w:lang w:val="en-GB"/>
        </w:rPr>
        <w:t xml:space="preserve">. </w:t>
      </w:r>
      <w:r w:rsidRPr="00C02B5B">
        <w:rPr>
          <w:i/>
          <w:noProof w:val="0"/>
          <w:lang w:val="en-GB"/>
        </w:rPr>
        <w:t>49</w:t>
      </w:r>
      <w:r w:rsidRPr="00C02B5B">
        <w:rPr>
          <w:noProof w:val="0"/>
          <w:lang w:val="en-GB"/>
        </w:rPr>
        <w:t>(1), p. 75-78.</w:t>
      </w:r>
      <w:bookmarkEnd w:id="57"/>
    </w:p>
    <w:p w14:paraId="4DE587F3" w14:textId="77777777" w:rsidR="00C02B5B" w:rsidRPr="00C02B5B" w:rsidRDefault="00C02B5B" w:rsidP="00C02B5B">
      <w:pPr>
        <w:pStyle w:val="EndNoteBibliography"/>
        <w:ind w:left="720" w:hanging="720"/>
        <w:rPr>
          <w:noProof w:val="0"/>
          <w:lang w:val="en-GB"/>
        </w:rPr>
      </w:pPr>
      <w:bookmarkStart w:id="58" w:name="_ENREF_58"/>
      <w:r w:rsidRPr="00C02B5B">
        <w:rPr>
          <w:noProof w:val="0"/>
          <w:lang w:val="en-GB"/>
        </w:rPr>
        <w:t>58.</w:t>
      </w:r>
      <w:r w:rsidRPr="00C02B5B">
        <w:rPr>
          <w:noProof w:val="0"/>
          <w:lang w:val="en-GB"/>
        </w:rPr>
        <w:tab/>
        <w:t xml:space="preserve">Kunze, K.; Niemann, H.; Ueberlein, S.; Schulze, R.; Ehrlich, H.; Brunner, E.; Proksch, P. and van Pee, K.H., Brominated skeletal components of the marine demosponges, </w:t>
      </w:r>
      <w:r w:rsidRPr="00C02B5B">
        <w:rPr>
          <w:i/>
          <w:noProof w:val="0"/>
          <w:lang w:val="en-GB"/>
        </w:rPr>
        <w:t>Aplysina cavernicola</w:t>
      </w:r>
      <w:r w:rsidRPr="00C02B5B">
        <w:rPr>
          <w:noProof w:val="0"/>
          <w:lang w:val="en-GB"/>
        </w:rPr>
        <w:t xml:space="preserve"> and </w:t>
      </w:r>
      <w:r w:rsidRPr="00C02B5B">
        <w:rPr>
          <w:i/>
          <w:noProof w:val="0"/>
          <w:lang w:val="en-GB"/>
        </w:rPr>
        <w:t>Ianthella basta</w:t>
      </w:r>
      <w:r w:rsidRPr="00C02B5B">
        <w:rPr>
          <w:noProof w:val="0"/>
          <w:lang w:val="en-GB"/>
        </w:rPr>
        <w:t>: analytical and biochemical investigations</w:t>
      </w:r>
      <w:r w:rsidRPr="00C02B5B">
        <w:rPr>
          <w:i/>
          <w:noProof w:val="0"/>
          <w:lang w:val="en-GB"/>
        </w:rPr>
        <w:t>.</w:t>
      </w:r>
      <w:r w:rsidRPr="00C02B5B">
        <w:rPr>
          <w:noProof w:val="0"/>
          <w:lang w:val="en-GB"/>
        </w:rPr>
        <w:t xml:space="preserve"> </w:t>
      </w:r>
      <w:r w:rsidRPr="00C02B5B">
        <w:rPr>
          <w:i/>
          <w:noProof w:val="0"/>
          <w:lang w:val="en-GB"/>
        </w:rPr>
        <w:t>Mar. Drugs</w:t>
      </w:r>
      <w:r w:rsidRPr="00C02B5B">
        <w:rPr>
          <w:noProof w:val="0"/>
          <w:lang w:val="en-GB"/>
        </w:rPr>
        <w:t xml:space="preserve">, </w:t>
      </w:r>
      <w:r w:rsidRPr="00C02B5B">
        <w:rPr>
          <w:b/>
          <w:noProof w:val="0"/>
          <w:lang w:val="en-GB"/>
        </w:rPr>
        <w:t>2013</w:t>
      </w:r>
      <w:r w:rsidRPr="00C02B5B">
        <w:rPr>
          <w:noProof w:val="0"/>
          <w:lang w:val="en-GB"/>
        </w:rPr>
        <w:t xml:space="preserve">. </w:t>
      </w:r>
      <w:r w:rsidRPr="00C02B5B">
        <w:rPr>
          <w:i/>
          <w:noProof w:val="0"/>
          <w:lang w:val="en-GB"/>
        </w:rPr>
        <w:t>11</w:t>
      </w:r>
      <w:r w:rsidRPr="00C02B5B">
        <w:rPr>
          <w:noProof w:val="0"/>
          <w:lang w:val="en-GB"/>
        </w:rPr>
        <w:t>(4), p. 1271-1287.</w:t>
      </w:r>
      <w:bookmarkEnd w:id="58"/>
    </w:p>
    <w:p w14:paraId="53B8EC37" w14:textId="77777777" w:rsidR="00C02B5B" w:rsidRPr="00C02B5B" w:rsidRDefault="00C02B5B" w:rsidP="00C02B5B">
      <w:pPr>
        <w:pStyle w:val="EndNoteBibliography"/>
        <w:ind w:left="720" w:hanging="720"/>
        <w:rPr>
          <w:noProof w:val="0"/>
          <w:lang w:val="en-GB"/>
        </w:rPr>
      </w:pPr>
      <w:bookmarkStart w:id="59" w:name="_ENREF_59"/>
      <w:r w:rsidRPr="00C02B5B">
        <w:rPr>
          <w:noProof w:val="0"/>
          <w:lang w:val="en-GB"/>
        </w:rPr>
        <w:t>59.</w:t>
      </w:r>
      <w:r w:rsidRPr="00C02B5B">
        <w:rPr>
          <w:noProof w:val="0"/>
          <w:lang w:val="en-GB"/>
        </w:rPr>
        <w:tab/>
        <w:t xml:space="preserve">Gallimore, W.A., Bioactive brominated metabolites from the natural habitat and tank maintained cuttings of the Jamaican sponge </w:t>
      </w:r>
      <w:r w:rsidRPr="00C02B5B">
        <w:rPr>
          <w:i/>
          <w:noProof w:val="0"/>
          <w:lang w:val="en-GB"/>
        </w:rPr>
        <w:t>Aplysina fistularins.</w:t>
      </w:r>
      <w:r w:rsidRPr="00C02B5B">
        <w:rPr>
          <w:noProof w:val="0"/>
          <w:lang w:val="en-GB"/>
        </w:rPr>
        <w:t xml:space="preserve"> </w:t>
      </w:r>
      <w:r w:rsidRPr="00C02B5B">
        <w:rPr>
          <w:i/>
          <w:noProof w:val="0"/>
          <w:lang w:val="en-GB"/>
        </w:rPr>
        <w:t>Chem. Biodivers.</w:t>
      </w:r>
      <w:r w:rsidRPr="00C02B5B">
        <w:rPr>
          <w:noProof w:val="0"/>
          <w:lang w:val="en-GB"/>
        </w:rPr>
        <w:t xml:space="preserve">, </w:t>
      </w:r>
      <w:r w:rsidRPr="00C02B5B">
        <w:rPr>
          <w:b/>
          <w:noProof w:val="0"/>
          <w:lang w:val="en-GB"/>
        </w:rPr>
        <w:t>2013</w:t>
      </w:r>
      <w:r w:rsidRPr="00C02B5B">
        <w:rPr>
          <w:noProof w:val="0"/>
          <w:lang w:val="en-GB"/>
        </w:rPr>
        <w:t xml:space="preserve">. </w:t>
      </w:r>
      <w:r w:rsidRPr="00C02B5B">
        <w:rPr>
          <w:i/>
          <w:noProof w:val="0"/>
          <w:lang w:val="en-GB"/>
        </w:rPr>
        <w:t>10</w:t>
      </w:r>
      <w:r w:rsidRPr="00C02B5B">
        <w:rPr>
          <w:noProof w:val="0"/>
          <w:lang w:val="en-GB"/>
        </w:rPr>
        <w:t>, p. 1055-1060.</w:t>
      </w:r>
      <w:bookmarkEnd w:id="59"/>
    </w:p>
    <w:p w14:paraId="697093AD" w14:textId="77777777" w:rsidR="00C02B5B" w:rsidRPr="00C02B5B" w:rsidRDefault="00C02B5B" w:rsidP="00C02B5B">
      <w:pPr>
        <w:pStyle w:val="EndNoteBibliography"/>
        <w:ind w:left="720" w:hanging="720"/>
        <w:rPr>
          <w:noProof w:val="0"/>
          <w:lang w:val="en-GB"/>
        </w:rPr>
      </w:pPr>
      <w:bookmarkStart w:id="60" w:name="_ENREF_60"/>
      <w:r w:rsidRPr="00C02B5B">
        <w:rPr>
          <w:noProof w:val="0"/>
          <w:lang w:val="en-GB"/>
        </w:rPr>
        <w:lastRenderedPageBreak/>
        <w:t>60.</w:t>
      </w:r>
      <w:r w:rsidRPr="00C02B5B">
        <w:rPr>
          <w:noProof w:val="0"/>
          <w:lang w:val="en-GB"/>
        </w:rPr>
        <w:tab/>
        <w:t xml:space="preserve">Puyana, M.; Pawlik, J.; Blum, J. and Fenical, W., Metabolite variability in Caribbean sponges of the genus </w:t>
      </w:r>
      <w:r w:rsidRPr="00C02B5B">
        <w:rPr>
          <w:i/>
          <w:noProof w:val="0"/>
          <w:lang w:val="en-GB"/>
        </w:rPr>
        <w:t>Aplysina.</w:t>
      </w:r>
      <w:r w:rsidRPr="00C02B5B">
        <w:rPr>
          <w:noProof w:val="0"/>
          <w:lang w:val="en-GB"/>
        </w:rPr>
        <w:t xml:space="preserve"> </w:t>
      </w:r>
      <w:r w:rsidRPr="00C02B5B">
        <w:rPr>
          <w:i/>
          <w:noProof w:val="0"/>
          <w:lang w:val="en-GB"/>
        </w:rPr>
        <w:t>Rev. Bras. Farmacogn.</w:t>
      </w:r>
      <w:r w:rsidRPr="00C02B5B">
        <w:rPr>
          <w:noProof w:val="0"/>
          <w:lang w:val="en-GB"/>
        </w:rPr>
        <w:t xml:space="preserve">, </w:t>
      </w:r>
      <w:r w:rsidRPr="00C02B5B">
        <w:rPr>
          <w:b/>
          <w:noProof w:val="0"/>
          <w:lang w:val="en-GB"/>
        </w:rPr>
        <w:t>2015</w:t>
      </w:r>
      <w:r w:rsidRPr="00C02B5B">
        <w:rPr>
          <w:noProof w:val="0"/>
          <w:lang w:val="en-GB"/>
        </w:rPr>
        <w:t xml:space="preserve">. </w:t>
      </w:r>
      <w:r w:rsidRPr="00C02B5B">
        <w:rPr>
          <w:i/>
          <w:noProof w:val="0"/>
          <w:lang w:val="en-GB"/>
        </w:rPr>
        <w:t>25</w:t>
      </w:r>
      <w:r w:rsidRPr="00C02B5B">
        <w:rPr>
          <w:noProof w:val="0"/>
          <w:lang w:val="en-GB"/>
        </w:rPr>
        <w:t>(6), p. 592-599.</w:t>
      </w:r>
      <w:bookmarkEnd w:id="60"/>
    </w:p>
    <w:p w14:paraId="66F97A48" w14:textId="77777777" w:rsidR="00C02B5B" w:rsidRPr="00C02B5B" w:rsidRDefault="00C02B5B" w:rsidP="00C02B5B">
      <w:pPr>
        <w:pStyle w:val="EndNoteBibliography"/>
        <w:ind w:left="720" w:hanging="720"/>
        <w:rPr>
          <w:noProof w:val="0"/>
          <w:lang w:val="en-GB"/>
        </w:rPr>
      </w:pPr>
      <w:bookmarkStart w:id="61" w:name="_ENREF_61"/>
      <w:r w:rsidRPr="00C02B5B">
        <w:rPr>
          <w:noProof w:val="0"/>
          <w:lang w:val="en-GB"/>
        </w:rPr>
        <w:t>61.</w:t>
      </w:r>
      <w:r w:rsidRPr="00C02B5B">
        <w:rPr>
          <w:noProof w:val="0"/>
          <w:lang w:val="en-GB"/>
        </w:rPr>
        <w:tab/>
        <w:t xml:space="preserve">Gothel, Q.; Sirirak, T. and Kock, M., Bromotyrosine-derived alkaloids from the Caribbean sponge </w:t>
      </w:r>
      <w:r w:rsidRPr="00C02B5B">
        <w:rPr>
          <w:i/>
          <w:noProof w:val="0"/>
          <w:lang w:val="en-GB"/>
        </w:rPr>
        <w:t>Aplysina lacunosa.</w:t>
      </w:r>
      <w:r w:rsidRPr="00C02B5B">
        <w:rPr>
          <w:noProof w:val="0"/>
          <w:lang w:val="en-GB"/>
        </w:rPr>
        <w:t xml:space="preserve"> </w:t>
      </w:r>
      <w:r w:rsidRPr="00C02B5B">
        <w:rPr>
          <w:i/>
          <w:noProof w:val="0"/>
          <w:lang w:val="en-GB"/>
        </w:rPr>
        <w:t>Beilstein. J. Org. Chem.</w:t>
      </w:r>
      <w:r w:rsidRPr="00C02B5B">
        <w:rPr>
          <w:noProof w:val="0"/>
          <w:lang w:val="en-GB"/>
        </w:rPr>
        <w:t xml:space="preserve">, </w:t>
      </w:r>
      <w:r w:rsidRPr="00C02B5B">
        <w:rPr>
          <w:b/>
          <w:noProof w:val="0"/>
          <w:lang w:val="en-GB"/>
        </w:rPr>
        <w:t>2015</w:t>
      </w:r>
      <w:r w:rsidRPr="00C02B5B">
        <w:rPr>
          <w:noProof w:val="0"/>
          <w:lang w:val="en-GB"/>
        </w:rPr>
        <w:t xml:space="preserve">. </w:t>
      </w:r>
      <w:r w:rsidRPr="00C02B5B">
        <w:rPr>
          <w:i/>
          <w:noProof w:val="0"/>
          <w:lang w:val="en-GB"/>
        </w:rPr>
        <w:t>11</w:t>
      </w:r>
      <w:r w:rsidRPr="00C02B5B">
        <w:rPr>
          <w:noProof w:val="0"/>
          <w:lang w:val="en-GB"/>
        </w:rPr>
        <w:t>, p. 2334-2342.</w:t>
      </w:r>
      <w:bookmarkEnd w:id="61"/>
    </w:p>
    <w:p w14:paraId="7A8E6F27" w14:textId="77777777" w:rsidR="00C02B5B" w:rsidRPr="00C02B5B" w:rsidRDefault="00C02B5B" w:rsidP="00C02B5B">
      <w:pPr>
        <w:pStyle w:val="EndNoteBibliography"/>
        <w:ind w:left="720" w:hanging="720"/>
        <w:rPr>
          <w:noProof w:val="0"/>
          <w:lang w:val="en-GB"/>
        </w:rPr>
      </w:pPr>
      <w:bookmarkStart w:id="62" w:name="_ENREF_62"/>
      <w:r w:rsidRPr="00C02B5B">
        <w:rPr>
          <w:noProof w:val="0"/>
          <w:lang w:val="en-GB"/>
        </w:rPr>
        <w:t>62.</w:t>
      </w:r>
      <w:r w:rsidRPr="00C02B5B">
        <w:rPr>
          <w:noProof w:val="0"/>
          <w:lang w:val="en-GB"/>
        </w:rPr>
        <w:tab/>
        <w:t xml:space="preserve">Reverter, M.; Perez, T.; Ereskovsky, A.V. and Banaigs, B., Secondary Metabolome Variability and Inducible Chemical Defenses in the Mediterranean Sponge </w:t>
      </w:r>
      <w:r w:rsidRPr="00C02B5B">
        <w:rPr>
          <w:i/>
          <w:noProof w:val="0"/>
          <w:lang w:val="en-GB"/>
        </w:rPr>
        <w:t>Aplysina cavernicola.</w:t>
      </w:r>
      <w:r w:rsidRPr="00C02B5B">
        <w:rPr>
          <w:noProof w:val="0"/>
          <w:lang w:val="en-GB"/>
        </w:rPr>
        <w:t xml:space="preserve"> </w:t>
      </w:r>
      <w:r w:rsidRPr="00C02B5B">
        <w:rPr>
          <w:i/>
          <w:noProof w:val="0"/>
          <w:lang w:val="en-GB"/>
        </w:rPr>
        <w:t>J. Chem. Ecol.</w:t>
      </w:r>
      <w:r w:rsidRPr="00C02B5B">
        <w:rPr>
          <w:noProof w:val="0"/>
          <w:lang w:val="en-GB"/>
        </w:rPr>
        <w:t xml:space="preserve">, </w:t>
      </w:r>
      <w:r w:rsidRPr="00C02B5B">
        <w:rPr>
          <w:b/>
          <w:noProof w:val="0"/>
          <w:lang w:val="en-GB"/>
        </w:rPr>
        <w:t>2016</w:t>
      </w:r>
      <w:r w:rsidRPr="00C02B5B">
        <w:rPr>
          <w:noProof w:val="0"/>
          <w:lang w:val="en-GB"/>
        </w:rPr>
        <w:t xml:space="preserve">. </w:t>
      </w:r>
      <w:r w:rsidRPr="00C02B5B">
        <w:rPr>
          <w:i/>
          <w:noProof w:val="0"/>
          <w:lang w:val="en-GB"/>
        </w:rPr>
        <w:t>42</w:t>
      </w:r>
      <w:r w:rsidRPr="00C02B5B">
        <w:rPr>
          <w:noProof w:val="0"/>
          <w:lang w:val="en-GB"/>
        </w:rPr>
        <w:t>(1), p. 60-70.</w:t>
      </w:r>
      <w:bookmarkEnd w:id="62"/>
    </w:p>
    <w:p w14:paraId="7E3DFA81" w14:textId="77777777" w:rsidR="00C02B5B" w:rsidRPr="00C02B5B" w:rsidRDefault="00C02B5B" w:rsidP="00C02B5B">
      <w:pPr>
        <w:pStyle w:val="EndNoteBibliography"/>
        <w:ind w:left="720" w:hanging="720"/>
        <w:rPr>
          <w:noProof w:val="0"/>
          <w:lang w:val="en-GB"/>
        </w:rPr>
      </w:pPr>
      <w:bookmarkStart w:id="63" w:name="_ENREF_63"/>
      <w:r w:rsidRPr="00C02B5B">
        <w:rPr>
          <w:noProof w:val="0"/>
          <w:lang w:val="en-GB"/>
        </w:rPr>
        <w:t>63.</w:t>
      </w:r>
      <w:r w:rsidRPr="00C02B5B">
        <w:rPr>
          <w:noProof w:val="0"/>
          <w:lang w:val="en-GB"/>
        </w:rPr>
        <w:tab/>
        <w:t xml:space="preserve">Binnewerg, B.; Schubert, M.; Voronkina, A.; Muzychka, L.; Wysokowski, M.; Petrenko, I.; Djurovic, M.; Kovalchuk, V.; Tsurkan, M.; Martinovic, R., et al., Marine biomaterials: Biomimetic and pharmacological potential of cultivated </w:t>
      </w:r>
      <w:r w:rsidRPr="00C02B5B">
        <w:rPr>
          <w:i/>
          <w:noProof w:val="0"/>
          <w:lang w:val="en-GB"/>
        </w:rPr>
        <w:t xml:space="preserve">Aplysina aerophoba </w:t>
      </w:r>
      <w:r w:rsidRPr="00C02B5B">
        <w:rPr>
          <w:noProof w:val="0"/>
          <w:lang w:val="en-GB"/>
        </w:rPr>
        <w:t>marine Demosponge</w:t>
      </w:r>
      <w:r w:rsidRPr="00C02B5B">
        <w:rPr>
          <w:i/>
          <w:noProof w:val="0"/>
          <w:lang w:val="en-GB"/>
        </w:rPr>
        <w:t>.</w:t>
      </w:r>
      <w:r w:rsidRPr="00C02B5B">
        <w:rPr>
          <w:noProof w:val="0"/>
          <w:lang w:val="en-GB"/>
        </w:rPr>
        <w:t xml:space="preserve"> </w:t>
      </w:r>
      <w:r w:rsidRPr="00C02B5B">
        <w:rPr>
          <w:i/>
          <w:noProof w:val="0"/>
          <w:lang w:val="en-GB"/>
        </w:rPr>
        <w:t>Mater. Sci. Eng. C. Mater. Biol. Appl.</w:t>
      </w:r>
      <w:r w:rsidRPr="00C02B5B">
        <w:rPr>
          <w:noProof w:val="0"/>
          <w:lang w:val="en-GB"/>
        </w:rPr>
        <w:t xml:space="preserve">, </w:t>
      </w:r>
      <w:r w:rsidRPr="00C02B5B">
        <w:rPr>
          <w:b/>
          <w:noProof w:val="0"/>
          <w:lang w:val="en-GB"/>
        </w:rPr>
        <w:t>2020</w:t>
      </w:r>
      <w:r w:rsidRPr="00C02B5B">
        <w:rPr>
          <w:noProof w:val="0"/>
          <w:lang w:val="en-GB"/>
        </w:rPr>
        <w:t xml:space="preserve">. </w:t>
      </w:r>
      <w:r w:rsidRPr="00C02B5B">
        <w:rPr>
          <w:i/>
          <w:noProof w:val="0"/>
          <w:lang w:val="en-GB"/>
        </w:rPr>
        <w:t>109</w:t>
      </w:r>
      <w:r w:rsidRPr="00C02B5B">
        <w:rPr>
          <w:noProof w:val="0"/>
          <w:lang w:val="en-GB"/>
        </w:rPr>
        <w:t>, p. 110566.</w:t>
      </w:r>
      <w:bookmarkEnd w:id="63"/>
    </w:p>
    <w:p w14:paraId="0CBE8ECA" w14:textId="77777777" w:rsidR="00C02B5B" w:rsidRPr="00C02B5B" w:rsidRDefault="00C02B5B" w:rsidP="00C02B5B">
      <w:pPr>
        <w:pStyle w:val="EndNoteBibliography"/>
        <w:ind w:left="720" w:hanging="720"/>
        <w:rPr>
          <w:noProof w:val="0"/>
          <w:lang w:val="en-GB"/>
        </w:rPr>
      </w:pPr>
      <w:bookmarkStart w:id="64" w:name="_ENREF_64"/>
      <w:r w:rsidRPr="00C02B5B">
        <w:rPr>
          <w:noProof w:val="0"/>
          <w:lang w:val="en-GB"/>
        </w:rPr>
        <w:t>64.</w:t>
      </w:r>
      <w:r w:rsidRPr="00C02B5B">
        <w:rPr>
          <w:noProof w:val="0"/>
          <w:lang w:val="en-GB"/>
        </w:rPr>
        <w:tab/>
        <w:t xml:space="preserve">Salib, M.N.; Jamison, M.T. and Molinski, T.F., Bromo-spiroisoxazoline Alkaloids, Including an Isoserine Peptide, from the Caribbean Marine Sponge </w:t>
      </w:r>
      <w:r w:rsidRPr="00C02B5B">
        <w:rPr>
          <w:i/>
          <w:noProof w:val="0"/>
          <w:lang w:val="en-GB"/>
        </w:rPr>
        <w:t>Aplysina lacunosa.</w:t>
      </w:r>
      <w:r w:rsidRPr="00C02B5B">
        <w:rPr>
          <w:noProof w:val="0"/>
          <w:lang w:val="en-GB"/>
        </w:rPr>
        <w:t xml:space="preserve"> </w:t>
      </w:r>
      <w:r w:rsidRPr="00C02B5B">
        <w:rPr>
          <w:i/>
          <w:noProof w:val="0"/>
          <w:lang w:val="en-GB"/>
        </w:rPr>
        <w:t>J. Nat. Prod.</w:t>
      </w:r>
      <w:r w:rsidRPr="00C02B5B">
        <w:rPr>
          <w:noProof w:val="0"/>
          <w:lang w:val="en-GB"/>
        </w:rPr>
        <w:t xml:space="preserve">, </w:t>
      </w:r>
      <w:r w:rsidRPr="00C02B5B">
        <w:rPr>
          <w:b/>
          <w:noProof w:val="0"/>
          <w:lang w:val="en-GB"/>
        </w:rPr>
        <w:t>2020</w:t>
      </w:r>
      <w:r w:rsidRPr="00C02B5B">
        <w:rPr>
          <w:noProof w:val="0"/>
          <w:lang w:val="en-GB"/>
        </w:rPr>
        <w:t xml:space="preserve">. </w:t>
      </w:r>
      <w:r w:rsidRPr="00C02B5B">
        <w:rPr>
          <w:i/>
          <w:noProof w:val="0"/>
          <w:lang w:val="en-GB"/>
        </w:rPr>
        <w:t>83</w:t>
      </w:r>
      <w:r w:rsidRPr="00C02B5B">
        <w:rPr>
          <w:noProof w:val="0"/>
          <w:lang w:val="en-GB"/>
        </w:rPr>
        <w:t>(5), p. 1532-1540.</w:t>
      </w:r>
      <w:bookmarkEnd w:id="64"/>
    </w:p>
    <w:p w14:paraId="0B0C0A04" w14:textId="77777777" w:rsidR="00C02B5B" w:rsidRPr="00C02B5B" w:rsidRDefault="00C02B5B" w:rsidP="00C02B5B">
      <w:pPr>
        <w:pStyle w:val="EndNoteBibliography"/>
        <w:ind w:left="720" w:hanging="720"/>
        <w:rPr>
          <w:noProof w:val="0"/>
          <w:lang w:val="en-GB"/>
        </w:rPr>
      </w:pPr>
      <w:bookmarkStart w:id="65" w:name="_ENREF_65"/>
      <w:r w:rsidRPr="00C02B5B">
        <w:rPr>
          <w:noProof w:val="0"/>
          <w:lang w:val="en-GB"/>
        </w:rPr>
        <w:t>65.</w:t>
      </w:r>
      <w:r w:rsidRPr="00C02B5B">
        <w:rPr>
          <w:noProof w:val="0"/>
          <w:lang w:val="en-GB"/>
        </w:rPr>
        <w:tab/>
        <w:t xml:space="preserve">Lira, N.S.; Montes, R.C.; Tavares, J.F.; da Silva, M.S.; da Cunha, E.V.; de Athayde-Filho, P.F.; Rodrigues, L.C.; da Silva Dias, C. and Barbosa-Filho, J.M., Brominated compounds from marine sponges of the genus </w:t>
      </w:r>
      <w:r w:rsidRPr="00C02B5B">
        <w:rPr>
          <w:i/>
          <w:noProof w:val="0"/>
          <w:lang w:val="en-GB"/>
        </w:rPr>
        <w:t xml:space="preserve">Aplysina </w:t>
      </w:r>
      <w:r w:rsidRPr="00C02B5B">
        <w:rPr>
          <w:noProof w:val="0"/>
          <w:lang w:val="en-GB"/>
        </w:rPr>
        <w:t xml:space="preserve">and a compilation of their </w:t>
      </w:r>
      <w:r w:rsidRPr="00C02B5B">
        <w:rPr>
          <w:noProof w:val="0"/>
          <w:vertAlign w:val="superscript"/>
          <w:lang w:val="en-GB"/>
        </w:rPr>
        <w:t>13</w:t>
      </w:r>
      <w:r w:rsidRPr="00C02B5B">
        <w:rPr>
          <w:noProof w:val="0"/>
          <w:lang w:val="en-GB"/>
        </w:rPr>
        <w:t>C NMR spectral data</w:t>
      </w:r>
      <w:r w:rsidRPr="00C02B5B">
        <w:rPr>
          <w:i/>
          <w:noProof w:val="0"/>
          <w:lang w:val="en-GB"/>
        </w:rPr>
        <w:t>.</w:t>
      </w:r>
      <w:r w:rsidRPr="00C02B5B">
        <w:rPr>
          <w:noProof w:val="0"/>
          <w:lang w:val="en-GB"/>
        </w:rPr>
        <w:t xml:space="preserve"> </w:t>
      </w:r>
      <w:r w:rsidRPr="00C02B5B">
        <w:rPr>
          <w:i/>
          <w:noProof w:val="0"/>
          <w:lang w:val="en-GB"/>
        </w:rPr>
        <w:t>Mar. Drugs</w:t>
      </w:r>
      <w:r w:rsidRPr="00C02B5B">
        <w:rPr>
          <w:noProof w:val="0"/>
          <w:lang w:val="en-GB"/>
        </w:rPr>
        <w:t xml:space="preserve">, </w:t>
      </w:r>
      <w:r w:rsidRPr="00C02B5B">
        <w:rPr>
          <w:b/>
          <w:noProof w:val="0"/>
          <w:lang w:val="en-GB"/>
        </w:rPr>
        <w:t>2011</w:t>
      </w:r>
      <w:r w:rsidRPr="00C02B5B">
        <w:rPr>
          <w:noProof w:val="0"/>
          <w:lang w:val="en-GB"/>
        </w:rPr>
        <w:t xml:space="preserve">. </w:t>
      </w:r>
      <w:r w:rsidRPr="00C02B5B">
        <w:rPr>
          <w:i/>
          <w:noProof w:val="0"/>
          <w:lang w:val="en-GB"/>
        </w:rPr>
        <w:t>9</w:t>
      </w:r>
      <w:r w:rsidRPr="00C02B5B">
        <w:rPr>
          <w:noProof w:val="0"/>
          <w:lang w:val="en-GB"/>
        </w:rPr>
        <w:t>(11), p. 2316-2368.</w:t>
      </w:r>
      <w:bookmarkEnd w:id="65"/>
    </w:p>
    <w:p w14:paraId="21E670A1" w14:textId="77777777" w:rsidR="00C02B5B" w:rsidRPr="00C02B5B" w:rsidRDefault="00C02B5B" w:rsidP="00C02B5B">
      <w:pPr>
        <w:pStyle w:val="EndNoteBibliography"/>
        <w:ind w:left="720" w:hanging="720"/>
        <w:rPr>
          <w:noProof w:val="0"/>
          <w:lang w:val="en-GB"/>
        </w:rPr>
      </w:pPr>
      <w:bookmarkStart w:id="66" w:name="_ENREF_66"/>
      <w:r w:rsidRPr="00C02B5B">
        <w:rPr>
          <w:noProof w:val="0"/>
          <w:lang w:val="en-GB"/>
        </w:rPr>
        <w:t>66.</w:t>
      </w:r>
      <w:r w:rsidRPr="00C02B5B">
        <w:rPr>
          <w:noProof w:val="0"/>
          <w:lang w:val="en-GB"/>
        </w:rPr>
        <w:tab/>
        <w:t>Ichiba, T. and Scheuer, P.J., Three Bromotyrosine Derivatives, One Terminating in an Unprecedented Diketocyclopentenylidene Enamine</w:t>
      </w:r>
      <w:r w:rsidRPr="00C02B5B">
        <w:rPr>
          <w:i/>
          <w:noProof w:val="0"/>
          <w:lang w:val="en-GB"/>
        </w:rPr>
        <w:t>.</w:t>
      </w:r>
      <w:r w:rsidRPr="00C02B5B">
        <w:rPr>
          <w:noProof w:val="0"/>
          <w:lang w:val="en-GB"/>
        </w:rPr>
        <w:t xml:space="preserve"> </w:t>
      </w:r>
      <w:r w:rsidRPr="00C02B5B">
        <w:rPr>
          <w:i/>
          <w:noProof w:val="0"/>
          <w:lang w:val="en-GB"/>
        </w:rPr>
        <w:t>J. Org. Chem</w:t>
      </w:r>
      <w:r w:rsidRPr="00C02B5B">
        <w:rPr>
          <w:noProof w:val="0"/>
          <w:lang w:val="en-GB"/>
        </w:rPr>
        <w:t xml:space="preserve">, </w:t>
      </w:r>
      <w:r w:rsidRPr="00C02B5B">
        <w:rPr>
          <w:b/>
          <w:noProof w:val="0"/>
          <w:lang w:val="en-GB"/>
        </w:rPr>
        <w:t>1993</w:t>
      </w:r>
      <w:r w:rsidRPr="00C02B5B">
        <w:rPr>
          <w:noProof w:val="0"/>
          <w:lang w:val="en-GB"/>
        </w:rPr>
        <w:t xml:space="preserve">. </w:t>
      </w:r>
      <w:r w:rsidRPr="00C02B5B">
        <w:rPr>
          <w:i/>
          <w:noProof w:val="0"/>
          <w:lang w:val="en-GB"/>
        </w:rPr>
        <w:t>58</w:t>
      </w:r>
      <w:r w:rsidRPr="00C02B5B">
        <w:rPr>
          <w:noProof w:val="0"/>
          <w:lang w:val="en-GB"/>
        </w:rPr>
        <w:t>, p. 4149-4150.</w:t>
      </w:r>
      <w:bookmarkEnd w:id="66"/>
    </w:p>
    <w:p w14:paraId="3E34A462" w14:textId="77777777" w:rsidR="00C02B5B" w:rsidRPr="00C02B5B" w:rsidRDefault="00C02B5B" w:rsidP="00C02B5B">
      <w:pPr>
        <w:pStyle w:val="EndNoteBibliography"/>
        <w:ind w:left="720" w:hanging="720"/>
        <w:rPr>
          <w:noProof w:val="0"/>
          <w:lang w:val="en-GB"/>
        </w:rPr>
      </w:pPr>
      <w:bookmarkStart w:id="67" w:name="_ENREF_67"/>
      <w:r w:rsidRPr="00C02B5B">
        <w:rPr>
          <w:noProof w:val="0"/>
          <w:lang w:val="en-GB"/>
        </w:rPr>
        <w:t>67.</w:t>
      </w:r>
      <w:r w:rsidRPr="00C02B5B">
        <w:rPr>
          <w:noProof w:val="0"/>
          <w:lang w:val="en-GB"/>
        </w:rPr>
        <w:tab/>
        <w:t xml:space="preserve">Fu, X. and Schmitz, F.J., 7-Hydroxyceratinamine, a New Cyanoformamide-Containing Metabolite from a Sponge, </w:t>
      </w:r>
      <w:r w:rsidRPr="00C02B5B">
        <w:rPr>
          <w:i/>
          <w:noProof w:val="0"/>
          <w:lang w:val="en-GB"/>
        </w:rPr>
        <w:t>Aplysinella sp.</w:t>
      </w:r>
      <w:r w:rsidRPr="00C02B5B">
        <w:rPr>
          <w:noProof w:val="0"/>
          <w:lang w:val="en-GB"/>
        </w:rPr>
        <w:t xml:space="preserve"> </w:t>
      </w:r>
      <w:r w:rsidRPr="00C02B5B">
        <w:rPr>
          <w:i/>
          <w:noProof w:val="0"/>
          <w:lang w:val="en-GB"/>
        </w:rPr>
        <w:t>J. Nat. Prod.</w:t>
      </w:r>
      <w:r w:rsidRPr="00C02B5B">
        <w:rPr>
          <w:noProof w:val="0"/>
          <w:lang w:val="en-GB"/>
        </w:rPr>
        <w:t xml:space="preserve">, </w:t>
      </w:r>
      <w:r w:rsidRPr="00C02B5B">
        <w:rPr>
          <w:b/>
          <w:noProof w:val="0"/>
          <w:lang w:val="en-GB"/>
        </w:rPr>
        <w:t>1999</w:t>
      </w:r>
      <w:r w:rsidRPr="00C02B5B">
        <w:rPr>
          <w:noProof w:val="0"/>
          <w:lang w:val="en-GB"/>
        </w:rPr>
        <w:t xml:space="preserve">. </w:t>
      </w:r>
      <w:r w:rsidRPr="00C02B5B">
        <w:rPr>
          <w:i/>
          <w:noProof w:val="0"/>
          <w:lang w:val="en-GB"/>
        </w:rPr>
        <w:t>62</w:t>
      </w:r>
      <w:r w:rsidRPr="00C02B5B">
        <w:rPr>
          <w:noProof w:val="0"/>
          <w:lang w:val="en-GB"/>
        </w:rPr>
        <w:t>, p. 1072-1073.</w:t>
      </w:r>
      <w:bookmarkEnd w:id="67"/>
    </w:p>
    <w:p w14:paraId="1497953B" w14:textId="77777777" w:rsidR="00C02B5B" w:rsidRPr="00C02B5B" w:rsidRDefault="00C02B5B" w:rsidP="00C02B5B">
      <w:pPr>
        <w:pStyle w:val="EndNoteBibliography"/>
        <w:ind w:left="720" w:hanging="720"/>
        <w:rPr>
          <w:noProof w:val="0"/>
          <w:lang w:val="en-GB"/>
        </w:rPr>
      </w:pPr>
      <w:bookmarkStart w:id="68" w:name="_ENREF_68"/>
      <w:r w:rsidRPr="00C02B5B">
        <w:rPr>
          <w:noProof w:val="0"/>
          <w:lang w:val="en-GB"/>
        </w:rPr>
        <w:t>68.</w:t>
      </w:r>
      <w:r w:rsidRPr="00C02B5B">
        <w:rPr>
          <w:noProof w:val="0"/>
          <w:lang w:val="en-GB"/>
        </w:rPr>
        <w:tab/>
        <w:t xml:space="preserve">Pham, N.B.; Butler, M.S. and Quinn, R.J., Isolation of Psammaplin A 11‘-Sulfate and Bisaprasin 11‘-Sulfate from the Marine Sponge </w:t>
      </w:r>
      <w:r w:rsidRPr="00C02B5B">
        <w:rPr>
          <w:i/>
          <w:noProof w:val="0"/>
          <w:lang w:val="en-GB"/>
        </w:rPr>
        <w:t>Aplysinella rhax.</w:t>
      </w:r>
      <w:r w:rsidRPr="00C02B5B">
        <w:rPr>
          <w:noProof w:val="0"/>
          <w:lang w:val="en-GB"/>
        </w:rPr>
        <w:t xml:space="preserve"> </w:t>
      </w:r>
      <w:r w:rsidRPr="00C02B5B">
        <w:rPr>
          <w:i/>
          <w:noProof w:val="0"/>
          <w:lang w:val="en-GB"/>
        </w:rPr>
        <w:t>J. Nat. Prod.</w:t>
      </w:r>
      <w:r w:rsidRPr="00C02B5B">
        <w:rPr>
          <w:noProof w:val="0"/>
          <w:lang w:val="en-GB"/>
        </w:rPr>
        <w:t xml:space="preserve">, </w:t>
      </w:r>
      <w:r w:rsidRPr="00C02B5B">
        <w:rPr>
          <w:b/>
          <w:noProof w:val="0"/>
          <w:lang w:val="en-GB"/>
        </w:rPr>
        <w:t>2000</w:t>
      </w:r>
      <w:r w:rsidRPr="00C02B5B">
        <w:rPr>
          <w:noProof w:val="0"/>
          <w:lang w:val="en-GB"/>
        </w:rPr>
        <w:t xml:space="preserve">. </w:t>
      </w:r>
      <w:r w:rsidRPr="00C02B5B">
        <w:rPr>
          <w:i/>
          <w:noProof w:val="0"/>
          <w:lang w:val="en-GB"/>
        </w:rPr>
        <w:t>63</w:t>
      </w:r>
      <w:r w:rsidRPr="00C02B5B">
        <w:rPr>
          <w:noProof w:val="0"/>
          <w:lang w:val="en-GB"/>
        </w:rPr>
        <w:t>, p. 393-395.</w:t>
      </w:r>
      <w:bookmarkEnd w:id="68"/>
    </w:p>
    <w:p w14:paraId="5A171AE6" w14:textId="77777777" w:rsidR="00C02B5B" w:rsidRPr="00C02B5B" w:rsidRDefault="00C02B5B" w:rsidP="00C02B5B">
      <w:pPr>
        <w:pStyle w:val="EndNoteBibliography"/>
        <w:ind w:left="720" w:hanging="720"/>
        <w:rPr>
          <w:noProof w:val="0"/>
          <w:lang w:val="en-GB"/>
        </w:rPr>
      </w:pPr>
      <w:bookmarkStart w:id="69" w:name="_ENREF_69"/>
      <w:r w:rsidRPr="00C02B5B">
        <w:rPr>
          <w:noProof w:val="0"/>
          <w:lang w:val="en-GB"/>
        </w:rPr>
        <w:t>69.</w:t>
      </w:r>
      <w:r w:rsidRPr="00C02B5B">
        <w:rPr>
          <w:noProof w:val="0"/>
          <w:lang w:val="en-GB"/>
        </w:rPr>
        <w:tab/>
        <w:t xml:space="preserve">Shin, J.; Lee, H.-S.; Seo, Y.; Rho, J.-R.; Cho, K.W. and Paul, V.J., New Bromotyrosine Metabolites from the Sponge </w:t>
      </w:r>
      <w:r w:rsidRPr="00C02B5B">
        <w:rPr>
          <w:i/>
          <w:noProof w:val="0"/>
          <w:lang w:val="en-GB"/>
        </w:rPr>
        <w:t>Aplysinella rhax.</w:t>
      </w:r>
      <w:r w:rsidRPr="00C02B5B">
        <w:rPr>
          <w:noProof w:val="0"/>
          <w:lang w:val="en-GB"/>
        </w:rPr>
        <w:t xml:space="preserve"> </w:t>
      </w:r>
      <w:r w:rsidRPr="00C02B5B">
        <w:rPr>
          <w:i/>
          <w:noProof w:val="0"/>
          <w:lang w:val="en-GB"/>
        </w:rPr>
        <w:t>Tetrahedron</w:t>
      </w:r>
      <w:r w:rsidRPr="00C02B5B">
        <w:rPr>
          <w:noProof w:val="0"/>
          <w:lang w:val="en-GB"/>
        </w:rPr>
        <w:t xml:space="preserve">, </w:t>
      </w:r>
      <w:r w:rsidRPr="00C02B5B">
        <w:rPr>
          <w:b/>
          <w:noProof w:val="0"/>
          <w:lang w:val="en-GB"/>
        </w:rPr>
        <w:t>2000</w:t>
      </w:r>
      <w:r w:rsidRPr="00C02B5B">
        <w:rPr>
          <w:noProof w:val="0"/>
          <w:lang w:val="en-GB"/>
        </w:rPr>
        <w:t xml:space="preserve">. </w:t>
      </w:r>
      <w:r w:rsidRPr="00C02B5B">
        <w:rPr>
          <w:i/>
          <w:noProof w:val="0"/>
          <w:lang w:val="en-GB"/>
        </w:rPr>
        <w:t>56</w:t>
      </w:r>
      <w:r w:rsidRPr="00C02B5B">
        <w:rPr>
          <w:noProof w:val="0"/>
          <w:lang w:val="en-GB"/>
        </w:rPr>
        <w:t>, p. 9071-9077.</w:t>
      </w:r>
      <w:bookmarkEnd w:id="69"/>
    </w:p>
    <w:p w14:paraId="57A76E86" w14:textId="77777777" w:rsidR="00C02B5B" w:rsidRPr="00C02B5B" w:rsidRDefault="00C02B5B" w:rsidP="00C02B5B">
      <w:pPr>
        <w:pStyle w:val="EndNoteBibliography"/>
        <w:ind w:left="720" w:hanging="720"/>
        <w:rPr>
          <w:noProof w:val="0"/>
          <w:lang w:val="en-GB"/>
        </w:rPr>
      </w:pPr>
      <w:bookmarkStart w:id="70" w:name="_ENREF_70"/>
      <w:r w:rsidRPr="00C02B5B">
        <w:rPr>
          <w:noProof w:val="0"/>
          <w:lang w:val="en-GB"/>
        </w:rPr>
        <w:t>70.</w:t>
      </w:r>
      <w:r w:rsidRPr="00C02B5B">
        <w:rPr>
          <w:noProof w:val="0"/>
          <w:lang w:val="en-GB"/>
        </w:rPr>
        <w:tab/>
        <w:t xml:space="preserve">Tabudravu, J.N.; Eijsink, V.G.H.; Gooday, G.W.; Jaspars, M.; Komander, D.; Legg, M.; Synstad, B. and van Aalten, D.M.F., Psammaplin A, a chitinase inhibitor isolated from the Fijian marine sponge </w:t>
      </w:r>
      <w:r w:rsidRPr="00C02B5B">
        <w:rPr>
          <w:i/>
          <w:noProof w:val="0"/>
          <w:lang w:val="en-GB"/>
        </w:rPr>
        <w:t>Aplysinella rhax.</w:t>
      </w:r>
      <w:r w:rsidRPr="00C02B5B">
        <w:rPr>
          <w:noProof w:val="0"/>
          <w:lang w:val="en-GB"/>
        </w:rPr>
        <w:t xml:space="preserve"> </w:t>
      </w:r>
      <w:r w:rsidRPr="00C02B5B">
        <w:rPr>
          <w:i/>
          <w:noProof w:val="0"/>
          <w:lang w:val="en-GB"/>
        </w:rPr>
        <w:t>Bioorg. Med. Chem.</w:t>
      </w:r>
      <w:r w:rsidRPr="00C02B5B">
        <w:rPr>
          <w:noProof w:val="0"/>
          <w:lang w:val="en-GB"/>
        </w:rPr>
        <w:t xml:space="preserve">, </w:t>
      </w:r>
      <w:r w:rsidRPr="00C02B5B">
        <w:rPr>
          <w:b/>
          <w:noProof w:val="0"/>
          <w:lang w:val="en-GB"/>
        </w:rPr>
        <w:t>2002</w:t>
      </w:r>
      <w:r w:rsidRPr="00C02B5B">
        <w:rPr>
          <w:noProof w:val="0"/>
          <w:lang w:val="en-GB"/>
        </w:rPr>
        <w:t xml:space="preserve">. </w:t>
      </w:r>
      <w:r w:rsidRPr="00C02B5B">
        <w:rPr>
          <w:i/>
          <w:noProof w:val="0"/>
          <w:lang w:val="en-GB"/>
        </w:rPr>
        <w:t>10</w:t>
      </w:r>
      <w:r w:rsidRPr="00C02B5B">
        <w:rPr>
          <w:noProof w:val="0"/>
          <w:lang w:val="en-GB"/>
        </w:rPr>
        <w:t>, p. 1123-1128.</w:t>
      </w:r>
      <w:bookmarkEnd w:id="70"/>
    </w:p>
    <w:p w14:paraId="520FC4FC" w14:textId="77777777" w:rsidR="00C02B5B" w:rsidRPr="00C02B5B" w:rsidRDefault="00C02B5B" w:rsidP="00C02B5B">
      <w:pPr>
        <w:pStyle w:val="EndNoteBibliography"/>
        <w:ind w:left="720" w:hanging="720"/>
        <w:rPr>
          <w:noProof w:val="0"/>
          <w:lang w:val="en-GB"/>
        </w:rPr>
      </w:pPr>
      <w:bookmarkStart w:id="71" w:name="_ENREF_71"/>
      <w:r w:rsidRPr="00C02B5B">
        <w:rPr>
          <w:noProof w:val="0"/>
          <w:lang w:val="en-GB"/>
        </w:rPr>
        <w:t>71.</w:t>
      </w:r>
      <w:r w:rsidRPr="00C02B5B">
        <w:rPr>
          <w:noProof w:val="0"/>
          <w:lang w:val="en-GB"/>
        </w:rPr>
        <w:tab/>
        <w:t xml:space="preserve">Thoms, C. and Schupp, P.J., Activated chemical defense in marine sponges--a case study on </w:t>
      </w:r>
      <w:r w:rsidRPr="00C02B5B">
        <w:rPr>
          <w:i/>
          <w:noProof w:val="0"/>
          <w:lang w:val="en-GB"/>
        </w:rPr>
        <w:t>Aplysinella rhax.</w:t>
      </w:r>
      <w:r w:rsidRPr="00C02B5B">
        <w:rPr>
          <w:noProof w:val="0"/>
          <w:lang w:val="en-GB"/>
        </w:rPr>
        <w:t xml:space="preserve"> </w:t>
      </w:r>
      <w:r w:rsidRPr="00C02B5B">
        <w:rPr>
          <w:i/>
          <w:noProof w:val="0"/>
          <w:lang w:val="en-GB"/>
        </w:rPr>
        <w:t>J. Chem. Ecol.</w:t>
      </w:r>
      <w:r w:rsidRPr="00C02B5B">
        <w:rPr>
          <w:noProof w:val="0"/>
          <w:lang w:val="en-GB"/>
        </w:rPr>
        <w:t xml:space="preserve">, </w:t>
      </w:r>
      <w:r w:rsidRPr="00C02B5B">
        <w:rPr>
          <w:b/>
          <w:noProof w:val="0"/>
          <w:lang w:val="en-GB"/>
        </w:rPr>
        <w:t>2008</w:t>
      </w:r>
      <w:r w:rsidRPr="00C02B5B">
        <w:rPr>
          <w:noProof w:val="0"/>
          <w:lang w:val="en-GB"/>
        </w:rPr>
        <w:t xml:space="preserve">. </w:t>
      </w:r>
      <w:r w:rsidRPr="00C02B5B">
        <w:rPr>
          <w:i/>
          <w:noProof w:val="0"/>
          <w:lang w:val="en-GB"/>
        </w:rPr>
        <w:t>34</w:t>
      </w:r>
      <w:r w:rsidRPr="00C02B5B">
        <w:rPr>
          <w:noProof w:val="0"/>
          <w:lang w:val="en-GB"/>
        </w:rPr>
        <w:t>(9), p. 1242-1252.</w:t>
      </w:r>
      <w:bookmarkEnd w:id="71"/>
    </w:p>
    <w:p w14:paraId="4D071E77" w14:textId="77777777" w:rsidR="00C02B5B" w:rsidRPr="00C02B5B" w:rsidRDefault="00C02B5B" w:rsidP="00C02B5B">
      <w:pPr>
        <w:pStyle w:val="EndNoteBibliography"/>
        <w:ind w:left="720" w:hanging="720"/>
        <w:rPr>
          <w:noProof w:val="0"/>
          <w:lang w:val="en-GB"/>
        </w:rPr>
      </w:pPr>
      <w:bookmarkStart w:id="72" w:name="_ENREF_72"/>
      <w:r w:rsidRPr="00C02B5B">
        <w:rPr>
          <w:noProof w:val="0"/>
          <w:lang w:val="en-GB"/>
        </w:rPr>
        <w:t>72.</w:t>
      </w:r>
      <w:r w:rsidRPr="00C02B5B">
        <w:rPr>
          <w:noProof w:val="0"/>
          <w:lang w:val="en-GB"/>
        </w:rPr>
        <w:tab/>
        <w:t xml:space="preserve">Ankudey, F.J.; Kiprof, P.; Stromquist, E.R. and Chang, L.C., New bioactive bromotyrosine-derived alkaloid from a marine sponge </w:t>
      </w:r>
      <w:r w:rsidRPr="00C02B5B">
        <w:rPr>
          <w:i/>
          <w:noProof w:val="0"/>
          <w:lang w:val="en-GB"/>
        </w:rPr>
        <w:t>Aplysinella</w:t>
      </w:r>
      <w:r w:rsidRPr="00C02B5B">
        <w:rPr>
          <w:noProof w:val="0"/>
          <w:lang w:val="en-GB"/>
        </w:rPr>
        <w:t xml:space="preserve"> sp. </w:t>
      </w:r>
      <w:r w:rsidRPr="00C02B5B">
        <w:rPr>
          <w:i/>
          <w:noProof w:val="0"/>
          <w:lang w:val="en-GB"/>
        </w:rPr>
        <w:t>Planta Med.</w:t>
      </w:r>
      <w:r w:rsidRPr="00C02B5B">
        <w:rPr>
          <w:noProof w:val="0"/>
          <w:lang w:val="en-GB"/>
        </w:rPr>
        <w:t xml:space="preserve">, </w:t>
      </w:r>
      <w:r w:rsidRPr="00C02B5B">
        <w:rPr>
          <w:b/>
          <w:noProof w:val="0"/>
          <w:lang w:val="en-GB"/>
        </w:rPr>
        <w:t>2008</w:t>
      </w:r>
      <w:r w:rsidRPr="00C02B5B">
        <w:rPr>
          <w:noProof w:val="0"/>
          <w:lang w:val="en-GB"/>
        </w:rPr>
        <w:t xml:space="preserve">. </w:t>
      </w:r>
      <w:r w:rsidRPr="00C02B5B">
        <w:rPr>
          <w:i/>
          <w:noProof w:val="0"/>
          <w:lang w:val="en-GB"/>
        </w:rPr>
        <w:t>74</w:t>
      </w:r>
      <w:r w:rsidRPr="00C02B5B">
        <w:rPr>
          <w:noProof w:val="0"/>
          <w:lang w:val="en-GB"/>
        </w:rPr>
        <w:t>(5), p. 555-559.</w:t>
      </w:r>
      <w:bookmarkEnd w:id="72"/>
    </w:p>
    <w:p w14:paraId="24A2257B" w14:textId="77777777" w:rsidR="00C02B5B" w:rsidRPr="00C02B5B" w:rsidRDefault="00C02B5B" w:rsidP="00C02B5B">
      <w:pPr>
        <w:pStyle w:val="EndNoteBibliography"/>
        <w:ind w:left="720" w:hanging="720"/>
        <w:rPr>
          <w:noProof w:val="0"/>
          <w:lang w:val="en-GB"/>
        </w:rPr>
      </w:pPr>
      <w:bookmarkStart w:id="73" w:name="_ENREF_73"/>
      <w:r w:rsidRPr="00C02B5B">
        <w:rPr>
          <w:noProof w:val="0"/>
          <w:lang w:val="en-GB"/>
        </w:rPr>
        <w:t>73.</w:t>
      </w:r>
      <w:r w:rsidRPr="00C02B5B">
        <w:rPr>
          <w:noProof w:val="0"/>
          <w:lang w:val="en-GB"/>
        </w:rPr>
        <w:tab/>
        <w:t>Graham, S.K.; Lambert, L.K.; Pierens, G.K.; Hooper, J.N.A. and Garson, M.J., Psammaplin Metabolites New and Old: An NMR Study Involving Chiral Sulfur Chemistry</w:t>
      </w:r>
      <w:r w:rsidRPr="00C02B5B">
        <w:rPr>
          <w:i/>
          <w:noProof w:val="0"/>
          <w:lang w:val="en-GB"/>
        </w:rPr>
        <w:t>.</w:t>
      </w:r>
      <w:r w:rsidRPr="00C02B5B">
        <w:rPr>
          <w:noProof w:val="0"/>
          <w:lang w:val="en-GB"/>
        </w:rPr>
        <w:t xml:space="preserve"> </w:t>
      </w:r>
      <w:r w:rsidRPr="00C02B5B">
        <w:rPr>
          <w:i/>
          <w:noProof w:val="0"/>
          <w:lang w:val="en-GB"/>
        </w:rPr>
        <w:t>Aust. J. Chem.</w:t>
      </w:r>
      <w:r w:rsidRPr="00C02B5B">
        <w:rPr>
          <w:noProof w:val="0"/>
          <w:lang w:val="en-GB"/>
        </w:rPr>
        <w:t xml:space="preserve">, </w:t>
      </w:r>
      <w:r w:rsidRPr="00C02B5B">
        <w:rPr>
          <w:b/>
          <w:noProof w:val="0"/>
          <w:lang w:val="en-GB"/>
        </w:rPr>
        <w:t>2010</w:t>
      </w:r>
      <w:r w:rsidRPr="00C02B5B">
        <w:rPr>
          <w:noProof w:val="0"/>
          <w:lang w:val="en-GB"/>
        </w:rPr>
        <w:t xml:space="preserve">. </w:t>
      </w:r>
      <w:r w:rsidRPr="00C02B5B">
        <w:rPr>
          <w:i/>
          <w:noProof w:val="0"/>
          <w:lang w:val="en-GB"/>
        </w:rPr>
        <w:t>63</w:t>
      </w:r>
      <w:r w:rsidRPr="00C02B5B">
        <w:rPr>
          <w:noProof w:val="0"/>
          <w:lang w:val="en-GB"/>
        </w:rPr>
        <w:t>, p. 867-872.</w:t>
      </w:r>
      <w:bookmarkEnd w:id="73"/>
    </w:p>
    <w:p w14:paraId="04CB9173" w14:textId="77777777" w:rsidR="00C02B5B" w:rsidRPr="00C02B5B" w:rsidRDefault="00C02B5B" w:rsidP="00C02B5B">
      <w:pPr>
        <w:pStyle w:val="EndNoteBibliography"/>
        <w:ind w:left="720" w:hanging="720"/>
        <w:rPr>
          <w:noProof w:val="0"/>
          <w:lang w:val="en-GB"/>
        </w:rPr>
      </w:pPr>
      <w:bookmarkStart w:id="74" w:name="_ENREF_74"/>
      <w:r w:rsidRPr="00C02B5B">
        <w:rPr>
          <w:noProof w:val="0"/>
          <w:lang w:val="en-GB"/>
        </w:rPr>
        <w:t>74.</w:t>
      </w:r>
      <w:r w:rsidRPr="00C02B5B">
        <w:rPr>
          <w:noProof w:val="0"/>
          <w:lang w:val="en-GB"/>
        </w:rPr>
        <w:tab/>
        <w:t xml:space="preserve">Mudianta, I.W.; Skinner-Adams, T.; Andrews, K.T.; Davis, R.A.; Hadi, T.A.; Hayes, P.Y. and Garson, M.J., Psammaplysin derivatives from the Balinese marine sponge </w:t>
      </w:r>
      <w:r w:rsidRPr="00C02B5B">
        <w:rPr>
          <w:i/>
          <w:noProof w:val="0"/>
          <w:lang w:val="en-GB"/>
        </w:rPr>
        <w:t>Aplysinella strongylata.</w:t>
      </w:r>
      <w:r w:rsidRPr="00C02B5B">
        <w:rPr>
          <w:noProof w:val="0"/>
          <w:lang w:val="en-GB"/>
        </w:rPr>
        <w:t xml:space="preserve"> </w:t>
      </w:r>
      <w:r w:rsidRPr="00C02B5B">
        <w:rPr>
          <w:i/>
          <w:noProof w:val="0"/>
          <w:lang w:val="en-GB"/>
        </w:rPr>
        <w:t>J. Nat. Prod.</w:t>
      </w:r>
      <w:r w:rsidRPr="00C02B5B">
        <w:rPr>
          <w:noProof w:val="0"/>
          <w:lang w:val="en-GB"/>
        </w:rPr>
        <w:t xml:space="preserve">, </w:t>
      </w:r>
      <w:r w:rsidRPr="00C02B5B">
        <w:rPr>
          <w:b/>
          <w:noProof w:val="0"/>
          <w:lang w:val="en-GB"/>
        </w:rPr>
        <w:t>2012</w:t>
      </w:r>
      <w:r w:rsidRPr="00C02B5B">
        <w:rPr>
          <w:noProof w:val="0"/>
          <w:lang w:val="en-GB"/>
        </w:rPr>
        <w:t xml:space="preserve">. </w:t>
      </w:r>
      <w:r w:rsidRPr="00C02B5B">
        <w:rPr>
          <w:i/>
          <w:noProof w:val="0"/>
          <w:lang w:val="en-GB"/>
        </w:rPr>
        <w:t>75</w:t>
      </w:r>
      <w:r w:rsidRPr="00C02B5B">
        <w:rPr>
          <w:noProof w:val="0"/>
          <w:lang w:val="en-GB"/>
        </w:rPr>
        <w:t>(12), p. 2132-2143.</w:t>
      </w:r>
      <w:bookmarkEnd w:id="74"/>
    </w:p>
    <w:p w14:paraId="7B34092D" w14:textId="77777777" w:rsidR="00C02B5B" w:rsidRPr="00C02B5B" w:rsidRDefault="00C02B5B" w:rsidP="00C02B5B">
      <w:pPr>
        <w:pStyle w:val="EndNoteBibliography"/>
        <w:ind w:left="720" w:hanging="720"/>
        <w:rPr>
          <w:noProof w:val="0"/>
          <w:lang w:val="en-GB"/>
        </w:rPr>
      </w:pPr>
      <w:bookmarkStart w:id="75" w:name="_ENREF_75"/>
      <w:r w:rsidRPr="00C02B5B">
        <w:rPr>
          <w:noProof w:val="0"/>
          <w:lang w:val="en-GB"/>
        </w:rPr>
        <w:t>75.</w:t>
      </w:r>
      <w:r w:rsidRPr="00C02B5B">
        <w:rPr>
          <w:noProof w:val="0"/>
          <w:lang w:val="en-GB"/>
        </w:rPr>
        <w:tab/>
        <w:t xml:space="preserve">Tian, L.W.; Feng, Y.; Shimizu, Y.; Pfeifer, T.; Wellington, C.; Hooper, J.N. and Quinn, R.J., Aplysinellamides A-C, bromotyrosine-derived metabolites from an Australian </w:t>
      </w:r>
      <w:r w:rsidRPr="00C02B5B">
        <w:rPr>
          <w:i/>
          <w:noProof w:val="0"/>
          <w:lang w:val="en-GB"/>
        </w:rPr>
        <w:t>Aplysinella</w:t>
      </w:r>
      <w:r w:rsidRPr="00C02B5B">
        <w:rPr>
          <w:noProof w:val="0"/>
          <w:lang w:val="en-GB"/>
        </w:rPr>
        <w:t xml:space="preserve"> sp. marine sponge</w:t>
      </w:r>
      <w:r w:rsidRPr="00C02B5B">
        <w:rPr>
          <w:i/>
          <w:noProof w:val="0"/>
          <w:lang w:val="en-GB"/>
        </w:rPr>
        <w:t>.</w:t>
      </w:r>
      <w:r w:rsidRPr="00C02B5B">
        <w:rPr>
          <w:noProof w:val="0"/>
          <w:lang w:val="en-GB"/>
        </w:rPr>
        <w:t xml:space="preserve"> </w:t>
      </w:r>
      <w:r w:rsidRPr="00C02B5B">
        <w:rPr>
          <w:i/>
          <w:noProof w:val="0"/>
          <w:lang w:val="en-GB"/>
        </w:rPr>
        <w:t>J. Nat. Prod.</w:t>
      </w:r>
      <w:r w:rsidRPr="00C02B5B">
        <w:rPr>
          <w:noProof w:val="0"/>
          <w:lang w:val="en-GB"/>
        </w:rPr>
        <w:t xml:space="preserve">, </w:t>
      </w:r>
      <w:r w:rsidRPr="00C02B5B">
        <w:rPr>
          <w:b/>
          <w:noProof w:val="0"/>
          <w:lang w:val="en-GB"/>
        </w:rPr>
        <w:t>2014</w:t>
      </w:r>
      <w:r w:rsidRPr="00C02B5B">
        <w:rPr>
          <w:noProof w:val="0"/>
          <w:lang w:val="en-GB"/>
        </w:rPr>
        <w:t xml:space="preserve">. </w:t>
      </w:r>
      <w:r w:rsidRPr="00C02B5B">
        <w:rPr>
          <w:i/>
          <w:noProof w:val="0"/>
          <w:lang w:val="en-GB"/>
        </w:rPr>
        <w:t>77</w:t>
      </w:r>
      <w:r w:rsidRPr="00C02B5B">
        <w:rPr>
          <w:noProof w:val="0"/>
          <w:lang w:val="en-GB"/>
        </w:rPr>
        <w:t>(5), p. 1210-1214.</w:t>
      </w:r>
      <w:bookmarkEnd w:id="75"/>
    </w:p>
    <w:p w14:paraId="3A83E6AE" w14:textId="77777777" w:rsidR="00C02B5B" w:rsidRPr="00C02B5B" w:rsidRDefault="00C02B5B" w:rsidP="00C02B5B">
      <w:pPr>
        <w:pStyle w:val="EndNoteBibliography"/>
        <w:ind w:left="720" w:hanging="720"/>
        <w:rPr>
          <w:noProof w:val="0"/>
          <w:lang w:val="en-GB"/>
        </w:rPr>
      </w:pPr>
      <w:bookmarkStart w:id="76" w:name="_ENREF_76"/>
      <w:r w:rsidRPr="00C02B5B">
        <w:rPr>
          <w:noProof w:val="0"/>
          <w:lang w:val="en-GB"/>
        </w:rPr>
        <w:t>76.</w:t>
      </w:r>
      <w:r w:rsidRPr="00C02B5B">
        <w:rPr>
          <w:noProof w:val="0"/>
          <w:lang w:val="en-GB"/>
        </w:rPr>
        <w:tab/>
        <w:t>Mudianta, I.W., Bioprospecting of the Balinese marine sponges and nudibranchs</w:t>
      </w:r>
      <w:r w:rsidRPr="00C02B5B">
        <w:rPr>
          <w:i/>
          <w:noProof w:val="0"/>
          <w:lang w:val="en-GB"/>
        </w:rPr>
        <w:t>.</w:t>
      </w:r>
      <w:r w:rsidRPr="00C02B5B">
        <w:rPr>
          <w:noProof w:val="0"/>
          <w:lang w:val="en-GB"/>
        </w:rPr>
        <w:t xml:space="preserve"> </w:t>
      </w:r>
      <w:r w:rsidRPr="00C02B5B">
        <w:rPr>
          <w:i/>
          <w:noProof w:val="0"/>
          <w:lang w:val="en-GB"/>
        </w:rPr>
        <w:t>J. Phys. Conf. Ser.</w:t>
      </w:r>
      <w:r w:rsidRPr="00C02B5B">
        <w:rPr>
          <w:noProof w:val="0"/>
          <w:lang w:val="en-GB"/>
        </w:rPr>
        <w:t xml:space="preserve">, </w:t>
      </w:r>
      <w:r w:rsidRPr="00C02B5B">
        <w:rPr>
          <w:b/>
          <w:noProof w:val="0"/>
          <w:lang w:val="en-GB"/>
        </w:rPr>
        <w:t>2018</w:t>
      </w:r>
      <w:r w:rsidRPr="00C02B5B">
        <w:rPr>
          <w:noProof w:val="0"/>
          <w:lang w:val="en-GB"/>
        </w:rPr>
        <w:t xml:space="preserve">. </w:t>
      </w:r>
      <w:r w:rsidRPr="00C02B5B">
        <w:rPr>
          <w:i/>
          <w:noProof w:val="0"/>
          <w:lang w:val="en-GB"/>
        </w:rPr>
        <w:t>1040</w:t>
      </w:r>
      <w:r w:rsidRPr="00C02B5B">
        <w:rPr>
          <w:noProof w:val="0"/>
          <w:lang w:val="en-GB"/>
        </w:rPr>
        <w:t>, p. 1-7.</w:t>
      </w:r>
      <w:bookmarkEnd w:id="76"/>
    </w:p>
    <w:p w14:paraId="24D77C2C" w14:textId="77777777" w:rsidR="00C02B5B" w:rsidRPr="00C02B5B" w:rsidRDefault="00C02B5B" w:rsidP="00C02B5B">
      <w:pPr>
        <w:pStyle w:val="EndNoteBibliography"/>
        <w:ind w:left="720" w:hanging="720"/>
        <w:rPr>
          <w:noProof w:val="0"/>
          <w:lang w:val="en-GB"/>
        </w:rPr>
      </w:pPr>
      <w:bookmarkStart w:id="77" w:name="_ENREF_77"/>
      <w:r w:rsidRPr="00C02B5B">
        <w:rPr>
          <w:noProof w:val="0"/>
          <w:lang w:val="en-GB"/>
        </w:rPr>
        <w:t>77.</w:t>
      </w:r>
      <w:r w:rsidRPr="00C02B5B">
        <w:rPr>
          <w:noProof w:val="0"/>
          <w:lang w:val="en-GB"/>
        </w:rPr>
        <w:tab/>
        <w:t xml:space="preserve">Shaala, L.A. and Youssef, D.T.A., Cytotoxic Psammaplysin Analogues from the Verongid Red Sea Sponge </w:t>
      </w:r>
      <w:r w:rsidRPr="00C02B5B">
        <w:rPr>
          <w:i/>
          <w:noProof w:val="0"/>
          <w:lang w:val="en-GB"/>
        </w:rPr>
        <w:t>Aplysinella</w:t>
      </w:r>
      <w:r w:rsidRPr="00C02B5B">
        <w:rPr>
          <w:noProof w:val="0"/>
          <w:lang w:val="en-GB"/>
        </w:rPr>
        <w:t xml:space="preserve"> Species</w:t>
      </w:r>
      <w:r w:rsidRPr="00C02B5B">
        <w:rPr>
          <w:i/>
          <w:noProof w:val="0"/>
          <w:lang w:val="en-GB"/>
        </w:rPr>
        <w:t>.</w:t>
      </w:r>
      <w:r w:rsidRPr="00C02B5B">
        <w:rPr>
          <w:noProof w:val="0"/>
          <w:lang w:val="en-GB"/>
        </w:rPr>
        <w:t xml:space="preserve"> </w:t>
      </w:r>
      <w:r w:rsidRPr="00C02B5B">
        <w:rPr>
          <w:i/>
          <w:noProof w:val="0"/>
          <w:lang w:val="en-GB"/>
        </w:rPr>
        <w:t>Biomolecules</w:t>
      </w:r>
      <w:r w:rsidRPr="00C02B5B">
        <w:rPr>
          <w:noProof w:val="0"/>
          <w:lang w:val="en-GB"/>
        </w:rPr>
        <w:t xml:space="preserve">, </w:t>
      </w:r>
      <w:r w:rsidRPr="00C02B5B">
        <w:rPr>
          <w:b/>
          <w:noProof w:val="0"/>
          <w:lang w:val="en-GB"/>
        </w:rPr>
        <w:t>2019</w:t>
      </w:r>
      <w:r w:rsidRPr="00C02B5B">
        <w:rPr>
          <w:noProof w:val="0"/>
          <w:lang w:val="en-GB"/>
        </w:rPr>
        <w:t xml:space="preserve">. </w:t>
      </w:r>
      <w:r w:rsidRPr="00C02B5B">
        <w:rPr>
          <w:i/>
          <w:noProof w:val="0"/>
          <w:lang w:val="en-GB"/>
        </w:rPr>
        <w:t>9</w:t>
      </w:r>
      <w:r w:rsidRPr="00C02B5B">
        <w:rPr>
          <w:noProof w:val="0"/>
          <w:lang w:val="en-GB"/>
        </w:rPr>
        <w:t>(12), p. 1-10.</w:t>
      </w:r>
      <w:bookmarkEnd w:id="77"/>
    </w:p>
    <w:p w14:paraId="70F71679" w14:textId="77777777" w:rsidR="00C02B5B" w:rsidRPr="00C02B5B" w:rsidRDefault="00C02B5B" w:rsidP="00C02B5B">
      <w:pPr>
        <w:pStyle w:val="EndNoteBibliography"/>
        <w:ind w:left="720" w:hanging="720"/>
        <w:rPr>
          <w:noProof w:val="0"/>
          <w:lang w:val="en-GB"/>
        </w:rPr>
      </w:pPr>
      <w:bookmarkStart w:id="78" w:name="_ENREF_78"/>
      <w:r w:rsidRPr="00C02B5B">
        <w:rPr>
          <w:noProof w:val="0"/>
          <w:lang w:val="en-GB"/>
        </w:rPr>
        <w:t>78.</w:t>
      </w:r>
      <w:r w:rsidRPr="00C02B5B">
        <w:rPr>
          <w:noProof w:val="0"/>
          <w:lang w:val="en-GB"/>
        </w:rPr>
        <w:tab/>
        <w:t xml:space="preserve">Morris, S.A. and Anderson, R.J., Nitrogenous metabolites from the deep water sponge </w:t>
      </w:r>
      <w:r w:rsidRPr="00C02B5B">
        <w:rPr>
          <w:i/>
          <w:noProof w:val="0"/>
          <w:lang w:val="en-GB"/>
        </w:rPr>
        <w:t>Hexadella</w:t>
      </w:r>
      <w:r w:rsidRPr="00C02B5B">
        <w:rPr>
          <w:noProof w:val="0"/>
          <w:lang w:val="en-GB"/>
        </w:rPr>
        <w:t xml:space="preserve"> sp. </w:t>
      </w:r>
      <w:r w:rsidRPr="00C02B5B">
        <w:rPr>
          <w:i/>
          <w:noProof w:val="0"/>
          <w:lang w:val="en-GB"/>
        </w:rPr>
        <w:t>Can. J. Chem.</w:t>
      </w:r>
      <w:r w:rsidRPr="00C02B5B">
        <w:rPr>
          <w:noProof w:val="0"/>
          <w:lang w:val="en-GB"/>
        </w:rPr>
        <w:t xml:space="preserve">, </w:t>
      </w:r>
      <w:r w:rsidRPr="00C02B5B">
        <w:rPr>
          <w:b/>
          <w:noProof w:val="0"/>
          <w:lang w:val="en-GB"/>
        </w:rPr>
        <w:t>1989</w:t>
      </w:r>
      <w:r w:rsidRPr="00C02B5B">
        <w:rPr>
          <w:noProof w:val="0"/>
          <w:lang w:val="en-GB"/>
        </w:rPr>
        <w:t xml:space="preserve">. </w:t>
      </w:r>
      <w:r w:rsidRPr="00C02B5B">
        <w:rPr>
          <w:i/>
          <w:noProof w:val="0"/>
          <w:lang w:val="en-GB"/>
        </w:rPr>
        <w:t>67</w:t>
      </w:r>
      <w:r w:rsidRPr="00C02B5B">
        <w:rPr>
          <w:noProof w:val="0"/>
          <w:lang w:val="en-GB"/>
        </w:rPr>
        <w:t>, p. 677-681.</w:t>
      </w:r>
      <w:bookmarkEnd w:id="78"/>
    </w:p>
    <w:p w14:paraId="1A060994" w14:textId="77777777" w:rsidR="00C02B5B" w:rsidRPr="00C02B5B" w:rsidRDefault="00C02B5B" w:rsidP="00C02B5B">
      <w:pPr>
        <w:pStyle w:val="EndNoteBibliography"/>
        <w:ind w:left="720" w:hanging="720"/>
        <w:rPr>
          <w:noProof w:val="0"/>
          <w:lang w:val="en-GB"/>
        </w:rPr>
      </w:pPr>
      <w:bookmarkStart w:id="79" w:name="_ENREF_79"/>
      <w:r w:rsidRPr="00C02B5B">
        <w:rPr>
          <w:noProof w:val="0"/>
          <w:lang w:val="en-GB"/>
        </w:rPr>
        <w:t>79.</w:t>
      </w:r>
      <w:r w:rsidRPr="00C02B5B">
        <w:rPr>
          <w:noProof w:val="0"/>
          <w:lang w:val="en-GB"/>
        </w:rPr>
        <w:tab/>
        <w:t xml:space="preserve">Morris, S.A. and Anderson, R.J., Brominated bis(indole) alkaloids from the marine sponge </w:t>
      </w:r>
      <w:r w:rsidRPr="00C02B5B">
        <w:rPr>
          <w:i/>
          <w:noProof w:val="0"/>
          <w:lang w:val="en-GB"/>
        </w:rPr>
        <w:t>Hexadella</w:t>
      </w:r>
      <w:r w:rsidRPr="00C02B5B">
        <w:rPr>
          <w:noProof w:val="0"/>
          <w:lang w:val="en-GB"/>
        </w:rPr>
        <w:t xml:space="preserve"> sp. </w:t>
      </w:r>
      <w:r w:rsidRPr="00C02B5B">
        <w:rPr>
          <w:i/>
          <w:noProof w:val="0"/>
          <w:lang w:val="en-GB"/>
        </w:rPr>
        <w:t>Tetrahedron</w:t>
      </w:r>
      <w:r w:rsidRPr="00C02B5B">
        <w:rPr>
          <w:noProof w:val="0"/>
          <w:lang w:val="en-GB"/>
        </w:rPr>
        <w:t xml:space="preserve">, </w:t>
      </w:r>
      <w:r w:rsidRPr="00C02B5B">
        <w:rPr>
          <w:b/>
          <w:noProof w:val="0"/>
          <w:lang w:val="en-GB"/>
        </w:rPr>
        <w:t>1990</w:t>
      </w:r>
      <w:r w:rsidRPr="00C02B5B">
        <w:rPr>
          <w:noProof w:val="0"/>
          <w:lang w:val="en-GB"/>
        </w:rPr>
        <w:t xml:space="preserve">. </w:t>
      </w:r>
      <w:r w:rsidRPr="00C02B5B">
        <w:rPr>
          <w:i/>
          <w:noProof w:val="0"/>
          <w:lang w:val="en-GB"/>
        </w:rPr>
        <w:t>46</w:t>
      </w:r>
      <w:r w:rsidRPr="00C02B5B">
        <w:rPr>
          <w:noProof w:val="0"/>
          <w:lang w:val="en-GB"/>
        </w:rPr>
        <w:t>(3), p. 715-720.</w:t>
      </w:r>
      <w:bookmarkEnd w:id="79"/>
    </w:p>
    <w:p w14:paraId="2BA96401" w14:textId="77777777" w:rsidR="00C02B5B" w:rsidRPr="00C02B5B" w:rsidRDefault="00C02B5B" w:rsidP="00C02B5B">
      <w:pPr>
        <w:pStyle w:val="EndNoteBibliography"/>
        <w:ind w:left="720" w:hanging="720"/>
        <w:rPr>
          <w:noProof w:val="0"/>
          <w:lang w:val="en-GB"/>
        </w:rPr>
      </w:pPr>
      <w:bookmarkStart w:id="80" w:name="_ENREF_80"/>
      <w:r w:rsidRPr="00C02B5B">
        <w:rPr>
          <w:noProof w:val="0"/>
          <w:lang w:val="en-GB"/>
        </w:rPr>
        <w:t>80.</w:t>
      </w:r>
      <w:r w:rsidRPr="00C02B5B">
        <w:rPr>
          <w:noProof w:val="0"/>
          <w:lang w:val="en-GB"/>
        </w:rPr>
        <w:tab/>
        <w:t xml:space="preserve">Matsunaga, S.; Kobayashi, H.; van Soest, R.W.M. and Fusetani, N., Novel bromotyrosine derivatives that inhibit growth of the fish pathogenic bacterium </w:t>
      </w:r>
      <w:r w:rsidRPr="00C02B5B">
        <w:rPr>
          <w:i/>
          <w:noProof w:val="0"/>
          <w:lang w:val="en-GB"/>
        </w:rPr>
        <w:t>Aeromonas hydrophila</w:t>
      </w:r>
      <w:r w:rsidRPr="00C02B5B">
        <w:rPr>
          <w:noProof w:val="0"/>
          <w:lang w:val="en-GB"/>
        </w:rPr>
        <w:t xml:space="preserve">, from a marine sponge </w:t>
      </w:r>
      <w:r w:rsidRPr="00C02B5B">
        <w:rPr>
          <w:i/>
          <w:noProof w:val="0"/>
          <w:lang w:val="en-GB"/>
        </w:rPr>
        <w:t>Hexadella</w:t>
      </w:r>
      <w:r w:rsidRPr="00C02B5B">
        <w:rPr>
          <w:noProof w:val="0"/>
          <w:lang w:val="en-GB"/>
        </w:rPr>
        <w:t xml:space="preserve"> sp. </w:t>
      </w:r>
      <w:r w:rsidRPr="00C02B5B">
        <w:rPr>
          <w:i/>
          <w:noProof w:val="0"/>
          <w:lang w:val="en-GB"/>
        </w:rPr>
        <w:t>J. Org. Chem.</w:t>
      </w:r>
      <w:r w:rsidRPr="00C02B5B">
        <w:rPr>
          <w:noProof w:val="0"/>
          <w:lang w:val="en-GB"/>
        </w:rPr>
        <w:t xml:space="preserve">, </w:t>
      </w:r>
      <w:r w:rsidRPr="00C02B5B">
        <w:rPr>
          <w:b/>
          <w:noProof w:val="0"/>
          <w:lang w:val="en-GB"/>
        </w:rPr>
        <w:t>2005</w:t>
      </w:r>
      <w:r w:rsidRPr="00C02B5B">
        <w:rPr>
          <w:noProof w:val="0"/>
          <w:lang w:val="en-GB"/>
        </w:rPr>
        <w:t xml:space="preserve">. </w:t>
      </w:r>
      <w:r w:rsidRPr="00C02B5B">
        <w:rPr>
          <w:i/>
          <w:noProof w:val="0"/>
          <w:lang w:val="en-GB"/>
        </w:rPr>
        <w:t>70</w:t>
      </w:r>
      <w:r w:rsidRPr="00C02B5B">
        <w:rPr>
          <w:noProof w:val="0"/>
          <w:lang w:val="en-GB"/>
        </w:rPr>
        <w:t>, p. 1893-1896.</w:t>
      </w:r>
      <w:bookmarkEnd w:id="80"/>
    </w:p>
    <w:p w14:paraId="69C97C46" w14:textId="77777777" w:rsidR="00C02B5B" w:rsidRPr="00C02B5B" w:rsidRDefault="00C02B5B" w:rsidP="00C02B5B">
      <w:pPr>
        <w:pStyle w:val="EndNoteBibliography"/>
        <w:ind w:left="720" w:hanging="720"/>
        <w:rPr>
          <w:noProof w:val="0"/>
          <w:lang w:val="en-GB"/>
        </w:rPr>
      </w:pPr>
      <w:bookmarkStart w:id="81" w:name="_ENREF_81"/>
      <w:r w:rsidRPr="00C02B5B">
        <w:rPr>
          <w:noProof w:val="0"/>
          <w:lang w:val="en-GB"/>
        </w:rPr>
        <w:lastRenderedPageBreak/>
        <w:t>81.</w:t>
      </w:r>
      <w:r w:rsidRPr="00C02B5B">
        <w:rPr>
          <w:noProof w:val="0"/>
          <w:lang w:val="en-GB"/>
        </w:rPr>
        <w:tab/>
        <w:t xml:space="preserve">Cardenas, P., Who Produces Ianthelline? The Arctic Sponge Stryphnus fortis or its Sponge Epibiont </w:t>
      </w:r>
      <w:r w:rsidRPr="00C02B5B">
        <w:rPr>
          <w:i/>
          <w:noProof w:val="0"/>
          <w:lang w:val="en-GB"/>
        </w:rPr>
        <w:t>Hexadella dedritifera</w:t>
      </w:r>
      <w:r w:rsidRPr="00C02B5B">
        <w:rPr>
          <w:noProof w:val="0"/>
          <w:lang w:val="en-GB"/>
        </w:rPr>
        <w:t>: a Probable Case of Sponge-Sponge Contamination</w:t>
      </w:r>
      <w:r w:rsidRPr="00C02B5B">
        <w:rPr>
          <w:i/>
          <w:noProof w:val="0"/>
          <w:lang w:val="en-GB"/>
        </w:rPr>
        <w:t>.</w:t>
      </w:r>
      <w:r w:rsidRPr="00C02B5B">
        <w:rPr>
          <w:noProof w:val="0"/>
          <w:lang w:val="en-GB"/>
        </w:rPr>
        <w:t xml:space="preserve"> </w:t>
      </w:r>
      <w:r w:rsidRPr="00C02B5B">
        <w:rPr>
          <w:i/>
          <w:noProof w:val="0"/>
          <w:lang w:val="en-GB"/>
        </w:rPr>
        <w:t>J. Chem. Ecol.</w:t>
      </w:r>
      <w:r w:rsidRPr="00C02B5B">
        <w:rPr>
          <w:noProof w:val="0"/>
          <w:lang w:val="en-GB"/>
        </w:rPr>
        <w:t xml:space="preserve">, </w:t>
      </w:r>
      <w:r w:rsidRPr="00C02B5B">
        <w:rPr>
          <w:b/>
          <w:noProof w:val="0"/>
          <w:lang w:val="en-GB"/>
        </w:rPr>
        <w:t>2016</w:t>
      </w:r>
      <w:r w:rsidRPr="00C02B5B">
        <w:rPr>
          <w:noProof w:val="0"/>
          <w:lang w:val="en-GB"/>
        </w:rPr>
        <w:t xml:space="preserve">. </w:t>
      </w:r>
      <w:r w:rsidRPr="00C02B5B">
        <w:rPr>
          <w:i/>
          <w:noProof w:val="0"/>
          <w:lang w:val="en-GB"/>
        </w:rPr>
        <w:t>42</w:t>
      </w:r>
      <w:r w:rsidRPr="00C02B5B">
        <w:rPr>
          <w:noProof w:val="0"/>
          <w:lang w:val="en-GB"/>
        </w:rPr>
        <w:t>(4), p. 339-347.</w:t>
      </w:r>
      <w:bookmarkEnd w:id="81"/>
    </w:p>
    <w:p w14:paraId="1EBE0AE8" w14:textId="77777777" w:rsidR="00C02B5B" w:rsidRPr="00C02B5B" w:rsidRDefault="00C02B5B" w:rsidP="00C02B5B">
      <w:pPr>
        <w:pStyle w:val="EndNoteBibliography"/>
        <w:ind w:left="720" w:hanging="720"/>
        <w:rPr>
          <w:noProof w:val="0"/>
          <w:lang w:val="en-GB"/>
        </w:rPr>
      </w:pPr>
      <w:bookmarkStart w:id="82" w:name="_ENREF_82"/>
      <w:r w:rsidRPr="00C02B5B">
        <w:rPr>
          <w:noProof w:val="0"/>
          <w:lang w:val="en-GB"/>
        </w:rPr>
        <w:t>82.</w:t>
      </w:r>
      <w:r w:rsidRPr="00C02B5B">
        <w:rPr>
          <w:noProof w:val="0"/>
          <w:lang w:val="en-GB"/>
        </w:rPr>
        <w:tab/>
        <w:t>Tarazona, G.; Santamaria, G.; Cruz, P.G.; Fernandez, R.; Perez, M.; Martinez-Leal, J.F.; Rodriguez, J.; Jimenez, C. and Cuevas, C., Cytotoxic Anomoian B and Aplyzanzine B, New Bromotyrosine Alkaloids from Indonesian Sponges</w:t>
      </w:r>
      <w:r w:rsidRPr="00C02B5B">
        <w:rPr>
          <w:i/>
          <w:noProof w:val="0"/>
          <w:lang w:val="en-GB"/>
        </w:rPr>
        <w:t>.</w:t>
      </w:r>
      <w:r w:rsidRPr="00C02B5B">
        <w:rPr>
          <w:noProof w:val="0"/>
          <w:lang w:val="en-GB"/>
        </w:rPr>
        <w:t xml:space="preserve"> </w:t>
      </w:r>
      <w:r w:rsidRPr="00C02B5B">
        <w:rPr>
          <w:i/>
          <w:noProof w:val="0"/>
          <w:lang w:val="en-GB"/>
        </w:rPr>
        <w:t>ACS Omega</w:t>
      </w:r>
      <w:r w:rsidRPr="00C02B5B">
        <w:rPr>
          <w:noProof w:val="0"/>
          <w:lang w:val="en-GB"/>
        </w:rPr>
        <w:t xml:space="preserve">, </w:t>
      </w:r>
      <w:r w:rsidRPr="00C02B5B">
        <w:rPr>
          <w:b/>
          <w:noProof w:val="0"/>
          <w:lang w:val="en-GB"/>
        </w:rPr>
        <w:t>2017</w:t>
      </w:r>
      <w:r w:rsidRPr="00C02B5B">
        <w:rPr>
          <w:noProof w:val="0"/>
          <w:lang w:val="en-GB"/>
        </w:rPr>
        <w:t xml:space="preserve">. </w:t>
      </w:r>
      <w:r w:rsidRPr="00C02B5B">
        <w:rPr>
          <w:i/>
          <w:noProof w:val="0"/>
          <w:lang w:val="en-GB"/>
        </w:rPr>
        <w:t>2</w:t>
      </w:r>
      <w:r w:rsidRPr="00C02B5B">
        <w:rPr>
          <w:noProof w:val="0"/>
          <w:lang w:val="en-GB"/>
        </w:rPr>
        <w:t>(7), p. 3494-3501.</w:t>
      </w:r>
      <w:bookmarkEnd w:id="82"/>
    </w:p>
    <w:p w14:paraId="06D25E75" w14:textId="77777777" w:rsidR="00C02B5B" w:rsidRPr="00C02B5B" w:rsidRDefault="00C02B5B" w:rsidP="00C02B5B">
      <w:pPr>
        <w:pStyle w:val="EndNoteBibliography"/>
        <w:ind w:left="720" w:hanging="720"/>
        <w:rPr>
          <w:noProof w:val="0"/>
          <w:lang w:val="en-GB"/>
        </w:rPr>
      </w:pPr>
      <w:bookmarkStart w:id="83" w:name="_ENREF_83"/>
      <w:r w:rsidRPr="00C02B5B">
        <w:rPr>
          <w:noProof w:val="0"/>
          <w:lang w:val="en-GB"/>
        </w:rPr>
        <w:t>83.</w:t>
      </w:r>
      <w:r w:rsidRPr="00C02B5B">
        <w:rPr>
          <w:noProof w:val="0"/>
          <w:lang w:val="en-GB"/>
        </w:rPr>
        <w:tab/>
        <w:t xml:space="preserve">Minale, L.; Sodano, G.; Chan, W.R. and Chen, A.M., Aeroplysinin-2, a Dibromolactone from marine sponges </w:t>
      </w:r>
      <w:r w:rsidRPr="00C02B5B">
        <w:rPr>
          <w:i/>
          <w:noProof w:val="0"/>
          <w:lang w:val="en-GB"/>
        </w:rPr>
        <w:t>Aplysina</w:t>
      </w:r>
      <w:r w:rsidRPr="00C02B5B">
        <w:rPr>
          <w:noProof w:val="0"/>
          <w:lang w:val="en-GB"/>
        </w:rPr>
        <w:t xml:space="preserve"> (Verongia) </w:t>
      </w:r>
      <w:r w:rsidRPr="00C02B5B">
        <w:rPr>
          <w:i/>
          <w:noProof w:val="0"/>
          <w:lang w:val="en-GB"/>
        </w:rPr>
        <w:t>aerophoba</w:t>
      </w:r>
      <w:r w:rsidRPr="00C02B5B">
        <w:rPr>
          <w:noProof w:val="0"/>
          <w:lang w:val="en-GB"/>
        </w:rPr>
        <w:t xml:space="preserve"> and </w:t>
      </w:r>
      <w:r w:rsidRPr="00C02B5B">
        <w:rPr>
          <w:i/>
          <w:noProof w:val="0"/>
          <w:lang w:val="en-GB"/>
        </w:rPr>
        <w:t>Ianthella</w:t>
      </w:r>
      <w:r w:rsidRPr="00C02B5B">
        <w:rPr>
          <w:noProof w:val="0"/>
          <w:lang w:val="en-GB"/>
        </w:rPr>
        <w:t xml:space="preserve"> sp. </w:t>
      </w:r>
      <w:r w:rsidRPr="00C02B5B">
        <w:rPr>
          <w:i/>
          <w:noProof w:val="0"/>
          <w:lang w:val="en-GB"/>
        </w:rPr>
        <w:t>J. C. S. Chem. Comm.</w:t>
      </w:r>
      <w:r w:rsidRPr="00C02B5B">
        <w:rPr>
          <w:noProof w:val="0"/>
          <w:lang w:val="en-GB"/>
        </w:rPr>
        <w:t xml:space="preserve">, </w:t>
      </w:r>
      <w:r w:rsidRPr="00C02B5B">
        <w:rPr>
          <w:b/>
          <w:noProof w:val="0"/>
          <w:lang w:val="en-GB"/>
        </w:rPr>
        <w:t>1972</w:t>
      </w:r>
      <w:r w:rsidRPr="00C02B5B">
        <w:rPr>
          <w:noProof w:val="0"/>
          <w:lang w:val="en-GB"/>
        </w:rPr>
        <w:t>, p. 674-675.</w:t>
      </w:r>
      <w:bookmarkEnd w:id="83"/>
    </w:p>
    <w:p w14:paraId="649C0D79" w14:textId="77777777" w:rsidR="00C02B5B" w:rsidRPr="00C02B5B" w:rsidRDefault="00C02B5B" w:rsidP="00C02B5B">
      <w:pPr>
        <w:pStyle w:val="EndNoteBibliography"/>
        <w:ind w:left="720" w:hanging="720"/>
        <w:rPr>
          <w:noProof w:val="0"/>
          <w:lang w:val="en-GB"/>
        </w:rPr>
      </w:pPr>
      <w:bookmarkStart w:id="84" w:name="_ENREF_84"/>
      <w:r w:rsidRPr="00C02B5B">
        <w:rPr>
          <w:noProof w:val="0"/>
          <w:lang w:val="en-GB"/>
        </w:rPr>
        <w:t>84.</w:t>
      </w:r>
      <w:r w:rsidRPr="00C02B5B">
        <w:rPr>
          <w:noProof w:val="0"/>
          <w:lang w:val="en-GB"/>
        </w:rPr>
        <w:tab/>
        <w:t xml:space="preserve">Kazlauskas, R.; Lidgard, R.O.; Murphy, P.T.; Wells, R.J. and Blount, J.F., Brominated tyrosine-derived metabolites from the sponge </w:t>
      </w:r>
      <w:r w:rsidRPr="00C02B5B">
        <w:rPr>
          <w:i/>
          <w:noProof w:val="0"/>
          <w:lang w:val="en-GB"/>
        </w:rPr>
        <w:t>Ianthella basta.</w:t>
      </w:r>
      <w:r w:rsidRPr="00C02B5B">
        <w:rPr>
          <w:noProof w:val="0"/>
          <w:lang w:val="en-GB"/>
        </w:rPr>
        <w:t xml:space="preserve"> </w:t>
      </w:r>
      <w:r w:rsidRPr="00C02B5B">
        <w:rPr>
          <w:i/>
          <w:noProof w:val="0"/>
          <w:lang w:val="en-GB"/>
        </w:rPr>
        <w:t>Aust. J. Chem.</w:t>
      </w:r>
      <w:r w:rsidRPr="00C02B5B">
        <w:rPr>
          <w:noProof w:val="0"/>
          <w:lang w:val="en-GB"/>
        </w:rPr>
        <w:t xml:space="preserve">, </w:t>
      </w:r>
      <w:r w:rsidRPr="00C02B5B">
        <w:rPr>
          <w:b/>
          <w:noProof w:val="0"/>
          <w:lang w:val="en-GB"/>
        </w:rPr>
        <w:t>1981</w:t>
      </w:r>
      <w:r w:rsidRPr="00C02B5B">
        <w:rPr>
          <w:noProof w:val="0"/>
          <w:lang w:val="en-GB"/>
        </w:rPr>
        <w:t xml:space="preserve">. </w:t>
      </w:r>
      <w:r w:rsidRPr="00C02B5B">
        <w:rPr>
          <w:i/>
          <w:noProof w:val="0"/>
          <w:lang w:val="en-GB"/>
        </w:rPr>
        <w:t>34</w:t>
      </w:r>
      <w:r w:rsidRPr="00C02B5B">
        <w:rPr>
          <w:noProof w:val="0"/>
          <w:lang w:val="en-GB"/>
        </w:rPr>
        <w:t>, p. 765-786.</w:t>
      </w:r>
      <w:bookmarkEnd w:id="84"/>
    </w:p>
    <w:p w14:paraId="7796D337" w14:textId="77777777" w:rsidR="00C02B5B" w:rsidRPr="00C02B5B" w:rsidRDefault="00C02B5B" w:rsidP="00C02B5B">
      <w:pPr>
        <w:pStyle w:val="EndNoteBibliography"/>
        <w:ind w:left="720" w:hanging="720"/>
        <w:rPr>
          <w:noProof w:val="0"/>
          <w:lang w:val="en-GB"/>
        </w:rPr>
      </w:pPr>
      <w:bookmarkStart w:id="85" w:name="_ENREF_85"/>
      <w:r w:rsidRPr="00C02B5B">
        <w:rPr>
          <w:noProof w:val="0"/>
          <w:lang w:val="en-GB"/>
        </w:rPr>
        <w:t>85.</w:t>
      </w:r>
      <w:r w:rsidRPr="00C02B5B">
        <w:rPr>
          <w:noProof w:val="0"/>
          <w:lang w:val="en-GB"/>
        </w:rPr>
        <w:tab/>
        <w:t xml:space="preserve">Miao, S. and Anderson, R.J., Cytotoxic metabolites from the sponge </w:t>
      </w:r>
      <w:r w:rsidRPr="00C02B5B">
        <w:rPr>
          <w:i/>
          <w:noProof w:val="0"/>
          <w:lang w:val="en-GB"/>
        </w:rPr>
        <w:t>Ianthella basta</w:t>
      </w:r>
      <w:r w:rsidRPr="00C02B5B">
        <w:rPr>
          <w:noProof w:val="0"/>
          <w:lang w:val="en-GB"/>
        </w:rPr>
        <w:t xml:space="preserve"> collected in Papua New Guinea</w:t>
      </w:r>
      <w:r w:rsidRPr="00C02B5B">
        <w:rPr>
          <w:i/>
          <w:noProof w:val="0"/>
          <w:lang w:val="en-GB"/>
        </w:rPr>
        <w:t>.</w:t>
      </w:r>
      <w:r w:rsidRPr="00C02B5B">
        <w:rPr>
          <w:noProof w:val="0"/>
          <w:lang w:val="en-GB"/>
        </w:rPr>
        <w:t xml:space="preserve"> </w:t>
      </w:r>
      <w:r w:rsidRPr="00C02B5B">
        <w:rPr>
          <w:i/>
          <w:noProof w:val="0"/>
          <w:lang w:val="en-GB"/>
        </w:rPr>
        <w:t>J. Nat. Prod.</w:t>
      </w:r>
      <w:r w:rsidRPr="00C02B5B">
        <w:rPr>
          <w:noProof w:val="0"/>
          <w:lang w:val="en-GB"/>
        </w:rPr>
        <w:t xml:space="preserve">, </w:t>
      </w:r>
      <w:r w:rsidRPr="00C02B5B">
        <w:rPr>
          <w:b/>
          <w:noProof w:val="0"/>
          <w:lang w:val="en-GB"/>
        </w:rPr>
        <w:t>1990</w:t>
      </w:r>
      <w:r w:rsidRPr="00C02B5B">
        <w:rPr>
          <w:noProof w:val="0"/>
          <w:lang w:val="en-GB"/>
        </w:rPr>
        <w:t xml:space="preserve">. </w:t>
      </w:r>
      <w:r w:rsidRPr="00C02B5B">
        <w:rPr>
          <w:i/>
          <w:noProof w:val="0"/>
          <w:lang w:val="en-GB"/>
        </w:rPr>
        <w:t>53</w:t>
      </w:r>
      <w:r w:rsidRPr="00C02B5B">
        <w:rPr>
          <w:noProof w:val="0"/>
          <w:lang w:val="en-GB"/>
        </w:rPr>
        <w:t>(6), p. 1441-1446.</w:t>
      </w:r>
      <w:bookmarkEnd w:id="85"/>
    </w:p>
    <w:p w14:paraId="6D58C0FD" w14:textId="77777777" w:rsidR="00C02B5B" w:rsidRPr="00C02B5B" w:rsidRDefault="00C02B5B" w:rsidP="00C02B5B">
      <w:pPr>
        <w:pStyle w:val="EndNoteBibliography"/>
        <w:ind w:left="720" w:hanging="720"/>
        <w:rPr>
          <w:noProof w:val="0"/>
          <w:lang w:val="en-GB"/>
        </w:rPr>
      </w:pPr>
      <w:bookmarkStart w:id="86" w:name="_ENREF_86"/>
      <w:r w:rsidRPr="00C02B5B">
        <w:rPr>
          <w:noProof w:val="0"/>
          <w:lang w:val="en-GB"/>
        </w:rPr>
        <w:t>86.</w:t>
      </w:r>
      <w:r w:rsidRPr="00C02B5B">
        <w:rPr>
          <w:noProof w:val="0"/>
          <w:lang w:val="en-GB"/>
        </w:rPr>
        <w:tab/>
        <w:t xml:space="preserve">Pordesimo, E.O. and Schmitz, F.J., New bastadins from the sponge </w:t>
      </w:r>
      <w:r w:rsidRPr="00C02B5B">
        <w:rPr>
          <w:i/>
          <w:noProof w:val="0"/>
          <w:lang w:val="en-GB"/>
        </w:rPr>
        <w:t>Ianthella basta.</w:t>
      </w:r>
      <w:r w:rsidRPr="00C02B5B">
        <w:rPr>
          <w:noProof w:val="0"/>
          <w:lang w:val="en-GB"/>
        </w:rPr>
        <w:t xml:space="preserve"> </w:t>
      </w:r>
      <w:r w:rsidRPr="00C02B5B">
        <w:rPr>
          <w:i/>
          <w:noProof w:val="0"/>
          <w:lang w:val="en-GB"/>
        </w:rPr>
        <w:t>J. Org. Chem.</w:t>
      </w:r>
      <w:r w:rsidRPr="00C02B5B">
        <w:rPr>
          <w:noProof w:val="0"/>
          <w:lang w:val="en-GB"/>
        </w:rPr>
        <w:t xml:space="preserve">, </w:t>
      </w:r>
      <w:r w:rsidRPr="00C02B5B">
        <w:rPr>
          <w:b/>
          <w:noProof w:val="0"/>
          <w:lang w:val="en-GB"/>
        </w:rPr>
        <w:t>1990</w:t>
      </w:r>
      <w:r w:rsidRPr="00C02B5B">
        <w:rPr>
          <w:noProof w:val="0"/>
          <w:lang w:val="en-GB"/>
        </w:rPr>
        <w:t xml:space="preserve">. </w:t>
      </w:r>
      <w:r w:rsidRPr="00C02B5B">
        <w:rPr>
          <w:i/>
          <w:noProof w:val="0"/>
          <w:lang w:val="en-GB"/>
        </w:rPr>
        <w:t>55</w:t>
      </w:r>
      <w:r w:rsidRPr="00C02B5B">
        <w:rPr>
          <w:noProof w:val="0"/>
          <w:lang w:val="en-GB"/>
        </w:rPr>
        <w:t>(15), p. 4704-4709.</w:t>
      </w:r>
      <w:bookmarkEnd w:id="86"/>
    </w:p>
    <w:p w14:paraId="286532C5" w14:textId="77777777" w:rsidR="00C02B5B" w:rsidRPr="00C02B5B" w:rsidRDefault="00C02B5B" w:rsidP="00C02B5B">
      <w:pPr>
        <w:pStyle w:val="EndNoteBibliography"/>
        <w:ind w:left="720" w:hanging="720"/>
        <w:rPr>
          <w:noProof w:val="0"/>
          <w:lang w:val="en-GB"/>
        </w:rPr>
      </w:pPr>
      <w:bookmarkStart w:id="87" w:name="_ENREF_87"/>
      <w:r w:rsidRPr="00C02B5B">
        <w:rPr>
          <w:noProof w:val="0"/>
          <w:lang w:val="en-GB"/>
        </w:rPr>
        <w:t>87.</w:t>
      </w:r>
      <w:r w:rsidRPr="00C02B5B">
        <w:rPr>
          <w:noProof w:val="0"/>
          <w:lang w:val="en-GB"/>
        </w:rPr>
        <w:tab/>
        <w:t xml:space="preserve">Butler, M.S.; Lim, T.K.; Capon, R.J. and Hammond, L.S., The Bastadins Revisited: New Chemistry From the Australian Marine Sponge </w:t>
      </w:r>
      <w:r w:rsidRPr="00C02B5B">
        <w:rPr>
          <w:i/>
          <w:noProof w:val="0"/>
          <w:lang w:val="en-GB"/>
        </w:rPr>
        <w:t>Ianthella basta.</w:t>
      </w:r>
      <w:r w:rsidRPr="00C02B5B">
        <w:rPr>
          <w:noProof w:val="0"/>
          <w:lang w:val="en-GB"/>
        </w:rPr>
        <w:t xml:space="preserve"> </w:t>
      </w:r>
      <w:r w:rsidRPr="00C02B5B">
        <w:rPr>
          <w:i/>
          <w:noProof w:val="0"/>
          <w:lang w:val="en-GB"/>
        </w:rPr>
        <w:t>Aust. J. Chem.</w:t>
      </w:r>
      <w:r w:rsidRPr="00C02B5B">
        <w:rPr>
          <w:noProof w:val="0"/>
          <w:lang w:val="en-GB"/>
        </w:rPr>
        <w:t xml:space="preserve">, </w:t>
      </w:r>
      <w:r w:rsidRPr="00C02B5B">
        <w:rPr>
          <w:b/>
          <w:noProof w:val="0"/>
          <w:lang w:val="en-GB"/>
        </w:rPr>
        <w:t>1991</w:t>
      </w:r>
      <w:r w:rsidRPr="00C02B5B">
        <w:rPr>
          <w:noProof w:val="0"/>
          <w:lang w:val="en-GB"/>
        </w:rPr>
        <w:t xml:space="preserve">. </w:t>
      </w:r>
      <w:r w:rsidRPr="00C02B5B">
        <w:rPr>
          <w:i/>
          <w:noProof w:val="0"/>
          <w:lang w:val="en-GB"/>
        </w:rPr>
        <w:t>44</w:t>
      </w:r>
      <w:r w:rsidRPr="00C02B5B">
        <w:rPr>
          <w:noProof w:val="0"/>
          <w:lang w:val="en-GB"/>
        </w:rPr>
        <w:t>, p. 287-296.</w:t>
      </w:r>
      <w:bookmarkEnd w:id="87"/>
    </w:p>
    <w:p w14:paraId="23A4BB88" w14:textId="77777777" w:rsidR="00C02B5B" w:rsidRPr="00C02B5B" w:rsidRDefault="00C02B5B" w:rsidP="00C02B5B">
      <w:pPr>
        <w:pStyle w:val="EndNoteBibliography"/>
        <w:ind w:left="720" w:hanging="720"/>
        <w:rPr>
          <w:noProof w:val="0"/>
          <w:lang w:val="en-GB"/>
        </w:rPr>
      </w:pPr>
      <w:bookmarkStart w:id="88" w:name="_ENREF_88"/>
      <w:r w:rsidRPr="00C02B5B">
        <w:rPr>
          <w:noProof w:val="0"/>
          <w:lang w:val="en-GB"/>
        </w:rPr>
        <w:t>88.</w:t>
      </w:r>
      <w:r w:rsidRPr="00C02B5B">
        <w:rPr>
          <w:noProof w:val="0"/>
          <w:lang w:val="en-GB"/>
        </w:rPr>
        <w:tab/>
        <w:t xml:space="preserve">Gulavita, N.K.; Wright, A.E.; McCarthy, P.J.; Pomponi, S.A. and Kelly-Borges, M., Isolation and structure elucidation of 34-sulfatobastadin 13, an inhibitor of the endothelin a receptor, from a marine sponge of the genus </w:t>
      </w:r>
      <w:r w:rsidRPr="00C02B5B">
        <w:rPr>
          <w:i/>
          <w:noProof w:val="0"/>
          <w:lang w:val="en-GB"/>
        </w:rPr>
        <w:t>Ianthella.</w:t>
      </w:r>
      <w:r w:rsidRPr="00C02B5B">
        <w:rPr>
          <w:noProof w:val="0"/>
          <w:lang w:val="en-GB"/>
        </w:rPr>
        <w:t xml:space="preserve"> </w:t>
      </w:r>
      <w:r w:rsidRPr="00C02B5B">
        <w:rPr>
          <w:i/>
          <w:noProof w:val="0"/>
          <w:lang w:val="en-GB"/>
        </w:rPr>
        <w:t>J. Nat. Prod.</w:t>
      </w:r>
      <w:r w:rsidRPr="00C02B5B">
        <w:rPr>
          <w:noProof w:val="0"/>
          <w:lang w:val="en-GB"/>
        </w:rPr>
        <w:t xml:space="preserve">, </w:t>
      </w:r>
      <w:r w:rsidRPr="00C02B5B">
        <w:rPr>
          <w:b/>
          <w:noProof w:val="0"/>
          <w:lang w:val="en-GB"/>
        </w:rPr>
        <w:t>1993</w:t>
      </w:r>
      <w:r w:rsidRPr="00C02B5B">
        <w:rPr>
          <w:noProof w:val="0"/>
          <w:lang w:val="en-GB"/>
        </w:rPr>
        <w:t xml:space="preserve">. </w:t>
      </w:r>
      <w:r w:rsidRPr="00C02B5B">
        <w:rPr>
          <w:i/>
          <w:noProof w:val="0"/>
          <w:lang w:val="en-GB"/>
        </w:rPr>
        <w:t>56</w:t>
      </w:r>
      <w:r w:rsidRPr="00C02B5B">
        <w:rPr>
          <w:noProof w:val="0"/>
          <w:lang w:val="en-GB"/>
        </w:rPr>
        <w:t>(9), p. 1613-1617.</w:t>
      </w:r>
      <w:bookmarkEnd w:id="88"/>
    </w:p>
    <w:p w14:paraId="01BE422E" w14:textId="77777777" w:rsidR="00C02B5B" w:rsidRPr="00C02B5B" w:rsidRDefault="00C02B5B" w:rsidP="00C02B5B">
      <w:pPr>
        <w:pStyle w:val="EndNoteBibliography"/>
        <w:ind w:left="720" w:hanging="720"/>
        <w:rPr>
          <w:noProof w:val="0"/>
          <w:lang w:val="en-GB"/>
        </w:rPr>
      </w:pPr>
      <w:bookmarkStart w:id="89" w:name="_ENREF_89"/>
      <w:r w:rsidRPr="00C02B5B">
        <w:rPr>
          <w:noProof w:val="0"/>
          <w:lang w:val="en-GB"/>
        </w:rPr>
        <w:t>89.</w:t>
      </w:r>
      <w:r w:rsidRPr="00C02B5B">
        <w:rPr>
          <w:noProof w:val="0"/>
          <w:lang w:val="en-GB"/>
        </w:rPr>
        <w:tab/>
        <w:t xml:space="preserve">Dexter, A.F. and Garson, M.J., Isolation of a novel bastadin from the temperate marine sponge </w:t>
      </w:r>
      <w:r w:rsidRPr="00C02B5B">
        <w:rPr>
          <w:i/>
          <w:noProof w:val="0"/>
          <w:lang w:val="en-GB"/>
        </w:rPr>
        <w:t>Ianthella</w:t>
      </w:r>
      <w:r w:rsidRPr="00C02B5B">
        <w:rPr>
          <w:noProof w:val="0"/>
          <w:lang w:val="en-GB"/>
        </w:rPr>
        <w:t xml:space="preserve"> sp. </w:t>
      </w:r>
      <w:r w:rsidRPr="00C02B5B">
        <w:rPr>
          <w:i/>
          <w:noProof w:val="0"/>
          <w:lang w:val="en-GB"/>
        </w:rPr>
        <w:t>J. Nat. Prod.</w:t>
      </w:r>
      <w:r w:rsidRPr="00C02B5B">
        <w:rPr>
          <w:noProof w:val="0"/>
          <w:lang w:val="en-GB"/>
        </w:rPr>
        <w:t xml:space="preserve">, </w:t>
      </w:r>
      <w:r w:rsidRPr="00C02B5B">
        <w:rPr>
          <w:b/>
          <w:noProof w:val="0"/>
          <w:lang w:val="en-GB"/>
        </w:rPr>
        <w:t>1993</w:t>
      </w:r>
      <w:r w:rsidRPr="00C02B5B">
        <w:rPr>
          <w:noProof w:val="0"/>
          <w:lang w:val="en-GB"/>
        </w:rPr>
        <w:t xml:space="preserve">. </w:t>
      </w:r>
      <w:r w:rsidRPr="00C02B5B">
        <w:rPr>
          <w:i/>
          <w:noProof w:val="0"/>
          <w:lang w:val="en-GB"/>
        </w:rPr>
        <w:t>56</w:t>
      </w:r>
      <w:r w:rsidRPr="00C02B5B">
        <w:rPr>
          <w:noProof w:val="0"/>
          <w:lang w:val="en-GB"/>
        </w:rPr>
        <w:t>(5), p. 782-786.</w:t>
      </w:r>
      <w:bookmarkEnd w:id="89"/>
    </w:p>
    <w:p w14:paraId="3D12C813" w14:textId="77777777" w:rsidR="00C02B5B" w:rsidRPr="00C02B5B" w:rsidRDefault="00C02B5B" w:rsidP="00C02B5B">
      <w:pPr>
        <w:pStyle w:val="EndNoteBibliography"/>
        <w:ind w:left="720" w:hanging="720"/>
        <w:rPr>
          <w:noProof w:val="0"/>
          <w:lang w:val="en-GB"/>
        </w:rPr>
      </w:pPr>
      <w:bookmarkStart w:id="90" w:name="_ENREF_90"/>
      <w:r w:rsidRPr="00C02B5B">
        <w:rPr>
          <w:noProof w:val="0"/>
          <w:lang w:val="en-GB"/>
        </w:rPr>
        <w:t>90.</w:t>
      </w:r>
      <w:r w:rsidRPr="00C02B5B">
        <w:rPr>
          <w:noProof w:val="0"/>
          <w:lang w:val="en-GB"/>
        </w:rPr>
        <w:tab/>
        <w:t xml:space="preserve">Mack, M.M.; Molinski, T.F.; Buck, E.D. and Pessah, I.N., Novel modulators of skeletal muscle FKBP12/calcium channel complex from </w:t>
      </w:r>
      <w:r w:rsidRPr="00C02B5B">
        <w:rPr>
          <w:i/>
          <w:noProof w:val="0"/>
          <w:lang w:val="en-GB"/>
        </w:rPr>
        <w:t>Ianthella basta.</w:t>
      </w:r>
      <w:r w:rsidRPr="00C02B5B">
        <w:rPr>
          <w:noProof w:val="0"/>
          <w:lang w:val="en-GB"/>
        </w:rPr>
        <w:t xml:space="preserve"> </w:t>
      </w:r>
      <w:r w:rsidRPr="00C02B5B">
        <w:rPr>
          <w:i/>
          <w:noProof w:val="0"/>
          <w:lang w:val="en-GB"/>
        </w:rPr>
        <w:t>J. Biol. Chem.</w:t>
      </w:r>
      <w:r w:rsidRPr="00C02B5B">
        <w:rPr>
          <w:noProof w:val="0"/>
          <w:lang w:val="en-GB"/>
        </w:rPr>
        <w:t xml:space="preserve">, </w:t>
      </w:r>
      <w:r w:rsidRPr="00C02B5B">
        <w:rPr>
          <w:b/>
          <w:noProof w:val="0"/>
          <w:lang w:val="en-GB"/>
        </w:rPr>
        <w:t>1994</w:t>
      </w:r>
      <w:r w:rsidRPr="00C02B5B">
        <w:rPr>
          <w:noProof w:val="0"/>
          <w:lang w:val="en-GB"/>
        </w:rPr>
        <w:t xml:space="preserve">. </w:t>
      </w:r>
      <w:r w:rsidRPr="00C02B5B">
        <w:rPr>
          <w:i/>
          <w:noProof w:val="0"/>
          <w:lang w:val="en-GB"/>
        </w:rPr>
        <w:t>269</w:t>
      </w:r>
      <w:r w:rsidRPr="00C02B5B">
        <w:rPr>
          <w:noProof w:val="0"/>
          <w:lang w:val="en-GB"/>
        </w:rPr>
        <w:t>(37), p. 23236-23249.</w:t>
      </w:r>
      <w:bookmarkEnd w:id="90"/>
    </w:p>
    <w:p w14:paraId="6240F05F" w14:textId="77777777" w:rsidR="00C02B5B" w:rsidRPr="00C02B5B" w:rsidRDefault="00C02B5B" w:rsidP="00C02B5B">
      <w:pPr>
        <w:pStyle w:val="EndNoteBibliography"/>
        <w:ind w:left="720" w:hanging="720"/>
        <w:rPr>
          <w:noProof w:val="0"/>
          <w:lang w:val="en-GB"/>
        </w:rPr>
      </w:pPr>
      <w:bookmarkStart w:id="91" w:name="_ENREF_91"/>
      <w:r w:rsidRPr="00C02B5B">
        <w:rPr>
          <w:noProof w:val="0"/>
          <w:lang w:val="en-GB"/>
        </w:rPr>
        <w:t>91.</w:t>
      </w:r>
      <w:r w:rsidRPr="00C02B5B">
        <w:rPr>
          <w:noProof w:val="0"/>
          <w:lang w:val="en-GB"/>
        </w:rPr>
        <w:tab/>
        <w:t>Jaspars, M.; Rali, T.; Laney, M.; Schatzman, R.C.; Diaz, M.C.; Schmitz, F.J.; Pordesimo, E.O. and Crews, P., The search for inosine 5′-Phosphate dehydrogenase (IMPDH) inhibitors from marine sponges. Evaluation of the bastadin alkaloids</w:t>
      </w:r>
      <w:r w:rsidRPr="00C02B5B">
        <w:rPr>
          <w:i/>
          <w:noProof w:val="0"/>
          <w:lang w:val="en-GB"/>
        </w:rPr>
        <w:t>.</w:t>
      </w:r>
      <w:r w:rsidRPr="00C02B5B">
        <w:rPr>
          <w:noProof w:val="0"/>
          <w:lang w:val="en-GB"/>
        </w:rPr>
        <w:t xml:space="preserve"> </w:t>
      </w:r>
      <w:r w:rsidRPr="00C02B5B">
        <w:rPr>
          <w:i/>
          <w:noProof w:val="0"/>
          <w:lang w:val="en-GB"/>
        </w:rPr>
        <w:t>Tetrahedron</w:t>
      </w:r>
      <w:r w:rsidRPr="00C02B5B">
        <w:rPr>
          <w:noProof w:val="0"/>
          <w:lang w:val="en-GB"/>
        </w:rPr>
        <w:t xml:space="preserve">, </w:t>
      </w:r>
      <w:r w:rsidRPr="00C02B5B">
        <w:rPr>
          <w:b/>
          <w:noProof w:val="0"/>
          <w:lang w:val="en-GB"/>
        </w:rPr>
        <w:t>1994</w:t>
      </w:r>
      <w:r w:rsidRPr="00C02B5B">
        <w:rPr>
          <w:noProof w:val="0"/>
          <w:lang w:val="en-GB"/>
        </w:rPr>
        <w:t xml:space="preserve">. </w:t>
      </w:r>
      <w:r w:rsidRPr="00C02B5B">
        <w:rPr>
          <w:i/>
          <w:noProof w:val="0"/>
          <w:lang w:val="en-GB"/>
        </w:rPr>
        <w:t>50</w:t>
      </w:r>
      <w:r w:rsidRPr="00C02B5B">
        <w:rPr>
          <w:noProof w:val="0"/>
          <w:lang w:val="en-GB"/>
        </w:rPr>
        <w:t>(25), p. 7367-7374.</w:t>
      </w:r>
      <w:bookmarkEnd w:id="91"/>
    </w:p>
    <w:p w14:paraId="0F2BCE23" w14:textId="77777777" w:rsidR="00C02B5B" w:rsidRPr="00C02B5B" w:rsidRDefault="00C02B5B" w:rsidP="00C02B5B">
      <w:pPr>
        <w:pStyle w:val="EndNoteBibliography"/>
        <w:ind w:left="720" w:hanging="720"/>
        <w:rPr>
          <w:noProof w:val="0"/>
          <w:lang w:val="en-GB"/>
        </w:rPr>
      </w:pPr>
      <w:bookmarkStart w:id="92" w:name="_ENREF_92"/>
      <w:r w:rsidRPr="00C02B5B">
        <w:rPr>
          <w:noProof w:val="0"/>
          <w:lang w:val="en-GB"/>
        </w:rPr>
        <w:t>92.</w:t>
      </w:r>
      <w:r w:rsidRPr="00C02B5B">
        <w:rPr>
          <w:noProof w:val="0"/>
          <w:lang w:val="en-GB"/>
        </w:rPr>
        <w:tab/>
        <w:t xml:space="preserve">Park, S.K.; Jurek, J.; Carney, J.R. and Scheuer, P.J., Two more bastadins, 16 and 17, from an Indonesian sponge </w:t>
      </w:r>
      <w:r w:rsidRPr="00C02B5B">
        <w:rPr>
          <w:i/>
          <w:noProof w:val="0"/>
          <w:lang w:val="en-GB"/>
        </w:rPr>
        <w:t>Ianthella basta.</w:t>
      </w:r>
      <w:r w:rsidRPr="00C02B5B">
        <w:rPr>
          <w:noProof w:val="0"/>
          <w:lang w:val="en-GB"/>
        </w:rPr>
        <w:t xml:space="preserve"> </w:t>
      </w:r>
      <w:r w:rsidRPr="00C02B5B">
        <w:rPr>
          <w:i/>
          <w:noProof w:val="0"/>
          <w:lang w:val="en-GB"/>
        </w:rPr>
        <w:t>J. Nat. Prod.</w:t>
      </w:r>
      <w:r w:rsidRPr="00C02B5B">
        <w:rPr>
          <w:noProof w:val="0"/>
          <w:lang w:val="en-GB"/>
        </w:rPr>
        <w:t xml:space="preserve">, </w:t>
      </w:r>
      <w:r w:rsidRPr="00C02B5B">
        <w:rPr>
          <w:b/>
          <w:noProof w:val="0"/>
          <w:lang w:val="en-GB"/>
        </w:rPr>
        <w:t>1994</w:t>
      </w:r>
      <w:r w:rsidRPr="00C02B5B">
        <w:rPr>
          <w:noProof w:val="0"/>
          <w:lang w:val="en-GB"/>
        </w:rPr>
        <w:t xml:space="preserve">. </w:t>
      </w:r>
      <w:r w:rsidRPr="00C02B5B">
        <w:rPr>
          <w:i/>
          <w:noProof w:val="0"/>
          <w:lang w:val="en-GB"/>
        </w:rPr>
        <w:t>57</w:t>
      </w:r>
      <w:r w:rsidRPr="00C02B5B">
        <w:rPr>
          <w:noProof w:val="0"/>
          <w:lang w:val="en-GB"/>
        </w:rPr>
        <w:t>(3), p. 407-410.</w:t>
      </w:r>
      <w:bookmarkEnd w:id="92"/>
    </w:p>
    <w:p w14:paraId="42B7A847" w14:textId="77777777" w:rsidR="00C02B5B" w:rsidRPr="00C02B5B" w:rsidRDefault="00C02B5B" w:rsidP="00C02B5B">
      <w:pPr>
        <w:pStyle w:val="EndNoteBibliography"/>
        <w:ind w:left="720" w:hanging="720"/>
        <w:rPr>
          <w:noProof w:val="0"/>
          <w:lang w:val="en-GB"/>
        </w:rPr>
      </w:pPr>
      <w:bookmarkStart w:id="93" w:name="_ENREF_93"/>
      <w:r w:rsidRPr="00C02B5B">
        <w:rPr>
          <w:noProof w:val="0"/>
          <w:lang w:val="en-GB"/>
        </w:rPr>
        <w:t>93.</w:t>
      </w:r>
      <w:r w:rsidRPr="00C02B5B">
        <w:rPr>
          <w:noProof w:val="0"/>
          <w:lang w:val="en-GB"/>
        </w:rPr>
        <w:tab/>
        <w:t xml:space="preserve">Pettit, G.R.; Butler, M.S.; Bass, C.G.; Doubek, D.L.; Williams, M.D.; Schmidt, J.M.; Pettit, R.K.; Hooper, J.N.A.; Tackett, L.P. and Filiatrault, M.J., Antineoplastic agents, 326. The stereochemistry of bastadins 8, 10, and 12 from the Bismarck Archipelago marine sponge </w:t>
      </w:r>
      <w:r w:rsidRPr="00C02B5B">
        <w:rPr>
          <w:i/>
          <w:noProof w:val="0"/>
          <w:lang w:val="en-GB"/>
        </w:rPr>
        <w:t>Ianthella basta.</w:t>
      </w:r>
      <w:r w:rsidRPr="00C02B5B">
        <w:rPr>
          <w:noProof w:val="0"/>
          <w:lang w:val="en-GB"/>
        </w:rPr>
        <w:t xml:space="preserve"> </w:t>
      </w:r>
      <w:r w:rsidRPr="00C02B5B">
        <w:rPr>
          <w:i/>
          <w:noProof w:val="0"/>
          <w:lang w:val="en-GB"/>
        </w:rPr>
        <w:t>J. Nat. Prod.</w:t>
      </w:r>
      <w:r w:rsidRPr="00C02B5B">
        <w:rPr>
          <w:noProof w:val="0"/>
          <w:lang w:val="en-GB"/>
        </w:rPr>
        <w:t xml:space="preserve">, </w:t>
      </w:r>
      <w:r w:rsidRPr="00C02B5B">
        <w:rPr>
          <w:b/>
          <w:noProof w:val="0"/>
          <w:lang w:val="en-GB"/>
        </w:rPr>
        <w:t>1995</w:t>
      </w:r>
      <w:r w:rsidRPr="00C02B5B">
        <w:rPr>
          <w:noProof w:val="0"/>
          <w:lang w:val="en-GB"/>
        </w:rPr>
        <w:t xml:space="preserve">. </w:t>
      </w:r>
      <w:r w:rsidRPr="00C02B5B">
        <w:rPr>
          <w:i/>
          <w:noProof w:val="0"/>
          <w:lang w:val="en-GB"/>
        </w:rPr>
        <w:t>58</w:t>
      </w:r>
      <w:r w:rsidRPr="00C02B5B">
        <w:rPr>
          <w:noProof w:val="0"/>
          <w:lang w:val="en-GB"/>
        </w:rPr>
        <w:t>(5), p. 680-688.</w:t>
      </w:r>
      <w:bookmarkEnd w:id="93"/>
    </w:p>
    <w:p w14:paraId="07A425A5" w14:textId="77777777" w:rsidR="00C02B5B" w:rsidRPr="00C02B5B" w:rsidRDefault="00C02B5B" w:rsidP="00C02B5B">
      <w:pPr>
        <w:pStyle w:val="EndNoteBibliography"/>
        <w:ind w:left="720" w:hanging="720"/>
        <w:rPr>
          <w:noProof w:val="0"/>
          <w:lang w:val="en-GB"/>
        </w:rPr>
      </w:pPr>
      <w:bookmarkStart w:id="94" w:name="_ENREF_94"/>
      <w:r w:rsidRPr="00C02B5B">
        <w:rPr>
          <w:noProof w:val="0"/>
          <w:lang w:val="en-GB"/>
        </w:rPr>
        <w:t>94.</w:t>
      </w:r>
      <w:r w:rsidRPr="00C02B5B">
        <w:rPr>
          <w:noProof w:val="0"/>
          <w:lang w:val="en-GB"/>
        </w:rPr>
        <w:tab/>
        <w:t xml:space="preserve">Park, S.K.; Park, H. and Scheuer, P.J., Isolation and structure determination of a new bastadin from an Indonesian sponge </w:t>
      </w:r>
      <w:r w:rsidRPr="00C02B5B">
        <w:rPr>
          <w:i/>
          <w:noProof w:val="0"/>
          <w:lang w:val="en-GB"/>
        </w:rPr>
        <w:t>Ianthella basta.</w:t>
      </w:r>
      <w:r w:rsidRPr="00C02B5B">
        <w:rPr>
          <w:noProof w:val="0"/>
          <w:lang w:val="en-GB"/>
        </w:rPr>
        <w:t xml:space="preserve"> </w:t>
      </w:r>
      <w:r w:rsidRPr="00C02B5B">
        <w:rPr>
          <w:i/>
          <w:noProof w:val="0"/>
          <w:lang w:val="en-GB"/>
        </w:rPr>
        <w:t>Bull. Korean Chem. Soc.</w:t>
      </w:r>
      <w:r w:rsidRPr="00C02B5B">
        <w:rPr>
          <w:noProof w:val="0"/>
          <w:lang w:val="en-GB"/>
        </w:rPr>
        <w:t xml:space="preserve">, </w:t>
      </w:r>
      <w:r w:rsidRPr="00C02B5B">
        <w:rPr>
          <w:b/>
          <w:noProof w:val="0"/>
          <w:lang w:val="en-GB"/>
        </w:rPr>
        <w:t>1994</w:t>
      </w:r>
      <w:r w:rsidRPr="00C02B5B">
        <w:rPr>
          <w:noProof w:val="0"/>
          <w:lang w:val="en-GB"/>
        </w:rPr>
        <w:t xml:space="preserve">. </w:t>
      </w:r>
      <w:r w:rsidRPr="00C02B5B">
        <w:rPr>
          <w:i/>
          <w:noProof w:val="0"/>
          <w:lang w:val="en-GB"/>
        </w:rPr>
        <w:t>15</w:t>
      </w:r>
      <w:r w:rsidRPr="00C02B5B">
        <w:rPr>
          <w:noProof w:val="0"/>
          <w:lang w:val="en-GB"/>
        </w:rPr>
        <w:t>(7), p. 534-537.</w:t>
      </w:r>
      <w:bookmarkEnd w:id="94"/>
    </w:p>
    <w:p w14:paraId="2B34DDA5" w14:textId="77777777" w:rsidR="00C02B5B" w:rsidRPr="00C02B5B" w:rsidRDefault="00C02B5B" w:rsidP="00C02B5B">
      <w:pPr>
        <w:pStyle w:val="EndNoteBibliography"/>
        <w:ind w:left="720" w:hanging="720"/>
        <w:rPr>
          <w:noProof w:val="0"/>
          <w:lang w:val="en-GB"/>
        </w:rPr>
      </w:pPr>
      <w:bookmarkStart w:id="95" w:name="_ENREF_95"/>
      <w:r w:rsidRPr="00C02B5B">
        <w:rPr>
          <w:noProof w:val="0"/>
          <w:lang w:val="en-GB"/>
        </w:rPr>
        <w:t>95.</w:t>
      </w:r>
      <w:r w:rsidRPr="00C02B5B">
        <w:rPr>
          <w:noProof w:val="0"/>
          <w:lang w:val="en-GB"/>
        </w:rPr>
        <w:tab/>
        <w:t xml:space="preserve">Franklin, M.A.; Penn, S.G.; Lebrilla, C.B.; Lam, T.H.; Pessah, I.N. and Molinski, T.F., Bastadin 20 and Bastadin O-Sulfate Esters from </w:t>
      </w:r>
      <w:r w:rsidRPr="00C02B5B">
        <w:rPr>
          <w:i/>
          <w:noProof w:val="0"/>
          <w:lang w:val="en-GB"/>
        </w:rPr>
        <w:t>Ianthella basta</w:t>
      </w:r>
      <w:r w:rsidRPr="00C02B5B">
        <w:rPr>
          <w:noProof w:val="0"/>
          <w:lang w:val="en-GB"/>
        </w:rPr>
        <w:t>:  Novel Modulators of the Ry1R FKBP12 Receptor Complex</w:t>
      </w:r>
      <w:r w:rsidRPr="00C02B5B">
        <w:rPr>
          <w:i/>
          <w:noProof w:val="0"/>
          <w:lang w:val="en-GB"/>
        </w:rPr>
        <w:t>.</w:t>
      </w:r>
      <w:r w:rsidRPr="00C02B5B">
        <w:rPr>
          <w:noProof w:val="0"/>
          <w:lang w:val="en-GB"/>
        </w:rPr>
        <w:t xml:space="preserve"> </w:t>
      </w:r>
      <w:r w:rsidRPr="00C02B5B">
        <w:rPr>
          <w:i/>
          <w:noProof w:val="0"/>
          <w:lang w:val="en-GB"/>
        </w:rPr>
        <w:t>J. Nat. Prod.</w:t>
      </w:r>
      <w:r w:rsidRPr="00C02B5B">
        <w:rPr>
          <w:noProof w:val="0"/>
          <w:lang w:val="en-GB"/>
        </w:rPr>
        <w:t xml:space="preserve">, </w:t>
      </w:r>
      <w:r w:rsidRPr="00C02B5B">
        <w:rPr>
          <w:b/>
          <w:noProof w:val="0"/>
          <w:lang w:val="en-GB"/>
        </w:rPr>
        <w:t>1996</w:t>
      </w:r>
      <w:r w:rsidRPr="00C02B5B">
        <w:rPr>
          <w:noProof w:val="0"/>
          <w:lang w:val="en-GB"/>
        </w:rPr>
        <w:t xml:space="preserve">. </w:t>
      </w:r>
      <w:r w:rsidRPr="00C02B5B">
        <w:rPr>
          <w:i/>
          <w:noProof w:val="0"/>
          <w:lang w:val="en-GB"/>
        </w:rPr>
        <w:t>59</w:t>
      </w:r>
      <w:r w:rsidRPr="00C02B5B">
        <w:rPr>
          <w:noProof w:val="0"/>
          <w:lang w:val="en-GB"/>
        </w:rPr>
        <w:t>, p. 1121-1127.</w:t>
      </w:r>
      <w:bookmarkEnd w:id="95"/>
    </w:p>
    <w:p w14:paraId="13B06FAF" w14:textId="77777777" w:rsidR="00C02B5B" w:rsidRPr="00C02B5B" w:rsidRDefault="00C02B5B" w:rsidP="00C02B5B">
      <w:pPr>
        <w:pStyle w:val="EndNoteBibliography"/>
        <w:ind w:left="720" w:hanging="720"/>
        <w:rPr>
          <w:noProof w:val="0"/>
          <w:lang w:val="en-GB"/>
        </w:rPr>
      </w:pPr>
      <w:bookmarkStart w:id="96" w:name="_ENREF_96"/>
      <w:r w:rsidRPr="00C02B5B">
        <w:rPr>
          <w:noProof w:val="0"/>
          <w:lang w:val="en-GB"/>
        </w:rPr>
        <w:t>96.</w:t>
      </w:r>
      <w:r w:rsidRPr="00C02B5B">
        <w:rPr>
          <w:noProof w:val="0"/>
          <w:lang w:val="en-GB"/>
        </w:rPr>
        <w:tab/>
        <w:t xml:space="preserve">Pettit, G.R.; Butler, M.S.; Williams, M.D.; Filiatrault, M.J. and Pettit, R.K., Isolation and Structure of Hemibastadinols 1−3 from the Papua New Guinea Marine Sponge </w:t>
      </w:r>
      <w:r w:rsidRPr="00C02B5B">
        <w:rPr>
          <w:i/>
          <w:noProof w:val="0"/>
          <w:lang w:val="en-GB"/>
        </w:rPr>
        <w:t>Ianthella basta.</w:t>
      </w:r>
      <w:r w:rsidRPr="00C02B5B">
        <w:rPr>
          <w:noProof w:val="0"/>
          <w:lang w:val="en-GB"/>
        </w:rPr>
        <w:t xml:space="preserve"> </w:t>
      </w:r>
      <w:r w:rsidRPr="00C02B5B">
        <w:rPr>
          <w:i/>
          <w:noProof w:val="0"/>
          <w:lang w:val="en-GB"/>
        </w:rPr>
        <w:t>J. Nat. Prod.</w:t>
      </w:r>
      <w:r w:rsidRPr="00C02B5B">
        <w:rPr>
          <w:noProof w:val="0"/>
          <w:lang w:val="en-GB"/>
        </w:rPr>
        <w:t xml:space="preserve">, </w:t>
      </w:r>
      <w:r w:rsidRPr="00C02B5B">
        <w:rPr>
          <w:b/>
          <w:noProof w:val="0"/>
          <w:lang w:val="en-GB"/>
        </w:rPr>
        <w:t>1996</w:t>
      </w:r>
      <w:r w:rsidRPr="00C02B5B">
        <w:rPr>
          <w:noProof w:val="0"/>
          <w:lang w:val="en-GB"/>
        </w:rPr>
        <w:t xml:space="preserve">. </w:t>
      </w:r>
      <w:r w:rsidRPr="00C02B5B">
        <w:rPr>
          <w:i/>
          <w:noProof w:val="0"/>
          <w:lang w:val="en-GB"/>
        </w:rPr>
        <w:t>59</w:t>
      </w:r>
      <w:r w:rsidRPr="00C02B5B">
        <w:rPr>
          <w:noProof w:val="0"/>
          <w:lang w:val="en-GB"/>
        </w:rPr>
        <w:t>, p. 927-934.</w:t>
      </w:r>
      <w:bookmarkEnd w:id="96"/>
    </w:p>
    <w:p w14:paraId="4A8A057C" w14:textId="77777777" w:rsidR="00C02B5B" w:rsidRPr="00C02B5B" w:rsidRDefault="00C02B5B" w:rsidP="00C02B5B">
      <w:pPr>
        <w:pStyle w:val="EndNoteBibliography"/>
        <w:ind w:left="720" w:hanging="720"/>
        <w:rPr>
          <w:noProof w:val="0"/>
          <w:lang w:val="en-GB"/>
        </w:rPr>
      </w:pPr>
      <w:bookmarkStart w:id="97" w:name="_ENREF_97"/>
      <w:r w:rsidRPr="00C02B5B">
        <w:rPr>
          <w:noProof w:val="0"/>
          <w:lang w:val="en-GB"/>
        </w:rPr>
        <w:t>97.</w:t>
      </w:r>
      <w:r w:rsidRPr="00C02B5B">
        <w:rPr>
          <w:noProof w:val="0"/>
          <w:lang w:val="en-GB"/>
        </w:rPr>
        <w:tab/>
        <w:t xml:space="preserve">Okamoto, Y.; Ojika, M. and Sakagami, Y., Iantheran A, a dimeric polybrominated benzofuran as a Na,K-ATPase inhibitor from a marine sponge, </w:t>
      </w:r>
      <w:r w:rsidRPr="00C02B5B">
        <w:rPr>
          <w:i/>
          <w:noProof w:val="0"/>
          <w:lang w:val="en-GB"/>
        </w:rPr>
        <w:t>Ianthella sp.</w:t>
      </w:r>
      <w:r w:rsidRPr="00C02B5B">
        <w:rPr>
          <w:noProof w:val="0"/>
          <w:lang w:val="en-GB"/>
        </w:rPr>
        <w:t xml:space="preserve"> </w:t>
      </w:r>
      <w:r w:rsidRPr="00C02B5B">
        <w:rPr>
          <w:i/>
          <w:noProof w:val="0"/>
          <w:lang w:val="en-GB"/>
        </w:rPr>
        <w:t>Tetrahedron Lett.</w:t>
      </w:r>
      <w:r w:rsidRPr="00C02B5B">
        <w:rPr>
          <w:noProof w:val="0"/>
          <w:lang w:val="en-GB"/>
        </w:rPr>
        <w:t xml:space="preserve">, </w:t>
      </w:r>
      <w:r w:rsidRPr="00C02B5B">
        <w:rPr>
          <w:b/>
          <w:noProof w:val="0"/>
          <w:lang w:val="en-GB"/>
        </w:rPr>
        <w:t>1999</w:t>
      </w:r>
      <w:r w:rsidRPr="00C02B5B">
        <w:rPr>
          <w:noProof w:val="0"/>
          <w:lang w:val="en-GB"/>
        </w:rPr>
        <w:t xml:space="preserve">. </w:t>
      </w:r>
      <w:r w:rsidRPr="00C02B5B">
        <w:rPr>
          <w:i/>
          <w:noProof w:val="0"/>
          <w:lang w:val="en-GB"/>
        </w:rPr>
        <w:t>40</w:t>
      </w:r>
      <w:r w:rsidRPr="00C02B5B">
        <w:rPr>
          <w:noProof w:val="0"/>
          <w:lang w:val="en-GB"/>
        </w:rPr>
        <w:t>, p. 507-510.</w:t>
      </w:r>
      <w:bookmarkEnd w:id="97"/>
    </w:p>
    <w:p w14:paraId="30E64F65" w14:textId="77777777" w:rsidR="00C02B5B" w:rsidRPr="00C02B5B" w:rsidRDefault="00C02B5B" w:rsidP="00C02B5B">
      <w:pPr>
        <w:pStyle w:val="EndNoteBibliography"/>
        <w:ind w:left="720" w:hanging="720"/>
        <w:rPr>
          <w:noProof w:val="0"/>
          <w:lang w:val="en-GB"/>
        </w:rPr>
      </w:pPr>
      <w:bookmarkStart w:id="98" w:name="_ENREF_98"/>
      <w:r w:rsidRPr="00C02B5B">
        <w:rPr>
          <w:noProof w:val="0"/>
          <w:lang w:val="en-GB"/>
        </w:rPr>
        <w:t>98.</w:t>
      </w:r>
      <w:r w:rsidRPr="00C02B5B">
        <w:rPr>
          <w:noProof w:val="0"/>
          <w:lang w:val="en-GB"/>
        </w:rPr>
        <w:tab/>
        <w:t xml:space="preserve">Okamoto, Y.; Ojika, M.; Kato, S. and Sakagami, Y., Ianthesines A–D, Four Novel Dibromotyrosine-Derived Metabolites from a Marine Sponge, </w:t>
      </w:r>
      <w:r w:rsidRPr="00C02B5B">
        <w:rPr>
          <w:i/>
          <w:noProof w:val="0"/>
          <w:lang w:val="en-GB"/>
        </w:rPr>
        <w:t>Ianthella sp.</w:t>
      </w:r>
      <w:r w:rsidRPr="00C02B5B">
        <w:rPr>
          <w:noProof w:val="0"/>
          <w:lang w:val="en-GB"/>
        </w:rPr>
        <w:t xml:space="preserve"> </w:t>
      </w:r>
      <w:r w:rsidRPr="00C02B5B">
        <w:rPr>
          <w:i/>
          <w:noProof w:val="0"/>
          <w:lang w:val="en-GB"/>
        </w:rPr>
        <w:t>Tetrahedron</w:t>
      </w:r>
      <w:r w:rsidRPr="00C02B5B">
        <w:rPr>
          <w:noProof w:val="0"/>
          <w:lang w:val="en-GB"/>
        </w:rPr>
        <w:t xml:space="preserve">, </w:t>
      </w:r>
      <w:r w:rsidRPr="00C02B5B">
        <w:rPr>
          <w:b/>
          <w:noProof w:val="0"/>
          <w:lang w:val="en-GB"/>
        </w:rPr>
        <w:t>2000</w:t>
      </w:r>
      <w:r w:rsidRPr="00C02B5B">
        <w:rPr>
          <w:noProof w:val="0"/>
          <w:lang w:val="en-GB"/>
        </w:rPr>
        <w:t xml:space="preserve">. </w:t>
      </w:r>
      <w:r w:rsidRPr="00C02B5B">
        <w:rPr>
          <w:i/>
          <w:noProof w:val="0"/>
          <w:lang w:val="en-GB"/>
        </w:rPr>
        <w:t>56</w:t>
      </w:r>
      <w:r w:rsidRPr="00C02B5B">
        <w:rPr>
          <w:noProof w:val="0"/>
          <w:lang w:val="en-GB"/>
        </w:rPr>
        <w:t>, p. 5813-5818.</w:t>
      </w:r>
      <w:bookmarkEnd w:id="98"/>
    </w:p>
    <w:p w14:paraId="656F2500" w14:textId="77777777" w:rsidR="00C02B5B" w:rsidRPr="00C02B5B" w:rsidRDefault="00C02B5B" w:rsidP="00C02B5B">
      <w:pPr>
        <w:pStyle w:val="EndNoteBibliography"/>
        <w:ind w:left="720" w:hanging="720"/>
        <w:rPr>
          <w:noProof w:val="0"/>
          <w:lang w:val="en-GB"/>
        </w:rPr>
      </w:pPr>
      <w:bookmarkStart w:id="99" w:name="_ENREF_99"/>
      <w:r w:rsidRPr="00C02B5B">
        <w:rPr>
          <w:noProof w:val="0"/>
          <w:lang w:val="en-GB"/>
        </w:rPr>
        <w:t>99.</w:t>
      </w:r>
      <w:r w:rsidRPr="00C02B5B">
        <w:rPr>
          <w:noProof w:val="0"/>
          <w:lang w:val="en-GB"/>
        </w:rPr>
        <w:tab/>
        <w:t xml:space="preserve">Okamoto, Y.; Ojika, M.; Suzuki, S.; Murakami, M. and Sakagami, Y., Iantherans A and B, unique dimeric polybrominated benzofurans as Na, K-ATPase inhibitors from a marine sponge, </w:t>
      </w:r>
      <w:r w:rsidRPr="00C02B5B">
        <w:rPr>
          <w:i/>
          <w:noProof w:val="0"/>
          <w:lang w:val="en-GB"/>
        </w:rPr>
        <w:t>Ianthella sp.</w:t>
      </w:r>
      <w:r w:rsidRPr="00C02B5B">
        <w:rPr>
          <w:noProof w:val="0"/>
          <w:lang w:val="en-GB"/>
        </w:rPr>
        <w:t xml:space="preserve"> </w:t>
      </w:r>
      <w:r w:rsidRPr="00C02B5B">
        <w:rPr>
          <w:i/>
          <w:noProof w:val="0"/>
          <w:lang w:val="en-GB"/>
        </w:rPr>
        <w:t>Bioorg. Med. Chem.</w:t>
      </w:r>
      <w:r w:rsidRPr="00C02B5B">
        <w:rPr>
          <w:noProof w:val="0"/>
          <w:lang w:val="en-GB"/>
        </w:rPr>
        <w:t xml:space="preserve">, </w:t>
      </w:r>
      <w:r w:rsidRPr="00C02B5B">
        <w:rPr>
          <w:b/>
          <w:noProof w:val="0"/>
          <w:lang w:val="en-GB"/>
        </w:rPr>
        <w:t>2001</w:t>
      </w:r>
      <w:r w:rsidRPr="00C02B5B">
        <w:rPr>
          <w:noProof w:val="0"/>
          <w:lang w:val="en-GB"/>
        </w:rPr>
        <w:t xml:space="preserve">. </w:t>
      </w:r>
      <w:r w:rsidRPr="00C02B5B">
        <w:rPr>
          <w:i/>
          <w:noProof w:val="0"/>
          <w:lang w:val="en-GB"/>
        </w:rPr>
        <w:t>9</w:t>
      </w:r>
      <w:r w:rsidRPr="00C02B5B">
        <w:rPr>
          <w:noProof w:val="0"/>
          <w:lang w:val="en-GB"/>
        </w:rPr>
        <w:t>, p. 179-183.</w:t>
      </w:r>
      <w:bookmarkEnd w:id="99"/>
    </w:p>
    <w:p w14:paraId="466FE596" w14:textId="77777777" w:rsidR="00C02B5B" w:rsidRPr="00C02B5B" w:rsidRDefault="00C02B5B" w:rsidP="00C02B5B">
      <w:pPr>
        <w:pStyle w:val="EndNoteBibliography"/>
        <w:ind w:left="720" w:hanging="720"/>
        <w:rPr>
          <w:noProof w:val="0"/>
          <w:lang w:val="en-GB"/>
        </w:rPr>
      </w:pPr>
      <w:bookmarkStart w:id="100" w:name="_ENREF_100"/>
      <w:r w:rsidRPr="00C02B5B">
        <w:rPr>
          <w:noProof w:val="0"/>
          <w:lang w:val="en-GB"/>
        </w:rPr>
        <w:t>100.</w:t>
      </w:r>
      <w:r w:rsidRPr="00C02B5B">
        <w:rPr>
          <w:noProof w:val="0"/>
          <w:lang w:val="en-GB"/>
        </w:rPr>
        <w:tab/>
        <w:t xml:space="preserve">Coll, J.C.; Kearns, P.S.; Rideout, J.A. and Sankar, V., Bastadin 21, a Novel Isobastarane Metabolite from the Great Barrier Reef Marine Sponge </w:t>
      </w:r>
      <w:r w:rsidRPr="00C02B5B">
        <w:rPr>
          <w:i/>
          <w:noProof w:val="0"/>
          <w:lang w:val="en-GB"/>
        </w:rPr>
        <w:t>Ianthella quadrangulata.</w:t>
      </w:r>
      <w:r w:rsidRPr="00C02B5B">
        <w:rPr>
          <w:noProof w:val="0"/>
          <w:lang w:val="en-GB"/>
        </w:rPr>
        <w:t xml:space="preserve"> </w:t>
      </w:r>
      <w:r w:rsidRPr="00C02B5B">
        <w:rPr>
          <w:i/>
          <w:noProof w:val="0"/>
          <w:lang w:val="en-GB"/>
        </w:rPr>
        <w:t>J. Nat. Prod.</w:t>
      </w:r>
      <w:r w:rsidRPr="00C02B5B">
        <w:rPr>
          <w:noProof w:val="0"/>
          <w:lang w:val="en-GB"/>
        </w:rPr>
        <w:t xml:space="preserve">, </w:t>
      </w:r>
      <w:r w:rsidRPr="00C02B5B">
        <w:rPr>
          <w:b/>
          <w:noProof w:val="0"/>
          <w:lang w:val="en-GB"/>
        </w:rPr>
        <w:t>2002</w:t>
      </w:r>
      <w:r w:rsidRPr="00C02B5B">
        <w:rPr>
          <w:noProof w:val="0"/>
          <w:lang w:val="en-GB"/>
        </w:rPr>
        <w:t xml:space="preserve">. </w:t>
      </w:r>
      <w:r w:rsidRPr="00C02B5B">
        <w:rPr>
          <w:i/>
          <w:noProof w:val="0"/>
          <w:lang w:val="en-GB"/>
        </w:rPr>
        <w:t>65</w:t>
      </w:r>
      <w:r w:rsidRPr="00C02B5B">
        <w:rPr>
          <w:noProof w:val="0"/>
          <w:lang w:val="en-GB"/>
        </w:rPr>
        <w:t>, p. 753-756.</w:t>
      </w:r>
      <w:bookmarkEnd w:id="100"/>
    </w:p>
    <w:p w14:paraId="080D4DF7" w14:textId="77777777" w:rsidR="00C02B5B" w:rsidRPr="00C02B5B" w:rsidRDefault="00C02B5B" w:rsidP="00C02B5B">
      <w:pPr>
        <w:pStyle w:val="EndNoteBibliography"/>
        <w:ind w:left="720" w:hanging="720"/>
        <w:rPr>
          <w:noProof w:val="0"/>
          <w:lang w:val="en-GB"/>
        </w:rPr>
      </w:pPr>
      <w:bookmarkStart w:id="101" w:name="_ENREF_101"/>
      <w:r w:rsidRPr="00C02B5B">
        <w:rPr>
          <w:noProof w:val="0"/>
          <w:lang w:val="en-GB"/>
        </w:rPr>
        <w:lastRenderedPageBreak/>
        <w:t>101.</w:t>
      </w:r>
      <w:r w:rsidRPr="00C02B5B">
        <w:rPr>
          <w:noProof w:val="0"/>
          <w:lang w:val="en-GB"/>
        </w:rPr>
        <w:tab/>
        <w:t>Masuno, M.N.; Hoepker, A.C.; Pessah, I.N. and Molinski, T.F., 1-</w:t>
      </w:r>
      <w:r w:rsidRPr="00C02B5B">
        <w:rPr>
          <w:i/>
          <w:noProof w:val="0"/>
          <w:lang w:val="en-GB"/>
        </w:rPr>
        <w:t>O</w:t>
      </w:r>
      <w:r w:rsidRPr="00C02B5B">
        <w:rPr>
          <w:noProof w:val="0"/>
          <w:lang w:val="en-GB"/>
        </w:rPr>
        <w:t xml:space="preserve">-Sulfatobastadins-1 and -2 from </w:t>
      </w:r>
      <w:r w:rsidRPr="00C02B5B">
        <w:rPr>
          <w:i/>
          <w:noProof w:val="0"/>
          <w:lang w:val="en-GB"/>
        </w:rPr>
        <w:t>Ianthella basta</w:t>
      </w:r>
      <w:r w:rsidRPr="00C02B5B">
        <w:rPr>
          <w:noProof w:val="0"/>
          <w:lang w:val="en-GB"/>
        </w:rPr>
        <w:t xml:space="preserve"> (Pallas). Antagonists of the RyR1-FKBP12 Ca</w:t>
      </w:r>
      <w:r w:rsidRPr="00C02B5B">
        <w:rPr>
          <w:noProof w:val="0"/>
          <w:vertAlign w:val="superscript"/>
          <w:lang w:val="en-GB"/>
        </w:rPr>
        <w:t>2+</w:t>
      </w:r>
      <w:r w:rsidRPr="00C02B5B">
        <w:rPr>
          <w:noProof w:val="0"/>
          <w:lang w:val="en-GB"/>
        </w:rPr>
        <w:t xml:space="preserve"> Channel</w:t>
      </w:r>
      <w:r w:rsidRPr="00C02B5B">
        <w:rPr>
          <w:i/>
          <w:noProof w:val="0"/>
          <w:lang w:val="en-GB"/>
        </w:rPr>
        <w:t>.</w:t>
      </w:r>
      <w:r w:rsidRPr="00C02B5B">
        <w:rPr>
          <w:noProof w:val="0"/>
          <w:lang w:val="en-GB"/>
        </w:rPr>
        <w:t xml:space="preserve"> </w:t>
      </w:r>
      <w:r w:rsidRPr="00C02B5B">
        <w:rPr>
          <w:i/>
          <w:noProof w:val="0"/>
          <w:lang w:val="en-GB"/>
        </w:rPr>
        <w:t>Mar. Drugs</w:t>
      </w:r>
      <w:r w:rsidRPr="00C02B5B">
        <w:rPr>
          <w:noProof w:val="0"/>
          <w:lang w:val="en-GB"/>
        </w:rPr>
        <w:t xml:space="preserve">, </w:t>
      </w:r>
      <w:r w:rsidRPr="00C02B5B">
        <w:rPr>
          <w:b/>
          <w:noProof w:val="0"/>
          <w:lang w:val="en-GB"/>
        </w:rPr>
        <w:t>2004</w:t>
      </w:r>
      <w:r w:rsidRPr="00C02B5B">
        <w:rPr>
          <w:noProof w:val="0"/>
          <w:lang w:val="en-GB"/>
        </w:rPr>
        <w:t xml:space="preserve">. </w:t>
      </w:r>
      <w:r w:rsidRPr="00C02B5B">
        <w:rPr>
          <w:i/>
          <w:noProof w:val="0"/>
          <w:lang w:val="en-GB"/>
        </w:rPr>
        <w:t>2</w:t>
      </w:r>
      <w:r w:rsidRPr="00C02B5B">
        <w:rPr>
          <w:noProof w:val="0"/>
          <w:lang w:val="en-GB"/>
        </w:rPr>
        <w:t>, p. 176-184.</w:t>
      </w:r>
      <w:bookmarkEnd w:id="101"/>
    </w:p>
    <w:p w14:paraId="717DD43E" w14:textId="77777777" w:rsidR="00C02B5B" w:rsidRPr="00C02B5B" w:rsidRDefault="00C02B5B" w:rsidP="00C02B5B">
      <w:pPr>
        <w:pStyle w:val="EndNoteBibliography"/>
        <w:ind w:left="720" w:hanging="720"/>
        <w:rPr>
          <w:noProof w:val="0"/>
          <w:lang w:val="en-GB"/>
        </w:rPr>
      </w:pPr>
      <w:bookmarkStart w:id="102" w:name="_ENREF_102"/>
      <w:r w:rsidRPr="00C02B5B">
        <w:rPr>
          <w:noProof w:val="0"/>
          <w:lang w:val="en-GB"/>
        </w:rPr>
        <w:t>102.</w:t>
      </w:r>
      <w:r w:rsidRPr="00C02B5B">
        <w:rPr>
          <w:noProof w:val="0"/>
          <w:lang w:val="en-GB"/>
        </w:rPr>
        <w:tab/>
        <w:t>Aoki, S.; Cho, S.H.; Hiramatsu, A.; Kotoku, N. and Kobayashi, M., Bastadins, cyclic tetramers of brominated-tyrosine derivatives, selectively inhibit the proliferation of endothelial cells</w:t>
      </w:r>
      <w:r w:rsidRPr="00C02B5B">
        <w:rPr>
          <w:i/>
          <w:noProof w:val="0"/>
          <w:lang w:val="en-GB"/>
        </w:rPr>
        <w:t>.</w:t>
      </w:r>
      <w:r w:rsidRPr="00C02B5B">
        <w:rPr>
          <w:noProof w:val="0"/>
          <w:lang w:val="en-GB"/>
        </w:rPr>
        <w:t xml:space="preserve"> </w:t>
      </w:r>
      <w:r w:rsidRPr="00C02B5B">
        <w:rPr>
          <w:i/>
          <w:noProof w:val="0"/>
          <w:lang w:val="en-GB"/>
        </w:rPr>
        <w:t>J. Nat. Med.</w:t>
      </w:r>
      <w:r w:rsidRPr="00C02B5B">
        <w:rPr>
          <w:noProof w:val="0"/>
          <w:lang w:val="en-GB"/>
        </w:rPr>
        <w:t xml:space="preserve">, </w:t>
      </w:r>
      <w:r w:rsidRPr="00C02B5B">
        <w:rPr>
          <w:b/>
          <w:noProof w:val="0"/>
          <w:lang w:val="en-GB"/>
        </w:rPr>
        <w:t>2006</w:t>
      </w:r>
      <w:r w:rsidRPr="00C02B5B">
        <w:rPr>
          <w:noProof w:val="0"/>
          <w:lang w:val="en-GB"/>
        </w:rPr>
        <w:t xml:space="preserve">. </w:t>
      </w:r>
      <w:r w:rsidRPr="00C02B5B">
        <w:rPr>
          <w:i/>
          <w:noProof w:val="0"/>
          <w:lang w:val="en-GB"/>
        </w:rPr>
        <w:t>60</w:t>
      </w:r>
      <w:r w:rsidRPr="00C02B5B">
        <w:rPr>
          <w:noProof w:val="0"/>
          <w:lang w:val="en-GB"/>
        </w:rPr>
        <w:t>(3), p. 231-235.</w:t>
      </w:r>
      <w:bookmarkEnd w:id="102"/>
    </w:p>
    <w:p w14:paraId="2BC2FE88" w14:textId="77777777" w:rsidR="00C02B5B" w:rsidRPr="00C02B5B" w:rsidRDefault="00C02B5B" w:rsidP="00C02B5B">
      <w:pPr>
        <w:pStyle w:val="EndNoteBibliography"/>
        <w:ind w:left="720" w:hanging="720"/>
        <w:rPr>
          <w:noProof w:val="0"/>
          <w:lang w:val="en-GB"/>
        </w:rPr>
      </w:pPr>
      <w:bookmarkStart w:id="103" w:name="_ENREF_103"/>
      <w:r w:rsidRPr="00C02B5B">
        <w:rPr>
          <w:noProof w:val="0"/>
          <w:lang w:val="en-GB"/>
        </w:rPr>
        <w:t>103.</w:t>
      </w:r>
      <w:r w:rsidRPr="00C02B5B">
        <w:rPr>
          <w:noProof w:val="0"/>
          <w:lang w:val="en-GB"/>
        </w:rPr>
        <w:tab/>
        <w:t xml:space="preserve">Greve, H.; Meis, S.; Kassack, M.U.; Kehraus, S.; Krick, A.; Wright, A.D. and Konig, G.M., New Iantherans from the Marine Sponge </w:t>
      </w:r>
      <w:r w:rsidRPr="00C02B5B">
        <w:rPr>
          <w:i/>
          <w:noProof w:val="0"/>
          <w:lang w:val="en-GB"/>
        </w:rPr>
        <w:t>Ianthella quadrangulata</w:t>
      </w:r>
      <w:r w:rsidRPr="00C02B5B">
        <w:rPr>
          <w:noProof w:val="0"/>
          <w:lang w:val="en-GB"/>
        </w:rPr>
        <w:t xml:space="preserve"> Novel Agonists of the P2Y11 Receptor</w:t>
      </w:r>
      <w:r w:rsidRPr="00C02B5B">
        <w:rPr>
          <w:i/>
          <w:noProof w:val="0"/>
          <w:lang w:val="en-GB"/>
        </w:rPr>
        <w:t>.</w:t>
      </w:r>
      <w:r w:rsidRPr="00C02B5B">
        <w:rPr>
          <w:noProof w:val="0"/>
          <w:lang w:val="en-GB"/>
        </w:rPr>
        <w:t xml:space="preserve"> </w:t>
      </w:r>
      <w:r w:rsidRPr="00C02B5B">
        <w:rPr>
          <w:i/>
          <w:noProof w:val="0"/>
          <w:lang w:val="en-GB"/>
        </w:rPr>
        <w:t>J. Med. Chem.</w:t>
      </w:r>
      <w:r w:rsidRPr="00C02B5B">
        <w:rPr>
          <w:noProof w:val="0"/>
          <w:lang w:val="en-GB"/>
        </w:rPr>
        <w:t xml:space="preserve">, </w:t>
      </w:r>
      <w:r w:rsidRPr="00C02B5B">
        <w:rPr>
          <w:b/>
          <w:noProof w:val="0"/>
          <w:lang w:val="en-GB"/>
        </w:rPr>
        <w:t>2007</w:t>
      </w:r>
      <w:r w:rsidRPr="00C02B5B">
        <w:rPr>
          <w:noProof w:val="0"/>
          <w:lang w:val="en-GB"/>
        </w:rPr>
        <w:t xml:space="preserve">. </w:t>
      </w:r>
      <w:r w:rsidRPr="00C02B5B">
        <w:rPr>
          <w:i/>
          <w:noProof w:val="0"/>
          <w:lang w:val="en-GB"/>
        </w:rPr>
        <w:t>50</w:t>
      </w:r>
      <w:r w:rsidRPr="00C02B5B">
        <w:rPr>
          <w:noProof w:val="0"/>
          <w:lang w:val="en-GB"/>
        </w:rPr>
        <w:t>, p. 5600-5607.</w:t>
      </w:r>
      <w:bookmarkEnd w:id="103"/>
    </w:p>
    <w:p w14:paraId="374DEDC9" w14:textId="77777777" w:rsidR="00C02B5B" w:rsidRPr="00C02B5B" w:rsidRDefault="00C02B5B" w:rsidP="00C02B5B">
      <w:pPr>
        <w:pStyle w:val="EndNoteBibliography"/>
        <w:ind w:left="720" w:hanging="720"/>
        <w:rPr>
          <w:noProof w:val="0"/>
          <w:lang w:val="en-GB"/>
        </w:rPr>
      </w:pPr>
      <w:bookmarkStart w:id="104" w:name="_ENREF_104"/>
      <w:r w:rsidRPr="00C02B5B">
        <w:rPr>
          <w:noProof w:val="0"/>
          <w:lang w:val="en-GB"/>
        </w:rPr>
        <w:t>104.</w:t>
      </w:r>
      <w:r w:rsidRPr="00C02B5B">
        <w:rPr>
          <w:noProof w:val="0"/>
          <w:lang w:val="en-GB"/>
        </w:rPr>
        <w:tab/>
        <w:t xml:space="preserve">Greve, H.; Kehraus, S.; Krick, A.; Kelter, G.; Maier, A.; Fiebig, H.-H.; Wright, A.D. and Konig, G.M., Cytotoxic Bastadin 24 from the Australian Sponge </w:t>
      </w:r>
      <w:r w:rsidRPr="00C02B5B">
        <w:rPr>
          <w:i/>
          <w:noProof w:val="0"/>
          <w:lang w:val="en-GB"/>
        </w:rPr>
        <w:t>Ianthella quadrangulata.</w:t>
      </w:r>
      <w:r w:rsidRPr="00C02B5B">
        <w:rPr>
          <w:noProof w:val="0"/>
          <w:lang w:val="en-GB"/>
        </w:rPr>
        <w:t xml:space="preserve"> </w:t>
      </w:r>
      <w:r w:rsidRPr="00C02B5B">
        <w:rPr>
          <w:i/>
          <w:noProof w:val="0"/>
          <w:lang w:val="en-GB"/>
        </w:rPr>
        <w:t>J. Nat. Prod.</w:t>
      </w:r>
      <w:r w:rsidRPr="00C02B5B">
        <w:rPr>
          <w:noProof w:val="0"/>
          <w:lang w:val="en-GB"/>
        </w:rPr>
        <w:t xml:space="preserve">, </w:t>
      </w:r>
      <w:r w:rsidRPr="00C02B5B">
        <w:rPr>
          <w:b/>
          <w:noProof w:val="0"/>
          <w:lang w:val="en-GB"/>
        </w:rPr>
        <w:t>2008</w:t>
      </w:r>
      <w:r w:rsidRPr="00C02B5B">
        <w:rPr>
          <w:noProof w:val="0"/>
          <w:lang w:val="en-GB"/>
        </w:rPr>
        <w:t xml:space="preserve">. </w:t>
      </w:r>
      <w:r w:rsidRPr="00C02B5B">
        <w:rPr>
          <w:i/>
          <w:noProof w:val="0"/>
          <w:lang w:val="en-GB"/>
        </w:rPr>
        <w:t>71</w:t>
      </w:r>
      <w:r w:rsidRPr="00C02B5B">
        <w:rPr>
          <w:noProof w:val="0"/>
          <w:lang w:val="en-GB"/>
        </w:rPr>
        <w:t>, p. 309-312.</w:t>
      </w:r>
      <w:bookmarkEnd w:id="104"/>
    </w:p>
    <w:p w14:paraId="159CA18B" w14:textId="77777777" w:rsidR="00C02B5B" w:rsidRPr="00C02B5B" w:rsidRDefault="00C02B5B" w:rsidP="00C02B5B">
      <w:pPr>
        <w:pStyle w:val="EndNoteBibliography"/>
        <w:ind w:left="720" w:hanging="720"/>
        <w:rPr>
          <w:noProof w:val="0"/>
          <w:lang w:val="en-GB"/>
        </w:rPr>
      </w:pPr>
      <w:bookmarkStart w:id="105" w:name="_ENREF_105"/>
      <w:r w:rsidRPr="00C02B5B">
        <w:rPr>
          <w:noProof w:val="0"/>
          <w:lang w:val="en-GB"/>
        </w:rPr>
        <w:t>105.</w:t>
      </w:r>
      <w:r w:rsidRPr="00C02B5B">
        <w:rPr>
          <w:noProof w:val="0"/>
          <w:lang w:val="en-GB"/>
        </w:rPr>
        <w:tab/>
        <w:t xml:space="preserve">Motti, C.A.; Freckelton, M.L.; Tapiolas, D.M. and Willis, R.H., FTICR-MS and LC-UV/MS-SPE-NMR Applications for the rapid dereplication of a crude extract from the sponge </w:t>
      </w:r>
      <w:r w:rsidRPr="00C02B5B">
        <w:rPr>
          <w:i/>
          <w:noProof w:val="0"/>
          <w:lang w:val="en-GB"/>
        </w:rPr>
        <w:t>Ianthella flabelliformis.</w:t>
      </w:r>
      <w:r w:rsidRPr="00C02B5B">
        <w:rPr>
          <w:noProof w:val="0"/>
          <w:lang w:val="en-GB"/>
        </w:rPr>
        <w:t xml:space="preserve"> </w:t>
      </w:r>
      <w:r w:rsidRPr="00C02B5B">
        <w:rPr>
          <w:i/>
          <w:noProof w:val="0"/>
          <w:lang w:val="en-GB"/>
        </w:rPr>
        <w:t>J. Nat. Prod.</w:t>
      </w:r>
      <w:r w:rsidRPr="00C02B5B">
        <w:rPr>
          <w:noProof w:val="0"/>
          <w:lang w:val="en-GB"/>
        </w:rPr>
        <w:t xml:space="preserve">, </w:t>
      </w:r>
      <w:r w:rsidRPr="00C02B5B">
        <w:rPr>
          <w:b/>
          <w:noProof w:val="0"/>
          <w:lang w:val="en-GB"/>
        </w:rPr>
        <w:t>2009</w:t>
      </w:r>
      <w:r w:rsidRPr="00C02B5B">
        <w:rPr>
          <w:noProof w:val="0"/>
          <w:lang w:val="en-GB"/>
        </w:rPr>
        <w:t xml:space="preserve">. </w:t>
      </w:r>
      <w:r w:rsidRPr="00C02B5B">
        <w:rPr>
          <w:i/>
          <w:noProof w:val="0"/>
          <w:lang w:val="en-GB"/>
        </w:rPr>
        <w:t>72</w:t>
      </w:r>
      <w:r w:rsidRPr="00C02B5B">
        <w:rPr>
          <w:noProof w:val="0"/>
          <w:lang w:val="en-GB"/>
        </w:rPr>
        <w:t>, p. 290-294.</w:t>
      </w:r>
      <w:bookmarkEnd w:id="105"/>
    </w:p>
    <w:p w14:paraId="24A7EB09" w14:textId="77777777" w:rsidR="00C02B5B" w:rsidRPr="00C02B5B" w:rsidRDefault="00C02B5B" w:rsidP="00C02B5B">
      <w:pPr>
        <w:pStyle w:val="EndNoteBibliography"/>
        <w:ind w:left="720" w:hanging="720"/>
        <w:rPr>
          <w:noProof w:val="0"/>
          <w:lang w:val="en-GB"/>
        </w:rPr>
      </w:pPr>
      <w:bookmarkStart w:id="106" w:name="_ENREF_106"/>
      <w:r w:rsidRPr="00C02B5B">
        <w:rPr>
          <w:noProof w:val="0"/>
          <w:lang w:val="en-GB"/>
        </w:rPr>
        <w:t>106.</w:t>
      </w:r>
      <w:r w:rsidRPr="00C02B5B">
        <w:rPr>
          <w:noProof w:val="0"/>
          <w:lang w:val="en-GB"/>
        </w:rPr>
        <w:tab/>
        <w:t xml:space="preserve">Carroll, A.R.; Kaiser, S.M.; Davis, R.A.; Moni, R.W.; Hooper, J.N.A. and Quinn, R.J., A Bastadin with Potent and Selective δ-Opioid Receptor Binding Affinity from the Australian Sponge </w:t>
      </w:r>
      <w:r w:rsidRPr="00C02B5B">
        <w:rPr>
          <w:i/>
          <w:noProof w:val="0"/>
          <w:lang w:val="en-GB"/>
        </w:rPr>
        <w:t>Ianthella flabelliformis.</w:t>
      </w:r>
      <w:r w:rsidRPr="00C02B5B">
        <w:rPr>
          <w:noProof w:val="0"/>
          <w:lang w:val="en-GB"/>
        </w:rPr>
        <w:t xml:space="preserve"> </w:t>
      </w:r>
      <w:r w:rsidRPr="00C02B5B">
        <w:rPr>
          <w:i/>
          <w:noProof w:val="0"/>
          <w:lang w:val="en-GB"/>
        </w:rPr>
        <w:t>J. Nat. Prod.</w:t>
      </w:r>
      <w:r w:rsidRPr="00C02B5B">
        <w:rPr>
          <w:noProof w:val="0"/>
          <w:lang w:val="en-GB"/>
        </w:rPr>
        <w:t xml:space="preserve">, </w:t>
      </w:r>
      <w:r w:rsidRPr="00C02B5B">
        <w:rPr>
          <w:b/>
          <w:noProof w:val="0"/>
          <w:lang w:val="en-GB"/>
        </w:rPr>
        <w:t>2010</w:t>
      </w:r>
      <w:r w:rsidRPr="00C02B5B">
        <w:rPr>
          <w:noProof w:val="0"/>
          <w:lang w:val="en-GB"/>
        </w:rPr>
        <w:t xml:space="preserve">. </w:t>
      </w:r>
      <w:r w:rsidRPr="00C02B5B">
        <w:rPr>
          <w:i/>
          <w:noProof w:val="0"/>
          <w:lang w:val="en-GB"/>
        </w:rPr>
        <w:t>73</w:t>
      </w:r>
      <w:r w:rsidRPr="00C02B5B">
        <w:rPr>
          <w:noProof w:val="0"/>
          <w:lang w:val="en-GB"/>
        </w:rPr>
        <w:t>, p. 1173-1176.</w:t>
      </w:r>
      <w:bookmarkEnd w:id="106"/>
    </w:p>
    <w:p w14:paraId="1F01DC01" w14:textId="77777777" w:rsidR="00C02B5B" w:rsidRPr="00C02B5B" w:rsidRDefault="00C02B5B" w:rsidP="00C02B5B">
      <w:pPr>
        <w:pStyle w:val="EndNoteBibliography"/>
        <w:ind w:left="720" w:hanging="720"/>
        <w:rPr>
          <w:noProof w:val="0"/>
          <w:lang w:val="en-GB"/>
        </w:rPr>
      </w:pPr>
      <w:bookmarkStart w:id="107" w:name="_ENREF_107"/>
      <w:r w:rsidRPr="00C02B5B">
        <w:rPr>
          <w:noProof w:val="0"/>
          <w:lang w:val="en-GB"/>
        </w:rPr>
        <w:t>107.</w:t>
      </w:r>
      <w:r w:rsidRPr="00C02B5B">
        <w:rPr>
          <w:noProof w:val="0"/>
          <w:lang w:val="en-GB"/>
        </w:rPr>
        <w:tab/>
        <w:t xml:space="preserve">Calcul, L.; Inman, W.D.; Morris, A.A.; Tenney, K.; Ratnam, J.; McKerrow, J.H.; Valeriote, F.A. and Crews, P., Additional insights on the bastadins: Isolation of analogues from the sponge </w:t>
      </w:r>
      <w:r w:rsidRPr="00C02B5B">
        <w:rPr>
          <w:i/>
          <w:noProof w:val="0"/>
          <w:lang w:val="en-GB"/>
        </w:rPr>
        <w:t>Ianthella</w:t>
      </w:r>
      <w:r w:rsidRPr="00C02B5B">
        <w:rPr>
          <w:noProof w:val="0"/>
          <w:lang w:val="en-GB"/>
        </w:rPr>
        <w:t xml:space="preserve"> cf. </w:t>
      </w:r>
      <w:r w:rsidRPr="00C02B5B">
        <w:rPr>
          <w:i/>
          <w:noProof w:val="0"/>
          <w:lang w:val="en-GB"/>
        </w:rPr>
        <w:t>reticulata</w:t>
      </w:r>
      <w:r w:rsidRPr="00C02B5B">
        <w:rPr>
          <w:noProof w:val="0"/>
          <w:lang w:val="en-GB"/>
        </w:rPr>
        <w:t xml:space="preserve"> and exploration of the oxime configurations. </w:t>
      </w:r>
      <w:r w:rsidRPr="00C02B5B">
        <w:rPr>
          <w:i/>
          <w:noProof w:val="0"/>
          <w:lang w:val="en-GB"/>
        </w:rPr>
        <w:t>J. Nat. Prod.</w:t>
      </w:r>
      <w:r w:rsidRPr="00C02B5B">
        <w:rPr>
          <w:noProof w:val="0"/>
          <w:lang w:val="en-GB"/>
        </w:rPr>
        <w:t xml:space="preserve">, </w:t>
      </w:r>
      <w:r w:rsidRPr="00C02B5B">
        <w:rPr>
          <w:b/>
          <w:noProof w:val="0"/>
          <w:lang w:val="en-GB"/>
        </w:rPr>
        <w:t>2010</w:t>
      </w:r>
      <w:r w:rsidRPr="00C02B5B">
        <w:rPr>
          <w:noProof w:val="0"/>
          <w:lang w:val="en-GB"/>
        </w:rPr>
        <w:t xml:space="preserve">. </w:t>
      </w:r>
      <w:r w:rsidRPr="00C02B5B">
        <w:rPr>
          <w:i/>
          <w:noProof w:val="0"/>
          <w:lang w:val="en-GB"/>
        </w:rPr>
        <w:t>73</w:t>
      </w:r>
      <w:r w:rsidRPr="00C02B5B">
        <w:rPr>
          <w:noProof w:val="0"/>
          <w:lang w:val="en-GB"/>
        </w:rPr>
        <w:t>, p. 365-372.</w:t>
      </w:r>
      <w:bookmarkEnd w:id="107"/>
    </w:p>
    <w:p w14:paraId="6B8F55AF" w14:textId="77777777" w:rsidR="00C02B5B" w:rsidRPr="00C02B5B" w:rsidRDefault="00C02B5B" w:rsidP="00C02B5B">
      <w:pPr>
        <w:pStyle w:val="EndNoteBibliography"/>
        <w:ind w:left="720" w:hanging="720"/>
        <w:rPr>
          <w:noProof w:val="0"/>
          <w:lang w:val="en-GB"/>
        </w:rPr>
      </w:pPr>
      <w:bookmarkStart w:id="108" w:name="_ENREF_108"/>
      <w:r w:rsidRPr="00C02B5B">
        <w:rPr>
          <w:noProof w:val="0"/>
          <w:lang w:val="en-GB"/>
        </w:rPr>
        <w:t>108.</w:t>
      </w:r>
      <w:r w:rsidRPr="00C02B5B">
        <w:rPr>
          <w:noProof w:val="0"/>
          <w:lang w:val="en-GB"/>
        </w:rPr>
        <w:tab/>
        <w:t xml:space="preserve">Zhang, H.; Conte, M.M.; Huang, X.C.; Khalil, Z. and Capon, R.J., A search for BACE inhibitors reveals new biosynthetically related pyrrolidones, furanones and pyrroles from a southern Australian marine sponge, </w:t>
      </w:r>
      <w:r w:rsidRPr="00C02B5B">
        <w:rPr>
          <w:i/>
          <w:noProof w:val="0"/>
          <w:lang w:val="en-GB"/>
        </w:rPr>
        <w:t>Ianthella</w:t>
      </w:r>
      <w:r w:rsidRPr="00C02B5B">
        <w:rPr>
          <w:noProof w:val="0"/>
          <w:lang w:val="en-GB"/>
        </w:rPr>
        <w:t xml:space="preserve"> sp. </w:t>
      </w:r>
      <w:r w:rsidRPr="00C02B5B">
        <w:rPr>
          <w:i/>
          <w:noProof w:val="0"/>
          <w:lang w:val="en-GB"/>
        </w:rPr>
        <w:t>Org. Biomol. Chem.</w:t>
      </w:r>
      <w:r w:rsidRPr="00C02B5B">
        <w:rPr>
          <w:noProof w:val="0"/>
          <w:lang w:val="en-GB"/>
        </w:rPr>
        <w:t xml:space="preserve">, </w:t>
      </w:r>
      <w:r w:rsidRPr="00C02B5B">
        <w:rPr>
          <w:b/>
          <w:noProof w:val="0"/>
          <w:lang w:val="en-GB"/>
        </w:rPr>
        <w:t>2012</w:t>
      </w:r>
      <w:r w:rsidRPr="00C02B5B">
        <w:rPr>
          <w:noProof w:val="0"/>
          <w:lang w:val="en-GB"/>
        </w:rPr>
        <w:t xml:space="preserve">. </w:t>
      </w:r>
      <w:r w:rsidRPr="00C02B5B">
        <w:rPr>
          <w:i/>
          <w:noProof w:val="0"/>
          <w:lang w:val="en-GB"/>
        </w:rPr>
        <w:t>10</w:t>
      </w:r>
      <w:r w:rsidRPr="00C02B5B">
        <w:rPr>
          <w:noProof w:val="0"/>
          <w:lang w:val="en-GB"/>
        </w:rPr>
        <w:t>(13), p. 2656-2663.</w:t>
      </w:r>
      <w:bookmarkEnd w:id="108"/>
    </w:p>
    <w:p w14:paraId="7670EC8F" w14:textId="77777777" w:rsidR="00C02B5B" w:rsidRPr="00C02B5B" w:rsidRDefault="00C02B5B" w:rsidP="00C02B5B">
      <w:pPr>
        <w:pStyle w:val="EndNoteBibliography"/>
        <w:ind w:left="720" w:hanging="720"/>
        <w:rPr>
          <w:noProof w:val="0"/>
          <w:lang w:val="en-GB"/>
        </w:rPr>
      </w:pPr>
      <w:bookmarkStart w:id="109" w:name="_ENREF_109"/>
      <w:r w:rsidRPr="00C02B5B">
        <w:rPr>
          <w:noProof w:val="0"/>
          <w:lang w:val="en-GB"/>
        </w:rPr>
        <w:t>109.</w:t>
      </w:r>
      <w:r w:rsidRPr="00C02B5B">
        <w:rPr>
          <w:noProof w:val="0"/>
          <w:lang w:val="en-GB"/>
        </w:rPr>
        <w:tab/>
        <w:t xml:space="preserve">Feng, Y.; Bowden, B.F. and Kapoor, V., Ianthellamide A, a selective kynurenine-3-hydroxylase inhibitor from the Australian marine sponge </w:t>
      </w:r>
      <w:r w:rsidRPr="00C02B5B">
        <w:rPr>
          <w:i/>
          <w:noProof w:val="0"/>
          <w:lang w:val="en-GB"/>
        </w:rPr>
        <w:t>Ianthella quadrangulata.</w:t>
      </w:r>
      <w:r w:rsidRPr="00C02B5B">
        <w:rPr>
          <w:noProof w:val="0"/>
          <w:lang w:val="en-GB"/>
        </w:rPr>
        <w:t xml:space="preserve"> </w:t>
      </w:r>
      <w:r w:rsidRPr="00C02B5B">
        <w:rPr>
          <w:i/>
          <w:noProof w:val="0"/>
          <w:lang w:val="en-GB"/>
        </w:rPr>
        <w:t>Bioorg. Med. Chem. Lett.</w:t>
      </w:r>
      <w:r w:rsidRPr="00C02B5B">
        <w:rPr>
          <w:noProof w:val="0"/>
          <w:lang w:val="en-GB"/>
        </w:rPr>
        <w:t xml:space="preserve">, </w:t>
      </w:r>
      <w:r w:rsidRPr="00C02B5B">
        <w:rPr>
          <w:b/>
          <w:noProof w:val="0"/>
          <w:lang w:val="en-GB"/>
        </w:rPr>
        <w:t>2012</w:t>
      </w:r>
      <w:r w:rsidRPr="00C02B5B">
        <w:rPr>
          <w:noProof w:val="0"/>
          <w:lang w:val="en-GB"/>
        </w:rPr>
        <w:t xml:space="preserve">. </w:t>
      </w:r>
      <w:r w:rsidRPr="00C02B5B">
        <w:rPr>
          <w:i/>
          <w:noProof w:val="0"/>
          <w:lang w:val="en-GB"/>
        </w:rPr>
        <w:t>22</w:t>
      </w:r>
      <w:r w:rsidRPr="00C02B5B">
        <w:rPr>
          <w:noProof w:val="0"/>
          <w:lang w:val="en-GB"/>
        </w:rPr>
        <w:t>(10), p. 3398-3401.</w:t>
      </w:r>
      <w:bookmarkEnd w:id="109"/>
    </w:p>
    <w:p w14:paraId="0276F7FD" w14:textId="77777777" w:rsidR="00C02B5B" w:rsidRPr="00C02B5B" w:rsidRDefault="00C02B5B" w:rsidP="00C02B5B">
      <w:pPr>
        <w:pStyle w:val="EndNoteBibliography"/>
        <w:ind w:left="720" w:hanging="720"/>
        <w:rPr>
          <w:noProof w:val="0"/>
          <w:lang w:val="en-GB"/>
        </w:rPr>
      </w:pPr>
      <w:bookmarkStart w:id="110" w:name="_ENREF_110"/>
      <w:r w:rsidRPr="00C02B5B">
        <w:rPr>
          <w:noProof w:val="0"/>
          <w:lang w:val="en-GB"/>
        </w:rPr>
        <w:t>110.</w:t>
      </w:r>
      <w:r w:rsidRPr="00C02B5B">
        <w:rPr>
          <w:noProof w:val="0"/>
          <w:lang w:val="en-GB"/>
        </w:rPr>
        <w:tab/>
        <w:t xml:space="preserve">Zhang, H.; Conte, M.M.; Khalil, Z.; Huang, X.-C. and Capon, R.J., New dictyodendrins as BACE inhibitors from a southern Australian marine sponge, </w:t>
      </w:r>
      <w:r w:rsidRPr="00C02B5B">
        <w:rPr>
          <w:i/>
          <w:noProof w:val="0"/>
          <w:lang w:val="en-GB"/>
        </w:rPr>
        <w:t>Ianthella</w:t>
      </w:r>
      <w:r w:rsidRPr="00C02B5B">
        <w:rPr>
          <w:noProof w:val="0"/>
          <w:lang w:val="en-GB"/>
        </w:rPr>
        <w:t xml:space="preserve"> sp</w:t>
      </w:r>
      <w:r w:rsidRPr="00C02B5B">
        <w:rPr>
          <w:i/>
          <w:noProof w:val="0"/>
          <w:lang w:val="en-GB"/>
        </w:rPr>
        <w:t>.</w:t>
      </w:r>
      <w:r w:rsidRPr="00C02B5B">
        <w:rPr>
          <w:noProof w:val="0"/>
          <w:lang w:val="en-GB"/>
        </w:rPr>
        <w:t xml:space="preserve"> </w:t>
      </w:r>
      <w:r w:rsidRPr="00C02B5B">
        <w:rPr>
          <w:i/>
          <w:noProof w:val="0"/>
          <w:lang w:val="en-GB"/>
        </w:rPr>
        <w:t>RSC Advances</w:t>
      </w:r>
      <w:r w:rsidRPr="00C02B5B">
        <w:rPr>
          <w:noProof w:val="0"/>
          <w:lang w:val="en-GB"/>
        </w:rPr>
        <w:t xml:space="preserve">, </w:t>
      </w:r>
      <w:r w:rsidRPr="00C02B5B">
        <w:rPr>
          <w:b/>
          <w:noProof w:val="0"/>
          <w:lang w:val="en-GB"/>
        </w:rPr>
        <w:t>2012</w:t>
      </w:r>
      <w:r w:rsidRPr="00C02B5B">
        <w:rPr>
          <w:noProof w:val="0"/>
          <w:lang w:val="en-GB"/>
        </w:rPr>
        <w:t xml:space="preserve">. </w:t>
      </w:r>
      <w:r w:rsidRPr="00C02B5B">
        <w:rPr>
          <w:i/>
          <w:noProof w:val="0"/>
          <w:lang w:val="en-GB"/>
        </w:rPr>
        <w:t>2</w:t>
      </w:r>
      <w:r w:rsidRPr="00C02B5B">
        <w:rPr>
          <w:noProof w:val="0"/>
          <w:lang w:val="en-GB"/>
        </w:rPr>
        <w:t>(10), p. 4209-4214.</w:t>
      </w:r>
      <w:bookmarkEnd w:id="110"/>
    </w:p>
    <w:p w14:paraId="697B27D5" w14:textId="77777777" w:rsidR="00C02B5B" w:rsidRPr="00C02B5B" w:rsidRDefault="00C02B5B" w:rsidP="00C02B5B">
      <w:pPr>
        <w:pStyle w:val="EndNoteBibliography"/>
        <w:ind w:left="720" w:hanging="720"/>
        <w:rPr>
          <w:noProof w:val="0"/>
          <w:lang w:val="en-GB"/>
        </w:rPr>
      </w:pPr>
      <w:bookmarkStart w:id="111" w:name="_ENREF_111"/>
      <w:r w:rsidRPr="00C02B5B">
        <w:rPr>
          <w:noProof w:val="0"/>
          <w:lang w:val="en-GB"/>
        </w:rPr>
        <w:t>111.</w:t>
      </w:r>
      <w:r w:rsidRPr="00C02B5B">
        <w:rPr>
          <w:noProof w:val="0"/>
          <w:lang w:val="en-GB"/>
        </w:rPr>
        <w:tab/>
        <w:t>Balansa, W.; Islam, R.; Gilbert, D.F.; Fontaine, F.; Xiao, X.; Zhang, H.; Piggott, A.M.; Lynch, J.W. and Capon, R.J., Australian marine sponge alkaloids as a new class of glycine-gated chloride channel receptor modulator</w:t>
      </w:r>
      <w:r w:rsidRPr="00C02B5B">
        <w:rPr>
          <w:i/>
          <w:noProof w:val="0"/>
          <w:lang w:val="en-GB"/>
        </w:rPr>
        <w:t>.</w:t>
      </w:r>
      <w:r w:rsidRPr="00C02B5B">
        <w:rPr>
          <w:noProof w:val="0"/>
          <w:lang w:val="en-GB"/>
        </w:rPr>
        <w:t xml:space="preserve"> </w:t>
      </w:r>
      <w:r w:rsidRPr="00C02B5B">
        <w:rPr>
          <w:i/>
          <w:noProof w:val="0"/>
          <w:lang w:val="en-GB"/>
        </w:rPr>
        <w:t>Bioorg. Med. Chem.</w:t>
      </w:r>
      <w:r w:rsidRPr="00C02B5B">
        <w:rPr>
          <w:noProof w:val="0"/>
          <w:lang w:val="en-GB"/>
        </w:rPr>
        <w:t xml:space="preserve">, </w:t>
      </w:r>
      <w:r w:rsidRPr="00C02B5B">
        <w:rPr>
          <w:b/>
          <w:noProof w:val="0"/>
          <w:lang w:val="en-GB"/>
        </w:rPr>
        <w:t>2013</w:t>
      </w:r>
      <w:r w:rsidRPr="00C02B5B">
        <w:rPr>
          <w:noProof w:val="0"/>
          <w:lang w:val="en-GB"/>
        </w:rPr>
        <w:t xml:space="preserve">. </w:t>
      </w:r>
      <w:r w:rsidRPr="00C02B5B">
        <w:rPr>
          <w:i/>
          <w:noProof w:val="0"/>
          <w:lang w:val="en-GB"/>
        </w:rPr>
        <w:t>21</w:t>
      </w:r>
      <w:r w:rsidRPr="00C02B5B">
        <w:rPr>
          <w:noProof w:val="0"/>
          <w:lang w:val="en-GB"/>
        </w:rPr>
        <w:t>(14), p. 4420-4425.</w:t>
      </w:r>
      <w:bookmarkEnd w:id="111"/>
    </w:p>
    <w:p w14:paraId="57115C5F" w14:textId="77777777" w:rsidR="00C02B5B" w:rsidRPr="00C02B5B" w:rsidRDefault="00C02B5B" w:rsidP="00C02B5B">
      <w:pPr>
        <w:pStyle w:val="EndNoteBibliography"/>
        <w:ind w:left="720" w:hanging="720"/>
        <w:rPr>
          <w:noProof w:val="0"/>
          <w:lang w:val="en-GB"/>
        </w:rPr>
      </w:pPr>
      <w:bookmarkStart w:id="112" w:name="_ENREF_112"/>
      <w:r w:rsidRPr="00C02B5B">
        <w:rPr>
          <w:noProof w:val="0"/>
          <w:lang w:val="en-GB"/>
        </w:rPr>
        <w:t>112.</w:t>
      </w:r>
      <w:r w:rsidRPr="00C02B5B">
        <w:rPr>
          <w:noProof w:val="0"/>
          <w:lang w:val="en-GB"/>
        </w:rPr>
        <w:tab/>
        <w:t xml:space="preserve">Niemann, H.; Lin, W.; Muller, W.E.; Kubbutat, M.; Lai, D. and Proksch, P., Trimeric hemibastadin congener from the marine sponge </w:t>
      </w:r>
      <w:r w:rsidRPr="00C02B5B">
        <w:rPr>
          <w:i/>
          <w:noProof w:val="0"/>
          <w:lang w:val="en-GB"/>
        </w:rPr>
        <w:t>Ianthella basta.</w:t>
      </w:r>
      <w:r w:rsidRPr="00C02B5B">
        <w:rPr>
          <w:noProof w:val="0"/>
          <w:lang w:val="en-GB"/>
        </w:rPr>
        <w:t xml:space="preserve"> </w:t>
      </w:r>
      <w:r w:rsidRPr="00C02B5B">
        <w:rPr>
          <w:i/>
          <w:noProof w:val="0"/>
          <w:lang w:val="en-GB"/>
        </w:rPr>
        <w:t>J. Nat. Prod.</w:t>
      </w:r>
      <w:r w:rsidRPr="00C02B5B">
        <w:rPr>
          <w:noProof w:val="0"/>
          <w:lang w:val="en-GB"/>
        </w:rPr>
        <w:t xml:space="preserve">, </w:t>
      </w:r>
      <w:r w:rsidRPr="00C02B5B">
        <w:rPr>
          <w:b/>
          <w:noProof w:val="0"/>
          <w:lang w:val="en-GB"/>
        </w:rPr>
        <w:t>2013</w:t>
      </w:r>
      <w:r w:rsidRPr="00C02B5B">
        <w:rPr>
          <w:noProof w:val="0"/>
          <w:lang w:val="en-GB"/>
        </w:rPr>
        <w:t xml:space="preserve">. </w:t>
      </w:r>
      <w:r w:rsidRPr="00C02B5B">
        <w:rPr>
          <w:i/>
          <w:noProof w:val="0"/>
          <w:lang w:val="en-GB"/>
        </w:rPr>
        <w:t>76</w:t>
      </w:r>
      <w:r w:rsidRPr="00C02B5B">
        <w:rPr>
          <w:noProof w:val="0"/>
          <w:lang w:val="en-GB"/>
        </w:rPr>
        <w:t>(1), p. 121-125.</w:t>
      </w:r>
      <w:bookmarkEnd w:id="112"/>
    </w:p>
    <w:p w14:paraId="6EE8B250" w14:textId="77777777" w:rsidR="00C02B5B" w:rsidRPr="00C02B5B" w:rsidRDefault="00C02B5B" w:rsidP="00C02B5B">
      <w:pPr>
        <w:pStyle w:val="EndNoteBibliography"/>
        <w:ind w:left="720" w:hanging="720"/>
        <w:rPr>
          <w:noProof w:val="0"/>
          <w:lang w:val="en-GB"/>
        </w:rPr>
      </w:pPr>
      <w:bookmarkStart w:id="113" w:name="_ENREF_113"/>
      <w:r w:rsidRPr="00C02B5B">
        <w:rPr>
          <w:noProof w:val="0"/>
          <w:lang w:val="en-GB"/>
        </w:rPr>
        <w:t>113.</w:t>
      </w:r>
      <w:r w:rsidRPr="00C02B5B">
        <w:rPr>
          <w:noProof w:val="0"/>
          <w:lang w:val="en-GB"/>
        </w:rPr>
        <w:tab/>
        <w:t>Mathieu, V.; Wauthoz, N.; Lefranc, F.; Niemann, H.; Amighi, K.; Kiss, R. and Proksch, P., Cyclic versus hemi-bastadins. pleiotropic anti-cancer effects: from apoptosis to anti-angiogenic and anti-migratory effects</w:t>
      </w:r>
      <w:r w:rsidRPr="00C02B5B">
        <w:rPr>
          <w:i/>
          <w:noProof w:val="0"/>
          <w:lang w:val="en-GB"/>
        </w:rPr>
        <w:t>.</w:t>
      </w:r>
      <w:r w:rsidRPr="00C02B5B">
        <w:rPr>
          <w:noProof w:val="0"/>
          <w:lang w:val="en-GB"/>
        </w:rPr>
        <w:t xml:space="preserve"> </w:t>
      </w:r>
      <w:r w:rsidRPr="00C02B5B">
        <w:rPr>
          <w:i/>
          <w:noProof w:val="0"/>
          <w:lang w:val="en-GB"/>
        </w:rPr>
        <w:t>Molecules</w:t>
      </w:r>
      <w:r w:rsidRPr="00C02B5B">
        <w:rPr>
          <w:noProof w:val="0"/>
          <w:lang w:val="en-GB"/>
        </w:rPr>
        <w:t xml:space="preserve">, </w:t>
      </w:r>
      <w:r w:rsidRPr="00C02B5B">
        <w:rPr>
          <w:b/>
          <w:noProof w:val="0"/>
          <w:lang w:val="en-GB"/>
        </w:rPr>
        <w:t>2013</w:t>
      </w:r>
      <w:r w:rsidRPr="00C02B5B">
        <w:rPr>
          <w:noProof w:val="0"/>
          <w:lang w:val="en-GB"/>
        </w:rPr>
        <w:t xml:space="preserve">. </w:t>
      </w:r>
      <w:r w:rsidRPr="00C02B5B">
        <w:rPr>
          <w:i/>
          <w:noProof w:val="0"/>
          <w:lang w:val="en-GB"/>
        </w:rPr>
        <w:t>18</w:t>
      </w:r>
      <w:r w:rsidRPr="00C02B5B">
        <w:rPr>
          <w:noProof w:val="0"/>
          <w:lang w:val="en-GB"/>
        </w:rPr>
        <w:t>(3), p. 3543-3561.</w:t>
      </w:r>
      <w:bookmarkEnd w:id="113"/>
    </w:p>
    <w:p w14:paraId="43B945F1" w14:textId="77777777" w:rsidR="00C02B5B" w:rsidRPr="00C02B5B" w:rsidRDefault="00C02B5B" w:rsidP="00C02B5B">
      <w:pPr>
        <w:pStyle w:val="EndNoteBibliography"/>
        <w:ind w:left="720" w:hanging="720"/>
        <w:rPr>
          <w:noProof w:val="0"/>
          <w:lang w:val="en-GB"/>
        </w:rPr>
      </w:pPr>
      <w:bookmarkStart w:id="114" w:name="_ENREF_114"/>
      <w:r w:rsidRPr="00C02B5B">
        <w:rPr>
          <w:noProof w:val="0"/>
          <w:lang w:val="en-GB"/>
        </w:rPr>
        <w:t>114.</w:t>
      </w:r>
      <w:r w:rsidRPr="00C02B5B">
        <w:rPr>
          <w:noProof w:val="0"/>
          <w:lang w:val="en-GB"/>
        </w:rPr>
        <w:tab/>
        <w:t>Huang, X.C.; Xiao, X.; Zhang, Y.K.; Talele, T.T.; Salim, A.A.; Chen, Z.S. and Capon, R.J., Lamellarin O, a pyrrole alkaloid from an Australian marine sponge,</w:t>
      </w:r>
      <w:r w:rsidRPr="00C02B5B">
        <w:rPr>
          <w:i/>
          <w:noProof w:val="0"/>
          <w:lang w:val="en-GB"/>
        </w:rPr>
        <w:t xml:space="preserve"> Ianthella</w:t>
      </w:r>
      <w:r w:rsidRPr="00C02B5B">
        <w:rPr>
          <w:noProof w:val="0"/>
          <w:lang w:val="en-GB"/>
        </w:rPr>
        <w:t xml:space="preserve"> sp., reverses BCRP mediated drug resistance in cancer cells</w:t>
      </w:r>
      <w:r w:rsidRPr="00C02B5B">
        <w:rPr>
          <w:i/>
          <w:noProof w:val="0"/>
          <w:lang w:val="en-GB"/>
        </w:rPr>
        <w:t>.</w:t>
      </w:r>
      <w:r w:rsidRPr="00C02B5B">
        <w:rPr>
          <w:noProof w:val="0"/>
          <w:lang w:val="en-GB"/>
        </w:rPr>
        <w:t xml:space="preserve"> </w:t>
      </w:r>
      <w:r w:rsidRPr="00C02B5B">
        <w:rPr>
          <w:i/>
          <w:noProof w:val="0"/>
          <w:lang w:val="en-GB"/>
        </w:rPr>
        <w:t>Mar. Drugs</w:t>
      </w:r>
      <w:r w:rsidRPr="00C02B5B">
        <w:rPr>
          <w:noProof w:val="0"/>
          <w:lang w:val="en-GB"/>
        </w:rPr>
        <w:t xml:space="preserve">, </w:t>
      </w:r>
      <w:r w:rsidRPr="00C02B5B">
        <w:rPr>
          <w:b/>
          <w:noProof w:val="0"/>
          <w:lang w:val="en-GB"/>
        </w:rPr>
        <w:t>2014</w:t>
      </w:r>
      <w:r w:rsidRPr="00C02B5B">
        <w:rPr>
          <w:noProof w:val="0"/>
          <w:lang w:val="en-GB"/>
        </w:rPr>
        <w:t xml:space="preserve">. </w:t>
      </w:r>
      <w:r w:rsidRPr="00C02B5B">
        <w:rPr>
          <w:i/>
          <w:noProof w:val="0"/>
          <w:lang w:val="en-GB"/>
        </w:rPr>
        <w:t>12</w:t>
      </w:r>
      <w:r w:rsidRPr="00C02B5B">
        <w:rPr>
          <w:noProof w:val="0"/>
          <w:lang w:val="en-GB"/>
        </w:rPr>
        <w:t>(7), p. 3818-3837.</w:t>
      </w:r>
      <w:bookmarkEnd w:id="114"/>
    </w:p>
    <w:p w14:paraId="70620680" w14:textId="77777777" w:rsidR="00C02B5B" w:rsidRPr="00C02B5B" w:rsidRDefault="00C02B5B" w:rsidP="00C02B5B">
      <w:pPr>
        <w:pStyle w:val="EndNoteBibliography"/>
        <w:ind w:left="720" w:hanging="720"/>
        <w:rPr>
          <w:noProof w:val="0"/>
          <w:lang w:val="en-GB"/>
        </w:rPr>
      </w:pPr>
      <w:bookmarkStart w:id="115" w:name="_ENREF_115"/>
      <w:r w:rsidRPr="00C02B5B">
        <w:rPr>
          <w:noProof w:val="0"/>
          <w:lang w:val="en-GB"/>
        </w:rPr>
        <w:t>115.</w:t>
      </w:r>
      <w:r w:rsidRPr="00C02B5B">
        <w:rPr>
          <w:noProof w:val="0"/>
          <w:lang w:val="en-GB"/>
        </w:rPr>
        <w:tab/>
        <w:t>Eguchi, K.; Kato, H.; Fujiwara, Y.; Losung, F.; Mangindaan, R.E.; de Voogd, N.J.; Takeya, M. and Tsukamoto, S., Bastadins, brominated-tyrosine derivatives, suppress accumulation of cholesterol ester in macrophages</w:t>
      </w:r>
      <w:r w:rsidRPr="00C02B5B">
        <w:rPr>
          <w:i/>
          <w:noProof w:val="0"/>
          <w:lang w:val="en-GB"/>
        </w:rPr>
        <w:t>.</w:t>
      </w:r>
      <w:r w:rsidRPr="00C02B5B">
        <w:rPr>
          <w:noProof w:val="0"/>
          <w:lang w:val="en-GB"/>
        </w:rPr>
        <w:t xml:space="preserve"> </w:t>
      </w:r>
      <w:r w:rsidRPr="00C02B5B">
        <w:rPr>
          <w:i/>
          <w:noProof w:val="0"/>
          <w:lang w:val="en-GB"/>
        </w:rPr>
        <w:t>Bioorg. Med. Chem. Lett.</w:t>
      </w:r>
      <w:r w:rsidRPr="00C02B5B">
        <w:rPr>
          <w:noProof w:val="0"/>
          <w:lang w:val="en-GB"/>
        </w:rPr>
        <w:t xml:space="preserve">, </w:t>
      </w:r>
      <w:r w:rsidRPr="00C02B5B">
        <w:rPr>
          <w:b/>
          <w:noProof w:val="0"/>
          <w:lang w:val="en-GB"/>
        </w:rPr>
        <w:t>2015</w:t>
      </w:r>
      <w:r w:rsidRPr="00C02B5B">
        <w:rPr>
          <w:noProof w:val="0"/>
          <w:lang w:val="en-GB"/>
        </w:rPr>
        <w:t xml:space="preserve">. </w:t>
      </w:r>
      <w:r w:rsidRPr="00C02B5B">
        <w:rPr>
          <w:i/>
          <w:noProof w:val="0"/>
          <w:lang w:val="en-GB"/>
        </w:rPr>
        <w:t>25</w:t>
      </w:r>
      <w:r w:rsidRPr="00C02B5B">
        <w:rPr>
          <w:noProof w:val="0"/>
          <w:lang w:val="en-GB"/>
        </w:rPr>
        <w:t>(22), p. 5389-5392.</w:t>
      </w:r>
      <w:bookmarkEnd w:id="115"/>
    </w:p>
    <w:p w14:paraId="58AB80A2" w14:textId="77777777" w:rsidR="00C02B5B" w:rsidRPr="00C02B5B" w:rsidRDefault="00C02B5B" w:rsidP="00C02B5B">
      <w:pPr>
        <w:pStyle w:val="EndNoteBibliography"/>
        <w:ind w:left="720" w:hanging="720"/>
        <w:rPr>
          <w:noProof w:val="0"/>
          <w:lang w:val="en-GB"/>
        </w:rPr>
      </w:pPr>
      <w:bookmarkStart w:id="116" w:name="_ENREF_116"/>
      <w:r w:rsidRPr="00C02B5B">
        <w:rPr>
          <w:noProof w:val="0"/>
          <w:lang w:val="en-GB"/>
        </w:rPr>
        <w:t>116.</w:t>
      </w:r>
      <w:r w:rsidRPr="00C02B5B">
        <w:rPr>
          <w:noProof w:val="0"/>
          <w:lang w:val="en-GB"/>
        </w:rPr>
        <w:tab/>
        <w:t xml:space="preserve">Gartshore, C.J.; Salib, M.N.; Renshaw, A.A. and Molinski, T.F., Isolation of bastadin-6-O-sulfate and expedient purifications of bastadins-4, -5 and -6 from extracts of </w:t>
      </w:r>
      <w:r w:rsidRPr="00C02B5B">
        <w:rPr>
          <w:i/>
          <w:noProof w:val="0"/>
          <w:lang w:val="en-GB"/>
        </w:rPr>
        <w:t>Ianthella basta.</w:t>
      </w:r>
      <w:r w:rsidRPr="00C02B5B">
        <w:rPr>
          <w:noProof w:val="0"/>
          <w:lang w:val="en-GB"/>
        </w:rPr>
        <w:t xml:space="preserve"> </w:t>
      </w:r>
      <w:r w:rsidRPr="00C02B5B">
        <w:rPr>
          <w:i/>
          <w:noProof w:val="0"/>
          <w:lang w:val="en-GB"/>
        </w:rPr>
        <w:t>Fitoterapia</w:t>
      </w:r>
      <w:r w:rsidRPr="00C02B5B">
        <w:rPr>
          <w:noProof w:val="0"/>
          <w:lang w:val="en-GB"/>
        </w:rPr>
        <w:t xml:space="preserve">, </w:t>
      </w:r>
      <w:r w:rsidRPr="00C02B5B">
        <w:rPr>
          <w:b/>
          <w:noProof w:val="0"/>
          <w:lang w:val="en-GB"/>
        </w:rPr>
        <w:t>2018</w:t>
      </w:r>
      <w:r w:rsidRPr="00C02B5B">
        <w:rPr>
          <w:noProof w:val="0"/>
          <w:lang w:val="en-GB"/>
        </w:rPr>
        <w:t xml:space="preserve">. </w:t>
      </w:r>
      <w:r w:rsidRPr="00C02B5B">
        <w:rPr>
          <w:i/>
          <w:noProof w:val="0"/>
          <w:lang w:val="en-GB"/>
        </w:rPr>
        <w:t>126</w:t>
      </w:r>
      <w:r w:rsidRPr="00C02B5B">
        <w:rPr>
          <w:noProof w:val="0"/>
          <w:lang w:val="en-GB"/>
        </w:rPr>
        <w:t>, p. 16-21.</w:t>
      </w:r>
      <w:bookmarkEnd w:id="116"/>
    </w:p>
    <w:p w14:paraId="488F2026" w14:textId="77777777" w:rsidR="00C02B5B" w:rsidRPr="00C02B5B" w:rsidRDefault="00C02B5B" w:rsidP="00C02B5B">
      <w:pPr>
        <w:pStyle w:val="EndNoteBibliography"/>
        <w:ind w:left="720" w:hanging="720"/>
        <w:rPr>
          <w:noProof w:val="0"/>
          <w:lang w:val="en-GB"/>
        </w:rPr>
      </w:pPr>
      <w:bookmarkStart w:id="117" w:name="_ENREF_117"/>
      <w:r w:rsidRPr="00C02B5B">
        <w:rPr>
          <w:noProof w:val="0"/>
          <w:lang w:val="en-GB"/>
        </w:rPr>
        <w:t>117.</w:t>
      </w:r>
      <w:r w:rsidRPr="00C02B5B">
        <w:rPr>
          <w:noProof w:val="0"/>
          <w:lang w:val="en-GB"/>
        </w:rPr>
        <w:tab/>
        <w:t xml:space="preserve">Nakamura, H.; Wu, H.; Kobayashi, J.; Nakamura, Y.; Ohizumi, Y. and Hirata, Y., Purealin a novel enzyme activator from the okinawan marine sponge </w:t>
      </w:r>
      <w:r w:rsidRPr="00C02B5B">
        <w:rPr>
          <w:i/>
          <w:noProof w:val="0"/>
          <w:lang w:val="en-GB"/>
        </w:rPr>
        <w:t>Psammaplysilla purea.</w:t>
      </w:r>
      <w:r w:rsidRPr="00C02B5B">
        <w:rPr>
          <w:noProof w:val="0"/>
          <w:lang w:val="en-GB"/>
        </w:rPr>
        <w:t xml:space="preserve"> </w:t>
      </w:r>
      <w:r w:rsidRPr="00C02B5B">
        <w:rPr>
          <w:i/>
          <w:noProof w:val="0"/>
          <w:lang w:val="en-GB"/>
        </w:rPr>
        <w:t>Tetrahedron Lett.</w:t>
      </w:r>
      <w:r w:rsidRPr="00C02B5B">
        <w:rPr>
          <w:noProof w:val="0"/>
          <w:lang w:val="en-GB"/>
        </w:rPr>
        <w:t xml:space="preserve">, </w:t>
      </w:r>
      <w:r w:rsidRPr="00C02B5B">
        <w:rPr>
          <w:b/>
          <w:noProof w:val="0"/>
          <w:lang w:val="en-GB"/>
        </w:rPr>
        <w:t>1985</w:t>
      </w:r>
      <w:r w:rsidRPr="00C02B5B">
        <w:rPr>
          <w:noProof w:val="0"/>
          <w:lang w:val="en-GB"/>
        </w:rPr>
        <w:t xml:space="preserve">. </w:t>
      </w:r>
      <w:r w:rsidRPr="00C02B5B">
        <w:rPr>
          <w:i/>
          <w:noProof w:val="0"/>
          <w:lang w:val="en-GB"/>
        </w:rPr>
        <w:t>26</w:t>
      </w:r>
      <w:r w:rsidRPr="00C02B5B">
        <w:rPr>
          <w:noProof w:val="0"/>
          <w:lang w:val="en-GB"/>
        </w:rPr>
        <w:t>(37), p. 4517-4520.</w:t>
      </w:r>
      <w:bookmarkEnd w:id="117"/>
    </w:p>
    <w:p w14:paraId="491965DE" w14:textId="77777777" w:rsidR="00C02B5B" w:rsidRPr="00C02B5B" w:rsidRDefault="00C02B5B" w:rsidP="00C02B5B">
      <w:pPr>
        <w:pStyle w:val="EndNoteBibliography"/>
        <w:ind w:left="720" w:hanging="720"/>
        <w:rPr>
          <w:noProof w:val="0"/>
          <w:lang w:val="en-GB"/>
        </w:rPr>
      </w:pPr>
      <w:bookmarkStart w:id="118" w:name="_ENREF_118"/>
      <w:r w:rsidRPr="00C02B5B">
        <w:rPr>
          <w:noProof w:val="0"/>
          <w:lang w:val="en-GB"/>
        </w:rPr>
        <w:t>118.</w:t>
      </w:r>
      <w:r w:rsidRPr="00C02B5B">
        <w:rPr>
          <w:noProof w:val="0"/>
          <w:lang w:val="en-GB"/>
        </w:rPr>
        <w:tab/>
        <w:t>Roll, D.M.; Chang, C.W.J.; Scheur, P.J.; Gray, G.A.; Shoolery, J.N.; Matsumoto, G.K.; Van Duyne, G.D. and Clardy, J., Structure of the Psammaplysins</w:t>
      </w:r>
      <w:r w:rsidRPr="00C02B5B">
        <w:rPr>
          <w:i/>
          <w:noProof w:val="0"/>
          <w:lang w:val="en-GB"/>
        </w:rPr>
        <w:t>.</w:t>
      </w:r>
      <w:r w:rsidRPr="00C02B5B">
        <w:rPr>
          <w:noProof w:val="0"/>
          <w:lang w:val="en-GB"/>
        </w:rPr>
        <w:t xml:space="preserve"> </w:t>
      </w:r>
      <w:r w:rsidRPr="00C02B5B">
        <w:rPr>
          <w:i/>
          <w:noProof w:val="0"/>
          <w:lang w:val="en-GB"/>
        </w:rPr>
        <w:t>J. Am. Chem. Soc.</w:t>
      </w:r>
      <w:r w:rsidRPr="00C02B5B">
        <w:rPr>
          <w:noProof w:val="0"/>
          <w:lang w:val="en-GB"/>
        </w:rPr>
        <w:t xml:space="preserve">, </w:t>
      </w:r>
      <w:r w:rsidRPr="00C02B5B">
        <w:rPr>
          <w:b/>
          <w:noProof w:val="0"/>
          <w:lang w:val="en-GB"/>
        </w:rPr>
        <w:t>1985</w:t>
      </w:r>
      <w:r w:rsidRPr="00C02B5B">
        <w:rPr>
          <w:noProof w:val="0"/>
          <w:lang w:val="en-GB"/>
        </w:rPr>
        <w:t xml:space="preserve">. </w:t>
      </w:r>
      <w:r w:rsidRPr="00C02B5B">
        <w:rPr>
          <w:i/>
          <w:noProof w:val="0"/>
          <w:lang w:val="en-GB"/>
        </w:rPr>
        <w:t>107</w:t>
      </w:r>
      <w:r w:rsidRPr="00C02B5B">
        <w:rPr>
          <w:noProof w:val="0"/>
          <w:lang w:val="en-GB"/>
        </w:rPr>
        <w:t>, p. 2916-2920.</w:t>
      </w:r>
      <w:bookmarkEnd w:id="118"/>
    </w:p>
    <w:p w14:paraId="55E67CC6" w14:textId="77777777" w:rsidR="00C02B5B" w:rsidRPr="00C02B5B" w:rsidRDefault="00C02B5B" w:rsidP="00C02B5B">
      <w:pPr>
        <w:pStyle w:val="EndNoteBibliography"/>
        <w:ind w:left="720" w:hanging="720"/>
        <w:rPr>
          <w:noProof w:val="0"/>
          <w:lang w:val="en-GB"/>
        </w:rPr>
      </w:pPr>
      <w:bookmarkStart w:id="119" w:name="_ENREF_119"/>
      <w:r w:rsidRPr="00C02B5B">
        <w:rPr>
          <w:noProof w:val="0"/>
          <w:lang w:val="en-GB"/>
        </w:rPr>
        <w:t>119.</w:t>
      </w:r>
      <w:r w:rsidRPr="00C02B5B">
        <w:rPr>
          <w:noProof w:val="0"/>
          <w:lang w:val="en-GB"/>
        </w:rPr>
        <w:tab/>
        <w:t xml:space="preserve">Quinoa, E. and Crews, P., Phenolic constituents of </w:t>
      </w:r>
      <w:r w:rsidRPr="00C02B5B">
        <w:rPr>
          <w:i/>
          <w:noProof w:val="0"/>
          <w:lang w:val="en-GB"/>
        </w:rPr>
        <w:t>Psammaplysilla.</w:t>
      </w:r>
      <w:r w:rsidRPr="00C02B5B">
        <w:rPr>
          <w:noProof w:val="0"/>
          <w:lang w:val="en-GB"/>
        </w:rPr>
        <w:t xml:space="preserve"> </w:t>
      </w:r>
      <w:r w:rsidRPr="00C02B5B">
        <w:rPr>
          <w:i/>
          <w:noProof w:val="0"/>
          <w:lang w:val="en-GB"/>
        </w:rPr>
        <w:t>Tetrahedron Lett.</w:t>
      </w:r>
      <w:r w:rsidRPr="00C02B5B">
        <w:rPr>
          <w:noProof w:val="0"/>
          <w:lang w:val="en-GB"/>
        </w:rPr>
        <w:t xml:space="preserve">, </w:t>
      </w:r>
      <w:r w:rsidRPr="00C02B5B">
        <w:rPr>
          <w:b/>
          <w:noProof w:val="0"/>
          <w:lang w:val="en-GB"/>
        </w:rPr>
        <w:t>1987</w:t>
      </w:r>
      <w:r w:rsidRPr="00C02B5B">
        <w:rPr>
          <w:noProof w:val="0"/>
          <w:lang w:val="en-GB"/>
        </w:rPr>
        <w:t xml:space="preserve">. </w:t>
      </w:r>
      <w:r w:rsidRPr="00C02B5B">
        <w:rPr>
          <w:i/>
          <w:noProof w:val="0"/>
          <w:lang w:val="en-GB"/>
        </w:rPr>
        <w:t>28</w:t>
      </w:r>
      <w:r w:rsidRPr="00C02B5B">
        <w:rPr>
          <w:noProof w:val="0"/>
          <w:lang w:val="en-GB"/>
        </w:rPr>
        <w:t>(28), p. 3229-3232.</w:t>
      </w:r>
      <w:bookmarkEnd w:id="119"/>
    </w:p>
    <w:p w14:paraId="1DDA1461" w14:textId="77777777" w:rsidR="00C02B5B" w:rsidRPr="00C02B5B" w:rsidRDefault="00C02B5B" w:rsidP="00C02B5B">
      <w:pPr>
        <w:pStyle w:val="EndNoteBibliography"/>
        <w:ind w:left="720" w:hanging="720"/>
        <w:rPr>
          <w:noProof w:val="0"/>
          <w:lang w:val="en-GB"/>
        </w:rPr>
      </w:pPr>
      <w:bookmarkStart w:id="120" w:name="_ENREF_120"/>
      <w:r w:rsidRPr="00C02B5B">
        <w:rPr>
          <w:noProof w:val="0"/>
          <w:lang w:val="en-GB"/>
        </w:rPr>
        <w:t>120.</w:t>
      </w:r>
      <w:r w:rsidRPr="00C02B5B">
        <w:rPr>
          <w:noProof w:val="0"/>
          <w:lang w:val="en-GB"/>
        </w:rPr>
        <w:tab/>
        <w:t xml:space="preserve">Jimenez, C. and Crews, P., Novel marine sponge derived amino acids 13. additional psammaplin derivatives from </w:t>
      </w:r>
      <w:r w:rsidRPr="00C02B5B">
        <w:rPr>
          <w:i/>
          <w:noProof w:val="0"/>
          <w:lang w:val="en-GB"/>
        </w:rPr>
        <w:t>Psammplysilla purpurea.</w:t>
      </w:r>
      <w:r w:rsidRPr="00C02B5B">
        <w:rPr>
          <w:noProof w:val="0"/>
          <w:lang w:val="en-GB"/>
        </w:rPr>
        <w:t xml:space="preserve"> </w:t>
      </w:r>
      <w:r w:rsidRPr="00C02B5B">
        <w:rPr>
          <w:i/>
          <w:noProof w:val="0"/>
          <w:lang w:val="en-GB"/>
        </w:rPr>
        <w:t>Tetrahedron</w:t>
      </w:r>
      <w:r w:rsidRPr="00C02B5B">
        <w:rPr>
          <w:noProof w:val="0"/>
          <w:lang w:val="en-GB"/>
        </w:rPr>
        <w:t xml:space="preserve">, </w:t>
      </w:r>
      <w:r w:rsidRPr="00C02B5B">
        <w:rPr>
          <w:b/>
          <w:noProof w:val="0"/>
          <w:lang w:val="en-GB"/>
        </w:rPr>
        <w:t>1991</w:t>
      </w:r>
      <w:r w:rsidRPr="00C02B5B">
        <w:rPr>
          <w:noProof w:val="0"/>
          <w:lang w:val="en-GB"/>
        </w:rPr>
        <w:t xml:space="preserve">. </w:t>
      </w:r>
      <w:r w:rsidRPr="00C02B5B">
        <w:rPr>
          <w:i/>
          <w:noProof w:val="0"/>
          <w:lang w:val="en-GB"/>
        </w:rPr>
        <w:t>47</w:t>
      </w:r>
      <w:r w:rsidRPr="00C02B5B">
        <w:rPr>
          <w:noProof w:val="0"/>
          <w:lang w:val="en-GB"/>
        </w:rPr>
        <w:t>(12/13), p. 2097-2102.</w:t>
      </w:r>
      <w:bookmarkEnd w:id="120"/>
    </w:p>
    <w:p w14:paraId="5935DA76" w14:textId="77777777" w:rsidR="00C02B5B" w:rsidRPr="00C02B5B" w:rsidRDefault="00C02B5B" w:rsidP="00C02B5B">
      <w:pPr>
        <w:pStyle w:val="EndNoteBibliography"/>
        <w:ind w:left="720" w:hanging="720"/>
        <w:rPr>
          <w:noProof w:val="0"/>
          <w:lang w:val="en-GB"/>
        </w:rPr>
      </w:pPr>
      <w:bookmarkStart w:id="121" w:name="_ENREF_121"/>
      <w:r w:rsidRPr="00C02B5B">
        <w:rPr>
          <w:noProof w:val="0"/>
          <w:lang w:val="en-GB"/>
        </w:rPr>
        <w:t>121.</w:t>
      </w:r>
      <w:r w:rsidRPr="00C02B5B">
        <w:rPr>
          <w:noProof w:val="0"/>
          <w:lang w:val="en-GB"/>
        </w:rPr>
        <w:tab/>
        <w:t xml:space="preserve">James, D.M.; Kunze, H.B. and Faulkner, D.J., Two new brominated tyrosine derivatives from the sponge </w:t>
      </w:r>
      <w:r w:rsidRPr="00C02B5B">
        <w:rPr>
          <w:i/>
          <w:noProof w:val="0"/>
          <w:lang w:val="en-GB"/>
        </w:rPr>
        <w:t>Druinella purpurea.</w:t>
      </w:r>
      <w:r w:rsidRPr="00C02B5B">
        <w:rPr>
          <w:noProof w:val="0"/>
          <w:lang w:val="en-GB"/>
        </w:rPr>
        <w:t xml:space="preserve"> </w:t>
      </w:r>
      <w:r w:rsidRPr="00C02B5B">
        <w:rPr>
          <w:i/>
          <w:noProof w:val="0"/>
          <w:lang w:val="en-GB"/>
        </w:rPr>
        <w:t>J. Nat. Prod.</w:t>
      </w:r>
      <w:r w:rsidRPr="00C02B5B">
        <w:rPr>
          <w:noProof w:val="0"/>
          <w:lang w:val="en-GB"/>
        </w:rPr>
        <w:t xml:space="preserve">, </w:t>
      </w:r>
      <w:r w:rsidRPr="00C02B5B">
        <w:rPr>
          <w:b/>
          <w:noProof w:val="0"/>
          <w:lang w:val="en-GB"/>
        </w:rPr>
        <w:t>1991</w:t>
      </w:r>
      <w:r w:rsidRPr="00C02B5B">
        <w:rPr>
          <w:noProof w:val="0"/>
          <w:lang w:val="en-GB"/>
        </w:rPr>
        <w:t xml:space="preserve">. </w:t>
      </w:r>
      <w:r w:rsidRPr="00C02B5B">
        <w:rPr>
          <w:i/>
          <w:noProof w:val="0"/>
          <w:lang w:val="en-GB"/>
        </w:rPr>
        <w:t>54</w:t>
      </w:r>
      <w:r w:rsidRPr="00C02B5B">
        <w:rPr>
          <w:noProof w:val="0"/>
          <w:lang w:val="en-GB"/>
        </w:rPr>
        <w:t>(4), p. 1137-1140.</w:t>
      </w:r>
      <w:bookmarkEnd w:id="121"/>
    </w:p>
    <w:p w14:paraId="753B6ECA" w14:textId="77777777" w:rsidR="00C02B5B" w:rsidRPr="00C02B5B" w:rsidRDefault="00C02B5B" w:rsidP="00C02B5B">
      <w:pPr>
        <w:pStyle w:val="EndNoteBibliography"/>
        <w:ind w:left="720" w:hanging="720"/>
        <w:rPr>
          <w:noProof w:val="0"/>
          <w:lang w:val="en-GB"/>
        </w:rPr>
      </w:pPr>
      <w:bookmarkStart w:id="122" w:name="_ENREF_122"/>
      <w:r w:rsidRPr="00C02B5B">
        <w:rPr>
          <w:noProof w:val="0"/>
          <w:lang w:val="en-GB"/>
        </w:rPr>
        <w:lastRenderedPageBreak/>
        <w:t>122.</w:t>
      </w:r>
      <w:r w:rsidRPr="00C02B5B">
        <w:rPr>
          <w:noProof w:val="0"/>
          <w:lang w:val="en-GB"/>
        </w:rPr>
        <w:tab/>
        <w:t xml:space="preserve">Copp, B.R. and Ireland, C.M., Psammaplysin C a new cytotoxic dibromotyrosine derived metabolite from the marine sponge </w:t>
      </w:r>
      <w:r w:rsidRPr="00C02B5B">
        <w:rPr>
          <w:i/>
          <w:noProof w:val="0"/>
          <w:lang w:val="en-GB"/>
        </w:rPr>
        <w:t>Druinella purpurea.</w:t>
      </w:r>
      <w:r w:rsidRPr="00C02B5B">
        <w:rPr>
          <w:noProof w:val="0"/>
          <w:lang w:val="en-GB"/>
        </w:rPr>
        <w:t xml:space="preserve"> </w:t>
      </w:r>
      <w:r w:rsidRPr="00C02B5B">
        <w:rPr>
          <w:i/>
          <w:noProof w:val="0"/>
          <w:lang w:val="en-GB"/>
        </w:rPr>
        <w:t>J. Nat. Prod.</w:t>
      </w:r>
      <w:r w:rsidRPr="00C02B5B">
        <w:rPr>
          <w:noProof w:val="0"/>
          <w:lang w:val="en-GB"/>
        </w:rPr>
        <w:t xml:space="preserve">, </w:t>
      </w:r>
      <w:r w:rsidRPr="00C02B5B">
        <w:rPr>
          <w:b/>
          <w:noProof w:val="0"/>
          <w:lang w:val="en-GB"/>
        </w:rPr>
        <w:t>1992</w:t>
      </w:r>
      <w:r w:rsidRPr="00C02B5B">
        <w:rPr>
          <w:noProof w:val="0"/>
          <w:lang w:val="en-GB"/>
        </w:rPr>
        <w:t xml:space="preserve">. </w:t>
      </w:r>
      <w:r w:rsidRPr="00C02B5B">
        <w:rPr>
          <w:i/>
          <w:noProof w:val="0"/>
          <w:lang w:val="en-GB"/>
        </w:rPr>
        <w:t>55</w:t>
      </w:r>
      <w:r w:rsidRPr="00C02B5B">
        <w:rPr>
          <w:noProof w:val="0"/>
          <w:lang w:val="en-GB"/>
        </w:rPr>
        <w:t>(6), p. 822-823.</w:t>
      </w:r>
      <w:bookmarkEnd w:id="122"/>
    </w:p>
    <w:p w14:paraId="52814ED1" w14:textId="77777777" w:rsidR="00C02B5B" w:rsidRPr="00C02B5B" w:rsidRDefault="00C02B5B" w:rsidP="00C02B5B">
      <w:pPr>
        <w:pStyle w:val="EndNoteBibliography"/>
        <w:ind w:left="720" w:hanging="720"/>
        <w:rPr>
          <w:noProof w:val="0"/>
          <w:lang w:val="en-GB"/>
        </w:rPr>
      </w:pPr>
      <w:bookmarkStart w:id="123" w:name="_ENREF_123"/>
      <w:r w:rsidRPr="00C02B5B">
        <w:rPr>
          <w:noProof w:val="0"/>
          <w:lang w:val="en-GB"/>
        </w:rPr>
        <w:t>123.</w:t>
      </w:r>
      <w:r w:rsidRPr="00C02B5B">
        <w:rPr>
          <w:noProof w:val="0"/>
          <w:lang w:val="en-GB"/>
        </w:rPr>
        <w:tab/>
        <w:t xml:space="preserve">Tsuda, M.; Shigemori, H.; Ishibashi, M. and Kobayashi, J., Purealidin D a new pyridine alkaloid from the Okinawan marine sponge </w:t>
      </w:r>
      <w:r w:rsidRPr="00C02B5B">
        <w:rPr>
          <w:i/>
          <w:noProof w:val="0"/>
          <w:lang w:val="en-GB"/>
        </w:rPr>
        <w:t>Psammplysilla purea.</w:t>
      </w:r>
      <w:r w:rsidRPr="00C02B5B">
        <w:rPr>
          <w:noProof w:val="0"/>
          <w:lang w:val="en-GB"/>
        </w:rPr>
        <w:t xml:space="preserve"> </w:t>
      </w:r>
      <w:r w:rsidRPr="00C02B5B">
        <w:rPr>
          <w:i/>
          <w:noProof w:val="0"/>
          <w:lang w:val="en-GB"/>
        </w:rPr>
        <w:t>Tetrahedron Lett.</w:t>
      </w:r>
      <w:r w:rsidRPr="00C02B5B">
        <w:rPr>
          <w:noProof w:val="0"/>
          <w:lang w:val="en-GB"/>
        </w:rPr>
        <w:t xml:space="preserve">, </w:t>
      </w:r>
      <w:r w:rsidRPr="00C02B5B">
        <w:rPr>
          <w:b/>
          <w:noProof w:val="0"/>
          <w:lang w:val="en-GB"/>
        </w:rPr>
        <w:t>1992</w:t>
      </w:r>
      <w:r w:rsidRPr="00C02B5B">
        <w:rPr>
          <w:noProof w:val="0"/>
          <w:lang w:val="en-GB"/>
        </w:rPr>
        <w:t xml:space="preserve">. </w:t>
      </w:r>
      <w:r w:rsidRPr="00C02B5B">
        <w:rPr>
          <w:i/>
          <w:noProof w:val="0"/>
          <w:lang w:val="en-GB"/>
        </w:rPr>
        <w:t>33</w:t>
      </w:r>
      <w:r w:rsidRPr="00C02B5B">
        <w:rPr>
          <w:noProof w:val="0"/>
          <w:lang w:val="en-GB"/>
        </w:rPr>
        <w:t>(18), p. 2597-2598.</w:t>
      </w:r>
      <w:bookmarkEnd w:id="123"/>
    </w:p>
    <w:p w14:paraId="7B5E629B" w14:textId="77777777" w:rsidR="00C02B5B" w:rsidRPr="00C02B5B" w:rsidRDefault="00C02B5B" w:rsidP="00C02B5B">
      <w:pPr>
        <w:pStyle w:val="EndNoteBibliography"/>
        <w:ind w:left="720" w:hanging="720"/>
        <w:rPr>
          <w:noProof w:val="0"/>
          <w:lang w:val="en-GB"/>
        </w:rPr>
      </w:pPr>
      <w:bookmarkStart w:id="124" w:name="_ENREF_124"/>
      <w:r w:rsidRPr="00C02B5B">
        <w:rPr>
          <w:noProof w:val="0"/>
          <w:lang w:val="en-GB"/>
        </w:rPr>
        <w:t>124.</w:t>
      </w:r>
      <w:r w:rsidRPr="00C02B5B">
        <w:rPr>
          <w:noProof w:val="0"/>
          <w:lang w:val="en-GB"/>
        </w:rPr>
        <w:tab/>
        <w:t xml:space="preserve">Tsuda, M.; Shigemori, H.; Ishibashi, M. and Kobayashi, J., Purealidins E-G new bromotyrosine alkaloids from the Okinawan marine sponge </w:t>
      </w:r>
      <w:r w:rsidRPr="00C02B5B">
        <w:rPr>
          <w:i/>
          <w:noProof w:val="0"/>
          <w:lang w:val="en-GB"/>
        </w:rPr>
        <w:t>Psammaplysilla purea.</w:t>
      </w:r>
      <w:r w:rsidRPr="00C02B5B">
        <w:rPr>
          <w:noProof w:val="0"/>
          <w:lang w:val="en-GB"/>
        </w:rPr>
        <w:t xml:space="preserve"> </w:t>
      </w:r>
      <w:r w:rsidRPr="00C02B5B">
        <w:rPr>
          <w:i/>
          <w:noProof w:val="0"/>
          <w:lang w:val="en-GB"/>
        </w:rPr>
        <w:t>J. Nat. Prod.</w:t>
      </w:r>
      <w:r w:rsidRPr="00C02B5B">
        <w:rPr>
          <w:noProof w:val="0"/>
          <w:lang w:val="en-GB"/>
        </w:rPr>
        <w:t xml:space="preserve">, </w:t>
      </w:r>
      <w:r w:rsidRPr="00C02B5B">
        <w:rPr>
          <w:b/>
          <w:noProof w:val="0"/>
          <w:lang w:val="en-GB"/>
        </w:rPr>
        <w:t>1992</w:t>
      </w:r>
      <w:r w:rsidRPr="00C02B5B">
        <w:rPr>
          <w:noProof w:val="0"/>
          <w:lang w:val="en-GB"/>
        </w:rPr>
        <w:t xml:space="preserve">. </w:t>
      </w:r>
      <w:r w:rsidRPr="00C02B5B">
        <w:rPr>
          <w:i/>
          <w:noProof w:val="0"/>
          <w:lang w:val="en-GB"/>
        </w:rPr>
        <w:t>55</w:t>
      </w:r>
      <w:r w:rsidRPr="00C02B5B">
        <w:rPr>
          <w:noProof w:val="0"/>
          <w:lang w:val="en-GB"/>
        </w:rPr>
        <w:t>(9), p. 1325-1327.</w:t>
      </w:r>
      <w:bookmarkEnd w:id="124"/>
    </w:p>
    <w:p w14:paraId="7E2A1C10" w14:textId="77777777" w:rsidR="00C02B5B" w:rsidRPr="00C02B5B" w:rsidRDefault="00C02B5B" w:rsidP="00C02B5B">
      <w:pPr>
        <w:pStyle w:val="EndNoteBibliography"/>
        <w:ind w:left="720" w:hanging="720"/>
        <w:rPr>
          <w:noProof w:val="0"/>
          <w:lang w:val="en-GB"/>
        </w:rPr>
      </w:pPr>
      <w:bookmarkStart w:id="125" w:name="_ENREF_125"/>
      <w:r w:rsidRPr="00C02B5B">
        <w:rPr>
          <w:noProof w:val="0"/>
          <w:lang w:val="en-GB"/>
        </w:rPr>
        <w:t>125.</w:t>
      </w:r>
      <w:r w:rsidRPr="00C02B5B">
        <w:rPr>
          <w:noProof w:val="0"/>
          <w:lang w:val="en-GB"/>
        </w:rPr>
        <w:tab/>
        <w:t xml:space="preserve">Carney, J.R.; Scheur, P.J. and Kelly-Borges, M., A new bastadin from the sponge </w:t>
      </w:r>
      <w:r w:rsidRPr="00C02B5B">
        <w:rPr>
          <w:i/>
          <w:noProof w:val="0"/>
          <w:lang w:val="en-GB"/>
        </w:rPr>
        <w:t>Psammaplysilla purpurea.</w:t>
      </w:r>
      <w:r w:rsidRPr="00C02B5B">
        <w:rPr>
          <w:noProof w:val="0"/>
          <w:lang w:val="en-GB"/>
        </w:rPr>
        <w:t xml:space="preserve"> </w:t>
      </w:r>
      <w:r w:rsidRPr="00C02B5B">
        <w:rPr>
          <w:i/>
          <w:noProof w:val="0"/>
          <w:lang w:val="en-GB"/>
        </w:rPr>
        <w:t>J. Nat. Prod.</w:t>
      </w:r>
      <w:r w:rsidRPr="00C02B5B">
        <w:rPr>
          <w:noProof w:val="0"/>
          <w:lang w:val="en-GB"/>
        </w:rPr>
        <w:t xml:space="preserve">, </w:t>
      </w:r>
      <w:r w:rsidRPr="00C02B5B">
        <w:rPr>
          <w:b/>
          <w:noProof w:val="0"/>
          <w:lang w:val="en-GB"/>
        </w:rPr>
        <w:t>1993</w:t>
      </w:r>
      <w:r w:rsidRPr="00C02B5B">
        <w:rPr>
          <w:noProof w:val="0"/>
          <w:lang w:val="en-GB"/>
        </w:rPr>
        <w:t xml:space="preserve">. </w:t>
      </w:r>
      <w:r w:rsidRPr="00C02B5B">
        <w:rPr>
          <w:i/>
          <w:noProof w:val="0"/>
          <w:lang w:val="en-GB"/>
        </w:rPr>
        <w:t>56</w:t>
      </w:r>
      <w:r w:rsidRPr="00C02B5B">
        <w:rPr>
          <w:noProof w:val="0"/>
          <w:lang w:val="en-GB"/>
        </w:rPr>
        <w:t>(1), p. 153-157.</w:t>
      </w:r>
      <w:bookmarkEnd w:id="125"/>
    </w:p>
    <w:p w14:paraId="6FD22FD0" w14:textId="77777777" w:rsidR="00C02B5B" w:rsidRPr="00C02B5B" w:rsidRDefault="00C02B5B" w:rsidP="00C02B5B">
      <w:pPr>
        <w:pStyle w:val="EndNoteBibliography"/>
        <w:ind w:left="720" w:hanging="720"/>
        <w:rPr>
          <w:noProof w:val="0"/>
          <w:lang w:val="en-GB"/>
        </w:rPr>
      </w:pPr>
      <w:bookmarkStart w:id="126" w:name="_ENREF_126"/>
      <w:r w:rsidRPr="00C02B5B">
        <w:rPr>
          <w:noProof w:val="0"/>
          <w:lang w:val="en-GB"/>
        </w:rPr>
        <w:t>126.</w:t>
      </w:r>
      <w:r w:rsidRPr="00C02B5B">
        <w:rPr>
          <w:noProof w:val="0"/>
          <w:lang w:val="en-GB"/>
        </w:rPr>
        <w:tab/>
        <w:t xml:space="preserve">Yagi, H.; Matsunaga, S. and Fusetani, N., Purpuramines A-I, New bromotyrosine-derived metabolites from the marine sponge </w:t>
      </w:r>
      <w:r w:rsidRPr="00C02B5B">
        <w:rPr>
          <w:i/>
          <w:noProof w:val="0"/>
          <w:lang w:val="en-GB"/>
        </w:rPr>
        <w:t>Psammaplysilla purpurea.</w:t>
      </w:r>
      <w:r w:rsidRPr="00C02B5B">
        <w:rPr>
          <w:noProof w:val="0"/>
          <w:lang w:val="en-GB"/>
        </w:rPr>
        <w:t xml:space="preserve"> </w:t>
      </w:r>
      <w:r w:rsidRPr="00C02B5B">
        <w:rPr>
          <w:i/>
          <w:noProof w:val="0"/>
          <w:lang w:val="en-GB"/>
        </w:rPr>
        <w:t>Tetrahedron</w:t>
      </w:r>
      <w:r w:rsidRPr="00C02B5B">
        <w:rPr>
          <w:noProof w:val="0"/>
          <w:lang w:val="en-GB"/>
        </w:rPr>
        <w:t xml:space="preserve">, </w:t>
      </w:r>
      <w:r w:rsidRPr="00C02B5B">
        <w:rPr>
          <w:b/>
          <w:noProof w:val="0"/>
          <w:lang w:val="en-GB"/>
        </w:rPr>
        <w:t>1993</w:t>
      </w:r>
      <w:r w:rsidRPr="00C02B5B">
        <w:rPr>
          <w:noProof w:val="0"/>
          <w:lang w:val="en-GB"/>
        </w:rPr>
        <w:t xml:space="preserve">. </w:t>
      </w:r>
      <w:r w:rsidRPr="00C02B5B">
        <w:rPr>
          <w:i/>
          <w:noProof w:val="0"/>
          <w:lang w:val="en-GB"/>
        </w:rPr>
        <w:t>49</w:t>
      </w:r>
      <w:r w:rsidRPr="00C02B5B">
        <w:rPr>
          <w:noProof w:val="0"/>
          <w:lang w:val="en-GB"/>
        </w:rPr>
        <w:t>(18), p. 3749-3754.</w:t>
      </w:r>
      <w:bookmarkEnd w:id="126"/>
    </w:p>
    <w:p w14:paraId="4E3DED5E" w14:textId="77777777" w:rsidR="00C02B5B" w:rsidRPr="00C02B5B" w:rsidRDefault="00C02B5B" w:rsidP="00C02B5B">
      <w:pPr>
        <w:pStyle w:val="EndNoteBibliography"/>
        <w:ind w:left="720" w:hanging="720"/>
        <w:rPr>
          <w:noProof w:val="0"/>
          <w:lang w:val="en-GB"/>
        </w:rPr>
      </w:pPr>
      <w:bookmarkStart w:id="127" w:name="_ENREF_127"/>
      <w:r w:rsidRPr="00C02B5B">
        <w:rPr>
          <w:noProof w:val="0"/>
          <w:lang w:val="en-GB"/>
        </w:rPr>
        <w:t>127.</w:t>
      </w:r>
      <w:r w:rsidRPr="00C02B5B">
        <w:rPr>
          <w:noProof w:val="0"/>
          <w:lang w:val="en-GB"/>
        </w:rPr>
        <w:tab/>
        <w:t xml:space="preserve">Jurek, J.; Yoshida, W.Y. and Scheur, P.J., Three new bromotyrosine derived metabolites of the sponge </w:t>
      </w:r>
      <w:r w:rsidRPr="00C02B5B">
        <w:rPr>
          <w:i/>
          <w:noProof w:val="0"/>
          <w:lang w:val="en-GB"/>
        </w:rPr>
        <w:t>Psammaplysilla purpurea.</w:t>
      </w:r>
      <w:r w:rsidRPr="00C02B5B">
        <w:rPr>
          <w:noProof w:val="0"/>
          <w:lang w:val="en-GB"/>
        </w:rPr>
        <w:t xml:space="preserve"> </w:t>
      </w:r>
      <w:r w:rsidRPr="00C02B5B">
        <w:rPr>
          <w:i/>
          <w:noProof w:val="0"/>
          <w:lang w:val="en-GB"/>
        </w:rPr>
        <w:t>J. Nat. Prod.</w:t>
      </w:r>
      <w:r w:rsidRPr="00C02B5B">
        <w:rPr>
          <w:noProof w:val="0"/>
          <w:lang w:val="en-GB"/>
        </w:rPr>
        <w:t xml:space="preserve">, </w:t>
      </w:r>
      <w:r w:rsidRPr="00C02B5B">
        <w:rPr>
          <w:b/>
          <w:noProof w:val="0"/>
          <w:lang w:val="en-GB"/>
        </w:rPr>
        <w:t>1993</w:t>
      </w:r>
      <w:r w:rsidRPr="00C02B5B">
        <w:rPr>
          <w:noProof w:val="0"/>
          <w:lang w:val="en-GB"/>
        </w:rPr>
        <w:t xml:space="preserve">. </w:t>
      </w:r>
      <w:r w:rsidRPr="00C02B5B">
        <w:rPr>
          <w:i/>
          <w:noProof w:val="0"/>
          <w:lang w:val="en-GB"/>
        </w:rPr>
        <w:t>56</w:t>
      </w:r>
      <w:r w:rsidRPr="00C02B5B">
        <w:rPr>
          <w:noProof w:val="0"/>
          <w:lang w:val="en-GB"/>
        </w:rPr>
        <w:t>(9), p. 1609-1612.</w:t>
      </w:r>
      <w:bookmarkEnd w:id="127"/>
    </w:p>
    <w:p w14:paraId="6CDA9697" w14:textId="77777777" w:rsidR="00C02B5B" w:rsidRPr="00C02B5B" w:rsidRDefault="00C02B5B" w:rsidP="00C02B5B">
      <w:pPr>
        <w:pStyle w:val="EndNoteBibliography"/>
        <w:ind w:left="720" w:hanging="720"/>
        <w:rPr>
          <w:noProof w:val="0"/>
          <w:lang w:val="en-GB"/>
        </w:rPr>
      </w:pPr>
      <w:bookmarkStart w:id="128" w:name="_ENREF_128"/>
      <w:r w:rsidRPr="00C02B5B">
        <w:rPr>
          <w:noProof w:val="0"/>
          <w:lang w:val="en-GB"/>
        </w:rPr>
        <w:t>128.</w:t>
      </w:r>
      <w:r w:rsidRPr="00C02B5B">
        <w:rPr>
          <w:noProof w:val="0"/>
          <w:lang w:val="en-GB"/>
        </w:rPr>
        <w:tab/>
        <w:t xml:space="preserve">Pakrashi, S.C.; Achari, B.; Dutta, P.K.; Chakrabarti, A.K.; Giri, C. and Saha, S., Marine products from bay of bengal constituents of the sponge </w:t>
      </w:r>
      <w:r w:rsidRPr="00C02B5B">
        <w:rPr>
          <w:i/>
          <w:noProof w:val="0"/>
          <w:lang w:val="en-GB"/>
        </w:rPr>
        <w:t>Psammplysilla purpurea.</w:t>
      </w:r>
      <w:r w:rsidRPr="00C02B5B">
        <w:rPr>
          <w:noProof w:val="0"/>
          <w:lang w:val="en-GB"/>
        </w:rPr>
        <w:t xml:space="preserve"> </w:t>
      </w:r>
      <w:r w:rsidRPr="00C02B5B">
        <w:rPr>
          <w:i/>
          <w:noProof w:val="0"/>
          <w:lang w:val="en-GB"/>
        </w:rPr>
        <w:t>Tetrahedron</w:t>
      </w:r>
      <w:r w:rsidRPr="00C02B5B">
        <w:rPr>
          <w:noProof w:val="0"/>
          <w:lang w:val="en-GB"/>
        </w:rPr>
        <w:t xml:space="preserve">, </w:t>
      </w:r>
      <w:r w:rsidRPr="00C02B5B">
        <w:rPr>
          <w:b/>
          <w:noProof w:val="0"/>
          <w:lang w:val="en-GB"/>
        </w:rPr>
        <w:t>1994</w:t>
      </w:r>
      <w:r w:rsidRPr="00C02B5B">
        <w:rPr>
          <w:noProof w:val="0"/>
          <w:lang w:val="en-GB"/>
        </w:rPr>
        <w:t xml:space="preserve">. </w:t>
      </w:r>
      <w:r w:rsidRPr="00C02B5B">
        <w:rPr>
          <w:i/>
          <w:noProof w:val="0"/>
          <w:lang w:val="en-GB"/>
        </w:rPr>
        <w:t>50</w:t>
      </w:r>
      <w:r w:rsidRPr="00C02B5B">
        <w:rPr>
          <w:noProof w:val="0"/>
          <w:lang w:val="en-GB"/>
        </w:rPr>
        <w:t>(41), p. 12009-12014.</w:t>
      </w:r>
      <w:bookmarkEnd w:id="128"/>
    </w:p>
    <w:p w14:paraId="77F35BA1" w14:textId="77777777" w:rsidR="00C02B5B" w:rsidRPr="00C02B5B" w:rsidRDefault="00C02B5B" w:rsidP="00C02B5B">
      <w:pPr>
        <w:pStyle w:val="EndNoteBibliography"/>
        <w:ind w:left="720" w:hanging="720"/>
        <w:rPr>
          <w:noProof w:val="0"/>
          <w:lang w:val="en-GB"/>
        </w:rPr>
      </w:pPr>
      <w:bookmarkStart w:id="129" w:name="_ENREF_129"/>
      <w:r w:rsidRPr="00C02B5B">
        <w:rPr>
          <w:noProof w:val="0"/>
          <w:lang w:val="en-GB"/>
        </w:rPr>
        <w:t>129.</w:t>
      </w:r>
      <w:r w:rsidRPr="00C02B5B">
        <w:rPr>
          <w:noProof w:val="0"/>
          <w:lang w:val="en-GB"/>
        </w:rPr>
        <w:tab/>
        <w:t xml:space="preserve">Honma, K.; Tsuda, M.; Mikami, Y. and Kobayashi, J.i., Aplysillamides A and B, new antimicrobial guanidine alkaloids from the Okinawan marine sponge </w:t>
      </w:r>
      <w:r w:rsidRPr="00C02B5B">
        <w:rPr>
          <w:i/>
          <w:noProof w:val="0"/>
          <w:lang w:val="en-GB"/>
        </w:rPr>
        <w:t>Psammaplysilla purea.</w:t>
      </w:r>
      <w:r w:rsidRPr="00C02B5B">
        <w:rPr>
          <w:noProof w:val="0"/>
          <w:lang w:val="en-GB"/>
        </w:rPr>
        <w:t xml:space="preserve"> </w:t>
      </w:r>
      <w:r w:rsidRPr="00C02B5B">
        <w:rPr>
          <w:i/>
          <w:noProof w:val="0"/>
          <w:lang w:val="en-GB"/>
        </w:rPr>
        <w:t>Tetrahedron</w:t>
      </w:r>
      <w:r w:rsidRPr="00C02B5B">
        <w:rPr>
          <w:noProof w:val="0"/>
          <w:lang w:val="en-GB"/>
        </w:rPr>
        <w:t xml:space="preserve">, </w:t>
      </w:r>
      <w:r w:rsidRPr="00C02B5B">
        <w:rPr>
          <w:b/>
          <w:noProof w:val="0"/>
          <w:lang w:val="en-GB"/>
        </w:rPr>
        <w:t>1995</w:t>
      </w:r>
      <w:r w:rsidRPr="00C02B5B">
        <w:rPr>
          <w:noProof w:val="0"/>
          <w:lang w:val="en-GB"/>
        </w:rPr>
        <w:t xml:space="preserve">. </w:t>
      </w:r>
      <w:r w:rsidRPr="00C02B5B">
        <w:rPr>
          <w:i/>
          <w:noProof w:val="0"/>
          <w:lang w:val="en-GB"/>
        </w:rPr>
        <w:t>51</w:t>
      </w:r>
      <w:r w:rsidRPr="00C02B5B">
        <w:rPr>
          <w:noProof w:val="0"/>
          <w:lang w:val="en-GB"/>
        </w:rPr>
        <w:t>(13), p. 3745-3748.</w:t>
      </w:r>
      <w:bookmarkEnd w:id="129"/>
    </w:p>
    <w:p w14:paraId="37327039" w14:textId="77777777" w:rsidR="00C02B5B" w:rsidRPr="00C02B5B" w:rsidRDefault="00C02B5B" w:rsidP="00C02B5B">
      <w:pPr>
        <w:pStyle w:val="EndNoteBibliography"/>
        <w:ind w:left="720" w:hanging="720"/>
        <w:rPr>
          <w:noProof w:val="0"/>
          <w:lang w:val="en-GB"/>
        </w:rPr>
      </w:pPr>
      <w:bookmarkStart w:id="130" w:name="_ENREF_130"/>
      <w:r w:rsidRPr="00C02B5B">
        <w:rPr>
          <w:noProof w:val="0"/>
          <w:lang w:val="en-GB"/>
        </w:rPr>
        <w:t>130.</w:t>
      </w:r>
      <w:r w:rsidRPr="00C02B5B">
        <w:rPr>
          <w:noProof w:val="0"/>
          <w:lang w:val="en-GB"/>
        </w:rPr>
        <w:tab/>
        <w:t xml:space="preserve">Venkateswarlu, Y. and Chavakula, R., Brominated benzeneacetonitriles, the dibromotyrosine metabolites from the sponge </w:t>
      </w:r>
      <w:r w:rsidRPr="00C02B5B">
        <w:rPr>
          <w:i/>
          <w:noProof w:val="0"/>
          <w:lang w:val="en-GB"/>
        </w:rPr>
        <w:t>Psammaplysilla purpurea.</w:t>
      </w:r>
      <w:r w:rsidRPr="00C02B5B">
        <w:rPr>
          <w:noProof w:val="0"/>
          <w:lang w:val="en-GB"/>
        </w:rPr>
        <w:t xml:space="preserve"> </w:t>
      </w:r>
      <w:r w:rsidRPr="00C02B5B">
        <w:rPr>
          <w:i/>
          <w:noProof w:val="0"/>
          <w:lang w:val="en-GB"/>
        </w:rPr>
        <w:t>J. Nat. Prod.</w:t>
      </w:r>
      <w:r w:rsidRPr="00C02B5B">
        <w:rPr>
          <w:noProof w:val="0"/>
          <w:lang w:val="en-GB"/>
        </w:rPr>
        <w:t xml:space="preserve">, </w:t>
      </w:r>
      <w:r w:rsidRPr="00C02B5B">
        <w:rPr>
          <w:b/>
          <w:noProof w:val="0"/>
          <w:lang w:val="en-GB"/>
        </w:rPr>
        <w:t>1995</w:t>
      </w:r>
      <w:r w:rsidRPr="00C02B5B">
        <w:rPr>
          <w:noProof w:val="0"/>
          <w:lang w:val="en-GB"/>
        </w:rPr>
        <w:t xml:space="preserve">. </w:t>
      </w:r>
      <w:r w:rsidRPr="00C02B5B">
        <w:rPr>
          <w:i/>
          <w:noProof w:val="0"/>
          <w:lang w:val="en-GB"/>
        </w:rPr>
        <w:t>58</w:t>
      </w:r>
      <w:r w:rsidRPr="00C02B5B">
        <w:rPr>
          <w:noProof w:val="0"/>
          <w:lang w:val="en-GB"/>
        </w:rPr>
        <w:t>(7), p. 1087-1088.</w:t>
      </w:r>
      <w:bookmarkEnd w:id="130"/>
    </w:p>
    <w:p w14:paraId="57B51EA5" w14:textId="77777777" w:rsidR="00C02B5B" w:rsidRPr="00C02B5B" w:rsidRDefault="00C02B5B" w:rsidP="00C02B5B">
      <w:pPr>
        <w:pStyle w:val="EndNoteBibliography"/>
        <w:ind w:left="720" w:hanging="720"/>
        <w:rPr>
          <w:noProof w:val="0"/>
          <w:lang w:val="en-GB"/>
        </w:rPr>
      </w:pPr>
      <w:bookmarkStart w:id="131" w:name="_ENREF_131"/>
      <w:r w:rsidRPr="00C02B5B">
        <w:rPr>
          <w:noProof w:val="0"/>
          <w:lang w:val="en-GB"/>
        </w:rPr>
        <w:t>131.</w:t>
      </w:r>
      <w:r w:rsidRPr="00C02B5B">
        <w:rPr>
          <w:noProof w:val="0"/>
          <w:lang w:val="en-GB"/>
        </w:rPr>
        <w:tab/>
        <w:t xml:space="preserve">Kobayashi, J.; Honma, K. and Tsuda, M., Lipopurealins D and E and purealidin H new bromotyrosine alkaloids from the okinawan marine sponge </w:t>
      </w:r>
      <w:r w:rsidRPr="00C02B5B">
        <w:rPr>
          <w:i/>
          <w:noProof w:val="0"/>
          <w:lang w:val="en-GB"/>
        </w:rPr>
        <w:t>Psammplysilla purea.</w:t>
      </w:r>
      <w:r w:rsidRPr="00C02B5B">
        <w:rPr>
          <w:noProof w:val="0"/>
          <w:lang w:val="en-GB"/>
        </w:rPr>
        <w:t xml:space="preserve"> </w:t>
      </w:r>
      <w:r w:rsidRPr="00C02B5B">
        <w:rPr>
          <w:i/>
          <w:noProof w:val="0"/>
          <w:lang w:val="en-GB"/>
        </w:rPr>
        <w:t>J. Nat. Prod.</w:t>
      </w:r>
      <w:r w:rsidRPr="00C02B5B">
        <w:rPr>
          <w:noProof w:val="0"/>
          <w:lang w:val="en-GB"/>
        </w:rPr>
        <w:t xml:space="preserve">, </w:t>
      </w:r>
      <w:r w:rsidRPr="00C02B5B">
        <w:rPr>
          <w:b/>
          <w:noProof w:val="0"/>
          <w:lang w:val="en-GB"/>
        </w:rPr>
        <w:t>1995</w:t>
      </w:r>
      <w:r w:rsidRPr="00C02B5B">
        <w:rPr>
          <w:noProof w:val="0"/>
          <w:lang w:val="en-GB"/>
        </w:rPr>
        <w:t xml:space="preserve">. </w:t>
      </w:r>
      <w:r w:rsidRPr="00C02B5B">
        <w:rPr>
          <w:i/>
          <w:noProof w:val="0"/>
          <w:lang w:val="en-GB"/>
        </w:rPr>
        <w:t>58</w:t>
      </w:r>
      <w:r w:rsidRPr="00C02B5B">
        <w:rPr>
          <w:noProof w:val="0"/>
          <w:lang w:val="en-GB"/>
        </w:rPr>
        <w:t>(3), p. 467-470.</w:t>
      </w:r>
      <w:bookmarkEnd w:id="131"/>
    </w:p>
    <w:p w14:paraId="63087127" w14:textId="77777777" w:rsidR="00C02B5B" w:rsidRPr="00C02B5B" w:rsidRDefault="00C02B5B" w:rsidP="00C02B5B">
      <w:pPr>
        <w:pStyle w:val="EndNoteBibliography"/>
        <w:ind w:left="720" w:hanging="720"/>
        <w:rPr>
          <w:noProof w:val="0"/>
          <w:lang w:val="en-GB"/>
        </w:rPr>
      </w:pPr>
      <w:bookmarkStart w:id="132" w:name="_ENREF_132"/>
      <w:r w:rsidRPr="00C02B5B">
        <w:rPr>
          <w:noProof w:val="0"/>
          <w:lang w:val="en-GB"/>
        </w:rPr>
        <w:t>132.</w:t>
      </w:r>
      <w:r w:rsidRPr="00C02B5B">
        <w:rPr>
          <w:noProof w:val="0"/>
          <w:lang w:val="en-GB"/>
        </w:rPr>
        <w:tab/>
        <w:t xml:space="preserve">Kobayashi, J.; Honma, K. and Tsuda, M., Purealidins J-R new bromotyrosine alkaloids from the Okinawan marine sponge </w:t>
      </w:r>
      <w:r w:rsidRPr="00C02B5B">
        <w:rPr>
          <w:i/>
          <w:noProof w:val="0"/>
          <w:lang w:val="en-GB"/>
        </w:rPr>
        <w:t>Pammplysilla purea.</w:t>
      </w:r>
      <w:r w:rsidRPr="00C02B5B">
        <w:rPr>
          <w:noProof w:val="0"/>
          <w:lang w:val="en-GB"/>
        </w:rPr>
        <w:t xml:space="preserve"> </w:t>
      </w:r>
      <w:r w:rsidRPr="00C02B5B">
        <w:rPr>
          <w:i/>
          <w:noProof w:val="0"/>
          <w:lang w:val="en-GB"/>
        </w:rPr>
        <w:t>Chem. Pharm. Bull.</w:t>
      </w:r>
      <w:r w:rsidRPr="00C02B5B">
        <w:rPr>
          <w:noProof w:val="0"/>
          <w:lang w:val="en-GB"/>
        </w:rPr>
        <w:t xml:space="preserve">, </w:t>
      </w:r>
      <w:r w:rsidRPr="00C02B5B">
        <w:rPr>
          <w:b/>
          <w:noProof w:val="0"/>
          <w:lang w:val="en-GB"/>
        </w:rPr>
        <w:t>1995</w:t>
      </w:r>
      <w:r w:rsidRPr="00C02B5B">
        <w:rPr>
          <w:noProof w:val="0"/>
          <w:lang w:val="en-GB"/>
        </w:rPr>
        <w:t xml:space="preserve">. </w:t>
      </w:r>
      <w:r w:rsidRPr="00C02B5B">
        <w:rPr>
          <w:i/>
          <w:noProof w:val="0"/>
          <w:lang w:val="en-GB"/>
        </w:rPr>
        <w:t>43</w:t>
      </w:r>
      <w:r w:rsidRPr="00C02B5B">
        <w:rPr>
          <w:noProof w:val="0"/>
          <w:lang w:val="en-GB"/>
        </w:rPr>
        <w:t>(3), p. 403-407.</w:t>
      </w:r>
      <w:bookmarkEnd w:id="132"/>
    </w:p>
    <w:p w14:paraId="2A8339F6" w14:textId="77777777" w:rsidR="00C02B5B" w:rsidRPr="00C02B5B" w:rsidRDefault="00C02B5B" w:rsidP="00C02B5B">
      <w:pPr>
        <w:pStyle w:val="EndNoteBibliography"/>
        <w:ind w:left="720" w:hanging="720"/>
        <w:rPr>
          <w:noProof w:val="0"/>
          <w:lang w:val="en-GB"/>
        </w:rPr>
      </w:pPr>
      <w:bookmarkStart w:id="133" w:name="_ENREF_133"/>
      <w:r w:rsidRPr="00C02B5B">
        <w:rPr>
          <w:noProof w:val="0"/>
          <w:lang w:val="en-GB"/>
        </w:rPr>
        <w:t>133.</w:t>
      </w:r>
      <w:r w:rsidRPr="00C02B5B">
        <w:rPr>
          <w:noProof w:val="0"/>
          <w:lang w:val="en-GB"/>
        </w:rPr>
        <w:tab/>
        <w:t xml:space="preserve">Venkateswarlu, Y.; Rama Roa, M. and Venkatesham, U., A new dibromotyrosine derived metabolite from the sponge </w:t>
      </w:r>
      <w:r w:rsidRPr="00C02B5B">
        <w:rPr>
          <w:i/>
          <w:noProof w:val="0"/>
          <w:lang w:val="en-GB"/>
        </w:rPr>
        <w:t>Psammplysilla purpurea.</w:t>
      </w:r>
      <w:r w:rsidRPr="00C02B5B">
        <w:rPr>
          <w:noProof w:val="0"/>
          <w:lang w:val="en-GB"/>
        </w:rPr>
        <w:t xml:space="preserve"> </w:t>
      </w:r>
      <w:r w:rsidRPr="00C02B5B">
        <w:rPr>
          <w:i/>
          <w:noProof w:val="0"/>
          <w:lang w:val="en-GB"/>
        </w:rPr>
        <w:t>J. Nat. Prod.</w:t>
      </w:r>
      <w:r w:rsidRPr="00C02B5B">
        <w:rPr>
          <w:noProof w:val="0"/>
          <w:lang w:val="en-GB"/>
        </w:rPr>
        <w:t xml:space="preserve">, </w:t>
      </w:r>
      <w:r w:rsidRPr="00C02B5B">
        <w:rPr>
          <w:b/>
          <w:noProof w:val="0"/>
          <w:lang w:val="en-GB"/>
        </w:rPr>
        <w:t>1998</w:t>
      </w:r>
      <w:r w:rsidRPr="00C02B5B">
        <w:rPr>
          <w:noProof w:val="0"/>
          <w:lang w:val="en-GB"/>
        </w:rPr>
        <w:t xml:space="preserve">. </w:t>
      </w:r>
      <w:r w:rsidRPr="00C02B5B">
        <w:rPr>
          <w:i/>
          <w:noProof w:val="0"/>
          <w:lang w:val="en-GB"/>
        </w:rPr>
        <w:t>61</w:t>
      </w:r>
      <w:r w:rsidRPr="00C02B5B">
        <w:rPr>
          <w:noProof w:val="0"/>
          <w:lang w:val="en-GB"/>
        </w:rPr>
        <w:t>, p. 1388-1389.</w:t>
      </w:r>
      <w:bookmarkEnd w:id="133"/>
    </w:p>
    <w:p w14:paraId="2656DFD5" w14:textId="77777777" w:rsidR="00C02B5B" w:rsidRPr="00C02B5B" w:rsidRDefault="00C02B5B" w:rsidP="00C02B5B">
      <w:pPr>
        <w:pStyle w:val="EndNoteBibliography"/>
        <w:ind w:left="720" w:hanging="720"/>
        <w:rPr>
          <w:noProof w:val="0"/>
          <w:lang w:val="en-GB"/>
        </w:rPr>
      </w:pPr>
      <w:bookmarkStart w:id="134" w:name="_ENREF_134"/>
      <w:r w:rsidRPr="00C02B5B">
        <w:rPr>
          <w:noProof w:val="0"/>
          <w:lang w:val="en-GB"/>
        </w:rPr>
        <w:t>134.</w:t>
      </w:r>
      <w:r w:rsidRPr="00C02B5B">
        <w:rPr>
          <w:noProof w:val="0"/>
          <w:lang w:val="en-GB"/>
        </w:rPr>
        <w:tab/>
        <w:t xml:space="preserve">Venkateswarlu, Y.; Venkatesham, U. and Rama Roa, M., Novel Bromine containing constituents of the sponge </w:t>
      </w:r>
      <w:r w:rsidRPr="00C02B5B">
        <w:rPr>
          <w:i/>
          <w:noProof w:val="0"/>
          <w:lang w:val="en-GB"/>
        </w:rPr>
        <w:t>Psammplysilla purpurea.</w:t>
      </w:r>
      <w:r w:rsidRPr="00C02B5B">
        <w:rPr>
          <w:noProof w:val="0"/>
          <w:lang w:val="en-GB"/>
        </w:rPr>
        <w:t xml:space="preserve"> </w:t>
      </w:r>
      <w:r w:rsidRPr="00C02B5B">
        <w:rPr>
          <w:i/>
          <w:noProof w:val="0"/>
          <w:lang w:val="en-GB"/>
        </w:rPr>
        <w:t>J. Nat. Prod.</w:t>
      </w:r>
      <w:r w:rsidRPr="00C02B5B">
        <w:rPr>
          <w:noProof w:val="0"/>
          <w:lang w:val="en-GB"/>
        </w:rPr>
        <w:t xml:space="preserve">, </w:t>
      </w:r>
      <w:r w:rsidRPr="00C02B5B">
        <w:rPr>
          <w:b/>
          <w:noProof w:val="0"/>
          <w:lang w:val="en-GB"/>
        </w:rPr>
        <w:t>1999</w:t>
      </w:r>
      <w:r w:rsidRPr="00C02B5B">
        <w:rPr>
          <w:noProof w:val="0"/>
          <w:lang w:val="en-GB"/>
        </w:rPr>
        <w:t xml:space="preserve">. </w:t>
      </w:r>
      <w:r w:rsidRPr="00C02B5B">
        <w:rPr>
          <w:i/>
          <w:noProof w:val="0"/>
          <w:lang w:val="en-GB"/>
        </w:rPr>
        <w:t>62</w:t>
      </w:r>
      <w:r w:rsidRPr="00C02B5B">
        <w:rPr>
          <w:noProof w:val="0"/>
          <w:lang w:val="en-GB"/>
        </w:rPr>
        <w:t>, p. 893-894.</w:t>
      </w:r>
      <w:bookmarkEnd w:id="134"/>
    </w:p>
    <w:p w14:paraId="16B31576" w14:textId="77777777" w:rsidR="00C02B5B" w:rsidRPr="00C02B5B" w:rsidRDefault="00C02B5B" w:rsidP="00C02B5B">
      <w:pPr>
        <w:pStyle w:val="EndNoteBibliography"/>
        <w:ind w:left="720" w:hanging="720"/>
        <w:rPr>
          <w:noProof w:val="0"/>
          <w:lang w:val="en-GB"/>
        </w:rPr>
      </w:pPr>
      <w:bookmarkStart w:id="135" w:name="_ENREF_135"/>
      <w:r w:rsidRPr="00C02B5B">
        <w:rPr>
          <w:noProof w:val="0"/>
          <w:lang w:val="en-GB"/>
        </w:rPr>
        <w:t>135.</w:t>
      </w:r>
      <w:r w:rsidRPr="00C02B5B">
        <w:rPr>
          <w:noProof w:val="0"/>
          <w:lang w:val="en-GB"/>
        </w:rPr>
        <w:tab/>
        <w:t xml:space="preserve">Rama Roa, M.; Venkatesham, U. and Venkateswarlu, Y., Two bromo compounds from the sponge </w:t>
      </w:r>
      <w:r w:rsidRPr="00C02B5B">
        <w:rPr>
          <w:i/>
          <w:noProof w:val="0"/>
          <w:lang w:val="en-GB"/>
        </w:rPr>
        <w:t>Psammaplysilla purpurea.</w:t>
      </w:r>
      <w:r w:rsidRPr="00C02B5B">
        <w:rPr>
          <w:noProof w:val="0"/>
          <w:lang w:val="en-GB"/>
        </w:rPr>
        <w:t xml:space="preserve"> </w:t>
      </w:r>
      <w:r w:rsidRPr="00C02B5B">
        <w:rPr>
          <w:i/>
          <w:noProof w:val="0"/>
          <w:lang w:val="en-GB"/>
        </w:rPr>
        <w:t>Ind. J. Chem.</w:t>
      </w:r>
      <w:r w:rsidRPr="00C02B5B">
        <w:rPr>
          <w:noProof w:val="0"/>
          <w:lang w:val="en-GB"/>
        </w:rPr>
        <w:t xml:space="preserve">, </w:t>
      </w:r>
      <w:r w:rsidRPr="00C02B5B">
        <w:rPr>
          <w:b/>
          <w:noProof w:val="0"/>
          <w:lang w:val="en-GB"/>
        </w:rPr>
        <w:t>1999</w:t>
      </w:r>
      <w:r w:rsidRPr="00C02B5B">
        <w:rPr>
          <w:noProof w:val="0"/>
          <w:lang w:val="en-GB"/>
        </w:rPr>
        <w:t xml:space="preserve">. </w:t>
      </w:r>
      <w:r w:rsidRPr="00C02B5B">
        <w:rPr>
          <w:i/>
          <w:noProof w:val="0"/>
          <w:lang w:val="en-GB"/>
        </w:rPr>
        <w:t>38B</w:t>
      </w:r>
      <w:r w:rsidRPr="00C02B5B">
        <w:rPr>
          <w:noProof w:val="0"/>
          <w:lang w:val="en-GB"/>
        </w:rPr>
        <w:t>, p. 1301-1303.</w:t>
      </w:r>
      <w:bookmarkEnd w:id="135"/>
    </w:p>
    <w:p w14:paraId="3F8AFE92" w14:textId="77777777" w:rsidR="00C02B5B" w:rsidRPr="00C02B5B" w:rsidRDefault="00C02B5B" w:rsidP="00C02B5B">
      <w:pPr>
        <w:pStyle w:val="EndNoteBibliography"/>
        <w:ind w:left="720" w:hanging="720"/>
        <w:rPr>
          <w:noProof w:val="0"/>
          <w:lang w:val="en-GB"/>
        </w:rPr>
      </w:pPr>
      <w:bookmarkStart w:id="136" w:name="_ENREF_136"/>
      <w:r w:rsidRPr="00C02B5B">
        <w:rPr>
          <w:noProof w:val="0"/>
          <w:lang w:val="en-GB"/>
        </w:rPr>
        <w:t>136.</w:t>
      </w:r>
      <w:r w:rsidRPr="00C02B5B">
        <w:rPr>
          <w:noProof w:val="0"/>
          <w:lang w:val="en-GB"/>
        </w:rPr>
        <w:tab/>
        <w:t xml:space="preserve">Venkateshwar Goud, T.; Srinivasulu, M.; Reddy, V.L.N.; Reddy, A.V.; Rao, T.P.; Kumar, D.S.; Murty, U.S. and Venkateswarlu, Y., Two new bromotyrosine derived metabolites from the sponge </w:t>
      </w:r>
      <w:r w:rsidRPr="00C02B5B">
        <w:rPr>
          <w:i/>
          <w:noProof w:val="0"/>
          <w:lang w:val="en-GB"/>
        </w:rPr>
        <w:t>Psammaplysilla purpurea.</w:t>
      </w:r>
      <w:r w:rsidRPr="00C02B5B">
        <w:rPr>
          <w:noProof w:val="0"/>
          <w:lang w:val="en-GB"/>
        </w:rPr>
        <w:t xml:space="preserve"> </w:t>
      </w:r>
      <w:r w:rsidRPr="00C02B5B">
        <w:rPr>
          <w:i/>
          <w:noProof w:val="0"/>
          <w:lang w:val="en-GB"/>
        </w:rPr>
        <w:t>Chem. Pharm. Bull.</w:t>
      </w:r>
      <w:r w:rsidRPr="00C02B5B">
        <w:rPr>
          <w:noProof w:val="0"/>
          <w:lang w:val="en-GB"/>
        </w:rPr>
        <w:t xml:space="preserve">, </w:t>
      </w:r>
      <w:r w:rsidRPr="00C02B5B">
        <w:rPr>
          <w:b/>
          <w:noProof w:val="0"/>
          <w:lang w:val="en-GB"/>
        </w:rPr>
        <w:t>2003</w:t>
      </w:r>
      <w:r w:rsidRPr="00C02B5B">
        <w:rPr>
          <w:noProof w:val="0"/>
          <w:lang w:val="en-GB"/>
        </w:rPr>
        <w:t xml:space="preserve">. </w:t>
      </w:r>
      <w:r w:rsidRPr="00C02B5B">
        <w:rPr>
          <w:i/>
          <w:noProof w:val="0"/>
          <w:lang w:val="en-GB"/>
        </w:rPr>
        <w:t>51</w:t>
      </w:r>
      <w:r w:rsidRPr="00C02B5B">
        <w:rPr>
          <w:noProof w:val="0"/>
          <w:lang w:val="en-GB"/>
        </w:rPr>
        <w:t>(8), p. 990-993.</w:t>
      </w:r>
      <w:bookmarkEnd w:id="136"/>
    </w:p>
    <w:p w14:paraId="1C029CE4" w14:textId="77777777" w:rsidR="00C02B5B" w:rsidRPr="00C02B5B" w:rsidRDefault="00C02B5B" w:rsidP="00C02B5B">
      <w:pPr>
        <w:pStyle w:val="EndNoteBibliography"/>
        <w:ind w:left="720" w:hanging="720"/>
        <w:rPr>
          <w:noProof w:val="0"/>
          <w:lang w:val="en-GB"/>
        </w:rPr>
      </w:pPr>
      <w:bookmarkStart w:id="137" w:name="_ENREF_137"/>
      <w:r w:rsidRPr="00C02B5B">
        <w:rPr>
          <w:noProof w:val="0"/>
          <w:lang w:val="en-GB"/>
        </w:rPr>
        <w:t>137.</w:t>
      </w:r>
      <w:r w:rsidRPr="00C02B5B">
        <w:rPr>
          <w:noProof w:val="0"/>
          <w:lang w:val="en-GB"/>
        </w:rPr>
        <w:tab/>
        <w:t xml:space="preserve">Tilvi, S.; Rodrigues, C.; Naik, C.G.; Parameswaran, P.S. and Wahidhulla, S., New bromotyrosine alkaloids from the marine sponge </w:t>
      </w:r>
      <w:r w:rsidRPr="00C02B5B">
        <w:rPr>
          <w:i/>
          <w:noProof w:val="0"/>
          <w:lang w:val="en-GB"/>
        </w:rPr>
        <w:t>Psammaplysilla purpurea.</w:t>
      </w:r>
      <w:r w:rsidRPr="00C02B5B">
        <w:rPr>
          <w:noProof w:val="0"/>
          <w:lang w:val="en-GB"/>
        </w:rPr>
        <w:t xml:space="preserve"> </w:t>
      </w:r>
      <w:r w:rsidRPr="00C02B5B">
        <w:rPr>
          <w:i/>
          <w:noProof w:val="0"/>
          <w:lang w:val="en-GB"/>
        </w:rPr>
        <w:t>Tetrahedron</w:t>
      </w:r>
      <w:r w:rsidRPr="00C02B5B">
        <w:rPr>
          <w:noProof w:val="0"/>
          <w:lang w:val="en-GB"/>
        </w:rPr>
        <w:t xml:space="preserve">, </w:t>
      </w:r>
      <w:r w:rsidRPr="00C02B5B">
        <w:rPr>
          <w:b/>
          <w:noProof w:val="0"/>
          <w:lang w:val="en-GB"/>
        </w:rPr>
        <w:t>2004</w:t>
      </w:r>
      <w:r w:rsidRPr="00C02B5B">
        <w:rPr>
          <w:noProof w:val="0"/>
          <w:lang w:val="en-GB"/>
        </w:rPr>
        <w:t xml:space="preserve">. </w:t>
      </w:r>
      <w:r w:rsidRPr="00C02B5B">
        <w:rPr>
          <w:i/>
          <w:noProof w:val="0"/>
          <w:lang w:val="en-GB"/>
        </w:rPr>
        <w:t>60</w:t>
      </w:r>
      <w:r w:rsidRPr="00C02B5B">
        <w:rPr>
          <w:noProof w:val="0"/>
          <w:lang w:val="en-GB"/>
        </w:rPr>
        <w:t>(45), p. 10207-10215.</w:t>
      </w:r>
      <w:bookmarkEnd w:id="137"/>
    </w:p>
    <w:p w14:paraId="42B57CB1" w14:textId="77777777" w:rsidR="00C02B5B" w:rsidRPr="00C02B5B" w:rsidRDefault="00C02B5B" w:rsidP="00C02B5B">
      <w:pPr>
        <w:pStyle w:val="EndNoteBibliography"/>
        <w:ind w:left="720" w:hanging="720"/>
        <w:rPr>
          <w:noProof w:val="0"/>
          <w:lang w:val="en-GB"/>
        </w:rPr>
      </w:pPr>
      <w:bookmarkStart w:id="138" w:name="_ENREF_138"/>
      <w:r w:rsidRPr="00C02B5B">
        <w:rPr>
          <w:noProof w:val="0"/>
          <w:lang w:val="en-GB"/>
        </w:rPr>
        <w:t>138.</w:t>
      </w:r>
      <w:r w:rsidRPr="00C02B5B">
        <w:rPr>
          <w:noProof w:val="0"/>
          <w:lang w:val="en-GB"/>
        </w:rPr>
        <w:tab/>
        <w:t xml:space="preserve">Ravinder, K.; Vijender Reddy, A.; Raju, T.V. and Venkateswarlu, Y., A new dibromotyrosine derived metabolite from the sponge </w:t>
      </w:r>
      <w:r w:rsidRPr="00C02B5B">
        <w:rPr>
          <w:i/>
          <w:noProof w:val="0"/>
          <w:lang w:val="en-GB"/>
        </w:rPr>
        <w:t>Psammaplysilla purpurea.</w:t>
      </w:r>
      <w:r w:rsidRPr="00C02B5B">
        <w:rPr>
          <w:noProof w:val="0"/>
          <w:lang w:val="en-GB"/>
        </w:rPr>
        <w:t xml:space="preserve"> </w:t>
      </w:r>
      <w:r w:rsidRPr="00C02B5B">
        <w:rPr>
          <w:i/>
          <w:noProof w:val="0"/>
          <w:lang w:val="en-GB"/>
        </w:rPr>
        <w:t>ARKIVOC</w:t>
      </w:r>
      <w:r w:rsidRPr="00C02B5B">
        <w:rPr>
          <w:noProof w:val="0"/>
          <w:lang w:val="en-GB"/>
        </w:rPr>
        <w:t xml:space="preserve">, </w:t>
      </w:r>
      <w:r w:rsidRPr="00C02B5B">
        <w:rPr>
          <w:b/>
          <w:noProof w:val="0"/>
          <w:lang w:val="en-GB"/>
        </w:rPr>
        <w:t>2005</w:t>
      </w:r>
      <w:r w:rsidRPr="00C02B5B">
        <w:rPr>
          <w:noProof w:val="0"/>
          <w:lang w:val="en-GB"/>
        </w:rPr>
        <w:t>, p. 51-55.</w:t>
      </w:r>
      <w:bookmarkEnd w:id="138"/>
    </w:p>
    <w:p w14:paraId="2DC35A8E" w14:textId="77777777" w:rsidR="00C02B5B" w:rsidRPr="00C02B5B" w:rsidRDefault="00C02B5B" w:rsidP="00C02B5B">
      <w:pPr>
        <w:pStyle w:val="EndNoteBibliography"/>
        <w:ind w:left="720" w:hanging="720"/>
        <w:rPr>
          <w:noProof w:val="0"/>
          <w:lang w:val="en-GB"/>
        </w:rPr>
      </w:pPr>
      <w:bookmarkStart w:id="139" w:name="_ENREF_139"/>
      <w:r w:rsidRPr="00C02B5B">
        <w:rPr>
          <w:noProof w:val="0"/>
          <w:lang w:val="en-GB"/>
        </w:rPr>
        <w:t>139.</w:t>
      </w:r>
      <w:r w:rsidRPr="00C02B5B">
        <w:rPr>
          <w:noProof w:val="0"/>
          <w:lang w:val="en-GB"/>
        </w:rPr>
        <w:tab/>
        <w:t>Schroeder, F.C.; Kau, T.R.; Silver, P.A. and Clardy, J., The psammaplysenes specific inhibitors of FOXO1a Nuclear export</w:t>
      </w:r>
      <w:r w:rsidRPr="00C02B5B">
        <w:rPr>
          <w:i/>
          <w:noProof w:val="0"/>
          <w:lang w:val="en-GB"/>
        </w:rPr>
        <w:t>.</w:t>
      </w:r>
      <w:r w:rsidRPr="00C02B5B">
        <w:rPr>
          <w:noProof w:val="0"/>
          <w:lang w:val="en-GB"/>
        </w:rPr>
        <w:t xml:space="preserve"> </w:t>
      </w:r>
      <w:r w:rsidRPr="00C02B5B">
        <w:rPr>
          <w:i/>
          <w:noProof w:val="0"/>
          <w:lang w:val="en-GB"/>
        </w:rPr>
        <w:t>J. Nat. Prod.</w:t>
      </w:r>
      <w:r w:rsidRPr="00C02B5B">
        <w:rPr>
          <w:noProof w:val="0"/>
          <w:lang w:val="en-GB"/>
        </w:rPr>
        <w:t xml:space="preserve">, </w:t>
      </w:r>
      <w:r w:rsidRPr="00C02B5B">
        <w:rPr>
          <w:b/>
          <w:noProof w:val="0"/>
          <w:lang w:val="en-GB"/>
        </w:rPr>
        <w:t>2005</w:t>
      </w:r>
      <w:r w:rsidRPr="00C02B5B">
        <w:rPr>
          <w:noProof w:val="0"/>
          <w:lang w:val="en-GB"/>
        </w:rPr>
        <w:t xml:space="preserve">. </w:t>
      </w:r>
      <w:r w:rsidRPr="00C02B5B">
        <w:rPr>
          <w:i/>
          <w:noProof w:val="0"/>
          <w:lang w:val="en-GB"/>
        </w:rPr>
        <w:t>68</w:t>
      </w:r>
      <w:r w:rsidRPr="00C02B5B">
        <w:rPr>
          <w:noProof w:val="0"/>
          <w:lang w:val="en-GB"/>
        </w:rPr>
        <w:t>, p. 574-576.</w:t>
      </w:r>
      <w:bookmarkEnd w:id="139"/>
    </w:p>
    <w:p w14:paraId="6043F06D" w14:textId="77777777" w:rsidR="00C02B5B" w:rsidRPr="00C02B5B" w:rsidRDefault="00C02B5B" w:rsidP="00C02B5B">
      <w:pPr>
        <w:pStyle w:val="EndNoteBibliography"/>
        <w:ind w:left="720" w:hanging="720"/>
        <w:rPr>
          <w:noProof w:val="0"/>
          <w:lang w:val="en-GB"/>
        </w:rPr>
      </w:pPr>
      <w:bookmarkStart w:id="140" w:name="_ENREF_140"/>
      <w:r w:rsidRPr="00C02B5B">
        <w:rPr>
          <w:noProof w:val="0"/>
          <w:lang w:val="en-GB"/>
        </w:rPr>
        <w:t>140.</w:t>
      </w:r>
      <w:r w:rsidRPr="00C02B5B">
        <w:rPr>
          <w:noProof w:val="0"/>
          <w:lang w:val="en-GB"/>
        </w:rPr>
        <w:tab/>
        <w:t xml:space="preserve">Fujiwara, T.; Hwang, J.H.; Kanamoto, A.; Nagai, H.; Takagi, M. and Shin-Ya, K., JBIR-44, a new bromotyrosine compound from a marine sponge </w:t>
      </w:r>
      <w:r w:rsidRPr="00C02B5B">
        <w:rPr>
          <w:i/>
          <w:noProof w:val="0"/>
          <w:lang w:val="en-GB"/>
        </w:rPr>
        <w:t>Psammaplysilla purpurea.</w:t>
      </w:r>
      <w:r w:rsidRPr="00C02B5B">
        <w:rPr>
          <w:noProof w:val="0"/>
          <w:lang w:val="en-GB"/>
        </w:rPr>
        <w:t xml:space="preserve"> </w:t>
      </w:r>
      <w:r w:rsidRPr="00C02B5B">
        <w:rPr>
          <w:i/>
          <w:noProof w:val="0"/>
          <w:lang w:val="en-GB"/>
        </w:rPr>
        <w:t>J. Antibiot. (Tokyo)</w:t>
      </w:r>
      <w:r w:rsidRPr="00C02B5B">
        <w:rPr>
          <w:noProof w:val="0"/>
          <w:lang w:val="en-GB"/>
        </w:rPr>
        <w:t xml:space="preserve">, </w:t>
      </w:r>
      <w:r w:rsidRPr="00C02B5B">
        <w:rPr>
          <w:b/>
          <w:noProof w:val="0"/>
          <w:lang w:val="en-GB"/>
        </w:rPr>
        <w:t>2009</w:t>
      </w:r>
      <w:r w:rsidRPr="00C02B5B">
        <w:rPr>
          <w:noProof w:val="0"/>
          <w:lang w:val="en-GB"/>
        </w:rPr>
        <w:t xml:space="preserve">. </w:t>
      </w:r>
      <w:r w:rsidRPr="00C02B5B">
        <w:rPr>
          <w:i/>
          <w:noProof w:val="0"/>
          <w:lang w:val="en-GB"/>
        </w:rPr>
        <w:t>62</w:t>
      </w:r>
      <w:r w:rsidRPr="00C02B5B">
        <w:rPr>
          <w:noProof w:val="0"/>
          <w:lang w:val="en-GB"/>
        </w:rPr>
        <w:t>(7), p. 393-395.</w:t>
      </w:r>
      <w:bookmarkEnd w:id="140"/>
    </w:p>
    <w:p w14:paraId="595EC0B2" w14:textId="77777777" w:rsidR="00C02B5B" w:rsidRPr="00C02B5B" w:rsidRDefault="00C02B5B" w:rsidP="00C02B5B">
      <w:pPr>
        <w:pStyle w:val="EndNoteBibliography"/>
        <w:ind w:left="720" w:hanging="720"/>
        <w:rPr>
          <w:noProof w:val="0"/>
          <w:lang w:val="en-GB"/>
        </w:rPr>
      </w:pPr>
      <w:bookmarkStart w:id="141" w:name="_ENREF_141"/>
      <w:r w:rsidRPr="00C02B5B">
        <w:rPr>
          <w:noProof w:val="0"/>
          <w:lang w:val="en-GB"/>
        </w:rPr>
        <w:t>141.</w:t>
      </w:r>
      <w:r w:rsidRPr="00C02B5B">
        <w:rPr>
          <w:noProof w:val="0"/>
          <w:lang w:val="en-GB"/>
        </w:rPr>
        <w:tab/>
        <w:t xml:space="preserve">Tilvi, S. and D'Souza, L., Identifying the related compounds using electrospray ionization tandem mass spectrometry: bromotyrosine alkaloids from marine sponge </w:t>
      </w:r>
      <w:r w:rsidRPr="00C02B5B">
        <w:rPr>
          <w:i/>
          <w:noProof w:val="0"/>
          <w:lang w:val="en-GB"/>
        </w:rPr>
        <w:t>Psammaplysilla purpurea.</w:t>
      </w:r>
      <w:r w:rsidRPr="00C02B5B">
        <w:rPr>
          <w:noProof w:val="0"/>
          <w:lang w:val="en-GB"/>
        </w:rPr>
        <w:t xml:space="preserve"> </w:t>
      </w:r>
      <w:r w:rsidRPr="00C02B5B">
        <w:rPr>
          <w:i/>
          <w:noProof w:val="0"/>
          <w:lang w:val="en-GB"/>
        </w:rPr>
        <w:t>Eur. J. Mass Spectrom. (Chichester)</w:t>
      </w:r>
      <w:r w:rsidRPr="00C02B5B">
        <w:rPr>
          <w:noProof w:val="0"/>
          <w:lang w:val="en-GB"/>
        </w:rPr>
        <w:t xml:space="preserve">, </w:t>
      </w:r>
      <w:r w:rsidRPr="00C02B5B">
        <w:rPr>
          <w:b/>
          <w:noProof w:val="0"/>
          <w:lang w:val="en-GB"/>
        </w:rPr>
        <w:t>2012</w:t>
      </w:r>
      <w:r w:rsidRPr="00C02B5B">
        <w:rPr>
          <w:noProof w:val="0"/>
          <w:lang w:val="en-GB"/>
        </w:rPr>
        <w:t xml:space="preserve">. </w:t>
      </w:r>
      <w:r w:rsidRPr="00C02B5B">
        <w:rPr>
          <w:i/>
          <w:noProof w:val="0"/>
          <w:lang w:val="en-GB"/>
        </w:rPr>
        <w:t>18</w:t>
      </w:r>
      <w:r w:rsidRPr="00C02B5B">
        <w:rPr>
          <w:noProof w:val="0"/>
          <w:lang w:val="en-GB"/>
        </w:rPr>
        <w:t>(3), p. 333-343.</w:t>
      </w:r>
      <w:bookmarkEnd w:id="141"/>
    </w:p>
    <w:p w14:paraId="010A607E" w14:textId="77777777" w:rsidR="00C02B5B" w:rsidRPr="00C02B5B" w:rsidRDefault="00C02B5B" w:rsidP="00C02B5B">
      <w:pPr>
        <w:pStyle w:val="EndNoteBibliography"/>
        <w:ind w:left="720" w:hanging="720"/>
        <w:rPr>
          <w:noProof w:val="0"/>
          <w:lang w:val="en-GB"/>
        </w:rPr>
      </w:pPr>
      <w:bookmarkStart w:id="142" w:name="_ENREF_142"/>
      <w:r w:rsidRPr="00C02B5B">
        <w:rPr>
          <w:noProof w:val="0"/>
          <w:lang w:val="en-GB"/>
        </w:rPr>
        <w:t>142.</w:t>
      </w:r>
      <w:r w:rsidRPr="00C02B5B">
        <w:rPr>
          <w:noProof w:val="0"/>
          <w:lang w:val="en-GB"/>
        </w:rPr>
        <w:tab/>
        <w:t xml:space="preserve">Tilvi, S. and Majik, M.S., 2D NMR Studies of Bromotyrosine Alkaloid, Purpurealidin K from Marine Sponge </w:t>
      </w:r>
      <w:r w:rsidRPr="00C02B5B">
        <w:rPr>
          <w:i/>
          <w:noProof w:val="0"/>
          <w:lang w:val="en-GB"/>
        </w:rPr>
        <w:t>Psammaplysilla purpurea.</w:t>
      </w:r>
      <w:r w:rsidRPr="00C02B5B">
        <w:rPr>
          <w:noProof w:val="0"/>
          <w:lang w:val="en-GB"/>
        </w:rPr>
        <w:t xml:space="preserve"> </w:t>
      </w:r>
      <w:r w:rsidRPr="00C02B5B">
        <w:rPr>
          <w:i/>
          <w:noProof w:val="0"/>
          <w:lang w:val="en-GB"/>
        </w:rPr>
        <w:t>ChemistrySelect</w:t>
      </w:r>
      <w:r w:rsidRPr="00C02B5B">
        <w:rPr>
          <w:noProof w:val="0"/>
          <w:lang w:val="en-GB"/>
        </w:rPr>
        <w:t xml:space="preserve">, </w:t>
      </w:r>
      <w:r w:rsidRPr="00C02B5B">
        <w:rPr>
          <w:b/>
          <w:noProof w:val="0"/>
          <w:lang w:val="en-GB"/>
        </w:rPr>
        <w:t>2019</w:t>
      </w:r>
      <w:r w:rsidRPr="00C02B5B">
        <w:rPr>
          <w:noProof w:val="0"/>
          <w:lang w:val="en-GB"/>
        </w:rPr>
        <w:t xml:space="preserve">. </w:t>
      </w:r>
      <w:r w:rsidRPr="00C02B5B">
        <w:rPr>
          <w:i/>
          <w:noProof w:val="0"/>
          <w:lang w:val="en-GB"/>
        </w:rPr>
        <w:t>4</w:t>
      </w:r>
      <w:r w:rsidRPr="00C02B5B">
        <w:rPr>
          <w:noProof w:val="0"/>
          <w:lang w:val="en-GB"/>
        </w:rPr>
        <w:t>(21), p. 6568-6571.</w:t>
      </w:r>
      <w:bookmarkEnd w:id="142"/>
    </w:p>
    <w:p w14:paraId="41621686" w14:textId="77777777" w:rsidR="00C02B5B" w:rsidRPr="00C02B5B" w:rsidRDefault="00C02B5B" w:rsidP="00C02B5B">
      <w:pPr>
        <w:pStyle w:val="EndNoteBibliography"/>
        <w:ind w:left="720" w:hanging="720"/>
        <w:rPr>
          <w:noProof w:val="0"/>
          <w:lang w:val="en-GB"/>
        </w:rPr>
      </w:pPr>
      <w:bookmarkStart w:id="143" w:name="_ENREF_143"/>
      <w:r w:rsidRPr="00C02B5B">
        <w:rPr>
          <w:noProof w:val="0"/>
          <w:lang w:val="en-GB"/>
        </w:rPr>
        <w:lastRenderedPageBreak/>
        <w:t>143.</w:t>
      </w:r>
      <w:r w:rsidRPr="00C02B5B">
        <w:rPr>
          <w:noProof w:val="0"/>
          <w:lang w:val="en-GB"/>
        </w:rPr>
        <w:tab/>
        <w:t xml:space="preserve">Martin James, D.; Kunze, H.B. and Faulkner, D.J., Two new brominated tyrosine derivatives from the sponge </w:t>
      </w:r>
      <w:r w:rsidRPr="00C02B5B">
        <w:rPr>
          <w:i/>
          <w:noProof w:val="0"/>
          <w:lang w:val="en-GB"/>
        </w:rPr>
        <w:t>Druinella purpurea.</w:t>
      </w:r>
      <w:r w:rsidRPr="00C02B5B">
        <w:rPr>
          <w:noProof w:val="0"/>
          <w:lang w:val="en-GB"/>
        </w:rPr>
        <w:t xml:space="preserve"> </w:t>
      </w:r>
      <w:r w:rsidRPr="00C02B5B">
        <w:rPr>
          <w:i/>
          <w:noProof w:val="0"/>
          <w:lang w:val="en-GB"/>
        </w:rPr>
        <w:t>J. Nat. Prod.</w:t>
      </w:r>
      <w:r w:rsidRPr="00C02B5B">
        <w:rPr>
          <w:noProof w:val="0"/>
          <w:lang w:val="en-GB"/>
        </w:rPr>
        <w:t xml:space="preserve">, </w:t>
      </w:r>
      <w:r w:rsidRPr="00C02B5B">
        <w:rPr>
          <w:b/>
          <w:noProof w:val="0"/>
          <w:lang w:val="en-GB"/>
        </w:rPr>
        <w:t>1991</w:t>
      </w:r>
      <w:r w:rsidRPr="00C02B5B">
        <w:rPr>
          <w:noProof w:val="0"/>
          <w:lang w:val="en-GB"/>
        </w:rPr>
        <w:t xml:space="preserve">. </w:t>
      </w:r>
      <w:r w:rsidRPr="00C02B5B">
        <w:rPr>
          <w:i/>
          <w:noProof w:val="0"/>
          <w:lang w:val="en-GB"/>
        </w:rPr>
        <w:t>54</w:t>
      </w:r>
      <w:r w:rsidRPr="00C02B5B">
        <w:rPr>
          <w:noProof w:val="0"/>
          <w:lang w:val="en-GB"/>
        </w:rPr>
        <w:t>(4), p. 1137-1140.</w:t>
      </w:r>
      <w:bookmarkEnd w:id="143"/>
    </w:p>
    <w:p w14:paraId="11D7F6DC" w14:textId="77777777" w:rsidR="00C02B5B" w:rsidRPr="00C02B5B" w:rsidRDefault="00C02B5B" w:rsidP="00C02B5B">
      <w:pPr>
        <w:pStyle w:val="EndNoteBibliography"/>
        <w:ind w:left="720" w:hanging="720"/>
        <w:rPr>
          <w:noProof w:val="0"/>
          <w:lang w:val="en-GB"/>
        </w:rPr>
      </w:pPr>
      <w:bookmarkStart w:id="144" w:name="_ENREF_144"/>
      <w:r w:rsidRPr="00C02B5B">
        <w:rPr>
          <w:noProof w:val="0"/>
          <w:lang w:val="en-GB"/>
        </w:rPr>
        <w:t>144.</w:t>
      </w:r>
      <w:r w:rsidRPr="00C02B5B">
        <w:rPr>
          <w:noProof w:val="0"/>
          <w:lang w:val="en-GB"/>
        </w:rPr>
        <w:tab/>
        <w:t xml:space="preserve">Tabudravu, J.N. and Jaspars, M., Purealidin S and purpuramine J Bromotyrosine alkaloids from the Fijian marine sponge </w:t>
      </w:r>
      <w:r w:rsidRPr="00C02B5B">
        <w:rPr>
          <w:i/>
          <w:noProof w:val="0"/>
          <w:lang w:val="en-GB"/>
        </w:rPr>
        <w:t>Druinella</w:t>
      </w:r>
      <w:r w:rsidRPr="00C02B5B">
        <w:rPr>
          <w:noProof w:val="0"/>
          <w:lang w:val="en-GB"/>
        </w:rPr>
        <w:t xml:space="preserve"> sp. </w:t>
      </w:r>
      <w:r w:rsidRPr="00C02B5B">
        <w:rPr>
          <w:i/>
          <w:noProof w:val="0"/>
          <w:lang w:val="en-GB"/>
        </w:rPr>
        <w:t>J. Nat. Prod.</w:t>
      </w:r>
      <w:r w:rsidRPr="00C02B5B">
        <w:rPr>
          <w:noProof w:val="0"/>
          <w:lang w:val="en-GB"/>
        </w:rPr>
        <w:t xml:space="preserve">, </w:t>
      </w:r>
      <w:r w:rsidRPr="00C02B5B">
        <w:rPr>
          <w:b/>
          <w:noProof w:val="0"/>
          <w:lang w:val="en-GB"/>
        </w:rPr>
        <w:t>2002</w:t>
      </w:r>
      <w:r w:rsidRPr="00C02B5B">
        <w:rPr>
          <w:noProof w:val="0"/>
          <w:lang w:val="en-GB"/>
        </w:rPr>
        <w:t xml:space="preserve">. </w:t>
      </w:r>
      <w:r w:rsidRPr="00C02B5B">
        <w:rPr>
          <w:i/>
          <w:noProof w:val="0"/>
          <w:lang w:val="en-GB"/>
        </w:rPr>
        <w:t>65</w:t>
      </w:r>
      <w:r w:rsidRPr="00C02B5B">
        <w:rPr>
          <w:noProof w:val="0"/>
          <w:lang w:val="en-GB"/>
        </w:rPr>
        <w:t>, p. 1798-1801.</w:t>
      </w:r>
      <w:bookmarkEnd w:id="144"/>
    </w:p>
    <w:p w14:paraId="7D28DB61" w14:textId="77777777" w:rsidR="00C02B5B" w:rsidRPr="00C02B5B" w:rsidRDefault="00C02B5B" w:rsidP="00C02B5B">
      <w:pPr>
        <w:pStyle w:val="EndNoteBibliography"/>
        <w:ind w:left="720" w:hanging="720"/>
        <w:rPr>
          <w:noProof w:val="0"/>
          <w:lang w:val="en-GB"/>
        </w:rPr>
      </w:pPr>
      <w:bookmarkStart w:id="145" w:name="_ENREF_145"/>
      <w:r w:rsidRPr="00C02B5B">
        <w:rPr>
          <w:noProof w:val="0"/>
          <w:lang w:val="en-GB"/>
        </w:rPr>
        <w:t>145.</w:t>
      </w:r>
      <w:r w:rsidRPr="00C02B5B">
        <w:rPr>
          <w:noProof w:val="0"/>
          <w:lang w:val="en-GB"/>
        </w:rPr>
        <w:tab/>
        <w:t xml:space="preserve">Kassuhlke, K.E. and Faulkner, J.D., Two new dibromotyrosine derivatives from the caribbean sponge </w:t>
      </w:r>
      <w:r w:rsidRPr="00C02B5B">
        <w:rPr>
          <w:i/>
          <w:noProof w:val="0"/>
          <w:lang w:val="en-GB"/>
        </w:rPr>
        <w:t>Pseudoceratina crassa.</w:t>
      </w:r>
      <w:r w:rsidRPr="00C02B5B">
        <w:rPr>
          <w:noProof w:val="0"/>
          <w:lang w:val="en-GB"/>
        </w:rPr>
        <w:t xml:space="preserve"> </w:t>
      </w:r>
      <w:r w:rsidRPr="00C02B5B">
        <w:rPr>
          <w:i/>
          <w:noProof w:val="0"/>
          <w:lang w:val="en-GB"/>
        </w:rPr>
        <w:t>Tetrahedron</w:t>
      </w:r>
      <w:r w:rsidRPr="00C02B5B">
        <w:rPr>
          <w:noProof w:val="0"/>
          <w:lang w:val="en-GB"/>
        </w:rPr>
        <w:t xml:space="preserve">, </w:t>
      </w:r>
      <w:r w:rsidRPr="00C02B5B">
        <w:rPr>
          <w:b/>
          <w:noProof w:val="0"/>
          <w:lang w:val="en-GB"/>
        </w:rPr>
        <w:t>1991</w:t>
      </w:r>
      <w:r w:rsidRPr="00C02B5B">
        <w:rPr>
          <w:noProof w:val="0"/>
          <w:lang w:val="en-GB"/>
        </w:rPr>
        <w:t xml:space="preserve">. </w:t>
      </w:r>
      <w:r w:rsidRPr="00C02B5B">
        <w:rPr>
          <w:i/>
          <w:noProof w:val="0"/>
          <w:lang w:val="en-GB"/>
        </w:rPr>
        <w:t>47</w:t>
      </w:r>
      <w:r w:rsidRPr="00C02B5B">
        <w:rPr>
          <w:noProof w:val="0"/>
          <w:lang w:val="en-GB"/>
        </w:rPr>
        <w:t>(10/11), p. 1809-1814.</w:t>
      </w:r>
      <w:bookmarkEnd w:id="145"/>
    </w:p>
    <w:p w14:paraId="5BBF153F" w14:textId="77777777" w:rsidR="00C02B5B" w:rsidRPr="00C02B5B" w:rsidRDefault="00C02B5B" w:rsidP="00C02B5B">
      <w:pPr>
        <w:pStyle w:val="EndNoteBibliography"/>
        <w:ind w:left="720" w:hanging="720"/>
        <w:rPr>
          <w:noProof w:val="0"/>
          <w:lang w:val="en-GB"/>
        </w:rPr>
      </w:pPr>
      <w:bookmarkStart w:id="146" w:name="_ENREF_146"/>
      <w:r w:rsidRPr="00C02B5B">
        <w:rPr>
          <w:noProof w:val="0"/>
          <w:lang w:val="en-GB"/>
        </w:rPr>
        <w:t>146.</w:t>
      </w:r>
      <w:r w:rsidRPr="00C02B5B">
        <w:rPr>
          <w:noProof w:val="0"/>
          <w:lang w:val="en-GB"/>
        </w:rPr>
        <w:tab/>
        <w:t xml:space="preserve">Kernan, M.R. and Cambie, R.C., Chemistry of sponges, VII. 11, 19-dideoxyfistularin 3 and 11-hydroxyaerothionin, bromotyrosine derivatives from </w:t>
      </w:r>
      <w:r w:rsidRPr="00C02B5B">
        <w:rPr>
          <w:i/>
          <w:noProof w:val="0"/>
          <w:lang w:val="en-GB"/>
        </w:rPr>
        <w:t>Pseudoceratina durissima.</w:t>
      </w:r>
      <w:r w:rsidRPr="00C02B5B">
        <w:rPr>
          <w:noProof w:val="0"/>
          <w:lang w:val="en-GB"/>
        </w:rPr>
        <w:t xml:space="preserve"> </w:t>
      </w:r>
      <w:r w:rsidRPr="00C02B5B">
        <w:rPr>
          <w:i/>
          <w:noProof w:val="0"/>
          <w:lang w:val="en-GB"/>
        </w:rPr>
        <w:t>J. Nat. Prod.</w:t>
      </w:r>
      <w:r w:rsidRPr="00C02B5B">
        <w:rPr>
          <w:noProof w:val="0"/>
          <w:lang w:val="en-GB"/>
        </w:rPr>
        <w:t xml:space="preserve">, </w:t>
      </w:r>
      <w:r w:rsidRPr="00C02B5B">
        <w:rPr>
          <w:b/>
          <w:noProof w:val="0"/>
          <w:lang w:val="en-GB"/>
        </w:rPr>
        <w:t>1990</w:t>
      </w:r>
      <w:r w:rsidRPr="00C02B5B">
        <w:rPr>
          <w:noProof w:val="0"/>
          <w:lang w:val="en-GB"/>
        </w:rPr>
        <w:t xml:space="preserve">. </w:t>
      </w:r>
      <w:r w:rsidRPr="00C02B5B">
        <w:rPr>
          <w:i/>
          <w:noProof w:val="0"/>
          <w:lang w:val="en-GB"/>
        </w:rPr>
        <w:t>53</w:t>
      </w:r>
      <w:r w:rsidRPr="00C02B5B">
        <w:rPr>
          <w:noProof w:val="0"/>
          <w:lang w:val="en-GB"/>
        </w:rPr>
        <w:t>(3), p. 615-622.</w:t>
      </w:r>
      <w:bookmarkEnd w:id="146"/>
    </w:p>
    <w:p w14:paraId="5F75F4F9" w14:textId="77777777" w:rsidR="00C02B5B" w:rsidRPr="00C02B5B" w:rsidRDefault="00C02B5B" w:rsidP="00C02B5B">
      <w:pPr>
        <w:pStyle w:val="EndNoteBibliography"/>
        <w:ind w:left="720" w:hanging="720"/>
        <w:rPr>
          <w:noProof w:val="0"/>
          <w:lang w:val="en-GB"/>
        </w:rPr>
      </w:pPr>
      <w:bookmarkStart w:id="147" w:name="_ENREF_147"/>
      <w:r w:rsidRPr="00C02B5B">
        <w:rPr>
          <w:noProof w:val="0"/>
          <w:lang w:val="en-GB"/>
        </w:rPr>
        <w:t>147.</w:t>
      </w:r>
      <w:r w:rsidRPr="00C02B5B">
        <w:rPr>
          <w:noProof w:val="0"/>
          <w:lang w:val="en-GB"/>
        </w:rPr>
        <w:tab/>
        <w:t xml:space="preserve">Albrizio, S.; Ciminiello, P.; Fattorusso, E. and Magno, S., Chemistry of Verongida sponges. I. constituents of the caribbean sponge </w:t>
      </w:r>
      <w:r w:rsidRPr="00C02B5B">
        <w:rPr>
          <w:i/>
          <w:noProof w:val="0"/>
          <w:lang w:val="en-GB"/>
        </w:rPr>
        <w:t>Pseudoceratina crassa.</w:t>
      </w:r>
      <w:r w:rsidRPr="00C02B5B">
        <w:rPr>
          <w:noProof w:val="0"/>
          <w:lang w:val="en-GB"/>
        </w:rPr>
        <w:t xml:space="preserve"> </w:t>
      </w:r>
      <w:r w:rsidRPr="00C02B5B">
        <w:rPr>
          <w:i/>
          <w:noProof w:val="0"/>
          <w:lang w:val="en-GB"/>
        </w:rPr>
        <w:t>Tetrahedron</w:t>
      </w:r>
      <w:r w:rsidRPr="00C02B5B">
        <w:rPr>
          <w:noProof w:val="0"/>
          <w:lang w:val="en-GB"/>
        </w:rPr>
        <w:t xml:space="preserve">, </w:t>
      </w:r>
      <w:r w:rsidRPr="00C02B5B">
        <w:rPr>
          <w:b/>
          <w:noProof w:val="0"/>
          <w:lang w:val="en-GB"/>
        </w:rPr>
        <w:t>1994</w:t>
      </w:r>
      <w:r w:rsidRPr="00C02B5B">
        <w:rPr>
          <w:noProof w:val="0"/>
          <w:lang w:val="en-GB"/>
        </w:rPr>
        <w:t xml:space="preserve">. </w:t>
      </w:r>
      <w:r w:rsidRPr="00C02B5B">
        <w:rPr>
          <w:i/>
          <w:noProof w:val="0"/>
          <w:lang w:val="en-GB"/>
        </w:rPr>
        <w:t>50</w:t>
      </w:r>
      <w:r w:rsidRPr="00C02B5B">
        <w:rPr>
          <w:noProof w:val="0"/>
          <w:lang w:val="en-GB"/>
        </w:rPr>
        <w:t>(3), p. 783-788.</w:t>
      </w:r>
      <w:bookmarkEnd w:id="147"/>
    </w:p>
    <w:p w14:paraId="303232C0" w14:textId="77777777" w:rsidR="00C02B5B" w:rsidRPr="00C02B5B" w:rsidRDefault="00C02B5B" w:rsidP="00C02B5B">
      <w:pPr>
        <w:pStyle w:val="EndNoteBibliography"/>
        <w:ind w:left="720" w:hanging="720"/>
        <w:rPr>
          <w:noProof w:val="0"/>
          <w:lang w:val="en-GB"/>
        </w:rPr>
      </w:pPr>
      <w:bookmarkStart w:id="148" w:name="_ENREF_148"/>
      <w:r w:rsidRPr="00C02B5B">
        <w:rPr>
          <w:noProof w:val="0"/>
          <w:lang w:val="en-GB"/>
        </w:rPr>
        <w:t>148.</w:t>
      </w:r>
      <w:r w:rsidRPr="00C02B5B">
        <w:rPr>
          <w:noProof w:val="0"/>
          <w:lang w:val="en-GB"/>
        </w:rPr>
        <w:tab/>
        <w:t xml:space="preserve">Ciminiello, P.; Fattorusso, E. and Magno, S., Chemistry of Verongida sponges, IV. comparison of the secondary metabolite composition of several specimens of </w:t>
      </w:r>
      <w:r w:rsidRPr="00C02B5B">
        <w:rPr>
          <w:i/>
          <w:noProof w:val="0"/>
          <w:lang w:val="en-GB"/>
        </w:rPr>
        <w:t>Pseudoceratina crassa.</w:t>
      </w:r>
      <w:r w:rsidRPr="00C02B5B">
        <w:rPr>
          <w:noProof w:val="0"/>
          <w:lang w:val="en-GB"/>
        </w:rPr>
        <w:t xml:space="preserve"> </w:t>
      </w:r>
      <w:r w:rsidRPr="00C02B5B">
        <w:rPr>
          <w:i/>
          <w:noProof w:val="0"/>
          <w:lang w:val="en-GB"/>
        </w:rPr>
        <w:t>J. Nat. Prod.</w:t>
      </w:r>
      <w:r w:rsidRPr="00C02B5B">
        <w:rPr>
          <w:noProof w:val="0"/>
          <w:lang w:val="en-GB"/>
        </w:rPr>
        <w:t xml:space="preserve">, </w:t>
      </w:r>
      <w:r w:rsidRPr="00C02B5B">
        <w:rPr>
          <w:b/>
          <w:noProof w:val="0"/>
          <w:lang w:val="en-GB"/>
        </w:rPr>
        <w:t>1995</w:t>
      </w:r>
      <w:r w:rsidRPr="00C02B5B">
        <w:rPr>
          <w:noProof w:val="0"/>
          <w:lang w:val="en-GB"/>
        </w:rPr>
        <w:t xml:space="preserve">. </w:t>
      </w:r>
      <w:r w:rsidRPr="00C02B5B">
        <w:rPr>
          <w:i/>
          <w:noProof w:val="0"/>
          <w:lang w:val="en-GB"/>
        </w:rPr>
        <w:t>58</w:t>
      </w:r>
      <w:r w:rsidRPr="00C02B5B">
        <w:rPr>
          <w:noProof w:val="0"/>
          <w:lang w:val="en-GB"/>
        </w:rPr>
        <w:t>(5), p. 689-696.</w:t>
      </w:r>
      <w:bookmarkEnd w:id="148"/>
    </w:p>
    <w:p w14:paraId="4BB0E34F" w14:textId="77777777" w:rsidR="00C02B5B" w:rsidRPr="00C02B5B" w:rsidRDefault="00C02B5B" w:rsidP="00C02B5B">
      <w:pPr>
        <w:pStyle w:val="EndNoteBibliography"/>
        <w:ind w:left="720" w:hanging="720"/>
        <w:rPr>
          <w:noProof w:val="0"/>
          <w:lang w:val="en-GB"/>
        </w:rPr>
      </w:pPr>
      <w:bookmarkStart w:id="149" w:name="_ENREF_149"/>
      <w:r w:rsidRPr="00C02B5B">
        <w:rPr>
          <w:noProof w:val="0"/>
          <w:lang w:val="en-GB"/>
        </w:rPr>
        <w:t>149.</w:t>
      </w:r>
      <w:r w:rsidRPr="00C02B5B">
        <w:rPr>
          <w:noProof w:val="0"/>
          <w:lang w:val="en-GB"/>
        </w:rPr>
        <w:tab/>
        <w:t xml:space="preserve">Aiello, A.; Fattorusso, E.; Menna, M. and Pansini, M., Chemistry of Verongida sponges V. Brominated metabolites from the Caribbean sponge </w:t>
      </w:r>
      <w:r w:rsidRPr="00C02B5B">
        <w:rPr>
          <w:i/>
          <w:noProof w:val="0"/>
          <w:lang w:val="en-GB"/>
        </w:rPr>
        <w:t>Pseudoceratina</w:t>
      </w:r>
      <w:r w:rsidRPr="00C02B5B">
        <w:rPr>
          <w:noProof w:val="0"/>
          <w:lang w:val="en-GB"/>
        </w:rPr>
        <w:t xml:space="preserve"> sp</w:t>
      </w:r>
      <w:r w:rsidRPr="00C02B5B">
        <w:rPr>
          <w:i/>
          <w:noProof w:val="0"/>
          <w:lang w:val="en-GB"/>
        </w:rPr>
        <w:t>.</w:t>
      </w:r>
      <w:r w:rsidRPr="00C02B5B">
        <w:rPr>
          <w:noProof w:val="0"/>
          <w:lang w:val="en-GB"/>
        </w:rPr>
        <w:t xml:space="preserve"> </w:t>
      </w:r>
      <w:r w:rsidRPr="00C02B5B">
        <w:rPr>
          <w:i/>
          <w:noProof w:val="0"/>
          <w:lang w:val="en-GB"/>
        </w:rPr>
        <w:t>Biochem. Syst. and Ecol.</w:t>
      </w:r>
      <w:r w:rsidRPr="00C02B5B">
        <w:rPr>
          <w:noProof w:val="0"/>
          <w:lang w:val="en-GB"/>
        </w:rPr>
        <w:t xml:space="preserve">, </w:t>
      </w:r>
      <w:r w:rsidRPr="00C02B5B">
        <w:rPr>
          <w:b/>
          <w:noProof w:val="0"/>
          <w:lang w:val="en-GB"/>
        </w:rPr>
        <w:t>1995</w:t>
      </w:r>
      <w:r w:rsidRPr="00C02B5B">
        <w:rPr>
          <w:noProof w:val="0"/>
          <w:lang w:val="en-GB"/>
        </w:rPr>
        <w:t xml:space="preserve">. </w:t>
      </w:r>
      <w:r w:rsidRPr="00C02B5B">
        <w:rPr>
          <w:i/>
          <w:noProof w:val="0"/>
          <w:lang w:val="en-GB"/>
        </w:rPr>
        <w:t>23</w:t>
      </w:r>
      <w:r w:rsidRPr="00C02B5B">
        <w:rPr>
          <w:noProof w:val="0"/>
          <w:lang w:val="en-GB"/>
        </w:rPr>
        <w:t>(4), p. 377-381.</w:t>
      </w:r>
      <w:bookmarkEnd w:id="149"/>
    </w:p>
    <w:p w14:paraId="7F736DA5" w14:textId="77777777" w:rsidR="00C02B5B" w:rsidRPr="00C02B5B" w:rsidRDefault="00C02B5B" w:rsidP="00C02B5B">
      <w:pPr>
        <w:pStyle w:val="EndNoteBibliography"/>
        <w:ind w:left="720" w:hanging="720"/>
        <w:rPr>
          <w:noProof w:val="0"/>
          <w:lang w:val="en-GB"/>
        </w:rPr>
      </w:pPr>
      <w:bookmarkStart w:id="150" w:name="_ENREF_150"/>
      <w:r w:rsidRPr="00C02B5B">
        <w:rPr>
          <w:noProof w:val="0"/>
          <w:lang w:val="en-GB"/>
        </w:rPr>
        <w:t>150.</w:t>
      </w:r>
      <w:r w:rsidRPr="00C02B5B">
        <w:rPr>
          <w:noProof w:val="0"/>
          <w:lang w:val="en-GB"/>
        </w:rPr>
        <w:tab/>
        <w:t xml:space="preserve">Benharref, A. and Pais, M., Bromotyrosine alkaloids from the sponge </w:t>
      </w:r>
      <w:r w:rsidRPr="00C02B5B">
        <w:rPr>
          <w:i/>
          <w:noProof w:val="0"/>
          <w:lang w:val="en-GB"/>
        </w:rPr>
        <w:t>Pseudoceratina verrucosa.</w:t>
      </w:r>
      <w:r w:rsidRPr="00C02B5B">
        <w:rPr>
          <w:noProof w:val="0"/>
          <w:lang w:val="en-GB"/>
        </w:rPr>
        <w:t xml:space="preserve"> </w:t>
      </w:r>
      <w:r w:rsidRPr="00C02B5B">
        <w:rPr>
          <w:i/>
          <w:noProof w:val="0"/>
          <w:lang w:val="en-GB"/>
        </w:rPr>
        <w:t>J. Nat. Prod.</w:t>
      </w:r>
      <w:r w:rsidRPr="00C02B5B">
        <w:rPr>
          <w:noProof w:val="0"/>
          <w:lang w:val="en-GB"/>
        </w:rPr>
        <w:t xml:space="preserve">, </w:t>
      </w:r>
      <w:r w:rsidRPr="00C02B5B">
        <w:rPr>
          <w:b/>
          <w:noProof w:val="0"/>
          <w:lang w:val="en-GB"/>
        </w:rPr>
        <w:t>1996</w:t>
      </w:r>
      <w:r w:rsidRPr="00C02B5B">
        <w:rPr>
          <w:noProof w:val="0"/>
          <w:lang w:val="en-GB"/>
        </w:rPr>
        <w:t xml:space="preserve">. </w:t>
      </w:r>
      <w:r w:rsidRPr="00C02B5B">
        <w:rPr>
          <w:i/>
          <w:noProof w:val="0"/>
          <w:lang w:val="en-GB"/>
        </w:rPr>
        <w:t>59</w:t>
      </w:r>
      <w:r w:rsidRPr="00C02B5B">
        <w:rPr>
          <w:noProof w:val="0"/>
          <w:lang w:val="en-GB"/>
        </w:rPr>
        <w:t>, p. 177-180.</w:t>
      </w:r>
      <w:bookmarkEnd w:id="150"/>
    </w:p>
    <w:p w14:paraId="266A7A1E" w14:textId="77777777" w:rsidR="00C02B5B" w:rsidRPr="00C02B5B" w:rsidRDefault="00C02B5B" w:rsidP="00C02B5B">
      <w:pPr>
        <w:pStyle w:val="EndNoteBibliography"/>
        <w:ind w:left="720" w:hanging="720"/>
        <w:rPr>
          <w:noProof w:val="0"/>
          <w:lang w:val="en-GB"/>
        </w:rPr>
      </w:pPr>
      <w:bookmarkStart w:id="151" w:name="_ENREF_151"/>
      <w:r w:rsidRPr="00C02B5B">
        <w:rPr>
          <w:noProof w:val="0"/>
          <w:lang w:val="en-GB"/>
        </w:rPr>
        <w:t>151.</w:t>
      </w:r>
      <w:r w:rsidRPr="00C02B5B">
        <w:rPr>
          <w:noProof w:val="0"/>
          <w:lang w:val="en-GB"/>
        </w:rPr>
        <w:tab/>
        <w:t xml:space="preserve">Tsukamoto, S.; Kato, H.; Hirota, H. and Fusetani, N., Ceratinamides A and B: New antifouling dibromotyrosine derivatives from the marine sponge </w:t>
      </w:r>
      <w:r w:rsidRPr="00C02B5B">
        <w:rPr>
          <w:i/>
          <w:noProof w:val="0"/>
          <w:lang w:val="en-GB"/>
        </w:rPr>
        <w:t>Pseudoceratina purpurea.</w:t>
      </w:r>
      <w:r w:rsidRPr="00C02B5B">
        <w:rPr>
          <w:noProof w:val="0"/>
          <w:lang w:val="en-GB"/>
        </w:rPr>
        <w:t xml:space="preserve"> </w:t>
      </w:r>
      <w:r w:rsidRPr="00C02B5B">
        <w:rPr>
          <w:i/>
          <w:noProof w:val="0"/>
          <w:lang w:val="en-GB"/>
        </w:rPr>
        <w:t>Tetrahedron</w:t>
      </w:r>
      <w:r w:rsidRPr="00C02B5B">
        <w:rPr>
          <w:noProof w:val="0"/>
          <w:lang w:val="en-GB"/>
        </w:rPr>
        <w:t xml:space="preserve">, </w:t>
      </w:r>
      <w:r w:rsidRPr="00C02B5B">
        <w:rPr>
          <w:b/>
          <w:noProof w:val="0"/>
          <w:lang w:val="en-GB"/>
        </w:rPr>
        <w:t>1996</w:t>
      </w:r>
      <w:r w:rsidRPr="00C02B5B">
        <w:rPr>
          <w:noProof w:val="0"/>
          <w:lang w:val="en-GB"/>
        </w:rPr>
        <w:t xml:space="preserve">. </w:t>
      </w:r>
      <w:r w:rsidRPr="00C02B5B">
        <w:rPr>
          <w:i/>
          <w:noProof w:val="0"/>
          <w:lang w:val="en-GB"/>
        </w:rPr>
        <w:t>52</w:t>
      </w:r>
      <w:r w:rsidRPr="00C02B5B">
        <w:rPr>
          <w:noProof w:val="0"/>
          <w:lang w:val="en-GB"/>
        </w:rPr>
        <w:t>(24), p. 8181-8186.</w:t>
      </w:r>
      <w:bookmarkEnd w:id="151"/>
    </w:p>
    <w:p w14:paraId="687FFCC9" w14:textId="77777777" w:rsidR="00C02B5B" w:rsidRPr="00C02B5B" w:rsidRDefault="00C02B5B" w:rsidP="00C02B5B">
      <w:pPr>
        <w:pStyle w:val="EndNoteBibliography"/>
        <w:ind w:left="720" w:hanging="720"/>
        <w:rPr>
          <w:noProof w:val="0"/>
          <w:lang w:val="en-GB"/>
        </w:rPr>
      </w:pPr>
      <w:bookmarkStart w:id="152" w:name="_ENREF_152"/>
      <w:r w:rsidRPr="00C02B5B">
        <w:rPr>
          <w:noProof w:val="0"/>
          <w:lang w:val="en-GB"/>
        </w:rPr>
        <w:t>152.</w:t>
      </w:r>
      <w:r w:rsidRPr="00C02B5B">
        <w:rPr>
          <w:noProof w:val="0"/>
          <w:lang w:val="en-GB"/>
        </w:rPr>
        <w:tab/>
        <w:t xml:space="preserve">Tsukamoto, S.; Kato, H.; Hirota, H. and Fusetani, N., Ceratinamine: An unprecedented antifouling cyanoformamide from the marine sponge </w:t>
      </w:r>
      <w:r w:rsidRPr="00C02B5B">
        <w:rPr>
          <w:i/>
          <w:noProof w:val="0"/>
          <w:lang w:val="en-GB"/>
        </w:rPr>
        <w:t>Pseudoceratina purpurea.</w:t>
      </w:r>
      <w:r w:rsidRPr="00C02B5B">
        <w:rPr>
          <w:noProof w:val="0"/>
          <w:lang w:val="en-GB"/>
        </w:rPr>
        <w:t xml:space="preserve"> </w:t>
      </w:r>
      <w:r w:rsidRPr="00C02B5B">
        <w:rPr>
          <w:i/>
          <w:noProof w:val="0"/>
          <w:lang w:val="en-GB"/>
        </w:rPr>
        <w:t>J. Org. Chem.</w:t>
      </w:r>
      <w:r w:rsidRPr="00C02B5B">
        <w:rPr>
          <w:noProof w:val="0"/>
          <w:lang w:val="en-GB"/>
        </w:rPr>
        <w:t xml:space="preserve">, </w:t>
      </w:r>
      <w:r w:rsidRPr="00C02B5B">
        <w:rPr>
          <w:b/>
          <w:noProof w:val="0"/>
          <w:lang w:val="en-GB"/>
        </w:rPr>
        <w:t>1996</w:t>
      </w:r>
      <w:r w:rsidRPr="00C02B5B">
        <w:rPr>
          <w:noProof w:val="0"/>
          <w:lang w:val="en-GB"/>
        </w:rPr>
        <w:t xml:space="preserve">. </w:t>
      </w:r>
      <w:r w:rsidRPr="00C02B5B">
        <w:rPr>
          <w:i/>
          <w:noProof w:val="0"/>
          <w:lang w:val="en-GB"/>
        </w:rPr>
        <w:t>61</w:t>
      </w:r>
      <w:r w:rsidRPr="00C02B5B">
        <w:rPr>
          <w:noProof w:val="0"/>
          <w:lang w:val="en-GB"/>
        </w:rPr>
        <w:t>, p. 2936-2937.</w:t>
      </w:r>
      <w:bookmarkEnd w:id="152"/>
    </w:p>
    <w:p w14:paraId="2726873A" w14:textId="77777777" w:rsidR="00C02B5B" w:rsidRPr="00C02B5B" w:rsidRDefault="00C02B5B" w:rsidP="00C02B5B">
      <w:pPr>
        <w:pStyle w:val="EndNoteBibliography"/>
        <w:ind w:left="720" w:hanging="720"/>
        <w:rPr>
          <w:noProof w:val="0"/>
          <w:lang w:val="en-GB"/>
        </w:rPr>
      </w:pPr>
      <w:bookmarkStart w:id="153" w:name="_ENREF_153"/>
      <w:r w:rsidRPr="00C02B5B">
        <w:rPr>
          <w:noProof w:val="0"/>
          <w:lang w:val="en-GB"/>
        </w:rPr>
        <w:t>153.</w:t>
      </w:r>
      <w:r w:rsidRPr="00C02B5B">
        <w:rPr>
          <w:noProof w:val="0"/>
          <w:lang w:val="en-GB"/>
        </w:rPr>
        <w:tab/>
        <w:t xml:space="preserve">Tsukamoto, S.; Kato, H.; Hirota, H. and Fusetani, N., Pseudoceratidine a new antifouling spermidine derivative from the marine sponge </w:t>
      </w:r>
      <w:r w:rsidRPr="00C02B5B">
        <w:rPr>
          <w:i/>
          <w:noProof w:val="0"/>
          <w:lang w:val="en-GB"/>
        </w:rPr>
        <w:t>Pseudoceratina purpurea.</w:t>
      </w:r>
      <w:r w:rsidRPr="00C02B5B">
        <w:rPr>
          <w:noProof w:val="0"/>
          <w:lang w:val="en-GB"/>
        </w:rPr>
        <w:t xml:space="preserve"> </w:t>
      </w:r>
      <w:r w:rsidRPr="00C02B5B">
        <w:rPr>
          <w:i/>
          <w:noProof w:val="0"/>
          <w:lang w:val="en-GB"/>
        </w:rPr>
        <w:t>Tetrahedron Lett.</w:t>
      </w:r>
      <w:r w:rsidRPr="00C02B5B">
        <w:rPr>
          <w:noProof w:val="0"/>
          <w:lang w:val="en-GB"/>
        </w:rPr>
        <w:t xml:space="preserve">, </w:t>
      </w:r>
      <w:r w:rsidRPr="00C02B5B">
        <w:rPr>
          <w:b/>
          <w:noProof w:val="0"/>
          <w:lang w:val="en-GB"/>
        </w:rPr>
        <w:t>1996</w:t>
      </w:r>
      <w:r w:rsidRPr="00C02B5B">
        <w:rPr>
          <w:noProof w:val="0"/>
          <w:lang w:val="en-GB"/>
        </w:rPr>
        <w:t xml:space="preserve">. </w:t>
      </w:r>
      <w:r w:rsidRPr="00C02B5B">
        <w:rPr>
          <w:i/>
          <w:noProof w:val="0"/>
          <w:lang w:val="en-GB"/>
        </w:rPr>
        <w:t>37</w:t>
      </w:r>
      <w:r w:rsidRPr="00C02B5B">
        <w:rPr>
          <w:noProof w:val="0"/>
          <w:lang w:val="en-GB"/>
        </w:rPr>
        <w:t>(9), p. 1439-1440.</w:t>
      </w:r>
      <w:bookmarkEnd w:id="153"/>
    </w:p>
    <w:p w14:paraId="42C1CCD0" w14:textId="77777777" w:rsidR="00C02B5B" w:rsidRPr="00C02B5B" w:rsidRDefault="00C02B5B" w:rsidP="00C02B5B">
      <w:pPr>
        <w:pStyle w:val="EndNoteBibliography"/>
        <w:ind w:left="720" w:hanging="720"/>
        <w:rPr>
          <w:noProof w:val="0"/>
          <w:lang w:val="en-GB"/>
        </w:rPr>
      </w:pPr>
      <w:bookmarkStart w:id="154" w:name="_ENREF_154"/>
      <w:r w:rsidRPr="00C02B5B">
        <w:rPr>
          <w:noProof w:val="0"/>
          <w:lang w:val="en-GB"/>
        </w:rPr>
        <w:t>154.</w:t>
      </w:r>
      <w:r w:rsidRPr="00C02B5B">
        <w:rPr>
          <w:noProof w:val="0"/>
          <w:lang w:val="en-GB"/>
        </w:rPr>
        <w:tab/>
        <w:t xml:space="preserve">Thirionet, I.; Daloze, D.; Braekman, J.C. and Willemsen, P., 5-Bromoverongamine, a Novel Antifouling Tyrosine Alkaloid from the Sponge </w:t>
      </w:r>
      <w:r w:rsidRPr="00C02B5B">
        <w:rPr>
          <w:i/>
          <w:noProof w:val="0"/>
          <w:lang w:val="en-GB"/>
        </w:rPr>
        <w:t>Pseudoceratina</w:t>
      </w:r>
      <w:r w:rsidRPr="00C02B5B">
        <w:rPr>
          <w:noProof w:val="0"/>
          <w:lang w:val="en-GB"/>
        </w:rPr>
        <w:t xml:space="preserve"> sp</w:t>
      </w:r>
      <w:r w:rsidRPr="00C02B5B">
        <w:rPr>
          <w:i/>
          <w:noProof w:val="0"/>
          <w:lang w:val="en-GB"/>
        </w:rPr>
        <w:t>.</w:t>
      </w:r>
      <w:r w:rsidRPr="00C02B5B">
        <w:rPr>
          <w:noProof w:val="0"/>
          <w:lang w:val="en-GB"/>
        </w:rPr>
        <w:t xml:space="preserve"> </w:t>
      </w:r>
      <w:r w:rsidRPr="00C02B5B">
        <w:rPr>
          <w:i/>
          <w:noProof w:val="0"/>
          <w:lang w:val="en-GB"/>
        </w:rPr>
        <w:t>Nat. Prod. Lett.</w:t>
      </w:r>
      <w:r w:rsidRPr="00C02B5B">
        <w:rPr>
          <w:noProof w:val="0"/>
          <w:lang w:val="en-GB"/>
        </w:rPr>
        <w:t xml:space="preserve">, </w:t>
      </w:r>
      <w:r w:rsidRPr="00C02B5B">
        <w:rPr>
          <w:b/>
          <w:noProof w:val="0"/>
          <w:lang w:val="en-GB"/>
        </w:rPr>
        <w:t>1998</w:t>
      </w:r>
      <w:r w:rsidRPr="00C02B5B">
        <w:rPr>
          <w:noProof w:val="0"/>
          <w:lang w:val="en-GB"/>
        </w:rPr>
        <w:t xml:space="preserve">. </w:t>
      </w:r>
      <w:r w:rsidRPr="00C02B5B">
        <w:rPr>
          <w:i/>
          <w:noProof w:val="0"/>
          <w:lang w:val="en-GB"/>
        </w:rPr>
        <w:t>12</w:t>
      </w:r>
      <w:r w:rsidRPr="00C02B5B">
        <w:rPr>
          <w:noProof w:val="0"/>
          <w:lang w:val="en-GB"/>
        </w:rPr>
        <w:t>(3), p. 209-214.</w:t>
      </w:r>
      <w:bookmarkEnd w:id="154"/>
    </w:p>
    <w:p w14:paraId="7F911FB2" w14:textId="77777777" w:rsidR="00C02B5B" w:rsidRPr="00C02B5B" w:rsidRDefault="00C02B5B" w:rsidP="00C02B5B">
      <w:pPr>
        <w:pStyle w:val="EndNoteBibliography"/>
        <w:ind w:left="720" w:hanging="720"/>
        <w:rPr>
          <w:noProof w:val="0"/>
          <w:lang w:val="en-GB"/>
        </w:rPr>
      </w:pPr>
      <w:bookmarkStart w:id="155" w:name="_ENREF_155"/>
      <w:r w:rsidRPr="00C02B5B">
        <w:rPr>
          <w:noProof w:val="0"/>
          <w:lang w:val="en-GB"/>
        </w:rPr>
        <w:t>155.</w:t>
      </w:r>
      <w:r w:rsidRPr="00C02B5B">
        <w:rPr>
          <w:noProof w:val="0"/>
          <w:lang w:val="en-GB"/>
        </w:rPr>
        <w:tab/>
        <w:t xml:space="preserve">Fusetani, N.; Masuda, Y.; Nakao, Y.; Matsunaga, S. and van Soest, R.W.M., Three new bromotyrosine derivatives lethal to crab from the marine sponge </w:t>
      </w:r>
      <w:r w:rsidRPr="00C02B5B">
        <w:rPr>
          <w:i/>
          <w:noProof w:val="0"/>
          <w:lang w:val="en-GB"/>
        </w:rPr>
        <w:t>Pseudoceratina purpurea.</w:t>
      </w:r>
      <w:r w:rsidRPr="00C02B5B">
        <w:rPr>
          <w:noProof w:val="0"/>
          <w:lang w:val="en-GB"/>
        </w:rPr>
        <w:t xml:space="preserve"> </w:t>
      </w:r>
      <w:r w:rsidRPr="00C02B5B">
        <w:rPr>
          <w:i/>
          <w:noProof w:val="0"/>
          <w:lang w:val="en-GB"/>
        </w:rPr>
        <w:t>Tetrahedron</w:t>
      </w:r>
      <w:r w:rsidRPr="00C02B5B">
        <w:rPr>
          <w:noProof w:val="0"/>
          <w:lang w:val="en-GB"/>
        </w:rPr>
        <w:t xml:space="preserve">, </w:t>
      </w:r>
      <w:r w:rsidRPr="00C02B5B">
        <w:rPr>
          <w:b/>
          <w:noProof w:val="0"/>
          <w:lang w:val="en-GB"/>
        </w:rPr>
        <w:t>2001</w:t>
      </w:r>
      <w:r w:rsidRPr="00C02B5B">
        <w:rPr>
          <w:noProof w:val="0"/>
          <w:lang w:val="en-GB"/>
        </w:rPr>
        <w:t xml:space="preserve">. </w:t>
      </w:r>
      <w:r w:rsidRPr="00C02B5B">
        <w:rPr>
          <w:i/>
          <w:noProof w:val="0"/>
          <w:lang w:val="en-GB"/>
        </w:rPr>
        <w:t>57</w:t>
      </w:r>
      <w:r w:rsidRPr="00C02B5B">
        <w:rPr>
          <w:noProof w:val="0"/>
          <w:lang w:val="en-GB"/>
        </w:rPr>
        <w:t>, p. 7507-7511.</w:t>
      </w:r>
      <w:bookmarkEnd w:id="155"/>
    </w:p>
    <w:p w14:paraId="198E10D9" w14:textId="77777777" w:rsidR="00C02B5B" w:rsidRPr="00C02B5B" w:rsidRDefault="00C02B5B" w:rsidP="00C02B5B">
      <w:pPr>
        <w:pStyle w:val="EndNoteBibliography"/>
        <w:ind w:left="720" w:hanging="720"/>
        <w:rPr>
          <w:noProof w:val="0"/>
          <w:lang w:val="en-GB"/>
        </w:rPr>
      </w:pPr>
      <w:bookmarkStart w:id="156" w:name="_ENREF_156"/>
      <w:r w:rsidRPr="00C02B5B">
        <w:rPr>
          <w:noProof w:val="0"/>
          <w:lang w:val="en-GB"/>
        </w:rPr>
        <w:t>156.</w:t>
      </w:r>
      <w:r w:rsidRPr="00C02B5B">
        <w:rPr>
          <w:noProof w:val="0"/>
          <w:lang w:val="en-GB"/>
        </w:rPr>
        <w:tab/>
        <w:t xml:space="preserve">Takada, N.; Watanabe, R.; Suenaga, K.; Yamada, K.; Ueda, K.; Kita, M. and Uemura, D., Zamamistatin a significant antibacterial bromotyrosine derivative, from the Okinawan sponge </w:t>
      </w:r>
      <w:r w:rsidRPr="00C02B5B">
        <w:rPr>
          <w:i/>
          <w:noProof w:val="0"/>
          <w:lang w:val="en-GB"/>
        </w:rPr>
        <w:t>Pseudoceratina purpurea.</w:t>
      </w:r>
      <w:r w:rsidRPr="00C02B5B">
        <w:rPr>
          <w:noProof w:val="0"/>
          <w:lang w:val="en-GB"/>
        </w:rPr>
        <w:t xml:space="preserve"> </w:t>
      </w:r>
      <w:r w:rsidRPr="00C02B5B">
        <w:rPr>
          <w:i/>
          <w:noProof w:val="0"/>
          <w:lang w:val="en-GB"/>
        </w:rPr>
        <w:t>Tetrahedron Lett.</w:t>
      </w:r>
      <w:r w:rsidRPr="00C02B5B">
        <w:rPr>
          <w:noProof w:val="0"/>
          <w:lang w:val="en-GB"/>
        </w:rPr>
        <w:t xml:space="preserve">, </w:t>
      </w:r>
      <w:r w:rsidRPr="00C02B5B">
        <w:rPr>
          <w:b/>
          <w:noProof w:val="0"/>
          <w:lang w:val="en-GB"/>
        </w:rPr>
        <w:t>2001</w:t>
      </w:r>
      <w:r w:rsidRPr="00C02B5B">
        <w:rPr>
          <w:noProof w:val="0"/>
          <w:lang w:val="en-GB"/>
        </w:rPr>
        <w:t xml:space="preserve">. </w:t>
      </w:r>
      <w:r w:rsidRPr="00C02B5B">
        <w:rPr>
          <w:i/>
          <w:noProof w:val="0"/>
          <w:lang w:val="en-GB"/>
        </w:rPr>
        <w:t>42</w:t>
      </w:r>
      <w:r w:rsidRPr="00C02B5B">
        <w:rPr>
          <w:noProof w:val="0"/>
          <w:lang w:val="en-GB"/>
        </w:rPr>
        <w:t>, p. 5265-5267.</w:t>
      </w:r>
      <w:bookmarkEnd w:id="156"/>
    </w:p>
    <w:p w14:paraId="00330C5F" w14:textId="77777777" w:rsidR="00C02B5B" w:rsidRPr="00C02B5B" w:rsidRDefault="00C02B5B" w:rsidP="00C02B5B">
      <w:pPr>
        <w:pStyle w:val="EndNoteBibliography"/>
        <w:ind w:left="720" w:hanging="720"/>
        <w:rPr>
          <w:noProof w:val="0"/>
          <w:lang w:val="en-GB"/>
        </w:rPr>
      </w:pPr>
      <w:bookmarkStart w:id="157" w:name="_ENREF_157"/>
      <w:r w:rsidRPr="00C02B5B">
        <w:rPr>
          <w:noProof w:val="0"/>
          <w:lang w:val="en-GB"/>
        </w:rPr>
        <w:t>157.</w:t>
      </w:r>
      <w:r w:rsidRPr="00C02B5B">
        <w:rPr>
          <w:noProof w:val="0"/>
          <w:lang w:val="en-GB"/>
        </w:rPr>
        <w:tab/>
        <w:t xml:space="preserve">Manzo, E.; van Soest, R.; Matainaho, L.; Roberge, M. and Anderson, R.J., Ceratamines A and B, antimitotic heterocyclic alkaloids isolated from the marine sponge </w:t>
      </w:r>
      <w:r w:rsidRPr="00C02B5B">
        <w:rPr>
          <w:i/>
          <w:noProof w:val="0"/>
          <w:lang w:val="en-GB"/>
        </w:rPr>
        <w:t>Pseudoceratina</w:t>
      </w:r>
      <w:r w:rsidRPr="00C02B5B">
        <w:rPr>
          <w:noProof w:val="0"/>
          <w:lang w:val="en-GB"/>
        </w:rPr>
        <w:t xml:space="preserve"> sp collected in Papua New Guinea</w:t>
      </w:r>
      <w:r w:rsidRPr="00C02B5B">
        <w:rPr>
          <w:i/>
          <w:noProof w:val="0"/>
          <w:lang w:val="en-GB"/>
        </w:rPr>
        <w:t>.</w:t>
      </w:r>
      <w:r w:rsidRPr="00C02B5B">
        <w:rPr>
          <w:noProof w:val="0"/>
          <w:lang w:val="en-GB"/>
        </w:rPr>
        <w:t xml:space="preserve"> </w:t>
      </w:r>
      <w:r w:rsidRPr="00C02B5B">
        <w:rPr>
          <w:i/>
          <w:noProof w:val="0"/>
          <w:lang w:val="en-GB"/>
        </w:rPr>
        <w:t>Org. Lett.</w:t>
      </w:r>
      <w:r w:rsidRPr="00C02B5B">
        <w:rPr>
          <w:noProof w:val="0"/>
          <w:lang w:val="en-GB"/>
        </w:rPr>
        <w:t xml:space="preserve">, </w:t>
      </w:r>
      <w:r w:rsidRPr="00C02B5B">
        <w:rPr>
          <w:b/>
          <w:noProof w:val="0"/>
          <w:lang w:val="en-GB"/>
        </w:rPr>
        <w:t>2003</w:t>
      </w:r>
      <w:r w:rsidRPr="00C02B5B">
        <w:rPr>
          <w:noProof w:val="0"/>
          <w:lang w:val="en-GB"/>
        </w:rPr>
        <w:t xml:space="preserve">. </w:t>
      </w:r>
      <w:r w:rsidRPr="00C02B5B">
        <w:rPr>
          <w:i/>
          <w:noProof w:val="0"/>
          <w:lang w:val="en-GB"/>
        </w:rPr>
        <w:t>5</w:t>
      </w:r>
      <w:r w:rsidRPr="00C02B5B">
        <w:rPr>
          <w:noProof w:val="0"/>
          <w:lang w:val="en-GB"/>
        </w:rPr>
        <w:t>(24), p. 4591-4594.</w:t>
      </w:r>
      <w:bookmarkEnd w:id="157"/>
    </w:p>
    <w:p w14:paraId="249FA8A5" w14:textId="77777777" w:rsidR="00C02B5B" w:rsidRPr="00C02B5B" w:rsidRDefault="00C02B5B" w:rsidP="00C02B5B">
      <w:pPr>
        <w:pStyle w:val="EndNoteBibliography"/>
        <w:ind w:left="720" w:hanging="720"/>
        <w:rPr>
          <w:noProof w:val="0"/>
          <w:lang w:val="en-GB"/>
        </w:rPr>
      </w:pPr>
      <w:bookmarkStart w:id="158" w:name="_ENREF_158"/>
      <w:r w:rsidRPr="00C02B5B">
        <w:rPr>
          <w:noProof w:val="0"/>
          <w:lang w:val="en-GB"/>
        </w:rPr>
        <w:t>158.</w:t>
      </w:r>
      <w:r w:rsidRPr="00C02B5B">
        <w:rPr>
          <w:noProof w:val="0"/>
          <w:lang w:val="en-GB"/>
        </w:rPr>
        <w:tab/>
        <w:t xml:space="preserve">Pina, I.C.; Gautschi, J.T.; Wang, G.; Sanders, M.L.; Schmitz, F.J.; France, D.; Cornell-Kennon, S.; Sambucetti, L.C.; Remiszewski, S.W.; Perez, L.B., et al., Psammaplins from the sponge </w:t>
      </w:r>
      <w:r w:rsidRPr="00C02B5B">
        <w:rPr>
          <w:i/>
          <w:noProof w:val="0"/>
          <w:lang w:val="en-GB"/>
        </w:rPr>
        <w:t>Pseudoceratina purpurea</w:t>
      </w:r>
      <w:r w:rsidRPr="00C02B5B">
        <w:rPr>
          <w:noProof w:val="0"/>
          <w:lang w:val="en-GB"/>
        </w:rPr>
        <w:t xml:space="preserve"> inhibition of both histone deacetylase and DNA methyltransferase</w:t>
      </w:r>
      <w:r w:rsidRPr="00C02B5B">
        <w:rPr>
          <w:i/>
          <w:noProof w:val="0"/>
          <w:lang w:val="en-GB"/>
        </w:rPr>
        <w:t>.</w:t>
      </w:r>
      <w:r w:rsidRPr="00C02B5B">
        <w:rPr>
          <w:noProof w:val="0"/>
          <w:lang w:val="en-GB"/>
        </w:rPr>
        <w:t xml:space="preserve"> </w:t>
      </w:r>
      <w:r w:rsidRPr="00C02B5B">
        <w:rPr>
          <w:i/>
          <w:noProof w:val="0"/>
          <w:lang w:val="en-GB"/>
        </w:rPr>
        <w:t>J. Org. Chem.</w:t>
      </w:r>
      <w:r w:rsidRPr="00C02B5B">
        <w:rPr>
          <w:noProof w:val="0"/>
          <w:lang w:val="en-GB"/>
        </w:rPr>
        <w:t xml:space="preserve">, </w:t>
      </w:r>
      <w:r w:rsidRPr="00C02B5B">
        <w:rPr>
          <w:b/>
          <w:noProof w:val="0"/>
          <w:lang w:val="en-GB"/>
        </w:rPr>
        <w:t>2003</w:t>
      </w:r>
      <w:r w:rsidRPr="00C02B5B">
        <w:rPr>
          <w:noProof w:val="0"/>
          <w:lang w:val="en-GB"/>
        </w:rPr>
        <w:t xml:space="preserve">. </w:t>
      </w:r>
      <w:r w:rsidRPr="00C02B5B">
        <w:rPr>
          <w:i/>
          <w:noProof w:val="0"/>
          <w:lang w:val="en-GB"/>
        </w:rPr>
        <w:t>68</w:t>
      </w:r>
      <w:r w:rsidRPr="00C02B5B">
        <w:rPr>
          <w:noProof w:val="0"/>
          <w:lang w:val="en-GB"/>
        </w:rPr>
        <w:t>, p. 3866-3873.</w:t>
      </w:r>
      <w:bookmarkEnd w:id="158"/>
    </w:p>
    <w:p w14:paraId="6D9D2C85" w14:textId="77777777" w:rsidR="00C02B5B" w:rsidRPr="00C02B5B" w:rsidRDefault="00C02B5B" w:rsidP="00C02B5B">
      <w:pPr>
        <w:pStyle w:val="EndNoteBibliography"/>
        <w:ind w:left="720" w:hanging="720"/>
        <w:rPr>
          <w:noProof w:val="0"/>
          <w:lang w:val="en-GB"/>
        </w:rPr>
      </w:pPr>
      <w:bookmarkStart w:id="159" w:name="_ENREF_159"/>
      <w:r w:rsidRPr="00C02B5B">
        <w:rPr>
          <w:noProof w:val="0"/>
          <w:lang w:val="en-GB"/>
        </w:rPr>
        <w:t>159.</w:t>
      </w:r>
      <w:r w:rsidRPr="00C02B5B">
        <w:rPr>
          <w:noProof w:val="0"/>
          <w:lang w:val="en-GB"/>
        </w:rPr>
        <w:tab/>
        <w:t xml:space="preserve">Kijjoa, A.; Bessa, J.; Wattanadilok, R.; Sawangwong, P.; Nascimento, N.S.J.; Pedro, M.; Silva, A.M.S.; Eaton, G.; van Soest, R. and Herz, W., Dibromotyrosine derivatives, a maleimide, aplysamine-2 and other constituents of the marine sponge </w:t>
      </w:r>
      <w:r w:rsidRPr="00C02B5B">
        <w:rPr>
          <w:i/>
          <w:noProof w:val="0"/>
          <w:lang w:val="en-GB"/>
        </w:rPr>
        <w:t>Pseudoceratina purpurea.</w:t>
      </w:r>
      <w:r w:rsidRPr="00C02B5B">
        <w:rPr>
          <w:noProof w:val="0"/>
          <w:lang w:val="en-GB"/>
        </w:rPr>
        <w:t xml:space="preserve"> </w:t>
      </w:r>
      <w:r w:rsidRPr="00C02B5B">
        <w:rPr>
          <w:i/>
          <w:noProof w:val="0"/>
          <w:lang w:val="en-GB"/>
        </w:rPr>
        <w:t>Z. Naturforsch.</w:t>
      </w:r>
      <w:r w:rsidRPr="00C02B5B">
        <w:rPr>
          <w:noProof w:val="0"/>
          <w:lang w:val="en-GB"/>
        </w:rPr>
        <w:t xml:space="preserve">, </w:t>
      </w:r>
      <w:r w:rsidRPr="00C02B5B">
        <w:rPr>
          <w:b/>
          <w:noProof w:val="0"/>
          <w:lang w:val="en-GB"/>
        </w:rPr>
        <w:t>2005</w:t>
      </w:r>
      <w:r w:rsidRPr="00C02B5B">
        <w:rPr>
          <w:noProof w:val="0"/>
          <w:lang w:val="en-GB"/>
        </w:rPr>
        <w:t xml:space="preserve">. </w:t>
      </w:r>
      <w:r w:rsidRPr="00C02B5B">
        <w:rPr>
          <w:i/>
          <w:noProof w:val="0"/>
          <w:lang w:val="en-GB"/>
        </w:rPr>
        <w:t>60b</w:t>
      </w:r>
      <w:r w:rsidRPr="00C02B5B">
        <w:rPr>
          <w:noProof w:val="0"/>
          <w:lang w:val="en-GB"/>
        </w:rPr>
        <w:t>, p. 904-908.</w:t>
      </w:r>
      <w:bookmarkEnd w:id="159"/>
    </w:p>
    <w:p w14:paraId="51264574" w14:textId="77777777" w:rsidR="00C02B5B" w:rsidRPr="00C02B5B" w:rsidRDefault="00C02B5B" w:rsidP="00C02B5B">
      <w:pPr>
        <w:pStyle w:val="EndNoteBibliography"/>
        <w:ind w:left="720" w:hanging="720"/>
        <w:rPr>
          <w:noProof w:val="0"/>
          <w:lang w:val="en-GB"/>
        </w:rPr>
      </w:pPr>
      <w:bookmarkStart w:id="160" w:name="_ENREF_160"/>
      <w:r w:rsidRPr="00C02B5B">
        <w:rPr>
          <w:noProof w:val="0"/>
          <w:lang w:val="en-GB"/>
        </w:rPr>
        <w:t>160.</w:t>
      </w:r>
      <w:r w:rsidRPr="00C02B5B">
        <w:rPr>
          <w:noProof w:val="0"/>
          <w:lang w:val="en-GB"/>
        </w:rPr>
        <w:tab/>
        <w:t>Hayakawa, I.; Teruya, T. and Kigoshi, H., Revised structure of zamamistatin</w:t>
      </w:r>
      <w:r w:rsidRPr="00C02B5B">
        <w:rPr>
          <w:i/>
          <w:noProof w:val="0"/>
          <w:lang w:val="en-GB"/>
        </w:rPr>
        <w:t>.</w:t>
      </w:r>
      <w:r w:rsidRPr="00C02B5B">
        <w:rPr>
          <w:noProof w:val="0"/>
          <w:lang w:val="en-GB"/>
        </w:rPr>
        <w:t xml:space="preserve"> </w:t>
      </w:r>
      <w:r w:rsidRPr="00C02B5B">
        <w:rPr>
          <w:i/>
          <w:noProof w:val="0"/>
          <w:lang w:val="en-GB"/>
        </w:rPr>
        <w:t>Tetrahedron Lett.</w:t>
      </w:r>
      <w:r w:rsidRPr="00C02B5B">
        <w:rPr>
          <w:noProof w:val="0"/>
          <w:lang w:val="en-GB"/>
        </w:rPr>
        <w:t xml:space="preserve">, </w:t>
      </w:r>
      <w:r w:rsidRPr="00C02B5B">
        <w:rPr>
          <w:b/>
          <w:noProof w:val="0"/>
          <w:lang w:val="en-GB"/>
        </w:rPr>
        <w:t>2006</w:t>
      </w:r>
      <w:r w:rsidRPr="00C02B5B">
        <w:rPr>
          <w:noProof w:val="0"/>
          <w:lang w:val="en-GB"/>
        </w:rPr>
        <w:t xml:space="preserve">. </w:t>
      </w:r>
      <w:r w:rsidRPr="00C02B5B">
        <w:rPr>
          <w:i/>
          <w:noProof w:val="0"/>
          <w:lang w:val="en-GB"/>
        </w:rPr>
        <w:t>47</w:t>
      </w:r>
      <w:r w:rsidRPr="00C02B5B">
        <w:rPr>
          <w:noProof w:val="0"/>
          <w:lang w:val="en-GB"/>
        </w:rPr>
        <w:t>(2), p. 155-158.</w:t>
      </w:r>
      <w:bookmarkEnd w:id="160"/>
    </w:p>
    <w:p w14:paraId="657704A5" w14:textId="77777777" w:rsidR="00C02B5B" w:rsidRPr="00C02B5B" w:rsidRDefault="00C02B5B" w:rsidP="00C02B5B">
      <w:pPr>
        <w:pStyle w:val="EndNoteBibliography"/>
        <w:ind w:left="720" w:hanging="720"/>
        <w:rPr>
          <w:noProof w:val="0"/>
          <w:lang w:val="en-GB"/>
        </w:rPr>
      </w:pPr>
      <w:bookmarkStart w:id="161" w:name="_ENREF_161"/>
      <w:r w:rsidRPr="00C02B5B">
        <w:rPr>
          <w:noProof w:val="0"/>
          <w:lang w:val="en-GB"/>
        </w:rPr>
        <w:t>161.</w:t>
      </w:r>
      <w:r w:rsidRPr="00C02B5B">
        <w:rPr>
          <w:noProof w:val="0"/>
          <w:lang w:val="en-GB"/>
        </w:rPr>
        <w:tab/>
        <w:t xml:space="preserve">Jang, J.H.; van Soest, R.W.M.; Fusetani, N. and Matsunaga, S., Pseudoceratins A and B, antifungal bicyclic bromotyrosine-derived metabolites from the marine sponge </w:t>
      </w:r>
      <w:r w:rsidRPr="00C02B5B">
        <w:rPr>
          <w:i/>
          <w:noProof w:val="0"/>
          <w:lang w:val="en-GB"/>
        </w:rPr>
        <w:t>Pseudoceratina purpurea.</w:t>
      </w:r>
      <w:r w:rsidRPr="00C02B5B">
        <w:rPr>
          <w:noProof w:val="0"/>
          <w:lang w:val="en-GB"/>
        </w:rPr>
        <w:t xml:space="preserve"> </w:t>
      </w:r>
      <w:r w:rsidRPr="00C02B5B">
        <w:rPr>
          <w:i/>
          <w:noProof w:val="0"/>
          <w:lang w:val="en-GB"/>
        </w:rPr>
        <w:t>J. Org. Chem.</w:t>
      </w:r>
      <w:r w:rsidRPr="00C02B5B">
        <w:rPr>
          <w:noProof w:val="0"/>
          <w:lang w:val="en-GB"/>
        </w:rPr>
        <w:t xml:space="preserve">, </w:t>
      </w:r>
      <w:r w:rsidRPr="00C02B5B">
        <w:rPr>
          <w:b/>
          <w:noProof w:val="0"/>
          <w:lang w:val="en-GB"/>
        </w:rPr>
        <w:t>2007</w:t>
      </w:r>
      <w:r w:rsidRPr="00C02B5B">
        <w:rPr>
          <w:noProof w:val="0"/>
          <w:lang w:val="en-GB"/>
        </w:rPr>
        <w:t xml:space="preserve">. </w:t>
      </w:r>
      <w:r w:rsidRPr="00C02B5B">
        <w:rPr>
          <w:i/>
          <w:noProof w:val="0"/>
          <w:lang w:val="en-GB"/>
        </w:rPr>
        <w:t>72</w:t>
      </w:r>
      <w:r w:rsidRPr="00C02B5B">
        <w:rPr>
          <w:noProof w:val="0"/>
          <w:lang w:val="en-GB"/>
        </w:rPr>
        <w:t>, p. 1211-1217.</w:t>
      </w:r>
      <w:bookmarkEnd w:id="161"/>
    </w:p>
    <w:p w14:paraId="1CF918E3" w14:textId="77777777" w:rsidR="00C02B5B" w:rsidRPr="00C02B5B" w:rsidRDefault="00C02B5B" w:rsidP="00C02B5B">
      <w:pPr>
        <w:pStyle w:val="EndNoteBibliography"/>
        <w:ind w:left="720" w:hanging="720"/>
        <w:rPr>
          <w:noProof w:val="0"/>
          <w:lang w:val="en-GB"/>
        </w:rPr>
      </w:pPr>
      <w:bookmarkStart w:id="162" w:name="_ENREF_162"/>
      <w:r w:rsidRPr="00C02B5B">
        <w:rPr>
          <w:noProof w:val="0"/>
          <w:lang w:val="en-GB"/>
        </w:rPr>
        <w:t>162.</w:t>
      </w:r>
      <w:r w:rsidRPr="00C02B5B">
        <w:rPr>
          <w:noProof w:val="0"/>
          <w:lang w:val="en-GB"/>
        </w:rPr>
        <w:tab/>
        <w:t>Buchanan, M.S.; Carroll, A.R.; Fechner, G.A.; Boyle, A.; Simpson, M.M.; Addepalli, R.; Avery, V.M.; Hooper, J.N.; Su, N.; Chen, H., et al., Spermatinamine, the first natural product inhibitor of isoprenylcysteine carboxyl methyltransferase, a new cancer target</w:t>
      </w:r>
      <w:r w:rsidRPr="00C02B5B">
        <w:rPr>
          <w:i/>
          <w:noProof w:val="0"/>
          <w:lang w:val="en-GB"/>
        </w:rPr>
        <w:t>.</w:t>
      </w:r>
      <w:r w:rsidRPr="00C02B5B">
        <w:rPr>
          <w:noProof w:val="0"/>
          <w:lang w:val="en-GB"/>
        </w:rPr>
        <w:t xml:space="preserve"> </w:t>
      </w:r>
      <w:r w:rsidRPr="00C02B5B">
        <w:rPr>
          <w:i/>
          <w:noProof w:val="0"/>
          <w:lang w:val="en-GB"/>
        </w:rPr>
        <w:t>Bioorg. Med. Chem. Lett.</w:t>
      </w:r>
      <w:r w:rsidRPr="00C02B5B">
        <w:rPr>
          <w:noProof w:val="0"/>
          <w:lang w:val="en-GB"/>
        </w:rPr>
        <w:t xml:space="preserve">, </w:t>
      </w:r>
      <w:r w:rsidRPr="00C02B5B">
        <w:rPr>
          <w:b/>
          <w:noProof w:val="0"/>
          <w:lang w:val="en-GB"/>
        </w:rPr>
        <w:t>2007</w:t>
      </w:r>
      <w:r w:rsidRPr="00C02B5B">
        <w:rPr>
          <w:noProof w:val="0"/>
          <w:lang w:val="en-GB"/>
        </w:rPr>
        <w:t xml:space="preserve">. </w:t>
      </w:r>
      <w:r w:rsidRPr="00C02B5B">
        <w:rPr>
          <w:i/>
          <w:noProof w:val="0"/>
          <w:lang w:val="en-GB"/>
        </w:rPr>
        <w:t>17</w:t>
      </w:r>
      <w:r w:rsidRPr="00C02B5B">
        <w:rPr>
          <w:noProof w:val="0"/>
          <w:lang w:val="en-GB"/>
        </w:rPr>
        <w:t>(24), p. 6860-6863.</w:t>
      </w:r>
      <w:bookmarkEnd w:id="162"/>
    </w:p>
    <w:p w14:paraId="5F000C93" w14:textId="77777777" w:rsidR="00C02B5B" w:rsidRPr="00C02B5B" w:rsidRDefault="00C02B5B" w:rsidP="00C02B5B">
      <w:pPr>
        <w:pStyle w:val="EndNoteBibliography"/>
        <w:ind w:left="720" w:hanging="720"/>
        <w:rPr>
          <w:noProof w:val="0"/>
          <w:lang w:val="en-GB"/>
        </w:rPr>
      </w:pPr>
      <w:bookmarkStart w:id="163" w:name="_ENREF_163"/>
      <w:r w:rsidRPr="00C02B5B">
        <w:rPr>
          <w:noProof w:val="0"/>
          <w:lang w:val="en-GB"/>
        </w:rPr>
        <w:lastRenderedPageBreak/>
        <w:t>163.</w:t>
      </w:r>
      <w:r w:rsidRPr="00C02B5B">
        <w:rPr>
          <w:noProof w:val="0"/>
          <w:lang w:val="en-GB"/>
        </w:rPr>
        <w:tab/>
        <w:t xml:space="preserve">Buchanan, M.S.; Carroll, A.R.; Fechner, G.A.; Boyle, A.; Simpson, M.; Addepalli, R.; Avery, V.M.; Hooper, J.N.A.; Cheung, T.; Chen, H., et al., Aplysamine 6, alkaloid inhibitor of isoprenylcysteine carboxyl methyltransferase from the sponge </w:t>
      </w:r>
      <w:r w:rsidRPr="00C02B5B">
        <w:rPr>
          <w:i/>
          <w:noProof w:val="0"/>
          <w:lang w:val="en-GB"/>
        </w:rPr>
        <w:t>Pseudoceratina</w:t>
      </w:r>
      <w:r w:rsidRPr="00C02B5B">
        <w:rPr>
          <w:noProof w:val="0"/>
          <w:lang w:val="en-GB"/>
        </w:rPr>
        <w:t xml:space="preserve"> sp. </w:t>
      </w:r>
      <w:r w:rsidRPr="00C02B5B">
        <w:rPr>
          <w:i/>
          <w:noProof w:val="0"/>
          <w:lang w:val="en-GB"/>
        </w:rPr>
        <w:t>J. Nat. Prod.</w:t>
      </w:r>
      <w:r w:rsidRPr="00C02B5B">
        <w:rPr>
          <w:noProof w:val="0"/>
          <w:lang w:val="en-GB"/>
        </w:rPr>
        <w:t xml:space="preserve">, </w:t>
      </w:r>
      <w:r w:rsidRPr="00C02B5B">
        <w:rPr>
          <w:b/>
          <w:noProof w:val="0"/>
          <w:lang w:val="en-GB"/>
        </w:rPr>
        <w:t>2008</w:t>
      </w:r>
      <w:r w:rsidRPr="00C02B5B">
        <w:rPr>
          <w:noProof w:val="0"/>
          <w:lang w:val="en-GB"/>
        </w:rPr>
        <w:t xml:space="preserve">. </w:t>
      </w:r>
      <w:r w:rsidRPr="00C02B5B">
        <w:rPr>
          <w:i/>
          <w:noProof w:val="0"/>
          <w:lang w:val="en-GB"/>
        </w:rPr>
        <w:t>71</w:t>
      </w:r>
      <w:r w:rsidRPr="00C02B5B">
        <w:rPr>
          <w:noProof w:val="0"/>
          <w:lang w:val="en-GB"/>
        </w:rPr>
        <w:t>, p. 1066-1067.</w:t>
      </w:r>
      <w:bookmarkEnd w:id="163"/>
    </w:p>
    <w:p w14:paraId="07738DC0" w14:textId="77777777" w:rsidR="00C02B5B" w:rsidRPr="00C02B5B" w:rsidRDefault="00C02B5B" w:rsidP="00C02B5B">
      <w:pPr>
        <w:pStyle w:val="EndNoteBibliography"/>
        <w:ind w:left="720" w:hanging="720"/>
        <w:rPr>
          <w:noProof w:val="0"/>
          <w:lang w:val="en-GB"/>
        </w:rPr>
      </w:pPr>
      <w:bookmarkStart w:id="164" w:name="_ENREF_164"/>
      <w:r w:rsidRPr="00C02B5B">
        <w:rPr>
          <w:noProof w:val="0"/>
          <w:lang w:val="en-GB"/>
        </w:rPr>
        <w:t>164.</w:t>
      </w:r>
      <w:r w:rsidRPr="00C02B5B">
        <w:rPr>
          <w:noProof w:val="0"/>
          <w:lang w:val="en-GB"/>
        </w:rPr>
        <w:tab/>
        <w:t xml:space="preserve">Badr, J.M.; Shaala, L.A.; Abou-Shoer, M.I.; Tawfik, M.K. and Habib, A.-A.M., Bioactive brominated metabolites from the Red Sea sponge </w:t>
      </w:r>
      <w:r w:rsidRPr="00C02B5B">
        <w:rPr>
          <w:i/>
          <w:noProof w:val="0"/>
          <w:lang w:val="en-GB"/>
        </w:rPr>
        <w:t>Pseudoceratina arabica.</w:t>
      </w:r>
      <w:r w:rsidRPr="00C02B5B">
        <w:rPr>
          <w:noProof w:val="0"/>
          <w:lang w:val="en-GB"/>
        </w:rPr>
        <w:t xml:space="preserve"> </w:t>
      </w:r>
      <w:r w:rsidRPr="00C02B5B">
        <w:rPr>
          <w:i/>
          <w:noProof w:val="0"/>
          <w:lang w:val="en-GB"/>
        </w:rPr>
        <w:t>J. Nat. Prod.</w:t>
      </w:r>
      <w:r w:rsidRPr="00C02B5B">
        <w:rPr>
          <w:noProof w:val="0"/>
          <w:lang w:val="en-GB"/>
        </w:rPr>
        <w:t xml:space="preserve">, </w:t>
      </w:r>
      <w:r w:rsidRPr="00C02B5B">
        <w:rPr>
          <w:b/>
          <w:noProof w:val="0"/>
          <w:lang w:val="en-GB"/>
        </w:rPr>
        <w:t>2008</w:t>
      </w:r>
      <w:r w:rsidRPr="00C02B5B">
        <w:rPr>
          <w:noProof w:val="0"/>
          <w:lang w:val="en-GB"/>
        </w:rPr>
        <w:t xml:space="preserve">. </w:t>
      </w:r>
      <w:r w:rsidRPr="00C02B5B">
        <w:rPr>
          <w:i/>
          <w:noProof w:val="0"/>
          <w:lang w:val="en-GB"/>
        </w:rPr>
        <w:t>71</w:t>
      </w:r>
      <w:r w:rsidRPr="00C02B5B">
        <w:rPr>
          <w:noProof w:val="0"/>
          <w:lang w:val="en-GB"/>
        </w:rPr>
        <w:t>, p. 1472-1474.</w:t>
      </w:r>
      <w:bookmarkEnd w:id="164"/>
    </w:p>
    <w:p w14:paraId="7F19F3C7" w14:textId="77777777" w:rsidR="00C02B5B" w:rsidRPr="00C02B5B" w:rsidRDefault="00C02B5B" w:rsidP="00C02B5B">
      <w:pPr>
        <w:pStyle w:val="EndNoteBibliography"/>
        <w:ind w:left="720" w:hanging="720"/>
        <w:rPr>
          <w:noProof w:val="0"/>
          <w:lang w:val="en-GB"/>
        </w:rPr>
      </w:pPr>
      <w:bookmarkStart w:id="165" w:name="_ENREF_165"/>
      <w:r w:rsidRPr="00C02B5B">
        <w:rPr>
          <w:noProof w:val="0"/>
          <w:lang w:val="en-GB"/>
        </w:rPr>
        <w:t>165.</w:t>
      </w:r>
      <w:r w:rsidRPr="00C02B5B">
        <w:rPr>
          <w:noProof w:val="0"/>
          <w:lang w:val="en-GB"/>
        </w:rPr>
        <w:tab/>
        <w:t xml:space="preserve">Huang, X.-P.; Deng, Z.-W.; van Soest, R.W.M. and Lin, W.-H., Brominated derivatives from the Chinese sponge </w:t>
      </w:r>
      <w:r w:rsidRPr="00C02B5B">
        <w:rPr>
          <w:i/>
          <w:noProof w:val="0"/>
          <w:lang w:val="en-GB"/>
        </w:rPr>
        <w:t>Pseudoceratina</w:t>
      </w:r>
      <w:r w:rsidRPr="00C02B5B">
        <w:rPr>
          <w:noProof w:val="0"/>
          <w:lang w:val="en-GB"/>
        </w:rPr>
        <w:t xml:space="preserve"> sp. </w:t>
      </w:r>
      <w:r w:rsidRPr="00C02B5B">
        <w:rPr>
          <w:i/>
          <w:noProof w:val="0"/>
          <w:lang w:val="en-GB"/>
        </w:rPr>
        <w:t>J. Asian Nat. Prod. Res.</w:t>
      </w:r>
      <w:r w:rsidRPr="00C02B5B">
        <w:rPr>
          <w:noProof w:val="0"/>
          <w:lang w:val="en-GB"/>
        </w:rPr>
        <w:t xml:space="preserve">, </w:t>
      </w:r>
      <w:r w:rsidRPr="00C02B5B">
        <w:rPr>
          <w:b/>
          <w:noProof w:val="0"/>
          <w:lang w:val="en-GB"/>
        </w:rPr>
        <w:t>2008</w:t>
      </w:r>
      <w:r w:rsidRPr="00C02B5B">
        <w:rPr>
          <w:noProof w:val="0"/>
          <w:lang w:val="en-GB"/>
        </w:rPr>
        <w:t xml:space="preserve">. </w:t>
      </w:r>
      <w:r w:rsidRPr="00C02B5B">
        <w:rPr>
          <w:i/>
          <w:noProof w:val="0"/>
          <w:lang w:val="en-GB"/>
        </w:rPr>
        <w:t>10</w:t>
      </w:r>
      <w:r w:rsidRPr="00C02B5B">
        <w:rPr>
          <w:noProof w:val="0"/>
          <w:lang w:val="en-GB"/>
        </w:rPr>
        <w:t>(3), p. 239-242.</w:t>
      </w:r>
      <w:bookmarkEnd w:id="165"/>
    </w:p>
    <w:p w14:paraId="3647CE07" w14:textId="77777777" w:rsidR="00C02B5B" w:rsidRPr="00C02B5B" w:rsidRDefault="00C02B5B" w:rsidP="00C02B5B">
      <w:pPr>
        <w:pStyle w:val="EndNoteBibliography"/>
        <w:ind w:left="720" w:hanging="720"/>
        <w:rPr>
          <w:noProof w:val="0"/>
          <w:lang w:val="en-GB"/>
        </w:rPr>
      </w:pPr>
      <w:bookmarkStart w:id="166" w:name="_ENREF_166"/>
      <w:r w:rsidRPr="00C02B5B">
        <w:rPr>
          <w:noProof w:val="0"/>
          <w:lang w:val="en-GB"/>
        </w:rPr>
        <w:t>166.</w:t>
      </w:r>
      <w:r w:rsidRPr="00C02B5B">
        <w:rPr>
          <w:noProof w:val="0"/>
          <w:lang w:val="en-GB"/>
        </w:rPr>
        <w:tab/>
        <w:t xml:space="preserve">Kalaitzis, J.A.; Leone Pde, A.; Hooper, J.N. and Quinn, R.J., Ianthesine E, a new bromotyrosine-derived metabolite from the Great Barrier Reef sponge </w:t>
      </w:r>
      <w:r w:rsidRPr="00C02B5B">
        <w:rPr>
          <w:i/>
          <w:noProof w:val="0"/>
          <w:lang w:val="en-GB"/>
        </w:rPr>
        <w:t>Pseudoceratina</w:t>
      </w:r>
      <w:r w:rsidRPr="00C02B5B">
        <w:rPr>
          <w:noProof w:val="0"/>
          <w:lang w:val="en-GB"/>
        </w:rPr>
        <w:t xml:space="preserve"> sp</w:t>
      </w:r>
      <w:r w:rsidRPr="00C02B5B">
        <w:rPr>
          <w:i/>
          <w:noProof w:val="0"/>
          <w:lang w:val="en-GB"/>
        </w:rPr>
        <w:t>.</w:t>
      </w:r>
      <w:r w:rsidRPr="00C02B5B">
        <w:rPr>
          <w:noProof w:val="0"/>
          <w:lang w:val="en-GB"/>
        </w:rPr>
        <w:t xml:space="preserve"> </w:t>
      </w:r>
      <w:r w:rsidRPr="00C02B5B">
        <w:rPr>
          <w:i/>
          <w:noProof w:val="0"/>
          <w:lang w:val="en-GB"/>
        </w:rPr>
        <w:t>Nat. Prod. Res.</w:t>
      </w:r>
      <w:r w:rsidRPr="00C02B5B">
        <w:rPr>
          <w:noProof w:val="0"/>
          <w:lang w:val="en-GB"/>
        </w:rPr>
        <w:t xml:space="preserve">, </w:t>
      </w:r>
      <w:r w:rsidRPr="00C02B5B">
        <w:rPr>
          <w:b/>
          <w:noProof w:val="0"/>
          <w:lang w:val="en-GB"/>
        </w:rPr>
        <w:t>2008</w:t>
      </w:r>
      <w:r w:rsidRPr="00C02B5B">
        <w:rPr>
          <w:noProof w:val="0"/>
          <w:lang w:val="en-GB"/>
        </w:rPr>
        <w:t xml:space="preserve">. </w:t>
      </w:r>
      <w:r w:rsidRPr="00C02B5B">
        <w:rPr>
          <w:i/>
          <w:noProof w:val="0"/>
          <w:lang w:val="en-GB"/>
        </w:rPr>
        <w:t>22</w:t>
      </w:r>
      <w:r w:rsidRPr="00C02B5B">
        <w:rPr>
          <w:noProof w:val="0"/>
          <w:lang w:val="en-GB"/>
        </w:rPr>
        <w:t>(14), p. 1257-1263.</w:t>
      </w:r>
      <w:bookmarkEnd w:id="166"/>
    </w:p>
    <w:p w14:paraId="613C2A99" w14:textId="77777777" w:rsidR="00C02B5B" w:rsidRPr="00C02B5B" w:rsidRDefault="00C02B5B" w:rsidP="00C02B5B">
      <w:pPr>
        <w:pStyle w:val="EndNoteBibliography"/>
        <w:ind w:left="720" w:hanging="720"/>
        <w:rPr>
          <w:noProof w:val="0"/>
          <w:lang w:val="en-GB"/>
        </w:rPr>
      </w:pPr>
      <w:bookmarkStart w:id="167" w:name="_ENREF_167"/>
      <w:r w:rsidRPr="00C02B5B">
        <w:rPr>
          <w:noProof w:val="0"/>
          <w:lang w:val="en-GB"/>
        </w:rPr>
        <w:t>167.</w:t>
      </w:r>
      <w:r w:rsidRPr="00C02B5B">
        <w:rPr>
          <w:noProof w:val="0"/>
          <w:lang w:val="en-GB"/>
        </w:rPr>
        <w:tab/>
        <w:t>Ma, K.; Yang, Y.; Deng, Z.; de Voogd, N.J.; Proksch, P. and Lin, W., Two new bromotyrosine derivatives from the marine sponge</w:t>
      </w:r>
      <w:r w:rsidRPr="00C02B5B">
        <w:rPr>
          <w:i/>
          <w:noProof w:val="0"/>
          <w:lang w:val="en-GB"/>
        </w:rPr>
        <w:t xml:space="preserve"> Pseudoceratina</w:t>
      </w:r>
      <w:r w:rsidRPr="00C02B5B">
        <w:rPr>
          <w:noProof w:val="0"/>
          <w:lang w:val="en-GB"/>
        </w:rPr>
        <w:t xml:space="preserve"> sp. </w:t>
      </w:r>
      <w:r w:rsidRPr="00C02B5B">
        <w:rPr>
          <w:i/>
          <w:noProof w:val="0"/>
          <w:lang w:val="en-GB"/>
        </w:rPr>
        <w:t>Chem. Biodivers.</w:t>
      </w:r>
      <w:r w:rsidRPr="00C02B5B">
        <w:rPr>
          <w:noProof w:val="0"/>
          <w:lang w:val="en-GB"/>
        </w:rPr>
        <w:t xml:space="preserve">, </w:t>
      </w:r>
      <w:r w:rsidRPr="00C02B5B">
        <w:rPr>
          <w:b/>
          <w:noProof w:val="0"/>
          <w:lang w:val="en-GB"/>
        </w:rPr>
        <w:t>2008</w:t>
      </w:r>
      <w:r w:rsidRPr="00C02B5B">
        <w:rPr>
          <w:noProof w:val="0"/>
          <w:lang w:val="en-GB"/>
        </w:rPr>
        <w:t xml:space="preserve">. </w:t>
      </w:r>
      <w:r w:rsidRPr="00C02B5B">
        <w:rPr>
          <w:i/>
          <w:noProof w:val="0"/>
          <w:lang w:val="en-GB"/>
        </w:rPr>
        <w:t>5</w:t>
      </w:r>
      <w:r w:rsidRPr="00C02B5B">
        <w:rPr>
          <w:noProof w:val="0"/>
          <w:lang w:val="en-GB"/>
        </w:rPr>
        <w:t>, p. 1313-1320.</w:t>
      </w:r>
      <w:bookmarkEnd w:id="167"/>
    </w:p>
    <w:p w14:paraId="38A51F88" w14:textId="77777777" w:rsidR="00C02B5B" w:rsidRPr="00C02B5B" w:rsidRDefault="00C02B5B" w:rsidP="00C02B5B">
      <w:pPr>
        <w:pStyle w:val="EndNoteBibliography"/>
        <w:ind w:left="720" w:hanging="720"/>
        <w:rPr>
          <w:noProof w:val="0"/>
          <w:lang w:val="en-GB"/>
        </w:rPr>
      </w:pPr>
      <w:bookmarkStart w:id="168" w:name="_ENREF_168"/>
      <w:r w:rsidRPr="00C02B5B">
        <w:rPr>
          <w:noProof w:val="0"/>
          <w:lang w:val="en-GB"/>
        </w:rPr>
        <w:t>168.</w:t>
      </w:r>
      <w:r w:rsidRPr="00C02B5B">
        <w:rPr>
          <w:noProof w:val="0"/>
          <w:lang w:val="en-GB"/>
        </w:rPr>
        <w:tab/>
        <w:t xml:space="preserve">Lebouvier, N.; Jullian, V.; Desvignes, I.; Maurel, S.; Parenty, A.; Dorin-Semblat, D.; Doerig, C.; Sauvain, M. and Laurent, D., Antiplasmodial activities of homogentisic acid derivative protein kinase inhibitors isolated from a Vanuatu marine sponge </w:t>
      </w:r>
      <w:r w:rsidRPr="00C02B5B">
        <w:rPr>
          <w:i/>
          <w:noProof w:val="0"/>
          <w:lang w:val="en-GB"/>
        </w:rPr>
        <w:t>Pseudoceratina</w:t>
      </w:r>
      <w:r w:rsidRPr="00C02B5B">
        <w:rPr>
          <w:noProof w:val="0"/>
          <w:lang w:val="en-GB"/>
        </w:rPr>
        <w:t xml:space="preserve"> sp</w:t>
      </w:r>
      <w:r w:rsidRPr="00C02B5B">
        <w:rPr>
          <w:i/>
          <w:noProof w:val="0"/>
          <w:lang w:val="en-GB"/>
        </w:rPr>
        <w:t>.</w:t>
      </w:r>
      <w:r w:rsidRPr="00C02B5B">
        <w:rPr>
          <w:noProof w:val="0"/>
          <w:lang w:val="en-GB"/>
        </w:rPr>
        <w:t xml:space="preserve"> </w:t>
      </w:r>
      <w:r w:rsidRPr="00C02B5B">
        <w:rPr>
          <w:i/>
          <w:noProof w:val="0"/>
          <w:lang w:val="en-GB"/>
        </w:rPr>
        <w:t>Mar. Drugs</w:t>
      </w:r>
      <w:r w:rsidRPr="00C02B5B">
        <w:rPr>
          <w:noProof w:val="0"/>
          <w:lang w:val="en-GB"/>
        </w:rPr>
        <w:t xml:space="preserve">, </w:t>
      </w:r>
      <w:r w:rsidRPr="00C02B5B">
        <w:rPr>
          <w:b/>
          <w:noProof w:val="0"/>
          <w:lang w:val="en-GB"/>
        </w:rPr>
        <w:t>2009</w:t>
      </w:r>
      <w:r w:rsidRPr="00C02B5B">
        <w:rPr>
          <w:noProof w:val="0"/>
          <w:lang w:val="en-GB"/>
        </w:rPr>
        <w:t xml:space="preserve">. </w:t>
      </w:r>
      <w:r w:rsidRPr="00C02B5B">
        <w:rPr>
          <w:i/>
          <w:noProof w:val="0"/>
          <w:lang w:val="en-GB"/>
        </w:rPr>
        <w:t>7</w:t>
      </w:r>
      <w:r w:rsidRPr="00C02B5B">
        <w:rPr>
          <w:noProof w:val="0"/>
          <w:lang w:val="en-GB"/>
        </w:rPr>
        <w:t>(4), p. 640-653.</w:t>
      </w:r>
      <w:bookmarkEnd w:id="168"/>
    </w:p>
    <w:p w14:paraId="391D4698" w14:textId="77777777" w:rsidR="00C02B5B" w:rsidRPr="00C02B5B" w:rsidRDefault="00C02B5B" w:rsidP="00C02B5B">
      <w:pPr>
        <w:pStyle w:val="EndNoteBibliography"/>
        <w:ind w:left="720" w:hanging="720"/>
        <w:rPr>
          <w:noProof w:val="0"/>
          <w:lang w:val="en-GB"/>
        </w:rPr>
      </w:pPr>
      <w:bookmarkStart w:id="169" w:name="_ENREF_169"/>
      <w:r w:rsidRPr="00C02B5B">
        <w:rPr>
          <w:noProof w:val="0"/>
          <w:lang w:val="en-GB"/>
        </w:rPr>
        <w:t>169.</w:t>
      </w:r>
      <w:r w:rsidRPr="00C02B5B">
        <w:rPr>
          <w:noProof w:val="0"/>
          <w:lang w:val="en-GB"/>
        </w:rPr>
        <w:tab/>
        <w:t>McCulloch, M.W.; Coombs, G.S.; Banerjee, N.; Bugni, T.S.; Cannon, K.M.; Harper, M.K.; Veltri, C.A.; Virshup, D.M. and Ireland, C.M., Psammaplin A as a general activator of cell-based signaling assays via HDAC inhibition and studies on some bromotyrosine derivatives</w:t>
      </w:r>
      <w:r w:rsidRPr="00C02B5B">
        <w:rPr>
          <w:i/>
          <w:noProof w:val="0"/>
          <w:lang w:val="en-GB"/>
        </w:rPr>
        <w:t>.</w:t>
      </w:r>
      <w:r w:rsidRPr="00C02B5B">
        <w:rPr>
          <w:noProof w:val="0"/>
          <w:lang w:val="en-GB"/>
        </w:rPr>
        <w:t xml:space="preserve"> </w:t>
      </w:r>
      <w:r w:rsidRPr="00C02B5B">
        <w:rPr>
          <w:i/>
          <w:noProof w:val="0"/>
          <w:lang w:val="en-GB"/>
        </w:rPr>
        <w:t>Bioorg. Med. Chem.</w:t>
      </w:r>
      <w:r w:rsidRPr="00C02B5B">
        <w:rPr>
          <w:noProof w:val="0"/>
          <w:lang w:val="en-GB"/>
        </w:rPr>
        <w:t xml:space="preserve">, </w:t>
      </w:r>
      <w:r w:rsidRPr="00C02B5B">
        <w:rPr>
          <w:b/>
          <w:noProof w:val="0"/>
          <w:lang w:val="en-GB"/>
        </w:rPr>
        <w:t>2009</w:t>
      </w:r>
      <w:r w:rsidRPr="00C02B5B">
        <w:rPr>
          <w:noProof w:val="0"/>
          <w:lang w:val="en-GB"/>
        </w:rPr>
        <w:t xml:space="preserve">. </w:t>
      </w:r>
      <w:r w:rsidRPr="00C02B5B">
        <w:rPr>
          <w:i/>
          <w:noProof w:val="0"/>
          <w:lang w:val="en-GB"/>
        </w:rPr>
        <w:t>17</w:t>
      </w:r>
      <w:r w:rsidRPr="00C02B5B">
        <w:rPr>
          <w:noProof w:val="0"/>
          <w:lang w:val="en-GB"/>
        </w:rPr>
        <w:t>(6), p. 2189-2198.</w:t>
      </w:r>
      <w:bookmarkEnd w:id="169"/>
    </w:p>
    <w:p w14:paraId="12B901D9" w14:textId="77777777" w:rsidR="00C02B5B" w:rsidRPr="00C02B5B" w:rsidRDefault="00C02B5B" w:rsidP="00C02B5B">
      <w:pPr>
        <w:pStyle w:val="EndNoteBibliography"/>
        <w:ind w:left="720" w:hanging="720"/>
        <w:rPr>
          <w:noProof w:val="0"/>
          <w:lang w:val="en-GB"/>
        </w:rPr>
      </w:pPr>
      <w:bookmarkStart w:id="170" w:name="_ENREF_170"/>
      <w:r w:rsidRPr="00C02B5B">
        <w:rPr>
          <w:noProof w:val="0"/>
          <w:lang w:val="en-GB"/>
        </w:rPr>
        <w:t>170.</w:t>
      </w:r>
      <w:r w:rsidRPr="00C02B5B">
        <w:rPr>
          <w:noProof w:val="0"/>
          <w:lang w:val="en-GB"/>
        </w:rPr>
        <w:tab/>
        <w:t xml:space="preserve">Kon, Y.; Kubota, T.; Shibazaki, A.; Gonoi, T. and Kobayashi, J., Ceratinadins A-C, new bromotyrosine alkaloids from an Okinawan marine sponge </w:t>
      </w:r>
      <w:r w:rsidRPr="00C02B5B">
        <w:rPr>
          <w:i/>
          <w:noProof w:val="0"/>
          <w:lang w:val="en-GB"/>
        </w:rPr>
        <w:t>Pseudoceratina</w:t>
      </w:r>
      <w:r w:rsidRPr="00C02B5B">
        <w:rPr>
          <w:noProof w:val="0"/>
          <w:lang w:val="en-GB"/>
        </w:rPr>
        <w:t xml:space="preserve"> sp. </w:t>
      </w:r>
      <w:r w:rsidRPr="00C02B5B">
        <w:rPr>
          <w:i/>
          <w:noProof w:val="0"/>
          <w:lang w:val="en-GB"/>
        </w:rPr>
        <w:t>Bioorg. Med. Chem. Lett.</w:t>
      </w:r>
      <w:r w:rsidRPr="00C02B5B">
        <w:rPr>
          <w:noProof w:val="0"/>
          <w:lang w:val="en-GB"/>
        </w:rPr>
        <w:t xml:space="preserve">, </w:t>
      </w:r>
      <w:r w:rsidRPr="00C02B5B">
        <w:rPr>
          <w:b/>
          <w:noProof w:val="0"/>
          <w:lang w:val="en-GB"/>
        </w:rPr>
        <w:t>2010</w:t>
      </w:r>
      <w:r w:rsidRPr="00C02B5B">
        <w:rPr>
          <w:noProof w:val="0"/>
          <w:lang w:val="en-GB"/>
        </w:rPr>
        <w:t xml:space="preserve">. </w:t>
      </w:r>
      <w:r w:rsidRPr="00C02B5B">
        <w:rPr>
          <w:i/>
          <w:noProof w:val="0"/>
          <w:lang w:val="en-GB"/>
        </w:rPr>
        <w:t>20</w:t>
      </w:r>
      <w:r w:rsidRPr="00C02B5B">
        <w:rPr>
          <w:noProof w:val="0"/>
          <w:lang w:val="en-GB"/>
        </w:rPr>
        <w:t>(15), p. 4569-4572.</w:t>
      </w:r>
      <w:bookmarkEnd w:id="170"/>
    </w:p>
    <w:p w14:paraId="0371F5A8" w14:textId="77777777" w:rsidR="00C02B5B" w:rsidRPr="00C02B5B" w:rsidRDefault="00C02B5B" w:rsidP="00C02B5B">
      <w:pPr>
        <w:pStyle w:val="EndNoteBibliography"/>
        <w:ind w:left="720" w:hanging="720"/>
        <w:rPr>
          <w:noProof w:val="0"/>
          <w:lang w:val="en-GB"/>
        </w:rPr>
      </w:pPr>
      <w:bookmarkStart w:id="171" w:name="_ENREF_171"/>
      <w:r w:rsidRPr="00C02B5B">
        <w:rPr>
          <w:noProof w:val="0"/>
          <w:lang w:val="en-GB"/>
        </w:rPr>
        <w:t>171.</w:t>
      </w:r>
      <w:r w:rsidRPr="00C02B5B">
        <w:rPr>
          <w:noProof w:val="0"/>
          <w:lang w:val="en-GB"/>
        </w:rPr>
        <w:tab/>
        <w:t xml:space="preserve">Feng, Y.; Davis, R.A.; Sykes, M.L.; Avery, V.M.; Camp, D. and Quinn, R.J., Pseudoceratinazole A: a novel bromotyrosine alkaloid from the Australian sponge </w:t>
      </w:r>
      <w:r w:rsidRPr="00C02B5B">
        <w:rPr>
          <w:i/>
          <w:noProof w:val="0"/>
          <w:lang w:val="en-GB"/>
        </w:rPr>
        <w:t>Pseudoceratina</w:t>
      </w:r>
      <w:r w:rsidRPr="00C02B5B">
        <w:rPr>
          <w:noProof w:val="0"/>
          <w:lang w:val="en-GB"/>
        </w:rPr>
        <w:t xml:space="preserve"> sp. </w:t>
      </w:r>
      <w:r w:rsidRPr="00C02B5B">
        <w:rPr>
          <w:i/>
          <w:noProof w:val="0"/>
          <w:lang w:val="en-GB"/>
        </w:rPr>
        <w:t>Tetrahedron Lett.</w:t>
      </w:r>
      <w:r w:rsidRPr="00C02B5B">
        <w:rPr>
          <w:noProof w:val="0"/>
          <w:lang w:val="en-GB"/>
        </w:rPr>
        <w:t xml:space="preserve">, </w:t>
      </w:r>
      <w:r w:rsidRPr="00C02B5B">
        <w:rPr>
          <w:b/>
          <w:noProof w:val="0"/>
          <w:lang w:val="en-GB"/>
        </w:rPr>
        <w:t>2010</w:t>
      </w:r>
      <w:r w:rsidRPr="00C02B5B">
        <w:rPr>
          <w:noProof w:val="0"/>
          <w:lang w:val="en-GB"/>
        </w:rPr>
        <w:t xml:space="preserve">. </w:t>
      </w:r>
      <w:r w:rsidRPr="00C02B5B">
        <w:rPr>
          <w:i/>
          <w:noProof w:val="0"/>
          <w:lang w:val="en-GB"/>
        </w:rPr>
        <w:t>51</w:t>
      </w:r>
      <w:r w:rsidRPr="00C02B5B">
        <w:rPr>
          <w:noProof w:val="0"/>
          <w:lang w:val="en-GB"/>
        </w:rPr>
        <w:t>(37), p. 4847-4850.</w:t>
      </w:r>
      <w:bookmarkEnd w:id="171"/>
    </w:p>
    <w:p w14:paraId="4D52BEA6" w14:textId="77777777" w:rsidR="00C02B5B" w:rsidRPr="00C02B5B" w:rsidRDefault="00C02B5B" w:rsidP="00C02B5B">
      <w:pPr>
        <w:pStyle w:val="EndNoteBibliography"/>
        <w:ind w:left="720" w:hanging="720"/>
        <w:rPr>
          <w:noProof w:val="0"/>
          <w:lang w:val="en-GB"/>
        </w:rPr>
      </w:pPr>
      <w:bookmarkStart w:id="172" w:name="_ENREF_172"/>
      <w:r w:rsidRPr="00C02B5B">
        <w:rPr>
          <w:noProof w:val="0"/>
          <w:lang w:val="en-GB"/>
        </w:rPr>
        <w:t>172.</w:t>
      </w:r>
      <w:r w:rsidRPr="00C02B5B">
        <w:rPr>
          <w:noProof w:val="0"/>
          <w:lang w:val="en-GB"/>
        </w:rPr>
        <w:tab/>
        <w:t xml:space="preserve">Xu, M.; Andrews, K.T.; Birrell, G.W.; Tran, T.L.; Camp, D.; Davis, R.A. and Quinn, R.J., Psammaplysin H, a new antimalarial bromotyrosine alkaloid from a marine sponge of the genus </w:t>
      </w:r>
      <w:r w:rsidRPr="00C02B5B">
        <w:rPr>
          <w:i/>
          <w:noProof w:val="0"/>
          <w:lang w:val="en-GB"/>
        </w:rPr>
        <w:t>Pseudoceratina.</w:t>
      </w:r>
      <w:r w:rsidRPr="00C02B5B">
        <w:rPr>
          <w:noProof w:val="0"/>
          <w:lang w:val="en-GB"/>
        </w:rPr>
        <w:t xml:space="preserve"> </w:t>
      </w:r>
      <w:r w:rsidRPr="00C02B5B">
        <w:rPr>
          <w:i/>
          <w:noProof w:val="0"/>
          <w:lang w:val="en-GB"/>
        </w:rPr>
        <w:t>Bioorg. Med. Chem. Lett.</w:t>
      </w:r>
      <w:r w:rsidRPr="00C02B5B">
        <w:rPr>
          <w:noProof w:val="0"/>
          <w:lang w:val="en-GB"/>
        </w:rPr>
        <w:t xml:space="preserve">, </w:t>
      </w:r>
      <w:r w:rsidRPr="00C02B5B">
        <w:rPr>
          <w:b/>
          <w:noProof w:val="0"/>
          <w:lang w:val="en-GB"/>
        </w:rPr>
        <w:t>2011</w:t>
      </w:r>
      <w:r w:rsidRPr="00C02B5B">
        <w:rPr>
          <w:noProof w:val="0"/>
          <w:lang w:val="en-GB"/>
        </w:rPr>
        <w:t xml:space="preserve">. </w:t>
      </w:r>
      <w:r w:rsidRPr="00C02B5B">
        <w:rPr>
          <w:i/>
          <w:noProof w:val="0"/>
          <w:lang w:val="en-GB"/>
        </w:rPr>
        <w:t>21</w:t>
      </w:r>
      <w:r w:rsidRPr="00C02B5B">
        <w:rPr>
          <w:noProof w:val="0"/>
          <w:lang w:val="en-GB"/>
        </w:rPr>
        <w:t>(2), p. 846-848.</w:t>
      </w:r>
      <w:bookmarkEnd w:id="172"/>
    </w:p>
    <w:p w14:paraId="2ACD6968" w14:textId="77777777" w:rsidR="00C02B5B" w:rsidRPr="00C02B5B" w:rsidRDefault="00C02B5B" w:rsidP="00C02B5B">
      <w:pPr>
        <w:pStyle w:val="EndNoteBibliography"/>
        <w:ind w:left="720" w:hanging="720"/>
        <w:rPr>
          <w:noProof w:val="0"/>
          <w:lang w:val="en-GB"/>
        </w:rPr>
      </w:pPr>
      <w:bookmarkStart w:id="173" w:name="_ENREF_173"/>
      <w:r w:rsidRPr="00C02B5B">
        <w:rPr>
          <w:noProof w:val="0"/>
          <w:lang w:val="en-GB"/>
        </w:rPr>
        <w:t>173.</w:t>
      </w:r>
      <w:r w:rsidRPr="00C02B5B">
        <w:rPr>
          <w:noProof w:val="0"/>
          <w:lang w:val="en-GB"/>
        </w:rPr>
        <w:tab/>
        <w:t xml:space="preserve">Yin, S.; Davis, R.A.; Shelper, T.; Sykes, M.L.; Avery, V.M.; Elofsson, M.; Sundin, C. and Quinn, R.J., Pseudoceramines A-D, new antibacterial bromotyrosine alkaloids from the marine sponge </w:t>
      </w:r>
      <w:r w:rsidRPr="00C02B5B">
        <w:rPr>
          <w:i/>
          <w:noProof w:val="0"/>
          <w:lang w:val="en-GB"/>
        </w:rPr>
        <w:t>Pseudoceratina</w:t>
      </w:r>
      <w:r w:rsidRPr="00C02B5B">
        <w:rPr>
          <w:noProof w:val="0"/>
          <w:lang w:val="en-GB"/>
        </w:rPr>
        <w:t xml:space="preserve"> sp. </w:t>
      </w:r>
      <w:r w:rsidRPr="00C02B5B">
        <w:rPr>
          <w:i/>
          <w:noProof w:val="0"/>
          <w:lang w:val="en-GB"/>
        </w:rPr>
        <w:t>Org. Biomol. Chem.</w:t>
      </w:r>
      <w:r w:rsidRPr="00C02B5B">
        <w:rPr>
          <w:noProof w:val="0"/>
          <w:lang w:val="en-GB"/>
        </w:rPr>
        <w:t xml:space="preserve">, </w:t>
      </w:r>
      <w:r w:rsidRPr="00C02B5B">
        <w:rPr>
          <w:b/>
          <w:noProof w:val="0"/>
          <w:lang w:val="en-GB"/>
        </w:rPr>
        <w:t>2011</w:t>
      </w:r>
      <w:r w:rsidRPr="00C02B5B">
        <w:rPr>
          <w:noProof w:val="0"/>
          <w:lang w:val="en-GB"/>
        </w:rPr>
        <w:t xml:space="preserve">. </w:t>
      </w:r>
      <w:r w:rsidRPr="00C02B5B">
        <w:rPr>
          <w:i/>
          <w:noProof w:val="0"/>
          <w:lang w:val="en-GB"/>
        </w:rPr>
        <w:t>9</w:t>
      </w:r>
      <w:r w:rsidRPr="00C02B5B">
        <w:rPr>
          <w:noProof w:val="0"/>
          <w:lang w:val="en-GB"/>
        </w:rPr>
        <w:t>(19), p. 6755-6760.</w:t>
      </w:r>
      <w:bookmarkEnd w:id="173"/>
    </w:p>
    <w:p w14:paraId="777193FF" w14:textId="77777777" w:rsidR="00C02B5B" w:rsidRPr="00C02B5B" w:rsidRDefault="00C02B5B" w:rsidP="00C02B5B">
      <w:pPr>
        <w:pStyle w:val="EndNoteBibliography"/>
        <w:ind w:left="720" w:hanging="720"/>
        <w:rPr>
          <w:noProof w:val="0"/>
          <w:lang w:val="en-GB"/>
        </w:rPr>
      </w:pPr>
      <w:bookmarkStart w:id="174" w:name="_ENREF_174"/>
      <w:r w:rsidRPr="00C02B5B">
        <w:rPr>
          <w:noProof w:val="0"/>
          <w:lang w:val="en-GB"/>
        </w:rPr>
        <w:t>174.</w:t>
      </w:r>
      <w:r w:rsidRPr="00C02B5B">
        <w:rPr>
          <w:noProof w:val="0"/>
          <w:lang w:val="en-GB"/>
        </w:rPr>
        <w:tab/>
        <w:t xml:space="preserve">Shaala, L.A.; Youssef, D.T.; Sulaiman, M.; Behery, F.A.; Foudah, A.I. and Sayed, K.A., Subereamolline A as a potent breast cancer migration, invasion and proliferation inhibitor and bioactive dibrominated alkaloids from the Red Sea sponge </w:t>
      </w:r>
      <w:r w:rsidRPr="00C02B5B">
        <w:rPr>
          <w:i/>
          <w:noProof w:val="0"/>
          <w:lang w:val="en-GB"/>
        </w:rPr>
        <w:t>Pseudoceratina arabica.</w:t>
      </w:r>
      <w:r w:rsidRPr="00C02B5B">
        <w:rPr>
          <w:noProof w:val="0"/>
          <w:lang w:val="en-GB"/>
        </w:rPr>
        <w:t xml:space="preserve"> </w:t>
      </w:r>
      <w:r w:rsidRPr="00C02B5B">
        <w:rPr>
          <w:i/>
          <w:noProof w:val="0"/>
          <w:lang w:val="en-GB"/>
        </w:rPr>
        <w:t>Mar. Drugs</w:t>
      </w:r>
      <w:r w:rsidRPr="00C02B5B">
        <w:rPr>
          <w:noProof w:val="0"/>
          <w:lang w:val="en-GB"/>
        </w:rPr>
        <w:t xml:space="preserve">, </w:t>
      </w:r>
      <w:r w:rsidRPr="00C02B5B">
        <w:rPr>
          <w:b/>
          <w:noProof w:val="0"/>
          <w:lang w:val="en-GB"/>
        </w:rPr>
        <w:t>2012</w:t>
      </w:r>
      <w:r w:rsidRPr="00C02B5B">
        <w:rPr>
          <w:noProof w:val="0"/>
          <w:lang w:val="en-GB"/>
        </w:rPr>
        <w:t xml:space="preserve">. </w:t>
      </w:r>
      <w:r w:rsidRPr="00C02B5B">
        <w:rPr>
          <w:i/>
          <w:noProof w:val="0"/>
          <w:lang w:val="en-GB"/>
        </w:rPr>
        <w:t>10</w:t>
      </w:r>
      <w:r w:rsidRPr="00C02B5B">
        <w:rPr>
          <w:noProof w:val="0"/>
          <w:lang w:val="en-GB"/>
        </w:rPr>
        <w:t>(11), p. 2492-2508.</w:t>
      </w:r>
      <w:bookmarkEnd w:id="174"/>
    </w:p>
    <w:p w14:paraId="45E510FA" w14:textId="77777777" w:rsidR="00C02B5B" w:rsidRPr="00C02B5B" w:rsidRDefault="00C02B5B" w:rsidP="00C02B5B">
      <w:pPr>
        <w:pStyle w:val="EndNoteBibliography"/>
        <w:ind w:left="720" w:hanging="720"/>
        <w:rPr>
          <w:noProof w:val="0"/>
          <w:lang w:val="en-GB"/>
        </w:rPr>
      </w:pPr>
      <w:bookmarkStart w:id="175" w:name="_ENREF_175"/>
      <w:r w:rsidRPr="00C02B5B">
        <w:rPr>
          <w:noProof w:val="0"/>
          <w:lang w:val="en-GB"/>
        </w:rPr>
        <w:t>175.</w:t>
      </w:r>
      <w:r w:rsidRPr="00C02B5B">
        <w:rPr>
          <w:noProof w:val="0"/>
          <w:lang w:val="en-GB"/>
        </w:rPr>
        <w:tab/>
        <w:t xml:space="preserve">Salim, A.A.; Khalil, Z.G. and Capon, R.J., Structural and stereochemical investigations into bromotyrosine-derived metabolites from southern Australian marine sponges, </w:t>
      </w:r>
      <w:r w:rsidRPr="00C02B5B">
        <w:rPr>
          <w:i/>
          <w:noProof w:val="0"/>
          <w:lang w:val="en-GB"/>
        </w:rPr>
        <w:t>Pseudoceratina</w:t>
      </w:r>
      <w:r w:rsidRPr="00C02B5B">
        <w:rPr>
          <w:noProof w:val="0"/>
          <w:lang w:val="en-GB"/>
        </w:rPr>
        <w:t xml:space="preserve"> spp</w:t>
      </w:r>
      <w:r w:rsidRPr="00C02B5B">
        <w:rPr>
          <w:i/>
          <w:noProof w:val="0"/>
          <w:lang w:val="en-GB"/>
        </w:rPr>
        <w:t>.</w:t>
      </w:r>
      <w:r w:rsidRPr="00C02B5B">
        <w:rPr>
          <w:noProof w:val="0"/>
          <w:lang w:val="en-GB"/>
        </w:rPr>
        <w:t xml:space="preserve"> </w:t>
      </w:r>
      <w:r w:rsidRPr="00C02B5B">
        <w:rPr>
          <w:i/>
          <w:noProof w:val="0"/>
          <w:lang w:val="en-GB"/>
        </w:rPr>
        <w:t>Tetrahedron</w:t>
      </w:r>
      <w:r w:rsidRPr="00C02B5B">
        <w:rPr>
          <w:noProof w:val="0"/>
          <w:lang w:val="en-GB"/>
        </w:rPr>
        <w:t xml:space="preserve">, </w:t>
      </w:r>
      <w:r w:rsidRPr="00C02B5B">
        <w:rPr>
          <w:b/>
          <w:noProof w:val="0"/>
          <w:lang w:val="en-GB"/>
        </w:rPr>
        <w:t>2012</w:t>
      </w:r>
      <w:r w:rsidRPr="00C02B5B">
        <w:rPr>
          <w:noProof w:val="0"/>
          <w:lang w:val="en-GB"/>
        </w:rPr>
        <w:t xml:space="preserve">. </w:t>
      </w:r>
      <w:r w:rsidRPr="00C02B5B">
        <w:rPr>
          <w:i/>
          <w:noProof w:val="0"/>
          <w:lang w:val="en-GB"/>
        </w:rPr>
        <w:t>68</w:t>
      </w:r>
      <w:r w:rsidRPr="00C02B5B">
        <w:rPr>
          <w:noProof w:val="0"/>
          <w:lang w:val="en-GB"/>
        </w:rPr>
        <w:t>(47), p. 9802-9807.</w:t>
      </w:r>
      <w:bookmarkEnd w:id="175"/>
    </w:p>
    <w:p w14:paraId="3AE922BB" w14:textId="77777777" w:rsidR="00C02B5B" w:rsidRPr="00C02B5B" w:rsidRDefault="00C02B5B" w:rsidP="00C02B5B">
      <w:pPr>
        <w:pStyle w:val="EndNoteBibliography"/>
        <w:ind w:left="720" w:hanging="720"/>
        <w:rPr>
          <w:noProof w:val="0"/>
          <w:lang w:val="en-GB"/>
        </w:rPr>
      </w:pPr>
      <w:bookmarkStart w:id="176" w:name="_ENREF_176"/>
      <w:r w:rsidRPr="00C02B5B">
        <w:rPr>
          <w:noProof w:val="0"/>
          <w:lang w:val="en-GB"/>
        </w:rPr>
        <w:t>176.</w:t>
      </w:r>
      <w:r w:rsidRPr="00C02B5B">
        <w:rPr>
          <w:noProof w:val="0"/>
          <w:lang w:val="en-GB"/>
        </w:rPr>
        <w:tab/>
        <w:t xml:space="preserve">Tran, T.D.; Pham, N.B.; Fechner, G.; Hooper, J.N. and Quinn, R.J., Bromotyrosine alkaloids from the Australian marine sponge </w:t>
      </w:r>
      <w:r w:rsidRPr="00C02B5B">
        <w:rPr>
          <w:i/>
          <w:noProof w:val="0"/>
          <w:lang w:val="en-GB"/>
        </w:rPr>
        <w:t>Pseudoceratina verrucosa.</w:t>
      </w:r>
      <w:r w:rsidRPr="00C02B5B">
        <w:rPr>
          <w:noProof w:val="0"/>
          <w:lang w:val="en-GB"/>
        </w:rPr>
        <w:t xml:space="preserve"> </w:t>
      </w:r>
      <w:r w:rsidRPr="00C02B5B">
        <w:rPr>
          <w:i/>
          <w:noProof w:val="0"/>
          <w:lang w:val="en-GB"/>
        </w:rPr>
        <w:t>J. Nat. Prod.</w:t>
      </w:r>
      <w:r w:rsidRPr="00C02B5B">
        <w:rPr>
          <w:noProof w:val="0"/>
          <w:lang w:val="en-GB"/>
        </w:rPr>
        <w:t xml:space="preserve">, </w:t>
      </w:r>
      <w:r w:rsidRPr="00C02B5B">
        <w:rPr>
          <w:b/>
          <w:noProof w:val="0"/>
          <w:lang w:val="en-GB"/>
        </w:rPr>
        <w:t>2013</w:t>
      </w:r>
      <w:r w:rsidRPr="00C02B5B">
        <w:rPr>
          <w:noProof w:val="0"/>
          <w:lang w:val="en-GB"/>
        </w:rPr>
        <w:t xml:space="preserve">. </w:t>
      </w:r>
      <w:r w:rsidRPr="00C02B5B">
        <w:rPr>
          <w:i/>
          <w:noProof w:val="0"/>
          <w:lang w:val="en-GB"/>
        </w:rPr>
        <w:t>76</w:t>
      </w:r>
      <w:r w:rsidRPr="00C02B5B">
        <w:rPr>
          <w:noProof w:val="0"/>
          <w:lang w:val="en-GB"/>
        </w:rPr>
        <w:t>(4), p. 516-523.</w:t>
      </w:r>
      <w:bookmarkEnd w:id="176"/>
    </w:p>
    <w:p w14:paraId="04792A6D" w14:textId="77777777" w:rsidR="00C02B5B" w:rsidRPr="00C02B5B" w:rsidRDefault="00C02B5B" w:rsidP="00C02B5B">
      <w:pPr>
        <w:pStyle w:val="EndNoteBibliography"/>
        <w:ind w:left="720" w:hanging="720"/>
        <w:rPr>
          <w:noProof w:val="0"/>
          <w:lang w:val="en-GB"/>
        </w:rPr>
      </w:pPr>
      <w:bookmarkStart w:id="177" w:name="_ENREF_177"/>
      <w:r w:rsidRPr="00C02B5B">
        <w:rPr>
          <w:noProof w:val="0"/>
          <w:lang w:val="en-GB"/>
        </w:rPr>
        <w:t>177.</w:t>
      </w:r>
      <w:r w:rsidRPr="00C02B5B">
        <w:rPr>
          <w:noProof w:val="0"/>
          <w:lang w:val="en-GB"/>
        </w:rPr>
        <w:tab/>
        <w:t xml:space="preserve">Su, J.H.; Chen, Y.C.; El-Shazly, M.; Du, Y.C.; Su, C.W.; Tsao, C.W.; Liu, L.L.; Chou, Y.; Chang, W.B.; Su, Y.D., et al., Towards the small and the beautiful: a small dibromotyrosine derivative from </w:t>
      </w:r>
      <w:r w:rsidRPr="00C02B5B">
        <w:rPr>
          <w:i/>
          <w:noProof w:val="0"/>
          <w:lang w:val="en-GB"/>
        </w:rPr>
        <w:t xml:space="preserve">Pseudoceratina </w:t>
      </w:r>
      <w:r w:rsidRPr="00C02B5B">
        <w:rPr>
          <w:noProof w:val="0"/>
          <w:lang w:val="en-GB"/>
        </w:rPr>
        <w:t>sp. sponge exhibits potent apoptotic effect through targeting IKK/NFkappaB signaling pathway</w:t>
      </w:r>
      <w:r w:rsidRPr="00C02B5B">
        <w:rPr>
          <w:i/>
          <w:noProof w:val="0"/>
          <w:lang w:val="en-GB"/>
        </w:rPr>
        <w:t>.</w:t>
      </w:r>
      <w:r w:rsidRPr="00C02B5B">
        <w:rPr>
          <w:noProof w:val="0"/>
          <w:lang w:val="en-GB"/>
        </w:rPr>
        <w:t xml:space="preserve"> </w:t>
      </w:r>
      <w:r w:rsidRPr="00C02B5B">
        <w:rPr>
          <w:i/>
          <w:noProof w:val="0"/>
          <w:lang w:val="en-GB"/>
        </w:rPr>
        <w:t>Mar. Drugs</w:t>
      </w:r>
      <w:r w:rsidRPr="00C02B5B">
        <w:rPr>
          <w:noProof w:val="0"/>
          <w:lang w:val="en-GB"/>
        </w:rPr>
        <w:t xml:space="preserve">, </w:t>
      </w:r>
      <w:r w:rsidRPr="00C02B5B">
        <w:rPr>
          <w:b/>
          <w:noProof w:val="0"/>
          <w:lang w:val="en-GB"/>
        </w:rPr>
        <w:t>2013</w:t>
      </w:r>
      <w:r w:rsidRPr="00C02B5B">
        <w:rPr>
          <w:noProof w:val="0"/>
          <w:lang w:val="en-GB"/>
        </w:rPr>
        <w:t xml:space="preserve">. </w:t>
      </w:r>
      <w:r w:rsidRPr="00C02B5B">
        <w:rPr>
          <w:i/>
          <w:noProof w:val="0"/>
          <w:lang w:val="en-GB"/>
        </w:rPr>
        <w:t>11</w:t>
      </w:r>
      <w:r w:rsidRPr="00C02B5B">
        <w:rPr>
          <w:noProof w:val="0"/>
          <w:lang w:val="en-GB"/>
        </w:rPr>
        <w:t>(9), p. 3168-3185.</w:t>
      </w:r>
      <w:bookmarkEnd w:id="177"/>
    </w:p>
    <w:p w14:paraId="0FF396A4" w14:textId="77777777" w:rsidR="00C02B5B" w:rsidRPr="00C02B5B" w:rsidRDefault="00C02B5B" w:rsidP="00C02B5B">
      <w:pPr>
        <w:pStyle w:val="EndNoteBibliography"/>
        <w:ind w:left="720" w:hanging="720"/>
        <w:rPr>
          <w:noProof w:val="0"/>
          <w:lang w:val="en-GB"/>
        </w:rPr>
      </w:pPr>
      <w:bookmarkStart w:id="178" w:name="_ENREF_178"/>
      <w:r w:rsidRPr="00C02B5B">
        <w:rPr>
          <w:noProof w:val="0"/>
          <w:lang w:val="en-GB"/>
        </w:rPr>
        <w:t>178.</w:t>
      </w:r>
      <w:r w:rsidRPr="00C02B5B">
        <w:rPr>
          <w:noProof w:val="0"/>
          <w:lang w:val="en-GB"/>
        </w:rPr>
        <w:tab/>
        <w:t>Olatunji, O.J.; Ogundajo, A.L.; Oladosu, I.A.; Changwichit, K.; Ingkaninan, K.; Yuenyongsawad, S. and Plubrukarn, A., Non-competitive inhibition of acetylcholinesterase by bromotyrosine alkaloids</w:t>
      </w:r>
      <w:r w:rsidRPr="00C02B5B">
        <w:rPr>
          <w:i/>
          <w:noProof w:val="0"/>
          <w:lang w:val="en-GB"/>
        </w:rPr>
        <w:t>.</w:t>
      </w:r>
      <w:r w:rsidRPr="00C02B5B">
        <w:rPr>
          <w:noProof w:val="0"/>
          <w:lang w:val="en-GB"/>
        </w:rPr>
        <w:t xml:space="preserve"> </w:t>
      </w:r>
      <w:r w:rsidRPr="00C02B5B">
        <w:rPr>
          <w:i/>
          <w:noProof w:val="0"/>
          <w:lang w:val="en-GB"/>
        </w:rPr>
        <w:t>Nat. Prod. Comm.</w:t>
      </w:r>
      <w:r w:rsidRPr="00C02B5B">
        <w:rPr>
          <w:noProof w:val="0"/>
          <w:lang w:val="en-GB"/>
        </w:rPr>
        <w:t xml:space="preserve">, </w:t>
      </w:r>
      <w:r w:rsidRPr="00C02B5B">
        <w:rPr>
          <w:b/>
          <w:noProof w:val="0"/>
          <w:lang w:val="en-GB"/>
        </w:rPr>
        <w:t>2014</w:t>
      </w:r>
      <w:r w:rsidRPr="00C02B5B">
        <w:rPr>
          <w:noProof w:val="0"/>
          <w:lang w:val="en-GB"/>
        </w:rPr>
        <w:t xml:space="preserve">. </w:t>
      </w:r>
      <w:r w:rsidRPr="00C02B5B">
        <w:rPr>
          <w:i/>
          <w:noProof w:val="0"/>
          <w:lang w:val="en-GB"/>
        </w:rPr>
        <w:t>9</w:t>
      </w:r>
      <w:r w:rsidRPr="00C02B5B">
        <w:rPr>
          <w:noProof w:val="0"/>
          <w:lang w:val="en-GB"/>
        </w:rPr>
        <w:t>(11), p. 1559-1561.</w:t>
      </w:r>
      <w:bookmarkEnd w:id="178"/>
    </w:p>
    <w:p w14:paraId="731E45F0" w14:textId="77777777" w:rsidR="00C02B5B" w:rsidRPr="00C02B5B" w:rsidRDefault="00C02B5B" w:rsidP="00C02B5B">
      <w:pPr>
        <w:pStyle w:val="EndNoteBibliography"/>
        <w:ind w:left="720" w:hanging="720"/>
        <w:rPr>
          <w:noProof w:val="0"/>
          <w:lang w:val="en-GB"/>
        </w:rPr>
      </w:pPr>
      <w:bookmarkStart w:id="179" w:name="_ENREF_179"/>
      <w:r w:rsidRPr="00C02B5B">
        <w:rPr>
          <w:noProof w:val="0"/>
          <w:lang w:val="en-GB"/>
        </w:rPr>
        <w:t>179.</w:t>
      </w:r>
      <w:r w:rsidRPr="00C02B5B">
        <w:rPr>
          <w:noProof w:val="0"/>
          <w:lang w:val="en-GB"/>
        </w:rPr>
        <w:tab/>
        <w:t xml:space="preserve">Shaala, L.A.; Youssef, D.T.A.; Badr, J.M.; Sulaiman, M.; Khedr, A. and El Sayed, K.A., Bioactive alkaloids from the Red Sea marine Verongid sponge </w:t>
      </w:r>
      <w:r w:rsidRPr="00C02B5B">
        <w:rPr>
          <w:i/>
          <w:noProof w:val="0"/>
          <w:lang w:val="en-GB"/>
        </w:rPr>
        <w:t>Pseudoceratina arabica.</w:t>
      </w:r>
      <w:r w:rsidRPr="00C02B5B">
        <w:rPr>
          <w:noProof w:val="0"/>
          <w:lang w:val="en-GB"/>
        </w:rPr>
        <w:t xml:space="preserve"> </w:t>
      </w:r>
      <w:r w:rsidRPr="00C02B5B">
        <w:rPr>
          <w:i/>
          <w:noProof w:val="0"/>
          <w:lang w:val="en-GB"/>
        </w:rPr>
        <w:t>Tetrahedron</w:t>
      </w:r>
      <w:r w:rsidRPr="00C02B5B">
        <w:rPr>
          <w:noProof w:val="0"/>
          <w:lang w:val="en-GB"/>
        </w:rPr>
        <w:t xml:space="preserve">, </w:t>
      </w:r>
      <w:r w:rsidRPr="00C02B5B">
        <w:rPr>
          <w:b/>
          <w:noProof w:val="0"/>
          <w:lang w:val="en-GB"/>
        </w:rPr>
        <w:t>2015</w:t>
      </w:r>
      <w:r w:rsidRPr="00C02B5B">
        <w:rPr>
          <w:noProof w:val="0"/>
          <w:lang w:val="en-GB"/>
        </w:rPr>
        <w:t xml:space="preserve">. </w:t>
      </w:r>
      <w:r w:rsidRPr="00C02B5B">
        <w:rPr>
          <w:i/>
          <w:noProof w:val="0"/>
          <w:lang w:val="en-GB"/>
        </w:rPr>
        <w:t>71</w:t>
      </w:r>
      <w:r w:rsidRPr="00C02B5B">
        <w:rPr>
          <w:noProof w:val="0"/>
          <w:lang w:val="en-GB"/>
        </w:rPr>
        <w:t>(41), p. 7837-7841.</w:t>
      </w:r>
      <w:bookmarkEnd w:id="179"/>
    </w:p>
    <w:p w14:paraId="2615D9AE" w14:textId="77777777" w:rsidR="00C02B5B" w:rsidRPr="00C02B5B" w:rsidRDefault="00C02B5B" w:rsidP="00C02B5B">
      <w:pPr>
        <w:pStyle w:val="EndNoteBibliography"/>
        <w:ind w:left="720" w:hanging="720"/>
        <w:rPr>
          <w:noProof w:val="0"/>
          <w:lang w:val="en-GB"/>
        </w:rPr>
      </w:pPr>
      <w:bookmarkStart w:id="180" w:name="_ENREF_180"/>
      <w:r w:rsidRPr="00C02B5B">
        <w:rPr>
          <w:noProof w:val="0"/>
          <w:lang w:val="en-GB"/>
        </w:rPr>
        <w:t>180.</w:t>
      </w:r>
      <w:r w:rsidRPr="00C02B5B">
        <w:rPr>
          <w:noProof w:val="0"/>
          <w:lang w:val="en-GB"/>
        </w:rPr>
        <w:tab/>
        <w:t xml:space="preserve">Gotsbacher, M.P. and Karuso, P., New antimicrobial bromotyrosine analogues from the sponge </w:t>
      </w:r>
      <w:r w:rsidRPr="00C02B5B">
        <w:rPr>
          <w:i/>
          <w:noProof w:val="0"/>
          <w:lang w:val="en-GB"/>
        </w:rPr>
        <w:t>Pseudoceratina purpurea</w:t>
      </w:r>
      <w:r w:rsidRPr="00C02B5B">
        <w:rPr>
          <w:noProof w:val="0"/>
          <w:lang w:val="en-GB"/>
        </w:rPr>
        <w:t xml:space="preserve"> and its predator </w:t>
      </w:r>
      <w:r w:rsidRPr="00C02B5B">
        <w:rPr>
          <w:i/>
          <w:noProof w:val="0"/>
          <w:lang w:val="en-GB"/>
        </w:rPr>
        <w:t>Tylodina corticalis.</w:t>
      </w:r>
      <w:r w:rsidRPr="00C02B5B">
        <w:rPr>
          <w:noProof w:val="0"/>
          <w:lang w:val="en-GB"/>
        </w:rPr>
        <w:t xml:space="preserve"> </w:t>
      </w:r>
      <w:r w:rsidRPr="00C02B5B">
        <w:rPr>
          <w:i/>
          <w:noProof w:val="0"/>
          <w:lang w:val="en-GB"/>
        </w:rPr>
        <w:t>Mar. Drugs</w:t>
      </w:r>
      <w:r w:rsidRPr="00C02B5B">
        <w:rPr>
          <w:noProof w:val="0"/>
          <w:lang w:val="en-GB"/>
        </w:rPr>
        <w:t xml:space="preserve">, </w:t>
      </w:r>
      <w:r w:rsidRPr="00C02B5B">
        <w:rPr>
          <w:b/>
          <w:noProof w:val="0"/>
          <w:lang w:val="en-GB"/>
        </w:rPr>
        <w:t>2015</w:t>
      </w:r>
      <w:r w:rsidRPr="00C02B5B">
        <w:rPr>
          <w:noProof w:val="0"/>
          <w:lang w:val="en-GB"/>
        </w:rPr>
        <w:t xml:space="preserve">. </w:t>
      </w:r>
      <w:r w:rsidRPr="00C02B5B">
        <w:rPr>
          <w:i/>
          <w:noProof w:val="0"/>
          <w:lang w:val="en-GB"/>
        </w:rPr>
        <w:t>13</w:t>
      </w:r>
      <w:r w:rsidRPr="00C02B5B">
        <w:rPr>
          <w:noProof w:val="0"/>
          <w:lang w:val="en-GB"/>
        </w:rPr>
        <w:t>(3), p. 1389-1409.</w:t>
      </w:r>
      <w:bookmarkEnd w:id="180"/>
    </w:p>
    <w:p w14:paraId="49639279" w14:textId="77777777" w:rsidR="00C02B5B" w:rsidRPr="00C02B5B" w:rsidRDefault="00C02B5B" w:rsidP="00C02B5B">
      <w:pPr>
        <w:pStyle w:val="EndNoteBibliography"/>
        <w:ind w:left="720" w:hanging="720"/>
        <w:rPr>
          <w:noProof w:val="0"/>
          <w:lang w:val="en-GB"/>
        </w:rPr>
      </w:pPr>
      <w:bookmarkStart w:id="181" w:name="_ENREF_181"/>
      <w:r w:rsidRPr="00C02B5B">
        <w:rPr>
          <w:noProof w:val="0"/>
          <w:lang w:val="en-GB"/>
        </w:rPr>
        <w:lastRenderedPageBreak/>
        <w:t>181.</w:t>
      </w:r>
      <w:r w:rsidRPr="00C02B5B">
        <w:rPr>
          <w:noProof w:val="0"/>
          <w:lang w:val="en-GB"/>
        </w:rPr>
        <w:tab/>
        <w:t xml:space="preserve">Ragini, K.; Fromont, J.; Piggott, A.M. and Karuso, P., Enantiodivergence in the Biosynthesis of Bromotyrosine Alkaloids from Sponges? </w:t>
      </w:r>
      <w:r w:rsidRPr="00C02B5B">
        <w:rPr>
          <w:i/>
          <w:noProof w:val="0"/>
          <w:lang w:val="en-GB"/>
        </w:rPr>
        <w:t>J. Nat. Prod.</w:t>
      </w:r>
      <w:r w:rsidRPr="00C02B5B">
        <w:rPr>
          <w:noProof w:val="0"/>
          <w:lang w:val="en-GB"/>
        </w:rPr>
        <w:t xml:space="preserve">, </w:t>
      </w:r>
      <w:r w:rsidRPr="00C02B5B">
        <w:rPr>
          <w:b/>
          <w:noProof w:val="0"/>
          <w:lang w:val="en-GB"/>
        </w:rPr>
        <w:t>2017</w:t>
      </w:r>
      <w:r w:rsidRPr="00C02B5B">
        <w:rPr>
          <w:noProof w:val="0"/>
          <w:lang w:val="en-GB"/>
        </w:rPr>
        <w:t xml:space="preserve">. </w:t>
      </w:r>
      <w:r w:rsidRPr="00C02B5B">
        <w:rPr>
          <w:i/>
          <w:noProof w:val="0"/>
          <w:lang w:val="en-GB"/>
        </w:rPr>
        <w:t>80</w:t>
      </w:r>
      <w:r w:rsidRPr="00C02B5B">
        <w:rPr>
          <w:noProof w:val="0"/>
          <w:lang w:val="en-GB"/>
        </w:rPr>
        <w:t>(1), p. 215-219.</w:t>
      </w:r>
      <w:bookmarkEnd w:id="181"/>
    </w:p>
    <w:p w14:paraId="65950B06" w14:textId="77777777" w:rsidR="00C02B5B" w:rsidRPr="00C02B5B" w:rsidRDefault="00C02B5B" w:rsidP="00C02B5B">
      <w:pPr>
        <w:pStyle w:val="EndNoteBibliography"/>
        <w:ind w:left="720" w:hanging="720"/>
        <w:rPr>
          <w:noProof w:val="0"/>
          <w:lang w:val="en-GB"/>
        </w:rPr>
      </w:pPr>
      <w:bookmarkStart w:id="182" w:name="_ENREF_182"/>
      <w:r w:rsidRPr="00C02B5B">
        <w:rPr>
          <w:noProof w:val="0"/>
          <w:lang w:val="en-GB"/>
        </w:rPr>
        <w:t>182.</w:t>
      </w:r>
      <w:r w:rsidRPr="00C02B5B">
        <w:rPr>
          <w:noProof w:val="0"/>
          <w:lang w:val="en-GB"/>
        </w:rPr>
        <w:tab/>
        <w:t>Rahelivao, M.P.; Lubken, T.; Gruner, M.; Kataeva, O.; Ralambondrahety, R.; Andriamanantoanina, H.; Checinski, M.P.; Bauer, I. and Knolker, H.J., Isolation and structure elucidation of natural products of three soft corals and a sponge from the coast of Madagascar</w:t>
      </w:r>
      <w:r w:rsidRPr="00C02B5B">
        <w:rPr>
          <w:i/>
          <w:noProof w:val="0"/>
          <w:lang w:val="en-GB"/>
        </w:rPr>
        <w:t>.</w:t>
      </w:r>
      <w:r w:rsidRPr="00C02B5B">
        <w:rPr>
          <w:noProof w:val="0"/>
          <w:lang w:val="en-GB"/>
        </w:rPr>
        <w:t xml:space="preserve"> </w:t>
      </w:r>
      <w:r w:rsidRPr="00C02B5B">
        <w:rPr>
          <w:i/>
          <w:noProof w:val="0"/>
          <w:lang w:val="en-GB"/>
        </w:rPr>
        <w:t>Org. Biomol. Chem.</w:t>
      </w:r>
      <w:r w:rsidRPr="00C02B5B">
        <w:rPr>
          <w:noProof w:val="0"/>
          <w:lang w:val="en-GB"/>
        </w:rPr>
        <w:t xml:space="preserve">, </w:t>
      </w:r>
      <w:r w:rsidRPr="00C02B5B">
        <w:rPr>
          <w:b/>
          <w:noProof w:val="0"/>
          <w:lang w:val="en-GB"/>
        </w:rPr>
        <w:t>2017</w:t>
      </w:r>
      <w:r w:rsidRPr="00C02B5B">
        <w:rPr>
          <w:noProof w:val="0"/>
          <w:lang w:val="en-GB"/>
        </w:rPr>
        <w:t xml:space="preserve">. </w:t>
      </w:r>
      <w:r w:rsidRPr="00C02B5B">
        <w:rPr>
          <w:i/>
          <w:noProof w:val="0"/>
          <w:lang w:val="en-GB"/>
        </w:rPr>
        <w:t>15</w:t>
      </w:r>
      <w:r w:rsidRPr="00C02B5B">
        <w:rPr>
          <w:noProof w:val="0"/>
          <w:lang w:val="en-GB"/>
        </w:rPr>
        <w:t>(12), p. 2593-2608.</w:t>
      </w:r>
      <w:bookmarkEnd w:id="182"/>
    </w:p>
    <w:p w14:paraId="573C54AE" w14:textId="77777777" w:rsidR="00C02B5B" w:rsidRPr="00C02B5B" w:rsidRDefault="00C02B5B" w:rsidP="00C02B5B">
      <w:pPr>
        <w:pStyle w:val="EndNoteBibliography"/>
        <w:ind w:left="720" w:hanging="720"/>
        <w:rPr>
          <w:noProof w:val="0"/>
          <w:lang w:val="en-GB"/>
        </w:rPr>
      </w:pPr>
      <w:bookmarkStart w:id="183" w:name="_ENREF_183"/>
      <w:r w:rsidRPr="00C02B5B">
        <w:rPr>
          <w:noProof w:val="0"/>
          <w:lang w:val="en-GB"/>
        </w:rPr>
        <w:t>183.</w:t>
      </w:r>
      <w:r w:rsidRPr="00C02B5B">
        <w:rPr>
          <w:noProof w:val="0"/>
          <w:lang w:val="en-GB"/>
        </w:rPr>
        <w:tab/>
        <w:t xml:space="preserve">Kurimoto, S.I.; Ohno, T.; Hokari, R.; Ishiyama, A.; Iwatsuki, M.; Omura, S.; Kobayashi, J. and Kubota, T., Ceratinadins E and F, New Bromotyrosine Alkaloids from an Okinawan Marine Sponge </w:t>
      </w:r>
      <w:r w:rsidRPr="00C02B5B">
        <w:rPr>
          <w:i/>
          <w:noProof w:val="0"/>
          <w:lang w:val="en-GB"/>
        </w:rPr>
        <w:t>Pseudoceratina</w:t>
      </w:r>
      <w:r w:rsidRPr="00C02B5B">
        <w:rPr>
          <w:noProof w:val="0"/>
          <w:lang w:val="en-GB"/>
        </w:rPr>
        <w:t xml:space="preserve"> sp. </w:t>
      </w:r>
      <w:r w:rsidRPr="00C02B5B">
        <w:rPr>
          <w:i/>
          <w:noProof w:val="0"/>
          <w:lang w:val="en-GB"/>
        </w:rPr>
        <w:t>Mar. Drugs</w:t>
      </w:r>
      <w:r w:rsidRPr="00C02B5B">
        <w:rPr>
          <w:noProof w:val="0"/>
          <w:lang w:val="en-GB"/>
        </w:rPr>
        <w:t xml:space="preserve">, </w:t>
      </w:r>
      <w:r w:rsidRPr="00C02B5B">
        <w:rPr>
          <w:b/>
          <w:noProof w:val="0"/>
          <w:lang w:val="en-GB"/>
        </w:rPr>
        <w:t>2018</w:t>
      </w:r>
      <w:r w:rsidRPr="00C02B5B">
        <w:rPr>
          <w:noProof w:val="0"/>
          <w:lang w:val="en-GB"/>
        </w:rPr>
        <w:t xml:space="preserve">. </w:t>
      </w:r>
      <w:r w:rsidRPr="00C02B5B">
        <w:rPr>
          <w:i/>
          <w:noProof w:val="0"/>
          <w:lang w:val="en-GB"/>
        </w:rPr>
        <w:t>16</w:t>
      </w:r>
      <w:r w:rsidRPr="00C02B5B">
        <w:rPr>
          <w:noProof w:val="0"/>
          <w:lang w:val="en-GB"/>
        </w:rPr>
        <w:t>(12), p. 1-7.</w:t>
      </w:r>
      <w:bookmarkEnd w:id="183"/>
    </w:p>
    <w:p w14:paraId="7DC4F94E" w14:textId="77777777" w:rsidR="00C02B5B" w:rsidRPr="00C02B5B" w:rsidRDefault="00C02B5B" w:rsidP="00C02B5B">
      <w:pPr>
        <w:pStyle w:val="EndNoteBibliography"/>
        <w:ind w:left="720" w:hanging="720"/>
        <w:rPr>
          <w:noProof w:val="0"/>
          <w:lang w:val="en-GB"/>
        </w:rPr>
      </w:pPr>
      <w:bookmarkStart w:id="184" w:name="_ENREF_184"/>
      <w:r w:rsidRPr="00C02B5B">
        <w:rPr>
          <w:noProof w:val="0"/>
          <w:lang w:val="en-GB"/>
        </w:rPr>
        <w:t>184.</w:t>
      </w:r>
      <w:r w:rsidRPr="00C02B5B">
        <w:rPr>
          <w:noProof w:val="0"/>
          <w:lang w:val="en-GB"/>
        </w:rPr>
        <w:tab/>
        <w:t xml:space="preserve">Li, H.; Yu, H.; Wu, W. and Sun, P., Chemical constituents of sponge </w:t>
      </w:r>
      <w:r w:rsidRPr="00C02B5B">
        <w:rPr>
          <w:i/>
          <w:noProof w:val="0"/>
          <w:lang w:val="en-GB"/>
        </w:rPr>
        <w:t>Pseudoceratina</w:t>
      </w:r>
      <w:r w:rsidRPr="00C02B5B">
        <w:rPr>
          <w:noProof w:val="0"/>
          <w:lang w:val="en-GB"/>
        </w:rPr>
        <w:t xml:space="preserve"> sp. and their chemotaxonomic significance</w:t>
      </w:r>
      <w:r w:rsidRPr="00C02B5B">
        <w:rPr>
          <w:i/>
          <w:noProof w:val="0"/>
          <w:lang w:val="en-GB"/>
        </w:rPr>
        <w:t>.</w:t>
      </w:r>
      <w:r w:rsidRPr="00C02B5B">
        <w:rPr>
          <w:noProof w:val="0"/>
          <w:lang w:val="en-GB"/>
        </w:rPr>
        <w:t xml:space="preserve"> </w:t>
      </w:r>
      <w:r w:rsidRPr="00C02B5B">
        <w:rPr>
          <w:i/>
          <w:noProof w:val="0"/>
          <w:lang w:val="en-GB"/>
        </w:rPr>
        <w:t>Biochem. Syst. and Ecol.</w:t>
      </w:r>
      <w:r w:rsidRPr="00C02B5B">
        <w:rPr>
          <w:noProof w:val="0"/>
          <w:lang w:val="en-GB"/>
        </w:rPr>
        <w:t xml:space="preserve">, </w:t>
      </w:r>
      <w:r w:rsidRPr="00C02B5B">
        <w:rPr>
          <w:b/>
          <w:noProof w:val="0"/>
          <w:lang w:val="en-GB"/>
        </w:rPr>
        <w:t>2020</w:t>
      </w:r>
      <w:r w:rsidRPr="00C02B5B">
        <w:rPr>
          <w:noProof w:val="0"/>
          <w:lang w:val="en-GB"/>
        </w:rPr>
        <w:t xml:space="preserve">. </w:t>
      </w:r>
      <w:r w:rsidRPr="00C02B5B">
        <w:rPr>
          <w:i/>
          <w:noProof w:val="0"/>
          <w:lang w:val="en-GB"/>
        </w:rPr>
        <w:t>89</w:t>
      </w:r>
      <w:r w:rsidRPr="00C02B5B">
        <w:rPr>
          <w:noProof w:val="0"/>
          <w:lang w:val="en-GB"/>
        </w:rPr>
        <w:t>.</w:t>
      </w:r>
      <w:bookmarkEnd w:id="184"/>
    </w:p>
    <w:p w14:paraId="7334D609" w14:textId="77777777" w:rsidR="00C02B5B" w:rsidRPr="00C02B5B" w:rsidRDefault="00C02B5B" w:rsidP="00C02B5B">
      <w:pPr>
        <w:pStyle w:val="EndNoteBibliography"/>
        <w:ind w:left="720" w:hanging="720"/>
        <w:rPr>
          <w:noProof w:val="0"/>
          <w:lang w:val="en-GB"/>
        </w:rPr>
      </w:pPr>
      <w:bookmarkStart w:id="185" w:name="_ENREF_185"/>
      <w:r w:rsidRPr="00C02B5B">
        <w:rPr>
          <w:noProof w:val="0"/>
          <w:lang w:val="en-GB"/>
        </w:rPr>
        <w:t>185.</w:t>
      </w:r>
      <w:r w:rsidRPr="00C02B5B">
        <w:rPr>
          <w:noProof w:val="0"/>
          <w:lang w:val="en-GB"/>
        </w:rPr>
        <w:tab/>
        <w:t>El-Demerdash, A.; Atanasov, A.G.; Horbanczuk, O.K.; Tammam, M.A.; Abdel-Mogib, M.; Hooper, J.N.A.; Sekeroglu, N.; Al-Mourabit, A. and Kijjoa, A., Chemical Diversity and Biological Activities of Marine Sponges of the Genus Suberea: A Systematic Review</w:t>
      </w:r>
      <w:r w:rsidRPr="00C02B5B">
        <w:rPr>
          <w:i/>
          <w:noProof w:val="0"/>
          <w:lang w:val="en-GB"/>
        </w:rPr>
        <w:t>.</w:t>
      </w:r>
      <w:r w:rsidRPr="00C02B5B">
        <w:rPr>
          <w:noProof w:val="0"/>
          <w:lang w:val="en-GB"/>
        </w:rPr>
        <w:t xml:space="preserve"> </w:t>
      </w:r>
      <w:r w:rsidRPr="00C02B5B">
        <w:rPr>
          <w:i/>
          <w:noProof w:val="0"/>
          <w:lang w:val="en-GB"/>
        </w:rPr>
        <w:t>Mar. Drugs</w:t>
      </w:r>
      <w:r w:rsidRPr="00C02B5B">
        <w:rPr>
          <w:noProof w:val="0"/>
          <w:lang w:val="en-GB"/>
        </w:rPr>
        <w:t xml:space="preserve">, </w:t>
      </w:r>
      <w:r w:rsidRPr="00C02B5B">
        <w:rPr>
          <w:b/>
          <w:noProof w:val="0"/>
          <w:lang w:val="en-GB"/>
        </w:rPr>
        <w:t>2019</w:t>
      </w:r>
      <w:r w:rsidRPr="00C02B5B">
        <w:rPr>
          <w:noProof w:val="0"/>
          <w:lang w:val="en-GB"/>
        </w:rPr>
        <w:t xml:space="preserve">. </w:t>
      </w:r>
      <w:r w:rsidRPr="00C02B5B">
        <w:rPr>
          <w:i/>
          <w:noProof w:val="0"/>
          <w:lang w:val="en-GB"/>
        </w:rPr>
        <w:t>17</w:t>
      </w:r>
      <w:r w:rsidRPr="00C02B5B">
        <w:rPr>
          <w:noProof w:val="0"/>
          <w:lang w:val="en-GB"/>
        </w:rPr>
        <w:t>(2), p. 1-14.</w:t>
      </w:r>
      <w:bookmarkEnd w:id="185"/>
    </w:p>
    <w:p w14:paraId="5798D065" w14:textId="77777777" w:rsidR="00C02B5B" w:rsidRPr="00C02B5B" w:rsidRDefault="00C02B5B" w:rsidP="00C02B5B">
      <w:pPr>
        <w:pStyle w:val="EndNoteBibliography"/>
        <w:ind w:left="720" w:hanging="720"/>
        <w:rPr>
          <w:noProof w:val="0"/>
          <w:lang w:val="en-GB"/>
        </w:rPr>
      </w:pPr>
      <w:bookmarkStart w:id="186" w:name="_ENREF_186"/>
      <w:r w:rsidRPr="00C02B5B">
        <w:rPr>
          <w:noProof w:val="0"/>
          <w:lang w:val="en-GB"/>
        </w:rPr>
        <w:t>186.</w:t>
      </w:r>
      <w:r w:rsidRPr="00C02B5B">
        <w:rPr>
          <w:noProof w:val="0"/>
          <w:lang w:val="en-GB"/>
        </w:rPr>
        <w:tab/>
        <w:t xml:space="preserve">Hirano, K.; Kubota, T.; Tsuda, M.; Watanabe, K.; Fromont, J. and Kobayashi, J., Ma'edamines A and B, Cytotoxic bromotyrosine alkaloids with a Uinque 2(1H)Pyrazinone ring from sponge </w:t>
      </w:r>
      <w:r w:rsidRPr="00C02B5B">
        <w:rPr>
          <w:i/>
          <w:noProof w:val="0"/>
          <w:lang w:val="en-GB"/>
        </w:rPr>
        <w:t>Suberea</w:t>
      </w:r>
      <w:r w:rsidRPr="00C02B5B">
        <w:rPr>
          <w:noProof w:val="0"/>
          <w:lang w:val="en-GB"/>
        </w:rPr>
        <w:t xml:space="preserve"> sp. </w:t>
      </w:r>
      <w:r w:rsidRPr="00C02B5B">
        <w:rPr>
          <w:i/>
          <w:noProof w:val="0"/>
          <w:lang w:val="en-GB"/>
        </w:rPr>
        <w:t>Tetrahedron</w:t>
      </w:r>
      <w:r w:rsidRPr="00C02B5B">
        <w:rPr>
          <w:noProof w:val="0"/>
          <w:lang w:val="en-GB"/>
        </w:rPr>
        <w:t xml:space="preserve">, </w:t>
      </w:r>
      <w:r w:rsidRPr="00C02B5B">
        <w:rPr>
          <w:b/>
          <w:noProof w:val="0"/>
          <w:lang w:val="en-GB"/>
        </w:rPr>
        <w:t>2000</w:t>
      </w:r>
      <w:r w:rsidRPr="00C02B5B">
        <w:rPr>
          <w:noProof w:val="0"/>
          <w:lang w:val="en-GB"/>
        </w:rPr>
        <w:t xml:space="preserve">. </w:t>
      </w:r>
      <w:r w:rsidRPr="00C02B5B">
        <w:rPr>
          <w:i/>
          <w:noProof w:val="0"/>
          <w:lang w:val="en-GB"/>
        </w:rPr>
        <w:t>56</w:t>
      </w:r>
      <w:r w:rsidRPr="00C02B5B">
        <w:rPr>
          <w:noProof w:val="0"/>
          <w:lang w:val="en-GB"/>
        </w:rPr>
        <w:t>, p. 8107-8110.</w:t>
      </w:r>
      <w:bookmarkEnd w:id="186"/>
    </w:p>
    <w:p w14:paraId="646D0D02" w14:textId="77777777" w:rsidR="00C02B5B" w:rsidRPr="00C02B5B" w:rsidRDefault="00C02B5B" w:rsidP="00C02B5B">
      <w:pPr>
        <w:pStyle w:val="EndNoteBibliography"/>
        <w:ind w:left="720" w:hanging="720"/>
        <w:rPr>
          <w:noProof w:val="0"/>
          <w:lang w:val="en-GB"/>
        </w:rPr>
      </w:pPr>
      <w:bookmarkStart w:id="187" w:name="_ENREF_187"/>
      <w:r w:rsidRPr="00C02B5B">
        <w:rPr>
          <w:noProof w:val="0"/>
          <w:lang w:val="en-GB"/>
        </w:rPr>
        <w:t>187.</w:t>
      </w:r>
      <w:r w:rsidRPr="00C02B5B">
        <w:rPr>
          <w:noProof w:val="0"/>
          <w:lang w:val="en-GB"/>
        </w:rPr>
        <w:tab/>
        <w:t xml:space="preserve">Shaala, L.A.; Bamane, F.H.; Badr, J.M. and Youssef, D.T., Brominated arginine-derived alkaloids from the red sea sponge </w:t>
      </w:r>
      <w:r w:rsidRPr="00C02B5B">
        <w:rPr>
          <w:i/>
          <w:noProof w:val="0"/>
          <w:lang w:val="en-GB"/>
        </w:rPr>
        <w:t>Suberea mollis.</w:t>
      </w:r>
      <w:r w:rsidRPr="00C02B5B">
        <w:rPr>
          <w:noProof w:val="0"/>
          <w:lang w:val="en-GB"/>
        </w:rPr>
        <w:t xml:space="preserve"> </w:t>
      </w:r>
      <w:r w:rsidRPr="00C02B5B">
        <w:rPr>
          <w:i/>
          <w:noProof w:val="0"/>
          <w:lang w:val="en-GB"/>
        </w:rPr>
        <w:t>J. Nat. Prod.</w:t>
      </w:r>
      <w:r w:rsidRPr="00C02B5B">
        <w:rPr>
          <w:noProof w:val="0"/>
          <w:lang w:val="en-GB"/>
        </w:rPr>
        <w:t xml:space="preserve">, </w:t>
      </w:r>
      <w:r w:rsidRPr="00C02B5B">
        <w:rPr>
          <w:b/>
          <w:noProof w:val="0"/>
          <w:lang w:val="en-GB"/>
        </w:rPr>
        <w:t>2011</w:t>
      </w:r>
      <w:r w:rsidRPr="00C02B5B">
        <w:rPr>
          <w:noProof w:val="0"/>
          <w:lang w:val="en-GB"/>
        </w:rPr>
        <w:t xml:space="preserve">. </w:t>
      </w:r>
      <w:r w:rsidRPr="00C02B5B">
        <w:rPr>
          <w:i/>
          <w:noProof w:val="0"/>
          <w:lang w:val="en-GB"/>
        </w:rPr>
        <w:t>74</w:t>
      </w:r>
      <w:r w:rsidRPr="00C02B5B">
        <w:rPr>
          <w:noProof w:val="0"/>
          <w:lang w:val="en-GB"/>
        </w:rPr>
        <w:t>(6), p. 1517-1520.</w:t>
      </w:r>
      <w:bookmarkEnd w:id="187"/>
    </w:p>
    <w:p w14:paraId="350E37A2" w14:textId="77777777" w:rsidR="00C02B5B" w:rsidRPr="00C02B5B" w:rsidRDefault="00C02B5B" w:rsidP="00C02B5B">
      <w:pPr>
        <w:pStyle w:val="EndNoteBibliography"/>
        <w:ind w:left="720" w:hanging="720"/>
        <w:rPr>
          <w:noProof w:val="0"/>
          <w:lang w:val="en-GB"/>
        </w:rPr>
      </w:pPr>
      <w:bookmarkStart w:id="188" w:name="_ENREF_188"/>
      <w:r w:rsidRPr="00C02B5B">
        <w:rPr>
          <w:noProof w:val="0"/>
          <w:lang w:val="en-GB"/>
        </w:rPr>
        <w:t>188.</w:t>
      </w:r>
      <w:r w:rsidRPr="00C02B5B">
        <w:rPr>
          <w:noProof w:val="0"/>
          <w:lang w:val="en-GB"/>
        </w:rPr>
        <w:tab/>
        <w:t xml:space="preserve">Kurimoto, S.I.; Seino, S.; Fromont, J.; Kobayashi, J. and Kubota, T., Ma'edamines C and D, New Bromotyrosine Alkaloids Possessing a Unique Tetrasubstituted Pyridinium Moiety from an Okinawan Marine Sponge </w:t>
      </w:r>
      <w:r w:rsidRPr="00C02B5B">
        <w:rPr>
          <w:i/>
          <w:noProof w:val="0"/>
          <w:lang w:val="en-GB"/>
        </w:rPr>
        <w:t>Suberea</w:t>
      </w:r>
      <w:r w:rsidRPr="00C02B5B">
        <w:rPr>
          <w:noProof w:val="0"/>
          <w:lang w:val="en-GB"/>
        </w:rPr>
        <w:t xml:space="preserve"> sp. </w:t>
      </w:r>
      <w:r w:rsidRPr="00C02B5B">
        <w:rPr>
          <w:i/>
          <w:noProof w:val="0"/>
          <w:lang w:val="en-GB"/>
        </w:rPr>
        <w:t>Org. Lett.</w:t>
      </w:r>
      <w:r w:rsidRPr="00C02B5B">
        <w:rPr>
          <w:noProof w:val="0"/>
          <w:lang w:val="en-GB"/>
        </w:rPr>
        <w:t xml:space="preserve">, </w:t>
      </w:r>
      <w:r w:rsidRPr="00C02B5B">
        <w:rPr>
          <w:b/>
          <w:noProof w:val="0"/>
          <w:lang w:val="en-GB"/>
        </w:rPr>
        <w:t>2019</w:t>
      </w:r>
      <w:r w:rsidRPr="00C02B5B">
        <w:rPr>
          <w:noProof w:val="0"/>
          <w:lang w:val="en-GB"/>
        </w:rPr>
        <w:t xml:space="preserve">. </w:t>
      </w:r>
      <w:r w:rsidRPr="00C02B5B">
        <w:rPr>
          <w:i/>
          <w:noProof w:val="0"/>
          <w:lang w:val="en-GB"/>
        </w:rPr>
        <w:t>21</w:t>
      </w:r>
      <w:r w:rsidRPr="00C02B5B">
        <w:rPr>
          <w:noProof w:val="0"/>
          <w:lang w:val="en-GB"/>
        </w:rPr>
        <w:t>(21), p. 8824-8826.</w:t>
      </w:r>
      <w:bookmarkEnd w:id="188"/>
    </w:p>
    <w:p w14:paraId="3805E560" w14:textId="77777777" w:rsidR="00C02B5B" w:rsidRPr="00C02B5B" w:rsidRDefault="00C02B5B" w:rsidP="00C02B5B">
      <w:pPr>
        <w:pStyle w:val="EndNoteBibliography"/>
        <w:ind w:left="720" w:hanging="720"/>
        <w:rPr>
          <w:noProof w:val="0"/>
          <w:lang w:val="en-GB"/>
        </w:rPr>
      </w:pPr>
      <w:bookmarkStart w:id="189" w:name="_ENREF_189"/>
      <w:r w:rsidRPr="00C02B5B">
        <w:rPr>
          <w:noProof w:val="0"/>
          <w:lang w:val="en-GB"/>
        </w:rPr>
        <w:t>189.</w:t>
      </w:r>
      <w:r w:rsidRPr="00C02B5B">
        <w:rPr>
          <w:noProof w:val="0"/>
          <w:lang w:val="en-GB"/>
        </w:rPr>
        <w:tab/>
        <w:t xml:space="preserve">Sharma, G.M. and Burkholder, P.R., Studies on the antimicrobial substances of sponges II. Structure and synthesis of a bromine-containing antibacterial, compound from a marine sponge. </w:t>
      </w:r>
      <w:r w:rsidRPr="00C02B5B">
        <w:rPr>
          <w:i/>
          <w:noProof w:val="0"/>
          <w:lang w:val="en-GB"/>
        </w:rPr>
        <w:t>Tetrahedron Lett.</w:t>
      </w:r>
      <w:r w:rsidRPr="00C02B5B">
        <w:rPr>
          <w:noProof w:val="0"/>
          <w:lang w:val="en-GB"/>
        </w:rPr>
        <w:t xml:space="preserve">, </w:t>
      </w:r>
      <w:r w:rsidRPr="00C02B5B">
        <w:rPr>
          <w:b/>
          <w:noProof w:val="0"/>
          <w:lang w:val="en-GB"/>
        </w:rPr>
        <w:t>1967</w:t>
      </w:r>
      <w:r w:rsidRPr="00C02B5B">
        <w:rPr>
          <w:noProof w:val="0"/>
          <w:lang w:val="en-GB"/>
        </w:rPr>
        <w:t xml:space="preserve">. </w:t>
      </w:r>
      <w:r w:rsidRPr="00C02B5B">
        <w:rPr>
          <w:i/>
          <w:noProof w:val="0"/>
          <w:lang w:val="en-GB"/>
        </w:rPr>
        <w:t>8</w:t>
      </w:r>
      <w:r w:rsidRPr="00C02B5B">
        <w:rPr>
          <w:noProof w:val="0"/>
          <w:lang w:val="en-GB"/>
        </w:rPr>
        <w:t>, p. 4147-4150.</w:t>
      </w:r>
      <w:bookmarkEnd w:id="189"/>
    </w:p>
    <w:p w14:paraId="0A4D7A08" w14:textId="77777777" w:rsidR="00C02B5B" w:rsidRPr="00C02B5B" w:rsidRDefault="00C02B5B" w:rsidP="00C02B5B">
      <w:pPr>
        <w:pStyle w:val="EndNoteBibliography"/>
        <w:ind w:left="720" w:hanging="720"/>
        <w:rPr>
          <w:noProof w:val="0"/>
          <w:lang w:val="en-GB"/>
        </w:rPr>
      </w:pPr>
      <w:bookmarkStart w:id="190" w:name="_ENREF_190"/>
      <w:r w:rsidRPr="00C02B5B">
        <w:rPr>
          <w:noProof w:val="0"/>
          <w:lang w:val="en-GB"/>
        </w:rPr>
        <w:t>190.</w:t>
      </w:r>
      <w:r w:rsidRPr="00C02B5B">
        <w:rPr>
          <w:noProof w:val="0"/>
          <w:lang w:val="en-GB"/>
        </w:rPr>
        <w:tab/>
        <w:t xml:space="preserve">Debitus, C.; Guella, G.; Mancini, I.; Waikedre, J.; Guemas, J.P.; Nicolas, J.L. and Pietra, F., Quinolones from a bacterium and tyrosine metabolites from its host sponge, </w:t>
      </w:r>
      <w:r w:rsidRPr="00C02B5B">
        <w:rPr>
          <w:i/>
          <w:noProof w:val="0"/>
          <w:lang w:val="en-GB"/>
        </w:rPr>
        <w:t>Suberea creba</w:t>
      </w:r>
      <w:r w:rsidRPr="00C02B5B">
        <w:rPr>
          <w:noProof w:val="0"/>
          <w:lang w:val="en-GB"/>
        </w:rPr>
        <w:t xml:space="preserve"> from the Coral Sea</w:t>
      </w:r>
      <w:r w:rsidRPr="00C02B5B">
        <w:rPr>
          <w:i/>
          <w:noProof w:val="0"/>
          <w:lang w:val="en-GB"/>
        </w:rPr>
        <w:t>.</w:t>
      </w:r>
      <w:r w:rsidRPr="00C02B5B">
        <w:rPr>
          <w:noProof w:val="0"/>
          <w:lang w:val="en-GB"/>
        </w:rPr>
        <w:t xml:space="preserve"> </w:t>
      </w:r>
      <w:r w:rsidRPr="00C02B5B">
        <w:rPr>
          <w:i/>
          <w:noProof w:val="0"/>
          <w:lang w:val="en-GB"/>
        </w:rPr>
        <w:t>J. Mar. Biotechnol.</w:t>
      </w:r>
      <w:r w:rsidRPr="00C02B5B">
        <w:rPr>
          <w:noProof w:val="0"/>
          <w:lang w:val="en-GB"/>
        </w:rPr>
        <w:t xml:space="preserve">, </w:t>
      </w:r>
      <w:r w:rsidRPr="00C02B5B">
        <w:rPr>
          <w:b/>
          <w:noProof w:val="0"/>
          <w:lang w:val="en-GB"/>
        </w:rPr>
        <w:t>1998</w:t>
      </w:r>
      <w:r w:rsidRPr="00C02B5B">
        <w:rPr>
          <w:noProof w:val="0"/>
          <w:lang w:val="en-GB"/>
        </w:rPr>
        <w:t xml:space="preserve">. </w:t>
      </w:r>
      <w:r w:rsidRPr="00C02B5B">
        <w:rPr>
          <w:i/>
          <w:noProof w:val="0"/>
          <w:lang w:val="en-GB"/>
        </w:rPr>
        <w:t>6</w:t>
      </w:r>
      <w:r w:rsidRPr="00C02B5B">
        <w:rPr>
          <w:noProof w:val="0"/>
          <w:lang w:val="en-GB"/>
        </w:rPr>
        <w:t>, p. 136-141.</w:t>
      </w:r>
      <w:bookmarkEnd w:id="190"/>
    </w:p>
    <w:p w14:paraId="54FA9232" w14:textId="77777777" w:rsidR="00C02B5B" w:rsidRPr="00C02B5B" w:rsidRDefault="00C02B5B" w:rsidP="00C02B5B">
      <w:pPr>
        <w:pStyle w:val="EndNoteBibliography"/>
        <w:ind w:left="720" w:hanging="720"/>
        <w:rPr>
          <w:noProof w:val="0"/>
          <w:lang w:val="en-GB"/>
        </w:rPr>
      </w:pPr>
      <w:bookmarkStart w:id="191" w:name="_ENREF_191"/>
      <w:r w:rsidRPr="00C02B5B">
        <w:rPr>
          <w:noProof w:val="0"/>
          <w:lang w:val="en-GB"/>
        </w:rPr>
        <w:t>191.</w:t>
      </w:r>
      <w:r w:rsidRPr="00C02B5B">
        <w:rPr>
          <w:noProof w:val="0"/>
          <w:lang w:val="en-GB"/>
        </w:rPr>
        <w:tab/>
        <w:t xml:space="preserve">Shaala, L.A. and Almohammadi, A., Biologically active compounds from the Red Sea sponge </w:t>
      </w:r>
      <w:r w:rsidRPr="00C02B5B">
        <w:rPr>
          <w:i/>
          <w:noProof w:val="0"/>
          <w:lang w:val="en-GB"/>
        </w:rPr>
        <w:t>Suberea</w:t>
      </w:r>
      <w:r w:rsidRPr="00C02B5B">
        <w:rPr>
          <w:noProof w:val="0"/>
          <w:lang w:val="en-GB"/>
        </w:rPr>
        <w:t xml:space="preserve"> sp. </w:t>
      </w:r>
      <w:r w:rsidRPr="00C02B5B">
        <w:rPr>
          <w:i/>
          <w:noProof w:val="0"/>
          <w:lang w:val="en-GB"/>
        </w:rPr>
        <w:t>Pak. J. Pharm. Sci.</w:t>
      </w:r>
      <w:r w:rsidRPr="00C02B5B">
        <w:rPr>
          <w:noProof w:val="0"/>
          <w:lang w:val="en-GB"/>
        </w:rPr>
        <w:t xml:space="preserve">, </w:t>
      </w:r>
      <w:r w:rsidRPr="00C02B5B">
        <w:rPr>
          <w:b/>
          <w:noProof w:val="0"/>
          <w:lang w:val="en-GB"/>
        </w:rPr>
        <w:t>2017</w:t>
      </w:r>
      <w:r w:rsidRPr="00C02B5B">
        <w:rPr>
          <w:noProof w:val="0"/>
          <w:lang w:val="en-GB"/>
        </w:rPr>
        <w:t xml:space="preserve">. </w:t>
      </w:r>
      <w:r w:rsidRPr="00C02B5B">
        <w:rPr>
          <w:i/>
          <w:noProof w:val="0"/>
          <w:lang w:val="en-GB"/>
        </w:rPr>
        <w:t>30</w:t>
      </w:r>
      <w:r w:rsidRPr="00C02B5B">
        <w:rPr>
          <w:noProof w:val="0"/>
          <w:lang w:val="en-GB"/>
        </w:rPr>
        <w:t>, p. 2389-2392.</w:t>
      </w:r>
      <w:bookmarkEnd w:id="191"/>
    </w:p>
    <w:p w14:paraId="50DE1F7F" w14:textId="77777777" w:rsidR="00C02B5B" w:rsidRPr="00C02B5B" w:rsidRDefault="00C02B5B" w:rsidP="00C02B5B">
      <w:pPr>
        <w:pStyle w:val="EndNoteBibliography"/>
        <w:ind w:left="720" w:hanging="720"/>
        <w:rPr>
          <w:noProof w:val="0"/>
          <w:lang w:val="en-GB"/>
        </w:rPr>
      </w:pPr>
      <w:bookmarkStart w:id="192" w:name="_ENREF_192"/>
      <w:r w:rsidRPr="00C02B5B">
        <w:rPr>
          <w:noProof w:val="0"/>
          <w:lang w:val="en-GB"/>
        </w:rPr>
        <w:t>192.</w:t>
      </w:r>
      <w:r w:rsidRPr="00C02B5B">
        <w:rPr>
          <w:noProof w:val="0"/>
          <w:lang w:val="en-GB"/>
        </w:rPr>
        <w:tab/>
        <w:t xml:space="preserve">Kijjoa, A.; Watanadilok, R.; Sonchaeng, P.; Silva, A.M.S.; Eaton, G. and Herz, W., 11, 17-Dideoxyagelorin A and B, New bromotyrosine derivatives and analogs from the marine sponge </w:t>
      </w:r>
      <w:r w:rsidRPr="00C02B5B">
        <w:rPr>
          <w:i/>
          <w:noProof w:val="0"/>
          <w:lang w:val="en-GB"/>
        </w:rPr>
        <w:t>Suberea</w:t>
      </w:r>
      <w:r w:rsidRPr="00C02B5B">
        <w:rPr>
          <w:noProof w:val="0"/>
          <w:lang w:val="en-GB"/>
        </w:rPr>
        <w:t xml:space="preserve"> aff. </w:t>
      </w:r>
      <w:r w:rsidRPr="00C02B5B">
        <w:rPr>
          <w:i/>
          <w:noProof w:val="0"/>
          <w:lang w:val="en-GB"/>
        </w:rPr>
        <w:t>praetensa.</w:t>
      </w:r>
      <w:r w:rsidRPr="00C02B5B">
        <w:rPr>
          <w:noProof w:val="0"/>
          <w:lang w:val="en-GB"/>
        </w:rPr>
        <w:t xml:space="preserve"> </w:t>
      </w:r>
      <w:r w:rsidRPr="00C02B5B">
        <w:rPr>
          <w:i/>
          <w:noProof w:val="0"/>
          <w:lang w:val="en-GB"/>
        </w:rPr>
        <w:t>Z. Naturforsch.</w:t>
      </w:r>
      <w:r w:rsidRPr="00C02B5B">
        <w:rPr>
          <w:noProof w:val="0"/>
          <w:lang w:val="en-GB"/>
        </w:rPr>
        <w:t xml:space="preserve">, </w:t>
      </w:r>
      <w:r w:rsidRPr="00C02B5B">
        <w:rPr>
          <w:b/>
          <w:noProof w:val="0"/>
          <w:lang w:val="en-GB"/>
        </w:rPr>
        <w:t>2001</w:t>
      </w:r>
      <w:r w:rsidRPr="00C02B5B">
        <w:rPr>
          <w:noProof w:val="0"/>
          <w:lang w:val="en-GB"/>
        </w:rPr>
        <w:t xml:space="preserve">. </w:t>
      </w:r>
      <w:r w:rsidRPr="00C02B5B">
        <w:rPr>
          <w:i/>
          <w:noProof w:val="0"/>
          <w:lang w:val="en-GB"/>
        </w:rPr>
        <w:t>56c</w:t>
      </w:r>
      <w:r w:rsidRPr="00C02B5B">
        <w:rPr>
          <w:noProof w:val="0"/>
          <w:lang w:val="en-GB"/>
        </w:rPr>
        <w:t>, p. 1116-1119.</w:t>
      </w:r>
      <w:bookmarkEnd w:id="192"/>
    </w:p>
    <w:p w14:paraId="4870E844" w14:textId="77777777" w:rsidR="00C02B5B" w:rsidRPr="00C02B5B" w:rsidRDefault="00C02B5B" w:rsidP="00C02B5B">
      <w:pPr>
        <w:pStyle w:val="EndNoteBibliography"/>
        <w:ind w:left="720" w:hanging="720"/>
        <w:rPr>
          <w:noProof w:val="0"/>
          <w:lang w:val="en-GB"/>
        </w:rPr>
      </w:pPr>
      <w:bookmarkStart w:id="193" w:name="_ENREF_193"/>
      <w:r w:rsidRPr="00C02B5B">
        <w:rPr>
          <w:noProof w:val="0"/>
          <w:lang w:val="en-GB"/>
        </w:rPr>
        <w:t>193.</w:t>
      </w:r>
      <w:r w:rsidRPr="00C02B5B">
        <w:rPr>
          <w:noProof w:val="0"/>
          <w:lang w:val="en-GB"/>
        </w:rPr>
        <w:tab/>
        <w:t xml:space="preserve">Tsuda, M.; Sakuma, Y. and Kobayashi, J., Subereamines A and B, New bromotyrosine alkaloids from a sponge </w:t>
      </w:r>
      <w:r w:rsidRPr="00C02B5B">
        <w:rPr>
          <w:i/>
          <w:noProof w:val="0"/>
          <w:lang w:val="en-GB"/>
        </w:rPr>
        <w:t>Suberea</w:t>
      </w:r>
      <w:r w:rsidRPr="00C02B5B">
        <w:rPr>
          <w:noProof w:val="0"/>
          <w:lang w:val="en-GB"/>
        </w:rPr>
        <w:t xml:space="preserve"> species</w:t>
      </w:r>
      <w:r w:rsidRPr="00C02B5B">
        <w:rPr>
          <w:i/>
          <w:noProof w:val="0"/>
          <w:lang w:val="en-GB"/>
        </w:rPr>
        <w:t>.</w:t>
      </w:r>
      <w:r w:rsidRPr="00C02B5B">
        <w:rPr>
          <w:noProof w:val="0"/>
          <w:lang w:val="en-GB"/>
        </w:rPr>
        <w:t xml:space="preserve"> </w:t>
      </w:r>
      <w:r w:rsidRPr="00C02B5B">
        <w:rPr>
          <w:i/>
          <w:noProof w:val="0"/>
          <w:lang w:val="en-GB"/>
        </w:rPr>
        <w:t>J. Nat. Prod.</w:t>
      </w:r>
      <w:r w:rsidRPr="00C02B5B">
        <w:rPr>
          <w:noProof w:val="0"/>
          <w:lang w:val="en-GB"/>
        </w:rPr>
        <w:t xml:space="preserve">, </w:t>
      </w:r>
      <w:r w:rsidRPr="00C02B5B">
        <w:rPr>
          <w:b/>
          <w:noProof w:val="0"/>
          <w:lang w:val="en-GB"/>
        </w:rPr>
        <w:t>2001</w:t>
      </w:r>
      <w:r w:rsidRPr="00C02B5B">
        <w:rPr>
          <w:noProof w:val="0"/>
          <w:lang w:val="en-GB"/>
        </w:rPr>
        <w:t xml:space="preserve">. </w:t>
      </w:r>
      <w:r w:rsidRPr="00C02B5B">
        <w:rPr>
          <w:i/>
          <w:noProof w:val="0"/>
          <w:lang w:val="en-GB"/>
        </w:rPr>
        <w:t>64</w:t>
      </w:r>
      <w:r w:rsidRPr="00C02B5B">
        <w:rPr>
          <w:noProof w:val="0"/>
          <w:lang w:val="en-GB"/>
        </w:rPr>
        <w:t>, p. 980-982.</w:t>
      </w:r>
      <w:bookmarkEnd w:id="193"/>
    </w:p>
    <w:p w14:paraId="327D0993" w14:textId="77777777" w:rsidR="00C02B5B" w:rsidRPr="00C02B5B" w:rsidRDefault="00C02B5B" w:rsidP="00C02B5B">
      <w:pPr>
        <w:pStyle w:val="EndNoteBibliography"/>
        <w:ind w:left="720" w:hanging="720"/>
        <w:rPr>
          <w:noProof w:val="0"/>
          <w:lang w:val="en-GB"/>
        </w:rPr>
      </w:pPr>
      <w:bookmarkStart w:id="194" w:name="_ENREF_194"/>
      <w:r w:rsidRPr="00C02B5B">
        <w:rPr>
          <w:noProof w:val="0"/>
          <w:lang w:val="en-GB"/>
        </w:rPr>
        <w:t>194.</w:t>
      </w:r>
      <w:r w:rsidRPr="00C02B5B">
        <w:rPr>
          <w:noProof w:val="0"/>
          <w:lang w:val="en-GB"/>
        </w:rPr>
        <w:tab/>
        <w:t>Carroll, J.; Jonsson, E.N.; Ebel, R.; Hartman, M.S.; Holman, T.R. and Crews, P., Probing sponge-derived terpenoids for human 15-Lipoxygenase inhibitors</w:t>
      </w:r>
      <w:r w:rsidRPr="00C02B5B">
        <w:rPr>
          <w:i/>
          <w:noProof w:val="0"/>
          <w:lang w:val="en-GB"/>
        </w:rPr>
        <w:t>.</w:t>
      </w:r>
      <w:r w:rsidRPr="00C02B5B">
        <w:rPr>
          <w:noProof w:val="0"/>
          <w:lang w:val="en-GB"/>
        </w:rPr>
        <w:t xml:space="preserve"> </w:t>
      </w:r>
      <w:r w:rsidRPr="00C02B5B">
        <w:rPr>
          <w:i/>
          <w:noProof w:val="0"/>
          <w:lang w:val="en-GB"/>
        </w:rPr>
        <w:t>JOC</w:t>
      </w:r>
      <w:r w:rsidRPr="00C02B5B">
        <w:rPr>
          <w:noProof w:val="0"/>
          <w:lang w:val="en-GB"/>
        </w:rPr>
        <w:t xml:space="preserve">, </w:t>
      </w:r>
      <w:r w:rsidRPr="00C02B5B">
        <w:rPr>
          <w:b/>
          <w:noProof w:val="0"/>
          <w:lang w:val="en-GB"/>
        </w:rPr>
        <w:t>2001</w:t>
      </w:r>
      <w:r w:rsidRPr="00C02B5B">
        <w:rPr>
          <w:noProof w:val="0"/>
          <w:lang w:val="en-GB"/>
        </w:rPr>
        <w:t xml:space="preserve">. </w:t>
      </w:r>
      <w:r w:rsidRPr="00C02B5B">
        <w:rPr>
          <w:i/>
          <w:noProof w:val="0"/>
          <w:lang w:val="en-GB"/>
        </w:rPr>
        <w:t>66</w:t>
      </w:r>
      <w:r w:rsidRPr="00C02B5B">
        <w:rPr>
          <w:noProof w:val="0"/>
          <w:lang w:val="en-GB"/>
        </w:rPr>
        <w:t>, p. 6847-6851.</w:t>
      </w:r>
      <w:bookmarkEnd w:id="194"/>
    </w:p>
    <w:p w14:paraId="1F338700" w14:textId="77777777" w:rsidR="00C02B5B" w:rsidRPr="00C02B5B" w:rsidRDefault="00C02B5B" w:rsidP="00C02B5B">
      <w:pPr>
        <w:pStyle w:val="EndNoteBibliography"/>
        <w:ind w:left="720" w:hanging="720"/>
        <w:rPr>
          <w:noProof w:val="0"/>
          <w:lang w:val="en-GB"/>
        </w:rPr>
      </w:pPr>
      <w:bookmarkStart w:id="195" w:name="_ENREF_195"/>
      <w:r w:rsidRPr="00C02B5B">
        <w:rPr>
          <w:noProof w:val="0"/>
          <w:lang w:val="en-GB"/>
        </w:rPr>
        <w:t>195.</w:t>
      </w:r>
      <w:r w:rsidRPr="00C02B5B">
        <w:rPr>
          <w:noProof w:val="0"/>
          <w:lang w:val="en-GB"/>
        </w:rPr>
        <w:tab/>
        <w:t xml:space="preserve">Kijjoa, A.; Watanadilok, R.; Sonchaeng, P.; Sawangwong, P.; Pedro, M.; Nascimento, M.S.J.; Silva, A.M.S.; Eaton, G. and Herz, W., Further halotyrosine dderivatives from the marine sponge </w:t>
      </w:r>
      <w:r w:rsidRPr="00C02B5B">
        <w:rPr>
          <w:i/>
          <w:noProof w:val="0"/>
          <w:lang w:val="en-GB"/>
        </w:rPr>
        <w:t>Suberea</w:t>
      </w:r>
      <w:r w:rsidRPr="00C02B5B">
        <w:rPr>
          <w:noProof w:val="0"/>
          <w:lang w:val="en-GB"/>
        </w:rPr>
        <w:t xml:space="preserve"> aff. </w:t>
      </w:r>
      <w:r w:rsidRPr="00C02B5B">
        <w:rPr>
          <w:i/>
          <w:noProof w:val="0"/>
          <w:lang w:val="en-GB"/>
        </w:rPr>
        <w:t>praetensa.</w:t>
      </w:r>
      <w:r w:rsidRPr="00C02B5B">
        <w:rPr>
          <w:noProof w:val="0"/>
          <w:lang w:val="en-GB"/>
        </w:rPr>
        <w:t xml:space="preserve"> </w:t>
      </w:r>
      <w:r w:rsidRPr="00C02B5B">
        <w:rPr>
          <w:i/>
          <w:noProof w:val="0"/>
          <w:lang w:val="en-GB"/>
        </w:rPr>
        <w:t>Z. Naturforsch.</w:t>
      </w:r>
      <w:r w:rsidRPr="00C02B5B">
        <w:rPr>
          <w:noProof w:val="0"/>
          <w:lang w:val="en-GB"/>
        </w:rPr>
        <w:t xml:space="preserve">, </w:t>
      </w:r>
      <w:r w:rsidRPr="00C02B5B">
        <w:rPr>
          <w:b/>
          <w:noProof w:val="0"/>
          <w:lang w:val="en-GB"/>
        </w:rPr>
        <w:t>2002</w:t>
      </w:r>
      <w:r w:rsidRPr="00C02B5B">
        <w:rPr>
          <w:noProof w:val="0"/>
          <w:lang w:val="en-GB"/>
        </w:rPr>
        <w:t xml:space="preserve">. </w:t>
      </w:r>
      <w:r w:rsidRPr="00C02B5B">
        <w:rPr>
          <w:i/>
          <w:noProof w:val="0"/>
          <w:lang w:val="en-GB"/>
        </w:rPr>
        <w:t>57c</w:t>
      </w:r>
      <w:r w:rsidRPr="00C02B5B">
        <w:rPr>
          <w:noProof w:val="0"/>
          <w:lang w:val="en-GB"/>
        </w:rPr>
        <w:t>, p. 732-738.</w:t>
      </w:r>
      <w:bookmarkEnd w:id="195"/>
    </w:p>
    <w:p w14:paraId="64E74751" w14:textId="77777777" w:rsidR="00C02B5B" w:rsidRPr="00C02B5B" w:rsidRDefault="00C02B5B" w:rsidP="00C02B5B">
      <w:pPr>
        <w:pStyle w:val="EndNoteBibliography"/>
        <w:ind w:left="720" w:hanging="720"/>
        <w:rPr>
          <w:noProof w:val="0"/>
          <w:lang w:val="en-GB"/>
        </w:rPr>
      </w:pPr>
      <w:bookmarkStart w:id="196" w:name="_ENREF_196"/>
      <w:r w:rsidRPr="00C02B5B">
        <w:rPr>
          <w:noProof w:val="0"/>
          <w:lang w:val="en-GB"/>
        </w:rPr>
        <w:t>196.</w:t>
      </w:r>
      <w:r w:rsidRPr="00C02B5B">
        <w:rPr>
          <w:noProof w:val="0"/>
          <w:lang w:val="en-GB"/>
        </w:rPr>
        <w:tab/>
        <w:t xml:space="preserve">Kijjoa, A.; Watanadilok, R.; Sonchaeng, P.; Puchakarn, S.; Sawangong, P. and Herz, W., Bromotyrosine derivatives from the marine sponge </w:t>
      </w:r>
      <w:r w:rsidRPr="00C02B5B">
        <w:rPr>
          <w:i/>
          <w:noProof w:val="0"/>
          <w:lang w:val="en-GB"/>
        </w:rPr>
        <w:t>Suberea</w:t>
      </w:r>
      <w:r w:rsidRPr="00C02B5B">
        <w:rPr>
          <w:noProof w:val="0"/>
          <w:lang w:val="en-GB"/>
        </w:rPr>
        <w:t xml:space="preserve"> aff. </w:t>
      </w:r>
      <w:r w:rsidRPr="00C02B5B">
        <w:rPr>
          <w:i/>
          <w:noProof w:val="0"/>
          <w:lang w:val="en-GB"/>
        </w:rPr>
        <w:t>praetensa.</w:t>
      </w:r>
      <w:r w:rsidRPr="00C02B5B">
        <w:rPr>
          <w:noProof w:val="0"/>
          <w:lang w:val="en-GB"/>
        </w:rPr>
        <w:t xml:space="preserve"> </w:t>
      </w:r>
      <w:r w:rsidRPr="00C02B5B">
        <w:rPr>
          <w:i/>
          <w:noProof w:val="0"/>
          <w:lang w:val="en-GB"/>
        </w:rPr>
        <w:t>Boll. Mus. Ist. Bio. Univ. Genova</w:t>
      </w:r>
      <w:r w:rsidRPr="00C02B5B">
        <w:rPr>
          <w:noProof w:val="0"/>
          <w:lang w:val="en-GB"/>
        </w:rPr>
        <w:t xml:space="preserve">, </w:t>
      </w:r>
      <w:r w:rsidRPr="00C02B5B">
        <w:rPr>
          <w:b/>
          <w:noProof w:val="0"/>
          <w:lang w:val="en-GB"/>
        </w:rPr>
        <w:t>2004</w:t>
      </w:r>
      <w:r w:rsidRPr="00C02B5B">
        <w:rPr>
          <w:noProof w:val="0"/>
          <w:lang w:val="en-GB"/>
        </w:rPr>
        <w:t xml:space="preserve">. </w:t>
      </w:r>
      <w:r w:rsidRPr="00C02B5B">
        <w:rPr>
          <w:i/>
          <w:noProof w:val="0"/>
          <w:lang w:val="en-GB"/>
        </w:rPr>
        <w:t>68</w:t>
      </w:r>
      <w:r w:rsidRPr="00C02B5B">
        <w:rPr>
          <w:noProof w:val="0"/>
          <w:lang w:val="en-GB"/>
        </w:rPr>
        <w:t>, p. 391-397.</w:t>
      </w:r>
      <w:bookmarkEnd w:id="196"/>
    </w:p>
    <w:p w14:paraId="34870E71" w14:textId="77777777" w:rsidR="00C02B5B" w:rsidRPr="00C02B5B" w:rsidRDefault="00C02B5B" w:rsidP="00C02B5B">
      <w:pPr>
        <w:pStyle w:val="EndNoteBibliography"/>
        <w:ind w:left="720" w:hanging="720"/>
        <w:rPr>
          <w:noProof w:val="0"/>
          <w:lang w:val="en-GB"/>
        </w:rPr>
      </w:pPr>
      <w:bookmarkStart w:id="197" w:name="_ENREF_197"/>
      <w:r w:rsidRPr="00C02B5B">
        <w:rPr>
          <w:noProof w:val="0"/>
          <w:lang w:val="en-GB"/>
        </w:rPr>
        <w:t>197.</w:t>
      </w:r>
      <w:r w:rsidRPr="00C02B5B">
        <w:rPr>
          <w:noProof w:val="0"/>
          <w:lang w:val="en-GB"/>
        </w:rPr>
        <w:tab/>
        <w:t xml:space="preserve">Bowden, B.F.; McCool, B.J. and Willis, R.H., Lihouidine, a novel spiro polycyclic aromatic alkaloid from the marine sponge </w:t>
      </w:r>
      <w:r w:rsidRPr="00C02B5B">
        <w:rPr>
          <w:i/>
          <w:noProof w:val="0"/>
          <w:lang w:val="en-GB"/>
        </w:rPr>
        <w:t>Suberea</w:t>
      </w:r>
      <w:r w:rsidRPr="00C02B5B">
        <w:rPr>
          <w:noProof w:val="0"/>
          <w:lang w:val="en-GB"/>
        </w:rPr>
        <w:t xml:space="preserve"> n. sp. (Aplysinellidae, Verongida)</w:t>
      </w:r>
      <w:r w:rsidRPr="00C02B5B">
        <w:rPr>
          <w:i/>
          <w:noProof w:val="0"/>
          <w:lang w:val="en-GB"/>
        </w:rPr>
        <w:t>.</w:t>
      </w:r>
      <w:r w:rsidRPr="00C02B5B">
        <w:rPr>
          <w:noProof w:val="0"/>
          <w:lang w:val="en-GB"/>
        </w:rPr>
        <w:t xml:space="preserve"> </w:t>
      </w:r>
      <w:r w:rsidRPr="00C02B5B">
        <w:rPr>
          <w:i/>
          <w:noProof w:val="0"/>
          <w:lang w:val="en-GB"/>
        </w:rPr>
        <w:t>JOC</w:t>
      </w:r>
      <w:r w:rsidRPr="00C02B5B">
        <w:rPr>
          <w:noProof w:val="0"/>
          <w:lang w:val="en-GB"/>
        </w:rPr>
        <w:t xml:space="preserve">, </w:t>
      </w:r>
      <w:r w:rsidRPr="00C02B5B">
        <w:rPr>
          <w:b/>
          <w:noProof w:val="0"/>
          <w:lang w:val="en-GB"/>
        </w:rPr>
        <w:t>2004</w:t>
      </w:r>
      <w:r w:rsidRPr="00C02B5B">
        <w:rPr>
          <w:noProof w:val="0"/>
          <w:lang w:val="en-GB"/>
        </w:rPr>
        <w:t xml:space="preserve">. </w:t>
      </w:r>
      <w:r w:rsidRPr="00C02B5B">
        <w:rPr>
          <w:i/>
          <w:noProof w:val="0"/>
          <w:lang w:val="en-GB"/>
        </w:rPr>
        <w:t>69</w:t>
      </w:r>
      <w:r w:rsidRPr="00C02B5B">
        <w:rPr>
          <w:noProof w:val="0"/>
          <w:lang w:val="en-GB"/>
        </w:rPr>
        <w:t>, p. 7791-7793.</w:t>
      </w:r>
      <w:bookmarkEnd w:id="197"/>
    </w:p>
    <w:p w14:paraId="6A522D9C" w14:textId="77777777" w:rsidR="00C02B5B" w:rsidRPr="00C02B5B" w:rsidRDefault="00C02B5B" w:rsidP="00C02B5B">
      <w:pPr>
        <w:pStyle w:val="EndNoteBibliography"/>
        <w:ind w:left="720" w:hanging="720"/>
        <w:rPr>
          <w:noProof w:val="0"/>
          <w:lang w:val="en-GB"/>
        </w:rPr>
      </w:pPr>
      <w:bookmarkStart w:id="198" w:name="_ENREF_198"/>
      <w:r w:rsidRPr="00C02B5B">
        <w:rPr>
          <w:noProof w:val="0"/>
          <w:lang w:val="en-GB"/>
        </w:rPr>
        <w:t>198.</w:t>
      </w:r>
      <w:r w:rsidRPr="00C02B5B">
        <w:rPr>
          <w:noProof w:val="0"/>
          <w:lang w:val="en-GB"/>
        </w:rPr>
        <w:tab/>
        <w:t xml:space="preserve">Abou-Shoer, M.I.; Shaala, L.A.; Youssef, D.T.A.; Badr, J.M. and Habib, A.-A.M., Bioactive brominated metabolites from the Red Sea sponge </w:t>
      </w:r>
      <w:r w:rsidRPr="00C02B5B">
        <w:rPr>
          <w:i/>
          <w:noProof w:val="0"/>
          <w:lang w:val="en-GB"/>
        </w:rPr>
        <w:t>Suberea mollis.</w:t>
      </w:r>
      <w:r w:rsidRPr="00C02B5B">
        <w:rPr>
          <w:noProof w:val="0"/>
          <w:lang w:val="en-GB"/>
        </w:rPr>
        <w:t xml:space="preserve"> </w:t>
      </w:r>
      <w:r w:rsidRPr="00C02B5B">
        <w:rPr>
          <w:i/>
          <w:noProof w:val="0"/>
          <w:lang w:val="en-GB"/>
        </w:rPr>
        <w:t>J. Nat. Prod.</w:t>
      </w:r>
      <w:r w:rsidRPr="00C02B5B">
        <w:rPr>
          <w:noProof w:val="0"/>
          <w:lang w:val="en-GB"/>
        </w:rPr>
        <w:t xml:space="preserve">, </w:t>
      </w:r>
      <w:r w:rsidRPr="00C02B5B">
        <w:rPr>
          <w:b/>
          <w:noProof w:val="0"/>
          <w:lang w:val="en-GB"/>
        </w:rPr>
        <w:t>2008</w:t>
      </w:r>
      <w:r w:rsidRPr="00C02B5B">
        <w:rPr>
          <w:noProof w:val="0"/>
          <w:lang w:val="en-GB"/>
        </w:rPr>
        <w:t xml:space="preserve">. </w:t>
      </w:r>
      <w:r w:rsidRPr="00C02B5B">
        <w:rPr>
          <w:i/>
          <w:noProof w:val="0"/>
          <w:lang w:val="en-GB"/>
        </w:rPr>
        <w:t>71</w:t>
      </w:r>
      <w:r w:rsidRPr="00C02B5B">
        <w:rPr>
          <w:noProof w:val="0"/>
          <w:lang w:val="en-GB"/>
        </w:rPr>
        <w:t>, p. 1464-1467.</w:t>
      </w:r>
      <w:bookmarkEnd w:id="198"/>
    </w:p>
    <w:p w14:paraId="572E9382" w14:textId="77777777" w:rsidR="00C02B5B" w:rsidRPr="00C02B5B" w:rsidRDefault="00C02B5B" w:rsidP="00C02B5B">
      <w:pPr>
        <w:pStyle w:val="EndNoteBibliography"/>
        <w:ind w:left="720" w:hanging="720"/>
        <w:rPr>
          <w:noProof w:val="0"/>
          <w:lang w:val="en-GB"/>
        </w:rPr>
      </w:pPr>
      <w:bookmarkStart w:id="199" w:name="_ENREF_199"/>
      <w:r w:rsidRPr="00C02B5B">
        <w:rPr>
          <w:noProof w:val="0"/>
          <w:lang w:val="en-GB"/>
        </w:rPr>
        <w:t>199.</w:t>
      </w:r>
      <w:r w:rsidRPr="00C02B5B">
        <w:rPr>
          <w:noProof w:val="0"/>
          <w:lang w:val="en-GB"/>
        </w:rPr>
        <w:tab/>
        <w:t xml:space="preserve">Shaala, L.A.; Khalifa, S.I.; Mesbah, M.K.; van Soest, R.W.M. and Youssef, D.T.A., Subereaphenol A, a new cytotoxic and antimicrobial dibrominated phenol from the Red Sea sponge </w:t>
      </w:r>
      <w:r w:rsidRPr="00C02B5B">
        <w:rPr>
          <w:i/>
          <w:noProof w:val="0"/>
          <w:lang w:val="en-GB"/>
        </w:rPr>
        <w:t>Suberea mollis.</w:t>
      </w:r>
      <w:r w:rsidRPr="00C02B5B">
        <w:rPr>
          <w:noProof w:val="0"/>
          <w:lang w:val="en-GB"/>
        </w:rPr>
        <w:t xml:space="preserve"> </w:t>
      </w:r>
      <w:r w:rsidRPr="00C02B5B">
        <w:rPr>
          <w:i/>
          <w:noProof w:val="0"/>
          <w:lang w:val="en-GB"/>
        </w:rPr>
        <w:t>Nat. Prod. Comm.</w:t>
      </w:r>
      <w:r w:rsidRPr="00C02B5B">
        <w:rPr>
          <w:noProof w:val="0"/>
          <w:lang w:val="en-GB"/>
        </w:rPr>
        <w:t xml:space="preserve">, </w:t>
      </w:r>
      <w:r w:rsidRPr="00C02B5B">
        <w:rPr>
          <w:b/>
          <w:noProof w:val="0"/>
          <w:lang w:val="en-GB"/>
        </w:rPr>
        <w:t>2008</w:t>
      </w:r>
      <w:r w:rsidRPr="00C02B5B">
        <w:rPr>
          <w:noProof w:val="0"/>
          <w:lang w:val="en-GB"/>
        </w:rPr>
        <w:t xml:space="preserve">. </w:t>
      </w:r>
      <w:r w:rsidRPr="00C02B5B">
        <w:rPr>
          <w:i/>
          <w:noProof w:val="0"/>
          <w:lang w:val="en-GB"/>
        </w:rPr>
        <w:t>3</w:t>
      </w:r>
      <w:r w:rsidRPr="00C02B5B">
        <w:rPr>
          <w:noProof w:val="0"/>
          <w:lang w:val="en-GB"/>
        </w:rPr>
        <w:t>(2), p. 219-222.</w:t>
      </w:r>
      <w:bookmarkEnd w:id="199"/>
    </w:p>
    <w:p w14:paraId="323341F9" w14:textId="77777777" w:rsidR="00C02B5B" w:rsidRPr="00C02B5B" w:rsidRDefault="00C02B5B" w:rsidP="00C02B5B">
      <w:pPr>
        <w:pStyle w:val="EndNoteBibliography"/>
        <w:ind w:left="720" w:hanging="720"/>
        <w:rPr>
          <w:noProof w:val="0"/>
          <w:lang w:val="en-GB"/>
        </w:rPr>
      </w:pPr>
      <w:bookmarkStart w:id="200" w:name="_ENREF_200"/>
      <w:r w:rsidRPr="00C02B5B">
        <w:rPr>
          <w:noProof w:val="0"/>
          <w:lang w:val="en-GB"/>
        </w:rPr>
        <w:t>200.</w:t>
      </w:r>
      <w:r w:rsidRPr="00C02B5B">
        <w:rPr>
          <w:noProof w:val="0"/>
          <w:lang w:val="en-GB"/>
        </w:rPr>
        <w:tab/>
        <w:t xml:space="preserve">Buchanan, M.S.; Carroll, A.R.; Wessling, D.; Jobling, M.; Avery, V.M.; Davis, R.A.; Feng, Y.; Xue, Y.; Oster, L.; Fex, T., et al., Clavatadine A, A natural product with selective recognition and irreversible inhibition of factor XIa. </w:t>
      </w:r>
      <w:r w:rsidRPr="00C02B5B">
        <w:rPr>
          <w:i/>
          <w:noProof w:val="0"/>
          <w:lang w:val="en-GB"/>
        </w:rPr>
        <w:t>J. Med. Chem.</w:t>
      </w:r>
      <w:r w:rsidRPr="00C02B5B">
        <w:rPr>
          <w:noProof w:val="0"/>
          <w:lang w:val="en-GB"/>
        </w:rPr>
        <w:t xml:space="preserve">, </w:t>
      </w:r>
      <w:r w:rsidRPr="00C02B5B">
        <w:rPr>
          <w:b/>
          <w:noProof w:val="0"/>
          <w:lang w:val="en-GB"/>
        </w:rPr>
        <w:t>2008</w:t>
      </w:r>
      <w:r w:rsidRPr="00C02B5B">
        <w:rPr>
          <w:noProof w:val="0"/>
          <w:lang w:val="en-GB"/>
        </w:rPr>
        <w:t xml:space="preserve">. </w:t>
      </w:r>
      <w:r w:rsidRPr="00C02B5B">
        <w:rPr>
          <w:i/>
          <w:noProof w:val="0"/>
          <w:lang w:val="en-GB"/>
        </w:rPr>
        <w:t>51</w:t>
      </w:r>
      <w:r w:rsidRPr="00C02B5B">
        <w:rPr>
          <w:noProof w:val="0"/>
          <w:lang w:val="en-GB"/>
        </w:rPr>
        <w:t>, p. 3583-3587.</w:t>
      </w:r>
      <w:bookmarkEnd w:id="200"/>
    </w:p>
    <w:p w14:paraId="1CB5604F" w14:textId="77777777" w:rsidR="00C02B5B" w:rsidRPr="00C02B5B" w:rsidRDefault="00C02B5B" w:rsidP="00C02B5B">
      <w:pPr>
        <w:pStyle w:val="EndNoteBibliography"/>
        <w:ind w:left="720" w:hanging="720"/>
        <w:rPr>
          <w:noProof w:val="0"/>
          <w:lang w:val="en-GB"/>
        </w:rPr>
      </w:pPr>
      <w:bookmarkStart w:id="201" w:name="_ENREF_201"/>
      <w:r w:rsidRPr="00C02B5B">
        <w:rPr>
          <w:noProof w:val="0"/>
          <w:lang w:val="en-GB"/>
        </w:rPr>
        <w:lastRenderedPageBreak/>
        <w:t>201.</w:t>
      </w:r>
      <w:r w:rsidRPr="00C02B5B">
        <w:rPr>
          <w:noProof w:val="0"/>
          <w:lang w:val="en-GB"/>
        </w:rPr>
        <w:tab/>
        <w:t xml:space="preserve">Buchanan, M.S.; Carroll, A.R.; Wessling, D.; Jobling, M.; Avery, V.M.; Davis, R.A.; Feng, Y.; Hooper, J.N.A. and Quinn, R.J., Clavatadines C-E Guanidine alkaloids from the Australian sponge </w:t>
      </w:r>
      <w:r w:rsidRPr="00C02B5B">
        <w:rPr>
          <w:i/>
          <w:noProof w:val="0"/>
          <w:lang w:val="en-GB"/>
        </w:rPr>
        <w:t>Suberea clavata.</w:t>
      </w:r>
      <w:r w:rsidRPr="00C02B5B">
        <w:rPr>
          <w:noProof w:val="0"/>
          <w:lang w:val="en-GB"/>
        </w:rPr>
        <w:t xml:space="preserve"> </w:t>
      </w:r>
      <w:r w:rsidRPr="00C02B5B">
        <w:rPr>
          <w:i/>
          <w:noProof w:val="0"/>
          <w:lang w:val="en-GB"/>
        </w:rPr>
        <w:t>J. Nat. Prod.</w:t>
      </w:r>
      <w:r w:rsidRPr="00C02B5B">
        <w:rPr>
          <w:noProof w:val="0"/>
          <w:lang w:val="en-GB"/>
        </w:rPr>
        <w:t xml:space="preserve">, </w:t>
      </w:r>
      <w:r w:rsidRPr="00C02B5B">
        <w:rPr>
          <w:b/>
          <w:noProof w:val="0"/>
          <w:lang w:val="en-GB"/>
        </w:rPr>
        <w:t>2009</w:t>
      </w:r>
      <w:r w:rsidRPr="00C02B5B">
        <w:rPr>
          <w:noProof w:val="0"/>
          <w:lang w:val="en-GB"/>
        </w:rPr>
        <w:t xml:space="preserve">. </w:t>
      </w:r>
      <w:r w:rsidRPr="00C02B5B">
        <w:rPr>
          <w:i/>
          <w:noProof w:val="0"/>
          <w:lang w:val="en-GB"/>
        </w:rPr>
        <w:t>72</w:t>
      </w:r>
      <w:r w:rsidRPr="00C02B5B">
        <w:rPr>
          <w:noProof w:val="0"/>
          <w:lang w:val="en-GB"/>
        </w:rPr>
        <w:t>, p. 973-975.</w:t>
      </w:r>
      <w:bookmarkEnd w:id="201"/>
    </w:p>
    <w:p w14:paraId="2A322CFA" w14:textId="77777777" w:rsidR="00C02B5B" w:rsidRPr="00C02B5B" w:rsidRDefault="00C02B5B" w:rsidP="00C02B5B">
      <w:pPr>
        <w:pStyle w:val="EndNoteBibliography"/>
        <w:ind w:left="720" w:hanging="720"/>
        <w:rPr>
          <w:noProof w:val="0"/>
          <w:lang w:val="en-GB"/>
        </w:rPr>
      </w:pPr>
      <w:bookmarkStart w:id="202" w:name="_ENREF_202"/>
      <w:r w:rsidRPr="00C02B5B">
        <w:rPr>
          <w:noProof w:val="0"/>
          <w:lang w:val="en-GB"/>
        </w:rPr>
        <w:t>202.</w:t>
      </w:r>
      <w:r w:rsidRPr="00C02B5B">
        <w:rPr>
          <w:noProof w:val="0"/>
          <w:lang w:val="en-GB"/>
        </w:rPr>
        <w:tab/>
        <w:t xml:space="preserve">Shaker, K.H.; Zinecker, H.; Ghani, M.A.; Imhoff, J.F. and Schneider, B., Bioactive metabolites from the sponge </w:t>
      </w:r>
      <w:r w:rsidRPr="00C02B5B">
        <w:rPr>
          <w:i/>
          <w:noProof w:val="0"/>
          <w:lang w:val="en-GB"/>
        </w:rPr>
        <w:t>Suberea</w:t>
      </w:r>
      <w:r w:rsidRPr="00C02B5B">
        <w:rPr>
          <w:noProof w:val="0"/>
          <w:lang w:val="en-GB"/>
        </w:rPr>
        <w:t xml:space="preserve"> sp. </w:t>
      </w:r>
      <w:r w:rsidRPr="00C02B5B">
        <w:rPr>
          <w:i/>
          <w:noProof w:val="0"/>
          <w:lang w:val="en-GB"/>
        </w:rPr>
        <w:t>Helv. Chim. Acta</w:t>
      </w:r>
      <w:r w:rsidRPr="00C02B5B">
        <w:rPr>
          <w:noProof w:val="0"/>
          <w:lang w:val="en-GB"/>
        </w:rPr>
        <w:t xml:space="preserve">, </w:t>
      </w:r>
      <w:r w:rsidRPr="00C02B5B">
        <w:rPr>
          <w:b/>
          <w:noProof w:val="0"/>
          <w:lang w:val="en-GB"/>
        </w:rPr>
        <w:t>2010</w:t>
      </w:r>
      <w:r w:rsidRPr="00C02B5B">
        <w:rPr>
          <w:noProof w:val="0"/>
          <w:lang w:val="en-GB"/>
        </w:rPr>
        <w:t xml:space="preserve">. </w:t>
      </w:r>
      <w:r w:rsidRPr="00C02B5B">
        <w:rPr>
          <w:i/>
          <w:noProof w:val="0"/>
          <w:lang w:val="en-GB"/>
        </w:rPr>
        <w:t>7</w:t>
      </w:r>
      <w:r w:rsidRPr="00C02B5B">
        <w:rPr>
          <w:noProof w:val="0"/>
          <w:lang w:val="en-GB"/>
        </w:rPr>
        <w:t>, p. 2880-2887.</w:t>
      </w:r>
      <w:bookmarkEnd w:id="202"/>
    </w:p>
    <w:p w14:paraId="2A4651B8" w14:textId="77777777" w:rsidR="00C02B5B" w:rsidRPr="00C02B5B" w:rsidRDefault="00C02B5B" w:rsidP="00C02B5B">
      <w:pPr>
        <w:pStyle w:val="EndNoteBibliography"/>
        <w:ind w:left="720" w:hanging="720"/>
        <w:rPr>
          <w:noProof w:val="0"/>
          <w:lang w:val="en-GB"/>
        </w:rPr>
      </w:pPr>
      <w:bookmarkStart w:id="203" w:name="_ENREF_203"/>
      <w:r w:rsidRPr="00C02B5B">
        <w:rPr>
          <w:noProof w:val="0"/>
          <w:lang w:val="en-GB"/>
        </w:rPr>
        <w:t>203.</w:t>
      </w:r>
      <w:r w:rsidRPr="00C02B5B">
        <w:rPr>
          <w:noProof w:val="0"/>
          <w:lang w:val="en-GB"/>
        </w:rPr>
        <w:tab/>
        <w:t xml:space="preserve">Xu, M.; Davis, R.A.; Feng, Y.; Sykes, M.L.; Shelper, T.; Avery, V.M.; Camp, D. and Quinn, R.J., Ianthelliformisamines A-C, antibacterial bromotyrosine-derived metabolites from the marine sponge </w:t>
      </w:r>
      <w:r w:rsidRPr="00C02B5B">
        <w:rPr>
          <w:i/>
          <w:noProof w:val="0"/>
          <w:lang w:val="en-GB"/>
        </w:rPr>
        <w:t>Suberea ianthelliformis.</w:t>
      </w:r>
      <w:r w:rsidRPr="00C02B5B">
        <w:rPr>
          <w:noProof w:val="0"/>
          <w:lang w:val="en-GB"/>
        </w:rPr>
        <w:t xml:space="preserve"> </w:t>
      </w:r>
      <w:r w:rsidRPr="00C02B5B">
        <w:rPr>
          <w:i/>
          <w:noProof w:val="0"/>
          <w:lang w:val="en-GB"/>
        </w:rPr>
        <w:t>J. Nat. Prod.</w:t>
      </w:r>
      <w:r w:rsidRPr="00C02B5B">
        <w:rPr>
          <w:noProof w:val="0"/>
          <w:lang w:val="en-GB"/>
        </w:rPr>
        <w:t xml:space="preserve">, </w:t>
      </w:r>
      <w:r w:rsidRPr="00C02B5B">
        <w:rPr>
          <w:b/>
          <w:noProof w:val="0"/>
          <w:lang w:val="en-GB"/>
        </w:rPr>
        <w:t>2012</w:t>
      </w:r>
      <w:r w:rsidRPr="00C02B5B">
        <w:rPr>
          <w:noProof w:val="0"/>
          <w:lang w:val="en-GB"/>
        </w:rPr>
        <w:t xml:space="preserve">. </w:t>
      </w:r>
      <w:r w:rsidRPr="00C02B5B">
        <w:rPr>
          <w:i/>
          <w:noProof w:val="0"/>
          <w:lang w:val="en-GB"/>
        </w:rPr>
        <w:t>75</w:t>
      </w:r>
      <w:r w:rsidRPr="00C02B5B">
        <w:rPr>
          <w:noProof w:val="0"/>
          <w:lang w:val="en-GB"/>
        </w:rPr>
        <w:t>(5), p. 1001-1005.</w:t>
      </w:r>
      <w:bookmarkEnd w:id="203"/>
    </w:p>
    <w:p w14:paraId="0E38CAE6" w14:textId="77777777" w:rsidR="00C02B5B" w:rsidRPr="00C02B5B" w:rsidRDefault="00C02B5B" w:rsidP="00C02B5B">
      <w:pPr>
        <w:pStyle w:val="EndNoteBibliography"/>
        <w:ind w:left="720" w:hanging="720"/>
        <w:rPr>
          <w:noProof w:val="0"/>
          <w:lang w:val="en-GB"/>
        </w:rPr>
      </w:pPr>
      <w:bookmarkStart w:id="204" w:name="_ENREF_204"/>
      <w:r w:rsidRPr="00C02B5B">
        <w:rPr>
          <w:noProof w:val="0"/>
          <w:lang w:val="en-GB"/>
        </w:rPr>
        <w:t>204.</w:t>
      </w:r>
      <w:r w:rsidRPr="00C02B5B">
        <w:rPr>
          <w:noProof w:val="0"/>
          <w:lang w:val="en-GB"/>
        </w:rPr>
        <w:tab/>
        <w:t>Wright, A.D.; Schupp, P.J.; Schror, J.P.; Engemann, A.; Rohde, S.; Kelman, D.; de Voogd, N.; Carroll, A. and Motti, C.A., Twilight zone sponges from Guam yield theonellin isocyanate and psammaplysins I and J</w:t>
      </w:r>
      <w:r w:rsidRPr="00C02B5B">
        <w:rPr>
          <w:i/>
          <w:noProof w:val="0"/>
          <w:lang w:val="en-GB"/>
        </w:rPr>
        <w:t>.</w:t>
      </w:r>
      <w:r w:rsidRPr="00C02B5B">
        <w:rPr>
          <w:noProof w:val="0"/>
          <w:lang w:val="en-GB"/>
        </w:rPr>
        <w:t xml:space="preserve"> </w:t>
      </w:r>
      <w:r w:rsidRPr="00C02B5B">
        <w:rPr>
          <w:i/>
          <w:noProof w:val="0"/>
          <w:lang w:val="en-GB"/>
        </w:rPr>
        <w:t>J. Nat. Prod.</w:t>
      </w:r>
      <w:r w:rsidRPr="00C02B5B">
        <w:rPr>
          <w:noProof w:val="0"/>
          <w:lang w:val="en-GB"/>
        </w:rPr>
        <w:t xml:space="preserve">, </w:t>
      </w:r>
      <w:r w:rsidRPr="00C02B5B">
        <w:rPr>
          <w:b/>
          <w:noProof w:val="0"/>
          <w:lang w:val="en-GB"/>
        </w:rPr>
        <w:t>2012</w:t>
      </w:r>
      <w:r w:rsidRPr="00C02B5B">
        <w:rPr>
          <w:noProof w:val="0"/>
          <w:lang w:val="en-GB"/>
        </w:rPr>
        <w:t xml:space="preserve">. </w:t>
      </w:r>
      <w:r w:rsidRPr="00C02B5B">
        <w:rPr>
          <w:i/>
          <w:noProof w:val="0"/>
          <w:lang w:val="en-GB"/>
        </w:rPr>
        <w:t>75</w:t>
      </w:r>
      <w:r w:rsidRPr="00C02B5B">
        <w:rPr>
          <w:noProof w:val="0"/>
          <w:lang w:val="en-GB"/>
        </w:rPr>
        <w:t>(3), p. 502-506.</w:t>
      </w:r>
      <w:bookmarkEnd w:id="204"/>
    </w:p>
    <w:p w14:paraId="4BA8E109" w14:textId="77777777" w:rsidR="00C02B5B" w:rsidRPr="00C02B5B" w:rsidRDefault="00C02B5B" w:rsidP="00C02B5B">
      <w:pPr>
        <w:pStyle w:val="EndNoteBibliography"/>
        <w:ind w:left="720" w:hanging="720"/>
        <w:rPr>
          <w:noProof w:val="0"/>
          <w:lang w:val="en-GB"/>
        </w:rPr>
      </w:pPr>
      <w:bookmarkStart w:id="205" w:name="_ENREF_205"/>
      <w:r w:rsidRPr="00C02B5B">
        <w:rPr>
          <w:noProof w:val="0"/>
          <w:lang w:val="en-GB"/>
        </w:rPr>
        <w:t>205.</w:t>
      </w:r>
      <w:r w:rsidRPr="00C02B5B">
        <w:rPr>
          <w:noProof w:val="0"/>
          <w:lang w:val="en-GB"/>
        </w:rPr>
        <w:tab/>
        <w:t xml:space="preserve">Mani, L.; Jullian, V.; Mourkazel, B.; Valentin, A.; Dubois, J.; Cresteil, T.; Folcher, E.; Hooper, J.N.A.; Erpenbeck, D.; Aalbersberg, W., et al., New antiplasmodial bromotyrosine derivatives from </w:t>
      </w:r>
      <w:r w:rsidRPr="00C02B5B">
        <w:rPr>
          <w:i/>
          <w:noProof w:val="0"/>
          <w:lang w:val="en-GB"/>
        </w:rPr>
        <w:t>Suberea ianthelliformis</w:t>
      </w:r>
      <w:r w:rsidRPr="00C02B5B">
        <w:rPr>
          <w:noProof w:val="0"/>
          <w:lang w:val="en-GB"/>
        </w:rPr>
        <w:t xml:space="preserve"> </w:t>
      </w:r>
      <w:r w:rsidRPr="00C02B5B">
        <w:rPr>
          <w:i/>
          <w:noProof w:val="0"/>
          <w:lang w:val="en-GB"/>
        </w:rPr>
        <w:t>Chem. Biodivers.</w:t>
      </w:r>
      <w:r w:rsidRPr="00C02B5B">
        <w:rPr>
          <w:noProof w:val="0"/>
          <w:lang w:val="en-GB"/>
        </w:rPr>
        <w:t xml:space="preserve">, </w:t>
      </w:r>
      <w:r w:rsidRPr="00C02B5B">
        <w:rPr>
          <w:b/>
          <w:noProof w:val="0"/>
          <w:lang w:val="en-GB"/>
        </w:rPr>
        <w:t>2012</w:t>
      </w:r>
      <w:r w:rsidRPr="00C02B5B">
        <w:rPr>
          <w:noProof w:val="0"/>
          <w:lang w:val="en-GB"/>
        </w:rPr>
        <w:t xml:space="preserve">. </w:t>
      </w:r>
      <w:r w:rsidRPr="00C02B5B">
        <w:rPr>
          <w:i/>
          <w:noProof w:val="0"/>
          <w:lang w:val="en-GB"/>
        </w:rPr>
        <w:t>9</w:t>
      </w:r>
      <w:r w:rsidRPr="00C02B5B">
        <w:rPr>
          <w:noProof w:val="0"/>
          <w:lang w:val="en-GB"/>
        </w:rPr>
        <w:t>, p. 1436-1451.</w:t>
      </w:r>
      <w:bookmarkEnd w:id="205"/>
    </w:p>
    <w:p w14:paraId="220C14E7" w14:textId="77777777" w:rsidR="00C02B5B" w:rsidRPr="00C02B5B" w:rsidRDefault="00C02B5B" w:rsidP="00C02B5B">
      <w:pPr>
        <w:pStyle w:val="EndNoteBibliography"/>
        <w:ind w:left="720" w:hanging="720"/>
        <w:rPr>
          <w:noProof w:val="0"/>
          <w:lang w:val="en-GB"/>
        </w:rPr>
      </w:pPr>
      <w:bookmarkStart w:id="206" w:name="_ENREF_206"/>
      <w:r w:rsidRPr="00C02B5B">
        <w:rPr>
          <w:noProof w:val="0"/>
          <w:lang w:val="en-GB"/>
        </w:rPr>
        <w:t>206.</w:t>
      </w:r>
      <w:r w:rsidRPr="00C02B5B">
        <w:rPr>
          <w:noProof w:val="0"/>
          <w:lang w:val="en-GB"/>
        </w:rPr>
        <w:tab/>
        <w:t xml:space="preserve">Lee, Y.J.; Han, S.; Lee, H.S.; Kang, J.S.; Yun, J.; Sim, C.J.; Shin, H.J. and Lee, J.S., Cytotoxic psammaplysin analogues from a </w:t>
      </w:r>
      <w:r w:rsidRPr="00C02B5B">
        <w:rPr>
          <w:i/>
          <w:noProof w:val="0"/>
          <w:lang w:val="en-GB"/>
        </w:rPr>
        <w:t>Suberea</w:t>
      </w:r>
      <w:r w:rsidRPr="00C02B5B">
        <w:rPr>
          <w:noProof w:val="0"/>
          <w:lang w:val="en-GB"/>
        </w:rPr>
        <w:t xml:space="preserve"> sp. marine sponge and the role of the spirooxepinisoxazoline in their activity</w:t>
      </w:r>
      <w:r w:rsidRPr="00C02B5B">
        <w:rPr>
          <w:i/>
          <w:noProof w:val="0"/>
          <w:lang w:val="en-GB"/>
        </w:rPr>
        <w:t>.</w:t>
      </w:r>
      <w:r w:rsidRPr="00C02B5B">
        <w:rPr>
          <w:noProof w:val="0"/>
          <w:lang w:val="en-GB"/>
        </w:rPr>
        <w:t xml:space="preserve"> </w:t>
      </w:r>
      <w:r w:rsidRPr="00C02B5B">
        <w:rPr>
          <w:i/>
          <w:noProof w:val="0"/>
          <w:lang w:val="en-GB"/>
        </w:rPr>
        <w:t>J. Nat. Prod.</w:t>
      </w:r>
      <w:r w:rsidRPr="00C02B5B">
        <w:rPr>
          <w:noProof w:val="0"/>
          <w:lang w:val="en-GB"/>
        </w:rPr>
        <w:t xml:space="preserve">, </w:t>
      </w:r>
      <w:r w:rsidRPr="00C02B5B">
        <w:rPr>
          <w:b/>
          <w:noProof w:val="0"/>
          <w:lang w:val="en-GB"/>
        </w:rPr>
        <w:t>2013</w:t>
      </w:r>
      <w:r w:rsidRPr="00C02B5B">
        <w:rPr>
          <w:noProof w:val="0"/>
          <w:lang w:val="en-GB"/>
        </w:rPr>
        <w:t xml:space="preserve">. </w:t>
      </w:r>
      <w:r w:rsidRPr="00C02B5B">
        <w:rPr>
          <w:i/>
          <w:noProof w:val="0"/>
          <w:lang w:val="en-GB"/>
        </w:rPr>
        <w:t>76</w:t>
      </w:r>
      <w:r w:rsidRPr="00C02B5B">
        <w:rPr>
          <w:noProof w:val="0"/>
          <w:lang w:val="en-GB"/>
        </w:rPr>
        <w:t>(9), p. 1731-1736.</w:t>
      </w:r>
      <w:bookmarkEnd w:id="206"/>
    </w:p>
    <w:p w14:paraId="15B733AB" w14:textId="77777777" w:rsidR="00C02B5B" w:rsidRPr="00C02B5B" w:rsidRDefault="00C02B5B" w:rsidP="00C02B5B">
      <w:pPr>
        <w:pStyle w:val="EndNoteBibliography"/>
        <w:ind w:left="720" w:hanging="720"/>
        <w:rPr>
          <w:noProof w:val="0"/>
          <w:lang w:val="en-GB"/>
        </w:rPr>
      </w:pPr>
      <w:bookmarkStart w:id="207" w:name="_ENREF_207"/>
      <w:r w:rsidRPr="00C02B5B">
        <w:rPr>
          <w:noProof w:val="0"/>
          <w:lang w:val="en-GB"/>
        </w:rPr>
        <w:t>207.</w:t>
      </w:r>
      <w:r w:rsidRPr="00C02B5B">
        <w:rPr>
          <w:noProof w:val="0"/>
          <w:lang w:val="en-GB"/>
        </w:rPr>
        <w:tab/>
        <w:t>Lee, J.; Shin, A.Y. and Lee, H.-S., Isolation and Synthesis of Luffariellolide Derivatives and Evaluation of Antibacterial Activities against Gram-Negative Bacteria</w:t>
      </w:r>
      <w:r w:rsidRPr="00C02B5B">
        <w:rPr>
          <w:i/>
          <w:noProof w:val="0"/>
          <w:lang w:val="en-GB"/>
        </w:rPr>
        <w:t>.</w:t>
      </w:r>
      <w:r w:rsidRPr="00C02B5B">
        <w:rPr>
          <w:noProof w:val="0"/>
          <w:lang w:val="en-GB"/>
        </w:rPr>
        <w:t xml:space="preserve"> </w:t>
      </w:r>
      <w:r w:rsidRPr="00C02B5B">
        <w:rPr>
          <w:i/>
          <w:noProof w:val="0"/>
          <w:lang w:val="en-GB"/>
        </w:rPr>
        <w:t>Bull. Korean Chem. Soc.</w:t>
      </w:r>
      <w:r w:rsidRPr="00C02B5B">
        <w:rPr>
          <w:noProof w:val="0"/>
          <w:lang w:val="en-GB"/>
        </w:rPr>
        <w:t xml:space="preserve">, </w:t>
      </w:r>
      <w:r w:rsidRPr="00C02B5B">
        <w:rPr>
          <w:b/>
          <w:noProof w:val="0"/>
          <w:lang w:val="en-GB"/>
        </w:rPr>
        <w:t>2017</w:t>
      </w:r>
      <w:r w:rsidRPr="00C02B5B">
        <w:rPr>
          <w:noProof w:val="0"/>
          <w:lang w:val="en-GB"/>
        </w:rPr>
        <w:t xml:space="preserve">. </w:t>
      </w:r>
      <w:r w:rsidRPr="00C02B5B">
        <w:rPr>
          <w:i/>
          <w:noProof w:val="0"/>
          <w:lang w:val="en-GB"/>
        </w:rPr>
        <w:t>38</w:t>
      </w:r>
      <w:r w:rsidRPr="00C02B5B">
        <w:rPr>
          <w:noProof w:val="0"/>
          <w:lang w:val="en-GB"/>
        </w:rPr>
        <w:t>(7), p. 804-807.</w:t>
      </w:r>
      <w:bookmarkEnd w:id="207"/>
    </w:p>
    <w:p w14:paraId="1538C6E3" w14:textId="77777777" w:rsidR="00C02B5B" w:rsidRPr="00C02B5B" w:rsidRDefault="00C02B5B" w:rsidP="00C02B5B">
      <w:pPr>
        <w:pStyle w:val="EndNoteBibliography"/>
        <w:ind w:left="720" w:hanging="720"/>
        <w:rPr>
          <w:noProof w:val="0"/>
          <w:lang w:val="en-GB"/>
        </w:rPr>
      </w:pPr>
      <w:bookmarkStart w:id="208" w:name="_ENREF_208"/>
      <w:r w:rsidRPr="00C02B5B">
        <w:rPr>
          <w:noProof w:val="0"/>
          <w:lang w:val="en-GB"/>
        </w:rPr>
        <w:t>208.</w:t>
      </w:r>
      <w:r w:rsidRPr="00C02B5B">
        <w:rPr>
          <w:noProof w:val="0"/>
          <w:lang w:val="en-GB"/>
        </w:rPr>
        <w:tab/>
        <w:t xml:space="preserve">El-Demerdash, A.; Moriou, C.; Toullec, J.; Besson, M.; Soulet, S.; Schmitt, N.; Petek, S.; Lecchini, D.; Debitus, C. and Al-Mourabit, A., Bioactive Bromotyrosine-Derived Alkaloids from the Polynesian Sponge </w:t>
      </w:r>
      <w:r w:rsidRPr="00C02B5B">
        <w:rPr>
          <w:i/>
          <w:noProof w:val="0"/>
          <w:lang w:val="en-GB"/>
        </w:rPr>
        <w:t>Suberea ianthelliformis.</w:t>
      </w:r>
      <w:r w:rsidRPr="00C02B5B">
        <w:rPr>
          <w:noProof w:val="0"/>
          <w:lang w:val="en-GB"/>
        </w:rPr>
        <w:t xml:space="preserve"> </w:t>
      </w:r>
      <w:r w:rsidRPr="00C02B5B">
        <w:rPr>
          <w:i/>
          <w:noProof w:val="0"/>
          <w:lang w:val="en-GB"/>
        </w:rPr>
        <w:t>Mar. Drugs</w:t>
      </w:r>
      <w:r w:rsidRPr="00C02B5B">
        <w:rPr>
          <w:noProof w:val="0"/>
          <w:lang w:val="en-GB"/>
        </w:rPr>
        <w:t xml:space="preserve">, </w:t>
      </w:r>
      <w:r w:rsidRPr="00C02B5B">
        <w:rPr>
          <w:b/>
          <w:noProof w:val="0"/>
          <w:lang w:val="en-GB"/>
        </w:rPr>
        <w:t>2018</w:t>
      </w:r>
      <w:r w:rsidRPr="00C02B5B">
        <w:rPr>
          <w:noProof w:val="0"/>
          <w:lang w:val="en-GB"/>
        </w:rPr>
        <w:t xml:space="preserve">. </w:t>
      </w:r>
      <w:r w:rsidRPr="00C02B5B">
        <w:rPr>
          <w:i/>
          <w:noProof w:val="0"/>
          <w:lang w:val="en-GB"/>
        </w:rPr>
        <w:t>16</w:t>
      </w:r>
      <w:r w:rsidRPr="00C02B5B">
        <w:rPr>
          <w:noProof w:val="0"/>
          <w:lang w:val="en-GB"/>
        </w:rPr>
        <w:t>(5), p. 1-16.</w:t>
      </w:r>
      <w:bookmarkEnd w:id="208"/>
    </w:p>
    <w:p w14:paraId="377D0D6C" w14:textId="77777777" w:rsidR="00C02B5B" w:rsidRPr="00C02B5B" w:rsidRDefault="00C02B5B" w:rsidP="00C02B5B">
      <w:pPr>
        <w:pStyle w:val="EndNoteBibliography"/>
        <w:ind w:left="720" w:hanging="720"/>
        <w:rPr>
          <w:noProof w:val="0"/>
          <w:lang w:val="en-GB"/>
        </w:rPr>
      </w:pPr>
      <w:bookmarkStart w:id="209" w:name="_ENREF_209"/>
      <w:r w:rsidRPr="00C02B5B">
        <w:rPr>
          <w:noProof w:val="0"/>
          <w:lang w:val="en-GB"/>
        </w:rPr>
        <w:t>209.</w:t>
      </w:r>
      <w:r w:rsidRPr="00C02B5B">
        <w:rPr>
          <w:noProof w:val="0"/>
          <w:lang w:val="en-GB"/>
        </w:rPr>
        <w:tab/>
        <w:t xml:space="preserve">Ciminiello, P.; Fattorusso, E. and Magno, S., Chemistry of Verongida sponges, III. Constituents of a Caribbean </w:t>
      </w:r>
      <w:r w:rsidRPr="00C02B5B">
        <w:rPr>
          <w:i/>
          <w:noProof w:val="0"/>
          <w:lang w:val="en-GB"/>
        </w:rPr>
        <w:t>Verongula sp.</w:t>
      </w:r>
      <w:r w:rsidRPr="00C02B5B">
        <w:rPr>
          <w:noProof w:val="0"/>
          <w:lang w:val="en-GB"/>
        </w:rPr>
        <w:t xml:space="preserve"> </w:t>
      </w:r>
      <w:r w:rsidRPr="00C02B5B">
        <w:rPr>
          <w:i/>
          <w:noProof w:val="0"/>
          <w:lang w:val="en-GB"/>
        </w:rPr>
        <w:t>J. Nat. Prod.</w:t>
      </w:r>
      <w:r w:rsidRPr="00C02B5B">
        <w:rPr>
          <w:noProof w:val="0"/>
          <w:lang w:val="en-GB"/>
        </w:rPr>
        <w:t xml:space="preserve">, </w:t>
      </w:r>
      <w:r w:rsidRPr="00C02B5B">
        <w:rPr>
          <w:b/>
          <w:noProof w:val="0"/>
          <w:lang w:val="en-GB"/>
        </w:rPr>
        <w:t>1994</w:t>
      </w:r>
      <w:r w:rsidRPr="00C02B5B">
        <w:rPr>
          <w:noProof w:val="0"/>
          <w:lang w:val="en-GB"/>
        </w:rPr>
        <w:t xml:space="preserve">. </w:t>
      </w:r>
      <w:r w:rsidRPr="00C02B5B">
        <w:rPr>
          <w:i/>
          <w:noProof w:val="0"/>
          <w:lang w:val="en-GB"/>
        </w:rPr>
        <w:t>57</w:t>
      </w:r>
      <w:r w:rsidRPr="00C02B5B">
        <w:rPr>
          <w:noProof w:val="0"/>
          <w:lang w:val="en-GB"/>
        </w:rPr>
        <w:t>(11), p. 1564-1569.</w:t>
      </w:r>
      <w:bookmarkEnd w:id="209"/>
    </w:p>
    <w:p w14:paraId="2C270E63" w14:textId="77777777" w:rsidR="00C02B5B" w:rsidRPr="00C02B5B" w:rsidRDefault="00C02B5B" w:rsidP="00C02B5B">
      <w:pPr>
        <w:pStyle w:val="EndNoteBibliography"/>
        <w:ind w:left="720" w:hanging="720"/>
        <w:rPr>
          <w:noProof w:val="0"/>
          <w:lang w:val="en-GB"/>
        </w:rPr>
      </w:pPr>
      <w:bookmarkStart w:id="210" w:name="_ENREF_210"/>
      <w:r w:rsidRPr="00C02B5B">
        <w:rPr>
          <w:noProof w:val="0"/>
          <w:lang w:val="en-GB"/>
        </w:rPr>
        <w:t>210.</w:t>
      </w:r>
      <w:r w:rsidRPr="00C02B5B">
        <w:rPr>
          <w:noProof w:val="0"/>
          <w:lang w:val="en-GB"/>
        </w:rPr>
        <w:tab/>
        <w:t xml:space="preserve">Mierzwa, R.; King, A.; Conover, M.A.; Tozzi, S.; Puar, M.S.; Patel, M. and Coval, S.J., Verongamine, a novel bromotyrosine-derived histamine H3-Antagonist from the marine sponge </w:t>
      </w:r>
      <w:r w:rsidRPr="00C02B5B">
        <w:rPr>
          <w:i/>
          <w:noProof w:val="0"/>
          <w:lang w:val="en-GB"/>
        </w:rPr>
        <w:t>Verongula gigantea.</w:t>
      </w:r>
      <w:r w:rsidRPr="00C02B5B">
        <w:rPr>
          <w:noProof w:val="0"/>
          <w:lang w:val="en-GB"/>
        </w:rPr>
        <w:t xml:space="preserve"> </w:t>
      </w:r>
      <w:r w:rsidRPr="00C02B5B">
        <w:rPr>
          <w:i/>
          <w:noProof w:val="0"/>
          <w:lang w:val="en-GB"/>
        </w:rPr>
        <w:t>J. Nat. Prod.</w:t>
      </w:r>
      <w:r w:rsidRPr="00C02B5B">
        <w:rPr>
          <w:noProof w:val="0"/>
          <w:lang w:val="en-GB"/>
        </w:rPr>
        <w:t xml:space="preserve">, </w:t>
      </w:r>
      <w:r w:rsidRPr="00C02B5B">
        <w:rPr>
          <w:b/>
          <w:noProof w:val="0"/>
          <w:lang w:val="en-GB"/>
        </w:rPr>
        <w:t>1994</w:t>
      </w:r>
      <w:r w:rsidRPr="00C02B5B">
        <w:rPr>
          <w:noProof w:val="0"/>
          <w:lang w:val="en-GB"/>
        </w:rPr>
        <w:t xml:space="preserve">. </w:t>
      </w:r>
      <w:r w:rsidRPr="00C02B5B">
        <w:rPr>
          <w:i/>
          <w:noProof w:val="0"/>
          <w:lang w:val="en-GB"/>
        </w:rPr>
        <w:t>57</w:t>
      </w:r>
      <w:r w:rsidRPr="00C02B5B">
        <w:rPr>
          <w:noProof w:val="0"/>
          <w:lang w:val="en-GB"/>
        </w:rPr>
        <w:t>(1), p. 175-177.</w:t>
      </w:r>
      <w:bookmarkEnd w:id="210"/>
    </w:p>
    <w:p w14:paraId="4761549C" w14:textId="77777777" w:rsidR="00C02B5B" w:rsidRPr="00C02B5B" w:rsidRDefault="00C02B5B" w:rsidP="00C02B5B">
      <w:pPr>
        <w:pStyle w:val="EndNoteBibliography"/>
        <w:ind w:left="720" w:hanging="720"/>
        <w:rPr>
          <w:noProof w:val="0"/>
          <w:lang w:val="en-GB"/>
        </w:rPr>
      </w:pPr>
      <w:bookmarkStart w:id="211" w:name="_ENREF_211"/>
      <w:r w:rsidRPr="00C02B5B">
        <w:rPr>
          <w:noProof w:val="0"/>
          <w:lang w:val="en-GB"/>
        </w:rPr>
        <w:t>211.</w:t>
      </w:r>
      <w:r w:rsidRPr="00C02B5B">
        <w:rPr>
          <w:noProof w:val="0"/>
          <w:lang w:val="en-GB"/>
        </w:rPr>
        <w:tab/>
        <w:t xml:space="preserve">Kochanowska, A.J.; Rao, K.V.; Childress, S.; El-Alfy, A.; Matsumoto, R.R.; Kelly, M.; Stewart, G.S.; Sufka, K.J. and Hamann, M.T., Secondary Metabolites from Three Florida Sponges with Antidepressant Activity. </w:t>
      </w:r>
      <w:r w:rsidRPr="00C02B5B">
        <w:rPr>
          <w:i/>
          <w:noProof w:val="0"/>
          <w:lang w:val="en-GB"/>
        </w:rPr>
        <w:t>J. Nat. Prod.</w:t>
      </w:r>
      <w:r w:rsidRPr="00C02B5B">
        <w:rPr>
          <w:noProof w:val="0"/>
          <w:lang w:val="en-GB"/>
        </w:rPr>
        <w:t xml:space="preserve">, </w:t>
      </w:r>
      <w:r w:rsidRPr="00C02B5B">
        <w:rPr>
          <w:b/>
          <w:noProof w:val="0"/>
          <w:lang w:val="en-GB"/>
        </w:rPr>
        <w:t>2008</w:t>
      </w:r>
      <w:r w:rsidRPr="00C02B5B">
        <w:rPr>
          <w:noProof w:val="0"/>
          <w:lang w:val="en-GB"/>
        </w:rPr>
        <w:t xml:space="preserve">. </w:t>
      </w:r>
      <w:r w:rsidRPr="00C02B5B">
        <w:rPr>
          <w:i/>
          <w:noProof w:val="0"/>
          <w:lang w:val="en-GB"/>
        </w:rPr>
        <w:t>71</w:t>
      </w:r>
      <w:r w:rsidRPr="00C02B5B">
        <w:rPr>
          <w:noProof w:val="0"/>
          <w:lang w:val="en-GB"/>
        </w:rPr>
        <w:t>, p. 186-189.</w:t>
      </w:r>
      <w:bookmarkEnd w:id="211"/>
    </w:p>
    <w:p w14:paraId="35126294" w14:textId="77777777" w:rsidR="00C02B5B" w:rsidRPr="00C02B5B" w:rsidRDefault="00C02B5B" w:rsidP="00C02B5B">
      <w:pPr>
        <w:pStyle w:val="EndNoteBibliography"/>
        <w:ind w:left="720" w:hanging="720"/>
        <w:rPr>
          <w:noProof w:val="0"/>
          <w:lang w:val="en-GB"/>
        </w:rPr>
      </w:pPr>
      <w:bookmarkStart w:id="212" w:name="_ENREF_212"/>
      <w:r w:rsidRPr="00C02B5B">
        <w:rPr>
          <w:noProof w:val="0"/>
          <w:lang w:val="en-GB"/>
        </w:rPr>
        <w:t>212.</w:t>
      </w:r>
      <w:r w:rsidRPr="00C02B5B">
        <w:rPr>
          <w:noProof w:val="0"/>
          <w:lang w:val="en-GB"/>
        </w:rPr>
        <w:tab/>
        <w:t xml:space="preserve">Galeano, E.; Thomas, O.P.; Robledo, S.; Munoz, D. and Martinez, A., Antiparasitic bromotyrosine derivatives from the marine sponge </w:t>
      </w:r>
      <w:r w:rsidRPr="00C02B5B">
        <w:rPr>
          <w:i/>
          <w:noProof w:val="0"/>
          <w:lang w:val="en-GB"/>
        </w:rPr>
        <w:t>Verongula rigida.</w:t>
      </w:r>
      <w:r w:rsidRPr="00C02B5B">
        <w:rPr>
          <w:noProof w:val="0"/>
          <w:lang w:val="en-GB"/>
        </w:rPr>
        <w:t xml:space="preserve"> </w:t>
      </w:r>
      <w:r w:rsidRPr="00C02B5B">
        <w:rPr>
          <w:i/>
          <w:noProof w:val="0"/>
          <w:lang w:val="en-GB"/>
        </w:rPr>
        <w:t>Mar. Drugs</w:t>
      </w:r>
      <w:r w:rsidRPr="00C02B5B">
        <w:rPr>
          <w:noProof w:val="0"/>
          <w:lang w:val="en-GB"/>
        </w:rPr>
        <w:t xml:space="preserve">, </w:t>
      </w:r>
      <w:r w:rsidRPr="00C02B5B">
        <w:rPr>
          <w:b/>
          <w:noProof w:val="0"/>
          <w:lang w:val="en-GB"/>
        </w:rPr>
        <w:t>2011</w:t>
      </w:r>
      <w:r w:rsidRPr="00C02B5B">
        <w:rPr>
          <w:noProof w:val="0"/>
          <w:lang w:val="en-GB"/>
        </w:rPr>
        <w:t xml:space="preserve">. </w:t>
      </w:r>
      <w:r w:rsidRPr="00C02B5B">
        <w:rPr>
          <w:i/>
          <w:noProof w:val="0"/>
          <w:lang w:val="en-GB"/>
        </w:rPr>
        <w:t>9</w:t>
      </w:r>
      <w:r w:rsidRPr="00C02B5B">
        <w:rPr>
          <w:noProof w:val="0"/>
          <w:lang w:val="en-GB"/>
        </w:rPr>
        <w:t>(10), p. 1902-1913.</w:t>
      </w:r>
      <w:bookmarkEnd w:id="212"/>
    </w:p>
    <w:p w14:paraId="5B4BA6CF" w14:textId="77777777" w:rsidR="00C02B5B" w:rsidRPr="00C02B5B" w:rsidRDefault="00C02B5B" w:rsidP="00C02B5B">
      <w:pPr>
        <w:pStyle w:val="EndNoteBibliography"/>
        <w:ind w:left="720" w:hanging="720"/>
        <w:rPr>
          <w:noProof w:val="0"/>
          <w:lang w:val="en-GB"/>
        </w:rPr>
      </w:pPr>
      <w:bookmarkStart w:id="213" w:name="_ENREF_213"/>
      <w:r w:rsidRPr="00C02B5B">
        <w:rPr>
          <w:noProof w:val="0"/>
          <w:lang w:val="en-GB"/>
        </w:rPr>
        <w:t>213.</w:t>
      </w:r>
      <w:r w:rsidRPr="00C02B5B">
        <w:rPr>
          <w:noProof w:val="0"/>
          <w:lang w:val="en-GB"/>
        </w:rPr>
        <w:tab/>
        <w:t>Hwang, I.H.; Oh, J.; Zhou, W.; Park, S.; Kim, J.H.; Chittiboyina, A.G.; Ferreira, D.; Song, G.Y.; Oh, S.; Na, M., et al., Cytotoxic activity of rearranged drimane meroterpenoids against colon cancer cells via down-regulation of beta-catenin expression</w:t>
      </w:r>
      <w:r w:rsidRPr="00C02B5B">
        <w:rPr>
          <w:i/>
          <w:noProof w:val="0"/>
          <w:lang w:val="en-GB"/>
        </w:rPr>
        <w:t>.</w:t>
      </w:r>
      <w:r w:rsidRPr="00C02B5B">
        <w:rPr>
          <w:noProof w:val="0"/>
          <w:lang w:val="en-GB"/>
        </w:rPr>
        <w:t xml:space="preserve"> </w:t>
      </w:r>
      <w:r w:rsidRPr="00C02B5B">
        <w:rPr>
          <w:i/>
          <w:noProof w:val="0"/>
          <w:lang w:val="en-GB"/>
        </w:rPr>
        <w:t>J. Nat. Prod.</w:t>
      </w:r>
      <w:r w:rsidRPr="00C02B5B">
        <w:rPr>
          <w:noProof w:val="0"/>
          <w:lang w:val="en-GB"/>
        </w:rPr>
        <w:t xml:space="preserve">, </w:t>
      </w:r>
      <w:r w:rsidRPr="00C02B5B">
        <w:rPr>
          <w:b/>
          <w:noProof w:val="0"/>
          <w:lang w:val="en-GB"/>
        </w:rPr>
        <w:t>2015</w:t>
      </w:r>
      <w:r w:rsidRPr="00C02B5B">
        <w:rPr>
          <w:noProof w:val="0"/>
          <w:lang w:val="en-GB"/>
        </w:rPr>
        <w:t xml:space="preserve">. </w:t>
      </w:r>
      <w:r w:rsidRPr="00C02B5B">
        <w:rPr>
          <w:i/>
          <w:noProof w:val="0"/>
          <w:lang w:val="en-GB"/>
        </w:rPr>
        <w:t>78</w:t>
      </w:r>
      <w:r w:rsidRPr="00C02B5B">
        <w:rPr>
          <w:noProof w:val="0"/>
          <w:lang w:val="en-GB"/>
        </w:rPr>
        <w:t>(3), p. 453-461.</w:t>
      </w:r>
      <w:bookmarkEnd w:id="213"/>
    </w:p>
    <w:p w14:paraId="33DD0425" w14:textId="77777777" w:rsidR="00C02B5B" w:rsidRPr="00C02B5B" w:rsidRDefault="00C02B5B" w:rsidP="00C02B5B">
      <w:pPr>
        <w:pStyle w:val="EndNoteBibliography"/>
        <w:ind w:left="720" w:hanging="720"/>
        <w:rPr>
          <w:noProof w:val="0"/>
          <w:lang w:val="en-GB"/>
        </w:rPr>
      </w:pPr>
      <w:bookmarkStart w:id="214" w:name="_ENREF_214"/>
      <w:r w:rsidRPr="00C02B5B">
        <w:rPr>
          <w:noProof w:val="0"/>
          <w:lang w:val="en-GB"/>
        </w:rPr>
        <w:t>214.</w:t>
      </w:r>
      <w:r w:rsidRPr="00C02B5B">
        <w:rPr>
          <w:noProof w:val="0"/>
          <w:lang w:val="en-GB"/>
        </w:rPr>
        <w:tab/>
        <w:t xml:space="preserve">Kochanowska-Karamyan, A.J.; Araujo, H.C.; Zhang, X.; El-Alfy, A.; Carvalho, P.; Avery, M.A.; Holmbo, S.D.; Magolan, J. and Hamann, M.T., Isolation and Synthesis of Veranamine, an Antidepressant Lead from the Marine Sponge </w:t>
      </w:r>
      <w:r w:rsidRPr="00C02B5B">
        <w:rPr>
          <w:i/>
          <w:noProof w:val="0"/>
          <w:lang w:val="en-GB"/>
        </w:rPr>
        <w:t>Verongula rigida.</w:t>
      </w:r>
      <w:r w:rsidRPr="00C02B5B">
        <w:rPr>
          <w:noProof w:val="0"/>
          <w:lang w:val="en-GB"/>
        </w:rPr>
        <w:t xml:space="preserve"> </w:t>
      </w:r>
      <w:r w:rsidRPr="00C02B5B">
        <w:rPr>
          <w:i/>
          <w:noProof w:val="0"/>
          <w:lang w:val="en-GB"/>
        </w:rPr>
        <w:t>J. Nat. Prod.</w:t>
      </w:r>
      <w:r w:rsidRPr="00C02B5B">
        <w:rPr>
          <w:noProof w:val="0"/>
          <w:lang w:val="en-GB"/>
        </w:rPr>
        <w:t xml:space="preserve">, </w:t>
      </w:r>
      <w:r w:rsidRPr="00C02B5B">
        <w:rPr>
          <w:b/>
          <w:noProof w:val="0"/>
          <w:lang w:val="en-GB"/>
        </w:rPr>
        <w:t>2020</w:t>
      </w:r>
      <w:r w:rsidRPr="00C02B5B">
        <w:rPr>
          <w:noProof w:val="0"/>
          <w:lang w:val="en-GB"/>
        </w:rPr>
        <w:t xml:space="preserve">. </w:t>
      </w:r>
      <w:r w:rsidRPr="00C02B5B">
        <w:rPr>
          <w:i/>
          <w:noProof w:val="0"/>
          <w:lang w:val="en-GB"/>
        </w:rPr>
        <w:t>83</w:t>
      </w:r>
      <w:r w:rsidRPr="00C02B5B">
        <w:rPr>
          <w:noProof w:val="0"/>
          <w:lang w:val="en-GB"/>
        </w:rPr>
        <w:t>(4), p. 1092-1098.</w:t>
      </w:r>
      <w:bookmarkEnd w:id="214"/>
    </w:p>
    <w:p w14:paraId="26EFFBC5" w14:textId="77777777" w:rsidR="00C02B5B" w:rsidRPr="00C02B5B" w:rsidRDefault="00C02B5B" w:rsidP="00C02B5B">
      <w:pPr>
        <w:pStyle w:val="EndNoteBibliography"/>
        <w:ind w:left="720" w:hanging="720"/>
        <w:rPr>
          <w:noProof w:val="0"/>
          <w:lang w:val="en-GB"/>
        </w:rPr>
      </w:pPr>
      <w:bookmarkStart w:id="215" w:name="_ENREF_215"/>
      <w:r w:rsidRPr="00C02B5B">
        <w:rPr>
          <w:noProof w:val="0"/>
          <w:lang w:val="en-GB"/>
        </w:rPr>
        <w:t>215.</w:t>
      </w:r>
      <w:r w:rsidRPr="00C02B5B">
        <w:rPr>
          <w:noProof w:val="0"/>
          <w:lang w:val="en-GB"/>
        </w:rPr>
        <w:tab/>
        <w:t xml:space="preserve">Jiso, A.; Kittiwisut, S.; Chantakul, R.; Yuenyongsawad, S.; Putchakarn, S.; Schaberle, T.F.; Temkitthaworn, P.; Ingkaninan, K.; Chaithirayanon, K. and Plubrukarn, A., Quintaquinone, a Merosesquiterpene from the Yellow Sponge </w:t>
      </w:r>
      <w:r w:rsidRPr="00C02B5B">
        <w:rPr>
          <w:i/>
          <w:noProof w:val="0"/>
          <w:lang w:val="en-GB"/>
        </w:rPr>
        <w:t>Verongula</w:t>
      </w:r>
      <w:r w:rsidRPr="00C02B5B">
        <w:rPr>
          <w:noProof w:val="0"/>
          <w:lang w:val="en-GB"/>
        </w:rPr>
        <w:t xml:space="preserve"> cf. </w:t>
      </w:r>
      <w:r w:rsidRPr="00C02B5B">
        <w:rPr>
          <w:i/>
          <w:noProof w:val="0"/>
          <w:lang w:val="en-GB"/>
        </w:rPr>
        <w:t>rigida</w:t>
      </w:r>
      <w:r w:rsidRPr="00C02B5B">
        <w:rPr>
          <w:noProof w:val="0"/>
          <w:lang w:val="en-GB"/>
        </w:rPr>
        <w:t xml:space="preserve"> Esper</w:t>
      </w:r>
      <w:r w:rsidRPr="00C02B5B">
        <w:rPr>
          <w:i/>
          <w:noProof w:val="0"/>
          <w:lang w:val="en-GB"/>
        </w:rPr>
        <w:t>.</w:t>
      </w:r>
      <w:r w:rsidRPr="00C02B5B">
        <w:rPr>
          <w:noProof w:val="0"/>
          <w:lang w:val="en-GB"/>
        </w:rPr>
        <w:t xml:space="preserve"> </w:t>
      </w:r>
      <w:r w:rsidRPr="00C02B5B">
        <w:rPr>
          <w:i/>
          <w:noProof w:val="0"/>
          <w:lang w:val="en-GB"/>
        </w:rPr>
        <w:t>J. Nat. Prod.</w:t>
      </w:r>
      <w:r w:rsidRPr="00C02B5B">
        <w:rPr>
          <w:noProof w:val="0"/>
          <w:lang w:val="en-GB"/>
        </w:rPr>
        <w:t xml:space="preserve">, </w:t>
      </w:r>
      <w:r w:rsidRPr="00C02B5B">
        <w:rPr>
          <w:b/>
          <w:noProof w:val="0"/>
          <w:lang w:val="en-GB"/>
        </w:rPr>
        <w:t>2020</w:t>
      </w:r>
      <w:r w:rsidRPr="00C02B5B">
        <w:rPr>
          <w:noProof w:val="0"/>
          <w:lang w:val="en-GB"/>
        </w:rPr>
        <w:t xml:space="preserve">. </w:t>
      </w:r>
      <w:r w:rsidRPr="00C02B5B">
        <w:rPr>
          <w:i/>
          <w:noProof w:val="0"/>
          <w:lang w:val="en-GB"/>
        </w:rPr>
        <w:t>83</w:t>
      </w:r>
      <w:r w:rsidRPr="00C02B5B">
        <w:rPr>
          <w:noProof w:val="0"/>
          <w:lang w:val="en-GB"/>
        </w:rPr>
        <w:t>(2), p. 532-536.</w:t>
      </w:r>
      <w:bookmarkEnd w:id="215"/>
    </w:p>
    <w:p w14:paraId="1E18A246" w14:textId="77777777" w:rsidR="00C02B5B" w:rsidRPr="00C02B5B" w:rsidRDefault="00C02B5B" w:rsidP="00C02B5B">
      <w:pPr>
        <w:pStyle w:val="EndNoteBibliography"/>
        <w:ind w:left="720" w:hanging="720"/>
        <w:rPr>
          <w:noProof w:val="0"/>
          <w:lang w:val="en-GB"/>
        </w:rPr>
      </w:pPr>
      <w:bookmarkStart w:id="216" w:name="_ENREF_216"/>
      <w:r w:rsidRPr="00C02B5B">
        <w:rPr>
          <w:noProof w:val="0"/>
          <w:lang w:val="en-GB"/>
        </w:rPr>
        <w:t>216.</w:t>
      </w:r>
      <w:r w:rsidRPr="00C02B5B">
        <w:rPr>
          <w:noProof w:val="0"/>
          <w:lang w:val="en-GB"/>
        </w:rPr>
        <w:tab/>
        <w:t>Zwierzyna, M.; Vogt, M.; Maggiora, G.M. and Bajorath, J., Design and characterization of chemical space networks for different compound data sets</w:t>
      </w:r>
      <w:r w:rsidRPr="00C02B5B">
        <w:rPr>
          <w:i/>
          <w:noProof w:val="0"/>
          <w:lang w:val="en-GB"/>
        </w:rPr>
        <w:t>.</w:t>
      </w:r>
      <w:r w:rsidRPr="00C02B5B">
        <w:rPr>
          <w:noProof w:val="0"/>
          <w:lang w:val="en-GB"/>
        </w:rPr>
        <w:t xml:space="preserve"> </w:t>
      </w:r>
      <w:r w:rsidRPr="00C02B5B">
        <w:rPr>
          <w:i/>
          <w:noProof w:val="0"/>
          <w:lang w:val="en-GB"/>
        </w:rPr>
        <w:t>J. Comput. Aided Mol. Des.</w:t>
      </w:r>
      <w:r w:rsidRPr="00C02B5B">
        <w:rPr>
          <w:noProof w:val="0"/>
          <w:lang w:val="en-GB"/>
        </w:rPr>
        <w:t xml:space="preserve">, </w:t>
      </w:r>
      <w:r w:rsidRPr="00C02B5B">
        <w:rPr>
          <w:b/>
          <w:noProof w:val="0"/>
          <w:lang w:val="en-GB"/>
        </w:rPr>
        <w:t>2015</w:t>
      </w:r>
      <w:r w:rsidRPr="00C02B5B">
        <w:rPr>
          <w:noProof w:val="0"/>
          <w:lang w:val="en-GB"/>
        </w:rPr>
        <w:t xml:space="preserve">. </w:t>
      </w:r>
      <w:r w:rsidRPr="00C02B5B">
        <w:rPr>
          <w:i/>
          <w:noProof w:val="0"/>
          <w:lang w:val="en-GB"/>
        </w:rPr>
        <w:t>29</w:t>
      </w:r>
      <w:r w:rsidRPr="00C02B5B">
        <w:rPr>
          <w:noProof w:val="0"/>
          <w:lang w:val="en-GB"/>
        </w:rPr>
        <w:t>(2), p. 113-125.</w:t>
      </w:r>
      <w:bookmarkEnd w:id="216"/>
    </w:p>
    <w:p w14:paraId="12E9953E" w14:textId="77777777" w:rsidR="00C02B5B" w:rsidRPr="00C02B5B" w:rsidRDefault="00C02B5B" w:rsidP="00C02B5B">
      <w:pPr>
        <w:pStyle w:val="EndNoteBibliography"/>
        <w:ind w:left="720" w:hanging="720"/>
        <w:rPr>
          <w:noProof w:val="0"/>
          <w:lang w:val="en-GB"/>
        </w:rPr>
      </w:pPr>
      <w:bookmarkStart w:id="217" w:name="_ENREF_217"/>
      <w:r w:rsidRPr="00C02B5B">
        <w:rPr>
          <w:noProof w:val="0"/>
          <w:lang w:val="en-GB"/>
        </w:rPr>
        <w:t>217.</w:t>
      </w:r>
      <w:r w:rsidRPr="00C02B5B">
        <w:rPr>
          <w:noProof w:val="0"/>
          <w:lang w:val="en-GB"/>
        </w:rPr>
        <w:tab/>
        <w:t>Newman, M.E.J., Networks an Introduction</w:t>
      </w:r>
      <w:r w:rsidRPr="00C02B5B">
        <w:rPr>
          <w:i/>
          <w:noProof w:val="0"/>
          <w:lang w:val="en-GB"/>
        </w:rPr>
        <w:t>.</w:t>
      </w:r>
      <w:r w:rsidRPr="00C02B5B">
        <w:rPr>
          <w:noProof w:val="0"/>
          <w:lang w:val="en-GB"/>
        </w:rPr>
        <w:t xml:space="preserve"> </w:t>
      </w:r>
      <w:r w:rsidRPr="00C02B5B">
        <w:rPr>
          <w:i/>
          <w:noProof w:val="0"/>
          <w:lang w:val="en-GB"/>
        </w:rPr>
        <w:t>Oxford University Press</w:t>
      </w:r>
      <w:r w:rsidRPr="00C02B5B">
        <w:rPr>
          <w:noProof w:val="0"/>
          <w:lang w:val="en-GB"/>
        </w:rPr>
        <w:t xml:space="preserve">, </w:t>
      </w:r>
      <w:r w:rsidRPr="00C02B5B">
        <w:rPr>
          <w:b/>
          <w:noProof w:val="0"/>
          <w:lang w:val="en-GB"/>
        </w:rPr>
        <w:t>2010</w:t>
      </w:r>
      <w:r w:rsidRPr="00C02B5B">
        <w:rPr>
          <w:noProof w:val="0"/>
          <w:lang w:val="en-GB"/>
        </w:rPr>
        <w:t>.</w:t>
      </w:r>
      <w:bookmarkEnd w:id="217"/>
    </w:p>
    <w:p w14:paraId="7EE838D9" w14:textId="77777777" w:rsidR="00C02B5B" w:rsidRPr="00C02B5B" w:rsidRDefault="00C02B5B" w:rsidP="00C02B5B">
      <w:pPr>
        <w:pStyle w:val="EndNoteBibliography"/>
        <w:ind w:left="720" w:hanging="720"/>
        <w:rPr>
          <w:noProof w:val="0"/>
          <w:lang w:val="en-GB"/>
        </w:rPr>
      </w:pPr>
      <w:bookmarkStart w:id="218" w:name="_ENREF_218"/>
      <w:r w:rsidRPr="00C02B5B">
        <w:rPr>
          <w:noProof w:val="0"/>
          <w:lang w:val="en-GB"/>
        </w:rPr>
        <w:t>218.</w:t>
      </w:r>
      <w:r w:rsidRPr="00C02B5B">
        <w:rPr>
          <w:noProof w:val="0"/>
          <w:lang w:val="en-GB"/>
        </w:rPr>
        <w:tab/>
        <w:t>Blondel, V.D.; Guillaume, J.-L.; Lambiotte, R. and Lefebvre, E., Fast unfolding of communities in large networks</w:t>
      </w:r>
      <w:r w:rsidRPr="00C02B5B">
        <w:rPr>
          <w:i/>
          <w:noProof w:val="0"/>
          <w:lang w:val="en-GB"/>
        </w:rPr>
        <w:t>.</w:t>
      </w:r>
      <w:r w:rsidRPr="00C02B5B">
        <w:rPr>
          <w:noProof w:val="0"/>
          <w:lang w:val="en-GB"/>
        </w:rPr>
        <w:t xml:space="preserve"> </w:t>
      </w:r>
      <w:r w:rsidRPr="00C02B5B">
        <w:rPr>
          <w:i/>
          <w:noProof w:val="0"/>
          <w:lang w:val="en-GB"/>
        </w:rPr>
        <w:t>J. Stat. Mech. Theory Exp.</w:t>
      </w:r>
      <w:r w:rsidRPr="00C02B5B">
        <w:rPr>
          <w:noProof w:val="0"/>
          <w:lang w:val="en-GB"/>
        </w:rPr>
        <w:t xml:space="preserve">, </w:t>
      </w:r>
      <w:r w:rsidRPr="00C02B5B">
        <w:rPr>
          <w:b/>
          <w:noProof w:val="0"/>
          <w:lang w:val="en-GB"/>
        </w:rPr>
        <w:t>2008</w:t>
      </w:r>
      <w:r w:rsidRPr="00C02B5B">
        <w:rPr>
          <w:noProof w:val="0"/>
          <w:lang w:val="en-GB"/>
        </w:rPr>
        <w:t xml:space="preserve">. </w:t>
      </w:r>
      <w:r w:rsidRPr="00C02B5B">
        <w:rPr>
          <w:i/>
          <w:noProof w:val="0"/>
          <w:lang w:val="en-GB"/>
        </w:rPr>
        <w:t>2008</w:t>
      </w:r>
      <w:r w:rsidRPr="00C02B5B">
        <w:rPr>
          <w:noProof w:val="0"/>
          <w:lang w:val="en-GB"/>
        </w:rPr>
        <w:t>(10).</w:t>
      </w:r>
      <w:bookmarkEnd w:id="218"/>
    </w:p>
    <w:p w14:paraId="0768B9B2" w14:textId="77777777" w:rsidR="00C02B5B" w:rsidRPr="00C02B5B" w:rsidRDefault="00C02B5B" w:rsidP="00C02B5B">
      <w:pPr>
        <w:pStyle w:val="EndNoteBibliography"/>
        <w:ind w:left="720" w:hanging="720"/>
        <w:rPr>
          <w:noProof w:val="0"/>
          <w:lang w:val="en-GB"/>
        </w:rPr>
      </w:pPr>
      <w:bookmarkStart w:id="219" w:name="_ENREF_219"/>
      <w:r w:rsidRPr="00C02B5B">
        <w:rPr>
          <w:noProof w:val="0"/>
          <w:lang w:val="en-GB"/>
        </w:rPr>
        <w:t>219.</w:t>
      </w:r>
      <w:r w:rsidRPr="00C02B5B">
        <w:rPr>
          <w:noProof w:val="0"/>
          <w:lang w:val="en-GB"/>
        </w:rPr>
        <w:tab/>
        <w:t>Weininger, D., SMILES, a chemical language and information system 1. Introduction to methodology and encoding rules</w:t>
      </w:r>
      <w:r w:rsidRPr="00C02B5B">
        <w:rPr>
          <w:i/>
          <w:noProof w:val="0"/>
          <w:lang w:val="en-GB"/>
        </w:rPr>
        <w:t>.</w:t>
      </w:r>
      <w:r w:rsidRPr="00C02B5B">
        <w:rPr>
          <w:noProof w:val="0"/>
          <w:lang w:val="en-GB"/>
        </w:rPr>
        <w:t xml:space="preserve"> </w:t>
      </w:r>
      <w:r w:rsidRPr="00C02B5B">
        <w:rPr>
          <w:i/>
          <w:noProof w:val="0"/>
          <w:lang w:val="en-GB"/>
        </w:rPr>
        <w:t>J. Chem. Inf. Comput. Sci.</w:t>
      </w:r>
      <w:r w:rsidRPr="00C02B5B">
        <w:rPr>
          <w:noProof w:val="0"/>
          <w:lang w:val="en-GB"/>
        </w:rPr>
        <w:t xml:space="preserve">, </w:t>
      </w:r>
      <w:r w:rsidRPr="00C02B5B">
        <w:rPr>
          <w:b/>
          <w:noProof w:val="0"/>
          <w:lang w:val="en-GB"/>
        </w:rPr>
        <w:t>1987</w:t>
      </w:r>
      <w:r w:rsidRPr="00C02B5B">
        <w:rPr>
          <w:noProof w:val="0"/>
          <w:lang w:val="en-GB"/>
        </w:rPr>
        <w:t xml:space="preserve">. </w:t>
      </w:r>
      <w:r w:rsidRPr="00C02B5B">
        <w:rPr>
          <w:i/>
          <w:noProof w:val="0"/>
          <w:lang w:val="en-GB"/>
        </w:rPr>
        <w:t>28</w:t>
      </w:r>
      <w:r w:rsidRPr="00C02B5B">
        <w:rPr>
          <w:noProof w:val="0"/>
          <w:lang w:val="en-GB"/>
        </w:rPr>
        <w:t>, p. 31-36.</w:t>
      </w:r>
      <w:bookmarkEnd w:id="219"/>
    </w:p>
    <w:p w14:paraId="7BA77E24" w14:textId="77777777" w:rsidR="00C02B5B" w:rsidRPr="00C02B5B" w:rsidRDefault="00C02B5B" w:rsidP="00C02B5B">
      <w:pPr>
        <w:pStyle w:val="EndNoteBibliography"/>
        <w:ind w:left="720" w:hanging="720"/>
        <w:rPr>
          <w:noProof w:val="0"/>
          <w:lang w:val="en-GB"/>
        </w:rPr>
      </w:pPr>
      <w:bookmarkStart w:id="220" w:name="_ENREF_220"/>
      <w:r w:rsidRPr="00C02B5B">
        <w:rPr>
          <w:noProof w:val="0"/>
          <w:lang w:val="en-GB"/>
        </w:rPr>
        <w:t>220.</w:t>
      </w:r>
      <w:r w:rsidRPr="00C02B5B">
        <w:rPr>
          <w:noProof w:val="0"/>
          <w:lang w:val="en-GB"/>
        </w:rPr>
        <w:tab/>
        <w:t>Weininger, D., Smiles 3. Depict. Graphical Depiction of Chemical Structures</w:t>
      </w:r>
      <w:r w:rsidRPr="00C02B5B">
        <w:rPr>
          <w:i/>
          <w:noProof w:val="0"/>
          <w:lang w:val="en-GB"/>
        </w:rPr>
        <w:t>.</w:t>
      </w:r>
      <w:r w:rsidRPr="00C02B5B">
        <w:rPr>
          <w:noProof w:val="0"/>
          <w:lang w:val="en-GB"/>
        </w:rPr>
        <w:t xml:space="preserve"> </w:t>
      </w:r>
      <w:r w:rsidRPr="00C02B5B">
        <w:rPr>
          <w:i/>
          <w:noProof w:val="0"/>
          <w:lang w:val="en-GB"/>
        </w:rPr>
        <w:t>J. Chem. Inf. Comput. Sci.</w:t>
      </w:r>
      <w:r w:rsidRPr="00C02B5B">
        <w:rPr>
          <w:noProof w:val="0"/>
          <w:lang w:val="en-GB"/>
        </w:rPr>
        <w:t xml:space="preserve">, </w:t>
      </w:r>
      <w:r w:rsidRPr="00C02B5B">
        <w:rPr>
          <w:b/>
          <w:noProof w:val="0"/>
          <w:lang w:val="en-GB"/>
        </w:rPr>
        <w:t>1990</w:t>
      </w:r>
      <w:r w:rsidRPr="00C02B5B">
        <w:rPr>
          <w:noProof w:val="0"/>
          <w:lang w:val="en-GB"/>
        </w:rPr>
        <w:t xml:space="preserve">. </w:t>
      </w:r>
      <w:r w:rsidRPr="00C02B5B">
        <w:rPr>
          <w:i/>
          <w:noProof w:val="0"/>
          <w:lang w:val="en-GB"/>
        </w:rPr>
        <w:t>30</w:t>
      </w:r>
      <w:r w:rsidRPr="00C02B5B">
        <w:rPr>
          <w:noProof w:val="0"/>
          <w:lang w:val="en-GB"/>
        </w:rPr>
        <w:t>(3), p. 237-243.</w:t>
      </w:r>
      <w:bookmarkEnd w:id="220"/>
    </w:p>
    <w:p w14:paraId="3BE10005" w14:textId="77777777" w:rsidR="00C02B5B" w:rsidRPr="00C02B5B" w:rsidRDefault="00C02B5B" w:rsidP="00C02B5B">
      <w:pPr>
        <w:pStyle w:val="EndNoteBibliography"/>
        <w:ind w:left="720" w:hanging="720"/>
        <w:rPr>
          <w:noProof w:val="0"/>
          <w:lang w:val="en-GB"/>
        </w:rPr>
      </w:pPr>
      <w:bookmarkStart w:id="221" w:name="_ENREF_221"/>
      <w:r w:rsidRPr="00C02B5B">
        <w:rPr>
          <w:noProof w:val="0"/>
          <w:lang w:val="en-GB"/>
        </w:rPr>
        <w:lastRenderedPageBreak/>
        <w:t>221.</w:t>
      </w:r>
      <w:r w:rsidRPr="00C02B5B">
        <w:rPr>
          <w:noProof w:val="0"/>
          <w:lang w:val="en-GB"/>
        </w:rPr>
        <w:tab/>
        <w:t>Zhang, B.; Vogt, M.; Maggiora, G.M. and Bajorath, J., Design of chemical space networks using a Tanimoto similarity variant based upon maximum common substructures</w:t>
      </w:r>
      <w:r w:rsidRPr="00C02B5B">
        <w:rPr>
          <w:i/>
          <w:noProof w:val="0"/>
          <w:lang w:val="en-GB"/>
        </w:rPr>
        <w:t>.</w:t>
      </w:r>
      <w:r w:rsidRPr="00C02B5B">
        <w:rPr>
          <w:noProof w:val="0"/>
          <w:lang w:val="en-GB"/>
        </w:rPr>
        <w:t xml:space="preserve"> </w:t>
      </w:r>
      <w:r w:rsidRPr="00C02B5B">
        <w:rPr>
          <w:i/>
          <w:noProof w:val="0"/>
          <w:lang w:val="en-GB"/>
        </w:rPr>
        <w:t>J. Comput. Aided Mol. Des.</w:t>
      </w:r>
      <w:r w:rsidRPr="00C02B5B">
        <w:rPr>
          <w:noProof w:val="0"/>
          <w:lang w:val="en-GB"/>
        </w:rPr>
        <w:t xml:space="preserve">, </w:t>
      </w:r>
      <w:r w:rsidRPr="00C02B5B">
        <w:rPr>
          <w:b/>
          <w:noProof w:val="0"/>
          <w:lang w:val="en-GB"/>
        </w:rPr>
        <w:t>2015</w:t>
      </w:r>
      <w:r w:rsidRPr="00C02B5B">
        <w:rPr>
          <w:noProof w:val="0"/>
          <w:lang w:val="en-GB"/>
        </w:rPr>
        <w:t xml:space="preserve">. </w:t>
      </w:r>
      <w:r w:rsidRPr="00C02B5B">
        <w:rPr>
          <w:i/>
          <w:noProof w:val="0"/>
          <w:lang w:val="en-GB"/>
        </w:rPr>
        <w:t>29</w:t>
      </w:r>
      <w:r w:rsidRPr="00C02B5B">
        <w:rPr>
          <w:noProof w:val="0"/>
          <w:lang w:val="en-GB"/>
        </w:rPr>
        <w:t>(10), p. 937-950.</w:t>
      </w:r>
      <w:bookmarkEnd w:id="221"/>
    </w:p>
    <w:p w14:paraId="1F14825E" w14:textId="49082064" w:rsidR="00BF0B35" w:rsidRPr="00C02B5B" w:rsidRDefault="003672AA" w:rsidP="006E739F">
      <w:pPr>
        <w:pStyle w:val="MDPI16affiliation"/>
        <w:ind w:left="0" w:firstLine="0"/>
        <w:rPr>
          <w:b/>
          <w:bCs/>
          <w:sz w:val="20"/>
          <w:szCs w:val="20"/>
          <w:lang w:val="en-GB"/>
        </w:rPr>
      </w:pPr>
      <w:r w:rsidRPr="00C02B5B">
        <w:rPr>
          <w:b/>
          <w:bCs/>
          <w:sz w:val="20"/>
          <w:szCs w:val="20"/>
          <w:lang w:val="en-GB"/>
        </w:rPr>
        <w:fldChar w:fldCharType="end"/>
      </w:r>
    </w:p>
    <w:sectPr w:rsidR="00BF0B35" w:rsidRPr="00C02B5B" w:rsidSect="00DA4F8F">
      <w:headerReference w:type="even" r:id="rId18"/>
      <w:headerReference w:type="default" r:id="rId19"/>
      <w:footerReference w:type="default" r:id="rId20"/>
      <w:headerReference w:type="first" r:id="rId21"/>
      <w:footerReference w:type="first" r:id="rId22"/>
      <w:type w:val="continuous"/>
      <w:pgSz w:w="11906" w:h="16838" w:code="9"/>
      <w:pgMar w:top="1417" w:right="720" w:bottom="1077" w:left="720" w:header="1020" w:footer="340" w:gutter="0"/>
      <w:pgNumType w:start="1"/>
      <w:cols w:space="425"/>
      <w:titlePg/>
      <w:bidi/>
      <w:docGrid w:type="lines"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930A112" w14:textId="77777777" w:rsidR="00A61510" w:rsidRDefault="00A61510">
      <w:r>
        <w:separator/>
      </w:r>
    </w:p>
  </w:endnote>
  <w:endnote w:type="continuationSeparator" w:id="0">
    <w:p w14:paraId="080568E9" w14:textId="77777777" w:rsidR="00A61510" w:rsidRDefault="00A6151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Palatino Linotype">
    <w:panose1 w:val="02040502050505030304"/>
    <w:charset w:val="00"/>
    <w:family w:val="roman"/>
    <w:pitch w:val="variable"/>
    <w:sig w:usb0="E0000287" w:usb1="40000013" w:usb2="00000000" w:usb3="00000000" w:csb0="0000019F" w:csb1="00000000"/>
  </w:font>
  <w:font w:name="Cordia New">
    <w:panose1 w:val="020B0304020202020204"/>
    <w:charset w:val="DE"/>
    <w:family w:val="swiss"/>
    <w:pitch w:val="variable"/>
    <w:sig w:usb0="81000003" w:usb1="00000000" w:usb2="00000000" w:usb3="00000000" w:csb0="00010001"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等线">
    <w:altName w:val="DengXian"/>
    <w:panose1 w:val="02010600030101010101"/>
    <w:charset w:val="86"/>
    <w:family w:val="auto"/>
    <w:pitch w:val="variable"/>
    <w:sig w:usb0="A00002BF" w:usb1="38CF7CFA" w:usb2="00000016" w:usb3="00000000" w:csb0="0004000F" w:csb1="00000000"/>
  </w:font>
  <w:font w:name="PalatinoLinotype">
    <w:altName w:val="Palatino Linotype"/>
    <w:panose1 w:val="00000000000000000000"/>
    <w:charset w:val="00"/>
    <w:family w:val="roman"/>
    <w:notTrueType/>
    <w:pitch w:val="default"/>
    <w:sig w:usb0="00000003" w:usb1="00000000" w:usb2="00000000" w:usb3="00000000" w:csb0="00000001" w:csb1="00000000"/>
  </w:font>
  <w:font w:name="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CE66F0E" w14:textId="149B0902" w:rsidR="00FE35D5" w:rsidRPr="00567CA3" w:rsidRDefault="00567CA3" w:rsidP="00FE35D5">
    <w:pPr>
      <w:pStyle w:val="Footer"/>
      <w:spacing w:line="240" w:lineRule="auto"/>
      <w:rPr>
        <w:sz w:val="16"/>
        <w:szCs w:val="16"/>
      </w:rPr>
    </w:pPr>
    <w:bookmarkStart w:id="224" w:name="_Hlk85794273"/>
    <w:r w:rsidRPr="00567CA3">
      <w:rPr>
        <w:i/>
        <w:sz w:val="16"/>
        <w:szCs w:val="16"/>
      </w:rPr>
      <w:t>Mar. Drugs</w:t>
    </w:r>
    <w:r w:rsidRPr="00567CA3">
      <w:rPr>
        <w:sz w:val="16"/>
        <w:szCs w:val="16"/>
      </w:rPr>
      <w:t xml:space="preserve"> 2021, </w:t>
    </w:r>
    <w:r w:rsidRPr="00567CA3">
      <w:rPr>
        <w:i/>
        <w:sz w:val="16"/>
        <w:szCs w:val="16"/>
      </w:rPr>
      <w:t>19</w:t>
    </w:r>
    <w:r w:rsidRPr="00567CA3">
      <w:rPr>
        <w:sz w:val="16"/>
        <w:szCs w:val="16"/>
      </w:rPr>
      <w:t xml:space="preserve">, 582. </w:t>
    </w:r>
    <w:hyperlink r:id="rId1" w:history="1">
      <w:r w:rsidRPr="00567CA3">
        <w:rPr>
          <w:rStyle w:val="Hyperlink"/>
          <w:color w:val="auto"/>
          <w:sz w:val="16"/>
          <w:szCs w:val="16"/>
        </w:rPr>
        <w:t>https://doi.org/10.3390/md19100582</w:t>
      </w:r>
    </w:hyperlink>
    <w:bookmarkEnd w:id="224"/>
    <w:r>
      <w:rPr>
        <w:sz w:val="16"/>
        <w:szCs w:val="16"/>
      </w:rPr>
      <w:tab/>
    </w:r>
    <w:r>
      <w:rPr>
        <w:rFonts w:ascii="PalatinoLinotype" w:hAnsi="PalatinoLinotype" w:cs="PalatinoLinotype"/>
        <w:noProof w:val="0"/>
        <w:color w:val="auto"/>
        <w:sz w:val="16"/>
        <w:szCs w:val="16"/>
        <w:lang w:eastAsia="en-US"/>
      </w:rPr>
      <w:t>www.mdpi.com/journal/marinedrugs</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0DAF6C" w14:textId="77777777" w:rsidR="006234E0" w:rsidRDefault="006234E0" w:rsidP="001512D0">
    <w:pPr>
      <w:pStyle w:val="MDPIfooterfirstpage"/>
      <w:pBdr>
        <w:top w:val="single" w:sz="4" w:space="0" w:color="000000"/>
      </w:pBdr>
      <w:adjustRightInd w:val="0"/>
      <w:snapToGrid w:val="0"/>
      <w:spacing w:before="480" w:line="100" w:lineRule="exact"/>
      <w:rPr>
        <w:i/>
        <w:szCs w:val="16"/>
        <w:lang w:val="de-DE"/>
      </w:rPr>
    </w:pPr>
  </w:p>
  <w:p w14:paraId="570FAD3B" w14:textId="5589A4A6" w:rsidR="00FE35D5" w:rsidRPr="008B308E" w:rsidRDefault="00621C6C" w:rsidP="00315AEA">
    <w:pPr>
      <w:pStyle w:val="MDPIfooterfirstpage"/>
      <w:tabs>
        <w:tab w:val="clear" w:pos="8845"/>
        <w:tab w:val="right" w:pos="10466"/>
      </w:tabs>
      <w:spacing w:line="240" w:lineRule="auto"/>
      <w:jc w:val="both"/>
      <w:rPr>
        <w:lang w:val="fr-CH"/>
      </w:rPr>
    </w:pPr>
    <w:r w:rsidRPr="00567CA3">
      <w:rPr>
        <w:i/>
        <w:szCs w:val="16"/>
      </w:rPr>
      <w:t>Mar. Drugs</w:t>
    </w:r>
    <w:r w:rsidRPr="00567CA3">
      <w:rPr>
        <w:szCs w:val="16"/>
      </w:rPr>
      <w:t xml:space="preserve"> 2021, </w:t>
    </w:r>
    <w:r w:rsidRPr="00567CA3">
      <w:rPr>
        <w:i/>
        <w:szCs w:val="16"/>
      </w:rPr>
      <w:t>19</w:t>
    </w:r>
    <w:r w:rsidRPr="00567CA3">
      <w:rPr>
        <w:szCs w:val="16"/>
      </w:rPr>
      <w:t xml:space="preserve">, 582. </w:t>
    </w:r>
    <w:hyperlink r:id="rId1" w:history="1">
      <w:r w:rsidRPr="00567CA3">
        <w:rPr>
          <w:rStyle w:val="Hyperlink"/>
          <w:color w:val="auto"/>
          <w:sz w:val="16"/>
          <w:szCs w:val="16"/>
        </w:rPr>
        <w:t>https://doi.org/10.3390/md19100582</w:t>
      </w:r>
    </w:hyperlink>
    <w:r w:rsidR="00315AEA" w:rsidRPr="008B308E">
      <w:rPr>
        <w:lang w:val="fr-CH"/>
      </w:rPr>
      <w:tab/>
    </w:r>
    <w:r w:rsidR="00FE35D5" w:rsidRPr="008B308E">
      <w:rPr>
        <w:lang w:val="fr-CH"/>
      </w:rPr>
      <w:t>www.mdpi.com/journal/</w:t>
    </w:r>
    <w:proofErr w:type="spellStart"/>
    <w:r w:rsidR="00FE35D5" w:rsidRPr="00FD666A">
      <w:t>marinedrugs</w:t>
    </w:r>
    <w:proofErr w:type="spellEnd"/>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C15F840" w14:textId="77777777" w:rsidR="00A61510" w:rsidRDefault="00A61510">
      <w:r>
        <w:separator/>
      </w:r>
    </w:p>
  </w:footnote>
  <w:footnote w:type="continuationSeparator" w:id="0">
    <w:p w14:paraId="35381ED0" w14:textId="77777777" w:rsidR="00A61510" w:rsidRDefault="00A6151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FBBCA3A" w14:textId="77777777" w:rsidR="00FE35D5" w:rsidRDefault="00FE35D5" w:rsidP="00FE35D5">
    <w:pPr>
      <w:pStyle w:val="Header"/>
      <w:pBdr>
        <w:bottom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CDB2CBC" w14:textId="42D9216C" w:rsidR="006234E0" w:rsidRDefault="00FE35D5" w:rsidP="00315AEA">
    <w:pPr>
      <w:tabs>
        <w:tab w:val="right" w:pos="10466"/>
      </w:tabs>
      <w:adjustRightInd w:val="0"/>
      <w:snapToGrid w:val="0"/>
      <w:rPr>
        <w:sz w:val="16"/>
      </w:rPr>
    </w:pPr>
    <w:bookmarkStart w:id="222" w:name="OLE_LINK1"/>
    <w:bookmarkStart w:id="223" w:name="OLE_LINK2"/>
    <w:r>
      <w:rPr>
        <w:i/>
        <w:sz w:val="16"/>
      </w:rPr>
      <w:t xml:space="preserve">Mar. Drugs </w:t>
    </w:r>
    <w:r w:rsidR="004113EE" w:rsidRPr="004113EE">
      <w:rPr>
        <w:b/>
        <w:sz w:val="16"/>
      </w:rPr>
      <w:t>2021</w:t>
    </w:r>
    <w:r w:rsidR="00CA6137" w:rsidRPr="00CA6137">
      <w:rPr>
        <w:sz w:val="16"/>
      </w:rPr>
      <w:t xml:space="preserve">, </w:t>
    </w:r>
    <w:r w:rsidR="004113EE" w:rsidRPr="004113EE">
      <w:rPr>
        <w:i/>
        <w:sz w:val="16"/>
      </w:rPr>
      <w:t>19</w:t>
    </w:r>
    <w:r w:rsidR="006F15F6">
      <w:rPr>
        <w:sz w:val="16"/>
      </w:rPr>
      <w:t xml:space="preserve">, </w:t>
    </w:r>
    <w:r w:rsidR="00567CA3">
      <w:rPr>
        <w:rFonts w:ascii="PalatinoLinotype" w:hAnsi="PalatinoLinotype" w:cs="PalatinoLinotype"/>
        <w:noProof w:val="0"/>
        <w:color w:val="auto"/>
        <w:sz w:val="16"/>
        <w:szCs w:val="16"/>
        <w:lang w:eastAsia="en-US"/>
      </w:rPr>
      <w:t>582</w:t>
    </w:r>
    <w:r w:rsidR="006F15F6">
      <w:rPr>
        <w:sz w:val="16"/>
      </w:rPr>
      <w:t xml:space="preserve"> </w:t>
    </w:r>
    <w:r w:rsidR="00315AEA">
      <w:rPr>
        <w:sz w:val="16"/>
      </w:rPr>
      <w:tab/>
    </w:r>
    <w:bookmarkEnd w:id="222"/>
    <w:bookmarkEnd w:id="223"/>
    <w:r w:rsidR="006F15F6">
      <w:rPr>
        <w:sz w:val="16"/>
      </w:rPr>
      <w:fldChar w:fldCharType="begin"/>
    </w:r>
    <w:r w:rsidR="006F15F6">
      <w:rPr>
        <w:sz w:val="16"/>
      </w:rPr>
      <w:instrText xml:space="preserve"> PAGE   \* MERGEFORMAT </w:instrText>
    </w:r>
    <w:r w:rsidR="006F15F6">
      <w:rPr>
        <w:sz w:val="16"/>
      </w:rPr>
      <w:fldChar w:fldCharType="separate"/>
    </w:r>
    <w:r w:rsidR="002D7000">
      <w:rPr>
        <w:sz w:val="16"/>
      </w:rPr>
      <w:t>5</w:t>
    </w:r>
    <w:r w:rsidR="006F15F6">
      <w:rPr>
        <w:sz w:val="16"/>
      </w:rPr>
      <w:fldChar w:fldCharType="end"/>
    </w:r>
    <w:r w:rsidR="006F15F6">
      <w:rPr>
        <w:sz w:val="16"/>
      </w:rPr>
      <w:t xml:space="preserve"> of </w:t>
    </w:r>
    <w:r w:rsidR="006F15F6">
      <w:rPr>
        <w:sz w:val="16"/>
      </w:rPr>
      <w:fldChar w:fldCharType="begin"/>
    </w:r>
    <w:r w:rsidR="006F15F6">
      <w:rPr>
        <w:sz w:val="16"/>
      </w:rPr>
      <w:instrText xml:space="preserve"> NUMPAGES   \* MERGEFORMAT </w:instrText>
    </w:r>
    <w:r w:rsidR="006F15F6">
      <w:rPr>
        <w:sz w:val="16"/>
      </w:rPr>
      <w:fldChar w:fldCharType="separate"/>
    </w:r>
    <w:r w:rsidR="002D7000">
      <w:rPr>
        <w:sz w:val="16"/>
      </w:rPr>
      <w:t>5</w:t>
    </w:r>
    <w:r w:rsidR="006F15F6">
      <w:rPr>
        <w:sz w:val="16"/>
      </w:rPr>
      <w:fldChar w:fldCharType="end"/>
    </w:r>
  </w:p>
  <w:p w14:paraId="0F4FF9F9" w14:textId="77777777" w:rsidR="00FE35D5" w:rsidRPr="00556433" w:rsidRDefault="00FE35D5" w:rsidP="001512D0">
    <w:pPr>
      <w:pBdr>
        <w:bottom w:val="single" w:sz="4" w:space="1" w:color="000000"/>
      </w:pBdr>
      <w:tabs>
        <w:tab w:val="right" w:pos="8844"/>
      </w:tabs>
      <w:adjustRightInd w:val="0"/>
      <w:snapToGrid w:val="0"/>
      <w:spacing w:after="480" w:line="100" w:lineRule="exact"/>
      <w:rPr>
        <w:sz w:val="16"/>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10487" w:type="dxa"/>
      <w:tblCellMar>
        <w:left w:w="0" w:type="dxa"/>
        <w:right w:w="0" w:type="dxa"/>
      </w:tblCellMar>
      <w:tblLook w:val="04A0" w:firstRow="1" w:lastRow="0" w:firstColumn="1" w:lastColumn="0" w:noHBand="0" w:noVBand="1"/>
    </w:tblPr>
    <w:tblGrid>
      <w:gridCol w:w="3679"/>
      <w:gridCol w:w="4535"/>
      <w:gridCol w:w="2273"/>
    </w:tblGrid>
    <w:tr w:rsidR="006234E0" w:rsidRPr="00315AEA" w14:paraId="619F17F2" w14:textId="77777777" w:rsidTr="00315AEA">
      <w:trPr>
        <w:trHeight w:val="686"/>
      </w:trPr>
      <w:tc>
        <w:tcPr>
          <w:tcW w:w="3679" w:type="dxa"/>
          <w:shd w:val="clear" w:color="auto" w:fill="auto"/>
          <w:vAlign w:val="center"/>
        </w:tcPr>
        <w:p w14:paraId="44B8DCD4" w14:textId="497F3CEE" w:rsidR="006234E0" w:rsidRPr="002C0895" w:rsidRDefault="00CE0904" w:rsidP="00315AEA">
          <w:pPr>
            <w:pStyle w:val="Header"/>
            <w:pBdr>
              <w:bottom w:val="none" w:sz="0" w:space="0" w:color="auto"/>
            </w:pBdr>
            <w:jc w:val="left"/>
            <w:rPr>
              <w:rFonts w:eastAsia="等线"/>
              <w:b/>
              <w:bCs/>
            </w:rPr>
          </w:pPr>
          <w:r w:rsidRPr="002C0895">
            <w:rPr>
              <w:rFonts w:eastAsia="等线"/>
              <w:b/>
              <w:bCs/>
            </w:rPr>
            <w:drawing>
              <wp:inline distT="0" distB="0" distL="0" distR="0" wp14:anchorId="3656DE68" wp14:editId="778BCE88">
                <wp:extent cx="2137410" cy="425450"/>
                <wp:effectExtent l="0" t="0" r="0" b="0"/>
                <wp:docPr id="5" name="Picture 5" descr="C:\Users\home\AppData\Local\Temp\HZ$D.661.3541\marinedrugs-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ome\AppData\Local\Temp\HZ$D.661.3541\marinedrugs-logo.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137410" cy="425450"/>
                        </a:xfrm>
                        <a:prstGeom prst="rect">
                          <a:avLst/>
                        </a:prstGeom>
                        <a:noFill/>
                        <a:ln>
                          <a:noFill/>
                        </a:ln>
                      </pic:spPr>
                    </pic:pic>
                  </a:graphicData>
                </a:graphic>
              </wp:inline>
            </w:drawing>
          </w:r>
        </w:p>
      </w:tc>
      <w:tc>
        <w:tcPr>
          <w:tcW w:w="4535" w:type="dxa"/>
          <w:shd w:val="clear" w:color="auto" w:fill="auto"/>
          <w:vAlign w:val="center"/>
        </w:tcPr>
        <w:p w14:paraId="02FC86AA" w14:textId="77777777" w:rsidR="006234E0" w:rsidRPr="002C0895" w:rsidRDefault="006234E0" w:rsidP="00315AEA">
          <w:pPr>
            <w:pStyle w:val="Header"/>
            <w:pBdr>
              <w:bottom w:val="none" w:sz="0" w:space="0" w:color="auto"/>
            </w:pBdr>
            <w:rPr>
              <w:rFonts w:eastAsia="等线"/>
              <w:b/>
              <w:bCs/>
            </w:rPr>
          </w:pPr>
        </w:p>
      </w:tc>
      <w:tc>
        <w:tcPr>
          <w:tcW w:w="2273" w:type="dxa"/>
          <w:shd w:val="clear" w:color="auto" w:fill="auto"/>
          <w:vAlign w:val="center"/>
        </w:tcPr>
        <w:p w14:paraId="2CC6CC79" w14:textId="1715D68F" w:rsidR="006234E0" w:rsidRPr="002C0895" w:rsidRDefault="00CE0904" w:rsidP="00315AEA">
          <w:pPr>
            <w:pStyle w:val="Header"/>
            <w:pBdr>
              <w:bottom w:val="none" w:sz="0" w:space="0" w:color="auto"/>
            </w:pBdr>
            <w:jc w:val="right"/>
            <w:rPr>
              <w:rFonts w:eastAsia="等线"/>
              <w:b/>
              <w:bCs/>
            </w:rPr>
          </w:pPr>
          <w:r w:rsidRPr="002C0895">
            <w:rPr>
              <w:rFonts w:eastAsia="等线"/>
              <w:b/>
              <w:bCs/>
            </w:rPr>
            <w:drawing>
              <wp:inline distT="0" distB="0" distL="0" distR="0" wp14:anchorId="3D9F06B6" wp14:editId="128BC51E">
                <wp:extent cx="542290" cy="35115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42290" cy="351155"/>
                        </a:xfrm>
                        <a:prstGeom prst="rect">
                          <a:avLst/>
                        </a:prstGeom>
                        <a:noFill/>
                        <a:ln>
                          <a:noFill/>
                        </a:ln>
                      </pic:spPr>
                    </pic:pic>
                  </a:graphicData>
                </a:graphic>
              </wp:inline>
            </w:drawing>
          </w:r>
        </w:p>
      </w:tc>
    </w:tr>
  </w:tbl>
  <w:p w14:paraId="2F669587" w14:textId="77777777" w:rsidR="00FE35D5" w:rsidRPr="006234E0" w:rsidRDefault="00FE35D5" w:rsidP="001512D0">
    <w:pPr>
      <w:pBdr>
        <w:bottom w:val="single" w:sz="4" w:space="1" w:color="000000"/>
      </w:pBdr>
      <w:adjustRightInd w:val="0"/>
      <w:snapToGrid w:val="0"/>
      <w:spacing w:line="100" w:lineRule="exac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8B468F5"/>
    <w:multiLevelType w:val="hybridMultilevel"/>
    <w:tmpl w:val="F7E250A8"/>
    <w:lvl w:ilvl="0" w:tplc="5A92E4B0">
      <w:start w:val="1"/>
      <w:numFmt w:val="decimal"/>
      <w:lvlRestart w:val="0"/>
      <w:pStyle w:val="MDPI71References"/>
      <w:lvlText w:val="%1."/>
      <w:lvlJc w:val="left"/>
      <w:pPr>
        <w:ind w:left="425" w:hanging="425"/>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E0C6F5D"/>
    <w:multiLevelType w:val="hybridMultilevel"/>
    <w:tmpl w:val="8BFE0D56"/>
    <w:lvl w:ilvl="0" w:tplc="CCCE9BD4">
      <w:start w:val="1"/>
      <w:numFmt w:val="bullet"/>
      <w:lvlRestart w:val="0"/>
      <w:pStyle w:val="MDPI38bullet"/>
      <w:lvlText w:val=""/>
      <w:lvlJc w:val="left"/>
      <w:pPr>
        <w:ind w:left="3033" w:hanging="425"/>
      </w:pPr>
      <w:rPr>
        <w:rFonts w:ascii="Symbol" w:hAnsi="Symbol" w:hint="default"/>
      </w:rPr>
    </w:lvl>
    <w:lvl w:ilvl="1" w:tplc="04090003" w:tentative="1">
      <w:start w:val="1"/>
      <w:numFmt w:val="bullet"/>
      <w:lvlText w:val="o"/>
      <w:lvlJc w:val="left"/>
      <w:pPr>
        <w:ind w:left="4048" w:hanging="360"/>
      </w:pPr>
      <w:rPr>
        <w:rFonts w:ascii="Courier New" w:hAnsi="Courier New" w:cs="Courier New" w:hint="default"/>
      </w:rPr>
    </w:lvl>
    <w:lvl w:ilvl="2" w:tplc="04090005" w:tentative="1">
      <w:start w:val="1"/>
      <w:numFmt w:val="bullet"/>
      <w:lvlText w:val=""/>
      <w:lvlJc w:val="left"/>
      <w:pPr>
        <w:ind w:left="4768" w:hanging="360"/>
      </w:pPr>
      <w:rPr>
        <w:rFonts w:ascii="Wingdings" w:hAnsi="Wingdings" w:hint="default"/>
      </w:rPr>
    </w:lvl>
    <w:lvl w:ilvl="3" w:tplc="04090001" w:tentative="1">
      <w:start w:val="1"/>
      <w:numFmt w:val="bullet"/>
      <w:lvlText w:val=""/>
      <w:lvlJc w:val="left"/>
      <w:pPr>
        <w:ind w:left="5488" w:hanging="360"/>
      </w:pPr>
      <w:rPr>
        <w:rFonts w:ascii="Symbol" w:hAnsi="Symbol" w:hint="default"/>
      </w:rPr>
    </w:lvl>
    <w:lvl w:ilvl="4" w:tplc="04090003" w:tentative="1">
      <w:start w:val="1"/>
      <w:numFmt w:val="bullet"/>
      <w:lvlText w:val="o"/>
      <w:lvlJc w:val="left"/>
      <w:pPr>
        <w:ind w:left="6208" w:hanging="360"/>
      </w:pPr>
      <w:rPr>
        <w:rFonts w:ascii="Courier New" w:hAnsi="Courier New" w:cs="Courier New" w:hint="default"/>
      </w:rPr>
    </w:lvl>
    <w:lvl w:ilvl="5" w:tplc="04090005" w:tentative="1">
      <w:start w:val="1"/>
      <w:numFmt w:val="bullet"/>
      <w:lvlText w:val=""/>
      <w:lvlJc w:val="left"/>
      <w:pPr>
        <w:ind w:left="6928" w:hanging="360"/>
      </w:pPr>
      <w:rPr>
        <w:rFonts w:ascii="Wingdings" w:hAnsi="Wingdings" w:hint="default"/>
      </w:rPr>
    </w:lvl>
    <w:lvl w:ilvl="6" w:tplc="04090001" w:tentative="1">
      <w:start w:val="1"/>
      <w:numFmt w:val="bullet"/>
      <w:lvlText w:val=""/>
      <w:lvlJc w:val="left"/>
      <w:pPr>
        <w:ind w:left="7648" w:hanging="360"/>
      </w:pPr>
      <w:rPr>
        <w:rFonts w:ascii="Symbol" w:hAnsi="Symbol" w:hint="default"/>
      </w:rPr>
    </w:lvl>
    <w:lvl w:ilvl="7" w:tplc="04090003" w:tentative="1">
      <w:start w:val="1"/>
      <w:numFmt w:val="bullet"/>
      <w:lvlText w:val="o"/>
      <w:lvlJc w:val="left"/>
      <w:pPr>
        <w:ind w:left="8368" w:hanging="360"/>
      </w:pPr>
      <w:rPr>
        <w:rFonts w:ascii="Courier New" w:hAnsi="Courier New" w:cs="Courier New" w:hint="default"/>
      </w:rPr>
    </w:lvl>
    <w:lvl w:ilvl="8" w:tplc="04090005" w:tentative="1">
      <w:start w:val="1"/>
      <w:numFmt w:val="bullet"/>
      <w:lvlText w:val=""/>
      <w:lvlJc w:val="left"/>
      <w:pPr>
        <w:ind w:left="9088" w:hanging="360"/>
      </w:pPr>
      <w:rPr>
        <w:rFonts w:ascii="Wingdings" w:hAnsi="Wingdings" w:hint="default"/>
      </w:rPr>
    </w:lvl>
  </w:abstractNum>
  <w:abstractNum w:abstractNumId="2" w15:restartNumberingAfterBreak="0">
    <w:nsid w:val="250A245F"/>
    <w:multiLevelType w:val="hybridMultilevel"/>
    <w:tmpl w:val="29E20A30"/>
    <w:lvl w:ilvl="0" w:tplc="1AF444CE">
      <w:start w:val="1"/>
      <w:numFmt w:val="decimal"/>
      <w:lvlText w:val="%1."/>
      <w:lvlJc w:val="left"/>
      <w:pPr>
        <w:ind w:left="780" w:hanging="4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2805051C"/>
    <w:multiLevelType w:val="hybridMultilevel"/>
    <w:tmpl w:val="D6480D34"/>
    <w:lvl w:ilvl="0" w:tplc="CDCEE7DA">
      <w:start w:val="1"/>
      <w:numFmt w:val="decimal"/>
      <w:lvlText w:val="%1."/>
      <w:lvlJc w:val="left"/>
      <w:pPr>
        <w:ind w:left="1429" w:hanging="360"/>
      </w:pPr>
    </w:lvl>
    <w:lvl w:ilvl="1" w:tplc="08070019" w:tentative="1">
      <w:start w:val="1"/>
      <w:numFmt w:val="lowerLetter"/>
      <w:lvlText w:val="%2."/>
      <w:lvlJc w:val="left"/>
      <w:pPr>
        <w:ind w:left="2149" w:hanging="360"/>
      </w:pPr>
    </w:lvl>
    <w:lvl w:ilvl="2" w:tplc="0807001B" w:tentative="1">
      <w:start w:val="1"/>
      <w:numFmt w:val="lowerRoman"/>
      <w:lvlText w:val="%3."/>
      <w:lvlJc w:val="right"/>
      <w:pPr>
        <w:ind w:left="2869" w:hanging="180"/>
      </w:pPr>
    </w:lvl>
    <w:lvl w:ilvl="3" w:tplc="0807000F" w:tentative="1">
      <w:start w:val="1"/>
      <w:numFmt w:val="decimal"/>
      <w:lvlText w:val="%4."/>
      <w:lvlJc w:val="left"/>
      <w:pPr>
        <w:ind w:left="3589" w:hanging="360"/>
      </w:pPr>
    </w:lvl>
    <w:lvl w:ilvl="4" w:tplc="08070019" w:tentative="1">
      <w:start w:val="1"/>
      <w:numFmt w:val="lowerLetter"/>
      <w:lvlText w:val="%5."/>
      <w:lvlJc w:val="left"/>
      <w:pPr>
        <w:ind w:left="4309" w:hanging="360"/>
      </w:pPr>
    </w:lvl>
    <w:lvl w:ilvl="5" w:tplc="0807001B" w:tentative="1">
      <w:start w:val="1"/>
      <w:numFmt w:val="lowerRoman"/>
      <w:lvlText w:val="%6."/>
      <w:lvlJc w:val="right"/>
      <w:pPr>
        <w:ind w:left="5029" w:hanging="180"/>
      </w:pPr>
    </w:lvl>
    <w:lvl w:ilvl="6" w:tplc="0807000F" w:tentative="1">
      <w:start w:val="1"/>
      <w:numFmt w:val="decimal"/>
      <w:lvlText w:val="%7."/>
      <w:lvlJc w:val="left"/>
      <w:pPr>
        <w:ind w:left="5749" w:hanging="360"/>
      </w:pPr>
    </w:lvl>
    <w:lvl w:ilvl="7" w:tplc="08070019" w:tentative="1">
      <w:start w:val="1"/>
      <w:numFmt w:val="lowerLetter"/>
      <w:lvlText w:val="%8."/>
      <w:lvlJc w:val="left"/>
      <w:pPr>
        <w:ind w:left="6469" w:hanging="360"/>
      </w:pPr>
    </w:lvl>
    <w:lvl w:ilvl="8" w:tplc="0807001B" w:tentative="1">
      <w:start w:val="1"/>
      <w:numFmt w:val="lowerRoman"/>
      <w:lvlText w:val="%9."/>
      <w:lvlJc w:val="right"/>
      <w:pPr>
        <w:ind w:left="7189" w:hanging="180"/>
      </w:pPr>
    </w:lvl>
  </w:abstractNum>
  <w:abstractNum w:abstractNumId="4" w15:restartNumberingAfterBreak="0">
    <w:nsid w:val="282E1BA0"/>
    <w:multiLevelType w:val="hybridMultilevel"/>
    <w:tmpl w:val="EF3C6AC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369A6535"/>
    <w:multiLevelType w:val="hybridMultilevel"/>
    <w:tmpl w:val="3CB68362"/>
    <w:lvl w:ilvl="0" w:tplc="B2367048">
      <w:start w:val="1"/>
      <w:numFmt w:val="bullet"/>
      <w:lvlText w:val=""/>
      <w:lvlJc w:val="left"/>
      <w:pPr>
        <w:ind w:left="1429" w:hanging="360"/>
      </w:pPr>
      <w:rPr>
        <w:rFonts w:ascii="Symbol" w:hAnsi="Symbol" w:hint="default"/>
      </w:rPr>
    </w:lvl>
    <w:lvl w:ilvl="1" w:tplc="08070003" w:tentative="1">
      <w:start w:val="1"/>
      <w:numFmt w:val="bullet"/>
      <w:lvlText w:val="o"/>
      <w:lvlJc w:val="left"/>
      <w:pPr>
        <w:ind w:left="2149" w:hanging="360"/>
      </w:pPr>
      <w:rPr>
        <w:rFonts w:ascii="Courier New" w:hAnsi="Courier New" w:cs="Courier New" w:hint="default"/>
      </w:rPr>
    </w:lvl>
    <w:lvl w:ilvl="2" w:tplc="08070005" w:tentative="1">
      <w:start w:val="1"/>
      <w:numFmt w:val="bullet"/>
      <w:lvlText w:val=""/>
      <w:lvlJc w:val="left"/>
      <w:pPr>
        <w:ind w:left="2869" w:hanging="360"/>
      </w:pPr>
      <w:rPr>
        <w:rFonts w:ascii="Wingdings" w:hAnsi="Wingdings" w:hint="default"/>
      </w:rPr>
    </w:lvl>
    <w:lvl w:ilvl="3" w:tplc="08070001" w:tentative="1">
      <w:start w:val="1"/>
      <w:numFmt w:val="bullet"/>
      <w:lvlText w:val=""/>
      <w:lvlJc w:val="left"/>
      <w:pPr>
        <w:ind w:left="3589" w:hanging="360"/>
      </w:pPr>
      <w:rPr>
        <w:rFonts w:ascii="Symbol" w:hAnsi="Symbol" w:hint="default"/>
      </w:rPr>
    </w:lvl>
    <w:lvl w:ilvl="4" w:tplc="08070003" w:tentative="1">
      <w:start w:val="1"/>
      <w:numFmt w:val="bullet"/>
      <w:lvlText w:val="o"/>
      <w:lvlJc w:val="left"/>
      <w:pPr>
        <w:ind w:left="4309" w:hanging="360"/>
      </w:pPr>
      <w:rPr>
        <w:rFonts w:ascii="Courier New" w:hAnsi="Courier New" w:cs="Courier New" w:hint="default"/>
      </w:rPr>
    </w:lvl>
    <w:lvl w:ilvl="5" w:tplc="08070005" w:tentative="1">
      <w:start w:val="1"/>
      <w:numFmt w:val="bullet"/>
      <w:lvlText w:val=""/>
      <w:lvlJc w:val="left"/>
      <w:pPr>
        <w:ind w:left="5029" w:hanging="360"/>
      </w:pPr>
      <w:rPr>
        <w:rFonts w:ascii="Wingdings" w:hAnsi="Wingdings" w:hint="default"/>
      </w:rPr>
    </w:lvl>
    <w:lvl w:ilvl="6" w:tplc="08070001" w:tentative="1">
      <w:start w:val="1"/>
      <w:numFmt w:val="bullet"/>
      <w:lvlText w:val=""/>
      <w:lvlJc w:val="left"/>
      <w:pPr>
        <w:ind w:left="5749" w:hanging="360"/>
      </w:pPr>
      <w:rPr>
        <w:rFonts w:ascii="Symbol" w:hAnsi="Symbol" w:hint="default"/>
      </w:rPr>
    </w:lvl>
    <w:lvl w:ilvl="7" w:tplc="08070003" w:tentative="1">
      <w:start w:val="1"/>
      <w:numFmt w:val="bullet"/>
      <w:lvlText w:val="o"/>
      <w:lvlJc w:val="left"/>
      <w:pPr>
        <w:ind w:left="6469" w:hanging="360"/>
      </w:pPr>
      <w:rPr>
        <w:rFonts w:ascii="Courier New" w:hAnsi="Courier New" w:cs="Courier New" w:hint="default"/>
      </w:rPr>
    </w:lvl>
    <w:lvl w:ilvl="8" w:tplc="08070005" w:tentative="1">
      <w:start w:val="1"/>
      <w:numFmt w:val="bullet"/>
      <w:lvlText w:val=""/>
      <w:lvlJc w:val="left"/>
      <w:pPr>
        <w:ind w:left="7189" w:hanging="360"/>
      </w:pPr>
      <w:rPr>
        <w:rFonts w:ascii="Wingdings" w:hAnsi="Wingdings" w:hint="default"/>
      </w:rPr>
    </w:lvl>
  </w:abstractNum>
  <w:abstractNum w:abstractNumId="6" w15:restartNumberingAfterBreak="0">
    <w:nsid w:val="54075B53"/>
    <w:multiLevelType w:val="hybridMultilevel"/>
    <w:tmpl w:val="A0DCA02E"/>
    <w:lvl w:ilvl="0" w:tplc="5CB0595C">
      <w:start w:val="1"/>
      <w:numFmt w:val="decimal"/>
      <w:lvlRestart w:val="0"/>
      <w:pStyle w:val="MDPI37itemize"/>
      <w:lvlText w:val="%1."/>
      <w:lvlJc w:val="left"/>
      <w:pPr>
        <w:ind w:left="3033" w:hanging="425"/>
      </w:pPr>
    </w:lvl>
    <w:lvl w:ilvl="1" w:tplc="04090019" w:tentative="1">
      <w:start w:val="1"/>
      <w:numFmt w:val="lowerLetter"/>
      <w:lvlText w:val="%2."/>
      <w:lvlJc w:val="left"/>
      <w:pPr>
        <w:ind w:left="3691" w:hanging="360"/>
      </w:pPr>
    </w:lvl>
    <w:lvl w:ilvl="2" w:tplc="0409001B" w:tentative="1">
      <w:start w:val="1"/>
      <w:numFmt w:val="lowerRoman"/>
      <w:lvlText w:val="%3."/>
      <w:lvlJc w:val="right"/>
      <w:pPr>
        <w:ind w:left="4411" w:hanging="180"/>
      </w:pPr>
    </w:lvl>
    <w:lvl w:ilvl="3" w:tplc="0409000F" w:tentative="1">
      <w:start w:val="1"/>
      <w:numFmt w:val="decimal"/>
      <w:lvlText w:val="%4."/>
      <w:lvlJc w:val="left"/>
      <w:pPr>
        <w:ind w:left="5131" w:hanging="360"/>
      </w:pPr>
    </w:lvl>
    <w:lvl w:ilvl="4" w:tplc="04090019" w:tentative="1">
      <w:start w:val="1"/>
      <w:numFmt w:val="lowerLetter"/>
      <w:lvlText w:val="%5."/>
      <w:lvlJc w:val="left"/>
      <w:pPr>
        <w:ind w:left="5851" w:hanging="360"/>
      </w:pPr>
    </w:lvl>
    <w:lvl w:ilvl="5" w:tplc="0409001B" w:tentative="1">
      <w:start w:val="1"/>
      <w:numFmt w:val="lowerRoman"/>
      <w:lvlText w:val="%6."/>
      <w:lvlJc w:val="right"/>
      <w:pPr>
        <w:ind w:left="6571" w:hanging="180"/>
      </w:pPr>
    </w:lvl>
    <w:lvl w:ilvl="6" w:tplc="0409000F" w:tentative="1">
      <w:start w:val="1"/>
      <w:numFmt w:val="decimal"/>
      <w:lvlText w:val="%7."/>
      <w:lvlJc w:val="left"/>
      <w:pPr>
        <w:ind w:left="7291" w:hanging="360"/>
      </w:pPr>
    </w:lvl>
    <w:lvl w:ilvl="7" w:tplc="04090019" w:tentative="1">
      <w:start w:val="1"/>
      <w:numFmt w:val="lowerLetter"/>
      <w:lvlText w:val="%8."/>
      <w:lvlJc w:val="left"/>
      <w:pPr>
        <w:ind w:left="8011" w:hanging="360"/>
      </w:pPr>
    </w:lvl>
    <w:lvl w:ilvl="8" w:tplc="0409001B" w:tentative="1">
      <w:start w:val="1"/>
      <w:numFmt w:val="lowerRoman"/>
      <w:lvlText w:val="%9."/>
      <w:lvlJc w:val="right"/>
      <w:pPr>
        <w:ind w:left="8731" w:hanging="180"/>
      </w:pPr>
    </w:lvl>
  </w:abstractNum>
  <w:abstractNum w:abstractNumId="7" w15:restartNumberingAfterBreak="0">
    <w:nsid w:val="706D5736"/>
    <w:multiLevelType w:val="hybridMultilevel"/>
    <w:tmpl w:val="E3640C5C"/>
    <w:lvl w:ilvl="0" w:tplc="0409000F">
      <w:start w:val="1"/>
      <w:numFmt w:val="decimal"/>
      <w:lvlText w:val="%1."/>
      <w:lvlJc w:val="left"/>
      <w:pPr>
        <w:ind w:left="1429" w:hanging="360"/>
      </w:pPr>
      <w:rPr>
        <w:rFonts w:hint="eastAsia"/>
      </w:rPr>
    </w:lvl>
    <w:lvl w:ilvl="1" w:tplc="08070019" w:tentative="1">
      <w:start w:val="1"/>
      <w:numFmt w:val="lowerLetter"/>
      <w:lvlText w:val="%2."/>
      <w:lvlJc w:val="left"/>
      <w:pPr>
        <w:ind w:left="2149" w:hanging="360"/>
      </w:pPr>
    </w:lvl>
    <w:lvl w:ilvl="2" w:tplc="0807001B" w:tentative="1">
      <w:start w:val="1"/>
      <w:numFmt w:val="lowerRoman"/>
      <w:lvlText w:val="%3."/>
      <w:lvlJc w:val="right"/>
      <w:pPr>
        <w:ind w:left="2869" w:hanging="180"/>
      </w:pPr>
    </w:lvl>
    <w:lvl w:ilvl="3" w:tplc="0807000F" w:tentative="1">
      <w:start w:val="1"/>
      <w:numFmt w:val="decimal"/>
      <w:lvlText w:val="%4."/>
      <w:lvlJc w:val="left"/>
      <w:pPr>
        <w:ind w:left="3589" w:hanging="360"/>
      </w:pPr>
    </w:lvl>
    <w:lvl w:ilvl="4" w:tplc="08070019" w:tentative="1">
      <w:start w:val="1"/>
      <w:numFmt w:val="lowerLetter"/>
      <w:lvlText w:val="%5."/>
      <w:lvlJc w:val="left"/>
      <w:pPr>
        <w:ind w:left="4309" w:hanging="360"/>
      </w:pPr>
    </w:lvl>
    <w:lvl w:ilvl="5" w:tplc="0807001B" w:tentative="1">
      <w:start w:val="1"/>
      <w:numFmt w:val="lowerRoman"/>
      <w:lvlText w:val="%6."/>
      <w:lvlJc w:val="right"/>
      <w:pPr>
        <w:ind w:left="5029" w:hanging="180"/>
      </w:pPr>
    </w:lvl>
    <w:lvl w:ilvl="6" w:tplc="0807000F" w:tentative="1">
      <w:start w:val="1"/>
      <w:numFmt w:val="decimal"/>
      <w:lvlText w:val="%7."/>
      <w:lvlJc w:val="left"/>
      <w:pPr>
        <w:ind w:left="5749" w:hanging="360"/>
      </w:pPr>
    </w:lvl>
    <w:lvl w:ilvl="7" w:tplc="08070019" w:tentative="1">
      <w:start w:val="1"/>
      <w:numFmt w:val="lowerLetter"/>
      <w:lvlText w:val="%8."/>
      <w:lvlJc w:val="left"/>
      <w:pPr>
        <w:ind w:left="6469" w:hanging="360"/>
      </w:pPr>
    </w:lvl>
    <w:lvl w:ilvl="8" w:tplc="0807001B" w:tentative="1">
      <w:start w:val="1"/>
      <w:numFmt w:val="lowerRoman"/>
      <w:lvlText w:val="%9."/>
      <w:lvlJc w:val="right"/>
      <w:pPr>
        <w:ind w:left="7189" w:hanging="180"/>
      </w:pPr>
    </w:lvl>
  </w:abstractNum>
  <w:num w:numId="1">
    <w:abstractNumId w:val="3"/>
  </w:num>
  <w:num w:numId="2">
    <w:abstractNumId w:val="5"/>
  </w:num>
  <w:num w:numId="3">
    <w:abstractNumId w:val="2"/>
  </w:num>
  <w:num w:numId="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4"/>
  </w:num>
  <w:num w:numId="6">
    <w:abstractNumId w:val="6"/>
  </w:num>
  <w:num w:numId="7">
    <w:abstractNumId w:val="1"/>
  </w:num>
  <w:num w:numId="8">
    <w:abstractNumId w:val="6"/>
  </w:num>
  <w:num w:numId="9">
    <w:abstractNumId w:val="1"/>
  </w:num>
  <w:num w:numId="10">
    <w:abstractNumId w:val="6"/>
  </w:num>
  <w:num w:numId="11">
    <w:abstractNumId w:val="1"/>
  </w:num>
  <w:num w:numId="12">
    <w:abstractNumId w:val="7"/>
  </w:num>
  <w:num w:numId="13">
    <w:abstractNumId w:val="6"/>
  </w:num>
  <w:num w:numId="14">
    <w:abstractNumId w:val="1"/>
  </w:num>
  <w:num w:numId="1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bordersDoNotSurroundHeader/>
  <w:bordersDoNotSurroundFooter/>
  <w:proofState w:spelling="clean"/>
  <w:attachedTemplate r:id="rId1"/>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510"/>
  <w:autoHyphenation/>
  <w:drawingGridHorizontalSpacing w:val="100"/>
  <w:drawingGridVerticalSpacing w:val="163"/>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0&lt;/Suspended&gt;&lt;/ENInstantFormat&gt;"/>
    <w:docVar w:name="EN.Layout" w:val="&lt;ENLayout&gt;&lt;Style&gt;Numbered2&lt;/Style&gt;&lt;LeftDelim&gt;{&lt;/LeftDelim&gt;&lt;RightDelim&gt;}&lt;/RightDelim&gt;&lt;FontName&gt;Palatino Linotype&lt;/FontName&gt;&lt;FontSize&gt;8&lt;/FontSize&gt;&lt;ReflistTitle&gt;&lt;/ReflistTitle&gt;&lt;StartingRefnum&gt;1&lt;/StartingRefnum&gt;&lt;FirstLineIndent&gt;0&lt;/FirstLineIndent&gt;&lt;HangingIndent&gt;720&lt;/HangingIndent&gt;&lt;LineSpacing&gt;0&lt;/LineSpacing&gt;&lt;SpaceAfter&gt;0&lt;/SpaceAfter&gt;&lt;HyperlinksEnabled&gt;1&lt;/HyperlinksEnabled&gt;&lt;HyperlinksVisible&gt;1&lt;/HyperlinksVisible&gt;&lt;EnableBibliographyCategories&gt;0&lt;/EnableBibliographyCategories&gt;&lt;/ENLayout&gt;"/>
    <w:docVar w:name="EN.Libraries" w:val="&lt;Libraries&gt;&lt;item db-id=&quot;ze02asx2qrazd7epvzo59w0y9vd0zv9z2r5r&quot;&gt;Network publication&lt;record-ids&gt;&lt;item&gt;13&lt;/item&gt;&lt;item&gt;25&lt;/item&gt;&lt;item&gt;26&lt;/item&gt;&lt;item&gt;28&lt;/item&gt;&lt;item&gt;29&lt;/item&gt;&lt;item&gt;30&lt;/item&gt;&lt;item&gt;36&lt;/item&gt;&lt;item&gt;37&lt;/item&gt;&lt;item&gt;52&lt;/item&gt;&lt;item&gt;61&lt;/item&gt;&lt;item&gt;62&lt;/item&gt;&lt;item&gt;83&lt;/item&gt;&lt;item&gt;84&lt;/item&gt;&lt;item&gt;85&lt;/item&gt;&lt;item&gt;86&lt;/item&gt;&lt;item&gt;90&lt;/item&gt;&lt;item&gt;91&lt;/item&gt;&lt;item&gt;92&lt;/item&gt;&lt;item&gt;93&lt;/item&gt;&lt;item&gt;94&lt;/item&gt;&lt;item&gt;95&lt;/item&gt;&lt;item&gt;96&lt;/item&gt;&lt;item&gt;97&lt;/item&gt;&lt;item&gt;102&lt;/item&gt;&lt;item&gt;103&lt;/item&gt;&lt;item&gt;106&lt;/item&gt;&lt;item&gt;107&lt;/item&gt;&lt;item&gt;108&lt;/item&gt;&lt;item&gt;110&lt;/item&gt;&lt;item&gt;111&lt;/item&gt;&lt;item&gt;112&lt;/item&gt;&lt;item&gt;113&lt;/item&gt;&lt;item&gt;114&lt;/item&gt;&lt;item&gt;115&lt;/item&gt;&lt;item&gt;116&lt;/item&gt;&lt;item&gt;117&lt;/item&gt;&lt;item&gt;119&lt;/item&gt;&lt;item&gt;120&lt;/item&gt;&lt;item&gt;121&lt;/item&gt;&lt;item&gt;122&lt;/item&gt;&lt;item&gt;123&lt;/item&gt;&lt;item&gt;124&lt;/item&gt;&lt;item&gt;125&lt;/item&gt;&lt;item&gt;126&lt;/item&gt;&lt;item&gt;127&lt;/item&gt;&lt;item&gt;128&lt;/item&gt;&lt;item&gt;129&lt;/item&gt;&lt;item&gt;130&lt;/item&gt;&lt;item&gt;131&lt;/item&gt;&lt;item&gt;132&lt;/item&gt;&lt;item&gt;133&lt;/item&gt;&lt;item&gt;134&lt;/item&gt;&lt;item&gt;135&lt;/item&gt;&lt;item&gt;136&lt;/item&gt;&lt;item&gt;137&lt;/item&gt;&lt;item&gt;138&lt;/item&gt;&lt;item&gt;139&lt;/item&gt;&lt;item&gt;140&lt;/item&gt;&lt;item&gt;141&lt;/item&gt;&lt;item&gt;143&lt;/item&gt;&lt;item&gt;144&lt;/item&gt;&lt;item&gt;145&lt;/item&gt;&lt;item&gt;146&lt;/item&gt;&lt;item&gt;147&lt;/item&gt;&lt;item&gt;148&lt;/item&gt;&lt;item&gt;149&lt;/item&gt;&lt;item&gt;150&lt;/item&gt;&lt;item&gt;151&lt;/item&gt;&lt;item&gt;152&lt;/item&gt;&lt;item&gt;153&lt;/item&gt;&lt;item&gt;154&lt;/item&gt;&lt;item&gt;156&lt;/item&gt;&lt;item&gt;157&lt;/item&gt;&lt;item&gt;158&lt;/item&gt;&lt;item&gt;159&lt;/item&gt;&lt;item&gt;160&lt;/item&gt;&lt;item&gt;161&lt;/item&gt;&lt;item&gt;162&lt;/item&gt;&lt;item&gt;163&lt;/item&gt;&lt;item&gt;164&lt;/item&gt;&lt;item&gt;165&lt;/item&gt;&lt;item&gt;167&lt;/item&gt;&lt;item&gt;170&lt;/item&gt;&lt;item&gt;171&lt;/item&gt;&lt;item&gt;172&lt;/item&gt;&lt;item&gt;173&lt;/item&gt;&lt;item&gt;174&lt;/item&gt;&lt;item&gt;175&lt;/item&gt;&lt;item&gt;176&lt;/item&gt;&lt;item&gt;177&lt;/item&gt;&lt;item&gt;182&lt;/item&gt;&lt;item&gt;183&lt;/item&gt;&lt;item&gt;184&lt;/item&gt;&lt;item&gt;189&lt;/item&gt;&lt;item&gt;190&lt;/item&gt;&lt;item&gt;191&lt;/item&gt;&lt;item&gt;192&lt;/item&gt;&lt;item&gt;193&lt;/item&gt;&lt;item&gt;194&lt;/item&gt;&lt;item&gt;196&lt;/item&gt;&lt;item&gt;197&lt;/item&gt;&lt;item&gt;198&lt;/item&gt;&lt;item&gt;199&lt;/item&gt;&lt;item&gt;201&lt;/item&gt;&lt;item&gt;202&lt;/item&gt;&lt;item&gt;203&lt;/item&gt;&lt;item&gt;204&lt;/item&gt;&lt;item&gt;205&lt;/item&gt;&lt;item&gt;206&lt;/item&gt;&lt;item&gt;209&lt;/item&gt;&lt;item&gt;210&lt;/item&gt;&lt;item&gt;211&lt;/item&gt;&lt;item&gt;212&lt;/item&gt;&lt;item&gt;213&lt;/item&gt;&lt;item&gt;214&lt;/item&gt;&lt;item&gt;215&lt;/item&gt;&lt;item&gt;216&lt;/item&gt;&lt;item&gt;217&lt;/item&gt;&lt;item&gt;218&lt;/item&gt;&lt;item&gt;219&lt;/item&gt;&lt;item&gt;220&lt;/item&gt;&lt;item&gt;221&lt;/item&gt;&lt;item&gt;222&lt;/item&gt;&lt;item&gt;223&lt;/item&gt;&lt;item&gt;224&lt;/item&gt;&lt;item&gt;225&lt;/item&gt;&lt;item&gt;226&lt;/item&gt;&lt;item&gt;227&lt;/item&gt;&lt;item&gt;228&lt;/item&gt;&lt;item&gt;229&lt;/item&gt;&lt;item&gt;230&lt;/item&gt;&lt;item&gt;231&lt;/item&gt;&lt;item&gt;232&lt;/item&gt;&lt;item&gt;233&lt;/item&gt;&lt;item&gt;234&lt;/item&gt;&lt;item&gt;236&lt;/item&gt;&lt;item&gt;238&lt;/item&gt;&lt;item&gt;239&lt;/item&gt;&lt;item&gt;240&lt;/item&gt;&lt;item&gt;241&lt;/item&gt;&lt;item&gt;242&lt;/item&gt;&lt;item&gt;243&lt;/item&gt;&lt;item&gt;244&lt;/item&gt;&lt;item&gt;245&lt;/item&gt;&lt;item&gt;246&lt;/item&gt;&lt;item&gt;247&lt;/item&gt;&lt;item&gt;248&lt;/item&gt;&lt;item&gt;249&lt;/item&gt;&lt;item&gt;250&lt;/item&gt;&lt;item&gt;251&lt;/item&gt;&lt;item&gt;252&lt;/item&gt;&lt;item&gt;253&lt;/item&gt;&lt;item&gt;254&lt;/item&gt;&lt;item&gt;255&lt;/item&gt;&lt;item&gt;256&lt;/item&gt;&lt;item&gt;257&lt;/item&gt;&lt;item&gt;258&lt;/item&gt;&lt;item&gt;260&lt;/item&gt;&lt;item&gt;261&lt;/item&gt;&lt;item&gt;262&lt;/item&gt;&lt;item&gt;263&lt;/item&gt;&lt;item&gt;264&lt;/item&gt;&lt;item&gt;265&lt;/item&gt;&lt;item&gt;266&lt;/item&gt;&lt;item&gt;267&lt;/item&gt;&lt;item&gt;268&lt;/item&gt;&lt;item&gt;269&lt;/item&gt;&lt;item&gt;270&lt;/item&gt;&lt;item&gt;271&lt;/item&gt;&lt;item&gt;272&lt;/item&gt;&lt;item&gt;273&lt;/item&gt;&lt;item&gt;274&lt;/item&gt;&lt;item&gt;275&lt;/item&gt;&lt;item&gt;276&lt;/item&gt;&lt;item&gt;277&lt;/item&gt;&lt;item&gt;278&lt;/item&gt;&lt;item&gt;279&lt;/item&gt;&lt;item&gt;280&lt;/item&gt;&lt;item&gt;281&lt;/item&gt;&lt;item&gt;282&lt;/item&gt;&lt;item&gt;283&lt;/item&gt;&lt;item&gt;285&lt;/item&gt;&lt;item&gt;286&lt;/item&gt;&lt;item&gt;287&lt;/item&gt;&lt;item&gt;288&lt;/item&gt;&lt;item&gt;289&lt;/item&gt;&lt;item&gt;290&lt;/item&gt;&lt;item&gt;291&lt;/item&gt;&lt;item&gt;292&lt;/item&gt;&lt;item&gt;293&lt;/item&gt;&lt;item&gt;294&lt;/item&gt;&lt;item&gt;295&lt;/item&gt;&lt;item&gt;297&lt;/item&gt;&lt;item&gt;298&lt;/item&gt;&lt;item&gt;299&lt;/item&gt;&lt;item&gt;300&lt;/item&gt;&lt;item&gt;301&lt;/item&gt;&lt;item&gt;302&lt;/item&gt;&lt;item&gt;303&lt;/item&gt;&lt;item&gt;304&lt;/item&gt;&lt;item&gt;305&lt;/item&gt;&lt;item&gt;306&lt;/item&gt;&lt;item&gt;307&lt;/item&gt;&lt;item&gt;308&lt;/item&gt;&lt;item&gt;309&lt;/item&gt;&lt;item&gt;310&lt;/item&gt;&lt;item&gt;311&lt;/item&gt;&lt;item&gt;312&lt;/item&gt;&lt;item&gt;313&lt;/item&gt;&lt;item&gt;314&lt;/item&gt;&lt;item&gt;315&lt;/item&gt;&lt;item&gt;316&lt;/item&gt;&lt;item&gt;317&lt;/item&gt;&lt;item&gt;318&lt;/item&gt;&lt;item&gt;319&lt;/item&gt;&lt;item&gt;320&lt;/item&gt;&lt;item&gt;321&lt;/item&gt;&lt;item&gt;322&lt;/item&gt;&lt;item&gt;323&lt;/item&gt;&lt;item&gt;325&lt;/item&gt;&lt;item&gt;326&lt;/item&gt;&lt;/record-ids&gt;&lt;/item&gt;&lt;/Libraries&gt;"/>
  </w:docVars>
  <w:rsids>
    <w:rsidRoot w:val="00CE0904"/>
    <w:rsid w:val="00001A1F"/>
    <w:rsid w:val="00004F13"/>
    <w:rsid w:val="00026847"/>
    <w:rsid w:val="000324BD"/>
    <w:rsid w:val="00035D29"/>
    <w:rsid w:val="00044785"/>
    <w:rsid w:val="000545B7"/>
    <w:rsid w:val="00055CB1"/>
    <w:rsid w:val="00077354"/>
    <w:rsid w:val="000862CF"/>
    <w:rsid w:val="000904C9"/>
    <w:rsid w:val="000E3D0E"/>
    <w:rsid w:val="000E68CB"/>
    <w:rsid w:val="000F6E13"/>
    <w:rsid w:val="00114DD8"/>
    <w:rsid w:val="00127D48"/>
    <w:rsid w:val="001512D0"/>
    <w:rsid w:val="00166B7F"/>
    <w:rsid w:val="001752C1"/>
    <w:rsid w:val="0017602F"/>
    <w:rsid w:val="0017776D"/>
    <w:rsid w:val="001777E1"/>
    <w:rsid w:val="00194AAE"/>
    <w:rsid w:val="00194BCE"/>
    <w:rsid w:val="00194E99"/>
    <w:rsid w:val="001A1E68"/>
    <w:rsid w:val="001A38D7"/>
    <w:rsid w:val="001B0362"/>
    <w:rsid w:val="001B4DF0"/>
    <w:rsid w:val="001C2913"/>
    <w:rsid w:val="001C44FF"/>
    <w:rsid w:val="001D42E9"/>
    <w:rsid w:val="001D6EF2"/>
    <w:rsid w:val="001E2AEB"/>
    <w:rsid w:val="001F7D9A"/>
    <w:rsid w:val="00203DCB"/>
    <w:rsid w:val="00205AB5"/>
    <w:rsid w:val="002143E5"/>
    <w:rsid w:val="002146DF"/>
    <w:rsid w:val="002214C1"/>
    <w:rsid w:val="00225A59"/>
    <w:rsid w:val="00240887"/>
    <w:rsid w:val="002625F5"/>
    <w:rsid w:val="002640B5"/>
    <w:rsid w:val="0028066D"/>
    <w:rsid w:val="0028151D"/>
    <w:rsid w:val="00287BBF"/>
    <w:rsid w:val="002B2904"/>
    <w:rsid w:val="002C0895"/>
    <w:rsid w:val="002D253B"/>
    <w:rsid w:val="002D2589"/>
    <w:rsid w:val="002D3B93"/>
    <w:rsid w:val="002D7000"/>
    <w:rsid w:val="002F3E6B"/>
    <w:rsid w:val="0031009C"/>
    <w:rsid w:val="00315AEA"/>
    <w:rsid w:val="00325A65"/>
    <w:rsid w:val="00326141"/>
    <w:rsid w:val="00331A87"/>
    <w:rsid w:val="003415CB"/>
    <w:rsid w:val="00353300"/>
    <w:rsid w:val="003621B7"/>
    <w:rsid w:val="003622BA"/>
    <w:rsid w:val="003627DC"/>
    <w:rsid w:val="003672AA"/>
    <w:rsid w:val="00382B4B"/>
    <w:rsid w:val="003A4130"/>
    <w:rsid w:val="003A4BFF"/>
    <w:rsid w:val="003B0FB8"/>
    <w:rsid w:val="003B6CA9"/>
    <w:rsid w:val="003C3627"/>
    <w:rsid w:val="003C7BCC"/>
    <w:rsid w:val="003D407C"/>
    <w:rsid w:val="003F0AC4"/>
    <w:rsid w:val="00401D30"/>
    <w:rsid w:val="004028B7"/>
    <w:rsid w:val="00407F41"/>
    <w:rsid w:val="00411028"/>
    <w:rsid w:val="004113EE"/>
    <w:rsid w:val="00421CAE"/>
    <w:rsid w:val="0042281F"/>
    <w:rsid w:val="00432587"/>
    <w:rsid w:val="004411BF"/>
    <w:rsid w:val="00446345"/>
    <w:rsid w:val="004479F8"/>
    <w:rsid w:val="004B54F7"/>
    <w:rsid w:val="004E1318"/>
    <w:rsid w:val="004E3F3D"/>
    <w:rsid w:val="00507AAE"/>
    <w:rsid w:val="005303AA"/>
    <w:rsid w:val="0053314C"/>
    <w:rsid w:val="00542E43"/>
    <w:rsid w:val="005471AD"/>
    <w:rsid w:val="00547438"/>
    <w:rsid w:val="00561FC5"/>
    <w:rsid w:val="00567CA3"/>
    <w:rsid w:val="005857C6"/>
    <w:rsid w:val="005964BB"/>
    <w:rsid w:val="005A24FC"/>
    <w:rsid w:val="005B2B37"/>
    <w:rsid w:val="005E57E9"/>
    <w:rsid w:val="005E6FC0"/>
    <w:rsid w:val="005F44AB"/>
    <w:rsid w:val="00601013"/>
    <w:rsid w:val="00613CED"/>
    <w:rsid w:val="00621B3A"/>
    <w:rsid w:val="00621C6C"/>
    <w:rsid w:val="00622D4B"/>
    <w:rsid w:val="006234E0"/>
    <w:rsid w:val="00625F68"/>
    <w:rsid w:val="00626CE9"/>
    <w:rsid w:val="00633190"/>
    <w:rsid w:val="00640BB0"/>
    <w:rsid w:val="00662775"/>
    <w:rsid w:val="006800F0"/>
    <w:rsid w:val="00684FF0"/>
    <w:rsid w:val="00692393"/>
    <w:rsid w:val="006A3E4A"/>
    <w:rsid w:val="006B3955"/>
    <w:rsid w:val="006C0292"/>
    <w:rsid w:val="006C090B"/>
    <w:rsid w:val="006C3B66"/>
    <w:rsid w:val="006D5C4B"/>
    <w:rsid w:val="006E739F"/>
    <w:rsid w:val="006F15F6"/>
    <w:rsid w:val="006F592F"/>
    <w:rsid w:val="0071139C"/>
    <w:rsid w:val="007148A8"/>
    <w:rsid w:val="00732D5E"/>
    <w:rsid w:val="00752CF4"/>
    <w:rsid w:val="007548A8"/>
    <w:rsid w:val="00754C16"/>
    <w:rsid w:val="007607E0"/>
    <w:rsid w:val="007625C3"/>
    <w:rsid w:val="00763532"/>
    <w:rsid w:val="00775B4A"/>
    <w:rsid w:val="00783F9F"/>
    <w:rsid w:val="007A7AC3"/>
    <w:rsid w:val="007B5D73"/>
    <w:rsid w:val="007B689E"/>
    <w:rsid w:val="007B7F2D"/>
    <w:rsid w:val="007C35A2"/>
    <w:rsid w:val="007C5992"/>
    <w:rsid w:val="007C7CB4"/>
    <w:rsid w:val="007D3E9F"/>
    <w:rsid w:val="007D4FC0"/>
    <w:rsid w:val="007E12CC"/>
    <w:rsid w:val="007F398D"/>
    <w:rsid w:val="00802BD3"/>
    <w:rsid w:val="008113F6"/>
    <w:rsid w:val="0083684A"/>
    <w:rsid w:val="00841002"/>
    <w:rsid w:val="008678BA"/>
    <w:rsid w:val="00880C2A"/>
    <w:rsid w:val="008817EF"/>
    <w:rsid w:val="008B0CC7"/>
    <w:rsid w:val="008B4E16"/>
    <w:rsid w:val="008C0F3B"/>
    <w:rsid w:val="008C5BA1"/>
    <w:rsid w:val="008D0669"/>
    <w:rsid w:val="008D0D0D"/>
    <w:rsid w:val="008D6B75"/>
    <w:rsid w:val="008E7EA5"/>
    <w:rsid w:val="008F45EB"/>
    <w:rsid w:val="008F74FE"/>
    <w:rsid w:val="00901457"/>
    <w:rsid w:val="00915406"/>
    <w:rsid w:val="00921D71"/>
    <w:rsid w:val="00922B56"/>
    <w:rsid w:val="0094513D"/>
    <w:rsid w:val="009503EC"/>
    <w:rsid w:val="00952987"/>
    <w:rsid w:val="00954743"/>
    <w:rsid w:val="00956266"/>
    <w:rsid w:val="009661C2"/>
    <w:rsid w:val="009700EC"/>
    <w:rsid w:val="009857E4"/>
    <w:rsid w:val="00994AE2"/>
    <w:rsid w:val="00997676"/>
    <w:rsid w:val="009A443D"/>
    <w:rsid w:val="009A7E9F"/>
    <w:rsid w:val="009B4F57"/>
    <w:rsid w:val="009C5935"/>
    <w:rsid w:val="009E0DF0"/>
    <w:rsid w:val="009E452B"/>
    <w:rsid w:val="009F70E6"/>
    <w:rsid w:val="00A531D0"/>
    <w:rsid w:val="00A61510"/>
    <w:rsid w:val="00A6185E"/>
    <w:rsid w:val="00A66DB2"/>
    <w:rsid w:val="00A90F26"/>
    <w:rsid w:val="00AC0755"/>
    <w:rsid w:val="00AD5A2D"/>
    <w:rsid w:val="00AD5FED"/>
    <w:rsid w:val="00AE34DA"/>
    <w:rsid w:val="00AE797B"/>
    <w:rsid w:val="00B05FC4"/>
    <w:rsid w:val="00B26EFB"/>
    <w:rsid w:val="00B4532B"/>
    <w:rsid w:val="00B6417C"/>
    <w:rsid w:val="00B75CEF"/>
    <w:rsid w:val="00B96B3D"/>
    <w:rsid w:val="00BA020D"/>
    <w:rsid w:val="00BA33F6"/>
    <w:rsid w:val="00BB6DE7"/>
    <w:rsid w:val="00BC1498"/>
    <w:rsid w:val="00BD5796"/>
    <w:rsid w:val="00BD6454"/>
    <w:rsid w:val="00BE64C4"/>
    <w:rsid w:val="00BF0B35"/>
    <w:rsid w:val="00BF49E9"/>
    <w:rsid w:val="00BF4AF2"/>
    <w:rsid w:val="00C01715"/>
    <w:rsid w:val="00C01872"/>
    <w:rsid w:val="00C02B5B"/>
    <w:rsid w:val="00C05430"/>
    <w:rsid w:val="00C10DBC"/>
    <w:rsid w:val="00C20AD5"/>
    <w:rsid w:val="00C263FB"/>
    <w:rsid w:val="00C4414B"/>
    <w:rsid w:val="00C4497E"/>
    <w:rsid w:val="00C470D2"/>
    <w:rsid w:val="00C84EF3"/>
    <w:rsid w:val="00C93EE4"/>
    <w:rsid w:val="00CA6137"/>
    <w:rsid w:val="00CC3275"/>
    <w:rsid w:val="00CD2B0D"/>
    <w:rsid w:val="00CD457D"/>
    <w:rsid w:val="00CD66DD"/>
    <w:rsid w:val="00CE0904"/>
    <w:rsid w:val="00CE0FE5"/>
    <w:rsid w:val="00CE1298"/>
    <w:rsid w:val="00CE442F"/>
    <w:rsid w:val="00CF13E8"/>
    <w:rsid w:val="00CF3C3D"/>
    <w:rsid w:val="00D25526"/>
    <w:rsid w:val="00D313EF"/>
    <w:rsid w:val="00D42166"/>
    <w:rsid w:val="00D46CAB"/>
    <w:rsid w:val="00D51620"/>
    <w:rsid w:val="00D55E31"/>
    <w:rsid w:val="00D75715"/>
    <w:rsid w:val="00D82AAD"/>
    <w:rsid w:val="00D912E3"/>
    <w:rsid w:val="00DA4F8F"/>
    <w:rsid w:val="00DA5060"/>
    <w:rsid w:val="00DA6F45"/>
    <w:rsid w:val="00DB75DC"/>
    <w:rsid w:val="00DD60F7"/>
    <w:rsid w:val="00DD6CD8"/>
    <w:rsid w:val="00E1526C"/>
    <w:rsid w:val="00E20434"/>
    <w:rsid w:val="00E31B86"/>
    <w:rsid w:val="00E349AB"/>
    <w:rsid w:val="00E42099"/>
    <w:rsid w:val="00E43849"/>
    <w:rsid w:val="00E448B0"/>
    <w:rsid w:val="00E46E46"/>
    <w:rsid w:val="00E56038"/>
    <w:rsid w:val="00E624C3"/>
    <w:rsid w:val="00E66B2A"/>
    <w:rsid w:val="00E757B8"/>
    <w:rsid w:val="00E81D2B"/>
    <w:rsid w:val="00E90F35"/>
    <w:rsid w:val="00EB1C66"/>
    <w:rsid w:val="00EB76EC"/>
    <w:rsid w:val="00EC2972"/>
    <w:rsid w:val="00EC6FF9"/>
    <w:rsid w:val="00EE291C"/>
    <w:rsid w:val="00EF56F6"/>
    <w:rsid w:val="00F6171A"/>
    <w:rsid w:val="00F636C3"/>
    <w:rsid w:val="00F66275"/>
    <w:rsid w:val="00F836F3"/>
    <w:rsid w:val="00FA0A7D"/>
    <w:rsid w:val="00FA33A6"/>
    <w:rsid w:val="00FA586C"/>
    <w:rsid w:val="00FB1AB6"/>
    <w:rsid w:val="00FB5DEA"/>
    <w:rsid w:val="00FC002E"/>
    <w:rsid w:val="00FD4934"/>
    <w:rsid w:val="00FD7768"/>
    <w:rsid w:val="00FE35D5"/>
    <w:rsid w:val="00FE7396"/>
    <w:rsid w:val="00FF230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E979979"/>
  <w15:docId w15:val="{FC920A41-2F8D-45EB-884E-E6CB5EEF207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宋体" w:hAnsi="Calibri" w:cs="Times New Roman"/>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6E739F"/>
    <w:rPr>
      <w:rFonts w:ascii="Palatino Linotype" w:hAnsi="Palatino Linotype"/>
      <w:noProof/>
      <w:color w:val="000000"/>
      <w:lang w:eastAsia="zh-C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DPI11articletype">
    <w:name w:val="MDPI_1.1_article_type"/>
    <w:next w:val="Normal"/>
    <w:qFormat/>
    <w:rsid w:val="004411BF"/>
    <w:pPr>
      <w:adjustRightInd w:val="0"/>
      <w:snapToGrid w:val="0"/>
      <w:spacing w:before="240"/>
    </w:pPr>
    <w:rPr>
      <w:rFonts w:ascii="Palatino Linotype" w:eastAsia="Times New Roman" w:hAnsi="Palatino Linotype"/>
      <w:i/>
      <w:snapToGrid w:val="0"/>
      <w:color w:val="000000"/>
      <w:szCs w:val="22"/>
      <w:lang w:eastAsia="de-DE" w:bidi="en-US"/>
    </w:rPr>
  </w:style>
  <w:style w:type="paragraph" w:customStyle="1" w:styleId="MDPI12title">
    <w:name w:val="MDPI_1.2_title"/>
    <w:next w:val="Normal"/>
    <w:qFormat/>
    <w:rsid w:val="004411BF"/>
    <w:pPr>
      <w:adjustRightInd w:val="0"/>
      <w:snapToGrid w:val="0"/>
      <w:spacing w:after="240" w:line="240" w:lineRule="atLeast"/>
    </w:pPr>
    <w:rPr>
      <w:rFonts w:ascii="Palatino Linotype" w:eastAsia="Times New Roman" w:hAnsi="Palatino Linotype"/>
      <w:b/>
      <w:snapToGrid w:val="0"/>
      <w:color w:val="000000"/>
      <w:sz w:val="36"/>
      <w:lang w:eastAsia="de-DE" w:bidi="en-US"/>
    </w:rPr>
  </w:style>
  <w:style w:type="paragraph" w:customStyle="1" w:styleId="MDPI13authornames">
    <w:name w:val="MDPI_1.3_authornames"/>
    <w:next w:val="Normal"/>
    <w:qFormat/>
    <w:rsid w:val="004411BF"/>
    <w:pPr>
      <w:adjustRightInd w:val="0"/>
      <w:snapToGrid w:val="0"/>
      <w:spacing w:after="360" w:line="260" w:lineRule="atLeast"/>
    </w:pPr>
    <w:rPr>
      <w:rFonts w:ascii="Palatino Linotype" w:eastAsia="Times New Roman" w:hAnsi="Palatino Linotype"/>
      <w:b/>
      <w:color w:val="000000"/>
      <w:szCs w:val="22"/>
      <w:lang w:eastAsia="de-DE" w:bidi="en-US"/>
    </w:rPr>
  </w:style>
  <w:style w:type="paragraph" w:customStyle="1" w:styleId="MDPI14history">
    <w:name w:val="MDPI_1.4_history"/>
    <w:basedOn w:val="Normal"/>
    <w:next w:val="Normal"/>
    <w:qFormat/>
    <w:rsid w:val="004411BF"/>
    <w:pPr>
      <w:adjustRightInd w:val="0"/>
      <w:snapToGrid w:val="0"/>
      <w:spacing w:line="240" w:lineRule="atLeast"/>
      <w:ind w:right="113"/>
    </w:pPr>
    <w:rPr>
      <w:rFonts w:eastAsia="Times New Roman"/>
      <w:noProof w:val="0"/>
      <w:sz w:val="14"/>
      <w:lang w:eastAsia="de-DE" w:bidi="en-US"/>
    </w:rPr>
  </w:style>
  <w:style w:type="paragraph" w:customStyle="1" w:styleId="MDPI16affiliation">
    <w:name w:val="MDPI_1.6_affiliation"/>
    <w:link w:val="MDPI16affiliationChar"/>
    <w:qFormat/>
    <w:rsid w:val="004411BF"/>
    <w:pPr>
      <w:adjustRightInd w:val="0"/>
      <w:snapToGrid w:val="0"/>
      <w:spacing w:line="200" w:lineRule="atLeast"/>
      <w:ind w:left="2806" w:hanging="198"/>
    </w:pPr>
    <w:rPr>
      <w:rFonts w:ascii="Palatino Linotype" w:eastAsia="Times New Roman" w:hAnsi="Palatino Linotype"/>
      <w:color w:val="000000"/>
      <w:sz w:val="16"/>
      <w:szCs w:val="18"/>
      <w:lang w:eastAsia="de-DE" w:bidi="en-US"/>
    </w:rPr>
  </w:style>
  <w:style w:type="paragraph" w:customStyle="1" w:styleId="MDPI17abstract">
    <w:name w:val="MDPI_1.7_abstract"/>
    <w:next w:val="Normal"/>
    <w:qFormat/>
    <w:rsid w:val="004411BF"/>
    <w:pPr>
      <w:adjustRightInd w:val="0"/>
      <w:snapToGrid w:val="0"/>
      <w:spacing w:before="240" w:line="260" w:lineRule="atLeast"/>
      <w:ind w:left="2608"/>
      <w:jc w:val="both"/>
    </w:pPr>
    <w:rPr>
      <w:rFonts w:ascii="Palatino Linotype" w:eastAsia="Times New Roman" w:hAnsi="Palatino Linotype"/>
      <w:color w:val="000000"/>
      <w:sz w:val="18"/>
      <w:szCs w:val="22"/>
      <w:lang w:eastAsia="de-DE" w:bidi="en-US"/>
    </w:rPr>
  </w:style>
  <w:style w:type="paragraph" w:customStyle="1" w:styleId="MDPI18keywords">
    <w:name w:val="MDPI_1.8_keywords"/>
    <w:next w:val="Normal"/>
    <w:qFormat/>
    <w:rsid w:val="004411BF"/>
    <w:pPr>
      <w:adjustRightInd w:val="0"/>
      <w:snapToGrid w:val="0"/>
      <w:spacing w:before="240" w:line="260" w:lineRule="atLeast"/>
      <w:ind w:left="2608"/>
      <w:jc w:val="both"/>
    </w:pPr>
    <w:rPr>
      <w:rFonts w:ascii="Palatino Linotype" w:eastAsia="Times New Roman" w:hAnsi="Palatino Linotype"/>
      <w:snapToGrid w:val="0"/>
      <w:color w:val="000000"/>
      <w:sz w:val="18"/>
      <w:szCs w:val="22"/>
      <w:lang w:eastAsia="de-DE" w:bidi="en-US"/>
    </w:rPr>
  </w:style>
  <w:style w:type="paragraph" w:customStyle="1" w:styleId="MDPI19line">
    <w:name w:val="MDPI_1.9_line"/>
    <w:qFormat/>
    <w:rsid w:val="004411BF"/>
    <w:pPr>
      <w:pBdr>
        <w:bottom w:val="single" w:sz="6" w:space="1" w:color="auto"/>
      </w:pBdr>
      <w:adjustRightInd w:val="0"/>
      <w:snapToGrid w:val="0"/>
      <w:spacing w:after="480" w:line="260" w:lineRule="atLeast"/>
      <w:ind w:left="2608"/>
      <w:jc w:val="both"/>
    </w:pPr>
    <w:rPr>
      <w:rFonts w:ascii="Palatino Linotype" w:eastAsia="Times New Roman" w:hAnsi="Palatino Linotype" w:cs="Cordia New"/>
      <w:color w:val="000000"/>
      <w:szCs w:val="24"/>
      <w:lang w:eastAsia="de-DE" w:bidi="en-US"/>
    </w:rPr>
  </w:style>
  <w:style w:type="table" w:customStyle="1" w:styleId="Mdeck5tablebodythreelines">
    <w:name w:val="M_deck_5_table_body_three_lines"/>
    <w:basedOn w:val="TableNormal"/>
    <w:uiPriority w:val="99"/>
    <w:rsid w:val="004E3F3D"/>
    <w:pPr>
      <w:adjustRightInd w:val="0"/>
      <w:snapToGrid w:val="0"/>
      <w:spacing w:line="300" w:lineRule="exact"/>
      <w:jc w:val="center"/>
    </w:pPr>
    <w:rPr>
      <w:rFonts w:ascii="Times New Roman" w:hAnsi="Times New Roman"/>
      <w:lang w:val="de-DE" w:eastAsia="de-DE"/>
    </w:rPr>
    <w:tblPr>
      <w:jc w:val="center"/>
      <w:tblBorders>
        <w:bottom w:val="single" w:sz="8" w:space="0" w:color="auto"/>
      </w:tblBorders>
    </w:tblPr>
    <w:trPr>
      <w:jc w:val="center"/>
    </w:trPr>
    <w:tcPr>
      <w:vAlign w:val="center"/>
    </w:tcPr>
    <w:tblStylePr w:type="firstRow">
      <w:pPr>
        <w:wordWrap/>
        <w:adjustRightInd w:val="0"/>
        <w:snapToGrid w:val="0"/>
        <w:spacing w:beforeLines="0" w:beforeAutospacing="0" w:afterLines="0" w:afterAutospacing="0" w:line="300" w:lineRule="exact"/>
        <w:ind w:leftChars="0" w:left="0" w:rightChars="0" w:right="0" w:firstLineChars="0" w:firstLine="0"/>
        <w:contextualSpacing w:val="0"/>
        <w:mirrorIndents w:val="0"/>
        <w:jc w:val="center"/>
        <w:outlineLvl w:val="9"/>
      </w:pPr>
      <w:rPr>
        <w:rFonts w:ascii="Times New Roman" w:eastAsia="Times New Roman" w:hAnsi="Times New Roman"/>
        <w:b w:val="0"/>
        <w:i w:val="0"/>
        <w:snapToGrid w:val="0"/>
        <w:sz w:val="22"/>
      </w:rPr>
      <w:tblPr/>
      <w:tcPr>
        <w:tcBorders>
          <w:top w:val="single" w:sz="8" w:space="0" w:color="auto"/>
          <w:left w:val="nil"/>
          <w:bottom w:val="single" w:sz="4" w:space="0" w:color="auto"/>
          <w:right w:val="nil"/>
          <w:insideH w:val="nil"/>
          <w:insideV w:val="nil"/>
          <w:tl2br w:val="nil"/>
          <w:tr2bl w:val="nil"/>
        </w:tcBorders>
      </w:tcPr>
    </w:tblStylePr>
  </w:style>
  <w:style w:type="table" w:styleId="TableGrid">
    <w:name w:val="Table Grid"/>
    <w:basedOn w:val="TableNormal"/>
    <w:uiPriority w:val="59"/>
    <w:rsid w:val="004411BF"/>
    <w:pPr>
      <w:spacing w:line="260" w:lineRule="atLeast"/>
      <w:jc w:val="both"/>
    </w:pPr>
    <w:rPr>
      <w:rFonts w:ascii="Palatino Linotype" w:hAnsi="Palatino Linotype"/>
      <w:color w:val="00000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er">
    <w:name w:val="footer"/>
    <w:basedOn w:val="Normal"/>
    <w:link w:val="FooterChar"/>
    <w:uiPriority w:val="99"/>
    <w:rsid w:val="004411BF"/>
    <w:pPr>
      <w:tabs>
        <w:tab w:val="center" w:pos="4153"/>
        <w:tab w:val="right" w:pos="8306"/>
      </w:tabs>
      <w:snapToGrid w:val="0"/>
      <w:spacing w:line="240" w:lineRule="atLeast"/>
      <w:jc w:val="both"/>
    </w:pPr>
    <w:rPr>
      <w:szCs w:val="18"/>
    </w:rPr>
  </w:style>
  <w:style w:type="character" w:customStyle="1" w:styleId="FooterChar">
    <w:name w:val="Footer Char"/>
    <w:link w:val="Footer"/>
    <w:uiPriority w:val="99"/>
    <w:rsid w:val="004411BF"/>
    <w:rPr>
      <w:rFonts w:ascii="Palatino Linotype" w:hAnsi="Palatino Linotype"/>
      <w:noProof/>
      <w:color w:val="000000"/>
      <w:szCs w:val="18"/>
    </w:rPr>
  </w:style>
  <w:style w:type="paragraph" w:styleId="Header">
    <w:name w:val="header"/>
    <w:basedOn w:val="Normal"/>
    <w:link w:val="HeaderChar"/>
    <w:uiPriority w:val="99"/>
    <w:rsid w:val="004411BF"/>
    <w:pPr>
      <w:pBdr>
        <w:bottom w:val="single" w:sz="6" w:space="1" w:color="auto"/>
      </w:pBdr>
      <w:tabs>
        <w:tab w:val="center" w:pos="4153"/>
        <w:tab w:val="right" w:pos="8306"/>
      </w:tabs>
      <w:snapToGrid w:val="0"/>
      <w:spacing w:line="240" w:lineRule="atLeast"/>
      <w:jc w:val="center"/>
    </w:pPr>
    <w:rPr>
      <w:szCs w:val="18"/>
    </w:rPr>
  </w:style>
  <w:style w:type="character" w:customStyle="1" w:styleId="HeaderChar">
    <w:name w:val="Header Char"/>
    <w:link w:val="Header"/>
    <w:uiPriority w:val="99"/>
    <w:rsid w:val="004411BF"/>
    <w:rPr>
      <w:rFonts w:ascii="Palatino Linotype" w:hAnsi="Palatino Linotype"/>
      <w:noProof/>
      <w:color w:val="000000"/>
      <w:szCs w:val="18"/>
    </w:rPr>
  </w:style>
  <w:style w:type="paragraph" w:customStyle="1" w:styleId="MDPIheaderjournallogo">
    <w:name w:val="MDPI_header_journal_logo"/>
    <w:qFormat/>
    <w:rsid w:val="004411BF"/>
    <w:pPr>
      <w:adjustRightInd w:val="0"/>
      <w:snapToGrid w:val="0"/>
      <w:spacing w:line="260" w:lineRule="atLeast"/>
      <w:jc w:val="both"/>
    </w:pPr>
    <w:rPr>
      <w:rFonts w:ascii="Palatino Linotype" w:eastAsia="Times New Roman" w:hAnsi="Palatino Linotype"/>
      <w:i/>
      <w:color w:val="000000"/>
      <w:sz w:val="24"/>
      <w:szCs w:val="22"/>
      <w:lang w:eastAsia="de-CH"/>
    </w:rPr>
  </w:style>
  <w:style w:type="paragraph" w:customStyle="1" w:styleId="MDPI32textnoindent">
    <w:name w:val="MDPI_3.2_text_no_indent"/>
    <w:basedOn w:val="MDPI31text"/>
    <w:qFormat/>
    <w:rsid w:val="004411BF"/>
    <w:pPr>
      <w:ind w:firstLine="0"/>
    </w:pPr>
  </w:style>
  <w:style w:type="paragraph" w:customStyle="1" w:styleId="MDPI31text">
    <w:name w:val="MDPI_3.1_text"/>
    <w:link w:val="MDPI31textChar"/>
    <w:qFormat/>
    <w:rsid w:val="009857E4"/>
    <w:pPr>
      <w:adjustRightInd w:val="0"/>
      <w:snapToGrid w:val="0"/>
      <w:spacing w:line="228" w:lineRule="auto"/>
      <w:ind w:left="2608" w:firstLine="425"/>
      <w:jc w:val="both"/>
    </w:pPr>
    <w:rPr>
      <w:rFonts w:ascii="Palatino Linotype" w:eastAsia="Times New Roman" w:hAnsi="Palatino Linotype"/>
      <w:snapToGrid w:val="0"/>
      <w:color w:val="000000"/>
      <w:szCs w:val="22"/>
      <w:lang w:eastAsia="de-DE" w:bidi="en-US"/>
    </w:rPr>
  </w:style>
  <w:style w:type="paragraph" w:customStyle="1" w:styleId="MDPI33textspaceafter">
    <w:name w:val="MDPI_3.3_text_space_after"/>
    <w:qFormat/>
    <w:rsid w:val="004411BF"/>
    <w:pPr>
      <w:adjustRightInd w:val="0"/>
      <w:snapToGrid w:val="0"/>
      <w:spacing w:after="240"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34textspacebefore">
    <w:name w:val="MDPI_3.4_text_space_before"/>
    <w:qFormat/>
    <w:rsid w:val="004411BF"/>
    <w:pPr>
      <w:adjustRightInd w:val="0"/>
      <w:snapToGrid w:val="0"/>
      <w:spacing w:before="240"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35textbeforelist">
    <w:name w:val="MDPI_3.5_text_before_list"/>
    <w:qFormat/>
    <w:rsid w:val="004411BF"/>
    <w:pPr>
      <w:adjustRightInd w:val="0"/>
      <w:snapToGrid w:val="0"/>
      <w:spacing w:line="228" w:lineRule="auto"/>
      <w:ind w:left="2608" w:firstLine="425"/>
      <w:jc w:val="both"/>
    </w:pPr>
    <w:rPr>
      <w:rFonts w:ascii="Palatino Linotype" w:eastAsia="Times New Roman" w:hAnsi="Palatino Linotype"/>
      <w:snapToGrid w:val="0"/>
      <w:color w:val="000000"/>
      <w:szCs w:val="22"/>
      <w:lang w:eastAsia="de-DE" w:bidi="en-US"/>
    </w:rPr>
  </w:style>
  <w:style w:type="paragraph" w:customStyle="1" w:styleId="MDPI36textafterlist">
    <w:name w:val="MDPI_3.6_text_after_list"/>
    <w:qFormat/>
    <w:rsid w:val="004411BF"/>
    <w:pPr>
      <w:adjustRightInd w:val="0"/>
      <w:snapToGrid w:val="0"/>
      <w:spacing w:before="120"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37itemize">
    <w:name w:val="MDPI_3.7_itemize"/>
    <w:qFormat/>
    <w:rsid w:val="004411BF"/>
    <w:pPr>
      <w:numPr>
        <w:numId w:val="13"/>
      </w:numPr>
      <w:adjustRightInd w:val="0"/>
      <w:snapToGrid w:val="0"/>
      <w:spacing w:line="228" w:lineRule="auto"/>
      <w:jc w:val="both"/>
    </w:pPr>
    <w:rPr>
      <w:rFonts w:ascii="Palatino Linotype" w:eastAsia="Times New Roman" w:hAnsi="Palatino Linotype"/>
      <w:color w:val="000000"/>
      <w:szCs w:val="22"/>
      <w:lang w:eastAsia="de-DE" w:bidi="en-US"/>
    </w:rPr>
  </w:style>
  <w:style w:type="paragraph" w:customStyle="1" w:styleId="MDPI38bullet">
    <w:name w:val="MDPI_3.8_bullet"/>
    <w:qFormat/>
    <w:rsid w:val="004411BF"/>
    <w:pPr>
      <w:numPr>
        <w:numId w:val="14"/>
      </w:numPr>
      <w:adjustRightInd w:val="0"/>
      <w:snapToGrid w:val="0"/>
      <w:spacing w:line="228" w:lineRule="auto"/>
      <w:jc w:val="both"/>
    </w:pPr>
    <w:rPr>
      <w:rFonts w:ascii="Palatino Linotype" w:eastAsia="Times New Roman" w:hAnsi="Palatino Linotype"/>
      <w:color w:val="000000"/>
      <w:szCs w:val="22"/>
      <w:lang w:eastAsia="de-DE" w:bidi="en-US"/>
    </w:rPr>
  </w:style>
  <w:style w:type="paragraph" w:customStyle="1" w:styleId="MDPI39equation">
    <w:name w:val="MDPI_3.9_equation"/>
    <w:qFormat/>
    <w:rsid w:val="004411BF"/>
    <w:pPr>
      <w:adjustRightInd w:val="0"/>
      <w:snapToGrid w:val="0"/>
      <w:spacing w:before="120" w:after="120" w:line="260" w:lineRule="atLeast"/>
      <w:ind w:left="709"/>
      <w:jc w:val="center"/>
    </w:pPr>
    <w:rPr>
      <w:rFonts w:ascii="Palatino Linotype" w:eastAsia="Times New Roman" w:hAnsi="Palatino Linotype"/>
      <w:snapToGrid w:val="0"/>
      <w:color w:val="000000"/>
      <w:szCs w:val="22"/>
      <w:lang w:eastAsia="de-DE" w:bidi="en-US"/>
    </w:rPr>
  </w:style>
  <w:style w:type="paragraph" w:customStyle="1" w:styleId="MDPI3aequationnumber">
    <w:name w:val="MDPI_3.a_equation_number"/>
    <w:qFormat/>
    <w:rsid w:val="004411BF"/>
    <w:pPr>
      <w:spacing w:before="120" w:after="120"/>
      <w:jc w:val="right"/>
    </w:pPr>
    <w:rPr>
      <w:rFonts w:ascii="Palatino Linotype" w:eastAsia="Times New Roman" w:hAnsi="Palatino Linotype"/>
      <w:snapToGrid w:val="0"/>
      <w:color w:val="000000"/>
      <w:szCs w:val="22"/>
      <w:lang w:eastAsia="de-DE" w:bidi="en-US"/>
    </w:rPr>
  </w:style>
  <w:style w:type="paragraph" w:customStyle="1" w:styleId="MDPI41tablecaption">
    <w:name w:val="MDPI_4.1_table_caption"/>
    <w:qFormat/>
    <w:rsid w:val="004411BF"/>
    <w:pPr>
      <w:adjustRightInd w:val="0"/>
      <w:snapToGrid w:val="0"/>
      <w:spacing w:before="240" w:after="120" w:line="228" w:lineRule="auto"/>
      <w:ind w:left="2608"/>
    </w:pPr>
    <w:rPr>
      <w:rFonts w:ascii="Palatino Linotype" w:eastAsia="Times New Roman" w:hAnsi="Palatino Linotype" w:cs="Cordia New"/>
      <w:color w:val="000000"/>
      <w:sz w:val="18"/>
      <w:szCs w:val="22"/>
      <w:lang w:eastAsia="de-DE" w:bidi="en-US"/>
    </w:rPr>
  </w:style>
  <w:style w:type="paragraph" w:customStyle="1" w:styleId="MDPI42tablebody">
    <w:name w:val="MDPI_4.2_table_body"/>
    <w:qFormat/>
    <w:rsid w:val="002143E5"/>
    <w:pPr>
      <w:adjustRightInd w:val="0"/>
      <w:snapToGrid w:val="0"/>
      <w:spacing w:line="260" w:lineRule="atLeast"/>
      <w:jc w:val="center"/>
    </w:pPr>
    <w:rPr>
      <w:rFonts w:ascii="Palatino Linotype" w:eastAsia="Times New Roman" w:hAnsi="Palatino Linotype"/>
      <w:snapToGrid w:val="0"/>
      <w:color w:val="000000"/>
      <w:lang w:eastAsia="de-DE" w:bidi="en-US"/>
    </w:rPr>
  </w:style>
  <w:style w:type="paragraph" w:customStyle="1" w:styleId="MDPI43tablefooter">
    <w:name w:val="MDPI_4.3_table_footer"/>
    <w:next w:val="MDPI31text"/>
    <w:qFormat/>
    <w:rsid w:val="004411BF"/>
    <w:pPr>
      <w:adjustRightInd w:val="0"/>
      <w:snapToGrid w:val="0"/>
      <w:spacing w:line="228" w:lineRule="auto"/>
      <w:ind w:left="2608"/>
    </w:pPr>
    <w:rPr>
      <w:rFonts w:ascii="Palatino Linotype" w:eastAsia="Times New Roman" w:hAnsi="Palatino Linotype" w:cs="Cordia New"/>
      <w:color w:val="000000"/>
      <w:sz w:val="18"/>
      <w:szCs w:val="22"/>
      <w:lang w:eastAsia="de-DE" w:bidi="en-US"/>
    </w:rPr>
  </w:style>
  <w:style w:type="paragraph" w:customStyle="1" w:styleId="MDPI51figurecaption">
    <w:name w:val="MDPI_5.1_figure_caption"/>
    <w:qFormat/>
    <w:rsid w:val="004411BF"/>
    <w:pPr>
      <w:adjustRightInd w:val="0"/>
      <w:snapToGrid w:val="0"/>
      <w:spacing w:before="120" w:after="240" w:line="228" w:lineRule="auto"/>
      <w:ind w:left="2608"/>
    </w:pPr>
    <w:rPr>
      <w:rFonts w:ascii="Palatino Linotype" w:eastAsia="Times New Roman" w:hAnsi="Palatino Linotype"/>
      <w:color w:val="000000"/>
      <w:sz w:val="18"/>
      <w:lang w:eastAsia="de-DE" w:bidi="en-US"/>
    </w:rPr>
  </w:style>
  <w:style w:type="paragraph" w:customStyle="1" w:styleId="MDPI52figure">
    <w:name w:val="MDPI_5.2_figure"/>
    <w:qFormat/>
    <w:rsid w:val="004411BF"/>
    <w:pPr>
      <w:adjustRightInd w:val="0"/>
      <w:snapToGrid w:val="0"/>
      <w:spacing w:before="240" w:after="120"/>
      <w:jc w:val="center"/>
    </w:pPr>
    <w:rPr>
      <w:rFonts w:ascii="Palatino Linotype" w:eastAsia="Times New Roman" w:hAnsi="Palatino Linotype"/>
      <w:snapToGrid w:val="0"/>
      <w:color w:val="000000"/>
      <w:lang w:eastAsia="de-DE" w:bidi="en-US"/>
    </w:rPr>
  </w:style>
  <w:style w:type="paragraph" w:customStyle="1" w:styleId="MDPI81theorem">
    <w:name w:val="MDPI_8.1_theorem"/>
    <w:qFormat/>
    <w:rsid w:val="004411BF"/>
    <w:pPr>
      <w:adjustRightInd w:val="0"/>
      <w:snapToGrid w:val="0"/>
      <w:spacing w:line="228" w:lineRule="auto"/>
      <w:ind w:left="2608"/>
      <w:jc w:val="both"/>
    </w:pPr>
    <w:rPr>
      <w:rFonts w:ascii="Palatino Linotype" w:eastAsia="Times New Roman" w:hAnsi="Palatino Linotype"/>
      <w:i/>
      <w:snapToGrid w:val="0"/>
      <w:color w:val="000000"/>
      <w:szCs w:val="22"/>
      <w:lang w:eastAsia="de-DE" w:bidi="en-US"/>
    </w:rPr>
  </w:style>
  <w:style w:type="paragraph" w:customStyle="1" w:styleId="MDPI82proof">
    <w:name w:val="MDPI_8.2_proof"/>
    <w:qFormat/>
    <w:rsid w:val="004411BF"/>
    <w:pPr>
      <w:adjustRightInd w:val="0"/>
      <w:snapToGrid w:val="0"/>
      <w:spacing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footerfirstpage">
    <w:name w:val="MDPI_footer_firstpage"/>
    <w:qFormat/>
    <w:rsid w:val="004411BF"/>
    <w:pPr>
      <w:tabs>
        <w:tab w:val="right" w:pos="8845"/>
      </w:tabs>
      <w:spacing w:line="160" w:lineRule="exact"/>
    </w:pPr>
    <w:rPr>
      <w:rFonts w:ascii="Palatino Linotype" w:eastAsia="Times New Roman" w:hAnsi="Palatino Linotype"/>
      <w:color w:val="000000"/>
      <w:sz w:val="16"/>
      <w:lang w:eastAsia="de-DE"/>
    </w:rPr>
  </w:style>
  <w:style w:type="paragraph" w:customStyle="1" w:styleId="MDPI23heading3">
    <w:name w:val="MDPI_2.3_heading3"/>
    <w:qFormat/>
    <w:rsid w:val="004411BF"/>
    <w:pPr>
      <w:adjustRightInd w:val="0"/>
      <w:snapToGrid w:val="0"/>
      <w:spacing w:before="60" w:after="60" w:line="228" w:lineRule="auto"/>
      <w:ind w:left="2608"/>
      <w:outlineLvl w:val="2"/>
    </w:pPr>
    <w:rPr>
      <w:rFonts w:ascii="Palatino Linotype" w:eastAsia="Times New Roman" w:hAnsi="Palatino Linotype"/>
      <w:snapToGrid w:val="0"/>
      <w:color w:val="000000"/>
      <w:szCs w:val="22"/>
      <w:lang w:eastAsia="de-DE" w:bidi="en-US"/>
    </w:rPr>
  </w:style>
  <w:style w:type="paragraph" w:customStyle="1" w:styleId="MDPI21heading1">
    <w:name w:val="MDPI_2.1_heading1"/>
    <w:qFormat/>
    <w:rsid w:val="004411BF"/>
    <w:pPr>
      <w:adjustRightInd w:val="0"/>
      <w:snapToGrid w:val="0"/>
      <w:spacing w:before="240" w:after="60" w:line="228" w:lineRule="auto"/>
      <w:ind w:left="2608"/>
      <w:outlineLvl w:val="0"/>
    </w:pPr>
    <w:rPr>
      <w:rFonts w:ascii="Palatino Linotype" w:eastAsia="Times New Roman" w:hAnsi="Palatino Linotype"/>
      <w:b/>
      <w:snapToGrid w:val="0"/>
      <w:color w:val="000000"/>
      <w:szCs w:val="22"/>
      <w:lang w:eastAsia="de-DE" w:bidi="en-US"/>
    </w:rPr>
  </w:style>
  <w:style w:type="paragraph" w:customStyle="1" w:styleId="MDPI22heading2">
    <w:name w:val="MDPI_2.2_heading2"/>
    <w:qFormat/>
    <w:rsid w:val="004411BF"/>
    <w:pPr>
      <w:adjustRightInd w:val="0"/>
      <w:snapToGrid w:val="0"/>
      <w:spacing w:before="60" w:after="60" w:line="228" w:lineRule="auto"/>
      <w:ind w:left="2608"/>
      <w:outlineLvl w:val="1"/>
    </w:pPr>
    <w:rPr>
      <w:rFonts w:ascii="Palatino Linotype" w:eastAsia="Times New Roman" w:hAnsi="Palatino Linotype"/>
      <w:i/>
      <w:noProof/>
      <w:snapToGrid w:val="0"/>
      <w:color w:val="000000"/>
      <w:szCs w:val="22"/>
      <w:lang w:eastAsia="de-DE" w:bidi="en-US"/>
    </w:rPr>
  </w:style>
  <w:style w:type="paragraph" w:customStyle="1" w:styleId="MDPI71References">
    <w:name w:val="MDPI_7.1_References"/>
    <w:qFormat/>
    <w:rsid w:val="00035D29"/>
    <w:pPr>
      <w:numPr>
        <w:numId w:val="15"/>
      </w:numPr>
      <w:adjustRightInd w:val="0"/>
      <w:snapToGrid w:val="0"/>
      <w:spacing w:line="228" w:lineRule="auto"/>
      <w:jc w:val="both"/>
    </w:pPr>
    <w:rPr>
      <w:rFonts w:ascii="Palatino Linotype" w:eastAsia="Times New Roman" w:hAnsi="Palatino Linotype"/>
      <w:color w:val="000000"/>
      <w:sz w:val="18"/>
      <w:lang w:eastAsia="de-DE" w:bidi="en-US"/>
    </w:rPr>
  </w:style>
  <w:style w:type="paragraph" w:styleId="BalloonText">
    <w:name w:val="Balloon Text"/>
    <w:basedOn w:val="Normal"/>
    <w:link w:val="BalloonTextChar"/>
    <w:uiPriority w:val="99"/>
    <w:rsid w:val="004411BF"/>
    <w:pPr>
      <w:spacing w:line="260" w:lineRule="atLeast"/>
      <w:jc w:val="both"/>
    </w:pPr>
    <w:rPr>
      <w:rFonts w:cs="Tahoma"/>
      <w:szCs w:val="18"/>
    </w:rPr>
  </w:style>
  <w:style w:type="character" w:customStyle="1" w:styleId="BalloonTextChar">
    <w:name w:val="Balloon Text Char"/>
    <w:link w:val="BalloonText"/>
    <w:uiPriority w:val="99"/>
    <w:rsid w:val="004411BF"/>
    <w:rPr>
      <w:rFonts w:ascii="Palatino Linotype" w:hAnsi="Palatino Linotype" w:cs="Tahoma"/>
      <w:noProof/>
      <w:color w:val="000000"/>
      <w:szCs w:val="18"/>
    </w:rPr>
  </w:style>
  <w:style w:type="character" w:styleId="LineNumber">
    <w:name w:val="line number"/>
    <w:uiPriority w:val="99"/>
    <w:rsid w:val="009503EC"/>
    <w:rPr>
      <w:rFonts w:ascii="Palatino Linotype" w:hAnsi="Palatino Linotype"/>
      <w:sz w:val="16"/>
    </w:rPr>
  </w:style>
  <w:style w:type="table" w:customStyle="1" w:styleId="MDPI41threelinetable">
    <w:name w:val="MDPI_4.1_three_line_table"/>
    <w:basedOn w:val="TableNormal"/>
    <w:uiPriority w:val="99"/>
    <w:rsid w:val="004411BF"/>
    <w:pPr>
      <w:adjustRightInd w:val="0"/>
      <w:snapToGrid w:val="0"/>
      <w:jc w:val="center"/>
    </w:pPr>
    <w:rPr>
      <w:rFonts w:ascii="Palatino Linotype" w:hAnsi="Palatino Linotype"/>
      <w:color w:val="000000"/>
    </w:rPr>
    <w:tblPr>
      <w:jc w:val="center"/>
      <w:tblBorders>
        <w:top w:val="single" w:sz="8" w:space="0" w:color="auto"/>
        <w:bottom w:val="single" w:sz="8" w:space="0" w:color="auto"/>
      </w:tblBorders>
    </w:tblPr>
    <w:trPr>
      <w:jc w:val="center"/>
    </w:trPr>
    <w:tcPr>
      <w:vAlign w:val="center"/>
    </w:tcPr>
    <w:tblStylePr w:type="firstRow">
      <w:rPr>
        <w:rFonts w:ascii="Palatino Linotype" w:hAnsi="Palatino Linotype"/>
        <w:b/>
        <w:i w:val="0"/>
        <w:sz w:val="20"/>
      </w:rPr>
      <w:tblPr/>
      <w:tcPr>
        <w:tcBorders>
          <w:bottom w:val="single" w:sz="4" w:space="0" w:color="auto"/>
        </w:tcBorders>
      </w:tcPr>
    </w:tblStylePr>
  </w:style>
  <w:style w:type="character" w:styleId="Hyperlink">
    <w:name w:val="Hyperlink"/>
    <w:uiPriority w:val="99"/>
    <w:rsid w:val="002640B5"/>
    <w:rPr>
      <w:color w:val="0000FF"/>
      <w:sz w:val="20"/>
      <w:u w:val="none"/>
    </w:rPr>
  </w:style>
  <w:style w:type="character" w:styleId="UnresolvedMention">
    <w:name w:val="Unresolved Mention"/>
    <w:uiPriority w:val="99"/>
    <w:semiHidden/>
    <w:unhideWhenUsed/>
    <w:rsid w:val="007A7AC3"/>
    <w:rPr>
      <w:color w:val="605E5C"/>
      <w:shd w:val="clear" w:color="auto" w:fill="E1DFDD"/>
    </w:rPr>
  </w:style>
  <w:style w:type="table" w:styleId="PlainTable4">
    <w:name w:val="Plain Table 4"/>
    <w:basedOn w:val="TableNormal"/>
    <w:uiPriority w:val="44"/>
    <w:rsid w:val="00CA6137"/>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customStyle="1" w:styleId="MDPI61Citation">
    <w:name w:val="MDPI_6.1_Citation"/>
    <w:qFormat/>
    <w:rsid w:val="004411BF"/>
    <w:pPr>
      <w:adjustRightInd w:val="0"/>
      <w:snapToGrid w:val="0"/>
      <w:spacing w:line="240" w:lineRule="atLeast"/>
      <w:ind w:right="113"/>
    </w:pPr>
    <w:rPr>
      <w:rFonts w:ascii="Palatino Linotype" w:hAnsi="Palatino Linotype" w:cs="Cordia New"/>
      <w:sz w:val="14"/>
      <w:szCs w:val="22"/>
      <w:lang w:eastAsia="zh-CN"/>
    </w:rPr>
  </w:style>
  <w:style w:type="paragraph" w:customStyle="1" w:styleId="MDPI62BackMatter">
    <w:name w:val="MDPI_6.2_BackMatter"/>
    <w:qFormat/>
    <w:rsid w:val="004411BF"/>
    <w:pPr>
      <w:adjustRightInd w:val="0"/>
      <w:snapToGrid w:val="0"/>
      <w:spacing w:after="120" w:line="228" w:lineRule="auto"/>
      <w:ind w:left="2608"/>
      <w:jc w:val="both"/>
    </w:pPr>
    <w:rPr>
      <w:rFonts w:ascii="Palatino Linotype" w:eastAsia="Times New Roman" w:hAnsi="Palatino Linotype"/>
      <w:snapToGrid w:val="0"/>
      <w:color w:val="000000"/>
      <w:sz w:val="18"/>
      <w:lang w:bidi="en-US"/>
    </w:rPr>
  </w:style>
  <w:style w:type="paragraph" w:customStyle="1" w:styleId="MDPI63Notes">
    <w:name w:val="MDPI_6.3_Notes"/>
    <w:qFormat/>
    <w:rsid w:val="004411BF"/>
    <w:pPr>
      <w:adjustRightInd w:val="0"/>
      <w:snapToGrid w:val="0"/>
      <w:spacing w:after="120" w:line="240" w:lineRule="atLeast"/>
      <w:ind w:right="113"/>
    </w:pPr>
    <w:rPr>
      <w:rFonts w:ascii="Palatino Linotype" w:hAnsi="Palatino Linotype"/>
      <w:snapToGrid w:val="0"/>
      <w:color w:val="000000"/>
      <w:sz w:val="14"/>
      <w:lang w:bidi="en-US"/>
    </w:rPr>
  </w:style>
  <w:style w:type="paragraph" w:customStyle="1" w:styleId="MDPI15academiceditor">
    <w:name w:val="MDPI_1.5_academic_editor"/>
    <w:qFormat/>
    <w:rsid w:val="004411BF"/>
    <w:pPr>
      <w:adjustRightInd w:val="0"/>
      <w:snapToGrid w:val="0"/>
      <w:spacing w:before="240" w:line="240" w:lineRule="atLeast"/>
      <w:ind w:right="113"/>
    </w:pPr>
    <w:rPr>
      <w:rFonts w:ascii="Palatino Linotype" w:eastAsia="Times New Roman" w:hAnsi="Palatino Linotype"/>
      <w:color w:val="000000"/>
      <w:sz w:val="14"/>
      <w:szCs w:val="22"/>
      <w:lang w:eastAsia="de-DE" w:bidi="en-US"/>
    </w:rPr>
  </w:style>
  <w:style w:type="paragraph" w:customStyle="1" w:styleId="MDPI19classification">
    <w:name w:val="MDPI_1.9_classification"/>
    <w:qFormat/>
    <w:rsid w:val="004411BF"/>
    <w:pPr>
      <w:spacing w:before="240" w:line="260" w:lineRule="atLeast"/>
      <w:ind w:left="113"/>
      <w:jc w:val="both"/>
    </w:pPr>
    <w:rPr>
      <w:rFonts w:ascii="Palatino Linotype" w:eastAsia="Times New Roman" w:hAnsi="Palatino Linotype"/>
      <w:b/>
      <w:color w:val="000000"/>
      <w:szCs w:val="22"/>
      <w:lang w:eastAsia="de-DE" w:bidi="en-US"/>
    </w:rPr>
  </w:style>
  <w:style w:type="paragraph" w:customStyle="1" w:styleId="MDPI411onetablecaption">
    <w:name w:val="MDPI_4.1.1_one_table_caption"/>
    <w:qFormat/>
    <w:rsid w:val="004411BF"/>
    <w:pPr>
      <w:adjustRightInd w:val="0"/>
      <w:snapToGrid w:val="0"/>
      <w:spacing w:before="240" w:after="120" w:line="260" w:lineRule="atLeast"/>
      <w:jc w:val="center"/>
    </w:pPr>
    <w:rPr>
      <w:rFonts w:ascii="Palatino Linotype" w:hAnsi="Palatino Linotype" w:cs="Cordia New"/>
      <w:noProof/>
      <w:color w:val="000000"/>
      <w:sz w:val="18"/>
      <w:szCs w:val="22"/>
      <w:lang w:eastAsia="zh-CN" w:bidi="en-US"/>
    </w:rPr>
  </w:style>
  <w:style w:type="paragraph" w:customStyle="1" w:styleId="MDPI511onefigurecaption">
    <w:name w:val="MDPI_5.1.1_one_figure_caption"/>
    <w:qFormat/>
    <w:rsid w:val="004411BF"/>
    <w:pPr>
      <w:adjustRightInd w:val="0"/>
      <w:snapToGrid w:val="0"/>
      <w:spacing w:before="240" w:after="120" w:line="260" w:lineRule="atLeast"/>
      <w:jc w:val="center"/>
    </w:pPr>
    <w:rPr>
      <w:rFonts w:ascii="Palatino Linotype" w:hAnsi="Palatino Linotype"/>
      <w:noProof/>
      <w:color w:val="000000"/>
      <w:sz w:val="18"/>
      <w:lang w:eastAsia="zh-CN" w:bidi="en-US"/>
    </w:rPr>
  </w:style>
  <w:style w:type="paragraph" w:customStyle="1" w:styleId="MDPI72Copyright">
    <w:name w:val="MDPI_7.2_Copyright"/>
    <w:qFormat/>
    <w:rsid w:val="004411BF"/>
    <w:pPr>
      <w:adjustRightInd w:val="0"/>
      <w:snapToGrid w:val="0"/>
      <w:spacing w:before="240" w:line="240" w:lineRule="atLeast"/>
      <w:ind w:right="113"/>
    </w:pPr>
    <w:rPr>
      <w:rFonts w:ascii="Palatino Linotype" w:eastAsia="Times New Roman" w:hAnsi="Palatino Linotype"/>
      <w:noProof/>
      <w:snapToGrid w:val="0"/>
      <w:color w:val="000000"/>
      <w:spacing w:val="-2"/>
      <w:sz w:val="14"/>
      <w:lang w:val="en-GB" w:eastAsia="en-GB"/>
    </w:rPr>
  </w:style>
  <w:style w:type="paragraph" w:customStyle="1" w:styleId="MDPI73CopyrightImage">
    <w:name w:val="MDPI_7.3_CopyrightImage"/>
    <w:rsid w:val="004411BF"/>
    <w:pPr>
      <w:adjustRightInd w:val="0"/>
      <w:snapToGrid w:val="0"/>
      <w:spacing w:after="100" w:line="260" w:lineRule="atLeast"/>
      <w:jc w:val="right"/>
    </w:pPr>
    <w:rPr>
      <w:rFonts w:ascii="Palatino Linotype" w:eastAsia="Times New Roman" w:hAnsi="Palatino Linotype"/>
      <w:color w:val="000000"/>
      <w:lang w:eastAsia="de-CH"/>
    </w:rPr>
  </w:style>
  <w:style w:type="paragraph" w:customStyle="1" w:styleId="MDPIequationFram">
    <w:name w:val="MDPI_equationFram"/>
    <w:qFormat/>
    <w:rsid w:val="004411BF"/>
    <w:pPr>
      <w:adjustRightInd w:val="0"/>
      <w:snapToGrid w:val="0"/>
      <w:spacing w:before="120" w:after="120"/>
      <w:jc w:val="center"/>
    </w:pPr>
    <w:rPr>
      <w:rFonts w:ascii="Palatino Linotype" w:eastAsia="Times New Roman" w:hAnsi="Palatino Linotype"/>
      <w:snapToGrid w:val="0"/>
      <w:color w:val="000000"/>
      <w:szCs w:val="22"/>
      <w:lang w:eastAsia="de-DE" w:bidi="en-US"/>
    </w:rPr>
  </w:style>
  <w:style w:type="paragraph" w:customStyle="1" w:styleId="MDPIfooter">
    <w:name w:val="MDPI_footer"/>
    <w:qFormat/>
    <w:rsid w:val="004411BF"/>
    <w:pPr>
      <w:adjustRightInd w:val="0"/>
      <w:snapToGrid w:val="0"/>
      <w:spacing w:before="120" w:line="260" w:lineRule="atLeast"/>
      <w:jc w:val="center"/>
    </w:pPr>
    <w:rPr>
      <w:rFonts w:ascii="Palatino Linotype" w:eastAsia="Times New Roman" w:hAnsi="Palatino Linotype"/>
      <w:color w:val="000000"/>
      <w:lang w:eastAsia="de-DE"/>
    </w:rPr>
  </w:style>
  <w:style w:type="paragraph" w:customStyle="1" w:styleId="MDPIheader">
    <w:name w:val="MDPI_header"/>
    <w:qFormat/>
    <w:rsid w:val="004411BF"/>
    <w:pPr>
      <w:adjustRightInd w:val="0"/>
      <w:snapToGrid w:val="0"/>
      <w:spacing w:after="240" w:line="260" w:lineRule="atLeast"/>
      <w:jc w:val="both"/>
    </w:pPr>
    <w:rPr>
      <w:rFonts w:ascii="Palatino Linotype" w:eastAsia="Times New Roman" w:hAnsi="Palatino Linotype"/>
      <w:iCs/>
      <w:color w:val="000000"/>
      <w:sz w:val="16"/>
      <w:lang w:eastAsia="de-DE"/>
    </w:rPr>
  </w:style>
  <w:style w:type="paragraph" w:customStyle="1" w:styleId="MDPIheadercitation">
    <w:name w:val="MDPI_header_citation"/>
    <w:rsid w:val="004411BF"/>
    <w:pPr>
      <w:spacing w:after="240"/>
    </w:pPr>
    <w:rPr>
      <w:rFonts w:ascii="Palatino Linotype" w:eastAsia="Times New Roman" w:hAnsi="Palatino Linotype"/>
      <w:snapToGrid w:val="0"/>
      <w:color w:val="000000"/>
      <w:sz w:val="18"/>
      <w:lang w:eastAsia="de-DE" w:bidi="en-US"/>
    </w:rPr>
  </w:style>
  <w:style w:type="paragraph" w:customStyle="1" w:styleId="MDPIheadermdpilogo">
    <w:name w:val="MDPI_header_mdpi_logo"/>
    <w:qFormat/>
    <w:rsid w:val="004411BF"/>
    <w:pPr>
      <w:adjustRightInd w:val="0"/>
      <w:snapToGrid w:val="0"/>
      <w:spacing w:line="260" w:lineRule="atLeast"/>
      <w:jc w:val="right"/>
    </w:pPr>
    <w:rPr>
      <w:rFonts w:ascii="Palatino Linotype" w:eastAsia="Times New Roman" w:hAnsi="Palatino Linotype"/>
      <w:color w:val="000000"/>
      <w:sz w:val="24"/>
      <w:szCs w:val="22"/>
      <w:lang w:eastAsia="de-CH"/>
    </w:rPr>
  </w:style>
  <w:style w:type="table" w:customStyle="1" w:styleId="MDPITable">
    <w:name w:val="MDPI_Table"/>
    <w:basedOn w:val="TableNormal"/>
    <w:uiPriority w:val="99"/>
    <w:rsid w:val="004411BF"/>
    <w:rPr>
      <w:rFonts w:ascii="Palatino Linotype" w:hAnsi="Palatino Linotype"/>
      <w:color w:val="000000"/>
      <w:lang w:val="en-CA"/>
    </w:rPr>
    <w:tblPr>
      <w:tblCellMar>
        <w:left w:w="0" w:type="dxa"/>
        <w:right w:w="0" w:type="dxa"/>
      </w:tblCellMar>
    </w:tblPr>
  </w:style>
  <w:style w:type="paragraph" w:customStyle="1" w:styleId="MDPItext">
    <w:name w:val="MDPI_text"/>
    <w:qFormat/>
    <w:rsid w:val="004411BF"/>
    <w:pPr>
      <w:spacing w:line="260" w:lineRule="atLeast"/>
      <w:ind w:left="425" w:right="425" w:firstLine="284"/>
      <w:jc w:val="both"/>
    </w:pPr>
    <w:rPr>
      <w:rFonts w:ascii="Times New Roman" w:eastAsia="Times New Roman" w:hAnsi="Times New Roman"/>
      <w:noProof/>
      <w:snapToGrid w:val="0"/>
      <w:color w:val="000000"/>
      <w:sz w:val="22"/>
      <w:szCs w:val="22"/>
      <w:lang w:eastAsia="de-DE" w:bidi="en-US"/>
    </w:rPr>
  </w:style>
  <w:style w:type="paragraph" w:customStyle="1" w:styleId="MDPItitle">
    <w:name w:val="MDPI_title"/>
    <w:qFormat/>
    <w:rsid w:val="004411BF"/>
    <w:pPr>
      <w:adjustRightInd w:val="0"/>
      <w:snapToGrid w:val="0"/>
      <w:spacing w:after="240" w:line="260" w:lineRule="atLeast"/>
      <w:jc w:val="both"/>
    </w:pPr>
    <w:rPr>
      <w:rFonts w:ascii="Palatino Linotype" w:eastAsia="Times New Roman" w:hAnsi="Palatino Linotype"/>
      <w:b/>
      <w:snapToGrid w:val="0"/>
      <w:color w:val="000000"/>
      <w:sz w:val="36"/>
      <w:lang w:eastAsia="de-DE" w:bidi="en-US"/>
    </w:rPr>
  </w:style>
  <w:style w:type="character" w:customStyle="1" w:styleId="apple-converted-space">
    <w:name w:val="apple-converted-space"/>
    <w:rsid w:val="004411BF"/>
  </w:style>
  <w:style w:type="paragraph" w:styleId="Bibliography">
    <w:name w:val="Bibliography"/>
    <w:basedOn w:val="Normal"/>
    <w:next w:val="Normal"/>
    <w:uiPriority w:val="37"/>
    <w:semiHidden/>
    <w:unhideWhenUsed/>
    <w:rsid w:val="004411BF"/>
    <w:pPr>
      <w:spacing w:line="260" w:lineRule="atLeast"/>
      <w:jc w:val="both"/>
    </w:pPr>
  </w:style>
  <w:style w:type="paragraph" w:styleId="BodyText">
    <w:name w:val="Body Text"/>
    <w:link w:val="BodyTextChar"/>
    <w:rsid w:val="004411BF"/>
    <w:pPr>
      <w:spacing w:after="120" w:line="340" w:lineRule="atLeast"/>
      <w:jc w:val="both"/>
    </w:pPr>
    <w:rPr>
      <w:rFonts w:ascii="Palatino Linotype" w:hAnsi="Palatino Linotype"/>
      <w:color w:val="000000"/>
      <w:sz w:val="24"/>
      <w:lang w:eastAsia="de-DE"/>
    </w:rPr>
  </w:style>
  <w:style w:type="character" w:customStyle="1" w:styleId="BodyTextChar">
    <w:name w:val="Body Text Char"/>
    <w:link w:val="BodyText"/>
    <w:rsid w:val="004411BF"/>
    <w:rPr>
      <w:rFonts w:ascii="Palatino Linotype" w:hAnsi="Palatino Linotype"/>
      <w:color w:val="000000"/>
      <w:sz w:val="24"/>
      <w:lang w:eastAsia="de-DE"/>
    </w:rPr>
  </w:style>
  <w:style w:type="character" w:styleId="CommentReference">
    <w:name w:val="annotation reference"/>
    <w:rsid w:val="004411BF"/>
    <w:rPr>
      <w:sz w:val="21"/>
      <w:szCs w:val="21"/>
    </w:rPr>
  </w:style>
  <w:style w:type="paragraph" w:styleId="CommentText">
    <w:name w:val="annotation text"/>
    <w:basedOn w:val="Normal"/>
    <w:link w:val="CommentTextChar"/>
    <w:rsid w:val="004411BF"/>
    <w:pPr>
      <w:spacing w:line="260" w:lineRule="atLeast"/>
      <w:jc w:val="both"/>
    </w:pPr>
  </w:style>
  <w:style w:type="character" w:customStyle="1" w:styleId="CommentTextChar">
    <w:name w:val="Comment Text Char"/>
    <w:link w:val="CommentText"/>
    <w:rsid w:val="004411BF"/>
    <w:rPr>
      <w:rFonts w:ascii="Palatino Linotype" w:hAnsi="Palatino Linotype"/>
      <w:noProof/>
      <w:color w:val="000000"/>
    </w:rPr>
  </w:style>
  <w:style w:type="paragraph" w:styleId="CommentSubject">
    <w:name w:val="annotation subject"/>
    <w:basedOn w:val="CommentText"/>
    <w:next w:val="CommentText"/>
    <w:link w:val="CommentSubjectChar"/>
    <w:rsid w:val="004411BF"/>
    <w:rPr>
      <w:b/>
      <w:bCs/>
    </w:rPr>
  </w:style>
  <w:style w:type="character" w:customStyle="1" w:styleId="CommentSubjectChar">
    <w:name w:val="Comment Subject Char"/>
    <w:link w:val="CommentSubject"/>
    <w:rsid w:val="004411BF"/>
    <w:rPr>
      <w:rFonts w:ascii="Palatino Linotype" w:hAnsi="Palatino Linotype"/>
      <w:b/>
      <w:bCs/>
      <w:noProof/>
      <w:color w:val="000000"/>
    </w:rPr>
  </w:style>
  <w:style w:type="character" w:styleId="EndnoteReference">
    <w:name w:val="endnote reference"/>
    <w:rsid w:val="004411BF"/>
    <w:rPr>
      <w:vertAlign w:val="superscript"/>
    </w:rPr>
  </w:style>
  <w:style w:type="paragraph" w:styleId="EndnoteText">
    <w:name w:val="endnote text"/>
    <w:basedOn w:val="Normal"/>
    <w:link w:val="EndnoteTextChar"/>
    <w:semiHidden/>
    <w:unhideWhenUsed/>
    <w:rsid w:val="004411BF"/>
    <w:pPr>
      <w:jc w:val="both"/>
    </w:pPr>
  </w:style>
  <w:style w:type="character" w:customStyle="1" w:styleId="EndnoteTextChar">
    <w:name w:val="Endnote Text Char"/>
    <w:link w:val="EndnoteText"/>
    <w:semiHidden/>
    <w:rsid w:val="004411BF"/>
    <w:rPr>
      <w:rFonts w:ascii="Palatino Linotype" w:hAnsi="Palatino Linotype"/>
      <w:noProof/>
      <w:color w:val="000000"/>
    </w:rPr>
  </w:style>
  <w:style w:type="character" w:styleId="FollowedHyperlink">
    <w:name w:val="FollowedHyperlink"/>
    <w:rsid w:val="004411BF"/>
    <w:rPr>
      <w:color w:val="954F72"/>
      <w:u w:val="single"/>
    </w:rPr>
  </w:style>
  <w:style w:type="paragraph" w:styleId="FootnoteText">
    <w:name w:val="footnote text"/>
    <w:basedOn w:val="Normal"/>
    <w:link w:val="FootnoteTextChar"/>
    <w:semiHidden/>
    <w:unhideWhenUsed/>
    <w:rsid w:val="004411BF"/>
    <w:pPr>
      <w:jc w:val="both"/>
    </w:pPr>
  </w:style>
  <w:style w:type="character" w:customStyle="1" w:styleId="FootnoteTextChar">
    <w:name w:val="Footnote Text Char"/>
    <w:link w:val="FootnoteText"/>
    <w:semiHidden/>
    <w:rsid w:val="004411BF"/>
    <w:rPr>
      <w:rFonts w:ascii="Palatino Linotype" w:hAnsi="Palatino Linotype"/>
      <w:noProof/>
      <w:color w:val="000000"/>
    </w:rPr>
  </w:style>
  <w:style w:type="paragraph" w:styleId="NormalWeb">
    <w:name w:val="Normal (Web)"/>
    <w:basedOn w:val="Normal"/>
    <w:uiPriority w:val="99"/>
    <w:rsid w:val="004411BF"/>
    <w:pPr>
      <w:spacing w:line="260" w:lineRule="atLeast"/>
      <w:jc w:val="both"/>
    </w:pPr>
    <w:rPr>
      <w:szCs w:val="24"/>
    </w:rPr>
  </w:style>
  <w:style w:type="paragraph" w:customStyle="1" w:styleId="MsoFootnoteText0">
    <w:name w:val="MsoFootnoteText"/>
    <w:basedOn w:val="NormalWeb"/>
    <w:qFormat/>
    <w:rsid w:val="004411BF"/>
    <w:rPr>
      <w:rFonts w:ascii="Times New Roman" w:hAnsi="Times New Roman"/>
    </w:rPr>
  </w:style>
  <w:style w:type="character" w:styleId="PageNumber">
    <w:name w:val="page number"/>
    <w:rsid w:val="004411BF"/>
  </w:style>
  <w:style w:type="character" w:styleId="PlaceholderText">
    <w:name w:val="Placeholder Text"/>
    <w:uiPriority w:val="99"/>
    <w:semiHidden/>
    <w:rsid w:val="004411BF"/>
    <w:rPr>
      <w:color w:val="808080"/>
    </w:rPr>
  </w:style>
  <w:style w:type="character" w:customStyle="1" w:styleId="MDPI31textChar">
    <w:name w:val="MDPI_3.1_text Char"/>
    <w:basedOn w:val="DefaultParagraphFont"/>
    <w:link w:val="MDPI31text"/>
    <w:rsid w:val="006E739F"/>
    <w:rPr>
      <w:rFonts w:ascii="Palatino Linotype" w:eastAsia="Times New Roman" w:hAnsi="Palatino Linotype"/>
      <w:snapToGrid w:val="0"/>
      <w:color w:val="000000"/>
      <w:szCs w:val="22"/>
      <w:lang w:eastAsia="de-DE" w:bidi="en-US"/>
    </w:rPr>
  </w:style>
  <w:style w:type="paragraph" w:customStyle="1" w:styleId="EndNoteBibliographyTitle">
    <w:name w:val="EndNote Bibliography Title"/>
    <w:basedOn w:val="Normal"/>
    <w:link w:val="EndNoteBibliographyTitleChar"/>
    <w:rsid w:val="003672AA"/>
    <w:pPr>
      <w:jc w:val="center"/>
    </w:pPr>
    <w:rPr>
      <w:sz w:val="16"/>
    </w:rPr>
  </w:style>
  <w:style w:type="character" w:customStyle="1" w:styleId="MDPI16affiliationChar">
    <w:name w:val="MDPI_1.6_affiliation Char"/>
    <w:basedOn w:val="DefaultParagraphFont"/>
    <w:link w:val="MDPI16affiliation"/>
    <w:rsid w:val="003672AA"/>
    <w:rPr>
      <w:rFonts w:ascii="Palatino Linotype" w:eastAsia="Times New Roman" w:hAnsi="Palatino Linotype"/>
      <w:color w:val="000000"/>
      <w:sz w:val="16"/>
      <w:szCs w:val="18"/>
      <w:lang w:eastAsia="de-DE" w:bidi="en-US"/>
    </w:rPr>
  </w:style>
  <w:style w:type="character" w:customStyle="1" w:styleId="EndNoteBibliographyTitleChar">
    <w:name w:val="EndNote Bibliography Title Char"/>
    <w:basedOn w:val="MDPI16affiliationChar"/>
    <w:link w:val="EndNoteBibliographyTitle"/>
    <w:rsid w:val="003672AA"/>
    <w:rPr>
      <w:rFonts w:ascii="Palatino Linotype" w:eastAsia="Times New Roman" w:hAnsi="Palatino Linotype"/>
      <w:noProof/>
      <w:color w:val="000000"/>
      <w:sz w:val="16"/>
      <w:szCs w:val="18"/>
      <w:lang w:eastAsia="zh-CN" w:bidi="en-US"/>
    </w:rPr>
  </w:style>
  <w:style w:type="paragraph" w:customStyle="1" w:styleId="EndNoteBibliography">
    <w:name w:val="EndNote Bibliography"/>
    <w:basedOn w:val="Normal"/>
    <w:link w:val="EndNoteBibliographyChar"/>
    <w:rsid w:val="003672AA"/>
    <w:rPr>
      <w:sz w:val="16"/>
    </w:rPr>
  </w:style>
  <w:style w:type="character" w:customStyle="1" w:styleId="EndNoteBibliographyChar">
    <w:name w:val="EndNote Bibliography Char"/>
    <w:basedOn w:val="MDPI16affiliationChar"/>
    <w:link w:val="EndNoteBibliography"/>
    <w:rsid w:val="003672AA"/>
    <w:rPr>
      <w:rFonts w:ascii="Palatino Linotype" w:eastAsia="Times New Roman" w:hAnsi="Palatino Linotype"/>
      <w:noProof/>
      <w:color w:val="000000"/>
      <w:sz w:val="16"/>
      <w:szCs w:val="18"/>
      <w:lang w:eastAsia="zh-CN" w:bidi="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encoding w:val="iso-8859-6"/>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colin.rix@rmit.edu.au" TargetMode="External"/><Relationship Id="rId13" Type="http://schemas.openxmlformats.org/officeDocument/2006/relationships/image" Target="media/image3.png"/><Relationship Id="rId18"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header" Target="header3.xml"/><Relationship Id="rId7" Type="http://schemas.openxmlformats.org/officeDocument/2006/relationships/hyperlink" Target="mailto:james.lever@rmit.edu.au" TargetMode="External"/><Relationship Id="rId12" Type="http://schemas.openxmlformats.org/officeDocument/2006/relationships/image" Target="media/image2.png"/><Relationship Id="rId17" Type="http://schemas.openxmlformats.org/officeDocument/2006/relationships/image" Target="media/image7.png"/><Relationship Id="rId2" Type="http://schemas.openxmlformats.org/officeDocument/2006/relationships/styles" Target="styles.xml"/><Relationship Id="rId16" Type="http://schemas.openxmlformats.org/officeDocument/2006/relationships/image" Target="media/image6.png"/><Relationship Id="rId20"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1.png"/><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5.png"/><Relationship Id="rId23" Type="http://schemas.openxmlformats.org/officeDocument/2006/relationships/fontTable" Target="fontTable.xml"/><Relationship Id="rId10" Type="http://schemas.openxmlformats.org/officeDocument/2006/relationships/hyperlink" Target="mailto:sylvia.urban@rmit.edu.au" TargetMode="External"/><Relationship Id="rId19"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hyperlink" Target="mailto:robert.brkljaca@monash.edu" TargetMode="External"/><Relationship Id="rId14" Type="http://schemas.openxmlformats.org/officeDocument/2006/relationships/image" Target="media/image4.png"/><Relationship Id="rId22"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hyperlink" Target="https://doi.org/10.3390/md19100582" TargetMode="External"/></Relationships>
</file>

<file path=word/_rels/footer2.xml.rels><?xml version="1.0" encoding="UTF-8" standalone="yes"?>
<Relationships xmlns="http://schemas.openxmlformats.org/package/2006/relationships"><Relationship Id="rId1" Type="http://schemas.openxmlformats.org/officeDocument/2006/relationships/hyperlink" Target="https://doi.org/10.3390/md19100582" TargetMode="External"/></Relationships>
</file>

<file path=word/_rels/header3.xml.rels><?xml version="1.0" encoding="UTF-8" standalone="yes"?>
<Relationships xmlns="http://schemas.openxmlformats.org/package/2006/relationships"><Relationship Id="rId2" Type="http://schemas.openxmlformats.org/officeDocument/2006/relationships/image" Target="media/image9.png"/><Relationship Id="rId1" Type="http://schemas.openxmlformats.org/officeDocument/2006/relationships/image" Target="media/image8.png"/></Relationships>
</file>

<file path=word/_rels/settings.xml.rels><?xml version="1.0" encoding="UTF-8" standalone="yes"?>
<Relationships xmlns="http://schemas.openxmlformats.org/package/2006/relationships"><Relationship Id="rId1" Type="http://schemas.openxmlformats.org/officeDocument/2006/relationships/attachedTemplate" Target="file:///F:\PHD\PhD%202018-21\Publications\Drafts\Sponge%20Review\Publication%20draft\marinedrugs-template.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marinedrugs-template.dot</Template>
  <TotalTime>1</TotalTime>
  <Pages>1</Pages>
  <Words>10040</Words>
  <Characters>58939</Characters>
  <Application>Microsoft Office Word</Application>
  <DocSecurity>0</DocSecurity>
  <Lines>755</Lines>
  <Paragraphs>415</Paragraphs>
  <ScaleCrop>false</ScaleCrop>
  <HeadingPairs>
    <vt:vector size="2" baseType="variant">
      <vt:variant>
        <vt:lpstr>Title</vt:lpstr>
      </vt:variant>
      <vt:variant>
        <vt:i4>1</vt:i4>
      </vt:variant>
    </vt:vector>
  </HeadingPairs>
  <TitlesOfParts>
    <vt:vector size="1" baseType="lpstr">
      <vt:lpstr>Type of the Paper (Article</vt:lpstr>
    </vt:vector>
  </TitlesOfParts>
  <Company/>
  <LinksUpToDate>false</LinksUpToDate>
  <CharactersWithSpaces>68564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Type of the Paper (Article</dc:title>
  <dc:subject/>
  <dc:creator>James</dc:creator>
  <cp:keywords/>
  <dc:description/>
  <cp:lastModifiedBy>MDPI</cp:lastModifiedBy>
  <cp:revision>4</cp:revision>
  <cp:lastPrinted>2021-10-22T03:27:00Z</cp:lastPrinted>
  <dcterms:created xsi:type="dcterms:W3CDTF">2021-10-22T03:26:00Z</dcterms:created>
  <dcterms:modified xsi:type="dcterms:W3CDTF">2021-10-22T03:28:00Z</dcterms:modified>
</cp:coreProperties>
</file>