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BC3B7" w14:textId="77777777" w:rsidR="008261FC" w:rsidRPr="00F3740E" w:rsidRDefault="008261FC" w:rsidP="00F3740E">
      <w:pPr>
        <w:pStyle w:val="HTMLPreformatted"/>
        <w:shd w:val="clear" w:color="auto" w:fill="FFFFFF"/>
        <w:rPr>
          <w:rFonts w:ascii="Palatino Linotype" w:hAnsi="Palatino Linotype" w:cs="Times New Roman"/>
          <w:bCs/>
          <w:lang w:val="en-GB"/>
        </w:rPr>
      </w:pPr>
      <w:r w:rsidRPr="00F3740E">
        <w:rPr>
          <w:rFonts w:ascii="Palatino Linotype" w:hAnsi="Palatino Linotype" w:cs="Times New Roman"/>
          <w:bCs/>
          <w:lang w:val="en-GB"/>
        </w:rPr>
        <w:t xml:space="preserve">A: KNOWLEDGE OF FLU-LIKE ILLNESSES </w:t>
      </w:r>
    </w:p>
    <w:p w14:paraId="6B1D74BC" w14:textId="2CF27C15" w:rsidR="008261FC" w:rsidRPr="00F3740E" w:rsidRDefault="008261FC" w:rsidP="00F3740E">
      <w:pPr>
        <w:pStyle w:val="HTMLPreformatted"/>
        <w:shd w:val="clear" w:color="auto" w:fill="FFFFFF"/>
        <w:jc w:val="both"/>
        <w:rPr>
          <w:rFonts w:ascii="Palatino Linotype" w:hAnsi="Palatino Linotype" w:cs="Times New Roman"/>
          <w:i/>
          <w:lang w:val="en-GB"/>
        </w:rPr>
      </w:pPr>
      <w:r w:rsidRPr="00F3740E">
        <w:rPr>
          <w:rFonts w:ascii="Palatino Linotype" w:hAnsi="Palatino Linotype" w:cs="Times New Roman"/>
          <w:i/>
          <w:lang w:val="en-GB"/>
        </w:rPr>
        <w:t xml:space="preserve">A: PENGETAHUAN PENYAKIT MIRIP INFLUENZA </w:t>
      </w:r>
    </w:p>
    <w:p w14:paraId="6D8EF8BC" w14:textId="77777777" w:rsidR="00F3740E" w:rsidRPr="00F3740E" w:rsidRDefault="00F3740E" w:rsidP="00F3740E">
      <w:pPr>
        <w:pStyle w:val="HTMLPreformatted"/>
        <w:shd w:val="clear" w:color="auto" w:fill="FFFFFF"/>
        <w:jc w:val="both"/>
        <w:rPr>
          <w:rFonts w:ascii="Palatino Linotype" w:hAnsi="Palatino Linotype" w:cs="Times New Roman"/>
          <w:i/>
          <w:lang w:val="en-GB"/>
        </w:rPr>
      </w:pPr>
    </w:p>
    <w:p w14:paraId="641443E9" w14:textId="50E7B64D" w:rsidR="008261FC" w:rsidRPr="00F3740E" w:rsidRDefault="008261FC" w:rsidP="00F3740E">
      <w:pPr>
        <w:pStyle w:val="HTMLPreformatted"/>
        <w:shd w:val="clear" w:color="auto" w:fill="FFFFFF"/>
        <w:rPr>
          <w:rFonts w:ascii="Palatino Linotype" w:hAnsi="Palatino Linotype" w:cs="Times New Roman"/>
          <w:lang w:val="en-GB"/>
        </w:rPr>
      </w:pPr>
      <w:r w:rsidRPr="00F3740E">
        <w:rPr>
          <w:rFonts w:ascii="Palatino Linotype" w:hAnsi="Palatino Linotype" w:cs="Times New Roman"/>
          <w:lang w:val="en-GB"/>
        </w:rPr>
        <w:t>Please indicate (</w:t>
      </w:r>
      <w:r w:rsidRPr="00F3740E">
        <w:rPr>
          <w:rStyle w:val="CharAttribute14"/>
          <w:rFonts w:ascii="Palatino Linotype" w:hAnsi="Palatino Linotype" w:cs="Times New Roman"/>
          <w:i/>
          <w:sz w:val="20"/>
        </w:rPr>
        <w:t>√</w:t>
      </w:r>
      <w:r w:rsidRPr="00F3740E">
        <w:rPr>
          <w:rFonts w:ascii="Palatino Linotype" w:hAnsi="Palatino Linotype" w:cs="Times New Roman"/>
          <w:lang w:val="en-GB"/>
        </w:rPr>
        <w:t>) on the space provided accordingly and answer all questions</w:t>
      </w:r>
    </w:p>
    <w:p w14:paraId="787E25F8" w14:textId="77777777" w:rsidR="008261FC" w:rsidRPr="00F3740E" w:rsidRDefault="008261FC" w:rsidP="00F3740E">
      <w:pPr>
        <w:pStyle w:val="HTMLPreformatted"/>
        <w:shd w:val="clear" w:color="auto" w:fill="FFFFFF"/>
        <w:rPr>
          <w:rFonts w:ascii="Palatino Linotype" w:hAnsi="Palatino Linotype" w:cs="Times New Roman"/>
          <w:i/>
          <w:lang w:val="en-GB"/>
        </w:rPr>
      </w:pPr>
      <w:proofErr w:type="spellStart"/>
      <w:r w:rsidRPr="00F3740E">
        <w:rPr>
          <w:rFonts w:ascii="Palatino Linotype" w:hAnsi="Palatino Linotype" w:cs="Times New Roman"/>
          <w:i/>
          <w:lang w:val="en-GB"/>
        </w:rPr>
        <w:t>Sila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 xml:space="preserve"> 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nyatakan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 xml:space="preserve"> (</w:t>
      </w:r>
      <w:r w:rsidRPr="00F3740E">
        <w:rPr>
          <w:rStyle w:val="CharAttribute14"/>
          <w:rFonts w:ascii="Palatino Linotype" w:hAnsi="Palatino Linotype" w:cs="Times New Roman"/>
          <w:i/>
          <w:sz w:val="20"/>
        </w:rPr>
        <w:t>√</w:t>
      </w:r>
      <w:r w:rsidRPr="00F3740E">
        <w:rPr>
          <w:rFonts w:ascii="Palatino Linotype" w:hAnsi="Palatino Linotype" w:cs="Times New Roman"/>
          <w:i/>
          <w:lang w:val="en-GB"/>
        </w:rPr>
        <w:t xml:space="preserve">) 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dalam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 xml:space="preserve"> 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ruang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 xml:space="preserve"> yang 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disediakan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 xml:space="preserve"> dan 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jawab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 xml:space="preserve"> 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semua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 xml:space="preserve"> 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soalan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>.</w:t>
      </w:r>
    </w:p>
    <w:tbl>
      <w:tblPr>
        <w:tblStyle w:val="TableGrid"/>
        <w:tblW w:w="9015" w:type="dxa"/>
        <w:tblLook w:val="04A0" w:firstRow="1" w:lastRow="0" w:firstColumn="1" w:lastColumn="0" w:noHBand="0" w:noVBand="1"/>
      </w:tblPr>
      <w:tblGrid>
        <w:gridCol w:w="894"/>
        <w:gridCol w:w="954"/>
        <w:gridCol w:w="4086"/>
        <w:gridCol w:w="724"/>
        <w:gridCol w:w="992"/>
        <w:gridCol w:w="1365"/>
      </w:tblGrid>
      <w:tr w:rsidR="00221A53" w:rsidRPr="00F3740E" w14:paraId="38C5032B" w14:textId="77777777" w:rsidTr="00F727FB">
        <w:tc>
          <w:tcPr>
            <w:tcW w:w="1848" w:type="dxa"/>
            <w:gridSpan w:val="2"/>
            <w:shd w:val="clear" w:color="auto" w:fill="auto"/>
            <w:tcMar>
              <w:left w:w="108" w:type="dxa"/>
            </w:tcMar>
          </w:tcPr>
          <w:p w14:paraId="4092FD9E" w14:textId="77777777" w:rsidR="00221A53" w:rsidRPr="00F3740E" w:rsidRDefault="00221A53" w:rsidP="00F3740E">
            <w:pPr>
              <w:pStyle w:val="HTMLPreformatted"/>
              <w:rPr>
                <w:rFonts w:ascii="Palatino Linotype" w:hAnsi="Palatino Linotype" w:cs="Times New Roman"/>
                <w:bCs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  <w:t>No.</w:t>
            </w:r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61CC3C79" w14:textId="6EEA2230" w:rsidR="00F727FB" w:rsidRPr="00F3740E" w:rsidRDefault="00F727FB" w:rsidP="00F3740E">
            <w:pPr>
              <w:pStyle w:val="HTMLPreformatted"/>
              <w:shd w:val="clear" w:color="auto" w:fill="FFFFFF"/>
              <w:rPr>
                <w:rFonts w:ascii="Palatino Linotype" w:eastAsiaTheme="minorHAnsi" w:hAnsi="Palatino Linotype" w:cs="Times New Roman"/>
                <w:b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bCs/>
                <w:lang w:val="en-GB"/>
              </w:rPr>
              <w:t>Knowledge</w:t>
            </w:r>
          </w:p>
          <w:p w14:paraId="62187E19" w14:textId="123DA414" w:rsidR="00221A53" w:rsidRPr="00F3740E" w:rsidRDefault="00221A53" w:rsidP="00F3740E">
            <w:pPr>
              <w:pStyle w:val="HTMLPreformatted"/>
              <w:shd w:val="clear" w:color="auto" w:fill="FFFFFF"/>
              <w:rPr>
                <w:rFonts w:ascii="Palatino Linotype" w:hAnsi="Palatino Linotype" w:cs="Times New Roman"/>
                <w:bCs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  <w:t>Pengetahuan</w:t>
            </w:r>
            <w:proofErr w:type="spellEnd"/>
          </w:p>
          <w:p w14:paraId="60AA6DE8" w14:textId="77777777" w:rsidR="00221A53" w:rsidRPr="00F3740E" w:rsidRDefault="00221A53" w:rsidP="00F3740E">
            <w:pPr>
              <w:pStyle w:val="HTMLPreformatted"/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</w:pPr>
            <w:bookmarkStart w:id="0" w:name="_GoBack"/>
            <w:bookmarkEnd w:id="0"/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3BAAD2A0" w14:textId="3C626DB1" w:rsidR="00F727FB" w:rsidRPr="00F3740E" w:rsidRDefault="00F727FB" w:rsidP="00F3740E">
            <w:pPr>
              <w:pStyle w:val="HTMLPreformatted"/>
              <w:rPr>
                <w:rFonts w:ascii="Palatino Linotype" w:eastAsiaTheme="minorHAnsi" w:hAnsi="Palatino Linotype" w:cs="Times New Roman"/>
                <w:b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bCs/>
                <w:lang w:val="en-GB"/>
              </w:rPr>
              <w:t>Yes</w:t>
            </w:r>
          </w:p>
          <w:p w14:paraId="05473B8C" w14:textId="272E70D1" w:rsidR="00221A53" w:rsidRPr="00F3740E" w:rsidRDefault="00221A53" w:rsidP="00F3740E">
            <w:pPr>
              <w:pStyle w:val="HTMLPreformatted"/>
              <w:rPr>
                <w:rFonts w:ascii="Palatino Linotype" w:hAnsi="Palatino Linotype" w:cs="Times New Roman"/>
                <w:bCs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  <w:t>Ya</w:t>
            </w:r>
            <w:proofErr w:type="spellEnd"/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366976DF" w14:textId="794D47DD" w:rsidR="00F727FB" w:rsidRPr="00F3740E" w:rsidRDefault="00F727FB" w:rsidP="00F3740E">
            <w:pPr>
              <w:pStyle w:val="HTMLPreformatted"/>
              <w:rPr>
                <w:rFonts w:ascii="Palatino Linotype" w:eastAsiaTheme="minorHAnsi" w:hAnsi="Palatino Linotype" w:cs="Times New Roman"/>
                <w:b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bCs/>
                <w:lang w:val="en-GB"/>
              </w:rPr>
              <w:t>No</w:t>
            </w:r>
          </w:p>
          <w:p w14:paraId="18C40A4E" w14:textId="2716F2B3" w:rsidR="00221A53" w:rsidRPr="00F3740E" w:rsidRDefault="00221A53" w:rsidP="00F3740E">
            <w:pPr>
              <w:pStyle w:val="HTMLPreformatted"/>
              <w:rPr>
                <w:rFonts w:ascii="Palatino Linotype" w:hAnsi="Palatino Linotype" w:cs="Times New Roman"/>
                <w:bCs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  <w:t>Tidak</w:t>
            </w:r>
            <w:proofErr w:type="spellEnd"/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14B49175" w14:textId="3C38AB71" w:rsidR="00F727FB" w:rsidRPr="00F3740E" w:rsidRDefault="00F727FB" w:rsidP="00F3740E">
            <w:pPr>
              <w:pStyle w:val="HTMLPreformatted"/>
              <w:rPr>
                <w:rFonts w:ascii="Palatino Linotype" w:eastAsiaTheme="minorHAnsi" w:hAnsi="Palatino Linotype" w:cs="Times New Roman"/>
                <w:b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bCs/>
                <w:lang w:val="en-GB"/>
              </w:rPr>
              <w:t>I don’t know</w:t>
            </w:r>
          </w:p>
          <w:p w14:paraId="33CC1EC4" w14:textId="24CAD75B" w:rsidR="00221A53" w:rsidRPr="00F3740E" w:rsidRDefault="00221A53" w:rsidP="00F3740E">
            <w:pPr>
              <w:pStyle w:val="HTMLPreformatted"/>
              <w:rPr>
                <w:rFonts w:ascii="Palatino Linotype" w:hAnsi="Palatino Linotype" w:cs="Times New Roman"/>
                <w:bCs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  <w:t xml:space="preserve">Saya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  <w:t>tidak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  <w:t>tahu</w:t>
            </w:r>
            <w:proofErr w:type="spellEnd"/>
          </w:p>
        </w:tc>
      </w:tr>
      <w:tr w:rsidR="00221A53" w:rsidRPr="00F3740E" w14:paraId="6E281710" w14:textId="77777777" w:rsidTr="00F727FB">
        <w:tc>
          <w:tcPr>
            <w:tcW w:w="1848" w:type="dxa"/>
            <w:gridSpan w:val="2"/>
            <w:shd w:val="clear" w:color="auto" w:fill="auto"/>
            <w:tcMar>
              <w:left w:w="108" w:type="dxa"/>
            </w:tcMar>
          </w:tcPr>
          <w:p w14:paraId="79176AC6" w14:textId="77777777" w:rsidR="00221A53" w:rsidRPr="00F3740E" w:rsidRDefault="00221A53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1</w:t>
            </w:r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35F0FC8F" w14:textId="77777777" w:rsidR="008261FC" w:rsidRPr="00F3740E" w:rsidRDefault="008261FC" w:rsidP="00F3740E">
            <w:pPr>
              <w:pStyle w:val="HTMLPreformatted"/>
              <w:shd w:val="clear" w:color="auto" w:fill="FFFFFF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bCs/>
                <w:lang w:val="en-GB"/>
              </w:rPr>
              <w:t xml:space="preserve">Flu-like illnesses </w:t>
            </w: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are caused by:</w:t>
            </w:r>
          </w:p>
          <w:p w14:paraId="12682C30" w14:textId="7915C579" w:rsidR="00221A53" w:rsidRPr="00F3740E" w:rsidRDefault="008261FC" w:rsidP="00F3740E">
            <w:pPr>
              <w:pStyle w:val="HTMLPreformatted"/>
              <w:shd w:val="clear" w:color="auto" w:fill="FFFFFF"/>
              <w:rPr>
                <w:rFonts w:ascii="Palatino Linotype" w:hAnsi="Palatino Linotype" w:cs="Times New Roman"/>
                <w:bCs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bCs/>
                <w:i/>
                <w:lang w:val="en-GB"/>
              </w:rPr>
              <w:t>Penyakit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bCs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bCs/>
                <w:i/>
                <w:lang w:val="en-GB"/>
              </w:rPr>
              <w:t>mirip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bCs/>
                <w:i/>
                <w:lang w:val="en-GB"/>
              </w:rPr>
              <w:t xml:space="preserve"> influenza </w:t>
            </w:r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(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demam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selesema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>)</w:t>
            </w:r>
            <w:r w:rsidRPr="00F3740E">
              <w:rPr>
                <w:rFonts w:ascii="Palatino Linotype" w:eastAsiaTheme="minorHAnsi" w:hAnsi="Palatino Linotype" w:cs="Times New Roman"/>
                <w:bCs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bCs/>
                <w:i/>
                <w:lang w:val="en-GB"/>
              </w:rPr>
              <w:t>disebabkan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bCs/>
                <w:i/>
                <w:lang w:val="en-GB"/>
              </w:rPr>
              <w:t xml:space="preserve"> oleh</w:t>
            </w:r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: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4173E376" w14:textId="77777777" w:rsidR="00221A53" w:rsidRPr="00F3740E" w:rsidRDefault="00221A53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15E9FE49" w14:textId="77777777" w:rsidR="00221A53" w:rsidRPr="00F3740E" w:rsidRDefault="00221A53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4CCCF6E2" w14:textId="77777777" w:rsidR="00221A53" w:rsidRPr="00F3740E" w:rsidRDefault="00221A53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8261FC" w:rsidRPr="00F3740E" w14:paraId="01D0BDEF" w14:textId="77777777" w:rsidTr="00F727FB">
        <w:tc>
          <w:tcPr>
            <w:tcW w:w="894" w:type="dxa"/>
            <w:shd w:val="clear" w:color="auto" w:fill="auto"/>
            <w:tcMar>
              <w:left w:w="108" w:type="dxa"/>
            </w:tcMar>
          </w:tcPr>
          <w:p w14:paraId="1309AE49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54" w:type="dxa"/>
            <w:shd w:val="clear" w:color="auto" w:fill="auto"/>
            <w:tcMar>
              <w:left w:w="108" w:type="dxa"/>
            </w:tcMar>
          </w:tcPr>
          <w:p w14:paraId="756FE887" w14:textId="4BE626A3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i</w:t>
            </w:r>
            <w:proofErr w:type="spellEnd"/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4238EDD7" w14:textId="77777777" w:rsidR="008261FC" w:rsidRPr="00F3740E" w:rsidRDefault="008261FC" w:rsidP="00F3740E">
            <w:pPr>
              <w:pStyle w:val="HTMLPreformatted"/>
              <w:shd w:val="clear" w:color="auto" w:fill="FFFFFF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Virus</w:t>
            </w:r>
          </w:p>
          <w:p w14:paraId="61388438" w14:textId="1D09221B" w:rsidR="008261FC" w:rsidRPr="00F3740E" w:rsidRDefault="008261FC" w:rsidP="00F3740E">
            <w:pPr>
              <w:pStyle w:val="HTMLPreformatted"/>
              <w:shd w:val="clear" w:color="auto" w:fill="FFFFFF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Virus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503537E0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24AD7CEB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2E9E1678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8261FC" w:rsidRPr="00F3740E" w14:paraId="3C202FDD" w14:textId="77777777" w:rsidTr="00F727FB">
        <w:tc>
          <w:tcPr>
            <w:tcW w:w="894" w:type="dxa"/>
            <w:shd w:val="clear" w:color="auto" w:fill="auto"/>
            <w:tcMar>
              <w:left w:w="108" w:type="dxa"/>
            </w:tcMar>
          </w:tcPr>
          <w:p w14:paraId="4013201D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54" w:type="dxa"/>
            <w:shd w:val="clear" w:color="auto" w:fill="auto"/>
            <w:tcMar>
              <w:left w:w="108" w:type="dxa"/>
            </w:tcMar>
          </w:tcPr>
          <w:p w14:paraId="38C3CB69" w14:textId="4F5B15F1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ii</w:t>
            </w:r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56D51FC8" w14:textId="77777777" w:rsidR="008261FC" w:rsidRPr="00F3740E" w:rsidRDefault="008261FC" w:rsidP="00F3740E">
            <w:pPr>
              <w:pStyle w:val="HTMLPreformatted"/>
              <w:shd w:val="clear" w:color="auto" w:fill="FFFFFF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Bacteria</w:t>
            </w:r>
          </w:p>
          <w:p w14:paraId="4A5F4194" w14:textId="49312A67" w:rsidR="008261FC" w:rsidRPr="00F3740E" w:rsidRDefault="008261FC" w:rsidP="00F3740E">
            <w:pPr>
              <w:pStyle w:val="HTMLPreformatted"/>
              <w:shd w:val="clear" w:color="auto" w:fill="FFFFFF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Bakteria</w:t>
            </w:r>
            <w:proofErr w:type="spellEnd"/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43639AB7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5F33310D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49EDA001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8261FC" w:rsidRPr="00F3740E" w14:paraId="23F97954" w14:textId="77777777" w:rsidTr="00F727FB">
        <w:tc>
          <w:tcPr>
            <w:tcW w:w="894" w:type="dxa"/>
            <w:shd w:val="clear" w:color="auto" w:fill="auto"/>
            <w:tcMar>
              <w:left w:w="108" w:type="dxa"/>
            </w:tcMar>
          </w:tcPr>
          <w:p w14:paraId="119ECCFC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54" w:type="dxa"/>
            <w:shd w:val="clear" w:color="auto" w:fill="auto"/>
            <w:tcMar>
              <w:left w:w="108" w:type="dxa"/>
            </w:tcMar>
          </w:tcPr>
          <w:p w14:paraId="142A999F" w14:textId="26E71D26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hAnsi="Palatino Linotype" w:cs="Times New Roman"/>
                <w:i/>
                <w:iCs/>
                <w:lang w:val="en-GB"/>
              </w:rPr>
              <w:t>iii</w:t>
            </w:r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412E1062" w14:textId="77777777" w:rsidR="008261FC" w:rsidRPr="00F3740E" w:rsidRDefault="008261FC" w:rsidP="00F3740E">
            <w:pPr>
              <w:pStyle w:val="HTMLPreformatted"/>
              <w:shd w:val="clear" w:color="auto" w:fill="FFFFFF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Allergies</w:t>
            </w:r>
          </w:p>
          <w:p w14:paraId="41541379" w14:textId="1F37442A" w:rsidR="008261FC" w:rsidRPr="00F3740E" w:rsidRDefault="008261FC" w:rsidP="00F3740E">
            <w:pPr>
              <w:pStyle w:val="HTMLPreformatted"/>
              <w:shd w:val="clear" w:color="auto" w:fill="FFFFFF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Alergi</w:t>
            </w:r>
            <w:proofErr w:type="spellEnd"/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517BD0F6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160C5C90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7347C911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221A53" w:rsidRPr="00F3740E" w14:paraId="72C408D7" w14:textId="77777777" w:rsidTr="00F727FB">
        <w:tc>
          <w:tcPr>
            <w:tcW w:w="1848" w:type="dxa"/>
            <w:gridSpan w:val="2"/>
            <w:shd w:val="clear" w:color="auto" w:fill="auto"/>
            <w:tcMar>
              <w:left w:w="108" w:type="dxa"/>
            </w:tcMar>
          </w:tcPr>
          <w:p w14:paraId="34B05193" w14:textId="77777777" w:rsidR="00221A53" w:rsidRPr="00F3740E" w:rsidRDefault="00221A53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2</w:t>
            </w:r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211E72C3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Flu-like illnesses are spread by:</w:t>
            </w:r>
          </w:p>
          <w:p w14:paraId="6B3647DF" w14:textId="28256873" w:rsidR="00221A53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bCs/>
                <w:i/>
                <w:lang w:val="en-GB"/>
              </w:rPr>
              <w:t>Penyakit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bCs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bCs/>
                <w:i/>
                <w:lang w:val="en-GB"/>
              </w:rPr>
              <w:t>mirip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bCs/>
                <w:i/>
                <w:lang w:val="en-GB"/>
              </w:rPr>
              <w:t xml:space="preserve"> influenza </w:t>
            </w:r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(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demam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selesema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>)</w:t>
            </w:r>
            <w:r w:rsidRPr="00F3740E">
              <w:rPr>
                <w:rFonts w:ascii="Palatino Linotype" w:eastAsiaTheme="minorHAnsi" w:hAnsi="Palatino Linotype" w:cs="Times New Roman"/>
                <w:bCs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bCs/>
                <w:i/>
                <w:lang w:val="en-GB"/>
              </w:rPr>
              <w:t>disebarkan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bCs/>
                <w:i/>
                <w:lang w:val="en-GB"/>
              </w:rPr>
              <w:t xml:space="preserve"> oleh: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1C701D31" w14:textId="77777777" w:rsidR="00221A53" w:rsidRPr="00F3740E" w:rsidRDefault="00221A53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141C98ED" w14:textId="77777777" w:rsidR="00221A53" w:rsidRPr="00F3740E" w:rsidRDefault="00221A53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28237173" w14:textId="77777777" w:rsidR="00221A53" w:rsidRPr="00F3740E" w:rsidRDefault="00221A53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8261FC" w:rsidRPr="00F3740E" w14:paraId="220A8F0A" w14:textId="77777777" w:rsidTr="00F727FB">
        <w:trPr>
          <w:trHeight w:val="215"/>
        </w:trPr>
        <w:tc>
          <w:tcPr>
            <w:tcW w:w="894" w:type="dxa"/>
            <w:shd w:val="clear" w:color="auto" w:fill="auto"/>
            <w:tcMar>
              <w:left w:w="108" w:type="dxa"/>
            </w:tcMar>
          </w:tcPr>
          <w:p w14:paraId="6594058E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54" w:type="dxa"/>
            <w:shd w:val="clear" w:color="auto" w:fill="auto"/>
            <w:tcMar>
              <w:left w:w="108" w:type="dxa"/>
            </w:tcMar>
          </w:tcPr>
          <w:p w14:paraId="7AA616B0" w14:textId="5C09E732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i</w:t>
            </w:r>
            <w:proofErr w:type="spellEnd"/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3455DFD1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Water</w:t>
            </w:r>
          </w:p>
          <w:p w14:paraId="50C152AD" w14:textId="5D781390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Air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238D90B0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08F4819D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271D1710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8261FC" w:rsidRPr="00F3740E" w14:paraId="0A8D92E6" w14:textId="77777777" w:rsidTr="00F727FB">
        <w:trPr>
          <w:trHeight w:val="242"/>
        </w:trPr>
        <w:tc>
          <w:tcPr>
            <w:tcW w:w="894" w:type="dxa"/>
            <w:shd w:val="clear" w:color="auto" w:fill="auto"/>
            <w:tcMar>
              <w:left w:w="108" w:type="dxa"/>
            </w:tcMar>
          </w:tcPr>
          <w:p w14:paraId="0A1E3E64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54" w:type="dxa"/>
            <w:shd w:val="clear" w:color="auto" w:fill="auto"/>
            <w:tcMar>
              <w:left w:w="108" w:type="dxa"/>
            </w:tcMar>
          </w:tcPr>
          <w:p w14:paraId="454C27F1" w14:textId="65E30BBA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ii</w:t>
            </w:r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4E1BD274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Sharing towels with an infected person</w:t>
            </w:r>
          </w:p>
          <w:p w14:paraId="15A52970" w14:textId="1C658BD4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Berkongsi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tuala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dengan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penghidap</w:t>
            </w:r>
            <w:proofErr w:type="spellEnd"/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7C335BD7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5957431C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03B67AB1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8261FC" w:rsidRPr="00F3740E" w14:paraId="0300396E" w14:textId="77777777" w:rsidTr="00F727FB">
        <w:tc>
          <w:tcPr>
            <w:tcW w:w="894" w:type="dxa"/>
            <w:shd w:val="clear" w:color="auto" w:fill="auto"/>
            <w:tcMar>
              <w:left w:w="108" w:type="dxa"/>
            </w:tcMar>
          </w:tcPr>
          <w:p w14:paraId="744936AD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54" w:type="dxa"/>
            <w:shd w:val="clear" w:color="auto" w:fill="auto"/>
            <w:tcMar>
              <w:left w:w="108" w:type="dxa"/>
            </w:tcMar>
          </w:tcPr>
          <w:p w14:paraId="37C382BC" w14:textId="5B8EF0FA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iii</w:t>
            </w:r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0C2E516C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Dust</w:t>
            </w:r>
          </w:p>
          <w:p w14:paraId="627B31BF" w14:textId="67F66164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Debu</w:t>
            </w:r>
            <w:proofErr w:type="spellEnd"/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2B306938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7B415458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144DAD5B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8261FC" w:rsidRPr="00F3740E" w14:paraId="0416CAC8" w14:textId="77777777" w:rsidTr="00F727FB">
        <w:tc>
          <w:tcPr>
            <w:tcW w:w="894" w:type="dxa"/>
            <w:shd w:val="clear" w:color="auto" w:fill="auto"/>
            <w:tcMar>
              <w:left w:w="108" w:type="dxa"/>
            </w:tcMar>
          </w:tcPr>
          <w:p w14:paraId="3AA7DB5F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54" w:type="dxa"/>
            <w:shd w:val="clear" w:color="auto" w:fill="auto"/>
            <w:tcMar>
              <w:left w:w="108" w:type="dxa"/>
            </w:tcMar>
          </w:tcPr>
          <w:p w14:paraId="54979E02" w14:textId="70A60ED2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iv</w:t>
            </w:r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7EC61EF7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Air</w:t>
            </w:r>
          </w:p>
          <w:p w14:paraId="5795A30B" w14:textId="119EEA16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Udara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229CC18D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72BA0EEB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66DB3F43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221A53" w:rsidRPr="00F3740E" w14:paraId="45D6FA02" w14:textId="77777777" w:rsidTr="00F727FB">
        <w:tc>
          <w:tcPr>
            <w:tcW w:w="894" w:type="dxa"/>
            <w:shd w:val="clear" w:color="auto" w:fill="auto"/>
            <w:tcMar>
              <w:left w:w="108" w:type="dxa"/>
            </w:tcMar>
          </w:tcPr>
          <w:p w14:paraId="796DFB2C" w14:textId="77777777" w:rsidR="00221A53" w:rsidRPr="00F3740E" w:rsidRDefault="00221A53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54" w:type="dxa"/>
            <w:shd w:val="clear" w:color="auto" w:fill="auto"/>
            <w:tcMar>
              <w:left w:w="108" w:type="dxa"/>
            </w:tcMar>
          </w:tcPr>
          <w:p w14:paraId="0B49C0BF" w14:textId="0DFFA9DB" w:rsidR="00221A53" w:rsidRPr="00F3740E" w:rsidRDefault="00415E05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v</w:t>
            </w:r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40F4B871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Shaking the hands of an infected person with a cough and/or cold</w:t>
            </w:r>
          </w:p>
          <w:p w14:paraId="2774194F" w14:textId="0754A072" w:rsidR="00221A53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Berjabat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tangan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dengan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pengidap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yang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batuk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atau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demam</w:t>
            </w:r>
            <w:proofErr w:type="spellEnd"/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2BFBAED6" w14:textId="77777777" w:rsidR="00221A53" w:rsidRPr="00F3740E" w:rsidRDefault="00221A53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716F17FD" w14:textId="77777777" w:rsidR="00221A53" w:rsidRPr="00F3740E" w:rsidRDefault="00221A53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4DF8335B" w14:textId="77777777" w:rsidR="00221A53" w:rsidRPr="00F3740E" w:rsidRDefault="00221A53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221A53" w:rsidRPr="00F3740E" w14:paraId="08CB1531" w14:textId="77777777" w:rsidTr="00F727FB">
        <w:tc>
          <w:tcPr>
            <w:tcW w:w="1848" w:type="dxa"/>
            <w:gridSpan w:val="2"/>
            <w:shd w:val="clear" w:color="auto" w:fill="auto"/>
            <w:tcMar>
              <w:left w:w="108" w:type="dxa"/>
            </w:tcMar>
          </w:tcPr>
          <w:p w14:paraId="6341F14C" w14:textId="77777777" w:rsidR="00221A53" w:rsidRPr="00F3740E" w:rsidRDefault="00221A53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hAnsi="Palatino Linotype" w:cs="Times New Roman"/>
                <w:i/>
                <w:iCs/>
                <w:lang w:val="en-GB"/>
              </w:rPr>
              <w:t>3</w:t>
            </w:r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16C3A9EB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Flu-like illnesses are spread quickly</w:t>
            </w:r>
          </w:p>
          <w:p w14:paraId="73D2D0E4" w14:textId="6B5A5C22" w:rsidR="00221A53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Penyakit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mirip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influenza (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demam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selesema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>)</w:t>
            </w:r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tersebar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dengan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pantas</w:t>
            </w:r>
            <w:proofErr w:type="spellEnd"/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79A4A453" w14:textId="77777777" w:rsidR="00221A53" w:rsidRPr="00F3740E" w:rsidRDefault="00221A53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3C40FAC4" w14:textId="77777777" w:rsidR="00221A53" w:rsidRPr="00F3740E" w:rsidRDefault="00221A53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23E0F95C" w14:textId="77777777" w:rsidR="00221A53" w:rsidRPr="00F3740E" w:rsidRDefault="00221A53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221A53" w:rsidRPr="00F3740E" w14:paraId="42217A59" w14:textId="77777777" w:rsidTr="00F727FB">
        <w:tc>
          <w:tcPr>
            <w:tcW w:w="1848" w:type="dxa"/>
            <w:gridSpan w:val="2"/>
            <w:shd w:val="clear" w:color="auto" w:fill="auto"/>
            <w:tcMar>
              <w:left w:w="108" w:type="dxa"/>
            </w:tcMar>
          </w:tcPr>
          <w:p w14:paraId="71F8B950" w14:textId="77777777" w:rsidR="00221A53" w:rsidRPr="00F3740E" w:rsidRDefault="00221A53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4</w:t>
            </w:r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5B53FE68" w14:textId="77777777" w:rsidR="008261FC" w:rsidRPr="00F3740E" w:rsidRDefault="008261FC" w:rsidP="00F3740E">
            <w:pPr>
              <w:pStyle w:val="HTMLPreformatted"/>
              <w:shd w:val="clear" w:color="auto" w:fill="FFFFFF"/>
              <w:rPr>
                <w:rFonts w:ascii="Palatino Linotype" w:eastAsiaTheme="minorHAnsi" w:hAnsi="Palatino Linotype" w:cs="Times New Roman"/>
                <w:b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 xml:space="preserve">The following persons are at an increased risk of </w:t>
            </w:r>
            <w:r w:rsidRPr="00F3740E">
              <w:rPr>
                <w:rFonts w:ascii="Palatino Linotype" w:eastAsiaTheme="minorHAnsi" w:hAnsi="Palatino Linotype" w:cs="Times New Roman"/>
                <w:bCs/>
                <w:lang w:val="en-GB"/>
              </w:rPr>
              <w:t>flu-like illnesses:</w:t>
            </w:r>
          </w:p>
          <w:p w14:paraId="6DEA1AF6" w14:textId="4053CB0D" w:rsidR="00221A53" w:rsidRPr="00F3740E" w:rsidRDefault="008261FC" w:rsidP="00F3740E">
            <w:pPr>
              <w:pStyle w:val="HTMLPreformatted"/>
              <w:shd w:val="clear" w:color="auto" w:fill="FFFFFF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Berikut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merupakan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mereka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yang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berisiko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tinggi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mengalami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penyakit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mirip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influenza (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demam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selsema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):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49193498" w14:textId="77777777" w:rsidR="00221A53" w:rsidRPr="00F3740E" w:rsidRDefault="00221A53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67039457" w14:textId="77777777" w:rsidR="00221A53" w:rsidRPr="00F3740E" w:rsidRDefault="00221A53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0F5EC7BE" w14:textId="77777777" w:rsidR="00221A53" w:rsidRPr="00F3740E" w:rsidRDefault="00221A53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8261FC" w:rsidRPr="00F3740E" w14:paraId="057BC665" w14:textId="77777777" w:rsidTr="00F727FB">
        <w:tc>
          <w:tcPr>
            <w:tcW w:w="894" w:type="dxa"/>
            <w:shd w:val="clear" w:color="auto" w:fill="auto"/>
            <w:tcMar>
              <w:left w:w="108" w:type="dxa"/>
            </w:tcMar>
          </w:tcPr>
          <w:p w14:paraId="195F7643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54" w:type="dxa"/>
            <w:shd w:val="clear" w:color="auto" w:fill="auto"/>
            <w:tcMar>
              <w:left w:w="108" w:type="dxa"/>
            </w:tcMar>
          </w:tcPr>
          <w:p w14:paraId="7E489837" w14:textId="10FB8B43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i</w:t>
            </w:r>
            <w:proofErr w:type="spellEnd"/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370C02F8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Senior citizens aged 65 and older</w:t>
            </w:r>
          </w:p>
          <w:p w14:paraId="420478CE" w14:textId="62DAC653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Warga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emas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berusia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65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tahun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ke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atas</w:t>
            </w:r>
            <w:proofErr w:type="spellEnd"/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409B565F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224D44B1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09510D66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8261FC" w:rsidRPr="00F3740E" w14:paraId="7DB66E17" w14:textId="77777777" w:rsidTr="00F727FB">
        <w:tc>
          <w:tcPr>
            <w:tcW w:w="894" w:type="dxa"/>
            <w:shd w:val="clear" w:color="auto" w:fill="auto"/>
            <w:tcMar>
              <w:left w:w="108" w:type="dxa"/>
            </w:tcMar>
          </w:tcPr>
          <w:p w14:paraId="7876B6FA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54" w:type="dxa"/>
            <w:shd w:val="clear" w:color="auto" w:fill="auto"/>
            <w:tcMar>
              <w:left w:w="108" w:type="dxa"/>
            </w:tcMar>
          </w:tcPr>
          <w:p w14:paraId="7D568E0D" w14:textId="1602E86A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ii</w:t>
            </w:r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10EC7449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Smokers</w:t>
            </w:r>
          </w:p>
          <w:p w14:paraId="7C948506" w14:textId="5A35C00D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Perokok</w:t>
            </w:r>
            <w:proofErr w:type="spellEnd"/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68C04491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33136597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0A2D0F73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8261FC" w:rsidRPr="00F3740E" w14:paraId="4F650596" w14:textId="77777777" w:rsidTr="00F727FB">
        <w:tc>
          <w:tcPr>
            <w:tcW w:w="894" w:type="dxa"/>
            <w:shd w:val="clear" w:color="auto" w:fill="auto"/>
            <w:tcMar>
              <w:left w:w="108" w:type="dxa"/>
            </w:tcMar>
          </w:tcPr>
          <w:p w14:paraId="5AAA54DA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54" w:type="dxa"/>
            <w:shd w:val="clear" w:color="auto" w:fill="auto"/>
            <w:tcMar>
              <w:left w:w="108" w:type="dxa"/>
            </w:tcMar>
          </w:tcPr>
          <w:p w14:paraId="538609A2" w14:textId="3AC9A11F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iii</w:t>
            </w:r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67CEFEAD" w14:textId="77777777" w:rsidR="008261FC" w:rsidRPr="00F3740E" w:rsidRDefault="008261FC" w:rsidP="00F3740E">
            <w:pPr>
              <w:pStyle w:val="HTMLPreformatted"/>
              <w:shd w:val="clear" w:color="auto" w:fill="FFFFFF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Asthmatics</w:t>
            </w:r>
          </w:p>
          <w:p w14:paraId="582C6EE8" w14:textId="0B0D2617" w:rsidR="008261FC" w:rsidRPr="00F3740E" w:rsidRDefault="008261FC" w:rsidP="00F3740E">
            <w:pPr>
              <w:pStyle w:val="HTMLPreformatted"/>
              <w:shd w:val="clear" w:color="auto" w:fill="FFFFFF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Pesakit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asma</w:t>
            </w:r>
            <w:proofErr w:type="spellEnd"/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3BA79911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27A7F266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710B08FF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8261FC" w:rsidRPr="00F3740E" w14:paraId="20089A02" w14:textId="77777777" w:rsidTr="00F727FB">
        <w:tc>
          <w:tcPr>
            <w:tcW w:w="894" w:type="dxa"/>
            <w:shd w:val="clear" w:color="auto" w:fill="auto"/>
            <w:tcMar>
              <w:left w:w="108" w:type="dxa"/>
            </w:tcMar>
          </w:tcPr>
          <w:p w14:paraId="71943B82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54" w:type="dxa"/>
            <w:shd w:val="clear" w:color="auto" w:fill="auto"/>
            <w:tcMar>
              <w:left w:w="108" w:type="dxa"/>
            </w:tcMar>
          </w:tcPr>
          <w:p w14:paraId="5EBBD945" w14:textId="2B66EF25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iv</w:t>
            </w:r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13FFAC00" w14:textId="77777777" w:rsidR="008261FC" w:rsidRPr="00F3740E" w:rsidRDefault="008261FC" w:rsidP="00F3740E">
            <w:pPr>
              <w:pStyle w:val="HTMLPreformatted"/>
              <w:shd w:val="clear" w:color="auto" w:fill="FFFFFF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Diabetics</w:t>
            </w:r>
          </w:p>
          <w:p w14:paraId="678B0D65" w14:textId="52762FC6" w:rsidR="008261FC" w:rsidRPr="00F3740E" w:rsidRDefault="008261FC" w:rsidP="00F3740E">
            <w:pPr>
              <w:pStyle w:val="HTMLPreformatted"/>
              <w:shd w:val="clear" w:color="auto" w:fill="FFFFFF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Pesakit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diabetes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5C8DDA05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48F1D519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0088ED6A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8261FC" w:rsidRPr="00F3740E" w14:paraId="112C1FA6" w14:textId="77777777" w:rsidTr="00F727FB">
        <w:tc>
          <w:tcPr>
            <w:tcW w:w="894" w:type="dxa"/>
            <w:shd w:val="clear" w:color="auto" w:fill="auto"/>
            <w:tcMar>
              <w:left w:w="108" w:type="dxa"/>
            </w:tcMar>
          </w:tcPr>
          <w:p w14:paraId="0508EF6F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54" w:type="dxa"/>
            <w:shd w:val="clear" w:color="auto" w:fill="auto"/>
            <w:tcMar>
              <w:left w:w="108" w:type="dxa"/>
            </w:tcMar>
          </w:tcPr>
          <w:p w14:paraId="42D636D9" w14:textId="0EE95541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v</w:t>
            </w:r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5CCC8D39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People with arthritis</w:t>
            </w:r>
          </w:p>
          <w:p w14:paraId="2F0309E6" w14:textId="2E52B9CC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Penghidap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artritis</w:t>
            </w:r>
            <w:proofErr w:type="spellEnd"/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229F7D4B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5B967DB0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3760A1CE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8261FC" w:rsidRPr="00F3740E" w14:paraId="3EA06048" w14:textId="77777777" w:rsidTr="00F727FB">
        <w:tc>
          <w:tcPr>
            <w:tcW w:w="894" w:type="dxa"/>
            <w:shd w:val="clear" w:color="auto" w:fill="auto"/>
            <w:tcMar>
              <w:left w:w="108" w:type="dxa"/>
            </w:tcMar>
          </w:tcPr>
          <w:p w14:paraId="64C6E58A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54" w:type="dxa"/>
            <w:shd w:val="clear" w:color="auto" w:fill="auto"/>
            <w:tcMar>
              <w:left w:w="108" w:type="dxa"/>
            </w:tcMar>
          </w:tcPr>
          <w:p w14:paraId="3D60CEDA" w14:textId="2BEC22C7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vi</w:t>
            </w:r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60288C93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Those in crowded places/among a lot of people</w:t>
            </w:r>
          </w:p>
          <w:p w14:paraId="45EC545E" w14:textId="0EA5CBC8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Mereka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yang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berada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di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tempat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yang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sesak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/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dalam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kalangan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ramai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orang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166D6574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7DD9DBAB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29CD28BB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221A53" w:rsidRPr="00F3740E" w14:paraId="15C7C638" w14:textId="77777777" w:rsidTr="00F3740E">
        <w:trPr>
          <w:trHeight w:val="318"/>
        </w:trPr>
        <w:tc>
          <w:tcPr>
            <w:tcW w:w="1848" w:type="dxa"/>
            <w:gridSpan w:val="2"/>
            <w:shd w:val="clear" w:color="auto" w:fill="auto"/>
            <w:tcMar>
              <w:left w:w="108" w:type="dxa"/>
            </w:tcMar>
          </w:tcPr>
          <w:p w14:paraId="7C4E9B4D" w14:textId="71A6B9E6" w:rsidR="00221A53" w:rsidRPr="00F3740E" w:rsidRDefault="00C03BAF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5</w:t>
            </w:r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6EA8E131" w14:textId="77777777" w:rsidR="00221A53" w:rsidRPr="00F3740E" w:rsidRDefault="00221A53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Apakah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komplikasi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penyakit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seperti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selsema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?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5FD3F754" w14:textId="77777777" w:rsidR="00221A53" w:rsidRPr="00F3740E" w:rsidRDefault="00221A53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61C44C52" w14:textId="77777777" w:rsidR="00221A53" w:rsidRPr="00F3740E" w:rsidRDefault="00221A53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42B0DAD4" w14:textId="77777777" w:rsidR="00221A53" w:rsidRPr="00F3740E" w:rsidRDefault="00221A53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8261FC" w:rsidRPr="00F3740E" w14:paraId="18DC632F" w14:textId="77777777" w:rsidTr="00F727FB">
        <w:tc>
          <w:tcPr>
            <w:tcW w:w="894" w:type="dxa"/>
            <w:shd w:val="clear" w:color="auto" w:fill="auto"/>
            <w:tcMar>
              <w:left w:w="108" w:type="dxa"/>
            </w:tcMar>
          </w:tcPr>
          <w:p w14:paraId="2C0C0599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54" w:type="dxa"/>
            <w:shd w:val="clear" w:color="auto" w:fill="auto"/>
            <w:tcMar>
              <w:left w:w="108" w:type="dxa"/>
            </w:tcMar>
          </w:tcPr>
          <w:p w14:paraId="643F7B59" w14:textId="7C8D0FB0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i</w:t>
            </w:r>
            <w:proofErr w:type="spellEnd"/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60F6072F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Pneumonia</w:t>
            </w:r>
          </w:p>
          <w:p w14:paraId="726BEB15" w14:textId="597E71DC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bCs/>
                <w:i/>
                <w:lang w:val="en-GB"/>
              </w:rPr>
              <w:t>paru-paru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bCs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bCs/>
                <w:i/>
                <w:lang w:val="en-GB"/>
              </w:rPr>
              <w:t>berair</w:t>
            </w:r>
            <w:proofErr w:type="spellEnd"/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31267818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2BDA071D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664FA791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8261FC" w:rsidRPr="00F3740E" w14:paraId="52C66672" w14:textId="77777777" w:rsidTr="00F727FB">
        <w:tc>
          <w:tcPr>
            <w:tcW w:w="894" w:type="dxa"/>
            <w:shd w:val="clear" w:color="auto" w:fill="auto"/>
            <w:tcMar>
              <w:left w:w="108" w:type="dxa"/>
            </w:tcMar>
          </w:tcPr>
          <w:p w14:paraId="59D5BF11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54" w:type="dxa"/>
            <w:shd w:val="clear" w:color="auto" w:fill="auto"/>
            <w:tcMar>
              <w:left w:w="108" w:type="dxa"/>
            </w:tcMar>
          </w:tcPr>
          <w:p w14:paraId="780FC378" w14:textId="6E6B954E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ii</w:t>
            </w:r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3776EEC2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Difficulty in breathing</w:t>
            </w:r>
          </w:p>
          <w:p w14:paraId="0FCAB9B3" w14:textId="68B26071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kekejangan</w:t>
            </w:r>
            <w:proofErr w:type="spellEnd"/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6F42B91A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6DC419AC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1719C5CF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8261FC" w:rsidRPr="00F3740E" w14:paraId="77F3FE11" w14:textId="77777777" w:rsidTr="00F727FB">
        <w:tc>
          <w:tcPr>
            <w:tcW w:w="894" w:type="dxa"/>
            <w:shd w:val="clear" w:color="auto" w:fill="auto"/>
            <w:tcMar>
              <w:left w:w="108" w:type="dxa"/>
            </w:tcMar>
          </w:tcPr>
          <w:p w14:paraId="205511DC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54" w:type="dxa"/>
            <w:shd w:val="clear" w:color="auto" w:fill="auto"/>
            <w:tcMar>
              <w:left w:w="108" w:type="dxa"/>
            </w:tcMar>
          </w:tcPr>
          <w:p w14:paraId="7A9AF4B8" w14:textId="66849A88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iii</w:t>
            </w:r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67083434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Bronchitis</w:t>
            </w:r>
          </w:p>
          <w:p w14:paraId="25AB21D8" w14:textId="40C79A1D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i/>
                <w:lang w:val="ms-MY"/>
              </w:rPr>
              <w:t>Bronkitis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313E1DA2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3703923D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1F0E0574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8261FC" w:rsidRPr="00F3740E" w14:paraId="20AD8A48" w14:textId="77777777" w:rsidTr="00F727FB">
        <w:tc>
          <w:tcPr>
            <w:tcW w:w="894" w:type="dxa"/>
            <w:shd w:val="clear" w:color="auto" w:fill="auto"/>
            <w:tcMar>
              <w:left w:w="108" w:type="dxa"/>
            </w:tcMar>
          </w:tcPr>
          <w:p w14:paraId="6666C497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54" w:type="dxa"/>
            <w:shd w:val="clear" w:color="auto" w:fill="auto"/>
            <w:tcMar>
              <w:left w:w="108" w:type="dxa"/>
            </w:tcMar>
          </w:tcPr>
          <w:p w14:paraId="0F90BCC9" w14:textId="325A11CA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iv</w:t>
            </w:r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1CC5ED56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Multi-organ failure</w:t>
            </w:r>
          </w:p>
          <w:p w14:paraId="3EA71C06" w14:textId="702EAE4B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i/>
                <w:lang w:val="ms-MY"/>
              </w:rPr>
              <w:t>kegagalan pelbagai organ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2BEAE414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6D3C9B32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491AB564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221A53" w:rsidRPr="00F3740E" w14:paraId="030280C1" w14:textId="77777777" w:rsidTr="00F727FB">
        <w:tc>
          <w:tcPr>
            <w:tcW w:w="1848" w:type="dxa"/>
            <w:gridSpan w:val="2"/>
            <w:shd w:val="clear" w:color="auto" w:fill="auto"/>
            <w:tcMar>
              <w:left w:w="108" w:type="dxa"/>
            </w:tcMar>
          </w:tcPr>
          <w:p w14:paraId="3C9EB48A" w14:textId="331EF74D" w:rsidR="00221A53" w:rsidRPr="00F3740E" w:rsidRDefault="00C03BAF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 xml:space="preserve"> 6</w:t>
            </w:r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4D663812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 xml:space="preserve">The following practices can help protect you from </w:t>
            </w:r>
            <w:r w:rsidRPr="00F3740E">
              <w:rPr>
                <w:rFonts w:ascii="Palatino Linotype" w:eastAsiaTheme="minorHAnsi" w:hAnsi="Palatino Linotype" w:cs="Times New Roman"/>
                <w:bCs/>
                <w:lang w:val="en-GB"/>
              </w:rPr>
              <w:t>flu-like illnesses</w:t>
            </w: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:</w:t>
            </w:r>
          </w:p>
          <w:p w14:paraId="2F80D771" w14:textId="6581DD2F" w:rsidR="00221A53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Amalan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berikut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dapat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menghindari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anda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daripada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penyakit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mirip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influenza (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demam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selesema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>)</w:t>
            </w:r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: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7CD5E490" w14:textId="77777777" w:rsidR="00221A53" w:rsidRPr="00F3740E" w:rsidRDefault="00221A53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34AE5256" w14:textId="77777777" w:rsidR="00221A53" w:rsidRPr="00F3740E" w:rsidRDefault="00221A53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1E9987FC" w14:textId="77777777" w:rsidR="00221A53" w:rsidRPr="00F3740E" w:rsidRDefault="00221A53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8261FC" w:rsidRPr="00F3740E" w14:paraId="4F1C7C7D" w14:textId="77777777" w:rsidTr="00F727FB">
        <w:tc>
          <w:tcPr>
            <w:tcW w:w="894" w:type="dxa"/>
            <w:shd w:val="clear" w:color="auto" w:fill="auto"/>
            <w:tcMar>
              <w:left w:w="108" w:type="dxa"/>
            </w:tcMar>
          </w:tcPr>
          <w:p w14:paraId="1212140E" w14:textId="77777777" w:rsidR="008261FC" w:rsidRPr="00F3740E" w:rsidRDefault="008261FC" w:rsidP="00F3740E">
            <w:pPr>
              <w:pStyle w:val="HTMLPreformatted"/>
              <w:tabs>
                <w:tab w:val="center" w:pos="793"/>
              </w:tabs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54" w:type="dxa"/>
            <w:shd w:val="clear" w:color="auto" w:fill="auto"/>
            <w:tcMar>
              <w:left w:w="108" w:type="dxa"/>
            </w:tcMar>
          </w:tcPr>
          <w:p w14:paraId="5A980972" w14:textId="418D871C" w:rsidR="008261FC" w:rsidRPr="00F3740E" w:rsidRDefault="008261FC" w:rsidP="00F3740E">
            <w:pPr>
              <w:pStyle w:val="HTMLPreformatted"/>
              <w:tabs>
                <w:tab w:val="center" w:pos="793"/>
              </w:tabs>
              <w:rPr>
                <w:rFonts w:ascii="Palatino Linotype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i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ab/>
            </w:r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6690D56D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Ensuring a healthy diet</w:t>
            </w:r>
          </w:p>
          <w:p w14:paraId="15AF3947" w14:textId="5D58A929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Memastikan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pemakanan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yang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sihat</w:t>
            </w:r>
            <w:proofErr w:type="spellEnd"/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7E350A9E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53E54795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1DF80675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8261FC" w:rsidRPr="00F3740E" w14:paraId="38992C01" w14:textId="77777777" w:rsidTr="00F727FB">
        <w:tc>
          <w:tcPr>
            <w:tcW w:w="894" w:type="dxa"/>
            <w:shd w:val="clear" w:color="auto" w:fill="auto"/>
            <w:tcMar>
              <w:left w:w="108" w:type="dxa"/>
            </w:tcMar>
          </w:tcPr>
          <w:p w14:paraId="12E093EA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54" w:type="dxa"/>
            <w:shd w:val="clear" w:color="auto" w:fill="auto"/>
            <w:tcMar>
              <w:left w:w="108" w:type="dxa"/>
            </w:tcMar>
          </w:tcPr>
          <w:p w14:paraId="4C973CF1" w14:textId="258E82BD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ii</w:t>
            </w:r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1D5524BC" w14:textId="77777777" w:rsidR="008261FC" w:rsidRPr="00F3740E" w:rsidRDefault="008261FC" w:rsidP="00F3740E">
            <w:pPr>
              <w:pStyle w:val="HTMLPreformatted"/>
              <w:shd w:val="clear" w:color="auto" w:fill="FFFFFF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Receiving vaccinations</w:t>
            </w:r>
          </w:p>
          <w:p w14:paraId="6109C796" w14:textId="666EF0B3" w:rsidR="008261FC" w:rsidRPr="00F3740E" w:rsidRDefault="008261FC" w:rsidP="00F3740E">
            <w:pPr>
              <w:pStyle w:val="HTMLPreformatted"/>
              <w:shd w:val="clear" w:color="auto" w:fill="FFFFFF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Menerima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vaksinasi</w:t>
            </w:r>
            <w:proofErr w:type="spellEnd"/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4F3A9DC2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16C2F445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5021B7E8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8261FC" w:rsidRPr="00F3740E" w14:paraId="15747077" w14:textId="77777777" w:rsidTr="00F727FB">
        <w:tc>
          <w:tcPr>
            <w:tcW w:w="894" w:type="dxa"/>
            <w:shd w:val="clear" w:color="auto" w:fill="auto"/>
            <w:tcMar>
              <w:left w:w="108" w:type="dxa"/>
            </w:tcMar>
          </w:tcPr>
          <w:p w14:paraId="6739EB57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54" w:type="dxa"/>
            <w:shd w:val="clear" w:color="auto" w:fill="auto"/>
            <w:tcMar>
              <w:left w:w="108" w:type="dxa"/>
            </w:tcMar>
          </w:tcPr>
          <w:p w14:paraId="340665A9" w14:textId="4361B1DE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iii</w:t>
            </w:r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425E2BD1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Washing your hands with hand sanitizers</w:t>
            </w:r>
          </w:p>
          <w:p w14:paraId="7476E44D" w14:textId="31C3D628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Membasuh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tangan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dengan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sanitasi</w:t>
            </w:r>
            <w:proofErr w:type="spellEnd"/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10214AFF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6846D733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00BAB312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8261FC" w:rsidRPr="00F3740E" w14:paraId="549D633C" w14:textId="77777777" w:rsidTr="00F727FB">
        <w:tc>
          <w:tcPr>
            <w:tcW w:w="894" w:type="dxa"/>
            <w:shd w:val="clear" w:color="auto" w:fill="auto"/>
            <w:tcMar>
              <w:left w:w="108" w:type="dxa"/>
            </w:tcMar>
          </w:tcPr>
          <w:p w14:paraId="2F0B3E2E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54" w:type="dxa"/>
            <w:shd w:val="clear" w:color="auto" w:fill="auto"/>
            <w:tcMar>
              <w:left w:w="108" w:type="dxa"/>
            </w:tcMar>
          </w:tcPr>
          <w:p w14:paraId="5D5D2B7C" w14:textId="679EC422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iv</w:t>
            </w:r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0B4C5426" w14:textId="77777777" w:rsidR="008261FC" w:rsidRPr="00F3740E" w:rsidRDefault="008261FC" w:rsidP="00F3740E">
            <w:pPr>
              <w:pStyle w:val="HTMLPreformatted"/>
              <w:shd w:val="clear" w:color="auto" w:fill="FFFFFF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Covering your nose with your hands</w:t>
            </w:r>
          </w:p>
          <w:p w14:paraId="5A5A2227" w14:textId="0A44F041" w:rsidR="008261FC" w:rsidRPr="00F3740E" w:rsidRDefault="008261FC" w:rsidP="00F3740E">
            <w:pPr>
              <w:pStyle w:val="HTMLPreformatted"/>
              <w:shd w:val="clear" w:color="auto" w:fill="FFFFFF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Menutup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mulut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dengan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tangan</w:t>
            </w:r>
            <w:proofErr w:type="spellEnd"/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4EDD1C1E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138C7E99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0FE162F1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8261FC" w:rsidRPr="00F3740E" w14:paraId="0302DDFB" w14:textId="77777777" w:rsidTr="00F727FB">
        <w:tc>
          <w:tcPr>
            <w:tcW w:w="894" w:type="dxa"/>
            <w:shd w:val="clear" w:color="auto" w:fill="auto"/>
            <w:tcMar>
              <w:left w:w="108" w:type="dxa"/>
            </w:tcMar>
          </w:tcPr>
          <w:p w14:paraId="34F4CAAA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54" w:type="dxa"/>
            <w:shd w:val="clear" w:color="auto" w:fill="auto"/>
            <w:tcMar>
              <w:left w:w="108" w:type="dxa"/>
            </w:tcMar>
          </w:tcPr>
          <w:p w14:paraId="2E0FBBBE" w14:textId="6E72B753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v</w:t>
            </w:r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4A76563D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Wearing a face mask</w:t>
            </w:r>
          </w:p>
          <w:p w14:paraId="2CA235A7" w14:textId="38D72CDD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Memakai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topeng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muka</w:t>
            </w:r>
            <w:proofErr w:type="spellEnd"/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65F10209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69E80037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045D1BDF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221A53" w:rsidRPr="00F3740E" w14:paraId="44BF97BB" w14:textId="77777777" w:rsidTr="00F727FB">
        <w:tc>
          <w:tcPr>
            <w:tcW w:w="1848" w:type="dxa"/>
            <w:gridSpan w:val="2"/>
            <w:shd w:val="clear" w:color="auto" w:fill="auto"/>
            <w:tcMar>
              <w:left w:w="108" w:type="dxa"/>
            </w:tcMar>
          </w:tcPr>
          <w:p w14:paraId="200AA0DB" w14:textId="3BB6D4DD" w:rsidR="00221A53" w:rsidRPr="00F3740E" w:rsidRDefault="00C03BAF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7</w:t>
            </w:r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7F39EB3C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The following are reasons for wearing a mask:</w:t>
            </w:r>
          </w:p>
          <w:p w14:paraId="52C9ADA7" w14:textId="269A0EE3" w:rsidR="00221A53" w:rsidRPr="00F3740E" w:rsidRDefault="00221A53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Berikut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merupakan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sebab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memakai</w:t>
            </w:r>
            <w:proofErr w:type="spellEnd"/>
            <w:r w:rsidR="00C03BAF"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 xml:space="preserve"> topeng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muka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:</w:t>
            </w:r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1E17C413" w14:textId="77777777" w:rsidR="00221A53" w:rsidRPr="00F3740E" w:rsidRDefault="00221A53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10C9CFAB" w14:textId="77777777" w:rsidR="00221A53" w:rsidRPr="00F3740E" w:rsidRDefault="00221A53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29308088" w14:textId="77777777" w:rsidR="00221A53" w:rsidRPr="00F3740E" w:rsidRDefault="00221A53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8261FC" w:rsidRPr="00F3740E" w14:paraId="63ECCD05" w14:textId="77777777" w:rsidTr="00F727FB">
        <w:tc>
          <w:tcPr>
            <w:tcW w:w="894" w:type="dxa"/>
            <w:shd w:val="clear" w:color="auto" w:fill="auto"/>
            <w:tcMar>
              <w:left w:w="108" w:type="dxa"/>
            </w:tcMar>
          </w:tcPr>
          <w:p w14:paraId="052CAEDD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54" w:type="dxa"/>
            <w:shd w:val="clear" w:color="auto" w:fill="auto"/>
            <w:tcMar>
              <w:left w:w="108" w:type="dxa"/>
            </w:tcMar>
          </w:tcPr>
          <w:p w14:paraId="1E3D042B" w14:textId="2A75A735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i</w:t>
            </w:r>
            <w:proofErr w:type="spellEnd"/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27F261BC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Being in crowded places</w:t>
            </w:r>
          </w:p>
          <w:p w14:paraId="25D59BB9" w14:textId="189C3F9E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Berada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di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tempat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yang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sesak</w:t>
            </w:r>
            <w:proofErr w:type="spellEnd"/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0EC3C13B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06D8B0AE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41FEB82F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8261FC" w:rsidRPr="00F3740E" w14:paraId="13D21D12" w14:textId="77777777" w:rsidTr="00F727FB">
        <w:tc>
          <w:tcPr>
            <w:tcW w:w="894" w:type="dxa"/>
            <w:shd w:val="clear" w:color="auto" w:fill="auto"/>
            <w:tcMar>
              <w:left w:w="108" w:type="dxa"/>
            </w:tcMar>
          </w:tcPr>
          <w:p w14:paraId="0E8232E1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54" w:type="dxa"/>
            <w:shd w:val="clear" w:color="auto" w:fill="auto"/>
            <w:tcMar>
              <w:left w:w="108" w:type="dxa"/>
            </w:tcMar>
          </w:tcPr>
          <w:p w14:paraId="33E69118" w14:textId="4F4C57DA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ii</w:t>
            </w:r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0D45A97F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Being near people who are coughing</w:t>
            </w:r>
          </w:p>
          <w:p w14:paraId="2F5917C4" w14:textId="448429C1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Berada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berdekatan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orang yang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batuk</w:t>
            </w:r>
            <w:proofErr w:type="spellEnd"/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07F19013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5930E285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436EFC4E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8261FC" w:rsidRPr="00F3740E" w14:paraId="1A4C793F" w14:textId="77777777" w:rsidTr="00F727FB">
        <w:tc>
          <w:tcPr>
            <w:tcW w:w="894" w:type="dxa"/>
            <w:shd w:val="clear" w:color="auto" w:fill="auto"/>
            <w:tcMar>
              <w:left w:w="108" w:type="dxa"/>
            </w:tcMar>
          </w:tcPr>
          <w:p w14:paraId="0EC4291C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54" w:type="dxa"/>
            <w:shd w:val="clear" w:color="auto" w:fill="auto"/>
            <w:tcMar>
              <w:left w:w="108" w:type="dxa"/>
            </w:tcMar>
          </w:tcPr>
          <w:p w14:paraId="1669DBBC" w14:textId="46E22F86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iii</w:t>
            </w:r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215787CE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When I am sick</w:t>
            </w:r>
          </w:p>
          <w:p w14:paraId="761F767D" w14:textId="3601BF68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Apabila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saya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sakit</w:t>
            </w:r>
            <w:proofErr w:type="spellEnd"/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30118648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2B594F26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1C3E3A3A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8261FC" w:rsidRPr="00F3740E" w14:paraId="6D7E210D" w14:textId="77777777" w:rsidTr="00F727FB">
        <w:tc>
          <w:tcPr>
            <w:tcW w:w="1848" w:type="dxa"/>
            <w:gridSpan w:val="2"/>
            <w:shd w:val="clear" w:color="auto" w:fill="auto"/>
            <w:tcMar>
              <w:left w:w="108" w:type="dxa"/>
            </w:tcMar>
          </w:tcPr>
          <w:p w14:paraId="7EB2021E" w14:textId="0C1B4181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8</w:t>
            </w:r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6D13FD08" w14:textId="77777777" w:rsidR="008261FC" w:rsidRPr="00F3740E" w:rsidRDefault="008261FC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A cloth facial mask is as effective as a 2-ply surgical facial mask</w:t>
            </w:r>
          </w:p>
          <w:p w14:paraId="0E083D26" w14:textId="32DEFC6A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Topeng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wajah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kain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sama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berkesan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dengan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topeng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wajah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pembedahan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dua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lapisan</w:t>
            </w:r>
            <w:proofErr w:type="spellEnd"/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6D1EA535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4BB4CA41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71BFFDF2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  <w:tr w:rsidR="008261FC" w:rsidRPr="00F3740E" w14:paraId="69C7345C" w14:textId="77777777" w:rsidTr="00F727FB">
        <w:tc>
          <w:tcPr>
            <w:tcW w:w="1848" w:type="dxa"/>
            <w:gridSpan w:val="2"/>
            <w:shd w:val="clear" w:color="auto" w:fill="auto"/>
            <w:tcMar>
              <w:left w:w="108" w:type="dxa"/>
            </w:tcMar>
          </w:tcPr>
          <w:p w14:paraId="1AC6DE8B" w14:textId="0CAC978E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  <w:t>9</w:t>
            </w:r>
          </w:p>
        </w:tc>
        <w:tc>
          <w:tcPr>
            <w:tcW w:w="4086" w:type="dxa"/>
            <w:shd w:val="clear" w:color="auto" w:fill="auto"/>
            <w:tcMar>
              <w:left w:w="108" w:type="dxa"/>
            </w:tcMar>
          </w:tcPr>
          <w:p w14:paraId="4D4D531B" w14:textId="77777777" w:rsidR="008261FC" w:rsidRPr="00F3740E" w:rsidRDefault="008261FC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If I am not sick, the used face mask can be stored in a bag for later use</w:t>
            </w:r>
          </w:p>
          <w:p w14:paraId="5A5446D9" w14:textId="2A7A2261" w:rsidR="008261FC" w:rsidRPr="00F3740E" w:rsidRDefault="008261FC" w:rsidP="00F3740E">
            <w:pPr>
              <w:pStyle w:val="HTMLPreformatted"/>
              <w:rPr>
                <w:rFonts w:ascii="Palatino Linotype" w:hAnsi="Palatino Linotype" w:cs="Times New Roman"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Jika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saya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tidak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sakit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, topeng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muka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terpakai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boleh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disimpan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dalam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beg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untuk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kegunaan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i/>
                <w:lang w:val="en-GB"/>
              </w:rPr>
              <w:t>seterusnya</w:t>
            </w:r>
            <w:proofErr w:type="spellEnd"/>
          </w:p>
        </w:tc>
        <w:tc>
          <w:tcPr>
            <w:tcW w:w="724" w:type="dxa"/>
            <w:shd w:val="clear" w:color="auto" w:fill="auto"/>
            <w:tcMar>
              <w:left w:w="108" w:type="dxa"/>
            </w:tcMar>
          </w:tcPr>
          <w:p w14:paraId="6E2ED031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14:paraId="14F5CE15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  <w:tc>
          <w:tcPr>
            <w:tcW w:w="1365" w:type="dxa"/>
            <w:shd w:val="clear" w:color="auto" w:fill="auto"/>
            <w:tcMar>
              <w:left w:w="108" w:type="dxa"/>
            </w:tcMar>
          </w:tcPr>
          <w:p w14:paraId="34EFACDC" w14:textId="77777777" w:rsidR="008261FC" w:rsidRPr="00F3740E" w:rsidRDefault="008261FC" w:rsidP="00F3740E">
            <w:pPr>
              <w:pStyle w:val="HTMLPreformatted"/>
              <w:rPr>
                <w:rFonts w:ascii="Palatino Linotype" w:eastAsiaTheme="minorHAnsi" w:hAnsi="Palatino Linotype" w:cs="Times New Roman"/>
                <w:i/>
                <w:iCs/>
                <w:lang w:val="en-GB"/>
              </w:rPr>
            </w:pPr>
          </w:p>
        </w:tc>
      </w:tr>
    </w:tbl>
    <w:p w14:paraId="52B6D026" w14:textId="77777777" w:rsidR="00ED31FC" w:rsidRPr="00F3740E" w:rsidRDefault="00ED31FC" w:rsidP="00F3740E">
      <w:pPr>
        <w:pStyle w:val="HTMLPreformatted"/>
        <w:shd w:val="clear" w:color="auto" w:fill="FFFFFF"/>
        <w:rPr>
          <w:rFonts w:ascii="Palatino Linotype" w:hAnsi="Palatino Linotype" w:cs="Times New Roman"/>
          <w:b/>
          <w:lang w:val="en-GB"/>
        </w:rPr>
      </w:pPr>
    </w:p>
    <w:p w14:paraId="0E65B30D" w14:textId="164FE241" w:rsidR="005717C5" w:rsidRPr="00F3740E" w:rsidRDefault="005717C5" w:rsidP="00F3740E">
      <w:pPr>
        <w:pStyle w:val="HTMLPreformatted"/>
        <w:shd w:val="clear" w:color="auto" w:fill="FFFFFF"/>
        <w:rPr>
          <w:rFonts w:ascii="Palatino Linotype" w:hAnsi="Palatino Linotype" w:cs="Times New Roman"/>
          <w:b/>
          <w:lang w:val="en-GB"/>
        </w:rPr>
      </w:pPr>
    </w:p>
    <w:p w14:paraId="11A7A16C" w14:textId="77777777" w:rsidR="00F3740E" w:rsidRPr="00F3740E" w:rsidRDefault="00F3740E" w:rsidP="00F3740E">
      <w:pPr>
        <w:pStyle w:val="HTMLPreformatted"/>
        <w:shd w:val="clear" w:color="auto" w:fill="FFFFFF"/>
        <w:rPr>
          <w:rFonts w:ascii="Palatino Linotype" w:hAnsi="Palatino Linotype" w:cs="Times New Roman"/>
          <w:b/>
          <w:lang w:val="en-GB"/>
        </w:rPr>
      </w:pPr>
    </w:p>
    <w:p w14:paraId="044B6400" w14:textId="77777777" w:rsidR="008261FC" w:rsidRPr="00F3740E" w:rsidRDefault="008261FC" w:rsidP="00F3740E">
      <w:pPr>
        <w:pStyle w:val="HTMLPreformatted"/>
        <w:shd w:val="clear" w:color="auto" w:fill="FFFFFF"/>
        <w:rPr>
          <w:rFonts w:ascii="Palatino Linotype" w:hAnsi="Palatino Linotype" w:cs="Times New Roman"/>
          <w:b/>
          <w:lang w:val="en-GB"/>
        </w:rPr>
      </w:pPr>
      <w:r w:rsidRPr="00F3740E">
        <w:rPr>
          <w:rFonts w:ascii="Palatino Linotype" w:hAnsi="Palatino Linotype" w:cs="Times New Roman"/>
          <w:b/>
          <w:lang w:val="en-GB"/>
        </w:rPr>
        <w:lastRenderedPageBreak/>
        <w:t>B: ATTITUDE TOWARDS FLU-LIKE ILLNESSES PREVENTION</w:t>
      </w:r>
    </w:p>
    <w:p w14:paraId="5B480022" w14:textId="66E85C7C" w:rsidR="008261FC" w:rsidRPr="00F3740E" w:rsidRDefault="008261FC" w:rsidP="00F3740E">
      <w:pPr>
        <w:pStyle w:val="HTMLPreformatted"/>
        <w:shd w:val="clear" w:color="auto" w:fill="FFFFFF"/>
        <w:jc w:val="both"/>
        <w:rPr>
          <w:rFonts w:ascii="Palatino Linotype" w:hAnsi="Palatino Linotype" w:cs="Times New Roman"/>
          <w:lang w:val="en-GB"/>
        </w:rPr>
      </w:pPr>
      <w:r w:rsidRPr="00F3740E">
        <w:rPr>
          <w:rFonts w:ascii="Palatino Linotype" w:hAnsi="Palatino Linotype" w:cs="Times New Roman"/>
          <w:lang w:val="en-GB"/>
        </w:rPr>
        <w:t>The following questions are about the attitude towards prevention of flu-like illnesses is rated on Likert scale ranging from strongly agree to strongly disagree. Please indicate (</w:t>
      </w:r>
      <w:r w:rsidR="00F727FB" w:rsidRPr="00F3740E">
        <w:rPr>
          <w:rFonts w:ascii="Palatino Linotype" w:hAnsi="Palatino Linotype" w:cs="Times New Roman"/>
          <w:i/>
        </w:rPr>
        <w:t>√</w:t>
      </w:r>
      <w:r w:rsidRPr="00F3740E">
        <w:rPr>
          <w:rFonts w:ascii="Palatino Linotype" w:hAnsi="Palatino Linotype" w:cs="Times New Roman"/>
          <w:lang w:val="en-GB"/>
        </w:rPr>
        <w:t>) on the space provided accordingly and answer all questions</w:t>
      </w:r>
    </w:p>
    <w:p w14:paraId="7B310059" w14:textId="77777777" w:rsidR="00F3740E" w:rsidRPr="00F3740E" w:rsidRDefault="00F3740E" w:rsidP="00F3740E">
      <w:pPr>
        <w:pStyle w:val="HTMLPreformatted"/>
        <w:shd w:val="clear" w:color="auto" w:fill="FFFFFF"/>
        <w:jc w:val="both"/>
        <w:rPr>
          <w:rFonts w:ascii="Palatino Linotype" w:hAnsi="Palatino Linotype" w:cs="Times New Roman"/>
          <w:lang w:val="en-GB"/>
        </w:rPr>
      </w:pPr>
    </w:p>
    <w:p w14:paraId="7439F1AA" w14:textId="77777777" w:rsidR="008261FC" w:rsidRPr="00F3740E" w:rsidRDefault="008261FC" w:rsidP="00F3740E">
      <w:pPr>
        <w:pStyle w:val="HTMLPreformatted"/>
        <w:shd w:val="clear" w:color="auto" w:fill="FFFFFF"/>
        <w:rPr>
          <w:rFonts w:ascii="Palatino Linotype" w:hAnsi="Palatino Linotype" w:cs="Times New Roman"/>
          <w:i/>
          <w:lang w:val="en-GB"/>
        </w:rPr>
      </w:pPr>
      <w:r w:rsidRPr="00F3740E">
        <w:rPr>
          <w:rFonts w:ascii="Palatino Linotype" w:hAnsi="Palatino Linotype" w:cs="Times New Roman"/>
          <w:i/>
          <w:lang w:val="en-GB"/>
        </w:rPr>
        <w:t>B: SIKAP TERHADAP PENCEGAHAN PENYAKIT MIRIP INFLUENZA (DEMAM SELESEMA)</w:t>
      </w:r>
    </w:p>
    <w:p w14:paraId="6DF8F460" w14:textId="77777777" w:rsidR="008261FC" w:rsidRPr="00F3740E" w:rsidRDefault="008261FC" w:rsidP="00F3740E">
      <w:pPr>
        <w:pStyle w:val="HTMLPreformatted"/>
        <w:shd w:val="clear" w:color="auto" w:fill="FFFFFF"/>
        <w:rPr>
          <w:rFonts w:ascii="Palatino Linotype" w:hAnsi="Palatino Linotype" w:cs="Times New Roman"/>
          <w:i/>
          <w:lang w:val="en-GB"/>
        </w:rPr>
      </w:pPr>
      <w:proofErr w:type="spellStart"/>
      <w:r w:rsidRPr="00F3740E">
        <w:rPr>
          <w:rFonts w:ascii="Palatino Linotype" w:hAnsi="Palatino Linotype" w:cs="Times New Roman"/>
          <w:i/>
          <w:lang w:val="en-GB"/>
        </w:rPr>
        <w:t>Soalan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 xml:space="preserve"> 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berikut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 xml:space="preserve"> 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adalah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 xml:space="preserve"> 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mengenai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 xml:space="preserve"> 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sikap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 xml:space="preserve"> 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terhadap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 xml:space="preserve"> 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pencegahan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 xml:space="preserve"> 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penyakit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 xml:space="preserve"> 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mirip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 xml:space="preserve"> influenza (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demam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 xml:space="preserve"> 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selesema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 xml:space="preserve">) yang 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terkadar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 xml:space="preserve"> di 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atas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 xml:space="preserve"> 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skala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 xml:space="preserve"> Likert 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bermula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 xml:space="preserve"> 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dengan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 xml:space="preserve"> paling 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setuju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 xml:space="preserve"> 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kepada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 xml:space="preserve"> paling 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tidak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 xml:space="preserve">. 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Sila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 xml:space="preserve"> 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nyatakan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 xml:space="preserve"> (</w:t>
      </w:r>
      <w:r w:rsidRPr="00F3740E">
        <w:rPr>
          <w:rStyle w:val="CharAttribute14"/>
          <w:rFonts w:ascii="Palatino Linotype" w:hAnsi="Palatino Linotype" w:cs="Times New Roman"/>
          <w:i/>
          <w:sz w:val="20"/>
        </w:rPr>
        <w:t>√</w:t>
      </w:r>
      <w:r w:rsidRPr="00F3740E">
        <w:rPr>
          <w:rFonts w:ascii="Palatino Linotype" w:hAnsi="Palatino Linotype" w:cs="Times New Roman"/>
          <w:i/>
          <w:lang w:val="en-GB"/>
        </w:rPr>
        <w:t xml:space="preserve">) pada 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ruang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 xml:space="preserve"> yang 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disediakan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 xml:space="preserve"> dan 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jawab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 xml:space="preserve"> 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kesemua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 xml:space="preserve"> 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soalan</w:t>
      </w:r>
      <w:proofErr w:type="spellEnd"/>
    </w:p>
    <w:p w14:paraId="0DB76144" w14:textId="77777777" w:rsidR="008C6415" w:rsidRPr="00F3740E" w:rsidRDefault="008C6415" w:rsidP="00F3740E">
      <w:pPr>
        <w:pStyle w:val="HTMLPreformatted"/>
        <w:shd w:val="clear" w:color="auto" w:fill="FFFFFF"/>
        <w:rPr>
          <w:rFonts w:ascii="Palatino Linotype" w:hAnsi="Palatino Linotype" w:cs="Times New Roman"/>
          <w:lang w:val="en-GB"/>
        </w:rPr>
      </w:pP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385"/>
        <w:gridCol w:w="394"/>
        <w:gridCol w:w="3518"/>
        <w:gridCol w:w="1109"/>
        <w:gridCol w:w="860"/>
        <w:gridCol w:w="985"/>
        <w:gridCol w:w="1109"/>
        <w:gridCol w:w="1109"/>
      </w:tblGrid>
      <w:tr w:rsidR="00221A53" w:rsidRPr="00F3740E" w14:paraId="39BED15A" w14:textId="77777777" w:rsidTr="00703F34">
        <w:trPr>
          <w:trHeight w:val="856"/>
        </w:trPr>
        <w:tc>
          <w:tcPr>
            <w:tcW w:w="779" w:type="dxa"/>
            <w:gridSpan w:val="2"/>
            <w:shd w:val="clear" w:color="auto" w:fill="auto"/>
            <w:tcMar>
              <w:left w:w="108" w:type="dxa"/>
            </w:tcMar>
          </w:tcPr>
          <w:p w14:paraId="2EB6D120" w14:textId="77777777" w:rsidR="00221A53" w:rsidRPr="00F3740E" w:rsidRDefault="00221A53" w:rsidP="00F3740E">
            <w:pPr>
              <w:pStyle w:val="HTMLPreformatted"/>
              <w:jc w:val="both"/>
              <w:rPr>
                <w:rFonts w:ascii="Palatino Linotype" w:hAnsi="Palatino Linotype" w:cs="Times New Roman"/>
                <w:b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b/>
                <w:lang w:val="en-GB"/>
              </w:rPr>
              <w:t>No</w:t>
            </w:r>
          </w:p>
        </w:tc>
        <w:tc>
          <w:tcPr>
            <w:tcW w:w="3518" w:type="dxa"/>
            <w:shd w:val="clear" w:color="auto" w:fill="auto"/>
            <w:tcMar>
              <w:left w:w="108" w:type="dxa"/>
            </w:tcMar>
          </w:tcPr>
          <w:p w14:paraId="2479DC77" w14:textId="275FE40B" w:rsidR="00703F34" w:rsidRPr="00F3740E" w:rsidRDefault="00F727FB" w:rsidP="00F3740E">
            <w:pPr>
              <w:pStyle w:val="HTMLPreformatted"/>
              <w:shd w:val="clear" w:color="auto" w:fill="FFFFFF"/>
              <w:jc w:val="both"/>
              <w:rPr>
                <w:rFonts w:ascii="Palatino Linotype" w:eastAsiaTheme="minorHAnsi" w:hAnsi="Palatino Linotype" w:cs="Times New Roman"/>
                <w:b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bCs/>
                <w:lang w:val="en-GB"/>
              </w:rPr>
              <w:t>Attitude</w:t>
            </w:r>
          </w:p>
          <w:p w14:paraId="368178FD" w14:textId="672C2AFB" w:rsidR="00221A53" w:rsidRPr="00F3740E" w:rsidRDefault="00221A53" w:rsidP="00F3740E">
            <w:pPr>
              <w:pStyle w:val="HTMLPreformatted"/>
              <w:shd w:val="clear" w:color="auto" w:fill="FFFFFF"/>
              <w:jc w:val="both"/>
              <w:rPr>
                <w:rFonts w:ascii="Palatino Linotype" w:hAnsi="Palatino Linotype" w:cs="Times New Roman"/>
                <w:bCs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  <w:t>Sikap</w:t>
            </w:r>
            <w:proofErr w:type="spellEnd"/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4093E6DE" w14:textId="388D3B75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bCs/>
                <w:lang w:val="en-GB"/>
              </w:rPr>
              <w:t>Strongly agree</w:t>
            </w:r>
          </w:p>
          <w:p w14:paraId="200B5CE0" w14:textId="720B8FAD" w:rsidR="00221A53" w:rsidRPr="00F3740E" w:rsidRDefault="00221A53" w:rsidP="00F3740E">
            <w:pPr>
              <w:pStyle w:val="HTMLPreformatted"/>
              <w:jc w:val="both"/>
              <w:rPr>
                <w:rFonts w:ascii="Palatino Linotype" w:hAnsi="Palatino Linotype" w:cs="Times New Roman"/>
                <w:bCs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  <w:t>Sangat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  <w:t>bersetuju</w:t>
            </w:r>
            <w:proofErr w:type="spellEnd"/>
          </w:p>
        </w:tc>
        <w:tc>
          <w:tcPr>
            <w:tcW w:w="860" w:type="dxa"/>
            <w:shd w:val="clear" w:color="auto" w:fill="auto"/>
            <w:tcMar>
              <w:left w:w="108" w:type="dxa"/>
            </w:tcMar>
          </w:tcPr>
          <w:p w14:paraId="62CB18DA" w14:textId="661614B4" w:rsidR="00703F34" w:rsidRPr="00F3740E" w:rsidRDefault="00F727FB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bCs/>
                <w:lang w:val="en-GB"/>
              </w:rPr>
              <w:t>A</w:t>
            </w:r>
            <w:r w:rsidR="00703F34" w:rsidRPr="00F3740E">
              <w:rPr>
                <w:rFonts w:ascii="Palatino Linotype" w:eastAsiaTheme="minorHAnsi" w:hAnsi="Palatino Linotype" w:cs="Times New Roman"/>
                <w:bCs/>
                <w:lang w:val="en-GB"/>
              </w:rPr>
              <w:t>gree</w:t>
            </w:r>
          </w:p>
          <w:p w14:paraId="6EF6C47B" w14:textId="7529E1DF" w:rsidR="00221A53" w:rsidRPr="00F3740E" w:rsidRDefault="00221A53" w:rsidP="00F3740E">
            <w:pPr>
              <w:pStyle w:val="HTMLPreformatted"/>
              <w:jc w:val="both"/>
              <w:rPr>
                <w:rFonts w:ascii="Palatino Linotype" w:hAnsi="Palatino Linotype" w:cs="Times New Roman"/>
                <w:bCs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  <w:t>Setuju</w:t>
            </w:r>
            <w:proofErr w:type="spellEnd"/>
          </w:p>
        </w:tc>
        <w:tc>
          <w:tcPr>
            <w:tcW w:w="985" w:type="dxa"/>
            <w:shd w:val="clear" w:color="auto" w:fill="auto"/>
            <w:tcMar>
              <w:left w:w="108" w:type="dxa"/>
            </w:tcMar>
          </w:tcPr>
          <w:p w14:paraId="4E645116" w14:textId="21961044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bCs/>
                <w:lang w:val="en-GB"/>
              </w:rPr>
              <w:t>Not sure</w:t>
            </w:r>
          </w:p>
          <w:p w14:paraId="0BDC8AFD" w14:textId="2785ADAB" w:rsidR="00221A53" w:rsidRPr="00F3740E" w:rsidRDefault="00221A53" w:rsidP="00F3740E">
            <w:pPr>
              <w:pStyle w:val="HTMLPreformatted"/>
              <w:jc w:val="both"/>
              <w:rPr>
                <w:rFonts w:ascii="Palatino Linotype" w:hAnsi="Palatino Linotype" w:cs="Times New Roman"/>
                <w:bCs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  <w:t>Tidak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  <w:t>pasti</w:t>
            </w:r>
            <w:proofErr w:type="spellEnd"/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74DB8C78" w14:textId="488DC1E4" w:rsidR="00703F34" w:rsidRPr="00F3740E" w:rsidRDefault="00F727FB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bCs/>
                <w:lang w:val="en-GB"/>
              </w:rPr>
              <w:t>Dis</w:t>
            </w:r>
            <w:r w:rsidR="00703F34" w:rsidRPr="00F3740E">
              <w:rPr>
                <w:rFonts w:ascii="Palatino Linotype" w:eastAsiaTheme="minorHAnsi" w:hAnsi="Palatino Linotype" w:cs="Times New Roman"/>
                <w:bCs/>
                <w:lang w:val="en-GB"/>
              </w:rPr>
              <w:t>gree</w:t>
            </w:r>
            <w:proofErr w:type="spellEnd"/>
          </w:p>
          <w:p w14:paraId="26CCB965" w14:textId="14FACEC8" w:rsidR="00221A53" w:rsidRPr="00F3740E" w:rsidRDefault="00221A53" w:rsidP="00F3740E">
            <w:pPr>
              <w:pStyle w:val="HTMLPreformatted"/>
              <w:jc w:val="both"/>
              <w:rPr>
                <w:rFonts w:ascii="Palatino Linotype" w:hAnsi="Palatino Linotype" w:cs="Times New Roman"/>
                <w:bCs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  <w:t>Tidak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  <w:t>bersetuju</w:t>
            </w:r>
            <w:proofErr w:type="spellEnd"/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0BEA7A59" w14:textId="55B04776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bCs/>
                <w:lang w:val="en-GB"/>
              </w:rPr>
              <w:t xml:space="preserve">Strongly </w:t>
            </w:r>
            <w:r w:rsidR="00F727FB" w:rsidRPr="00F3740E">
              <w:rPr>
                <w:rFonts w:ascii="Palatino Linotype" w:eastAsiaTheme="minorHAnsi" w:hAnsi="Palatino Linotype" w:cs="Times New Roman"/>
                <w:bCs/>
                <w:lang w:val="en-GB"/>
              </w:rPr>
              <w:t>dis</w:t>
            </w:r>
            <w:r w:rsidRPr="00F3740E">
              <w:rPr>
                <w:rFonts w:ascii="Palatino Linotype" w:eastAsiaTheme="minorHAnsi" w:hAnsi="Palatino Linotype" w:cs="Times New Roman"/>
                <w:bCs/>
                <w:lang w:val="en-GB"/>
              </w:rPr>
              <w:t>agree</w:t>
            </w:r>
          </w:p>
          <w:p w14:paraId="16F114FC" w14:textId="6EC16271" w:rsidR="00221A53" w:rsidRPr="00F3740E" w:rsidRDefault="00221A53" w:rsidP="00F3740E">
            <w:pPr>
              <w:pStyle w:val="HTMLPreformatted"/>
              <w:jc w:val="both"/>
              <w:rPr>
                <w:rFonts w:ascii="Palatino Linotype" w:hAnsi="Palatino Linotype" w:cs="Times New Roman"/>
                <w:bCs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  <w:t>Sangat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  <w:t>tidak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  <w:t>bersetuju</w:t>
            </w:r>
            <w:proofErr w:type="spellEnd"/>
          </w:p>
        </w:tc>
      </w:tr>
      <w:tr w:rsidR="00703F34" w:rsidRPr="00F3740E" w14:paraId="6C42CB19" w14:textId="77777777" w:rsidTr="00703F34">
        <w:trPr>
          <w:trHeight w:val="1225"/>
        </w:trPr>
        <w:tc>
          <w:tcPr>
            <w:tcW w:w="779" w:type="dxa"/>
            <w:gridSpan w:val="2"/>
            <w:shd w:val="clear" w:color="auto" w:fill="auto"/>
            <w:tcMar>
              <w:left w:w="108" w:type="dxa"/>
            </w:tcMar>
          </w:tcPr>
          <w:p w14:paraId="73CB998D" w14:textId="19D90CD3" w:rsidR="00703F34" w:rsidRPr="00F3740E" w:rsidRDefault="00703F34" w:rsidP="00F3740E">
            <w:pPr>
              <w:pStyle w:val="HTMLPreformatted"/>
              <w:jc w:val="both"/>
              <w:rPr>
                <w:rFonts w:ascii="Palatino Linotype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1</w:t>
            </w:r>
          </w:p>
        </w:tc>
        <w:tc>
          <w:tcPr>
            <w:tcW w:w="3518" w:type="dxa"/>
            <w:shd w:val="clear" w:color="auto" w:fill="auto"/>
            <w:tcMar>
              <w:left w:w="108" w:type="dxa"/>
            </w:tcMar>
          </w:tcPr>
          <w:p w14:paraId="14487107" w14:textId="642E28DD" w:rsidR="00703F34" w:rsidRPr="00F3740E" w:rsidRDefault="00703F34" w:rsidP="00F3740E">
            <w:pPr>
              <w:spacing w:line="240" w:lineRule="auto"/>
              <w:jc w:val="both"/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F3740E">
              <w:rPr>
                <w:rFonts w:ascii="Palatino Linotype" w:hAnsi="Palatino Linotype" w:cs="Times New Roman"/>
                <w:sz w:val="20"/>
                <w:szCs w:val="20"/>
              </w:rPr>
              <w:t xml:space="preserve">Since the bird flu, SARS, MERS-COV and H1N1 crises are over, I no longer need to worry about contracting </w:t>
            </w:r>
            <w:r w:rsidRPr="00F3740E">
              <w:rPr>
                <w:rFonts w:ascii="Palatino Linotype" w:hAnsi="Palatino Linotype" w:cs="Times New Roman"/>
                <w:bCs/>
                <w:sz w:val="20"/>
                <w:szCs w:val="20"/>
              </w:rPr>
              <w:t>flu-like illnesses</w:t>
            </w:r>
          </w:p>
          <w:p w14:paraId="64CEA6B0" w14:textId="3A24D44A" w:rsidR="00703F34" w:rsidRPr="00F3740E" w:rsidRDefault="00703F34" w:rsidP="00F3740E">
            <w:pPr>
              <w:pStyle w:val="HTMLPreformatted"/>
              <w:shd w:val="clear" w:color="auto" w:fill="FFFFFF"/>
              <w:jc w:val="both"/>
              <w:rPr>
                <w:rFonts w:ascii="Palatino Linotype" w:hAnsi="Palatino Linotype" w:cs="Times New Roman"/>
                <w:b/>
                <w:lang w:val="en-GB"/>
              </w:rPr>
            </w:pP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Sejak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krisis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selesema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burung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, SARS, MERS-COV and H1N1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berakhir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,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saya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sudah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tidak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perlu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bimbang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mendapat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penyakit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mirip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influenza (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demam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selesema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>/influenza like illness)</w:t>
            </w: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66DDA080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860" w:type="dxa"/>
            <w:shd w:val="clear" w:color="auto" w:fill="auto"/>
            <w:tcMar>
              <w:left w:w="108" w:type="dxa"/>
            </w:tcMar>
          </w:tcPr>
          <w:p w14:paraId="5F634449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985" w:type="dxa"/>
            <w:shd w:val="clear" w:color="auto" w:fill="auto"/>
            <w:tcMar>
              <w:left w:w="108" w:type="dxa"/>
            </w:tcMar>
          </w:tcPr>
          <w:p w14:paraId="7E3F9309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67F8BD66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4C86D915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</w:tr>
      <w:tr w:rsidR="00703F34" w:rsidRPr="00F3740E" w14:paraId="0BB1FAF4" w14:textId="77777777" w:rsidTr="00703F34">
        <w:trPr>
          <w:trHeight w:val="633"/>
        </w:trPr>
        <w:tc>
          <w:tcPr>
            <w:tcW w:w="779" w:type="dxa"/>
            <w:gridSpan w:val="2"/>
            <w:shd w:val="clear" w:color="auto" w:fill="auto"/>
            <w:tcMar>
              <w:left w:w="108" w:type="dxa"/>
            </w:tcMar>
          </w:tcPr>
          <w:p w14:paraId="383DD67D" w14:textId="36CDB459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2</w:t>
            </w:r>
          </w:p>
        </w:tc>
        <w:tc>
          <w:tcPr>
            <w:tcW w:w="3518" w:type="dxa"/>
            <w:shd w:val="clear" w:color="auto" w:fill="auto"/>
            <w:tcMar>
              <w:left w:w="108" w:type="dxa"/>
            </w:tcMar>
          </w:tcPr>
          <w:p w14:paraId="301A885E" w14:textId="4522D40F" w:rsidR="00703F34" w:rsidRPr="00F3740E" w:rsidRDefault="00703F34" w:rsidP="00F3740E">
            <w:pPr>
              <w:spacing w:line="240" w:lineRule="auto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3740E">
              <w:rPr>
                <w:rFonts w:ascii="Palatino Linotype" w:hAnsi="Palatino Linotype" w:cs="Times New Roman"/>
                <w:sz w:val="20"/>
                <w:szCs w:val="20"/>
              </w:rPr>
              <w:t>I am generally opposed to wearing a face mask</w:t>
            </w:r>
          </w:p>
          <w:p w14:paraId="375A5BB8" w14:textId="04EE4D94" w:rsidR="00703F34" w:rsidRPr="00F3740E" w:rsidRDefault="00703F34" w:rsidP="00F3740E">
            <w:pPr>
              <w:pStyle w:val="HTMLPreformatted"/>
              <w:shd w:val="clear" w:color="auto" w:fill="FFFFFF"/>
              <w:jc w:val="both"/>
              <w:rPr>
                <w:rFonts w:ascii="Palatino Linotype" w:eastAsiaTheme="minorHAnsi" w:hAnsi="Palatino Linotype" w:cs="Times New Roman"/>
                <w:lang w:val="en-GB"/>
              </w:rPr>
            </w:pPr>
            <w:proofErr w:type="spellStart"/>
            <w:r w:rsidRPr="00F3740E">
              <w:rPr>
                <w:rFonts w:ascii="Palatino Linotype" w:hAnsi="Palatino Linotype" w:cs="Times New Roman"/>
                <w:i/>
              </w:rPr>
              <w:t>Secara</w:t>
            </w:r>
            <w:proofErr w:type="spellEnd"/>
            <w:r w:rsidRPr="00F3740E">
              <w:rPr>
                <w:rFonts w:ascii="Palatino Linotype" w:hAnsi="Palatino Linotype" w:cs="Times New Roman"/>
                <w:i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</w:rPr>
              <w:t>amnya</w:t>
            </w:r>
            <w:proofErr w:type="spellEnd"/>
            <w:r w:rsidRPr="00F3740E">
              <w:rPr>
                <w:rFonts w:ascii="Palatino Linotype" w:hAnsi="Palatino Linotype" w:cs="Times New Roman"/>
                <w:i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</w:rPr>
              <w:t>saya</w:t>
            </w:r>
            <w:proofErr w:type="spellEnd"/>
            <w:r w:rsidRPr="00F3740E">
              <w:rPr>
                <w:rFonts w:ascii="Palatino Linotype" w:hAnsi="Palatino Linotype" w:cs="Times New Roman"/>
                <w:i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</w:rPr>
              <w:t>menentang</w:t>
            </w:r>
            <w:proofErr w:type="spellEnd"/>
            <w:r w:rsidRPr="00F3740E">
              <w:rPr>
                <w:rFonts w:ascii="Palatino Linotype" w:hAnsi="Palatino Linotype" w:cs="Times New Roman"/>
                <w:i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</w:rPr>
              <w:t>penggunaan</w:t>
            </w:r>
            <w:proofErr w:type="spellEnd"/>
            <w:r w:rsidRPr="00F3740E">
              <w:rPr>
                <w:rFonts w:ascii="Palatino Linotype" w:hAnsi="Palatino Linotype" w:cs="Times New Roman"/>
                <w:i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penutup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hidung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dan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mulut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207D614F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860" w:type="dxa"/>
            <w:shd w:val="clear" w:color="auto" w:fill="auto"/>
            <w:tcMar>
              <w:left w:w="108" w:type="dxa"/>
            </w:tcMar>
          </w:tcPr>
          <w:p w14:paraId="050AE7C6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985" w:type="dxa"/>
            <w:shd w:val="clear" w:color="auto" w:fill="auto"/>
            <w:tcMar>
              <w:left w:w="108" w:type="dxa"/>
            </w:tcMar>
          </w:tcPr>
          <w:p w14:paraId="0E6A42C4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1D9016A6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3BC18FAF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</w:tr>
      <w:tr w:rsidR="00703F34" w:rsidRPr="00F3740E" w14:paraId="47443FAF" w14:textId="77777777" w:rsidTr="00703F34">
        <w:trPr>
          <w:trHeight w:val="616"/>
        </w:trPr>
        <w:tc>
          <w:tcPr>
            <w:tcW w:w="779" w:type="dxa"/>
            <w:gridSpan w:val="2"/>
            <w:shd w:val="clear" w:color="auto" w:fill="auto"/>
            <w:tcMar>
              <w:left w:w="108" w:type="dxa"/>
            </w:tcMar>
          </w:tcPr>
          <w:p w14:paraId="52B1CF97" w14:textId="0C8C8EEE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3</w:t>
            </w:r>
          </w:p>
        </w:tc>
        <w:tc>
          <w:tcPr>
            <w:tcW w:w="3518" w:type="dxa"/>
            <w:shd w:val="clear" w:color="auto" w:fill="auto"/>
            <w:tcMar>
              <w:left w:w="108" w:type="dxa"/>
            </w:tcMar>
          </w:tcPr>
          <w:p w14:paraId="29502FD6" w14:textId="614364CD" w:rsidR="00703F34" w:rsidRPr="00F3740E" w:rsidRDefault="00703F34" w:rsidP="00F3740E">
            <w:pPr>
              <w:spacing w:line="240" w:lineRule="auto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3740E">
              <w:rPr>
                <w:rFonts w:ascii="Palatino Linotype" w:hAnsi="Palatino Linotype" w:cs="Times New Roman"/>
                <w:sz w:val="20"/>
                <w:szCs w:val="20"/>
              </w:rPr>
              <w:t>Flu vaccinations have unpleasant side effects</w:t>
            </w:r>
          </w:p>
          <w:p w14:paraId="0A75BDBC" w14:textId="0447F645" w:rsidR="00703F34" w:rsidRPr="00F3740E" w:rsidRDefault="00703F34" w:rsidP="00F3740E">
            <w:pPr>
              <w:pStyle w:val="HTMLPreformatted"/>
              <w:shd w:val="clear" w:color="auto" w:fill="FFFFFF"/>
              <w:jc w:val="both"/>
              <w:rPr>
                <w:rFonts w:ascii="Palatino Linotype" w:eastAsiaTheme="minorHAnsi" w:hAnsi="Palatino Linotype" w:cs="Times New Roman"/>
                <w:lang w:val="en-GB"/>
              </w:rPr>
            </w:pPr>
            <w:proofErr w:type="spellStart"/>
            <w:r w:rsidRPr="00F3740E">
              <w:rPr>
                <w:rFonts w:ascii="Palatino Linotype" w:hAnsi="Palatino Linotype" w:cs="Times New Roman"/>
                <w:i/>
              </w:rPr>
              <w:t>Vaksinasi</w:t>
            </w:r>
            <w:proofErr w:type="spellEnd"/>
            <w:r w:rsidRPr="00F3740E">
              <w:rPr>
                <w:rFonts w:ascii="Palatino Linotype" w:hAnsi="Palatino Linotype" w:cs="Times New Roman"/>
                <w:i/>
              </w:rPr>
              <w:t xml:space="preserve"> influenza </w:t>
            </w:r>
            <w:proofErr w:type="spellStart"/>
            <w:r w:rsidRPr="00F3740E">
              <w:rPr>
                <w:rFonts w:ascii="Palatino Linotype" w:hAnsi="Palatino Linotype" w:cs="Times New Roman"/>
                <w:i/>
              </w:rPr>
              <w:t>mengakibatkan</w:t>
            </w:r>
            <w:proofErr w:type="spellEnd"/>
            <w:r w:rsidRPr="00F3740E">
              <w:rPr>
                <w:rFonts w:ascii="Palatino Linotype" w:hAnsi="Palatino Linotype" w:cs="Times New Roman"/>
                <w:i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</w:rPr>
              <w:t>kesan</w:t>
            </w:r>
            <w:proofErr w:type="spellEnd"/>
            <w:r w:rsidRPr="00F3740E">
              <w:rPr>
                <w:rFonts w:ascii="Palatino Linotype" w:hAnsi="Palatino Linotype" w:cs="Times New Roman"/>
                <w:i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</w:rPr>
              <w:t>sampingan</w:t>
            </w:r>
            <w:proofErr w:type="spellEnd"/>
            <w:r w:rsidRPr="00F3740E">
              <w:rPr>
                <w:rFonts w:ascii="Palatino Linotype" w:hAnsi="Palatino Linotype" w:cs="Times New Roman"/>
                <w:i/>
              </w:rPr>
              <w:t xml:space="preserve"> yang </w:t>
            </w:r>
            <w:proofErr w:type="spellStart"/>
            <w:r w:rsidRPr="00F3740E">
              <w:rPr>
                <w:rFonts w:ascii="Palatino Linotype" w:hAnsi="Palatino Linotype" w:cs="Times New Roman"/>
                <w:i/>
              </w:rPr>
              <w:t>tidak</w:t>
            </w:r>
            <w:proofErr w:type="spellEnd"/>
            <w:r w:rsidRPr="00F3740E">
              <w:rPr>
                <w:rFonts w:ascii="Palatino Linotype" w:hAnsi="Palatino Linotype" w:cs="Times New Roman"/>
                <w:i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</w:rPr>
              <w:t>selesa</w:t>
            </w:r>
            <w:proofErr w:type="spellEnd"/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61FC7BA9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860" w:type="dxa"/>
            <w:shd w:val="clear" w:color="auto" w:fill="auto"/>
            <w:tcMar>
              <w:left w:w="108" w:type="dxa"/>
            </w:tcMar>
          </w:tcPr>
          <w:p w14:paraId="2E20DC3C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985" w:type="dxa"/>
            <w:shd w:val="clear" w:color="auto" w:fill="auto"/>
            <w:tcMar>
              <w:left w:w="108" w:type="dxa"/>
            </w:tcMar>
          </w:tcPr>
          <w:p w14:paraId="3DADBB78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4CFDC3FC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3E5468C6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</w:tr>
      <w:tr w:rsidR="00703F34" w:rsidRPr="00F3740E" w14:paraId="294BAD0A" w14:textId="77777777" w:rsidTr="00703F34">
        <w:trPr>
          <w:trHeight w:val="552"/>
        </w:trPr>
        <w:tc>
          <w:tcPr>
            <w:tcW w:w="779" w:type="dxa"/>
            <w:gridSpan w:val="2"/>
            <w:shd w:val="clear" w:color="auto" w:fill="auto"/>
            <w:tcMar>
              <w:left w:w="108" w:type="dxa"/>
            </w:tcMar>
          </w:tcPr>
          <w:p w14:paraId="30E49B91" w14:textId="0753F6B6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4</w:t>
            </w:r>
          </w:p>
        </w:tc>
        <w:tc>
          <w:tcPr>
            <w:tcW w:w="3518" w:type="dxa"/>
            <w:shd w:val="clear" w:color="auto" w:fill="auto"/>
            <w:tcMar>
              <w:left w:w="108" w:type="dxa"/>
            </w:tcMar>
          </w:tcPr>
          <w:p w14:paraId="0D31D602" w14:textId="717F069A" w:rsidR="00703F34" w:rsidRPr="00F3740E" w:rsidRDefault="00703F34" w:rsidP="00F3740E">
            <w:pPr>
              <w:spacing w:line="240" w:lineRule="auto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3740E">
              <w:rPr>
                <w:rFonts w:ascii="Palatino Linotype" w:hAnsi="Palatino Linotype" w:cs="Times New Roman"/>
                <w:sz w:val="20"/>
                <w:szCs w:val="20"/>
              </w:rPr>
              <w:t>I am influence by negative news about flu vaccines</w:t>
            </w:r>
          </w:p>
          <w:p w14:paraId="4D30CACA" w14:textId="4BEBB762" w:rsidR="00703F34" w:rsidRPr="00F3740E" w:rsidRDefault="00703F34" w:rsidP="00F3740E">
            <w:pPr>
              <w:pStyle w:val="HTMLPreformatted"/>
              <w:shd w:val="clear" w:color="auto" w:fill="FFFFFF"/>
              <w:jc w:val="both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Saya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dipengaruhi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oleh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berita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negatif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mengenai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vaksin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selsema</w:t>
            </w:r>
            <w:proofErr w:type="spellEnd"/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63E07B4D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860" w:type="dxa"/>
            <w:shd w:val="clear" w:color="auto" w:fill="auto"/>
            <w:tcMar>
              <w:left w:w="108" w:type="dxa"/>
            </w:tcMar>
          </w:tcPr>
          <w:p w14:paraId="35E72399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985" w:type="dxa"/>
            <w:shd w:val="clear" w:color="auto" w:fill="auto"/>
            <w:tcMar>
              <w:left w:w="108" w:type="dxa"/>
            </w:tcMar>
          </w:tcPr>
          <w:p w14:paraId="7F4D6A43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57F289B2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0E994729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</w:tr>
      <w:tr w:rsidR="00703F34" w:rsidRPr="00F3740E" w14:paraId="5F38084A" w14:textId="77777777" w:rsidTr="00703F34">
        <w:trPr>
          <w:trHeight w:val="584"/>
        </w:trPr>
        <w:tc>
          <w:tcPr>
            <w:tcW w:w="779" w:type="dxa"/>
            <w:gridSpan w:val="2"/>
            <w:shd w:val="clear" w:color="auto" w:fill="auto"/>
            <w:tcMar>
              <w:left w:w="108" w:type="dxa"/>
            </w:tcMar>
          </w:tcPr>
          <w:p w14:paraId="7ACE65B3" w14:textId="3B2C6B13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5</w:t>
            </w:r>
          </w:p>
        </w:tc>
        <w:tc>
          <w:tcPr>
            <w:tcW w:w="3518" w:type="dxa"/>
            <w:shd w:val="clear" w:color="auto" w:fill="auto"/>
            <w:tcMar>
              <w:left w:w="108" w:type="dxa"/>
            </w:tcMar>
          </w:tcPr>
          <w:p w14:paraId="071C102B" w14:textId="312D44FF" w:rsidR="00703F34" w:rsidRPr="00F3740E" w:rsidRDefault="00703F34" w:rsidP="00F3740E">
            <w:pPr>
              <w:spacing w:line="240" w:lineRule="auto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3740E">
              <w:rPr>
                <w:rFonts w:ascii="Palatino Linotype" w:hAnsi="Palatino Linotype" w:cs="Times New Roman"/>
                <w:sz w:val="20"/>
                <w:szCs w:val="20"/>
              </w:rPr>
              <w:t>It is too much trouble to get a flu vaccine</w:t>
            </w:r>
          </w:p>
          <w:p w14:paraId="5B207FA8" w14:textId="5AA4F492" w:rsidR="00703F34" w:rsidRPr="00F3740E" w:rsidRDefault="00703F34" w:rsidP="00F3740E">
            <w:pPr>
              <w:pStyle w:val="HTMLPreformatted"/>
              <w:shd w:val="clear" w:color="auto" w:fill="FFFFFF"/>
              <w:jc w:val="both"/>
              <w:rPr>
                <w:rFonts w:ascii="Palatino Linotype" w:eastAsiaTheme="minorHAnsi" w:hAnsi="Palatino Linotype" w:cs="Times New Roman"/>
                <w:lang w:val="en-GB"/>
              </w:rPr>
            </w:pP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Agak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susah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untuk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mendapatkan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vaksin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influenza</w:t>
            </w: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08CE4526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860" w:type="dxa"/>
            <w:shd w:val="clear" w:color="auto" w:fill="auto"/>
            <w:tcMar>
              <w:left w:w="108" w:type="dxa"/>
            </w:tcMar>
          </w:tcPr>
          <w:p w14:paraId="6C3F729B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985" w:type="dxa"/>
            <w:shd w:val="clear" w:color="auto" w:fill="auto"/>
            <w:tcMar>
              <w:left w:w="108" w:type="dxa"/>
            </w:tcMar>
          </w:tcPr>
          <w:p w14:paraId="591CA02A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3A394ED7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439250F1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</w:tr>
      <w:tr w:rsidR="00703F34" w:rsidRPr="00F3740E" w14:paraId="281D43ED" w14:textId="77777777" w:rsidTr="00703F34">
        <w:trPr>
          <w:trHeight w:val="966"/>
        </w:trPr>
        <w:tc>
          <w:tcPr>
            <w:tcW w:w="779" w:type="dxa"/>
            <w:gridSpan w:val="2"/>
            <w:shd w:val="clear" w:color="auto" w:fill="auto"/>
            <w:tcMar>
              <w:left w:w="108" w:type="dxa"/>
            </w:tcMar>
          </w:tcPr>
          <w:p w14:paraId="431F3780" w14:textId="6D25F146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6</w:t>
            </w:r>
          </w:p>
        </w:tc>
        <w:tc>
          <w:tcPr>
            <w:tcW w:w="3518" w:type="dxa"/>
            <w:shd w:val="clear" w:color="auto" w:fill="auto"/>
            <w:tcMar>
              <w:left w:w="108" w:type="dxa"/>
            </w:tcMar>
          </w:tcPr>
          <w:p w14:paraId="13665BAC" w14:textId="30BCB8A3" w:rsidR="00703F34" w:rsidRPr="00F3740E" w:rsidRDefault="00703F34" w:rsidP="00F3740E">
            <w:pPr>
              <w:spacing w:line="240" w:lineRule="auto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3740E">
              <w:rPr>
                <w:rFonts w:ascii="Palatino Linotype" w:hAnsi="Palatino Linotype" w:cs="Times New Roman"/>
                <w:sz w:val="20"/>
                <w:szCs w:val="20"/>
              </w:rPr>
              <w:t xml:space="preserve">If I have a </w:t>
            </w:r>
            <w:r w:rsidRPr="00F3740E">
              <w:rPr>
                <w:rFonts w:ascii="Palatino Linotype" w:hAnsi="Palatino Linotype" w:cs="Times New Roman"/>
                <w:bCs/>
                <w:sz w:val="20"/>
                <w:szCs w:val="20"/>
              </w:rPr>
              <w:t>flu-like illness,</w:t>
            </w:r>
            <w:r w:rsidRPr="00F3740E">
              <w:rPr>
                <w:rFonts w:ascii="Palatino Linotype" w:hAnsi="Palatino Linotype" w:cs="Times New Roman"/>
                <w:sz w:val="20"/>
                <w:szCs w:val="20"/>
              </w:rPr>
              <w:t xml:space="preserve"> I may spread it to others</w:t>
            </w:r>
          </w:p>
          <w:p w14:paraId="1FA0F7A7" w14:textId="58D79386" w:rsidR="00703F34" w:rsidRPr="00F3740E" w:rsidRDefault="00703F34" w:rsidP="00F3740E">
            <w:pPr>
              <w:pStyle w:val="HTMLPreformatted"/>
              <w:shd w:val="clear" w:color="auto" w:fill="FFFFFF"/>
              <w:jc w:val="both"/>
              <w:rPr>
                <w:rFonts w:ascii="Palatino Linotype" w:hAnsi="Palatino Linotype" w:cs="Times New Roman"/>
                <w:lang w:val="en-GB"/>
              </w:rPr>
            </w:pP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Jika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saya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menghidap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penyakit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mirip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influenza (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demam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selesema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>/influenza like illness)</w:t>
            </w:r>
            <w:r w:rsidRPr="00F3740E">
              <w:rPr>
                <w:rFonts w:ascii="Palatino Linotype" w:hAnsi="Palatino Linotype" w:cs="Times New Roman"/>
                <w:bCs/>
                <w:i/>
                <w:lang w:val="en-GB"/>
              </w:rPr>
              <w:t>,</w:t>
            </w:r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saya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mungkin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menjangkiti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orang lain</w:t>
            </w: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7D498673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860" w:type="dxa"/>
            <w:shd w:val="clear" w:color="auto" w:fill="auto"/>
            <w:tcMar>
              <w:left w:w="108" w:type="dxa"/>
            </w:tcMar>
          </w:tcPr>
          <w:p w14:paraId="08B7E03E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985" w:type="dxa"/>
            <w:shd w:val="clear" w:color="auto" w:fill="auto"/>
            <w:tcMar>
              <w:left w:w="108" w:type="dxa"/>
            </w:tcMar>
          </w:tcPr>
          <w:p w14:paraId="112264BF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6F7FAC08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0FF79509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</w:tr>
      <w:tr w:rsidR="00D02B72" w:rsidRPr="00F3740E" w14:paraId="0BD70C40" w14:textId="77777777" w:rsidTr="00703F34">
        <w:trPr>
          <w:trHeight w:val="838"/>
        </w:trPr>
        <w:tc>
          <w:tcPr>
            <w:tcW w:w="779" w:type="dxa"/>
            <w:gridSpan w:val="2"/>
            <w:shd w:val="clear" w:color="auto" w:fill="auto"/>
            <w:tcMar>
              <w:left w:w="108" w:type="dxa"/>
            </w:tcMar>
          </w:tcPr>
          <w:p w14:paraId="6BF595EA" w14:textId="37C4D1E6" w:rsidR="00D02B72" w:rsidRPr="00F3740E" w:rsidRDefault="00D02B72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lastRenderedPageBreak/>
              <w:t>7</w:t>
            </w:r>
          </w:p>
        </w:tc>
        <w:tc>
          <w:tcPr>
            <w:tcW w:w="3518" w:type="dxa"/>
            <w:shd w:val="clear" w:color="auto" w:fill="auto"/>
            <w:tcMar>
              <w:left w:w="108" w:type="dxa"/>
            </w:tcMar>
          </w:tcPr>
          <w:p w14:paraId="56C71D05" w14:textId="7C5FFEC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lang w:val="en"/>
              </w:rPr>
            </w:pPr>
            <w:r w:rsidRPr="00F3740E">
              <w:rPr>
                <w:rFonts w:ascii="Palatino Linotype" w:eastAsiaTheme="minorHAnsi" w:hAnsi="Palatino Linotype" w:cs="Times New Roman"/>
                <w:lang w:val="en"/>
              </w:rPr>
              <w:t xml:space="preserve">I feel that someone that have </w:t>
            </w:r>
            <w:r w:rsidRPr="00F3740E">
              <w:rPr>
                <w:rFonts w:ascii="Palatino Linotype" w:eastAsiaTheme="minorHAnsi" w:hAnsi="Palatino Linotype" w:cs="Times New Roman"/>
                <w:bCs/>
                <w:lang w:val="en-MY"/>
              </w:rPr>
              <w:t>influenza-like illness</w:t>
            </w:r>
            <w:r w:rsidRPr="00F3740E">
              <w:rPr>
                <w:rFonts w:ascii="Palatino Linotype" w:eastAsiaTheme="minorHAnsi" w:hAnsi="Palatino Linotype" w:cs="Times New Roman"/>
                <w:lang w:val="en"/>
              </w:rPr>
              <w:t xml:space="preserve"> should:</w:t>
            </w:r>
          </w:p>
          <w:p w14:paraId="47852F36" w14:textId="2FB12AC0" w:rsidR="00D02B72" w:rsidRPr="00F3740E" w:rsidRDefault="00703F34" w:rsidP="00F3740E">
            <w:pPr>
              <w:pStyle w:val="HTMLPreformatted"/>
              <w:shd w:val="clear" w:color="auto" w:fill="FFFFFF"/>
              <w:jc w:val="both"/>
              <w:rPr>
                <w:rFonts w:ascii="Palatino Linotype" w:hAnsi="Palatino Linotype" w:cs="Times New Roman"/>
                <w:lang w:val="en-GB"/>
              </w:rPr>
            </w:pP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Seseorang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yang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mengalami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penyakit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mirip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influenza (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demam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selesema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/influenza like illness)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haruslah</w:t>
            </w:r>
            <w:proofErr w:type="spellEnd"/>
            <w:r w:rsidRPr="00F3740E">
              <w:rPr>
                <w:rFonts w:ascii="Palatino Linotype" w:hAnsi="Palatino Linotype" w:cs="Times New Roman"/>
                <w:lang w:val="en-GB"/>
              </w:rPr>
              <w:t>:</w:t>
            </w: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5B711889" w14:textId="77777777" w:rsidR="00D02B72" w:rsidRPr="00F3740E" w:rsidRDefault="00D02B72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860" w:type="dxa"/>
            <w:shd w:val="clear" w:color="auto" w:fill="auto"/>
            <w:tcMar>
              <w:left w:w="108" w:type="dxa"/>
            </w:tcMar>
          </w:tcPr>
          <w:p w14:paraId="1CC72B85" w14:textId="77777777" w:rsidR="00D02B72" w:rsidRPr="00F3740E" w:rsidRDefault="00D02B72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985" w:type="dxa"/>
            <w:shd w:val="clear" w:color="auto" w:fill="auto"/>
            <w:tcMar>
              <w:left w:w="108" w:type="dxa"/>
            </w:tcMar>
          </w:tcPr>
          <w:p w14:paraId="1FDD4870" w14:textId="77777777" w:rsidR="00D02B72" w:rsidRPr="00F3740E" w:rsidRDefault="00D02B72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0730B03B" w14:textId="77777777" w:rsidR="00D02B72" w:rsidRPr="00F3740E" w:rsidRDefault="00D02B72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71E57C1B" w14:textId="77777777" w:rsidR="00D02B72" w:rsidRPr="00F3740E" w:rsidRDefault="00D02B72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</w:tr>
      <w:tr w:rsidR="005717C5" w:rsidRPr="00F3740E" w14:paraId="4840AE61" w14:textId="77777777" w:rsidTr="00703F34">
        <w:trPr>
          <w:trHeight w:val="571"/>
        </w:trPr>
        <w:tc>
          <w:tcPr>
            <w:tcW w:w="385" w:type="dxa"/>
            <w:shd w:val="clear" w:color="auto" w:fill="auto"/>
            <w:tcMar>
              <w:left w:w="108" w:type="dxa"/>
            </w:tcMar>
          </w:tcPr>
          <w:p w14:paraId="384F4894" w14:textId="77777777" w:rsidR="005717C5" w:rsidRPr="00F3740E" w:rsidRDefault="005717C5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394" w:type="dxa"/>
            <w:shd w:val="clear" w:color="auto" w:fill="auto"/>
          </w:tcPr>
          <w:p w14:paraId="433A2247" w14:textId="0115BCDF" w:rsidR="005717C5" w:rsidRPr="00F3740E" w:rsidRDefault="005717C5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i</w:t>
            </w:r>
            <w:proofErr w:type="spellEnd"/>
          </w:p>
        </w:tc>
        <w:tc>
          <w:tcPr>
            <w:tcW w:w="3518" w:type="dxa"/>
            <w:shd w:val="clear" w:color="auto" w:fill="auto"/>
            <w:tcMar>
              <w:left w:w="108" w:type="dxa"/>
            </w:tcMar>
          </w:tcPr>
          <w:p w14:paraId="0DFFC951" w14:textId="383D9F98" w:rsidR="00703F34" w:rsidRPr="00F3740E" w:rsidRDefault="00703F34" w:rsidP="00F3740E">
            <w:pPr>
              <w:spacing w:line="240" w:lineRule="auto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3740E">
              <w:rPr>
                <w:rFonts w:ascii="Palatino Linotype" w:hAnsi="Palatino Linotype" w:cs="Times New Roman"/>
                <w:sz w:val="20"/>
                <w:szCs w:val="20"/>
              </w:rPr>
              <w:t>cover his mouth and nose with his bare hand when coughing or sneezing</w:t>
            </w:r>
          </w:p>
          <w:p w14:paraId="2841DFE0" w14:textId="28DADC0E" w:rsidR="005717C5" w:rsidRPr="00F3740E" w:rsidRDefault="00703F34" w:rsidP="00F3740E">
            <w:pPr>
              <w:pStyle w:val="HTMLPreformatted"/>
              <w:shd w:val="clear" w:color="auto" w:fill="FFFFFF"/>
              <w:jc w:val="both"/>
              <w:rPr>
                <w:rFonts w:ascii="Palatino Linotype" w:eastAsiaTheme="minorHAnsi" w:hAnsi="Palatino Linotype" w:cs="Times New Roman"/>
                <w:lang w:val="en-GB"/>
              </w:rPr>
            </w:pP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Menutup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mulut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dan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hidung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dengan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tangannya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apabila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batuk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atau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bersin</w:t>
            </w:r>
            <w:proofErr w:type="spellEnd"/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0236654D" w14:textId="77777777" w:rsidR="005717C5" w:rsidRPr="00F3740E" w:rsidRDefault="005717C5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860" w:type="dxa"/>
            <w:shd w:val="clear" w:color="auto" w:fill="auto"/>
            <w:tcMar>
              <w:left w:w="108" w:type="dxa"/>
            </w:tcMar>
          </w:tcPr>
          <w:p w14:paraId="7BD8F50A" w14:textId="77777777" w:rsidR="005717C5" w:rsidRPr="00F3740E" w:rsidRDefault="005717C5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985" w:type="dxa"/>
            <w:shd w:val="clear" w:color="auto" w:fill="auto"/>
            <w:tcMar>
              <w:left w:w="108" w:type="dxa"/>
            </w:tcMar>
          </w:tcPr>
          <w:p w14:paraId="4D3D7812" w14:textId="77777777" w:rsidR="005717C5" w:rsidRPr="00F3740E" w:rsidRDefault="005717C5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4A34299F" w14:textId="77777777" w:rsidR="005717C5" w:rsidRPr="00F3740E" w:rsidRDefault="005717C5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4E2DA5DB" w14:textId="77777777" w:rsidR="005717C5" w:rsidRPr="00F3740E" w:rsidRDefault="005717C5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</w:tr>
      <w:tr w:rsidR="005717C5" w:rsidRPr="00F3740E" w14:paraId="5F683FE6" w14:textId="77777777" w:rsidTr="00703F34">
        <w:trPr>
          <w:trHeight w:val="552"/>
        </w:trPr>
        <w:tc>
          <w:tcPr>
            <w:tcW w:w="385" w:type="dxa"/>
            <w:shd w:val="clear" w:color="auto" w:fill="auto"/>
            <w:tcMar>
              <w:left w:w="108" w:type="dxa"/>
            </w:tcMar>
          </w:tcPr>
          <w:p w14:paraId="304924CE" w14:textId="77777777" w:rsidR="005717C5" w:rsidRPr="00F3740E" w:rsidRDefault="005717C5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394" w:type="dxa"/>
            <w:shd w:val="clear" w:color="auto" w:fill="auto"/>
          </w:tcPr>
          <w:p w14:paraId="76E17890" w14:textId="7A17B2C6" w:rsidR="005717C5" w:rsidRPr="00F3740E" w:rsidRDefault="005717C5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ii</w:t>
            </w:r>
          </w:p>
        </w:tc>
        <w:tc>
          <w:tcPr>
            <w:tcW w:w="3518" w:type="dxa"/>
            <w:shd w:val="clear" w:color="auto" w:fill="auto"/>
            <w:tcMar>
              <w:left w:w="108" w:type="dxa"/>
            </w:tcMar>
          </w:tcPr>
          <w:p w14:paraId="23D6E0AD" w14:textId="4B658509" w:rsidR="00703F34" w:rsidRPr="00F3740E" w:rsidRDefault="00703F34" w:rsidP="00F3740E">
            <w:pPr>
              <w:spacing w:line="240" w:lineRule="auto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3740E">
              <w:rPr>
                <w:rFonts w:ascii="Palatino Linotype" w:hAnsi="Palatino Linotype" w:cs="Times New Roman"/>
                <w:sz w:val="20"/>
                <w:szCs w:val="20"/>
              </w:rPr>
              <w:t>cover his mouth and nose with a handkerchief when coughing or sneezing</w:t>
            </w:r>
          </w:p>
          <w:p w14:paraId="42DB1AFB" w14:textId="0576062C" w:rsidR="005717C5" w:rsidRPr="00F3740E" w:rsidRDefault="00703F34" w:rsidP="00F3740E">
            <w:pPr>
              <w:pStyle w:val="HTMLPreformatted"/>
              <w:shd w:val="clear" w:color="auto" w:fill="FFFFFF"/>
              <w:jc w:val="both"/>
              <w:rPr>
                <w:rFonts w:ascii="Palatino Linotype" w:eastAsiaTheme="minorHAnsi" w:hAnsi="Palatino Linotype" w:cs="Times New Roman"/>
                <w:lang w:val="en-GB"/>
              </w:rPr>
            </w:pP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Menutup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mulut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dan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hidung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dengan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sapu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apabila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batuk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atau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bersin</w:t>
            </w:r>
            <w:proofErr w:type="spellEnd"/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6AA6F3F6" w14:textId="77777777" w:rsidR="005717C5" w:rsidRPr="00F3740E" w:rsidRDefault="005717C5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860" w:type="dxa"/>
            <w:shd w:val="clear" w:color="auto" w:fill="auto"/>
            <w:tcMar>
              <w:left w:w="108" w:type="dxa"/>
            </w:tcMar>
          </w:tcPr>
          <w:p w14:paraId="21EA09F9" w14:textId="77777777" w:rsidR="005717C5" w:rsidRPr="00F3740E" w:rsidRDefault="005717C5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985" w:type="dxa"/>
            <w:shd w:val="clear" w:color="auto" w:fill="auto"/>
            <w:tcMar>
              <w:left w:w="108" w:type="dxa"/>
            </w:tcMar>
          </w:tcPr>
          <w:p w14:paraId="2A8D54A0" w14:textId="77777777" w:rsidR="005717C5" w:rsidRPr="00F3740E" w:rsidRDefault="005717C5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0AF43653" w14:textId="77777777" w:rsidR="005717C5" w:rsidRPr="00F3740E" w:rsidRDefault="005717C5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55D4CA78" w14:textId="77777777" w:rsidR="005717C5" w:rsidRPr="00F3740E" w:rsidRDefault="005717C5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</w:tr>
      <w:tr w:rsidR="00703F34" w:rsidRPr="00F3740E" w14:paraId="6E91D69B" w14:textId="77777777" w:rsidTr="00703F34">
        <w:trPr>
          <w:trHeight w:val="571"/>
        </w:trPr>
        <w:tc>
          <w:tcPr>
            <w:tcW w:w="779" w:type="dxa"/>
            <w:gridSpan w:val="2"/>
            <w:shd w:val="clear" w:color="auto" w:fill="auto"/>
            <w:tcMar>
              <w:left w:w="108" w:type="dxa"/>
            </w:tcMar>
          </w:tcPr>
          <w:p w14:paraId="05EA0E73" w14:textId="5447CF12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8</w:t>
            </w:r>
          </w:p>
        </w:tc>
        <w:tc>
          <w:tcPr>
            <w:tcW w:w="3518" w:type="dxa"/>
            <w:shd w:val="clear" w:color="auto" w:fill="auto"/>
            <w:tcMar>
              <w:left w:w="108" w:type="dxa"/>
            </w:tcMar>
          </w:tcPr>
          <w:p w14:paraId="4672E15A" w14:textId="5C3E1743" w:rsidR="00703F34" w:rsidRPr="00F3740E" w:rsidRDefault="00703F34" w:rsidP="00F3740E">
            <w:pPr>
              <w:spacing w:line="240" w:lineRule="auto"/>
              <w:jc w:val="both"/>
              <w:rPr>
                <w:rFonts w:ascii="Palatino Linotype" w:hAnsi="Palatino Linotype" w:cs="Times New Roman"/>
                <w:sz w:val="20"/>
                <w:szCs w:val="20"/>
                <w:lang w:val="en-SG"/>
              </w:rPr>
            </w:pPr>
            <w:r w:rsidRPr="00F3740E">
              <w:rPr>
                <w:rFonts w:ascii="Palatino Linotype" w:hAnsi="Palatino Linotype" w:cs="Times New Roman"/>
                <w:sz w:val="20"/>
                <w:szCs w:val="20"/>
                <w:lang w:val="en-SG"/>
              </w:rPr>
              <w:t>Influenza vaccines protects hajj pilgrims from influenza</w:t>
            </w:r>
          </w:p>
          <w:p w14:paraId="7F391848" w14:textId="403C10D6" w:rsidR="00703F34" w:rsidRPr="00F3740E" w:rsidRDefault="00703F34" w:rsidP="00F3740E">
            <w:pPr>
              <w:pStyle w:val="HTMLPreformatted"/>
              <w:shd w:val="clear" w:color="auto" w:fill="FFFFFF"/>
              <w:jc w:val="both"/>
              <w:rPr>
                <w:rFonts w:ascii="Palatino Linotype" w:eastAsiaTheme="minorHAnsi" w:hAnsi="Palatino Linotype" w:cs="Times New Roman"/>
                <w:lang w:val="en-GB"/>
              </w:rPr>
            </w:pP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Vaksin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influenza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melindungi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jemaah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haji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daripada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demam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selesema</w:t>
            </w:r>
            <w:proofErr w:type="spellEnd"/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4C657F70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860" w:type="dxa"/>
            <w:shd w:val="clear" w:color="auto" w:fill="auto"/>
            <w:tcMar>
              <w:left w:w="108" w:type="dxa"/>
            </w:tcMar>
          </w:tcPr>
          <w:p w14:paraId="6CD6BA23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985" w:type="dxa"/>
            <w:shd w:val="clear" w:color="auto" w:fill="auto"/>
            <w:tcMar>
              <w:left w:w="108" w:type="dxa"/>
            </w:tcMar>
          </w:tcPr>
          <w:p w14:paraId="04AFB160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63346FA3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6DABB028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</w:tr>
      <w:tr w:rsidR="00703F34" w:rsidRPr="00F3740E" w14:paraId="62C82F51" w14:textId="77777777" w:rsidTr="00703F34">
        <w:trPr>
          <w:trHeight w:val="1088"/>
        </w:trPr>
        <w:tc>
          <w:tcPr>
            <w:tcW w:w="779" w:type="dxa"/>
            <w:gridSpan w:val="2"/>
            <w:shd w:val="clear" w:color="auto" w:fill="auto"/>
            <w:tcMar>
              <w:left w:w="108" w:type="dxa"/>
            </w:tcMar>
          </w:tcPr>
          <w:p w14:paraId="5976816E" w14:textId="06839FA4" w:rsidR="00703F34" w:rsidRPr="00F3740E" w:rsidRDefault="00703F34" w:rsidP="00F3740E">
            <w:pPr>
              <w:pStyle w:val="HTMLPreformatted"/>
              <w:jc w:val="both"/>
              <w:rPr>
                <w:rFonts w:ascii="Palatino Linotype" w:hAnsi="Palatino Linotype" w:cs="Times New Roman"/>
                <w:lang w:val="en-GB"/>
              </w:rPr>
            </w:pPr>
            <w:r w:rsidRPr="00F3740E">
              <w:rPr>
                <w:rFonts w:ascii="Palatino Linotype" w:hAnsi="Palatino Linotype" w:cs="Times New Roman"/>
                <w:lang w:val="en-GB"/>
              </w:rPr>
              <w:t>9</w:t>
            </w:r>
          </w:p>
        </w:tc>
        <w:tc>
          <w:tcPr>
            <w:tcW w:w="3518" w:type="dxa"/>
            <w:shd w:val="clear" w:color="auto" w:fill="auto"/>
            <w:tcMar>
              <w:left w:w="108" w:type="dxa"/>
            </w:tcMar>
          </w:tcPr>
          <w:p w14:paraId="5DBC2460" w14:textId="550F3E34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lang w:val="en-US"/>
              </w:rPr>
            </w:pPr>
            <w:r w:rsidRPr="00F3740E">
              <w:rPr>
                <w:rFonts w:ascii="Palatino Linotype" w:eastAsiaTheme="minorHAnsi" w:hAnsi="Palatino Linotype" w:cs="Times New Roman"/>
                <w:lang w:val="en-US"/>
              </w:rPr>
              <w:t>Using a hand wash can prevent you from getting flu like illness</w:t>
            </w:r>
          </w:p>
          <w:p w14:paraId="44D23B10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lang w:val="en-US"/>
              </w:rPr>
            </w:pPr>
          </w:p>
          <w:p w14:paraId="325042D6" w14:textId="15CC5DFB" w:rsidR="00703F34" w:rsidRPr="00F3740E" w:rsidRDefault="00703F34" w:rsidP="00F3740E">
            <w:pPr>
              <w:pStyle w:val="HTMLPreformatted"/>
              <w:shd w:val="clear" w:color="auto" w:fill="FFFFFF"/>
              <w:jc w:val="both"/>
              <w:rPr>
                <w:rFonts w:ascii="Palatino Linotype" w:hAnsi="Palatino Linotype" w:cs="Times New Roman"/>
                <w:b/>
                <w:lang w:val="en-GB"/>
              </w:rPr>
            </w:pP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Penggunaan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sanitasi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tangan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dapat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mencegah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anda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daripada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menghidap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penyakit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mirip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influenza (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demam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selesema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>/influenza like illness)</w:t>
            </w: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4C20D878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860" w:type="dxa"/>
            <w:shd w:val="clear" w:color="auto" w:fill="auto"/>
            <w:tcMar>
              <w:left w:w="108" w:type="dxa"/>
            </w:tcMar>
          </w:tcPr>
          <w:p w14:paraId="231D4D6F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985" w:type="dxa"/>
            <w:shd w:val="clear" w:color="auto" w:fill="auto"/>
            <w:tcMar>
              <w:left w:w="108" w:type="dxa"/>
            </w:tcMar>
          </w:tcPr>
          <w:p w14:paraId="36306CFF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7AD24C06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70BB76C4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</w:tr>
      <w:tr w:rsidR="00703F34" w:rsidRPr="00F3740E" w14:paraId="59C80DC3" w14:textId="77777777" w:rsidTr="00703F34">
        <w:trPr>
          <w:trHeight w:val="989"/>
        </w:trPr>
        <w:tc>
          <w:tcPr>
            <w:tcW w:w="779" w:type="dxa"/>
            <w:gridSpan w:val="2"/>
            <w:shd w:val="clear" w:color="auto" w:fill="auto"/>
            <w:tcMar>
              <w:left w:w="108" w:type="dxa"/>
            </w:tcMar>
          </w:tcPr>
          <w:p w14:paraId="34CC28D8" w14:textId="6D17B326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10</w:t>
            </w:r>
          </w:p>
        </w:tc>
        <w:tc>
          <w:tcPr>
            <w:tcW w:w="3518" w:type="dxa"/>
            <w:shd w:val="clear" w:color="auto" w:fill="auto"/>
            <w:tcMar>
              <w:left w:w="108" w:type="dxa"/>
            </w:tcMar>
          </w:tcPr>
          <w:p w14:paraId="52383A3C" w14:textId="0098B4FC" w:rsidR="00703F34" w:rsidRPr="00F3740E" w:rsidRDefault="00703F34" w:rsidP="00F3740E">
            <w:pPr>
              <w:spacing w:line="240" w:lineRule="auto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3740E">
              <w:rPr>
                <w:rFonts w:ascii="Palatino Linotype" w:hAnsi="Palatino Linotype" w:cs="Times New Roman"/>
                <w:sz w:val="20"/>
                <w:szCs w:val="20"/>
              </w:rPr>
              <w:t>I think coughs and the flu can be prevented by wearing a mask outside my house</w:t>
            </w:r>
          </w:p>
          <w:p w14:paraId="1747A7F5" w14:textId="521EE3DE" w:rsidR="00703F34" w:rsidRPr="00F3740E" w:rsidRDefault="00703F34" w:rsidP="00F3740E">
            <w:pPr>
              <w:pStyle w:val="HTMLPreformatted"/>
              <w:shd w:val="clear" w:color="auto" w:fill="FFFFFF"/>
              <w:jc w:val="both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Saya rasa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penyakit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mirip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influenza (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demam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selesema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/influenza like illness)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boleh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dicegah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dengan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pemakaian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sungkup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muka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di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luar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rumah</w:t>
            </w:r>
            <w:proofErr w:type="spellEnd"/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33033267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860" w:type="dxa"/>
            <w:shd w:val="clear" w:color="auto" w:fill="auto"/>
            <w:tcMar>
              <w:left w:w="108" w:type="dxa"/>
            </w:tcMar>
          </w:tcPr>
          <w:p w14:paraId="1CB16F70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985" w:type="dxa"/>
            <w:shd w:val="clear" w:color="auto" w:fill="auto"/>
            <w:tcMar>
              <w:left w:w="108" w:type="dxa"/>
            </w:tcMar>
          </w:tcPr>
          <w:p w14:paraId="5E0CE33E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2F76AD46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76E2118C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</w:tr>
      <w:tr w:rsidR="00703F34" w:rsidRPr="00F3740E" w14:paraId="00FCB948" w14:textId="77777777" w:rsidTr="00703F34">
        <w:trPr>
          <w:trHeight w:val="839"/>
        </w:trPr>
        <w:tc>
          <w:tcPr>
            <w:tcW w:w="779" w:type="dxa"/>
            <w:gridSpan w:val="2"/>
            <w:shd w:val="clear" w:color="auto" w:fill="auto"/>
            <w:tcMar>
              <w:left w:w="108" w:type="dxa"/>
            </w:tcMar>
          </w:tcPr>
          <w:p w14:paraId="43C0F343" w14:textId="69687D06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11</w:t>
            </w:r>
          </w:p>
        </w:tc>
        <w:tc>
          <w:tcPr>
            <w:tcW w:w="3518" w:type="dxa"/>
            <w:shd w:val="clear" w:color="auto" w:fill="auto"/>
            <w:tcMar>
              <w:left w:w="108" w:type="dxa"/>
            </w:tcMar>
          </w:tcPr>
          <w:p w14:paraId="4EB4042C" w14:textId="7D63E74F" w:rsidR="00703F34" w:rsidRPr="00F3740E" w:rsidRDefault="00703F34" w:rsidP="00F3740E">
            <w:pPr>
              <w:spacing w:line="240" w:lineRule="auto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3740E">
              <w:rPr>
                <w:rFonts w:ascii="Palatino Linotype" w:hAnsi="Palatino Linotype" w:cs="Times New Roman"/>
                <w:sz w:val="20"/>
                <w:szCs w:val="20"/>
              </w:rPr>
              <w:t>Wearing a well-fitting face mask is effective in preventing flu-like illnesses</w:t>
            </w:r>
          </w:p>
          <w:p w14:paraId="5C411885" w14:textId="6B10DA6F" w:rsidR="00703F34" w:rsidRPr="00F3740E" w:rsidRDefault="00703F34" w:rsidP="00F3740E">
            <w:pPr>
              <w:pStyle w:val="HTMLPreformatted"/>
              <w:shd w:val="clear" w:color="auto" w:fill="FFFFFF"/>
              <w:jc w:val="both"/>
              <w:rPr>
                <w:rFonts w:ascii="Palatino Linotype" w:hAnsi="Palatino Linotype" w:cs="Times New Roman"/>
                <w:lang w:val="en-GB"/>
              </w:rPr>
            </w:pP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Memakai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sungkup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muka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yang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betul-betul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sesuai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pada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wajah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adalah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berkesan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untuk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mencegah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penyakit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seperti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selsema</w:t>
            </w:r>
            <w:proofErr w:type="spellEnd"/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48569596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860" w:type="dxa"/>
            <w:shd w:val="clear" w:color="auto" w:fill="auto"/>
            <w:tcMar>
              <w:left w:w="108" w:type="dxa"/>
            </w:tcMar>
          </w:tcPr>
          <w:p w14:paraId="3CB56B37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985" w:type="dxa"/>
            <w:shd w:val="clear" w:color="auto" w:fill="auto"/>
            <w:tcMar>
              <w:left w:w="108" w:type="dxa"/>
            </w:tcMar>
          </w:tcPr>
          <w:p w14:paraId="16DF0103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04369660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  <w:tc>
          <w:tcPr>
            <w:tcW w:w="1109" w:type="dxa"/>
            <w:shd w:val="clear" w:color="auto" w:fill="auto"/>
            <w:tcMar>
              <w:left w:w="108" w:type="dxa"/>
            </w:tcMar>
          </w:tcPr>
          <w:p w14:paraId="3D33A2E3" w14:textId="77777777" w:rsidR="00703F34" w:rsidRPr="00F3740E" w:rsidRDefault="00703F34" w:rsidP="00F3740E">
            <w:pPr>
              <w:pStyle w:val="HTMLPreformatted"/>
              <w:jc w:val="both"/>
              <w:rPr>
                <w:rFonts w:ascii="Palatino Linotype" w:eastAsiaTheme="minorHAnsi" w:hAnsi="Palatino Linotype" w:cs="Times New Roman"/>
                <w:b/>
                <w:lang w:val="en-GB"/>
              </w:rPr>
            </w:pPr>
          </w:p>
        </w:tc>
      </w:tr>
    </w:tbl>
    <w:p w14:paraId="4F1B333C" w14:textId="77777777" w:rsidR="008C6415" w:rsidRPr="00F3740E" w:rsidRDefault="008C6415" w:rsidP="00F3740E">
      <w:pPr>
        <w:pStyle w:val="HTMLPreformatted"/>
        <w:shd w:val="clear" w:color="auto" w:fill="FFFFFF"/>
        <w:rPr>
          <w:rFonts w:ascii="Palatino Linotype" w:hAnsi="Palatino Linotype" w:cs="Times New Roman"/>
          <w:lang w:val="en-GB"/>
        </w:rPr>
      </w:pPr>
    </w:p>
    <w:p w14:paraId="3FC8E401" w14:textId="1402D9DB" w:rsidR="006B13E8" w:rsidRPr="00F3740E" w:rsidRDefault="006B13E8" w:rsidP="00F3740E">
      <w:pPr>
        <w:pStyle w:val="HTMLPreformatted"/>
        <w:shd w:val="clear" w:color="auto" w:fill="FFFFFF"/>
        <w:rPr>
          <w:rFonts w:ascii="Palatino Linotype" w:hAnsi="Palatino Linotype" w:cs="Times New Roman"/>
          <w:b/>
          <w:lang w:val="en-GB"/>
        </w:rPr>
      </w:pPr>
    </w:p>
    <w:p w14:paraId="4C6C70AA" w14:textId="772AF5E2" w:rsidR="009D7EDD" w:rsidRPr="00F3740E" w:rsidRDefault="009D7EDD" w:rsidP="00F3740E">
      <w:pPr>
        <w:pStyle w:val="HTMLPreformatted"/>
        <w:shd w:val="clear" w:color="auto" w:fill="FFFFFF"/>
        <w:rPr>
          <w:rFonts w:ascii="Palatino Linotype" w:hAnsi="Palatino Linotype" w:cs="Times New Roman"/>
          <w:b/>
          <w:lang w:val="en-GB"/>
        </w:rPr>
      </w:pPr>
    </w:p>
    <w:p w14:paraId="4627CDEC" w14:textId="0013A317" w:rsidR="009D7EDD" w:rsidRPr="00F3740E" w:rsidRDefault="009D7EDD" w:rsidP="00F3740E">
      <w:pPr>
        <w:pStyle w:val="HTMLPreformatted"/>
        <w:shd w:val="clear" w:color="auto" w:fill="FFFFFF"/>
        <w:rPr>
          <w:rFonts w:ascii="Palatino Linotype" w:hAnsi="Palatino Linotype" w:cs="Times New Roman"/>
          <w:b/>
          <w:lang w:val="en-GB"/>
        </w:rPr>
      </w:pPr>
    </w:p>
    <w:p w14:paraId="0C64605B" w14:textId="21E7477A" w:rsidR="009D7EDD" w:rsidRPr="00F3740E" w:rsidRDefault="009D7EDD" w:rsidP="00F3740E">
      <w:pPr>
        <w:pStyle w:val="HTMLPreformatted"/>
        <w:shd w:val="clear" w:color="auto" w:fill="FFFFFF"/>
        <w:rPr>
          <w:rFonts w:ascii="Palatino Linotype" w:hAnsi="Palatino Linotype" w:cs="Times New Roman"/>
          <w:b/>
          <w:lang w:val="en-GB"/>
        </w:rPr>
      </w:pPr>
    </w:p>
    <w:p w14:paraId="40ADD196" w14:textId="674E3F28" w:rsidR="00F3740E" w:rsidRPr="00F3740E" w:rsidRDefault="00F3740E" w:rsidP="00F3740E">
      <w:pPr>
        <w:pStyle w:val="HTMLPreformatted"/>
        <w:shd w:val="clear" w:color="auto" w:fill="FFFFFF"/>
        <w:rPr>
          <w:rFonts w:ascii="Palatino Linotype" w:hAnsi="Palatino Linotype" w:cs="Times New Roman"/>
          <w:b/>
          <w:lang w:val="en-GB"/>
        </w:rPr>
      </w:pPr>
    </w:p>
    <w:p w14:paraId="3FD9CF4D" w14:textId="21F29AC9" w:rsidR="00F3740E" w:rsidRPr="00F3740E" w:rsidRDefault="00F3740E" w:rsidP="00F3740E">
      <w:pPr>
        <w:pStyle w:val="HTMLPreformatted"/>
        <w:shd w:val="clear" w:color="auto" w:fill="FFFFFF"/>
        <w:rPr>
          <w:rFonts w:ascii="Palatino Linotype" w:hAnsi="Palatino Linotype" w:cs="Times New Roman"/>
          <w:b/>
          <w:lang w:val="en-GB"/>
        </w:rPr>
      </w:pPr>
    </w:p>
    <w:p w14:paraId="7328D461" w14:textId="00687265" w:rsidR="00F3740E" w:rsidRPr="00F3740E" w:rsidRDefault="00F3740E" w:rsidP="00F3740E">
      <w:pPr>
        <w:pStyle w:val="HTMLPreformatted"/>
        <w:shd w:val="clear" w:color="auto" w:fill="FFFFFF"/>
        <w:rPr>
          <w:rFonts w:ascii="Palatino Linotype" w:hAnsi="Palatino Linotype" w:cs="Times New Roman"/>
          <w:b/>
          <w:lang w:val="en-GB"/>
        </w:rPr>
      </w:pPr>
    </w:p>
    <w:p w14:paraId="41F9488F" w14:textId="77777777" w:rsidR="00F3740E" w:rsidRPr="00F3740E" w:rsidRDefault="00F3740E" w:rsidP="00F3740E">
      <w:pPr>
        <w:pStyle w:val="HTMLPreformatted"/>
        <w:shd w:val="clear" w:color="auto" w:fill="FFFFFF"/>
        <w:rPr>
          <w:rFonts w:ascii="Palatino Linotype" w:hAnsi="Palatino Linotype" w:cs="Times New Roman"/>
          <w:b/>
          <w:lang w:val="en-GB"/>
        </w:rPr>
      </w:pPr>
    </w:p>
    <w:p w14:paraId="0A15CAA3" w14:textId="77777777" w:rsidR="008261FC" w:rsidRPr="00F3740E" w:rsidRDefault="008261FC" w:rsidP="00F3740E">
      <w:pPr>
        <w:pStyle w:val="HTMLPreformatted"/>
        <w:shd w:val="clear" w:color="auto" w:fill="FFFFFF"/>
        <w:rPr>
          <w:rFonts w:ascii="Palatino Linotype" w:hAnsi="Palatino Linotype" w:cs="Times New Roman"/>
          <w:b/>
          <w:lang w:val="en-GB"/>
        </w:rPr>
      </w:pPr>
      <w:r w:rsidRPr="00F3740E">
        <w:rPr>
          <w:rFonts w:ascii="Palatino Linotype" w:hAnsi="Palatino Linotype" w:cs="Times New Roman"/>
          <w:b/>
          <w:lang w:val="en-GB"/>
        </w:rPr>
        <w:lastRenderedPageBreak/>
        <w:t>C: PREVENTION PRACTICES TOWARDS FLU-LIKE ILLNESSES</w:t>
      </w:r>
    </w:p>
    <w:p w14:paraId="010B83E5" w14:textId="60069243" w:rsidR="008261FC" w:rsidRPr="00F3740E" w:rsidRDefault="008261FC" w:rsidP="00F3740E">
      <w:pPr>
        <w:pStyle w:val="HTMLPreformatted"/>
        <w:shd w:val="clear" w:color="auto" w:fill="FFFFFF"/>
        <w:jc w:val="both"/>
        <w:rPr>
          <w:rFonts w:ascii="Palatino Linotype" w:hAnsi="Palatino Linotype" w:cs="Times New Roman"/>
          <w:lang w:val="en-GB"/>
        </w:rPr>
      </w:pPr>
      <w:r w:rsidRPr="00F3740E">
        <w:rPr>
          <w:rFonts w:ascii="Palatino Linotype" w:hAnsi="Palatino Linotype" w:cs="Times New Roman"/>
          <w:lang w:val="en-GB"/>
        </w:rPr>
        <w:t>The following questions are about practice towards flu-like illnesses prevention. Please indicate (</w:t>
      </w:r>
      <w:r w:rsidR="00F727FB" w:rsidRPr="00F3740E">
        <w:rPr>
          <w:rFonts w:ascii="Palatino Linotype" w:hAnsi="Palatino Linotype" w:cs="Times New Roman"/>
          <w:i/>
        </w:rPr>
        <w:t>√</w:t>
      </w:r>
      <w:r w:rsidRPr="00F3740E">
        <w:rPr>
          <w:rFonts w:ascii="Palatino Linotype" w:hAnsi="Palatino Linotype" w:cs="Times New Roman"/>
          <w:lang w:val="en-GB"/>
        </w:rPr>
        <w:t>) on the space provided accordingly and answer all questions</w:t>
      </w:r>
    </w:p>
    <w:p w14:paraId="01182D77" w14:textId="77777777" w:rsidR="008261FC" w:rsidRPr="00F3740E" w:rsidRDefault="008261FC" w:rsidP="00F3740E">
      <w:pPr>
        <w:pStyle w:val="HTMLPreformatted"/>
        <w:shd w:val="clear" w:color="auto" w:fill="FFFFFF"/>
        <w:jc w:val="both"/>
        <w:rPr>
          <w:rFonts w:ascii="Palatino Linotype" w:hAnsi="Palatino Linotype" w:cs="Times New Roman"/>
          <w:lang w:val="en-GB"/>
        </w:rPr>
      </w:pPr>
    </w:p>
    <w:p w14:paraId="31CF8FE8" w14:textId="77777777" w:rsidR="008261FC" w:rsidRPr="00F3740E" w:rsidRDefault="008261FC" w:rsidP="00F3740E">
      <w:pPr>
        <w:pStyle w:val="HTMLPreformatted"/>
        <w:rPr>
          <w:rFonts w:ascii="Palatino Linotype" w:hAnsi="Palatino Linotype" w:cs="Times New Roman"/>
          <w:i/>
        </w:rPr>
      </w:pPr>
      <w:r w:rsidRPr="00F3740E">
        <w:rPr>
          <w:rFonts w:ascii="Palatino Linotype" w:hAnsi="Palatino Linotype" w:cs="Times New Roman"/>
          <w:i/>
        </w:rPr>
        <w:t>C: AMALAN PENCEGAHAN TERHADAP PENYAKIT MIRIP INFLUENZA (DEMAM SELESEMA)</w:t>
      </w:r>
    </w:p>
    <w:p w14:paraId="02D0751A" w14:textId="136174D0" w:rsidR="008261FC" w:rsidRDefault="008261FC" w:rsidP="00F3740E">
      <w:pPr>
        <w:pStyle w:val="HTMLPreformatted"/>
        <w:jc w:val="both"/>
        <w:rPr>
          <w:rFonts w:ascii="Palatino Linotype" w:hAnsi="Palatino Linotype" w:cs="Times New Roman"/>
          <w:i/>
        </w:rPr>
      </w:pPr>
      <w:proofErr w:type="spellStart"/>
      <w:r w:rsidRPr="00F3740E">
        <w:rPr>
          <w:rFonts w:ascii="Palatino Linotype" w:hAnsi="Palatino Linotype" w:cs="Times New Roman"/>
          <w:i/>
        </w:rPr>
        <w:t>Soalan</w:t>
      </w:r>
      <w:proofErr w:type="spellEnd"/>
      <w:r w:rsidRPr="00F3740E">
        <w:rPr>
          <w:rFonts w:ascii="Palatino Linotype" w:hAnsi="Palatino Linotype" w:cs="Times New Roman"/>
          <w:i/>
        </w:rPr>
        <w:t xml:space="preserve"> </w:t>
      </w:r>
      <w:proofErr w:type="spellStart"/>
      <w:r w:rsidRPr="00F3740E">
        <w:rPr>
          <w:rFonts w:ascii="Palatino Linotype" w:hAnsi="Palatino Linotype" w:cs="Times New Roman"/>
          <w:i/>
        </w:rPr>
        <w:t>berikut</w:t>
      </w:r>
      <w:proofErr w:type="spellEnd"/>
      <w:r w:rsidRPr="00F3740E">
        <w:rPr>
          <w:rFonts w:ascii="Palatino Linotype" w:hAnsi="Palatino Linotype" w:cs="Times New Roman"/>
          <w:i/>
        </w:rPr>
        <w:t xml:space="preserve"> </w:t>
      </w:r>
      <w:proofErr w:type="spellStart"/>
      <w:r w:rsidRPr="00F3740E">
        <w:rPr>
          <w:rFonts w:ascii="Palatino Linotype" w:hAnsi="Palatino Linotype" w:cs="Times New Roman"/>
          <w:i/>
        </w:rPr>
        <w:t>adalah</w:t>
      </w:r>
      <w:proofErr w:type="spellEnd"/>
      <w:r w:rsidRPr="00F3740E">
        <w:rPr>
          <w:rFonts w:ascii="Palatino Linotype" w:hAnsi="Palatino Linotype" w:cs="Times New Roman"/>
          <w:i/>
        </w:rPr>
        <w:t xml:space="preserve"> </w:t>
      </w:r>
      <w:proofErr w:type="spellStart"/>
      <w:r w:rsidRPr="00F3740E">
        <w:rPr>
          <w:rFonts w:ascii="Palatino Linotype" w:hAnsi="Palatino Linotype" w:cs="Times New Roman"/>
          <w:i/>
        </w:rPr>
        <w:t>berkenaan</w:t>
      </w:r>
      <w:proofErr w:type="spellEnd"/>
      <w:r w:rsidRPr="00F3740E">
        <w:rPr>
          <w:rFonts w:ascii="Palatino Linotype" w:hAnsi="Palatino Linotype" w:cs="Times New Roman"/>
          <w:i/>
        </w:rPr>
        <w:t xml:space="preserve"> </w:t>
      </w:r>
      <w:proofErr w:type="spellStart"/>
      <w:r w:rsidRPr="00F3740E">
        <w:rPr>
          <w:rFonts w:ascii="Palatino Linotype" w:hAnsi="Palatino Linotype" w:cs="Times New Roman"/>
          <w:i/>
        </w:rPr>
        <w:t>dengan</w:t>
      </w:r>
      <w:proofErr w:type="spellEnd"/>
      <w:r w:rsidRPr="00F3740E">
        <w:rPr>
          <w:rFonts w:ascii="Palatino Linotype" w:hAnsi="Palatino Linotype" w:cs="Times New Roman"/>
          <w:i/>
        </w:rPr>
        <w:t xml:space="preserve"> </w:t>
      </w:r>
      <w:proofErr w:type="spellStart"/>
      <w:r w:rsidRPr="00F3740E">
        <w:rPr>
          <w:rFonts w:ascii="Palatino Linotype" w:hAnsi="Palatino Linotype" w:cs="Times New Roman"/>
          <w:i/>
        </w:rPr>
        <w:t>amalan</w:t>
      </w:r>
      <w:proofErr w:type="spellEnd"/>
      <w:r w:rsidRPr="00F3740E">
        <w:rPr>
          <w:rFonts w:ascii="Palatino Linotype" w:hAnsi="Palatino Linotype" w:cs="Times New Roman"/>
          <w:i/>
        </w:rPr>
        <w:t xml:space="preserve"> </w:t>
      </w:r>
      <w:proofErr w:type="spellStart"/>
      <w:r w:rsidRPr="00F3740E">
        <w:rPr>
          <w:rFonts w:ascii="Palatino Linotype" w:hAnsi="Palatino Linotype" w:cs="Times New Roman"/>
          <w:i/>
        </w:rPr>
        <w:t>terhadap</w:t>
      </w:r>
      <w:proofErr w:type="spellEnd"/>
      <w:r w:rsidRPr="00F3740E">
        <w:rPr>
          <w:rFonts w:ascii="Palatino Linotype" w:hAnsi="Palatino Linotype" w:cs="Times New Roman"/>
          <w:i/>
        </w:rPr>
        <w:t xml:space="preserve"> </w:t>
      </w:r>
      <w:proofErr w:type="spellStart"/>
      <w:r w:rsidRPr="00F3740E">
        <w:rPr>
          <w:rFonts w:ascii="Palatino Linotype" w:hAnsi="Palatino Linotype" w:cs="Times New Roman"/>
          <w:i/>
        </w:rPr>
        <w:t>pencegahan</w:t>
      </w:r>
      <w:proofErr w:type="spellEnd"/>
      <w:r w:rsidRPr="00F3740E">
        <w:rPr>
          <w:rFonts w:ascii="Palatino Linotype" w:hAnsi="Palatino Linotype" w:cs="Times New Roman"/>
          <w:i/>
        </w:rPr>
        <w:t xml:space="preserve"> </w:t>
      </w:r>
      <w:proofErr w:type="spellStart"/>
      <w:r w:rsidRPr="00F3740E">
        <w:rPr>
          <w:rFonts w:ascii="Palatino Linotype" w:hAnsi="Palatino Linotype" w:cs="Times New Roman"/>
          <w:i/>
        </w:rPr>
        <w:t>penyakit</w:t>
      </w:r>
      <w:proofErr w:type="spellEnd"/>
      <w:r w:rsidRPr="00F3740E">
        <w:rPr>
          <w:rFonts w:ascii="Palatino Linotype" w:hAnsi="Palatino Linotype" w:cs="Times New Roman"/>
          <w:i/>
        </w:rPr>
        <w:t xml:space="preserve"> </w:t>
      </w:r>
      <w:proofErr w:type="spellStart"/>
      <w:r w:rsidRPr="00F3740E">
        <w:rPr>
          <w:rFonts w:ascii="Palatino Linotype" w:hAnsi="Palatino Linotype" w:cs="Times New Roman"/>
          <w:i/>
        </w:rPr>
        <w:t>mirip</w:t>
      </w:r>
      <w:proofErr w:type="spellEnd"/>
      <w:r w:rsidRPr="00F3740E">
        <w:rPr>
          <w:rFonts w:ascii="Palatino Linotype" w:hAnsi="Palatino Linotype" w:cs="Times New Roman"/>
          <w:i/>
        </w:rPr>
        <w:t xml:space="preserve"> influenza </w:t>
      </w:r>
      <w:r w:rsidRPr="00F3740E">
        <w:rPr>
          <w:rFonts w:ascii="Palatino Linotype" w:eastAsiaTheme="minorHAnsi" w:hAnsi="Palatino Linotype" w:cs="Times New Roman"/>
          <w:i/>
          <w:lang w:val="en-GB"/>
        </w:rPr>
        <w:t>(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demam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 xml:space="preserve"> </w:t>
      </w:r>
      <w:proofErr w:type="spellStart"/>
      <w:r w:rsidRPr="00F3740E">
        <w:rPr>
          <w:rFonts w:ascii="Palatino Linotype" w:hAnsi="Palatino Linotype" w:cs="Times New Roman"/>
          <w:i/>
          <w:lang w:val="en-GB"/>
        </w:rPr>
        <w:t>selesema</w:t>
      </w:r>
      <w:proofErr w:type="spellEnd"/>
      <w:r w:rsidRPr="00F3740E">
        <w:rPr>
          <w:rFonts w:ascii="Palatino Linotype" w:hAnsi="Palatino Linotype" w:cs="Times New Roman"/>
          <w:i/>
          <w:lang w:val="en-GB"/>
        </w:rPr>
        <w:t>)</w:t>
      </w:r>
      <w:r w:rsidRPr="00F3740E">
        <w:rPr>
          <w:rFonts w:ascii="Palatino Linotype" w:hAnsi="Palatino Linotype" w:cs="Times New Roman"/>
          <w:i/>
        </w:rPr>
        <w:t xml:space="preserve">. </w:t>
      </w:r>
      <w:proofErr w:type="spellStart"/>
      <w:r w:rsidRPr="00F3740E">
        <w:rPr>
          <w:rFonts w:ascii="Palatino Linotype" w:hAnsi="Palatino Linotype" w:cs="Times New Roman"/>
          <w:i/>
        </w:rPr>
        <w:t>Sila</w:t>
      </w:r>
      <w:proofErr w:type="spellEnd"/>
      <w:r w:rsidRPr="00F3740E">
        <w:rPr>
          <w:rFonts w:ascii="Palatino Linotype" w:hAnsi="Palatino Linotype" w:cs="Times New Roman"/>
          <w:i/>
        </w:rPr>
        <w:t xml:space="preserve"> </w:t>
      </w:r>
      <w:proofErr w:type="spellStart"/>
      <w:r w:rsidRPr="00F3740E">
        <w:rPr>
          <w:rFonts w:ascii="Palatino Linotype" w:hAnsi="Palatino Linotype" w:cs="Times New Roman"/>
          <w:i/>
        </w:rPr>
        <w:t>nyatakan</w:t>
      </w:r>
      <w:proofErr w:type="spellEnd"/>
      <w:r w:rsidRPr="00F3740E">
        <w:rPr>
          <w:rFonts w:ascii="Palatino Linotype" w:hAnsi="Palatino Linotype" w:cs="Times New Roman"/>
          <w:i/>
        </w:rPr>
        <w:t xml:space="preserve"> (√) pada </w:t>
      </w:r>
      <w:proofErr w:type="spellStart"/>
      <w:r w:rsidRPr="00F3740E">
        <w:rPr>
          <w:rFonts w:ascii="Palatino Linotype" w:hAnsi="Palatino Linotype" w:cs="Times New Roman"/>
          <w:i/>
        </w:rPr>
        <w:t>ruang</w:t>
      </w:r>
      <w:proofErr w:type="spellEnd"/>
      <w:r w:rsidRPr="00F3740E">
        <w:rPr>
          <w:rFonts w:ascii="Palatino Linotype" w:hAnsi="Palatino Linotype" w:cs="Times New Roman"/>
          <w:i/>
        </w:rPr>
        <w:t xml:space="preserve"> yang </w:t>
      </w:r>
      <w:proofErr w:type="spellStart"/>
      <w:r w:rsidRPr="00F3740E">
        <w:rPr>
          <w:rFonts w:ascii="Palatino Linotype" w:hAnsi="Palatino Linotype" w:cs="Times New Roman"/>
          <w:i/>
        </w:rPr>
        <w:t>disediakan</w:t>
      </w:r>
      <w:proofErr w:type="spellEnd"/>
      <w:r w:rsidRPr="00F3740E">
        <w:rPr>
          <w:rFonts w:ascii="Palatino Linotype" w:hAnsi="Palatino Linotype" w:cs="Times New Roman"/>
          <w:i/>
        </w:rPr>
        <w:t xml:space="preserve"> dan </w:t>
      </w:r>
      <w:proofErr w:type="spellStart"/>
      <w:r w:rsidRPr="00F3740E">
        <w:rPr>
          <w:rFonts w:ascii="Palatino Linotype" w:hAnsi="Palatino Linotype" w:cs="Times New Roman"/>
          <w:i/>
        </w:rPr>
        <w:t>jawab</w:t>
      </w:r>
      <w:proofErr w:type="spellEnd"/>
      <w:r w:rsidRPr="00F3740E">
        <w:rPr>
          <w:rFonts w:ascii="Palatino Linotype" w:hAnsi="Palatino Linotype" w:cs="Times New Roman"/>
          <w:i/>
        </w:rPr>
        <w:t xml:space="preserve"> </w:t>
      </w:r>
      <w:proofErr w:type="spellStart"/>
      <w:r w:rsidRPr="00F3740E">
        <w:rPr>
          <w:rFonts w:ascii="Palatino Linotype" w:hAnsi="Palatino Linotype" w:cs="Times New Roman"/>
          <w:i/>
        </w:rPr>
        <w:t>kesemua</w:t>
      </w:r>
      <w:proofErr w:type="spellEnd"/>
      <w:r w:rsidRPr="00F3740E">
        <w:rPr>
          <w:rFonts w:ascii="Palatino Linotype" w:hAnsi="Palatino Linotype" w:cs="Times New Roman"/>
          <w:i/>
        </w:rPr>
        <w:t xml:space="preserve"> </w:t>
      </w:r>
      <w:proofErr w:type="spellStart"/>
      <w:r w:rsidRPr="00F3740E">
        <w:rPr>
          <w:rFonts w:ascii="Palatino Linotype" w:hAnsi="Palatino Linotype" w:cs="Times New Roman"/>
          <w:i/>
        </w:rPr>
        <w:t>soalan</w:t>
      </w:r>
      <w:proofErr w:type="spellEnd"/>
    </w:p>
    <w:p w14:paraId="1CCB0FC7" w14:textId="77777777" w:rsidR="00F3740E" w:rsidRPr="00F3740E" w:rsidRDefault="00F3740E" w:rsidP="00F3740E">
      <w:pPr>
        <w:pStyle w:val="HTMLPreformatted"/>
        <w:jc w:val="both"/>
        <w:rPr>
          <w:rFonts w:ascii="Palatino Linotype" w:hAnsi="Palatino Linotype" w:cs="Times New Roman"/>
          <w:i/>
        </w:rPr>
      </w:pPr>
    </w:p>
    <w:tbl>
      <w:tblPr>
        <w:tblStyle w:val="TableGrid"/>
        <w:tblW w:w="8784" w:type="dxa"/>
        <w:tblLayout w:type="fixed"/>
        <w:tblLook w:val="04A0" w:firstRow="1" w:lastRow="0" w:firstColumn="1" w:lastColumn="0" w:noHBand="0" w:noVBand="1"/>
      </w:tblPr>
      <w:tblGrid>
        <w:gridCol w:w="524"/>
        <w:gridCol w:w="605"/>
        <w:gridCol w:w="3969"/>
        <w:gridCol w:w="1134"/>
        <w:gridCol w:w="1276"/>
        <w:gridCol w:w="1276"/>
      </w:tblGrid>
      <w:tr w:rsidR="00703F34" w:rsidRPr="00F3740E" w14:paraId="07D882D8" w14:textId="77777777" w:rsidTr="00703F34">
        <w:trPr>
          <w:trHeight w:val="939"/>
        </w:trPr>
        <w:tc>
          <w:tcPr>
            <w:tcW w:w="1129" w:type="dxa"/>
            <w:gridSpan w:val="2"/>
            <w:shd w:val="clear" w:color="auto" w:fill="auto"/>
            <w:tcMar>
              <w:left w:w="108" w:type="dxa"/>
            </w:tcMar>
          </w:tcPr>
          <w:p w14:paraId="21CDC9A3" w14:textId="77777777" w:rsidR="00703F34" w:rsidRPr="00F3740E" w:rsidRDefault="00703F34" w:rsidP="00F3740E">
            <w:pPr>
              <w:pStyle w:val="HTMLPreformatted"/>
              <w:rPr>
                <w:rFonts w:ascii="Palatino Linotype" w:hAnsi="Palatino Linotype" w:cs="Times New Roman"/>
                <w:bCs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  <w:t>No</w:t>
            </w: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14:paraId="74C3093B" w14:textId="167CAE7C" w:rsidR="00703F34" w:rsidRPr="00F3740E" w:rsidRDefault="00F727FB" w:rsidP="00F3740E">
            <w:pPr>
              <w:pStyle w:val="HTMLPreformatted"/>
              <w:rPr>
                <w:rFonts w:ascii="Palatino Linotype" w:eastAsiaTheme="minorHAnsi" w:hAnsi="Palatino Linotype" w:cs="Times New Roman"/>
                <w:b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bCs/>
                <w:lang w:val="en-GB"/>
              </w:rPr>
              <w:t>Practice</w:t>
            </w:r>
          </w:p>
          <w:p w14:paraId="6EBD307A" w14:textId="524323D8" w:rsidR="00703F34" w:rsidRPr="00F3740E" w:rsidRDefault="00703F34" w:rsidP="00F3740E">
            <w:pPr>
              <w:pStyle w:val="HTMLPreformatted"/>
              <w:rPr>
                <w:rFonts w:ascii="Palatino Linotype" w:hAnsi="Palatino Linotype" w:cs="Times New Roman"/>
                <w:bCs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  <w:t>Amalan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14:paraId="250ECF5F" w14:textId="0DDEF182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b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bCs/>
                <w:lang w:val="en-GB"/>
              </w:rPr>
              <w:t>Always</w:t>
            </w:r>
          </w:p>
          <w:p w14:paraId="6AF9B659" w14:textId="31F52811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  <w:t>Sentiasa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14:paraId="07685CC8" w14:textId="53042123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b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bCs/>
                <w:lang w:val="en-GB"/>
              </w:rPr>
              <w:t>Occasional</w:t>
            </w:r>
          </w:p>
          <w:p w14:paraId="08D56241" w14:textId="3CE3BA21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  <w:t>Selalunya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14:paraId="77DD2144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  <w:t>Never</w:t>
            </w:r>
          </w:p>
          <w:p w14:paraId="7D271D12" w14:textId="20805F84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  <w:t>Tidak</w:t>
            </w:r>
            <w:proofErr w:type="spellEnd"/>
            <w:r w:rsidRPr="00F3740E"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eastAsiaTheme="minorHAnsi" w:hAnsi="Palatino Linotype" w:cs="Times New Roman"/>
                <w:bCs/>
                <w:i/>
                <w:iCs/>
                <w:lang w:val="en-GB"/>
              </w:rPr>
              <w:t>pernah</w:t>
            </w:r>
            <w:proofErr w:type="spellEnd"/>
          </w:p>
        </w:tc>
      </w:tr>
      <w:tr w:rsidR="00703F34" w:rsidRPr="00F3740E" w14:paraId="173072DB" w14:textId="77777777" w:rsidTr="00703F34">
        <w:trPr>
          <w:trHeight w:val="459"/>
        </w:trPr>
        <w:tc>
          <w:tcPr>
            <w:tcW w:w="1129" w:type="dxa"/>
            <w:gridSpan w:val="2"/>
            <w:shd w:val="clear" w:color="auto" w:fill="auto"/>
            <w:tcMar>
              <w:left w:w="108" w:type="dxa"/>
            </w:tcMar>
          </w:tcPr>
          <w:p w14:paraId="18205B75" w14:textId="77777777" w:rsidR="00703F34" w:rsidRPr="00F3740E" w:rsidRDefault="00703F34" w:rsidP="00F3740E">
            <w:pPr>
              <w:pStyle w:val="HTMLPreformatted"/>
              <w:rPr>
                <w:rFonts w:ascii="Palatino Linotype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1</w:t>
            </w: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14:paraId="0EBFED02" w14:textId="1A0D5288" w:rsidR="00703F34" w:rsidRPr="00F3740E" w:rsidRDefault="00703F34" w:rsidP="00F3740E">
            <w:pPr>
              <w:spacing w:line="240" w:lineRule="auto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3740E">
              <w:rPr>
                <w:rFonts w:ascii="Palatino Linotype" w:hAnsi="Palatino Linotype" w:cs="Times New Roman"/>
                <w:sz w:val="20"/>
                <w:szCs w:val="20"/>
              </w:rPr>
              <w:t>I eat vegetables</w:t>
            </w:r>
          </w:p>
          <w:p w14:paraId="2C6159D1" w14:textId="73F430CD" w:rsidR="00703F34" w:rsidRPr="00F3740E" w:rsidRDefault="00703F34" w:rsidP="00F3740E">
            <w:pPr>
              <w:pStyle w:val="HTMLPreformatted"/>
              <w:rPr>
                <w:rFonts w:ascii="Palatino Linotype" w:hAnsi="Palatino Linotype" w:cs="Times New Roman"/>
                <w:lang w:val="en-GB"/>
              </w:rPr>
            </w:pPr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Saya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makan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sayur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14:paraId="2DBF7740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14:paraId="254EA14D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14:paraId="548ED2A6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</w:tr>
      <w:tr w:rsidR="00703F34" w:rsidRPr="00F3740E" w14:paraId="6907A462" w14:textId="77777777" w:rsidTr="00703F34">
        <w:trPr>
          <w:trHeight w:val="459"/>
        </w:trPr>
        <w:tc>
          <w:tcPr>
            <w:tcW w:w="1129" w:type="dxa"/>
            <w:gridSpan w:val="2"/>
            <w:shd w:val="clear" w:color="auto" w:fill="auto"/>
            <w:tcMar>
              <w:left w:w="108" w:type="dxa"/>
            </w:tcMar>
          </w:tcPr>
          <w:p w14:paraId="38B2E957" w14:textId="77777777" w:rsidR="00703F34" w:rsidRPr="00F3740E" w:rsidRDefault="00703F34" w:rsidP="00F3740E">
            <w:pPr>
              <w:pStyle w:val="HTMLPreformatted"/>
              <w:rPr>
                <w:rFonts w:ascii="Palatino Linotype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2</w:t>
            </w: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14:paraId="1267E970" w14:textId="0C23DBBD" w:rsidR="00703F34" w:rsidRPr="00F3740E" w:rsidRDefault="00703F34" w:rsidP="00F3740E">
            <w:pPr>
              <w:spacing w:line="240" w:lineRule="auto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3740E">
              <w:rPr>
                <w:rFonts w:ascii="Palatino Linotype" w:hAnsi="Palatino Linotype" w:cs="Times New Roman"/>
                <w:sz w:val="20"/>
                <w:szCs w:val="20"/>
              </w:rPr>
              <w:t>I eat fruits</w:t>
            </w:r>
          </w:p>
          <w:p w14:paraId="42AE87C5" w14:textId="37731926" w:rsidR="00703F34" w:rsidRPr="00F3740E" w:rsidRDefault="00703F34" w:rsidP="00F3740E">
            <w:pPr>
              <w:pStyle w:val="HTMLPreformatted"/>
              <w:rPr>
                <w:rFonts w:ascii="Palatino Linotype" w:hAnsi="Palatino Linotype" w:cs="Times New Roman"/>
                <w:lang w:val="en-GB"/>
              </w:rPr>
            </w:pPr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Saya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makan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buah-buahan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14:paraId="3C9B7040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14:paraId="322E1F5E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14:paraId="2E762401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</w:tr>
      <w:tr w:rsidR="00703F34" w:rsidRPr="00F3740E" w14:paraId="4F752B6D" w14:textId="77777777" w:rsidTr="00703F34">
        <w:trPr>
          <w:trHeight w:val="939"/>
        </w:trPr>
        <w:tc>
          <w:tcPr>
            <w:tcW w:w="1129" w:type="dxa"/>
            <w:gridSpan w:val="2"/>
            <w:shd w:val="clear" w:color="auto" w:fill="auto"/>
            <w:tcMar>
              <w:left w:w="108" w:type="dxa"/>
            </w:tcMar>
          </w:tcPr>
          <w:p w14:paraId="653A39FC" w14:textId="77777777" w:rsidR="00703F34" w:rsidRPr="00F3740E" w:rsidRDefault="00703F34" w:rsidP="00F3740E">
            <w:pPr>
              <w:pStyle w:val="HTMLPreformatted"/>
              <w:rPr>
                <w:rFonts w:ascii="Palatino Linotype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3</w:t>
            </w: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14:paraId="4A0E2BB9" w14:textId="56B19B34" w:rsidR="00703F34" w:rsidRPr="00F3740E" w:rsidRDefault="00703F34" w:rsidP="00F3740E">
            <w:pPr>
              <w:spacing w:line="240" w:lineRule="auto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3740E">
              <w:rPr>
                <w:rFonts w:ascii="Palatino Linotype" w:hAnsi="Palatino Linotype" w:cs="Times New Roman"/>
                <w:sz w:val="20"/>
                <w:szCs w:val="20"/>
              </w:rPr>
              <w:t>I use soap to wash my hands</w:t>
            </w:r>
          </w:p>
          <w:p w14:paraId="05CF7874" w14:textId="1CB04382" w:rsidR="00703F34" w:rsidRPr="00F3740E" w:rsidRDefault="00703F34" w:rsidP="00F3740E">
            <w:pPr>
              <w:pStyle w:val="HTMLPreformatted"/>
              <w:rPr>
                <w:rFonts w:ascii="Palatino Linotype" w:hAnsi="Palatino Linotype" w:cs="Times New Roman"/>
                <w:lang w:val="en-GB"/>
              </w:rPr>
            </w:pPr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Saya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menggunakan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sabun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untuk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membasuh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tangan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saya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14:paraId="034CAFF1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14:paraId="30067410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14:paraId="029F568C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</w:tr>
      <w:tr w:rsidR="00703F34" w:rsidRPr="00F3740E" w14:paraId="051725E3" w14:textId="77777777" w:rsidTr="00703F34">
        <w:trPr>
          <w:trHeight w:val="919"/>
        </w:trPr>
        <w:tc>
          <w:tcPr>
            <w:tcW w:w="1129" w:type="dxa"/>
            <w:gridSpan w:val="2"/>
            <w:shd w:val="clear" w:color="auto" w:fill="auto"/>
            <w:tcMar>
              <w:left w:w="108" w:type="dxa"/>
            </w:tcMar>
          </w:tcPr>
          <w:p w14:paraId="6E51D67D" w14:textId="541C7502" w:rsidR="00703F34" w:rsidRPr="00F3740E" w:rsidRDefault="00703F34" w:rsidP="00F3740E">
            <w:pPr>
              <w:pStyle w:val="HTMLPreformatted"/>
              <w:rPr>
                <w:rFonts w:ascii="Palatino Linotype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4</w:t>
            </w: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14:paraId="6898B039" w14:textId="769C06E9" w:rsidR="00703F34" w:rsidRPr="00F3740E" w:rsidRDefault="00703F34" w:rsidP="00F3740E">
            <w:pPr>
              <w:spacing w:line="240" w:lineRule="auto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3740E">
              <w:rPr>
                <w:rFonts w:ascii="Palatino Linotype" w:hAnsi="Palatino Linotype" w:cs="Times New Roman"/>
                <w:sz w:val="20"/>
                <w:szCs w:val="20"/>
              </w:rPr>
              <w:t>When wearing a mask, I test it to ensure it fits properly</w:t>
            </w:r>
          </w:p>
          <w:p w14:paraId="549E79FC" w14:textId="44AD7AD6" w:rsidR="00703F34" w:rsidRPr="00F3740E" w:rsidRDefault="00703F34" w:rsidP="00F3740E">
            <w:pPr>
              <w:pStyle w:val="HTMLPreformatted"/>
              <w:rPr>
                <w:rFonts w:ascii="Palatino Linotype" w:hAnsi="Palatino Linotype" w:cs="Times New Roman"/>
                <w:lang w:val="en-GB"/>
              </w:rPr>
            </w:pP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Ketika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memakai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penutup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hidung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dan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mulut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(face mask),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saya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memastikan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ianya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benar-benar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kemas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14:paraId="5EBAAD0F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14:paraId="3A8E0399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14:paraId="752CD4AD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</w:tr>
      <w:tr w:rsidR="00703F34" w:rsidRPr="00F3740E" w14:paraId="59C8FC5C" w14:textId="77777777" w:rsidTr="00703F34">
        <w:trPr>
          <w:trHeight w:val="939"/>
        </w:trPr>
        <w:tc>
          <w:tcPr>
            <w:tcW w:w="1129" w:type="dxa"/>
            <w:gridSpan w:val="2"/>
            <w:shd w:val="clear" w:color="auto" w:fill="auto"/>
            <w:tcMar>
              <w:left w:w="108" w:type="dxa"/>
            </w:tcMar>
          </w:tcPr>
          <w:p w14:paraId="4C8E8065" w14:textId="0E01E9EA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5</w:t>
            </w: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14:paraId="6C5559F2" w14:textId="5AC1FD7F" w:rsidR="00703F34" w:rsidRPr="00F3740E" w:rsidRDefault="00703F34" w:rsidP="00F3740E">
            <w:pPr>
              <w:spacing w:line="240" w:lineRule="auto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3740E">
              <w:rPr>
                <w:rFonts w:ascii="Palatino Linotype" w:hAnsi="Palatino Linotype" w:cs="Times New Roman"/>
                <w:sz w:val="20"/>
                <w:szCs w:val="20"/>
              </w:rPr>
              <w:t>I use disinfectant or disposable wipes or hand gel to wash my hands</w:t>
            </w:r>
          </w:p>
          <w:p w14:paraId="11E09350" w14:textId="21688E8E" w:rsidR="00703F34" w:rsidRPr="00F3740E" w:rsidRDefault="00703F34" w:rsidP="00F3740E">
            <w:pPr>
              <w:pStyle w:val="HTMLPreformatted"/>
              <w:rPr>
                <w:rFonts w:ascii="Palatino Linotype" w:hAnsi="Palatino Linotype" w:cs="Times New Roman"/>
                <w:lang w:val="en-GB"/>
              </w:rPr>
            </w:pPr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Saya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menggunakan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penyahinfektan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atau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pengelap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pakai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buang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atau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gel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tangan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untuk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membasuh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tangan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saya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14:paraId="6F8017C3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14:paraId="201C7A6B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14:paraId="7F9127F8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</w:tr>
      <w:tr w:rsidR="00703F34" w:rsidRPr="00F3740E" w14:paraId="54F2AFCC" w14:textId="77777777" w:rsidTr="00703F34">
        <w:trPr>
          <w:trHeight w:val="939"/>
        </w:trPr>
        <w:tc>
          <w:tcPr>
            <w:tcW w:w="1129" w:type="dxa"/>
            <w:gridSpan w:val="2"/>
            <w:shd w:val="clear" w:color="auto" w:fill="auto"/>
            <w:tcMar>
              <w:left w:w="108" w:type="dxa"/>
            </w:tcMar>
          </w:tcPr>
          <w:p w14:paraId="22CF42F0" w14:textId="5AABA10B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6</w:t>
            </w: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14:paraId="5C165060" w14:textId="5F26DDDB" w:rsidR="00703F34" w:rsidRPr="00F3740E" w:rsidRDefault="00703F34" w:rsidP="00F3740E">
            <w:pPr>
              <w:spacing w:line="240" w:lineRule="auto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3740E">
              <w:rPr>
                <w:rFonts w:ascii="Palatino Linotype" w:hAnsi="Palatino Linotype" w:cs="Times New Roman"/>
                <w:sz w:val="20"/>
                <w:szCs w:val="20"/>
              </w:rPr>
              <w:t>I use a washable cloth handkerchief to clean my hands</w:t>
            </w:r>
          </w:p>
          <w:p w14:paraId="0447A5F1" w14:textId="5F166391" w:rsidR="00703F34" w:rsidRPr="00F3740E" w:rsidRDefault="00703F34" w:rsidP="00F3740E">
            <w:pPr>
              <w:pStyle w:val="HTMLPreformatted"/>
              <w:rPr>
                <w:rFonts w:ascii="Palatino Linotype" w:hAnsi="Palatino Linotype" w:cs="Times New Roman"/>
                <w:lang w:val="en-GB"/>
              </w:rPr>
            </w:pPr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Saya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menggunakan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sapu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tangan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yang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boleh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dibasuh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untuk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membasuh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tangan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saya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14:paraId="4BB5BD3B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14:paraId="1629607F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14:paraId="4C67965E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</w:tr>
      <w:tr w:rsidR="00703F34" w:rsidRPr="00F3740E" w14:paraId="2CC218E1" w14:textId="77777777" w:rsidTr="00703F34">
        <w:trPr>
          <w:trHeight w:val="459"/>
        </w:trPr>
        <w:tc>
          <w:tcPr>
            <w:tcW w:w="1129" w:type="dxa"/>
            <w:gridSpan w:val="2"/>
            <w:shd w:val="clear" w:color="auto" w:fill="auto"/>
            <w:tcMar>
              <w:left w:w="108" w:type="dxa"/>
            </w:tcMar>
          </w:tcPr>
          <w:p w14:paraId="0E8630C3" w14:textId="1D481FA4" w:rsidR="00703F34" w:rsidRPr="00F3740E" w:rsidRDefault="00703F34" w:rsidP="00F3740E">
            <w:pPr>
              <w:pStyle w:val="HTMLPreformatted"/>
              <w:rPr>
                <w:rFonts w:ascii="Palatino Linotype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7</w:t>
            </w: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14:paraId="34742894" w14:textId="711A09E6" w:rsidR="00703F34" w:rsidRPr="00F3740E" w:rsidRDefault="00703F34" w:rsidP="00F3740E">
            <w:pPr>
              <w:spacing w:line="240" w:lineRule="auto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3740E">
              <w:rPr>
                <w:rFonts w:ascii="Palatino Linotype" w:hAnsi="Palatino Linotype" w:cs="Times New Roman"/>
                <w:sz w:val="20"/>
                <w:szCs w:val="20"/>
              </w:rPr>
              <w:t>I wash my hands after:</w:t>
            </w:r>
          </w:p>
          <w:p w14:paraId="4D096C6D" w14:textId="67457D05" w:rsidR="00703F34" w:rsidRPr="00F3740E" w:rsidRDefault="00703F34" w:rsidP="00F3740E">
            <w:pPr>
              <w:pStyle w:val="HTMLPreformatted"/>
              <w:rPr>
                <w:rFonts w:ascii="Palatino Linotype" w:hAnsi="Palatino Linotype" w:cs="Times New Roman"/>
                <w:lang w:val="en-GB"/>
              </w:rPr>
            </w:pPr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Saya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membasuh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tangan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saya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>: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14:paraId="7D91654A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14:paraId="4DE7C3F7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14:paraId="4F55ACC7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</w:tr>
      <w:tr w:rsidR="00703F34" w:rsidRPr="00F3740E" w14:paraId="6907A7F3" w14:textId="77777777" w:rsidTr="00703F34">
        <w:trPr>
          <w:trHeight w:val="939"/>
        </w:trPr>
        <w:tc>
          <w:tcPr>
            <w:tcW w:w="524" w:type="dxa"/>
            <w:shd w:val="clear" w:color="auto" w:fill="auto"/>
            <w:tcMar>
              <w:left w:w="108" w:type="dxa"/>
            </w:tcMar>
          </w:tcPr>
          <w:p w14:paraId="2D413D5E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605" w:type="dxa"/>
            <w:shd w:val="clear" w:color="auto" w:fill="auto"/>
            <w:tcMar>
              <w:left w:w="108" w:type="dxa"/>
            </w:tcMar>
          </w:tcPr>
          <w:p w14:paraId="3ADBF985" w14:textId="5122A6A7" w:rsidR="00703F34" w:rsidRPr="00F3740E" w:rsidRDefault="00703F34" w:rsidP="00F3740E">
            <w:pPr>
              <w:pStyle w:val="HTMLPreformatted"/>
              <w:rPr>
                <w:rFonts w:ascii="Palatino Linotype" w:hAnsi="Palatino Linotype" w:cs="Times New Roman"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i</w:t>
            </w:r>
            <w:proofErr w:type="spellEnd"/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14:paraId="0969259E" w14:textId="0EFAB99D" w:rsidR="00703F34" w:rsidRPr="00F3740E" w:rsidRDefault="00703F34" w:rsidP="00F3740E">
            <w:pPr>
              <w:spacing w:line="240" w:lineRule="auto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3740E">
              <w:rPr>
                <w:rFonts w:ascii="Palatino Linotype" w:hAnsi="Palatino Linotype" w:cs="Times New Roman"/>
                <w:sz w:val="20"/>
                <w:szCs w:val="20"/>
              </w:rPr>
              <w:t>touching the personal items of someone who has a cough and/or cold</w:t>
            </w:r>
          </w:p>
          <w:p w14:paraId="240029E7" w14:textId="21D4C5E3" w:rsidR="00703F34" w:rsidRPr="00F3740E" w:rsidRDefault="00703F34" w:rsidP="00F3740E">
            <w:pPr>
              <w:pStyle w:val="HTMLPreformatted"/>
              <w:rPr>
                <w:rFonts w:ascii="Palatino Linotype" w:hAnsi="Palatino Linotype" w:cs="Times New Roman"/>
                <w:lang w:val="en-GB"/>
              </w:rPr>
            </w:pP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Selepas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menyentuh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barang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peribadi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seseorang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yang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mengalami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batuk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atau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selsema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14:paraId="35543A71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14:paraId="7B52CB60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14:paraId="32512946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</w:tr>
      <w:tr w:rsidR="00703F34" w:rsidRPr="00F3740E" w14:paraId="786587B0" w14:textId="77777777" w:rsidTr="00703F34">
        <w:trPr>
          <w:trHeight w:val="939"/>
        </w:trPr>
        <w:tc>
          <w:tcPr>
            <w:tcW w:w="524" w:type="dxa"/>
            <w:shd w:val="clear" w:color="auto" w:fill="auto"/>
            <w:tcMar>
              <w:left w:w="108" w:type="dxa"/>
            </w:tcMar>
          </w:tcPr>
          <w:p w14:paraId="65C3037F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605" w:type="dxa"/>
            <w:shd w:val="clear" w:color="auto" w:fill="auto"/>
            <w:tcMar>
              <w:left w:w="108" w:type="dxa"/>
            </w:tcMar>
          </w:tcPr>
          <w:p w14:paraId="056A0066" w14:textId="3BEA6B9F" w:rsidR="00703F34" w:rsidRPr="00F3740E" w:rsidRDefault="00703F34" w:rsidP="00F3740E">
            <w:pPr>
              <w:pStyle w:val="HTMLPreformatted"/>
              <w:rPr>
                <w:rFonts w:ascii="Palatino Linotype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ii</w:t>
            </w: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14:paraId="6DFAC323" w14:textId="43AF75A8" w:rsidR="00703F34" w:rsidRPr="00F3740E" w:rsidRDefault="00703F34" w:rsidP="00F3740E">
            <w:pPr>
              <w:spacing w:line="240" w:lineRule="auto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3740E">
              <w:rPr>
                <w:rFonts w:ascii="Palatino Linotype" w:hAnsi="Palatino Linotype" w:cs="Times New Roman"/>
                <w:sz w:val="20"/>
                <w:szCs w:val="20"/>
              </w:rPr>
              <w:t>shaking hands with people who have a cough and/or cold</w:t>
            </w:r>
          </w:p>
          <w:p w14:paraId="4E9DF3B0" w14:textId="481D0BBA" w:rsidR="00703F34" w:rsidRPr="00F3740E" w:rsidRDefault="00703F34" w:rsidP="00F3740E">
            <w:pPr>
              <w:pStyle w:val="HTMLPreformatted"/>
              <w:rPr>
                <w:rFonts w:ascii="Palatino Linotype" w:hAnsi="Palatino Linotype" w:cs="Times New Roman"/>
                <w:lang w:val="en-GB"/>
              </w:rPr>
            </w:pP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Selepas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berjabat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tangan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dengan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seseorang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yang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mengalami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batuk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atau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selsema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14:paraId="1C9A8E57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14:paraId="70536C8E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14:paraId="4B787254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</w:tr>
      <w:tr w:rsidR="00703F34" w:rsidRPr="00F3740E" w14:paraId="712A6D5C" w14:textId="77777777" w:rsidTr="00703F34">
        <w:trPr>
          <w:trHeight w:val="459"/>
        </w:trPr>
        <w:tc>
          <w:tcPr>
            <w:tcW w:w="524" w:type="dxa"/>
            <w:shd w:val="clear" w:color="auto" w:fill="auto"/>
            <w:tcMar>
              <w:left w:w="108" w:type="dxa"/>
            </w:tcMar>
          </w:tcPr>
          <w:p w14:paraId="6A137314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605" w:type="dxa"/>
            <w:shd w:val="clear" w:color="auto" w:fill="auto"/>
            <w:tcMar>
              <w:left w:w="108" w:type="dxa"/>
            </w:tcMar>
          </w:tcPr>
          <w:p w14:paraId="0732C81F" w14:textId="583218A3" w:rsidR="00703F34" w:rsidRPr="00F3740E" w:rsidRDefault="00703F34" w:rsidP="00F3740E">
            <w:pPr>
              <w:pStyle w:val="HTMLPreformatted"/>
              <w:rPr>
                <w:rFonts w:ascii="Palatino Linotype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iii</w:t>
            </w: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14:paraId="6C9325D7" w14:textId="3D417BA8" w:rsidR="00703F34" w:rsidRPr="00F3740E" w:rsidRDefault="00703F34" w:rsidP="00F3740E">
            <w:pPr>
              <w:spacing w:line="240" w:lineRule="auto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3740E">
              <w:rPr>
                <w:rFonts w:ascii="Palatino Linotype" w:hAnsi="Palatino Linotype" w:cs="Times New Roman"/>
                <w:sz w:val="20"/>
                <w:szCs w:val="20"/>
              </w:rPr>
              <w:t xml:space="preserve">touching </w:t>
            </w:r>
            <w:proofErr w:type="gramStart"/>
            <w:r w:rsidRPr="00F3740E">
              <w:rPr>
                <w:rFonts w:ascii="Palatino Linotype" w:hAnsi="Palatino Linotype" w:cs="Times New Roman"/>
                <w:sz w:val="20"/>
                <w:szCs w:val="20"/>
              </w:rPr>
              <w:t>door knobs</w:t>
            </w:r>
            <w:proofErr w:type="gramEnd"/>
          </w:p>
          <w:p w14:paraId="4233F86C" w14:textId="641F941A" w:rsidR="00703F34" w:rsidRPr="00F3740E" w:rsidRDefault="00703F34" w:rsidP="00F3740E">
            <w:pPr>
              <w:pStyle w:val="HTMLPreformatted"/>
              <w:rPr>
                <w:rFonts w:ascii="Palatino Linotype" w:hAnsi="Palatino Linotype" w:cs="Times New Roman"/>
                <w:lang w:val="en-GB"/>
              </w:rPr>
            </w:pP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Selepas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menyentuh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tombol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pintu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14:paraId="5ECE12B0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14:paraId="22AFC068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14:paraId="4B7520C9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</w:tr>
      <w:tr w:rsidR="00703F34" w:rsidRPr="00F3740E" w14:paraId="7EDF96D6" w14:textId="77777777" w:rsidTr="00703F34">
        <w:trPr>
          <w:trHeight w:val="459"/>
        </w:trPr>
        <w:tc>
          <w:tcPr>
            <w:tcW w:w="1129" w:type="dxa"/>
            <w:gridSpan w:val="2"/>
            <w:shd w:val="clear" w:color="auto" w:fill="auto"/>
            <w:tcMar>
              <w:left w:w="108" w:type="dxa"/>
            </w:tcMar>
          </w:tcPr>
          <w:p w14:paraId="7F5B770F" w14:textId="64962168" w:rsidR="00703F34" w:rsidRPr="00F3740E" w:rsidRDefault="00703F34" w:rsidP="00F3740E">
            <w:pPr>
              <w:pStyle w:val="HTMLPreformatted"/>
              <w:rPr>
                <w:rFonts w:ascii="Palatino Linotype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lastRenderedPageBreak/>
              <w:t>8</w:t>
            </w: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14:paraId="7ADA26FA" w14:textId="1431BCC4" w:rsidR="00703F34" w:rsidRPr="00F3740E" w:rsidRDefault="00703F34" w:rsidP="00F3740E">
            <w:pPr>
              <w:spacing w:line="240" w:lineRule="auto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3740E">
              <w:rPr>
                <w:rFonts w:ascii="Palatino Linotype" w:hAnsi="Palatino Linotype" w:cs="Times New Roman"/>
                <w:sz w:val="20"/>
                <w:szCs w:val="20"/>
              </w:rPr>
              <w:t>I refrain from:</w:t>
            </w:r>
          </w:p>
          <w:p w14:paraId="72F37361" w14:textId="1E164387" w:rsidR="00703F34" w:rsidRPr="00F3740E" w:rsidRDefault="00703F34" w:rsidP="00F3740E">
            <w:pPr>
              <w:pStyle w:val="HTMLPreformatted"/>
              <w:rPr>
                <w:rFonts w:ascii="Palatino Linotype" w:hAnsi="Palatino Linotype" w:cs="Times New Roman"/>
                <w:lang w:val="en-GB"/>
              </w:rPr>
            </w:pPr>
            <w:r w:rsidRPr="00F3740E">
              <w:rPr>
                <w:rFonts w:ascii="Palatino Linotype" w:hAnsi="Palatino Linotype" w:cs="Times New Roman"/>
                <w:lang w:val="en-GB"/>
              </w:rPr>
              <w:t xml:space="preserve">Saya </w:t>
            </w:r>
            <w:proofErr w:type="spellStart"/>
            <w:r w:rsidRPr="00F3740E">
              <w:rPr>
                <w:rFonts w:ascii="Palatino Linotype" w:hAnsi="Palatino Linotype" w:cs="Times New Roman"/>
                <w:lang w:val="en-GB"/>
              </w:rPr>
              <w:t>menghindari</w:t>
            </w:r>
            <w:proofErr w:type="spellEnd"/>
            <w:r w:rsidRPr="00F3740E">
              <w:rPr>
                <w:rFonts w:ascii="Palatino Linotype" w:hAnsi="Palatino Linotype" w:cs="Times New Roman"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lang w:val="en-GB"/>
              </w:rPr>
              <w:t>daripada</w:t>
            </w:r>
            <w:proofErr w:type="spellEnd"/>
            <w:r w:rsidRPr="00F3740E">
              <w:rPr>
                <w:rFonts w:ascii="Palatino Linotype" w:hAnsi="Palatino Linotype" w:cs="Times New Roman"/>
                <w:lang w:val="en-GB"/>
              </w:rPr>
              <w:t>: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14:paraId="009E570A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14:paraId="557DC56A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14:paraId="550B68D9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</w:tr>
      <w:tr w:rsidR="00703F34" w:rsidRPr="00F3740E" w14:paraId="25834D56" w14:textId="77777777" w:rsidTr="00703F34">
        <w:trPr>
          <w:trHeight w:val="919"/>
        </w:trPr>
        <w:tc>
          <w:tcPr>
            <w:tcW w:w="524" w:type="dxa"/>
            <w:shd w:val="clear" w:color="auto" w:fill="auto"/>
            <w:tcMar>
              <w:left w:w="108" w:type="dxa"/>
            </w:tcMar>
          </w:tcPr>
          <w:p w14:paraId="62AA8A06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605" w:type="dxa"/>
            <w:shd w:val="clear" w:color="auto" w:fill="auto"/>
            <w:tcMar>
              <w:left w:w="108" w:type="dxa"/>
            </w:tcMar>
          </w:tcPr>
          <w:p w14:paraId="437DF2CE" w14:textId="1733B23B" w:rsidR="00703F34" w:rsidRPr="00F3740E" w:rsidRDefault="00703F34" w:rsidP="00F3740E">
            <w:pPr>
              <w:pStyle w:val="HTMLPreformatted"/>
              <w:rPr>
                <w:rFonts w:ascii="Palatino Linotype" w:hAnsi="Palatino Linotype" w:cs="Times New Roman"/>
                <w:lang w:val="en-GB"/>
              </w:rPr>
            </w:pPr>
            <w:proofErr w:type="spellStart"/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i</w:t>
            </w:r>
            <w:proofErr w:type="spellEnd"/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14:paraId="74EC9BE5" w14:textId="532371C9" w:rsidR="00703F34" w:rsidRPr="00F3740E" w:rsidRDefault="00703F34" w:rsidP="00F3740E">
            <w:pPr>
              <w:spacing w:line="240" w:lineRule="auto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3740E">
              <w:rPr>
                <w:rFonts w:ascii="Palatino Linotype" w:hAnsi="Palatino Linotype" w:cs="Times New Roman"/>
                <w:sz w:val="20"/>
                <w:szCs w:val="20"/>
              </w:rPr>
              <w:t>being close to those who cough or sneeze</w:t>
            </w:r>
          </w:p>
          <w:p w14:paraId="51D88E85" w14:textId="34259CF3" w:rsidR="00703F34" w:rsidRPr="00F3740E" w:rsidRDefault="00703F34" w:rsidP="00F3740E">
            <w:pPr>
              <w:pStyle w:val="HTMLPreformatted"/>
              <w:rPr>
                <w:rFonts w:ascii="Palatino Linotype" w:hAnsi="Palatino Linotype" w:cs="Times New Roman"/>
                <w:lang w:val="en-GB"/>
              </w:rPr>
            </w:pP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berada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rapat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dengan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orang yang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batuk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atau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selesema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14:paraId="7BE05B4E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14:paraId="691BBB1E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14:paraId="67E64A6F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</w:tr>
      <w:tr w:rsidR="00703F34" w:rsidRPr="00F3740E" w14:paraId="469FA294" w14:textId="77777777" w:rsidTr="00703F34">
        <w:trPr>
          <w:trHeight w:val="939"/>
        </w:trPr>
        <w:tc>
          <w:tcPr>
            <w:tcW w:w="524" w:type="dxa"/>
            <w:shd w:val="clear" w:color="auto" w:fill="auto"/>
            <w:tcMar>
              <w:left w:w="108" w:type="dxa"/>
            </w:tcMar>
          </w:tcPr>
          <w:p w14:paraId="393A9198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605" w:type="dxa"/>
            <w:shd w:val="clear" w:color="auto" w:fill="auto"/>
            <w:tcMar>
              <w:left w:w="108" w:type="dxa"/>
            </w:tcMar>
          </w:tcPr>
          <w:p w14:paraId="16F03449" w14:textId="5753FFBA" w:rsidR="00703F34" w:rsidRPr="00F3740E" w:rsidRDefault="00703F34" w:rsidP="00F3740E">
            <w:pPr>
              <w:pStyle w:val="HTMLPreformatted"/>
              <w:rPr>
                <w:rFonts w:ascii="Palatino Linotype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ii</w:t>
            </w: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14:paraId="4FAEC5EC" w14:textId="11D109E8" w:rsidR="00703F34" w:rsidRPr="00F3740E" w:rsidRDefault="00703F34" w:rsidP="00F3740E">
            <w:pPr>
              <w:spacing w:line="240" w:lineRule="auto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3740E">
              <w:rPr>
                <w:rFonts w:ascii="Palatino Linotype" w:hAnsi="Palatino Linotype" w:cs="Times New Roman"/>
                <w:sz w:val="20"/>
                <w:szCs w:val="20"/>
              </w:rPr>
              <w:t>shaking the hands of those who have a cough and/or cold</w:t>
            </w:r>
          </w:p>
          <w:p w14:paraId="1812939D" w14:textId="7EEBC174" w:rsidR="00703F34" w:rsidRPr="00F3740E" w:rsidRDefault="00703F34" w:rsidP="00F3740E">
            <w:pPr>
              <w:pStyle w:val="HTMLPreformatted"/>
              <w:rPr>
                <w:rFonts w:ascii="Palatino Linotype" w:hAnsi="Palatino Linotype" w:cs="Times New Roman"/>
                <w:lang w:val="en-GB"/>
              </w:rPr>
            </w:pP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berjabat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tangan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dengan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orang yang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batuk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atau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selesema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14:paraId="1BB59F44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14:paraId="21ABB425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14:paraId="532AAB02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</w:tr>
      <w:tr w:rsidR="00703F34" w:rsidRPr="00F3740E" w14:paraId="7C5CFDCA" w14:textId="77777777" w:rsidTr="00703F34">
        <w:trPr>
          <w:trHeight w:val="459"/>
        </w:trPr>
        <w:tc>
          <w:tcPr>
            <w:tcW w:w="524" w:type="dxa"/>
            <w:shd w:val="clear" w:color="auto" w:fill="auto"/>
            <w:tcMar>
              <w:left w:w="108" w:type="dxa"/>
            </w:tcMar>
          </w:tcPr>
          <w:p w14:paraId="752CD816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605" w:type="dxa"/>
            <w:shd w:val="clear" w:color="auto" w:fill="auto"/>
            <w:tcMar>
              <w:left w:w="108" w:type="dxa"/>
            </w:tcMar>
          </w:tcPr>
          <w:p w14:paraId="546AB967" w14:textId="591B3F3F" w:rsidR="00703F34" w:rsidRPr="00F3740E" w:rsidRDefault="00703F34" w:rsidP="00F3740E">
            <w:pPr>
              <w:pStyle w:val="HTMLPreformatted"/>
              <w:rPr>
                <w:rFonts w:ascii="Palatino Linotype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iii</w:t>
            </w: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14:paraId="6302473C" w14:textId="1B75D39D" w:rsidR="00703F34" w:rsidRPr="00F3740E" w:rsidRDefault="00703F34" w:rsidP="00F3740E">
            <w:pPr>
              <w:spacing w:line="240" w:lineRule="auto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3740E">
              <w:rPr>
                <w:rFonts w:ascii="Palatino Linotype" w:hAnsi="Palatino Linotype" w:cs="Times New Roman"/>
                <w:sz w:val="20"/>
                <w:szCs w:val="20"/>
              </w:rPr>
              <w:t>often touching my nose</w:t>
            </w:r>
          </w:p>
          <w:p w14:paraId="1D579689" w14:textId="6973ADCC" w:rsidR="00703F34" w:rsidRPr="00F3740E" w:rsidRDefault="00703F34" w:rsidP="00F3740E">
            <w:pPr>
              <w:pStyle w:val="HTMLPreformatted"/>
              <w:rPr>
                <w:rFonts w:ascii="Palatino Linotype" w:hAnsi="Palatino Linotype" w:cs="Times New Roman"/>
                <w:lang w:val="en-GB"/>
              </w:rPr>
            </w:pP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kerap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menyentuh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hidung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saya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14:paraId="4436D1BF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14:paraId="06196D46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14:paraId="1881C497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</w:tr>
      <w:tr w:rsidR="00703F34" w:rsidRPr="00F3740E" w14:paraId="3D0EA200" w14:textId="77777777" w:rsidTr="00703F34">
        <w:trPr>
          <w:trHeight w:val="459"/>
        </w:trPr>
        <w:tc>
          <w:tcPr>
            <w:tcW w:w="1129" w:type="dxa"/>
            <w:gridSpan w:val="2"/>
            <w:shd w:val="clear" w:color="auto" w:fill="auto"/>
            <w:tcMar>
              <w:left w:w="108" w:type="dxa"/>
            </w:tcMar>
          </w:tcPr>
          <w:p w14:paraId="16812EBD" w14:textId="1E82E6AA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  <w:r w:rsidRPr="00F3740E">
              <w:rPr>
                <w:rFonts w:ascii="Palatino Linotype" w:eastAsiaTheme="minorHAnsi" w:hAnsi="Palatino Linotype" w:cs="Times New Roman"/>
                <w:lang w:val="en-GB"/>
              </w:rPr>
              <w:t>9</w:t>
            </w: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</w:tcPr>
          <w:p w14:paraId="51E43CC1" w14:textId="1243E8B5" w:rsidR="00703F34" w:rsidRPr="00F3740E" w:rsidRDefault="00703F34" w:rsidP="00F3740E">
            <w:pPr>
              <w:spacing w:line="240" w:lineRule="auto"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F3740E">
              <w:rPr>
                <w:rFonts w:ascii="Palatino Linotype" w:hAnsi="Palatino Linotype" w:cs="Times New Roman"/>
                <w:sz w:val="20"/>
                <w:szCs w:val="20"/>
              </w:rPr>
              <w:t>I received the flu vaccine</w:t>
            </w:r>
          </w:p>
          <w:p w14:paraId="74EAC1FA" w14:textId="3BFB90E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b/>
                <w:lang w:val="en-GB"/>
              </w:rPr>
            </w:pPr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Saya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menerima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vaksin</w:t>
            </w:r>
            <w:proofErr w:type="spellEnd"/>
            <w:r w:rsidRPr="00F3740E">
              <w:rPr>
                <w:rFonts w:ascii="Palatino Linotype" w:hAnsi="Palatino Linotype" w:cs="Times New Roman"/>
                <w:i/>
                <w:lang w:val="en-GB"/>
              </w:rPr>
              <w:t xml:space="preserve"> </w:t>
            </w:r>
            <w:proofErr w:type="spellStart"/>
            <w:r w:rsidRPr="00F3740E">
              <w:rPr>
                <w:rFonts w:ascii="Palatino Linotype" w:hAnsi="Palatino Linotype" w:cs="Times New Roman"/>
                <w:i/>
                <w:lang w:val="en-GB"/>
              </w:rPr>
              <w:t>selsema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14:paraId="6D20924C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14:paraId="15995ED4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</w:tcPr>
          <w:p w14:paraId="37D7B02D" w14:textId="77777777" w:rsidR="00703F34" w:rsidRPr="00F3740E" w:rsidRDefault="00703F34" w:rsidP="00F3740E">
            <w:pPr>
              <w:pStyle w:val="HTMLPreformatted"/>
              <w:rPr>
                <w:rFonts w:ascii="Palatino Linotype" w:eastAsiaTheme="minorHAnsi" w:hAnsi="Palatino Linotype" w:cs="Times New Roman"/>
                <w:lang w:val="en-GB"/>
              </w:rPr>
            </w:pPr>
          </w:p>
        </w:tc>
      </w:tr>
    </w:tbl>
    <w:p w14:paraId="50EC2876" w14:textId="77777777" w:rsidR="00775224" w:rsidRPr="00F3740E" w:rsidRDefault="00775224" w:rsidP="00F3740E">
      <w:pPr>
        <w:pStyle w:val="HTMLPreformatted"/>
        <w:shd w:val="clear" w:color="auto" w:fill="FFFFFF"/>
        <w:rPr>
          <w:rFonts w:ascii="Palatino Linotype" w:hAnsi="Palatino Linotype" w:cs="Times New Roman"/>
          <w:lang w:val="en-GB"/>
        </w:rPr>
      </w:pPr>
    </w:p>
    <w:p w14:paraId="1E04585B" w14:textId="0A2CE101" w:rsidR="0052212C" w:rsidRPr="00F3740E" w:rsidRDefault="00292EA8" w:rsidP="00F3740E">
      <w:pPr>
        <w:pStyle w:val="HTMLPreformatted"/>
        <w:jc w:val="center"/>
        <w:rPr>
          <w:rFonts w:ascii="Palatino Linotype" w:hAnsi="Palatino Linotype" w:cs="Times New Roman"/>
          <w:lang w:val="en-GB"/>
        </w:rPr>
      </w:pPr>
      <w:r w:rsidRPr="00F3740E">
        <w:rPr>
          <w:rFonts w:ascii="Palatino Linotype" w:hAnsi="Palatino Linotype" w:cs="Times New Roman"/>
          <w:b/>
          <w:lang w:val="en-GB"/>
        </w:rPr>
        <w:t>TERIMA KASIH</w:t>
      </w:r>
    </w:p>
    <w:sectPr w:rsidR="0052212C" w:rsidRPr="00F3740E">
      <w:footerReference w:type="even" r:id="rId8"/>
      <w:footerReference w:type="default" r:id="rId9"/>
      <w:pgSz w:w="11906" w:h="16838"/>
      <w:pgMar w:top="1440" w:right="1440" w:bottom="1440" w:left="1440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057DD6" w14:textId="77777777" w:rsidR="00D26B2D" w:rsidRDefault="00D26B2D" w:rsidP="00962277">
      <w:pPr>
        <w:spacing w:after="0" w:line="240" w:lineRule="auto"/>
      </w:pPr>
      <w:r>
        <w:separator/>
      </w:r>
    </w:p>
  </w:endnote>
  <w:endnote w:type="continuationSeparator" w:id="0">
    <w:p w14:paraId="3D489F58" w14:textId="77777777" w:rsidR="00D26B2D" w:rsidRDefault="00D26B2D" w:rsidP="00962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iberation Sans">
    <w:altName w:val="Arial"/>
    <w:panose1 w:val="020B0604020202020204"/>
    <w:charset w:val="0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D265F" w14:textId="77777777" w:rsidR="007853AF" w:rsidRDefault="007853AF" w:rsidP="0096227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33FB771" w14:textId="77777777" w:rsidR="007853AF" w:rsidRDefault="007853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23F2A" w14:textId="390550F5" w:rsidR="007853AF" w:rsidRDefault="007853AF" w:rsidP="0096227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15E05">
      <w:rPr>
        <w:rStyle w:val="PageNumber"/>
        <w:noProof/>
      </w:rPr>
      <w:t>2</w:t>
    </w:r>
    <w:r>
      <w:rPr>
        <w:rStyle w:val="PageNumber"/>
      </w:rPr>
      <w:fldChar w:fldCharType="end"/>
    </w:r>
  </w:p>
  <w:p w14:paraId="577B35F8" w14:textId="77777777" w:rsidR="007853AF" w:rsidRDefault="007853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8201F6" w14:textId="77777777" w:rsidR="00D26B2D" w:rsidRDefault="00D26B2D" w:rsidP="00962277">
      <w:pPr>
        <w:spacing w:after="0" w:line="240" w:lineRule="auto"/>
      </w:pPr>
      <w:r>
        <w:separator/>
      </w:r>
    </w:p>
  </w:footnote>
  <w:footnote w:type="continuationSeparator" w:id="0">
    <w:p w14:paraId="5D888DA6" w14:textId="77777777" w:rsidR="00D26B2D" w:rsidRDefault="00D26B2D" w:rsidP="009622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2102656"/>
    <w:multiLevelType w:val="multilevel"/>
    <w:tmpl w:val="F2D0DE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96A2539"/>
    <w:multiLevelType w:val="multilevel"/>
    <w:tmpl w:val="8AEE723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B105CD1"/>
    <w:multiLevelType w:val="hybridMultilevel"/>
    <w:tmpl w:val="407437CC"/>
    <w:lvl w:ilvl="0" w:tplc="AA60A96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7186D90"/>
    <w:multiLevelType w:val="hybridMultilevel"/>
    <w:tmpl w:val="A1907F8C"/>
    <w:lvl w:ilvl="0" w:tplc="855C8C16">
      <w:start w:val="1"/>
      <w:numFmt w:val="decimal"/>
      <w:lvlText w:val="%1."/>
      <w:lvlJc w:val="left"/>
      <w:pPr>
        <w:ind w:left="12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0" w:hanging="360"/>
      </w:pPr>
    </w:lvl>
    <w:lvl w:ilvl="2" w:tplc="0409001B" w:tentative="1">
      <w:start w:val="1"/>
      <w:numFmt w:val="lowerRoman"/>
      <w:lvlText w:val="%3."/>
      <w:lvlJc w:val="right"/>
      <w:pPr>
        <w:ind w:left="2720" w:hanging="180"/>
      </w:pPr>
    </w:lvl>
    <w:lvl w:ilvl="3" w:tplc="0409000F" w:tentative="1">
      <w:start w:val="1"/>
      <w:numFmt w:val="decimal"/>
      <w:lvlText w:val="%4."/>
      <w:lvlJc w:val="left"/>
      <w:pPr>
        <w:ind w:left="3440" w:hanging="360"/>
      </w:pPr>
    </w:lvl>
    <w:lvl w:ilvl="4" w:tplc="04090019" w:tentative="1">
      <w:start w:val="1"/>
      <w:numFmt w:val="lowerLetter"/>
      <w:lvlText w:val="%5."/>
      <w:lvlJc w:val="left"/>
      <w:pPr>
        <w:ind w:left="4160" w:hanging="360"/>
      </w:pPr>
    </w:lvl>
    <w:lvl w:ilvl="5" w:tplc="0409001B" w:tentative="1">
      <w:start w:val="1"/>
      <w:numFmt w:val="lowerRoman"/>
      <w:lvlText w:val="%6."/>
      <w:lvlJc w:val="right"/>
      <w:pPr>
        <w:ind w:left="4880" w:hanging="180"/>
      </w:pPr>
    </w:lvl>
    <w:lvl w:ilvl="6" w:tplc="0409000F" w:tentative="1">
      <w:start w:val="1"/>
      <w:numFmt w:val="decimal"/>
      <w:lvlText w:val="%7."/>
      <w:lvlJc w:val="left"/>
      <w:pPr>
        <w:ind w:left="5600" w:hanging="360"/>
      </w:pPr>
    </w:lvl>
    <w:lvl w:ilvl="7" w:tplc="04090019" w:tentative="1">
      <w:start w:val="1"/>
      <w:numFmt w:val="lowerLetter"/>
      <w:lvlText w:val="%8."/>
      <w:lvlJc w:val="left"/>
      <w:pPr>
        <w:ind w:left="6320" w:hanging="360"/>
      </w:pPr>
    </w:lvl>
    <w:lvl w:ilvl="8" w:tplc="04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5" w15:restartNumberingAfterBreak="0">
    <w:nsid w:val="2A1C4170"/>
    <w:multiLevelType w:val="hybridMultilevel"/>
    <w:tmpl w:val="EE0855C0"/>
    <w:lvl w:ilvl="0" w:tplc="72580FBC">
      <w:start w:val="1"/>
      <w:numFmt w:val="lowerRoman"/>
      <w:lvlText w:val="%1.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0" w:hanging="360"/>
      </w:pPr>
    </w:lvl>
    <w:lvl w:ilvl="2" w:tplc="0409001B" w:tentative="1">
      <w:start w:val="1"/>
      <w:numFmt w:val="lowerRoman"/>
      <w:lvlText w:val="%3."/>
      <w:lvlJc w:val="right"/>
      <w:pPr>
        <w:ind w:left="2720" w:hanging="180"/>
      </w:pPr>
    </w:lvl>
    <w:lvl w:ilvl="3" w:tplc="0409000F" w:tentative="1">
      <w:start w:val="1"/>
      <w:numFmt w:val="decimal"/>
      <w:lvlText w:val="%4."/>
      <w:lvlJc w:val="left"/>
      <w:pPr>
        <w:ind w:left="3440" w:hanging="360"/>
      </w:pPr>
    </w:lvl>
    <w:lvl w:ilvl="4" w:tplc="04090019" w:tentative="1">
      <w:start w:val="1"/>
      <w:numFmt w:val="lowerLetter"/>
      <w:lvlText w:val="%5."/>
      <w:lvlJc w:val="left"/>
      <w:pPr>
        <w:ind w:left="4160" w:hanging="360"/>
      </w:pPr>
    </w:lvl>
    <w:lvl w:ilvl="5" w:tplc="0409001B" w:tentative="1">
      <w:start w:val="1"/>
      <w:numFmt w:val="lowerRoman"/>
      <w:lvlText w:val="%6."/>
      <w:lvlJc w:val="right"/>
      <w:pPr>
        <w:ind w:left="4880" w:hanging="180"/>
      </w:pPr>
    </w:lvl>
    <w:lvl w:ilvl="6" w:tplc="0409000F" w:tentative="1">
      <w:start w:val="1"/>
      <w:numFmt w:val="decimal"/>
      <w:lvlText w:val="%7."/>
      <w:lvlJc w:val="left"/>
      <w:pPr>
        <w:ind w:left="5600" w:hanging="360"/>
      </w:pPr>
    </w:lvl>
    <w:lvl w:ilvl="7" w:tplc="04090019" w:tentative="1">
      <w:start w:val="1"/>
      <w:numFmt w:val="lowerLetter"/>
      <w:lvlText w:val="%8."/>
      <w:lvlJc w:val="left"/>
      <w:pPr>
        <w:ind w:left="6320" w:hanging="360"/>
      </w:pPr>
    </w:lvl>
    <w:lvl w:ilvl="8" w:tplc="04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6" w15:restartNumberingAfterBreak="0">
    <w:nsid w:val="303B0D9C"/>
    <w:multiLevelType w:val="hybridMultilevel"/>
    <w:tmpl w:val="82CC4E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F372A80"/>
    <w:multiLevelType w:val="multilevel"/>
    <w:tmpl w:val="3DAC84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0726D77"/>
    <w:multiLevelType w:val="hybridMultilevel"/>
    <w:tmpl w:val="3F6EC6A4"/>
    <w:lvl w:ilvl="0" w:tplc="04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623507B"/>
    <w:multiLevelType w:val="hybridMultilevel"/>
    <w:tmpl w:val="E1BC8312"/>
    <w:lvl w:ilvl="0" w:tplc="512A4232">
      <w:start w:val="1"/>
      <w:numFmt w:val="lowerRoman"/>
      <w:lvlText w:val="%1.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0" w:hanging="360"/>
      </w:pPr>
    </w:lvl>
    <w:lvl w:ilvl="2" w:tplc="0409001B" w:tentative="1">
      <w:start w:val="1"/>
      <w:numFmt w:val="lowerRoman"/>
      <w:lvlText w:val="%3."/>
      <w:lvlJc w:val="right"/>
      <w:pPr>
        <w:ind w:left="2720" w:hanging="180"/>
      </w:pPr>
    </w:lvl>
    <w:lvl w:ilvl="3" w:tplc="0409000F" w:tentative="1">
      <w:start w:val="1"/>
      <w:numFmt w:val="decimal"/>
      <w:lvlText w:val="%4."/>
      <w:lvlJc w:val="left"/>
      <w:pPr>
        <w:ind w:left="3440" w:hanging="360"/>
      </w:pPr>
    </w:lvl>
    <w:lvl w:ilvl="4" w:tplc="04090019" w:tentative="1">
      <w:start w:val="1"/>
      <w:numFmt w:val="lowerLetter"/>
      <w:lvlText w:val="%5."/>
      <w:lvlJc w:val="left"/>
      <w:pPr>
        <w:ind w:left="4160" w:hanging="360"/>
      </w:pPr>
    </w:lvl>
    <w:lvl w:ilvl="5" w:tplc="0409001B" w:tentative="1">
      <w:start w:val="1"/>
      <w:numFmt w:val="lowerRoman"/>
      <w:lvlText w:val="%6."/>
      <w:lvlJc w:val="right"/>
      <w:pPr>
        <w:ind w:left="4880" w:hanging="180"/>
      </w:pPr>
    </w:lvl>
    <w:lvl w:ilvl="6" w:tplc="0409000F" w:tentative="1">
      <w:start w:val="1"/>
      <w:numFmt w:val="decimal"/>
      <w:lvlText w:val="%7."/>
      <w:lvlJc w:val="left"/>
      <w:pPr>
        <w:ind w:left="5600" w:hanging="360"/>
      </w:pPr>
    </w:lvl>
    <w:lvl w:ilvl="7" w:tplc="04090019" w:tentative="1">
      <w:start w:val="1"/>
      <w:numFmt w:val="lowerLetter"/>
      <w:lvlText w:val="%8."/>
      <w:lvlJc w:val="left"/>
      <w:pPr>
        <w:ind w:left="6320" w:hanging="360"/>
      </w:pPr>
    </w:lvl>
    <w:lvl w:ilvl="8" w:tplc="04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0" w15:restartNumberingAfterBreak="0">
    <w:nsid w:val="5BD412E1"/>
    <w:multiLevelType w:val="hybridMultilevel"/>
    <w:tmpl w:val="99C81452"/>
    <w:lvl w:ilvl="0" w:tplc="0409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1" w15:restartNumberingAfterBreak="0">
    <w:nsid w:val="65AE0F15"/>
    <w:multiLevelType w:val="hybridMultilevel"/>
    <w:tmpl w:val="8D6C1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B50A99"/>
    <w:multiLevelType w:val="hybridMultilevel"/>
    <w:tmpl w:val="70FC06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E5749B2"/>
    <w:multiLevelType w:val="hybridMultilevel"/>
    <w:tmpl w:val="893E7D1C"/>
    <w:lvl w:ilvl="0" w:tplc="BE901AE8">
      <w:start w:val="1"/>
      <w:numFmt w:val="lowerRoman"/>
      <w:lvlText w:val="%1.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0" w:hanging="360"/>
      </w:pPr>
    </w:lvl>
    <w:lvl w:ilvl="2" w:tplc="0409001B" w:tentative="1">
      <w:start w:val="1"/>
      <w:numFmt w:val="lowerRoman"/>
      <w:lvlText w:val="%3."/>
      <w:lvlJc w:val="right"/>
      <w:pPr>
        <w:ind w:left="2720" w:hanging="180"/>
      </w:pPr>
    </w:lvl>
    <w:lvl w:ilvl="3" w:tplc="0409000F" w:tentative="1">
      <w:start w:val="1"/>
      <w:numFmt w:val="decimal"/>
      <w:lvlText w:val="%4."/>
      <w:lvlJc w:val="left"/>
      <w:pPr>
        <w:ind w:left="3440" w:hanging="360"/>
      </w:pPr>
    </w:lvl>
    <w:lvl w:ilvl="4" w:tplc="04090019" w:tentative="1">
      <w:start w:val="1"/>
      <w:numFmt w:val="lowerLetter"/>
      <w:lvlText w:val="%5."/>
      <w:lvlJc w:val="left"/>
      <w:pPr>
        <w:ind w:left="4160" w:hanging="360"/>
      </w:pPr>
    </w:lvl>
    <w:lvl w:ilvl="5" w:tplc="0409001B" w:tentative="1">
      <w:start w:val="1"/>
      <w:numFmt w:val="lowerRoman"/>
      <w:lvlText w:val="%6."/>
      <w:lvlJc w:val="right"/>
      <w:pPr>
        <w:ind w:left="4880" w:hanging="180"/>
      </w:pPr>
    </w:lvl>
    <w:lvl w:ilvl="6" w:tplc="0409000F" w:tentative="1">
      <w:start w:val="1"/>
      <w:numFmt w:val="decimal"/>
      <w:lvlText w:val="%7."/>
      <w:lvlJc w:val="left"/>
      <w:pPr>
        <w:ind w:left="5600" w:hanging="360"/>
      </w:pPr>
    </w:lvl>
    <w:lvl w:ilvl="7" w:tplc="04090019" w:tentative="1">
      <w:start w:val="1"/>
      <w:numFmt w:val="lowerLetter"/>
      <w:lvlText w:val="%8."/>
      <w:lvlJc w:val="left"/>
      <w:pPr>
        <w:ind w:left="6320" w:hanging="360"/>
      </w:pPr>
    </w:lvl>
    <w:lvl w:ilvl="8" w:tplc="0409001B" w:tentative="1">
      <w:start w:val="1"/>
      <w:numFmt w:val="lowerRoman"/>
      <w:lvlText w:val="%9."/>
      <w:lvlJc w:val="right"/>
      <w:pPr>
        <w:ind w:left="704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6"/>
  </w:num>
  <w:num w:numId="5">
    <w:abstractNumId w:val="12"/>
  </w:num>
  <w:num w:numId="6">
    <w:abstractNumId w:val="10"/>
  </w:num>
  <w:num w:numId="7">
    <w:abstractNumId w:val="0"/>
  </w:num>
  <w:num w:numId="8">
    <w:abstractNumId w:val="8"/>
  </w:num>
  <w:num w:numId="9">
    <w:abstractNumId w:val="4"/>
  </w:num>
  <w:num w:numId="10">
    <w:abstractNumId w:val="3"/>
  </w:num>
  <w:num w:numId="11">
    <w:abstractNumId w:val="9"/>
  </w:num>
  <w:num w:numId="12">
    <w:abstractNumId w:val="5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415"/>
    <w:rsid w:val="00013144"/>
    <w:rsid w:val="00026231"/>
    <w:rsid w:val="00036909"/>
    <w:rsid w:val="000532E1"/>
    <w:rsid w:val="00063A13"/>
    <w:rsid w:val="00067F27"/>
    <w:rsid w:val="00073874"/>
    <w:rsid w:val="00075BCB"/>
    <w:rsid w:val="000A3DF4"/>
    <w:rsid w:val="000B4329"/>
    <w:rsid w:val="000C34D3"/>
    <w:rsid w:val="000C36D0"/>
    <w:rsid w:val="000C7E65"/>
    <w:rsid w:val="000D4575"/>
    <w:rsid w:val="000E7BA7"/>
    <w:rsid w:val="0011642D"/>
    <w:rsid w:val="00142422"/>
    <w:rsid w:val="00143511"/>
    <w:rsid w:val="00182585"/>
    <w:rsid w:val="0018309B"/>
    <w:rsid w:val="0019237B"/>
    <w:rsid w:val="00193E17"/>
    <w:rsid w:val="001A3117"/>
    <w:rsid w:val="002000A1"/>
    <w:rsid w:val="00221A53"/>
    <w:rsid w:val="002254BD"/>
    <w:rsid w:val="00237A90"/>
    <w:rsid w:val="00240DD1"/>
    <w:rsid w:val="00262412"/>
    <w:rsid w:val="00292EA8"/>
    <w:rsid w:val="002A0859"/>
    <w:rsid w:val="002D5DBA"/>
    <w:rsid w:val="003A74BD"/>
    <w:rsid w:val="003D617D"/>
    <w:rsid w:val="003E103E"/>
    <w:rsid w:val="003F4E4A"/>
    <w:rsid w:val="00407FB5"/>
    <w:rsid w:val="00415E05"/>
    <w:rsid w:val="004423AF"/>
    <w:rsid w:val="00463AD7"/>
    <w:rsid w:val="00496505"/>
    <w:rsid w:val="004D5589"/>
    <w:rsid w:val="004D7B23"/>
    <w:rsid w:val="00512313"/>
    <w:rsid w:val="0052212C"/>
    <w:rsid w:val="00525A62"/>
    <w:rsid w:val="00530BCF"/>
    <w:rsid w:val="00561F3B"/>
    <w:rsid w:val="005717C5"/>
    <w:rsid w:val="005957E6"/>
    <w:rsid w:val="005C0C57"/>
    <w:rsid w:val="005E099C"/>
    <w:rsid w:val="005E2188"/>
    <w:rsid w:val="00625126"/>
    <w:rsid w:val="00632D8A"/>
    <w:rsid w:val="00636FBA"/>
    <w:rsid w:val="0064063B"/>
    <w:rsid w:val="0065076E"/>
    <w:rsid w:val="006843A7"/>
    <w:rsid w:val="006B0E98"/>
    <w:rsid w:val="006B13E8"/>
    <w:rsid w:val="006B4319"/>
    <w:rsid w:val="006C5CD6"/>
    <w:rsid w:val="00703F34"/>
    <w:rsid w:val="0070539F"/>
    <w:rsid w:val="007074CA"/>
    <w:rsid w:val="00715C7C"/>
    <w:rsid w:val="00722176"/>
    <w:rsid w:val="007265C0"/>
    <w:rsid w:val="007508FF"/>
    <w:rsid w:val="0075395D"/>
    <w:rsid w:val="0075514A"/>
    <w:rsid w:val="0076174C"/>
    <w:rsid w:val="00775224"/>
    <w:rsid w:val="007853AF"/>
    <w:rsid w:val="00785C16"/>
    <w:rsid w:val="00791B69"/>
    <w:rsid w:val="007927F6"/>
    <w:rsid w:val="00792FDD"/>
    <w:rsid w:val="007975F2"/>
    <w:rsid w:val="007C63F9"/>
    <w:rsid w:val="00824EDA"/>
    <w:rsid w:val="008261FC"/>
    <w:rsid w:val="008325D7"/>
    <w:rsid w:val="008477A2"/>
    <w:rsid w:val="008C6415"/>
    <w:rsid w:val="008D70DD"/>
    <w:rsid w:val="00942A11"/>
    <w:rsid w:val="009552E6"/>
    <w:rsid w:val="009605CC"/>
    <w:rsid w:val="00962277"/>
    <w:rsid w:val="0096502B"/>
    <w:rsid w:val="00987534"/>
    <w:rsid w:val="009973E9"/>
    <w:rsid w:val="009D142B"/>
    <w:rsid w:val="009D7EDD"/>
    <w:rsid w:val="009E2697"/>
    <w:rsid w:val="009E2E20"/>
    <w:rsid w:val="009F6C4C"/>
    <w:rsid w:val="00A170B3"/>
    <w:rsid w:val="00A261BA"/>
    <w:rsid w:val="00A36E99"/>
    <w:rsid w:val="00A43815"/>
    <w:rsid w:val="00A827A1"/>
    <w:rsid w:val="00AB3AEC"/>
    <w:rsid w:val="00AC6935"/>
    <w:rsid w:val="00AD4F51"/>
    <w:rsid w:val="00AD733B"/>
    <w:rsid w:val="00AE2342"/>
    <w:rsid w:val="00AF22A1"/>
    <w:rsid w:val="00B459FB"/>
    <w:rsid w:val="00B66044"/>
    <w:rsid w:val="00B77652"/>
    <w:rsid w:val="00B81BB9"/>
    <w:rsid w:val="00BB7238"/>
    <w:rsid w:val="00BC3F40"/>
    <w:rsid w:val="00BD23B4"/>
    <w:rsid w:val="00BE0084"/>
    <w:rsid w:val="00BE5267"/>
    <w:rsid w:val="00BF028F"/>
    <w:rsid w:val="00C03BAF"/>
    <w:rsid w:val="00C35613"/>
    <w:rsid w:val="00C4269C"/>
    <w:rsid w:val="00C67070"/>
    <w:rsid w:val="00C745E8"/>
    <w:rsid w:val="00CA410C"/>
    <w:rsid w:val="00CB0C1A"/>
    <w:rsid w:val="00CB3C92"/>
    <w:rsid w:val="00CD31F3"/>
    <w:rsid w:val="00CE3ED0"/>
    <w:rsid w:val="00CF3D40"/>
    <w:rsid w:val="00D02B72"/>
    <w:rsid w:val="00D144E8"/>
    <w:rsid w:val="00D26B2D"/>
    <w:rsid w:val="00D5296B"/>
    <w:rsid w:val="00D54C82"/>
    <w:rsid w:val="00D63C2E"/>
    <w:rsid w:val="00D653A6"/>
    <w:rsid w:val="00D766D4"/>
    <w:rsid w:val="00D83A33"/>
    <w:rsid w:val="00D95F7E"/>
    <w:rsid w:val="00DA1104"/>
    <w:rsid w:val="00DB1220"/>
    <w:rsid w:val="00DD77F4"/>
    <w:rsid w:val="00E17308"/>
    <w:rsid w:val="00E27C4B"/>
    <w:rsid w:val="00E46130"/>
    <w:rsid w:val="00E61223"/>
    <w:rsid w:val="00E945C3"/>
    <w:rsid w:val="00E97CD2"/>
    <w:rsid w:val="00EC6D12"/>
    <w:rsid w:val="00ED31FC"/>
    <w:rsid w:val="00EE3EE8"/>
    <w:rsid w:val="00EE7F93"/>
    <w:rsid w:val="00F24079"/>
    <w:rsid w:val="00F2684C"/>
    <w:rsid w:val="00F32729"/>
    <w:rsid w:val="00F3740E"/>
    <w:rsid w:val="00F401E9"/>
    <w:rsid w:val="00F56574"/>
    <w:rsid w:val="00F727FB"/>
    <w:rsid w:val="00F75352"/>
    <w:rsid w:val="00F97078"/>
    <w:rsid w:val="00FA7093"/>
    <w:rsid w:val="00FB2D60"/>
    <w:rsid w:val="00FD42F5"/>
    <w:rsid w:val="00FF79F1"/>
    <w:rsid w:val="00FF7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1A4CD6"/>
  <w14:defaultImageDpi w14:val="300"/>
  <w15:docId w15:val="{1B2A98C5-9023-6F40-A84C-499FC1B3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C6415"/>
    <w:pPr>
      <w:spacing w:after="160" w:line="259" w:lineRule="auto"/>
    </w:pPr>
    <w:rPr>
      <w:rFonts w:ascii="Times New Roman" w:eastAsiaTheme="minorHAnsi" w:hAnsi="Times New Roman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8C6415"/>
    <w:rPr>
      <w:rFonts w:ascii="Courier New" w:eastAsia="Times New Roman" w:hAnsi="Courier New" w:cs="Courier New"/>
      <w:sz w:val="20"/>
      <w:szCs w:val="20"/>
      <w:lang w:val="en-SG" w:eastAsia="en-SG"/>
    </w:rPr>
  </w:style>
  <w:style w:type="character" w:customStyle="1" w:styleId="InternetLink">
    <w:name w:val="Internet Link"/>
    <w:basedOn w:val="DefaultParagraphFont"/>
    <w:uiPriority w:val="99"/>
    <w:unhideWhenUsed/>
    <w:rsid w:val="008C6415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8C6415"/>
    <w:rPr>
      <w:rFonts w:ascii="Times New Roman" w:eastAsiaTheme="minorHAnsi" w:hAnsi="Times New Roman"/>
      <w:sz w:val="20"/>
      <w:szCs w:val="20"/>
      <w:lang w:val="en-GB"/>
    </w:rPr>
  </w:style>
  <w:style w:type="character" w:customStyle="1" w:styleId="CommentTextChar1">
    <w:name w:val="Comment Text Char1"/>
    <w:basedOn w:val="DefaultParagraphFont"/>
    <w:uiPriority w:val="99"/>
    <w:semiHidden/>
    <w:qFormat/>
    <w:rsid w:val="008C6415"/>
    <w:rPr>
      <w:rFonts w:ascii="Times New Roman" w:eastAsiaTheme="minorHAnsi" w:hAnsi="Times New Roman"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8C6415"/>
    <w:rPr>
      <w:rFonts w:ascii="Times New Roman" w:eastAsiaTheme="minorHAnsi" w:hAnsi="Times New Roman"/>
      <w:b/>
      <w:bCs/>
      <w:sz w:val="20"/>
      <w:szCs w:val="20"/>
      <w:lang w:val="en-GB"/>
    </w:rPr>
  </w:style>
  <w:style w:type="character" w:customStyle="1" w:styleId="CommentSubjectChar1">
    <w:name w:val="Comment Subject Char1"/>
    <w:basedOn w:val="CommentTextChar1"/>
    <w:uiPriority w:val="99"/>
    <w:semiHidden/>
    <w:qFormat/>
    <w:rsid w:val="008C6415"/>
    <w:rPr>
      <w:rFonts w:ascii="Times New Roman" w:eastAsiaTheme="minorHAnsi" w:hAnsi="Times New Roman"/>
      <w:b/>
      <w:bCs/>
      <w:sz w:val="20"/>
      <w:szCs w:val="20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C6415"/>
    <w:rPr>
      <w:rFonts w:ascii="Segoe UI" w:eastAsiaTheme="minorHAnsi" w:hAnsi="Segoe UI" w:cs="Segoe UI"/>
      <w:sz w:val="18"/>
      <w:szCs w:val="18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qFormat/>
    <w:rsid w:val="008C6415"/>
    <w:rPr>
      <w:rFonts w:ascii="Lucida Grande" w:eastAsiaTheme="minorHAnsi" w:hAnsi="Lucida Grande" w:cs="Lucida Grande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C6415"/>
    <w:rPr>
      <w:sz w:val="16"/>
      <w:szCs w:val="16"/>
    </w:rPr>
  </w:style>
  <w:style w:type="paragraph" w:customStyle="1" w:styleId="Heading">
    <w:name w:val="Heading"/>
    <w:basedOn w:val="Normal"/>
    <w:next w:val="BodyText"/>
    <w:qFormat/>
    <w:rsid w:val="008C6415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BodyText">
    <w:name w:val="Body Text"/>
    <w:basedOn w:val="Normal"/>
    <w:link w:val="BodyTextChar"/>
    <w:rsid w:val="008C6415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rsid w:val="008C6415"/>
    <w:rPr>
      <w:rFonts w:ascii="Times New Roman" w:eastAsiaTheme="minorHAnsi" w:hAnsi="Times New Roman"/>
      <w:szCs w:val="22"/>
      <w:lang w:val="en-GB"/>
    </w:rPr>
  </w:style>
  <w:style w:type="paragraph" w:styleId="List">
    <w:name w:val="List"/>
    <w:basedOn w:val="BodyText"/>
    <w:rsid w:val="008C6415"/>
    <w:rPr>
      <w:rFonts w:cs="Mangal"/>
    </w:rPr>
  </w:style>
  <w:style w:type="paragraph" w:styleId="Caption">
    <w:name w:val="caption"/>
    <w:basedOn w:val="Normal"/>
    <w:qFormat/>
    <w:rsid w:val="008C6415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Normal"/>
    <w:qFormat/>
    <w:rsid w:val="008C6415"/>
    <w:pPr>
      <w:suppressLineNumbers/>
    </w:pPr>
    <w:rPr>
      <w:rFonts w:cs="Mangal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8C64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SG" w:eastAsia="en-SG"/>
    </w:rPr>
  </w:style>
  <w:style w:type="character" w:customStyle="1" w:styleId="HTMLPreformattedChar1">
    <w:name w:val="HTML Preformatted Char1"/>
    <w:basedOn w:val="DefaultParagraphFont"/>
    <w:uiPriority w:val="99"/>
    <w:semiHidden/>
    <w:rsid w:val="008C6415"/>
    <w:rPr>
      <w:rFonts w:ascii="Courier" w:eastAsiaTheme="minorHAnsi" w:hAnsi="Courier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8C641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8C6415"/>
    <w:pPr>
      <w:spacing w:line="240" w:lineRule="auto"/>
    </w:pPr>
    <w:rPr>
      <w:sz w:val="20"/>
      <w:szCs w:val="20"/>
    </w:rPr>
  </w:style>
  <w:style w:type="character" w:customStyle="1" w:styleId="CommentTextChar2">
    <w:name w:val="Comment Text Char2"/>
    <w:basedOn w:val="DefaultParagraphFont"/>
    <w:uiPriority w:val="99"/>
    <w:semiHidden/>
    <w:rsid w:val="008C6415"/>
    <w:rPr>
      <w:rFonts w:ascii="Times New Roman" w:eastAsiaTheme="minorHAnsi" w:hAnsi="Times New Roman"/>
      <w:lang w:val="en-GB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8C6415"/>
    <w:rPr>
      <w:b/>
      <w:bCs/>
    </w:rPr>
  </w:style>
  <w:style w:type="character" w:customStyle="1" w:styleId="CommentSubjectChar2">
    <w:name w:val="Comment Subject Char2"/>
    <w:basedOn w:val="CommentTextChar2"/>
    <w:uiPriority w:val="99"/>
    <w:semiHidden/>
    <w:rsid w:val="008C6415"/>
    <w:rPr>
      <w:rFonts w:ascii="Times New Roman" w:eastAsiaTheme="minorHAnsi" w:hAnsi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C64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2">
    <w:name w:val="Balloon Text Char2"/>
    <w:basedOn w:val="DefaultParagraphFont"/>
    <w:uiPriority w:val="99"/>
    <w:semiHidden/>
    <w:rsid w:val="008C6415"/>
    <w:rPr>
      <w:rFonts w:ascii="Lucida Grande" w:eastAsiaTheme="minorHAnsi" w:hAnsi="Lucida Grande" w:cs="Lucida Grande"/>
      <w:sz w:val="18"/>
      <w:szCs w:val="18"/>
      <w:lang w:val="en-GB"/>
    </w:rPr>
  </w:style>
  <w:style w:type="table" w:styleId="TableGrid">
    <w:name w:val="Table Grid"/>
    <w:basedOn w:val="TableNormal"/>
    <w:uiPriority w:val="39"/>
    <w:rsid w:val="008C6415"/>
    <w:rPr>
      <w:rFonts w:eastAsiaTheme="minorHAnsi"/>
      <w:sz w:val="22"/>
      <w:szCs w:val="22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gc">
    <w:name w:val="_tgc"/>
    <w:basedOn w:val="DefaultParagraphFont"/>
    <w:rsid w:val="008C6415"/>
  </w:style>
  <w:style w:type="paragraph" w:styleId="Footer">
    <w:name w:val="footer"/>
    <w:basedOn w:val="Normal"/>
    <w:link w:val="FooterChar"/>
    <w:uiPriority w:val="99"/>
    <w:unhideWhenUsed/>
    <w:rsid w:val="00962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2277"/>
    <w:rPr>
      <w:rFonts w:ascii="Times New Roman" w:eastAsiaTheme="minorHAnsi" w:hAnsi="Times New Roman"/>
      <w:szCs w:val="22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962277"/>
  </w:style>
  <w:style w:type="paragraph" w:styleId="NormalWeb">
    <w:name w:val="Normal (Web)"/>
    <w:basedOn w:val="Normal"/>
    <w:uiPriority w:val="99"/>
    <w:semiHidden/>
    <w:unhideWhenUsed/>
    <w:rsid w:val="009552E6"/>
    <w:rPr>
      <w:rFonts w:cs="Times New Roman"/>
      <w:szCs w:val="24"/>
    </w:rPr>
  </w:style>
  <w:style w:type="character" w:customStyle="1" w:styleId="CharAttribute14">
    <w:name w:val="CharAttribute14"/>
    <w:rsid w:val="00415E05"/>
    <w:rPr>
      <w:rFonts w:ascii="Calibri" w:eastAsia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9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AA818-8B33-824B-A209-2B2D9F58B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1144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7650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Dauda</dc:creator>
  <cp:keywords/>
  <dc:description/>
  <cp:lastModifiedBy>Mohammed Dauda Goni</cp:lastModifiedBy>
  <cp:revision>2</cp:revision>
  <cp:lastPrinted>2018-02-27T07:53:00Z</cp:lastPrinted>
  <dcterms:created xsi:type="dcterms:W3CDTF">2019-08-28T17:21:00Z</dcterms:created>
  <dcterms:modified xsi:type="dcterms:W3CDTF">2019-08-28T17:21:00Z</dcterms:modified>
  <cp:category/>
</cp:coreProperties>
</file>