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0C045" w14:textId="6465016F" w:rsidR="00994E51" w:rsidRDefault="00152777" w:rsidP="00152777">
      <w:pPr>
        <w:snapToGrid w:val="0"/>
        <w:spacing w:before="240" w:after="120" w:line="240" w:lineRule="auto"/>
        <w:ind w:left="425" w:right="425"/>
        <w:jc w:val="center"/>
        <w:rPr>
          <w:szCs w:val="24"/>
          <w:lang w:val="en-MY"/>
        </w:rPr>
      </w:pPr>
      <w:r>
        <w:rPr>
          <w:szCs w:val="24"/>
          <w:lang w:val="en-MY"/>
        </w:rPr>
        <w:t>Table 1.</w:t>
      </w:r>
      <w:r w:rsidR="00D64F3E" w:rsidRPr="00687BF3">
        <w:rPr>
          <w:szCs w:val="24"/>
          <w:lang w:val="en-MY"/>
        </w:rPr>
        <w:t xml:space="preserve"> Comparison of Demographic Characteristics and Mean KAP Scores</w:t>
      </w:r>
      <w:r>
        <w:rPr>
          <w:szCs w:val="24"/>
          <w:lang w:val="en-MY"/>
        </w:rPr>
        <w:t>.</w:t>
      </w:r>
    </w:p>
    <w:tbl>
      <w:tblPr>
        <w:tblW w:w="10348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738"/>
        <w:gridCol w:w="857"/>
        <w:gridCol w:w="1343"/>
        <w:gridCol w:w="908"/>
        <w:gridCol w:w="1343"/>
        <w:gridCol w:w="908"/>
        <w:gridCol w:w="1343"/>
        <w:gridCol w:w="908"/>
      </w:tblGrid>
      <w:tr w:rsidR="00D64F3E" w:rsidRPr="00152777" w14:paraId="67ABD11A" w14:textId="77777777" w:rsidTr="00152777">
        <w:trPr>
          <w:trHeight w:val="286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92660C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  <w:t>Variables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05CB00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  <w:t>n (225)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DACE2B" w14:textId="377E3841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  <w:t xml:space="preserve">Knowledge </w:t>
            </w:r>
            <w:r w:rsidR="00152777" w:rsidRPr="00152777"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  <w:t>Score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243399" w14:textId="530D0AE5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  <w:t xml:space="preserve">Attitude </w:t>
            </w:r>
            <w:r w:rsidR="00152777" w:rsidRPr="00152777"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  <w:t>Score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6DC2CB5" w14:textId="46F52EAE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  <w:t xml:space="preserve">Practice </w:t>
            </w:r>
            <w:r w:rsidR="00152777" w:rsidRPr="00152777"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  <w:t>Score</w:t>
            </w:r>
          </w:p>
        </w:tc>
      </w:tr>
      <w:tr w:rsidR="00152777" w:rsidRPr="00152777" w14:paraId="474D845F" w14:textId="77777777" w:rsidTr="00152777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581B8D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C9E287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8334D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Mean (SD)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8E4318" w14:textId="6FBDA6E3" w:rsidR="00D64F3E" w:rsidRPr="00152777" w:rsidRDefault="00152777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i/>
                <w:iCs/>
                <w:snapToGrid w:val="0"/>
                <w:sz w:val="18"/>
                <w:lang w:bidi="en-US"/>
              </w:rPr>
              <w:t>p</w:t>
            </w:r>
            <w:r w:rsidR="00D64F3E"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-value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B0AB4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Mean (SD)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A7F8DF" w14:textId="0B3A98DF" w:rsidR="00D64F3E" w:rsidRPr="00152777" w:rsidRDefault="00152777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i/>
                <w:iCs/>
                <w:snapToGrid w:val="0"/>
                <w:sz w:val="18"/>
                <w:lang w:bidi="en-US"/>
              </w:rPr>
              <w:t>p</w:t>
            </w:r>
            <w:r w:rsidR="00D64F3E"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-value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503455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Mean (SD)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987517A" w14:textId="4C7FC2C0" w:rsidR="00D64F3E" w:rsidRPr="00152777" w:rsidRDefault="00152777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i/>
                <w:iCs/>
                <w:snapToGrid w:val="0"/>
                <w:sz w:val="18"/>
                <w:lang w:bidi="en-US"/>
              </w:rPr>
              <w:t>p</w:t>
            </w:r>
            <w:r w:rsidR="00D64F3E"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-value</w:t>
            </w:r>
          </w:p>
        </w:tc>
      </w:tr>
      <w:tr w:rsidR="00152777" w:rsidRPr="00152777" w14:paraId="06DD8F3D" w14:textId="77777777" w:rsidTr="00152777">
        <w:trPr>
          <w:jc w:val="center"/>
        </w:trPr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03DBFC3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Gender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2966A8D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6266F23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2266890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52A3F76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77583D0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0F294DD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3E9C225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152777" w:rsidRPr="00152777" w14:paraId="6D4BF802" w14:textId="77777777" w:rsidTr="00152777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7CCCDCC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Female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5A3E419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151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2167176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14.75 (6.66)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0AF959D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&lt;0.001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1AF8EA1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32.17 (4.719)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5A38814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0.030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44C3E78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25.64 (4.978)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2A96912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0.156</w:t>
            </w:r>
          </w:p>
        </w:tc>
        <w:bookmarkStart w:id="0" w:name="_GoBack"/>
        <w:bookmarkEnd w:id="0"/>
      </w:tr>
      <w:tr w:rsidR="00152777" w:rsidRPr="00152777" w14:paraId="0A6E5556" w14:textId="77777777" w:rsidTr="00152777">
        <w:trPr>
          <w:jc w:val="center"/>
        </w:trPr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676595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Male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54D442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74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03D64B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19.12 (4.78)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E4C94D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7AF610C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33.62 (4.610)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4CEFAAD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2179EBA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24.64 (4.903)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D5113B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152777" w:rsidRPr="00152777" w14:paraId="2F55AB96" w14:textId="77777777" w:rsidTr="0015277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CC6F6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Ethnicity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DA8DD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817A7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48BB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AFB1F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4AE7B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A8E81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DBCD0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152777" w:rsidRPr="00152777" w14:paraId="64556705" w14:textId="77777777" w:rsidTr="00152777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04A460C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Malay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312075A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223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454D46B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17.65 (5.82)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409F31F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0.295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364D069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32.61 (4.710)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440255E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0.248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28A6353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25.31 (4.981)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0B55597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0.818</w:t>
            </w:r>
          </w:p>
        </w:tc>
      </w:tr>
      <w:tr w:rsidR="00D64F3E" w:rsidRPr="00152777" w14:paraId="517B46E5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5E074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Indian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A0E2E" w14:textId="4686FED9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0EB6F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8D89F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F325C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FCCA4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E8422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3DEB5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71C064B0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5B9F8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Others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4AE5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098A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22.00 (7.07)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CC5E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10E38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36.50 (6.363)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52C6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B6138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24.50 (4.965)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18429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1D77B190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E3A41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Marital status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1B768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9DEC7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861EA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538D3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5D63E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CF647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4EC21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6D81DFDF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E39B4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Single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9EFC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17DF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17.97 (4.53)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4A353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E73EB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32.82 (4.403)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5DC8D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0.905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FFD6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24.89 (5.429)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97C4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0.478</w:t>
            </w:r>
          </w:p>
        </w:tc>
      </w:tr>
      <w:tr w:rsidR="00D64F3E" w:rsidRPr="00152777" w14:paraId="7A92887E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7668D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Married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00F0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DC8C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17.04 (6.18)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D35F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CC283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32.63 (4.863)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0680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13B36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25.32 (4.835)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64E9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1E8EE2B2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8B311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Divorced/widow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7788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06C05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21.20 (3.99)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0D640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C44B7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32.10 (4.040)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11BE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E7714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27.00 (5.077)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F1E29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665D5D79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9B9BB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Occupation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B14EC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29562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DB193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63474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B1F85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8FCB2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71C34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49B717E0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6D7CD4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Civil servant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EA692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D16AB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18.46 (5.613)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F6DA7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0.031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291DF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32.92 (4.798)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E7E4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EFD19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25.53 (4.571)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499A7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0.920</w:t>
            </w:r>
          </w:p>
        </w:tc>
      </w:tr>
      <w:tr w:rsidR="00D64F3E" w:rsidRPr="00152777" w14:paraId="769D2FFC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01BCE0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Self employed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AF03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DCDB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17.25 (5.578)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8A7C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78C0F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33.88 (3.017)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0083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9723A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24.74 (5.755)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0A8E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0EBFDE6B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46D6F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Private sector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1F52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7E70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16.00 (6.025)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0731B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0C07F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32.64 (4.716)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A3C3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04C74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25.71 (5.837)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5D923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774A5100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C4617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Pensioner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B438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BB833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15.29 (7.274)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5ACA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DD23B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32.39 (5.607)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FDAE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6E9FD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24.68 (5.012)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6208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75666229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12602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House wife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00C2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DE95A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19.03 (4.936)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0C41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0FBA0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31.32 (5.325)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0EBF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4A71E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25.55 (4.871)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F68D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57E4B4C7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D0BF7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Student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E531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71E0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18.76 (2.795)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7EFF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ADFFD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32.17 (2.351)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CD9F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8279B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25.71 (5.599)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3B5D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581001DE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F819C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Education level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0294C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1379A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2FCFC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427DF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E6B4C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B15C6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31D04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409A120B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2485F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Bachelor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4A9F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69B3D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17.92 (4.858)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25E92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&lt;0.001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F063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32.83 (4.467)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D4B0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0.667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446BD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25.03 (4.570)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8F8B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0.390</w:t>
            </w:r>
          </w:p>
        </w:tc>
      </w:tr>
      <w:tr w:rsidR="00D64F3E" w:rsidRPr="00152777" w14:paraId="373D1F74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B3053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Diploma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AF06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69EA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19.32 (6.083)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42304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43276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33.59 (3.499)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4B6DD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C0A4C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26.51 (5.516)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7DFC1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3F18D8AC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EC6CF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Master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E53E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5493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20.44 (3.221)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559DD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950E0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32.72 (4.896)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91DD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0A39B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26.39 (4.996)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53EF8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09E09986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3D150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PhD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5C7F8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4B9D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21.87 (3.720)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AC44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398B3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32.62 (3.248)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EEDF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1BD18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26.50 (4.899)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3109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655EC1B8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6E584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Secondary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3DC19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9566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15.41 (6.444)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3F03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12C55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31.98 (5.542)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2A961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CDD71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24.64 (5.107)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C241B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3F7CEA41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3AA64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Primary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ADED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3DC8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22.75 (2.986)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F517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E57E8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33.25 (3.593)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3C64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4A655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val="en-GB" w:bidi="en-US"/>
              </w:rPr>
              <w:t>25.75 (3.500)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E826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053C1EEE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3394B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Previous Hajj experience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DB0F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DA9DD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E61E3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2301E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0C921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4C9B4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ECB08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470397FE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7B50A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2C9E1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765B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17.64 (5.873)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651C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0.814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B5A5D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30.90 (6.135)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6884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0.008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8744F0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26.43 (5.592)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6CA50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0.105</w:t>
            </w:r>
          </w:p>
        </w:tc>
      </w:tr>
      <w:tr w:rsidR="00D64F3E" w:rsidRPr="00152777" w14:paraId="47924418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EAC9A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8135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19F50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17.64 (5.842)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AB96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07A1E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33.04 (4.255)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DBBE1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184CA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25.05 (4.789)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41637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136D760A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14B217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Previous Umrah experience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F966A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4A459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5C669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D91D59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47E5C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45F1D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5C491B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  <w:tr w:rsidR="00D64F3E" w:rsidRPr="00152777" w14:paraId="0C5E45CB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56206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59677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A098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18.34 (5.778)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1D5A8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0.305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629D5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32.32 (5.455)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FACD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0.535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6937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26.02 (4.842)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C5050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0.192</w:t>
            </w:r>
          </w:p>
        </w:tc>
      </w:tr>
      <w:tr w:rsidR="00D64F3E" w:rsidRPr="00152777" w14:paraId="58572EE1" w14:textId="77777777" w:rsidTr="0015277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A84056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8D093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 xml:space="preserve">164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66D1F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17.44 (5.855)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5104E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BF7C92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32.76 (4.433)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1AA6A8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786F04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  <w:r w:rsidRPr="00152777"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  <w:t>25.04 (4.999)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7F38C" w14:textId="77777777" w:rsidR="00D64F3E" w:rsidRPr="00152777" w:rsidRDefault="00D64F3E" w:rsidP="0015277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Cs/>
                <w:snapToGrid w:val="0"/>
                <w:sz w:val="18"/>
                <w:lang w:bidi="en-US"/>
              </w:rPr>
            </w:pPr>
          </w:p>
        </w:tc>
      </w:tr>
    </w:tbl>
    <w:p w14:paraId="1372528C" w14:textId="77777777" w:rsidR="00D64F3E" w:rsidRPr="00D64F3E" w:rsidRDefault="00D64F3E" w:rsidP="00D64F3E">
      <w:pPr>
        <w:spacing w:line="480" w:lineRule="auto"/>
        <w:rPr>
          <w:szCs w:val="24"/>
          <w:lang w:val="en-MY"/>
        </w:rPr>
      </w:pPr>
    </w:p>
    <w:sectPr w:rsidR="00D64F3E" w:rsidRPr="00D64F3E" w:rsidSect="00D64F3E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3E"/>
    <w:rsid w:val="000471A8"/>
    <w:rsid w:val="000E70DA"/>
    <w:rsid w:val="00110325"/>
    <w:rsid w:val="00115832"/>
    <w:rsid w:val="00152777"/>
    <w:rsid w:val="00167F01"/>
    <w:rsid w:val="0018142A"/>
    <w:rsid w:val="00193D30"/>
    <w:rsid w:val="001E082E"/>
    <w:rsid w:val="001F75F7"/>
    <w:rsid w:val="00226DCB"/>
    <w:rsid w:val="00232C28"/>
    <w:rsid w:val="002420C5"/>
    <w:rsid w:val="002A2515"/>
    <w:rsid w:val="002D55B5"/>
    <w:rsid w:val="002F73CC"/>
    <w:rsid w:val="00305FEB"/>
    <w:rsid w:val="00340EB0"/>
    <w:rsid w:val="00341F60"/>
    <w:rsid w:val="00346640"/>
    <w:rsid w:val="00355648"/>
    <w:rsid w:val="00360250"/>
    <w:rsid w:val="00376E6B"/>
    <w:rsid w:val="00376F15"/>
    <w:rsid w:val="00377336"/>
    <w:rsid w:val="00381D18"/>
    <w:rsid w:val="003A3DFF"/>
    <w:rsid w:val="003D7431"/>
    <w:rsid w:val="004034B0"/>
    <w:rsid w:val="00406B1D"/>
    <w:rsid w:val="004071D1"/>
    <w:rsid w:val="00416C42"/>
    <w:rsid w:val="00434AED"/>
    <w:rsid w:val="004629A5"/>
    <w:rsid w:val="004A620F"/>
    <w:rsid w:val="004C6068"/>
    <w:rsid w:val="004F730C"/>
    <w:rsid w:val="005069EC"/>
    <w:rsid w:val="0054750B"/>
    <w:rsid w:val="00567221"/>
    <w:rsid w:val="005A58F9"/>
    <w:rsid w:val="00613E95"/>
    <w:rsid w:val="00633677"/>
    <w:rsid w:val="006664DD"/>
    <w:rsid w:val="00677C0E"/>
    <w:rsid w:val="006A0AD2"/>
    <w:rsid w:val="006A7ED5"/>
    <w:rsid w:val="006B753F"/>
    <w:rsid w:val="00766327"/>
    <w:rsid w:val="00767F19"/>
    <w:rsid w:val="007816C5"/>
    <w:rsid w:val="007924BD"/>
    <w:rsid w:val="00793964"/>
    <w:rsid w:val="008037FA"/>
    <w:rsid w:val="00824764"/>
    <w:rsid w:val="0083473D"/>
    <w:rsid w:val="0086368A"/>
    <w:rsid w:val="00982E2F"/>
    <w:rsid w:val="00994E51"/>
    <w:rsid w:val="009B554E"/>
    <w:rsid w:val="009B7897"/>
    <w:rsid w:val="00A013DD"/>
    <w:rsid w:val="00A02C1A"/>
    <w:rsid w:val="00A04D56"/>
    <w:rsid w:val="00A70FFF"/>
    <w:rsid w:val="00A85D68"/>
    <w:rsid w:val="00AC13FF"/>
    <w:rsid w:val="00B61A4A"/>
    <w:rsid w:val="00B74EE6"/>
    <w:rsid w:val="00BE2B9B"/>
    <w:rsid w:val="00C20530"/>
    <w:rsid w:val="00C22E69"/>
    <w:rsid w:val="00C40E34"/>
    <w:rsid w:val="00C525B8"/>
    <w:rsid w:val="00C733E1"/>
    <w:rsid w:val="00C87452"/>
    <w:rsid w:val="00C95BE4"/>
    <w:rsid w:val="00CE79BD"/>
    <w:rsid w:val="00D05166"/>
    <w:rsid w:val="00D23754"/>
    <w:rsid w:val="00D31724"/>
    <w:rsid w:val="00D3710F"/>
    <w:rsid w:val="00D64F3E"/>
    <w:rsid w:val="00D842A5"/>
    <w:rsid w:val="00DD69A0"/>
    <w:rsid w:val="00E00ADE"/>
    <w:rsid w:val="00E25484"/>
    <w:rsid w:val="00E64AA5"/>
    <w:rsid w:val="00E730E2"/>
    <w:rsid w:val="00EA120B"/>
    <w:rsid w:val="00EA22A5"/>
    <w:rsid w:val="00EF4D5F"/>
    <w:rsid w:val="00F4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BAC08"/>
  <w15:chartTrackingRefBased/>
  <w15:docId w15:val="{7E8B9C09-ED39-774D-AFC8-6E75E687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F3E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D64F3E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527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277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2777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777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7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777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249</Words>
  <Characters>1391</Characters>
  <Application>Microsoft Office Word</Application>
  <DocSecurity>0</DocSecurity>
  <Lines>262</Lines>
  <Paragraphs>154</Paragraphs>
  <ScaleCrop>false</ScaleCrop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Dauda Goni</dc:creator>
  <cp:keywords/>
  <dc:description/>
  <cp:lastModifiedBy>mdpi</cp:lastModifiedBy>
  <cp:revision>4</cp:revision>
  <dcterms:created xsi:type="dcterms:W3CDTF">2019-07-30T16:35:00Z</dcterms:created>
  <dcterms:modified xsi:type="dcterms:W3CDTF">2019-09-09T03:45:00Z</dcterms:modified>
</cp:coreProperties>
</file>