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27B" w:rsidRDefault="002D6E30" w:rsidP="00C07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C07ABD">
        <w:rPr>
          <w:rFonts w:ascii="Times New Roman" w:hAnsi="Times New Roman" w:cs="Times New Roman"/>
          <w:b/>
          <w:sz w:val="24"/>
          <w:szCs w:val="24"/>
        </w:rPr>
        <w:t>Table</w:t>
      </w:r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C07ABD">
        <w:rPr>
          <w:rFonts w:ascii="Times New Roman" w:hAnsi="Times New Roman" w:cs="Times New Roman"/>
          <w:b/>
          <w:sz w:val="24"/>
          <w:szCs w:val="24"/>
        </w:rPr>
        <w:t>3</w:t>
      </w:r>
    </w:p>
    <w:p w:rsidR="004B227B" w:rsidRDefault="004B227B" w:rsidP="004B2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227B" w:rsidRPr="004B227B" w:rsidRDefault="002D6E30" w:rsidP="004B2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227B">
        <w:rPr>
          <w:rFonts w:ascii="Times New Roman" w:hAnsi="Times New Roman" w:cs="Times New Roman"/>
          <w:b/>
          <w:u w:val="single"/>
          <w:shd w:val="clear" w:color="auto" w:fill="FFFFFF"/>
        </w:rPr>
        <w:t xml:space="preserve">Sample of </w:t>
      </w:r>
      <w:r w:rsidR="004B227B" w:rsidRPr="004B227B">
        <w:rPr>
          <w:rFonts w:ascii="Times New Roman" w:hAnsi="Times New Roman" w:cs="Times New Roman"/>
          <w:b/>
          <w:u w:val="single"/>
          <w:shd w:val="clear" w:color="auto" w:fill="FFFFFF"/>
        </w:rPr>
        <w:t>self-developed Dialysis Diet-related Health Belief Questionnaire (DDHBQ) to assess the patient’s perceptions of dietary adherence.</w:t>
      </w:r>
    </w:p>
    <w:p w:rsidR="004B227B" w:rsidRPr="004B227B" w:rsidRDefault="004B227B" w:rsidP="004B2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shd w:val="clear" w:color="auto" w:fill="FFFFFF"/>
        </w:rPr>
      </w:pPr>
    </w:p>
    <w:p w:rsidR="002D6E30" w:rsidRDefault="002D6E30" w:rsidP="002D6E30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Perceived Benefits of Dietary Adherence</w:t>
      </w:r>
      <w:bookmarkStart w:id="0" w:name="_GoBack"/>
      <w:bookmarkEnd w:id="0"/>
    </w:p>
    <w:tbl>
      <w:tblPr>
        <w:tblStyle w:val="TableGrid"/>
        <w:tblW w:w="9573" w:type="dxa"/>
        <w:tblInd w:w="0" w:type="dxa"/>
        <w:tblLook w:val="04A0" w:firstRow="1" w:lastRow="0" w:firstColumn="1" w:lastColumn="0" w:noHBand="0" w:noVBand="1"/>
      </w:tblPr>
      <w:tblGrid>
        <w:gridCol w:w="4729"/>
        <w:gridCol w:w="1023"/>
        <w:gridCol w:w="999"/>
        <w:gridCol w:w="937"/>
        <w:gridCol w:w="862"/>
        <w:gridCol w:w="1023"/>
      </w:tblGrid>
      <w:tr w:rsidR="002D6E30" w:rsidTr="002D6E30">
        <w:trPr>
          <w:trHeight w:val="465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disagree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Slightly disagree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Agree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agree</w:t>
            </w:r>
          </w:p>
        </w:tc>
      </w:tr>
      <w:tr w:rsidR="002D6E30" w:rsidTr="002D6E30">
        <w:trPr>
          <w:trHeight w:val="50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 w:hanging="42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Adhering to renal diet can help to prevent bone disease.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72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Adhering to renal diet can help to prevent heart disease.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3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Adhering to renal diet can reduce the risk of hospitalization.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74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Adhering to renal diet can help to prevent malnutrition.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473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When I follow renal diet, I feel better.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46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Eating a renal diet helps keep my blood pressure down.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6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Adhering to renal diet reduces the feeling of thirst.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D6E30" w:rsidRDefault="002D6E30" w:rsidP="002D6E30">
      <w:pPr>
        <w:spacing w:before="24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Perceived Barriers of Dietary Adherence</w:t>
      </w:r>
    </w:p>
    <w:tbl>
      <w:tblPr>
        <w:tblStyle w:val="TableGrid"/>
        <w:tblW w:w="9573" w:type="dxa"/>
        <w:tblInd w:w="0" w:type="dxa"/>
        <w:tblLook w:val="04A0" w:firstRow="1" w:lastRow="0" w:firstColumn="1" w:lastColumn="0" w:noHBand="0" w:noVBand="1"/>
      </w:tblPr>
      <w:tblGrid>
        <w:gridCol w:w="4728"/>
        <w:gridCol w:w="1023"/>
        <w:gridCol w:w="999"/>
        <w:gridCol w:w="937"/>
        <w:gridCol w:w="863"/>
        <w:gridCol w:w="1023"/>
      </w:tblGrid>
      <w:tr w:rsidR="002D6E30" w:rsidTr="002D6E30">
        <w:trPr>
          <w:trHeight w:val="465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disagree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Slightly disagree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Agree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agree</w:t>
            </w:r>
          </w:p>
        </w:tc>
      </w:tr>
      <w:tr w:rsidR="002D6E30" w:rsidTr="002D6E30">
        <w:trPr>
          <w:trHeight w:val="559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 cannot adhere to renal diet due to the lack of dietary knowledge.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6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Adhere to renal diet is difficult as it affects my food preference.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7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 is difficult to understand how to follow a renal diet.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447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The taste of renal diet is not good.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99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Following a renal diet is hard to do when I go out to eat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D6E30" w:rsidRDefault="002D6E30" w:rsidP="002D6E30">
      <w:pPr>
        <w:spacing w:after="0"/>
        <w:rPr>
          <w:rFonts w:ascii="Times New Roman" w:hAnsi="Times New Roman" w:cs="Times New Roman"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5B5491" w:rsidRDefault="005B5491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2D6E30" w:rsidRDefault="002D6E30" w:rsidP="002D6E3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Perceived Seriousness of Health Complications attributed to Dietary Non-adherence</w:t>
      </w:r>
    </w:p>
    <w:tbl>
      <w:tblPr>
        <w:tblStyle w:val="TableGrid"/>
        <w:tblW w:w="9573" w:type="dxa"/>
        <w:tblInd w:w="0" w:type="dxa"/>
        <w:tblLook w:val="04A0" w:firstRow="1" w:lastRow="0" w:firstColumn="1" w:lastColumn="0" w:noHBand="0" w:noVBand="1"/>
      </w:tblPr>
      <w:tblGrid>
        <w:gridCol w:w="4729"/>
        <w:gridCol w:w="1023"/>
        <w:gridCol w:w="999"/>
        <w:gridCol w:w="937"/>
        <w:gridCol w:w="862"/>
        <w:gridCol w:w="1023"/>
      </w:tblGrid>
      <w:tr w:rsidR="002D6E30" w:rsidTr="002D6E30">
        <w:trPr>
          <w:trHeight w:val="465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disagree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Slightly disagree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Agree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agree</w:t>
            </w:r>
          </w:p>
        </w:tc>
      </w:tr>
      <w:tr w:rsidR="002D6E30" w:rsidTr="002D6E30">
        <w:trPr>
          <w:trHeight w:val="307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 am worried to be admitted to hospital.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341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The thought of getting heart disease scares me.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389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Getting high blood pressure is terrifying.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50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 am afraid to even think about getting bone disease.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274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Being malnourished is bad.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D6E30" w:rsidRDefault="002D6E30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2D6E30" w:rsidRDefault="002D6E30" w:rsidP="002D6E3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Perceived Susceptibility of Health Complications attributed to Dietary Non-adherence</w:t>
      </w:r>
    </w:p>
    <w:tbl>
      <w:tblPr>
        <w:tblStyle w:val="TableGrid"/>
        <w:tblW w:w="9573" w:type="dxa"/>
        <w:tblInd w:w="0" w:type="dxa"/>
        <w:tblLook w:val="04A0" w:firstRow="1" w:lastRow="0" w:firstColumn="1" w:lastColumn="0" w:noHBand="0" w:noVBand="1"/>
      </w:tblPr>
      <w:tblGrid>
        <w:gridCol w:w="4729"/>
        <w:gridCol w:w="1023"/>
        <w:gridCol w:w="999"/>
        <w:gridCol w:w="937"/>
        <w:gridCol w:w="862"/>
        <w:gridCol w:w="1023"/>
      </w:tblGrid>
      <w:tr w:rsidR="002D6E30" w:rsidTr="002D6E30">
        <w:trPr>
          <w:trHeight w:val="465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disagree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Slightly disagree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Agree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Strongly agree</w:t>
            </w:r>
          </w:p>
        </w:tc>
      </w:tr>
      <w:tr w:rsidR="002D6E30" w:rsidTr="002D6E30">
        <w:trPr>
          <w:trHeight w:val="446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 am likely to be hospitalized in the near future.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51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 is likely that my blood pressure will get worse in the future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421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 may experience malnutrition in the future.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64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The likelihood for me to get heart disease in the near future is high.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2D6E30">
        <w:trPr>
          <w:trHeight w:val="558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The likelihood for me to get bone disease in the near future is high.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D6E30" w:rsidRDefault="002D6E30" w:rsidP="002D6E30">
      <w:pPr>
        <w:spacing w:line="360" w:lineRule="auto"/>
        <w:rPr>
          <w:rFonts w:ascii="Times New Roman" w:hAnsi="Times New Roman" w:cs="Times New Roman"/>
          <w:b/>
        </w:rPr>
      </w:pPr>
    </w:p>
    <w:p w:rsidR="002D6E30" w:rsidRDefault="002D6E30" w:rsidP="002D6E3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Perceived Self-efficacy of Dietary Adherence</w:t>
      </w:r>
    </w:p>
    <w:tbl>
      <w:tblPr>
        <w:tblStyle w:val="TableGrid"/>
        <w:tblW w:w="9573" w:type="dxa"/>
        <w:tblInd w:w="0" w:type="dxa"/>
        <w:tblLook w:val="04A0" w:firstRow="1" w:lastRow="0" w:firstColumn="1" w:lastColumn="0" w:noHBand="0" w:noVBand="1"/>
      </w:tblPr>
      <w:tblGrid>
        <w:gridCol w:w="4062"/>
        <w:gridCol w:w="1178"/>
        <w:gridCol w:w="1118"/>
        <w:gridCol w:w="925"/>
        <w:gridCol w:w="1194"/>
        <w:gridCol w:w="1096"/>
      </w:tblGrid>
      <w:tr w:rsidR="002D6E30" w:rsidTr="00B925AC">
        <w:trPr>
          <w:trHeight w:val="465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Not </w:t>
            </w:r>
            <w:r w:rsidR="00B925AC">
              <w:rPr>
                <w:rFonts w:ascii="Times New Roman" w:hAnsi="Times New Roman" w:cs="Times New Roman"/>
                <w:b/>
              </w:rPr>
              <w:t xml:space="preserve">at all </w:t>
            </w:r>
            <w:r>
              <w:rPr>
                <w:rFonts w:ascii="Times New Roman" w:hAnsi="Times New Roman" w:cs="Times New Roman"/>
                <w:b/>
              </w:rPr>
              <w:t>confident</w:t>
            </w:r>
            <w:r w:rsidR="00B925A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Little confident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Neither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Somewhat confident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Very confident</w:t>
            </w:r>
          </w:p>
        </w:tc>
      </w:tr>
      <w:tr w:rsidR="002D6E30" w:rsidTr="00B925AC">
        <w:trPr>
          <w:trHeight w:val="40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Staying on a renal diet when I am busy or in a rush.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B925AC">
        <w:trPr>
          <w:trHeight w:val="538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Staying on a renal diet when no one at home is on it.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B925AC">
        <w:trPr>
          <w:trHeight w:val="504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Staying on a renal diet when I am eating outside.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B925AC">
        <w:trPr>
          <w:trHeight w:val="626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Staying on a renal diet on special occasions or holidays</w:t>
            </w:r>
            <w:r w:rsidR="004428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B925AC">
        <w:trPr>
          <w:trHeight w:val="45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380E0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Knowing what </w:t>
            </w:r>
            <w:r w:rsidR="00DD2CEC">
              <w:rPr>
                <w:rFonts w:ascii="Times New Roman" w:hAnsi="Times New Roman" w:cs="Times New Roman"/>
                <w:bCs/>
              </w:rPr>
              <w:t xml:space="preserve">kind of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food</w:t>
            </w:r>
            <w:r w:rsidR="00DD2CEC">
              <w:rPr>
                <w:rFonts w:ascii="Times New Roman" w:hAnsi="Times New Roman" w:cs="Times New Roman"/>
                <w:bCs/>
              </w:rPr>
              <w:t>s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I should eat on a renal diet</w:t>
            </w:r>
            <w:r w:rsidR="004428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30" w:rsidTr="00B925AC">
        <w:trPr>
          <w:trHeight w:val="261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 w:rsidP="00AC161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Knowing what </w:t>
            </w:r>
            <w:r w:rsidR="00934348">
              <w:rPr>
                <w:rFonts w:ascii="Times New Roman" w:hAnsi="Times New Roman" w:cs="Times New Roman"/>
                <w:bCs/>
              </w:rPr>
              <w:t xml:space="preserve">suitable </w:t>
            </w:r>
            <w:r>
              <w:rPr>
                <w:rFonts w:ascii="Times New Roman" w:hAnsi="Times New Roman" w:cs="Times New Roman"/>
                <w:bCs/>
              </w:rPr>
              <w:t>food</w:t>
            </w:r>
            <w:r w:rsidR="00AC161C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 xml:space="preserve"> to buy at the</w:t>
            </w:r>
            <w:r w:rsidR="008D0905">
              <w:rPr>
                <w:rFonts w:ascii="Times New Roman" w:hAnsi="Times New Roman" w:cs="Times New Roman"/>
                <w:bCs/>
              </w:rPr>
              <w:t xml:space="preserve"> grocery</w:t>
            </w:r>
            <w:r>
              <w:rPr>
                <w:rFonts w:ascii="Times New Roman" w:hAnsi="Times New Roman" w:cs="Times New Roman"/>
                <w:bCs/>
              </w:rPr>
              <w:t xml:space="preserve"> store</w:t>
            </w:r>
            <w:r w:rsidR="00DD2CEC">
              <w:rPr>
                <w:rFonts w:ascii="Times New Roman" w:hAnsi="Times New Roman" w:cs="Times New Roman"/>
                <w:bCs/>
              </w:rPr>
              <w:t>s in regard to my health condition.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30" w:rsidRDefault="002D6E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D6E30" w:rsidRDefault="002D6E30" w:rsidP="002D6E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5662B" w:rsidRDefault="0065662B"/>
    <w:sectPr w:rsidR="0065662B" w:rsidSect="002D6E3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7375B"/>
    <w:multiLevelType w:val="hybridMultilevel"/>
    <w:tmpl w:val="D1844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2213C"/>
    <w:multiLevelType w:val="hybridMultilevel"/>
    <w:tmpl w:val="20FE010E"/>
    <w:lvl w:ilvl="0" w:tplc="85184F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C3FFF"/>
    <w:multiLevelType w:val="hybridMultilevel"/>
    <w:tmpl w:val="D1844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B751A"/>
    <w:multiLevelType w:val="hybridMultilevel"/>
    <w:tmpl w:val="D1844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83314"/>
    <w:multiLevelType w:val="hybridMultilevel"/>
    <w:tmpl w:val="D1844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M7UwsTQ3MjI2NTJR0lEKTi0uzszPAykwrAUAaKUO/SwAAAA="/>
  </w:docVars>
  <w:rsids>
    <w:rsidRoot w:val="002D6E30"/>
    <w:rsid w:val="002D6E30"/>
    <w:rsid w:val="00442831"/>
    <w:rsid w:val="004B227B"/>
    <w:rsid w:val="005B5491"/>
    <w:rsid w:val="0065662B"/>
    <w:rsid w:val="008D0905"/>
    <w:rsid w:val="00934348"/>
    <w:rsid w:val="00AC161C"/>
    <w:rsid w:val="00B925AC"/>
    <w:rsid w:val="00C07ABD"/>
    <w:rsid w:val="00DD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2FFB5"/>
  <w15:chartTrackingRefBased/>
  <w15:docId w15:val="{6F5EE403-5F7D-487D-8F60-5F07FD17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6E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E30"/>
    <w:pPr>
      <w:ind w:left="720"/>
      <w:contextualSpacing/>
    </w:pPr>
  </w:style>
  <w:style w:type="table" w:styleId="TableGrid">
    <w:name w:val="Table Grid"/>
    <w:basedOn w:val="TableNormal"/>
    <w:uiPriority w:val="39"/>
    <w:rsid w:val="002D6E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Alvin Lim</cp:lastModifiedBy>
  <cp:revision>7</cp:revision>
  <dcterms:created xsi:type="dcterms:W3CDTF">2020-04-30T03:29:00Z</dcterms:created>
  <dcterms:modified xsi:type="dcterms:W3CDTF">2020-08-25T01:27:00Z</dcterms:modified>
</cp:coreProperties>
</file>