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769"/>
        <w:gridCol w:w="6238"/>
        <w:gridCol w:w="1631"/>
      </w:tblGrid>
      <w:tr w:rsidR="00AF0792" w:rsidRPr="00AF0792" w:rsidTr="00AF0792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0792" w:rsidRPr="00AF0792" w:rsidRDefault="00AF0792" w:rsidP="00AF079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F0792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Table S1</w:t>
            </w:r>
            <w:r w:rsidRPr="00AF0792">
              <w:rPr>
                <w:rFonts w:ascii="Palatino Linotype" w:hAnsi="Palatino Linotype"/>
                <w:sz w:val="18"/>
                <w:szCs w:val="18"/>
                <w:lang w:val="en-US"/>
              </w:rPr>
              <w:t>.</w:t>
            </w:r>
            <w:r w:rsidRPr="00AF0792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PubMed search strategy</w:t>
            </w:r>
          </w:p>
        </w:tc>
      </w:tr>
      <w:tr w:rsidR="00467830" w:rsidRPr="00AF0792" w:rsidTr="00AF0792">
        <w:tc>
          <w:tcPr>
            <w:tcW w:w="918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67830" w:rsidRPr="00AF0792" w:rsidRDefault="00467830" w:rsidP="00AF0792">
            <w:pPr>
              <w:jc w:val="center"/>
              <w:rPr>
                <w:rFonts w:ascii="Palatino Linotype" w:hAnsi="Palatino Linotype"/>
                <w:b/>
                <w:sz w:val="18"/>
                <w:szCs w:val="18"/>
                <w:lang w:val="en-GB"/>
              </w:rPr>
            </w:pPr>
            <w:r w:rsidRPr="00AF0792">
              <w:rPr>
                <w:rFonts w:ascii="Palatino Linotype" w:hAnsi="Palatino Linotype"/>
                <w:b/>
                <w:sz w:val="18"/>
                <w:szCs w:val="18"/>
                <w:lang w:val="en-GB"/>
              </w:rPr>
              <w:t>Database</w:t>
            </w:r>
          </w:p>
        </w:tc>
        <w:tc>
          <w:tcPr>
            <w:tcW w:w="3236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67830" w:rsidRPr="00AF0792" w:rsidRDefault="00467830" w:rsidP="00AF0792">
            <w:pPr>
              <w:jc w:val="center"/>
              <w:rPr>
                <w:rFonts w:ascii="Palatino Linotype" w:hAnsi="Palatino Linotype"/>
                <w:b/>
                <w:sz w:val="18"/>
                <w:szCs w:val="18"/>
                <w:lang w:val="en-GB"/>
              </w:rPr>
            </w:pPr>
            <w:r w:rsidRPr="00AF0792">
              <w:rPr>
                <w:rFonts w:ascii="Palatino Linotype" w:hAnsi="Palatino Linotype"/>
                <w:b/>
                <w:sz w:val="18"/>
                <w:szCs w:val="18"/>
                <w:lang w:val="en-GB"/>
              </w:rPr>
              <w:t>Search string</w:t>
            </w:r>
          </w:p>
        </w:tc>
        <w:tc>
          <w:tcPr>
            <w:tcW w:w="846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67830" w:rsidRPr="00AF0792" w:rsidRDefault="00467830" w:rsidP="00AF0792">
            <w:pPr>
              <w:jc w:val="center"/>
              <w:rPr>
                <w:rFonts w:ascii="Palatino Linotype" w:hAnsi="Palatino Linotype"/>
                <w:b/>
                <w:sz w:val="18"/>
                <w:szCs w:val="18"/>
                <w:lang w:val="en-GB"/>
              </w:rPr>
            </w:pPr>
            <w:r w:rsidRPr="00AF0792">
              <w:rPr>
                <w:rFonts w:ascii="Palatino Linotype" w:hAnsi="Palatino Linotype"/>
                <w:b/>
                <w:sz w:val="18"/>
                <w:szCs w:val="18"/>
                <w:lang w:val="en-GB"/>
              </w:rPr>
              <w:t>Number of records</w:t>
            </w:r>
          </w:p>
        </w:tc>
      </w:tr>
      <w:tr w:rsidR="00467830" w:rsidRPr="00AF0792" w:rsidTr="00AF0792">
        <w:tc>
          <w:tcPr>
            <w:tcW w:w="918" w:type="pct"/>
            <w:tcBorders>
              <w:left w:val="nil"/>
              <w:bottom w:val="single" w:sz="4" w:space="0" w:color="auto"/>
              <w:right w:val="nil"/>
            </w:tcBorders>
          </w:tcPr>
          <w:p w:rsidR="00467830" w:rsidRPr="00AF0792" w:rsidRDefault="00467830" w:rsidP="00AF0792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AF0792">
              <w:rPr>
                <w:rFonts w:ascii="Palatino Linotype" w:hAnsi="Palatino Linotype"/>
                <w:sz w:val="18"/>
                <w:szCs w:val="18"/>
                <w:lang w:val="en-GB"/>
              </w:rPr>
              <w:t>PubMed</w:t>
            </w:r>
          </w:p>
        </w:tc>
        <w:tc>
          <w:tcPr>
            <w:tcW w:w="3236" w:type="pct"/>
            <w:tcBorders>
              <w:left w:val="nil"/>
              <w:bottom w:val="single" w:sz="4" w:space="0" w:color="auto"/>
              <w:right w:val="nil"/>
            </w:tcBorders>
          </w:tcPr>
          <w:p w:rsidR="00467830" w:rsidRPr="00AF0792" w:rsidRDefault="00AF0FC8" w:rsidP="00AF0FC8">
            <w:pPr>
              <w:jc w:val="both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AF0792">
              <w:rPr>
                <w:rFonts w:ascii="Palatino Linotype" w:hAnsi="Palatino Linotype"/>
                <w:sz w:val="18"/>
                <w:szCs w:val="18"/>
                <w:lang w:val="en-GB"/>
              </w:rPr>
              <w:t>(“Aggression”[Mesh] OR “aggression*” OR “Violence”[Mesh] OR “violence*” OR “Workplace Violence”[Mesh] OR “Workplace Violence*”  OR “Physical Abuse*” OR “abuse*” OR “Sex Offense*” OR “Occupational Injuries”[Mesh] OR “Occupational Injury” OR “Occupational Injuries”) AND (“Physicians”[Mesh] OR “Physician*” OR “Medical Staff” OR “Health Personnel”[Mesh] OR “Health Personnel” OR “Healthcare worker*” OR “Health-care worker*” OR “Health employee*” OR “Healthcare employee*” OR “nurses”[Mesh] OR “nurse*” OR “caregivers”[Mesh] OR “caregiver*” OR “care-giver*” OR “case managers”[Mesh] OR “case manager*” OR “GP” OR “general practitioner*” OR “auxiliary assistant” OR “auxiliary nurse*” OR “nurse assistant*” OR “home care assistant*” OR “home-care assistant*” OR “home carer*” OR “social care worker*” OR “social care assistant” OR “social worker*” OR “community worker*” OR “nursing aid*” OR “Pharmacist*”) AND (“care home*” OR “nursing home*” OR “palliative care”[Mesh] OR “palliative care” OR “home care*” OR “home-care*” OR “hospital at home” OR “hospices”[Mesh] OR “hospice*” OR “retirement home*” OR “rest home*” OR “assisted living” OR “assisted-living” OR “home therapy” OR “home drug therapy” OR “home community care*” OR “</w:t>
            </w:r>
            <w:proofErr w:type="spellStart"/>
            <w:r w:rsidRPr="00AF0792">
              <w:rPr>
                <w:rFonts w:ascii="Palatino Linotype" w:hAnsi="Palatino Linotype"/>
                <w:sz w:val="18"/>
                <w:szCs w:val="18"/>
                <w:lang w:val="en-GB"/>
              </w:rPr>
              <w:t>pharmac</w:t>
            </w:r>
            <w:proofErr w:type="spellEnd"/>
            <w:r w:rsidRPr="00AF0792">
              <w:rPr>
                <w:rFonts w:ascii="Palatino Linotype" w:hAnsi="Palatino Linotype"/>
                <w:sz w:val="18"/>
                <w:szCs w:val="18"/>
                <w:lang w:val="en-GB"/>
              </w:rPr>
              <w:t>*” OR “home care services”[Mesh] OR “home care service*” OR “home nursing”[Mesh] OR “home nursing”)</w:t>
            </w:r>
          </w:p>
        </w:tc>
        <w:tc>
          <w:tcPr>
            <w:tcW w:w="846" w:type="pct"/>
            <w:tcBorders>
              <w:left w:val="nil"/>
              <w:bottom w:val="single" w:sz="4" w:space="0" w:color="auto"/>
              <w:right w:val="nil"/>
            </w:tcBorders>
          </w:tcPr>
          <w:p w:rsidR="00467830" w:rsidRPr="00AF0792" w:rsidRDefault="00AF0FC8" w:rsidP="00AF0792">
            <w:pPr>
              <w:jc w:val="center"/>
              <w:rPr>
                <w:rFonts w:ascii="Palatino Linotype" w:hAnsi="Palatino Linotype"/>
                <w:color w:val="FF0000"/>
                <w:sz w:val="18"/>
                <w:szCs w:val="18"/>
              </w:rPr>
            </w:pPr>
            <w:r w:rsidRPr="00AF0792">
              <w:rPr>
                <w:rFonts w:ascii="Palatino Linotype" w:hAnsi="Palatino Linotype"/>
                <w:sz w:val="18"/>
                <w:szCs w:val="18"/>
              </w:rPr>
              <w:t>4138</w:t>
            </w:r>
          </w:p>
        </w:tc>
      </w:tr>
      <w:tr w:rsidR="00467830" w:rsidRPr="00AF0792" w:rsidTr="00AF0792">
        <w:tc>
          <w:tcPr>
            <w:tcW w:w="5000" w:type="pct"/>
            <w:gridSpan w:val="3"/>
            <w:tcBorders>
              <w:left w:val="nil"/>
              <w:bottom w:val="nil"/>
              <w:right w:val="nil"/>
            </w:tcBorders>
          </w:tcPr>
          <w:p w:rsidR="00467830" w:rsidRPr="00AF0792" w:rsidRDefault="00467830" w:rsidP="00AF079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F0792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Limitations: Published from </w:t>
            </w:r>
            <w:r w:rsidR="00AF0FC8" w:rsidRPr="00AF0792">
              <w:rPr>
                <w:rFonts w:ascii="Palatino Linotype" w:hAnsi="Palatino Linotype"/>
                <w:sz w:val="18"/>
                <w:szCs w:val="18"/>
                <w:lang w:val="en-US"/>
              </w:rPr>
              <w:t>inception</w:t>
            </w:r>
            <w:r w:rsidRPr="00AF0792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to </w:t>
            </w:r>
            <w:r w:rsidR="00AF0FC8" w:rsidRPr="00AF0792">
              <w:rPr>
                <w:rFonts w:ascii="Palatino Linotype" w:hAnsi="Palatino Linotype"/>
                <w:sz w:val="18"/>
                <w:szCs w:val="18"/>
                <w:lang w:val="en-US"/>
              </w:rPr>
              <w:t>29</w:t>
            </w:r>
            <w:r w:rsidRPr="00AF0792">
              <w:rPr>
                <w:rFonts w:ascii="Palatino Linotype" w:hAnsi="Palatino Linotype"/>
                <w:sz w:val="18"/>
                <w:szCs w:val="18"/>
                <w:lang w:val="en-US"/>
              </w:rPr>
              <w:t>-0</w:t>
            </w:r>
            <w:r w:rsidR="00AF0FC8" w:rsidRPr="00AF0792">
              <w:rPr>
                <w:rFonts w:ascii="Palatino Linotype" w:hAnsi="Palatino Linotype"/>
                <w:sz w:val="18"/>
                <w:szCs w:val="18"/>
                <w:lang w:val="en-US"/>
              </w:rPr>
              <w:t>2</w:t>
            </w:r>
            <w:r w:rsidRPr="00AF0792">
              <w:rPr>
                <w:rFonts w:ascii="Palatino Linotype" w:hAnsi="Palatino Linotype"/>
                <w:sz w:val="18"/>
                <w:szCs w:val="18"/>
                <w:lang w:val="en-US"/>
              </w:rPr>
              <w:t>-20</w:t>
            </w:r>
            <w:r w:rsidR="00FD42AC" w:rsidRPr="00AF0792">
              <w:rPr>
                <w:rFonts w:ascii="Palatino Linotype" w:hAnsi="Palatino Linotype"/>
                <w:sz w:val="18"/>
                <w:szCs w:val="18"/>
                <w:lang w:val="en-US"/>
              </w:rPr>
              <w:t>20</w:t>
            </w:r>
          </w:p>
        </w:tc>
      </w:tr>
      <w:tr w:rsidR="00AF0792" w:rsidRPr="00AF0792" w:rsidTr="00AF0792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0792" w:rsidRPr="00AF0792" w:rsidRDefault="00AF079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</w:tr>
    </w:tbl>
    <w:p w:rsidR="00F44B0F" w:rsidRPr="00AF0FC8" w:rsidRDefault="00F44B0F">
      <w:pPr>
        <w:rPr>
          <w:lang w:val="en-US"/>
        </w:rPr>
      </w:pPr>
      <w:bookmarkStart w:id="0" w:name="_GoBack"/>
      <w:bookmarkEnd w:id="0"/>
    </w:p>
    <w:sectPr w:rsidR="00F44B0F" w:rsidRPr="00AF0F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DA1MTY2NzEzNzcytTRW0lEKTi0uzszPAykwrAUA3lDQlywAAAA="/>
  </w:docVars>
  <w:rsids>
    <w:rsidRoot w:val="006C235C"/>
    <w:rsid w:val="00467830"/>
    <w:rsid w:val="004E25A2"/>
    <w:rsid w:val="005D6A3F"/>
    <w:rsid w:val="006C235C"/>
    <w:rsid w:val="00AF0792"/>
    <w:rsid w:val="00AF0FC8"/>
    <w:rsid w:val="00E556BE"/>
    <w:rsid w:val="00F44B0F"/>
    <w:rsid w:val="00FD4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F52FA"/>
  <w15:docId w15:val="{C489CEA7-C34D-48A8-AC95-B2A8D4D02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678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 manager</dc:creator>
  <cp:keywords/>
  <dc:description/>
  <cp:lastModifiedBy> </cp:lastModifiedBy>
  <cp:revision>3</cp:revision>
  <dcterms:created xsi:type="dcterms:W3CDTF">2020-11-03T08:56:00Z</dcterms:created>
  <dcterms:modified xsi:type="dcterms:W3CDTF">2020-11-03T10:58:00Z</dcterms:modified>
</cp:coreProperties>
</file>