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B81" w:rsidRPr="007E2EDE" w:rsidRDefault="007E2EDE">
      <w:pPr>
        <w:spacing w:before="240"/>
        <w:rPr>
          <w:lang w:val="en-US"/>
        </w:rPr>
      </w:pPr>
      <w:r>
        <w:rPr>
          <w:b/>
          <w:lang w:val="en-US"/>
        </w:rPr>
        <w:t xml:space="preserve">Table </w:t>
      </w:r>
      <w:r w:rsidR="00B1201E">
        <w:rPr>
          <w:b/>
          <w:lang w:val="en-US"/>
        </w:rPr>
        <w:t>S2.</w:t>
      </w:r>
      <w:bookmarkStart w:id="0" w:name="_GoBack"/>
      <w:bookmarkEnd w:id="0"/>
      <w:r>
        <w:rPr>
          <w:lang w:val="en-US"/>
        </w:rPr>
        <w:t xml:space="preserve"> Number of observed and predicted malignant peritoneal mesothelioma deaths and corresponding death rates per 1,000,000 person-years. Italy, 1996-2040.</w:t>
      </w:r>
    </w:p>
    <w:tbl>
      <w:tblPr>
        <w:tblStyle w:val="Grigliatabella"/>
        <w:tblW w:w="14280" w:type="dxa"/>
        <w:tblLook w:val="04A0" w:firstRow="1" w:lastRow="0" w:firstColumn="1" w:lastColumn="0" w:noHBand="0" w:noVBand="1"/>
      </w:tblPr>
      <w:tblGrid>
        <w:gridCol w:w="2188"/>
        <w:gridCol w:w="1995"/>
        <w:gridCol w:w="2162"/>
        <w:gridCol w:w="1935"/>
        <w:gridCol w:w="1680"/>
        <w:gridCol w:w="2206"/>
        <w:gridCol w:w="2114"/>
      </w:tblGrid>
      <w:tr w:rsidR="001E2B81" w:rsidRPr="00B1201E">
        <w:trPr>
          <w:trHeight w:hRule="exact" w:val="283"/>
        </w:trPr>
        <w:tc>
          <w:tcPr>
            <w:tcW w:w="2188" w:type="dxa"/>
            <w:shd w:val="clear" w:color="auto" w:fill="auto"/>
          </w:tcPr>
          <w:p w:rsidR="001E2B81" w:rsidRDefault="001E2B81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6092" w:type="dxa"/>
            <w:gridSpan w:val="3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B1201E">
              <w:rPr>
                <w:b/>
                <w:sz w:val="20"/>
                <w:szCs w:val="20"/>
                <w:lang w:val="en-US"/>
              </w:rPr>
              <w:t>Male</w:t>
            </w:r>
          </w:p>
        </w:tc>
        <w:tc>
          <w:tcPr>
            <w:tcW w:w="6000" w:type="dxa"/>
            <w:gridSpan w:val="3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B1201E">
              <w:rPr>
                <w:b/>
                <w:sz w:val="20"/>
                <w:szCs w:val="20"/>
                <w:lang w:val="en-US"/>
              </w:rPr>
              <w:t>Female</w:t>
            </w:r>
          </w:p>
        </w:tc>
      </w:tr>
      <w:tr w:rsidR="001E2B81" w:rsidRPr="00B1201E">
        <w:trPr>
          <w:trHeight w:hRule="exact" w:val="283"/>
        </w:trPr>
        <w:tc>
          <w:tcPr>
            <w:tcW w:w="2188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1201E">
              <w:rPr>
                <w:b/>
                <w:i/>
                <w:sz w:val="20"/>
                <w:szCs w:val="20"/>
                <w:lang w:val="en-US"/>
              </w:rPr>
              <w:t>Periods</w:t>
            </w:r>
          </w:p>
        </w:tc>
        <w:tc>
          <w:tcPr>
            <w:tcW w:w="1995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B1201E">
              <w:rPr>
                <w:b/>
                <w:sz w:val="20"/>
                <w:szCs w:val="20"/>
                <w:lang w:val="en-US"/>
              </w:rPr>
              <w:t>Observed</w:t>
            </w:r>
          </w:p>
        </w:tc>
        <w:tc>
          <w:tcPr>
            <w:tcW w:w="2162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center"/>
              <w:rPr>
                <w:lang w:val="en-US"/>
              </w:rPr>
            </w:pPr>
            <w:r w:rsidRPr="00B1201E">
              <w:rPr>
                <w:b/>
                <w:sz w:val="20"/>
                <w:szCs w:val="20"/>
                <w:lang w:val="en-US"/>
              </w:rPr>
              <w:t>Predicted</w:t>
            </w:r>
          </w:p>
        </w:tc>
        <w:tc>
          <w:tcPr>
            <w:tcW w:w="1935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Mortality rate</w:t>
            </w:r>
          </w:p>
        </w:tc>
        <w:tc>
          <w:tcPr>
            <w:tcW w:w="1680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B1201E">
              <w:rPr>
                <w:b/>
                <w:sz w:val="20"/>
                <w:szCs w:val="20"/>
                <w:lang w:val="en-US"/>
              </w:rPr>
              <w:t>Observed</w:t>
            </w:r>
          </w:p>
        </w:tc>
        <w:tc>
          <w:tcPr>
            <w:tcW w:w="2206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center"/>
              <w:rPr>
                <w:lang w:val="en-US"/>
              </w:rPr>
            </w:pPr>
            <w:r w:rsidRPr="00B1201E">
              <w:rPr>
                <w:b/>
                <w:sz w:val="20"/>
                <w:szCs w:val="20"/>
                <w:lang w:val="en-US"/>
              </w:rPr>
              <w:t>Predicted</w:t>
            </w:r>
          </w:p>
        </w:tc>
        <w:tc>
          <w:tcPr>
            <w:tcW w:w="2114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Mortality rate</w:t>
            </w:r>
          </w:p>
        </w:tc>
      </w:tr>
      <w:tr w:rsidR="001E2B81" w:rsidRPr="00B1201E">
        <w:trPr>
          <w:trHeight w:hRule="exact" w:val="283"/>
        </w:trPr>
        <w:tc>
          <w:tcPr>
            <w:tcW w:w="2188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rPr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1996-1998</w:t>
            </w:r>
          </w:p>
        </w:tc>
        <w:tc>
          <w:tcPr>
            <w:tcW w:w="1995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107</w:t>
            </w:r>
          </w:p>
        </w:tc>
        <w:tc>
          <w:tcPr>
            <w:tcW w:w="2162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113</w:t>
            </w:r>
          </w:p>
        </w:tc>
        <w:tc>
          <w:tcPr>
            <w:tcW w:w="1935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1.29</w:t>
            </w:r>
          </w:p>
        </w:tc>
        <w:tc>
          <w:tcPr>
            <w:tcW w:w="1680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2206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78</w:t>
            </w:r>
          </w:p>
        </w:tc>
        <w:tc>
          <w:tcPr>
            <w:tcW w:w="2114" w:type="dxa"/>
            <w:shd w:val="clear" w:color="auto" w:fill="auto"/>
          </w:tcPr>
          <w:p w:rsidR="001E2B81" w:rsidRPr="00B1201E" w:rsidRDefault="007E2EDE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0.84</w:t>
            </w:r>
          </w:p>
        </w:tc>
      </w:tr>
      <w:tr w:rsidR="001E2B81">
        <w:trPr>
          <w:trHeight w:hRule="exact" w:val="320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  <w:lang w:val="en-US"/>
              </w:rPr>
              <w:t>1999-2001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1.56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1.01</w:t>
            </w:r>
          </w:p>
        </w:tc>
      </w:tr>
      <w:tr w:rsidR="001E2B81">
        <w:trPr>
          <w:trHeight w:hRule="exact" w:val="283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</w:rPr>
              <w:t>2002-2004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1.32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0.85</w:t>
            </w:r>
          </w:p>
        </w:tc>
      </w:tr>
      <w:tr w:rsidR="001E2B81">
        <w:trPr>
          <w:trHeight w:hRule="exact" w:val="283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</w:rPr>
              <w:t>2005-2007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1.59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0.84</w:t>
            </w:r>
          </w:p>
        </w:tc>
      </w:tr>
      <w:tr w:rsidR="001E2B81">
        <w:trPr>
          <w:trHeight w:hRule="exact" w:val="283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</w:rPr>
              <w:t>2008-2010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1.52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0.76</w:t>
            </w:r>
          </w:p>
        </w:tc>
      </w:tr>
      <w:tr w:rsidR="001E2B81">
        <w:trPr>
          <w:trHeight w:hRule="exact" w:val="283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</w:rPr>
              <w:t>2011-2013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1.55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0.88</w:t>
            </w:r>
          </w:p>
        </w:tc>
      </w:tr>
      <w:tr w:rsidR="001E2B81">
        <w:trPr>
          <w:trHeight w:hRule="exact" w:val="283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</w:rPr>
              <w:t>2014-2016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1.52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0.81</w:t>
            </w:r>
          </w:p>
        </w:tc>
      </w:tr>
      <w:tr w:rsidR="001E2B81">
        <w:trPr>
          <w:trHeight w:hRule="exact" w:val="259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</w:rPr>
              <w:t>2017-2019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1.52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0.77</w:t>
            </w:r>
          </w:p>
        </w:tc>
      </w:tr>
      <w:tr w:rsidR="001E2B81">
        <w:trPr>
          <w:trHeight w:hRule="exact" w:val="278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</w:rPr>
              <w:t>2020-2022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1.47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0.74</w:t>
            </w:r>
          </w:p>
        </w:tc>
      </w:tr>
      <w:tr w:rsidR="001E2B81">
        <w:trPr>
          <w:trHeight w:hRule="exact" w:val="281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</w:rPr>
              <w:t>2023-2025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1.40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0.70</w:t>
            </w:r>
          </w:p>
        </w:tc>
      </w:tr>
      <w:tr w:rsidR="001E2B81">
        <w:trPr>
          <w:trHeight w:hRule="exact" w:val="300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</w:rPr>
              <w:t>2026-2028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1.32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0.65</w:t>
            </w:r>
          </w:p>
        </w:tc>
      </w:tr>
      <w:tr w:rsidR="001E2B81">
        <w:trPr>
          <w:trHeight w:hRule="exact" w:val="275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</w:rPr>
              <w:t>2029-2031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1.24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0.60</w:t>
            </w:r>
          </w:p>
        </w:tc>
      </w:tr>
      <w:tr w:rsidR="001E2B81">
        <w:trPr>
          <w:trHeight w:hRule="exact" w:val="280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</w:rPr>
              <w:t>2032-2034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1.14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0.54</w:t>
            </w:r>
          </w:p>
        </w:tc>
      </w:tr>
      <w:tr w:rsidR="001E2B81">
        <w:trPr>
          <w:trHeight w:hRule="exact" w:val="283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</w:rPr>
              <w:t>2035-2037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0.47</w:t>
            </w:r>
          </w:p>
        </w:tc>
      </w:tr>
      <w:tr w:rsidR="001E2B81">
        <w:trPr>
          <w:trHeight w:hRule="exact" w:val="288"/>
        </w:trPr>
        <w:tc>
          <w:tcPr>
            <w:tcW w:w="2188" w:type="dxa"/>
            <w:shd w:val="clear" w:color="auto" w:fill="auto"/>
          </w:tcPr>
          <w:p w:rsidR="001E2B81" w:rsidRDefault="007E2EDE">
            <w:pPr>
              <w:spacing w:after="0" w:line="240" w:lineRule="auto"/>
            </w:pPr>
            <w:r>
              <w:rPr>
                <w:i/>
                <w:sz w:val="20"/>
                <w:szCs w:val="20"/>
              </w:rPr>
              <w:t>2038-2040</w:t>
            </w:r>
          </w:p>
        </w:tc>
        <w:tc>
          <w:tcPr>
            <w:tcW w:w="199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62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935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0.86</w:t>
            </w:r>
          </w:p>
        </w:tc>
        <w:tc>
          <w:tcPr>
            <w:tcW w:w="1680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206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114" w:type="dxa"/>
            <w:shd w:val="clear" w:color="auto" w:fill="auto"/>
          </w:tcPr>
          <w:p w:rsidR="001E2B81" w:rsidRDefault="007E2EDE">
            <w:pPr>
              <w:spacing w:after="0" w:line="240" w:lineRule="auto"/>
              <w:jc w:val="right"/>
            </w:pPr>
            <w:r>
              <w:rPr>
                <w:sz w:val="20"/>
                <w:szCs w:val="20"/>
              </w:rPr>
              <w:t>0.40</w:t>
            </w:r>
          </w:p>
        </w:tc>
      </w:tr>
    </w:tbl>
    <w:p w:rsidR="001E2B81" w:rsidRDefault="001E2B81">
      <w:pPr>
        <w:spacing w:after="0" w:line="240" w:lineRule="auto"/>
      </w:pPr>
    </w:p>
    <w:sectPr w:rsidR="001E2B81">
      <w:pgSz w:w="16838" w:h="11906" w:orient="landscape"/>
      <w:pgMar w:top="1134" w:right="1417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B81"/>
    <w:rsid w:val="001E2B81"/>
    <w:rsid w:val="007E2EDE"/>
    <w:rsid w:val="00B1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D2DC0"/>
  <w15:docId w15:val="{C7E71198-C351-4F03-B4D3-B7F42384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E05CF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81651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81651A"/>
    <w:rPr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81651A"/>
    <w:rPr>
      <w:b/>
      <w:bCs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E05C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81651A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81651A"/>
    <w:rPr>
      <w:b/>
      <w:bCs/>
    </w:rPr>
  </w:style>
  <w:style w:type="table" w:styleId="Grigliatabella">
    <w:name w:val="Table Grid"/>
    <w:basedOn w:val="Tabellanormale"/>
    <w:uiPriority w:val="39"/>
    <w:rsid w:val="00873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112</Words>
  <Characters>639</Characters>
  <Application>Microsoft Office Word</Application>
  <DocSecurity>0</DocSecurity>
  <Lines>5</Lines>
  <Paragraphs>1</Paragraphs>
  <ScaleCrop>false</ScaleCrop>
  <Company>FSM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Oddone Enrico</dc:creator>
  <dc:description/>
  <cp:lastModifiedBy>Oddone Enrico</cp:lastModifiedBy>
  <cp:revision>8</cp:revision>
  <cp:lastPrinted>2020-09-04T14:03:00Z</cp:lastPrinted>
  <dcterms:created xsi:type="dcterms:W3CDTF">2020-08-29T13:47:00Z</dcterms:created>
  <dcterms:modified xsi:type="dcterms:W3CDTF">2020-09-04T14:09:00Z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FSM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