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4"/>
        <w:gridCol w:w="1308"/>
        <w:gridCol w:w="915"/>
        <w:gridCol w:w="1230"/>
        <w:gridCol w:w="1199"/>
      </w:tblGrid>
      <w:tr w:rsidR="00CC3658" w:rsidRPr="00485B49" w:rsidTr="00485B49">
        <w:trPr>
          <w:trHeight w:val="416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395192" w:rsidRPr="00485B49" w:rsidRDefault="007D283B" w:rsidP="007D283B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Please read each statement and rate how true each statement is for you: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395192" w:rsidRPr="00485B49" w:rsidRDefault="00CC3658" w:rsidP="00395192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 a</w:t>
            </w:r>
            <w:r w:rsidR="00395192" w:rsidRPr="00485B49">
              <w:rPr>
                <w:rFonts w:ascii="Palatino Linotype" w:hAnsi="Palatino Linotype"/>
                <w:sz w:val="26"/>
                <w:szCs w:val="26"/>
              </w:rPr>
              <w:t>gree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395192" w:rsidRPr="00485B49" w:rsidRDefault="00CC3658" w:rsidP="00CC3658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Agree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395192" w:rsidRPr="00485B49" w:rsidRDefault="00395192" w:rsidP="00395192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395192" w:rsidRPr="00485B49" w:rsidRDefault="00CC3658" w:rsidP="00395192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395192" w:rsidRPr="00485B49" w:rsidRDefault="00395192" w:rsidP="00395192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learn from my mistakes and failures an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d from these I gain experience.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know my weaknesses and strengths.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am a highly-motivated person (if I decide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to do something, I will do it).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correct my mistakes and help myself progress in my job or l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earning and other     affairs.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set goals for myself.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am aware of my mistakes and weaknesses or try to a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nalyze them, I do not feel bad.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do not understand why I feel miserable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(I do not know why I fail).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I get upset or angry, I do or say things that I 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will regret later.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am a valuable person.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am satisfied wi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th my face and body (my looks).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am prou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d of and satisfied with myself.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be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as successful as other people.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usually successfully accomplish the work that assigned to me o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r that I voluntarily undertake.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love myself as I am.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defend my righ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ts without the help of others.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alw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ays know what to say to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others.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I feel humiliated (infer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ior to others and worthless).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Sometimes I feel 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like a useless person.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I participate in election polls, my vote is not affected by my friends, colleagues or famil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y. I decide to whom I vote for.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listen to others' opinions and advice, but I'm not dependent on others to make decisi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ons. I make the final decision.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99430A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Please read each statement and rate how true each statement is for you: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 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pStyle w:val="ListParagraph"/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do what I think is right, no matter that others ar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 against me, or what they say.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choosing clothes or hairstyles, I do not care about what others are wearing or what the latest fashion is. I choose clothes or hairsty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les that I see fit and I like.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can say no to others (colleagues, friends, family, etc.) even if they oppose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me or put pressure on me.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accept responsibilit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y for my mistakes and failures.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What others think about me is not important to me and does not affect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my thoughts, ideas and plans.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7D283B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do not feel the need to change my behavior or the way I talk, to satisfy ot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hers and gain their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approval.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3658" w:rsidRPr="00485B49" w:rsidRDefault="00042D1D" w:rsidP="005547C3">
            <w:pPr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I always agree with others’ opinions when it comes to movies, books, sports teams, and actors. I don’t have any strong personal opinions.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pStyle w:val="ListParagraph"/>
              <w:numPr>
                <w:ilvl w:val="0"/>
                <w:numId w:val="1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talking </w:t>
            </w:r>
            <w:r w:rsidRPr="00485B49">
              <w:rPr>
                <w:rFonts w:ascii="Palatino Linotype" w:hAnsi="Palatino Linotype" w:cstheme="majorBidi"/>
                <w:sz w:val="26"/>
                <w:szCs w:val="26"/>
              </w:rPr>
              <w:t xml:space="preserve">to others </w:t>
            </w: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at home, university or work, I have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no idea of myself and I accept </w:t>
            </w: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whatever 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others say.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430A" w:rsidRPr="00485B49" w:rsidRDefault="00042D1D" w:rsidP="0099430A">
            <w:pPr>
              <w:pStyle w:val="ListParagraph"/>
              <w:numPr>
                <w:ilvl w:val="0"/>
                <w:numId w:val="1"/>
              </w:numPr>
              <w:ind w:left="720"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I do not understand something or have a question in the classroom or workplace, I will ask the pro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fessor or the person in charge.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I am with my friends, colleagues or family, I say my own opinion even if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everyone is opposed to me.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I do something wrong, 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have the courage to apologize.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someone (family members, professors, employers and colleagues, etc.) criticizes or says something unfair about me, I can 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alk to them and defend myself.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99430A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Please read each statement and rate how true each statement is for you: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 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99430A" w:rsidRPr="00485B49" w:rsidRDefault="0099430A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let others comment, even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if they don’t agree with me.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790B12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need help, I ca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 tell others and ask for help.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If after a purchase I find out that the seller has given me a defective or poor quality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item, I can return the product.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 xml:space="preserve">If others (friends, colleagues, family members, etc.) insist that I do something, I do it, even if I would rather do something else (it's hard for me to say 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no to others).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042D1D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a discussion is over, I regret that I didn’t have enou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gh courage to say m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y opinion.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The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re is always a way to progress.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Every</w:t>
            </w:r>
            <w:r w:rsidR="00C52F43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day I can learn something new.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know what my goal is in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life and what I am looking for.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perform my duties well.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know what my talents are.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try to d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iscover and develop my talents.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My life is neat,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organized and based on a plan.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A123FC" w:rsidP="00E04658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try every day to im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prove my skills and abilities.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790B12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F1591" w:rsidP="00E04658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 xml:space="preserve">I refrain from trying to solve complex problems, doing </w:t>
            </w:r>
            <w:r w:rsidR="00485B49">
              <w:rPr>
                <w:rFonts w:ascii="Palatino Linotype" w:hAnsi="Palatino Linotype"/>
                <w:sz w:val="26"/>
                <w:szCs w:val="26"/>
              </w:rPr>
              <w:t>hard works and tackling crises.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90B12" w:rsidRPr="00485B49" w:rsidRDefault="00790B1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  I 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feel exhausted and frustrated.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can talk to groups, colleagues or friends and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encourage them to do something.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2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guide groups, friends or colleagues by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providing different examples.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190" w:rsidRPr="00485B49" w:rsidRDefault="00E04658" w:rsidP="00485B49">
            <w:pPr>
              <w:pStyle w:val="ListParagraph"/>
              <w:numPr>
                <w:ilvl w:val="0"/>
                <w:numId w:val="3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do not interrupt others when they talk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ing and I understand them well.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345190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 xml:space="preserve">Please read each statement and rate how </w:t>
            </w:r>
            <w:r w:rsidRPr="00485B49">
              <w:rPr>
                <w:rFonts w:ascii="Palatino Linotype" w:hAnsi="Palatino Linotype"/>
                <w:sz w:val="26"/>
                <w:szCs w:val="26"/>
              </w:rPr>
              <w:lastRenderedPageBreak/>
              <w:t>true each statement is for you: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lastRenderedPageBreak/>
              <w:t xml:space="preserve">Strongly </w:t>
            </w:r>
            <w:r w:rsidRPr="00485B49">
              <w:rPr>
                <w:rFonts w:ascii="Palatino Linotype" w:hAnsi="Palatino Linotype"/>
                <w:sz w:val="26"/>
                <w:szCs w:val="26"/>
              </w:rPr>
              <w:lastRenderedPageBreak/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lastRenderedPageBreak/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lastRenderedPageBreak/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If someone criticizes me, I do not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get angry. I listen to them.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mingle with the students from other fields of study at my university or with other people at a workpla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ce and make friends with them.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there is a problem between myself and others, I can talk that proble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m over with them and solve it.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5547C3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In order to have good relationships with others, I pay attention 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 their feelings and attitudes.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have a close relationship with my friends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cannot find a top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ic to talk about with others.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4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I'm aloof and quiet among my classmates, colleagues,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family members or relatives.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pStyle w:val="ListParagraph"/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Before I criticize someone, I put myself in their place, and I think 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f I were them, what I would do.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try to understa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nd others' needs and help them.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my friends, colleagues or classmates at university have a pr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oblem, I sympathize with them.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see someone being op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pressed, I'd love to help them.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I see an angry or upset person, I try to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talk to them and calm him down.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When I become aware of my friends’, colleagues’ or classmates’ problems, I try to o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ffer them different solutions.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re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spect other people’s opinions.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see someone get hurt,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I keep calm so I can help him.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Hearing an opposing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opinion makes me feel angry.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345190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Please read each statement and rate how true each statement is for you: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 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The problems and needs of others do no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 concern me.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faced with a problem or difficult situation, I first gather information ab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out it and consult with others.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E04658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try to solve a problem or manage a crisis, I first consider all the available options and then I c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ome up with the best solution.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85B49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can change my old habits.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If I do not reach a goal, I c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an define new goals for myself.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7F1591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 w:rsidP="004023C2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I can manage and plan household chores, college work, and tasks that should be done at my workplace.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There are several solut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ions to each problem or crisis.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I fail, it's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not hard for me to start again.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It is not hard for me to make a change 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 life (form good, new habits).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5"/>
              </w:numPr>
              <w:ind w:left="709" w:hanging="709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When faced with a problem or </w:t>
            </w: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difficult situation, it is hard for me to decide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on the appropriate solution.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6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I can control my feelings (I do not cry, I do not scream and sho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ut, etc.).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6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During failures, I remain hopeful and cool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and I do not get disappointed.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6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Even if I am in a bad situation, I can think stra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ight and I do not lose control.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547C3" w:rsidRPr="00485B49" w:rsidRDefault="004023C2" w:rsidP="0099430A">
            <w:pPr>
              <w:pStyle w:val="ListParagraph"/>
              <w:numPr>
                <w:ilvl w:val="0"/>
                <w:numId w:val="7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know how to keep c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alm under difficult conditions.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8"/>
              </w:numPr>
              <w:ind w:left="851" w:hanging="851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know that if I do or say something, it will make things worse, I keep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silent and don’t do anything.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7F1591">
            <w:pPr>
              <w:pStyle w:val="ListParagraph"/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have no problem concentrati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ng while studying and learning.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4023C2" w:rsidP="0099430A">
            <w:pPr>
              <w:pStyle w:val="ListParagraph"/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It is difficu</w:t>
            </w:r>
            <w:r w:rsidR="009E4767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lt for me to quit bad habits.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345190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Please read each statement and rate how true each statement is for you: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 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Strongly</w:t>
            </w:r>
          </w:p>
          <w:p w:rsidR="00345190" w:rsidRPr="00485B49" w:rsidRDefault="00345190" w:rsidP="00760209">
            <w:pPr>
              <w:jc w:val="center"/>
              <w:rPr>
                <w:rFonts w:ascii="Palatino Linotype" w:hAnsi="Palatino Linotype"/>
                <w:sz w:val="26"/>
                <w:szCs w:val="26"/>
              </w:rPr>
            </w:pPr>
            <w:r w:rsidRPr="00485B49">
              <w:rPr>
                <w:rFonts w:ascii="Palatino Linotype" w:hAnsi="Palatino Linotype"/>
                <w:sz w:val="26"/>
                <w:szCs w:val="26"/>
              </w:rPr>
              <w:t>disagree</w:t>
            </w:r>
          </w:p>
        </w:tc>
      </w:tr>
      <w:tr w:rsidR="00CC3658" w:rsidRPr="00485B49" w:rsidTr="00485B49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4023C2" w:rsidP="00485B49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Every m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orning I am happy and cheerful.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485B49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accept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“</w:t>
            </w: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where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there is a will, there is way”.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People are inhe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rently good and can be trusted.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I know that under the most difficult circumstance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s I can work to reach my goals.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7F1591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Before I start a task, I feel that I can pull it off.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F1591" w:rsidRPr="00485B49" w:rsidRDefault="007F1591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I always expect that problems and </w:t>
            </w: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>hardships will to lead to a happy ending. (</w:t>
            </w:r>
            <w:proofErr w:type="gramStart"/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of</w:t>
            </w:r>
            <w:proofErr w:type="gramEnd"/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course this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is not the case all the time).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lastRenderedPageBreak/>
              <w:t xml:space="preserve">I speak more about the future than the </w:t>
            </w:r>
            <w:r w:rsid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past.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4023C2" w:rsidP="0099430A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When I think about the past, I</w:t>
            </w:r>
            <w:r w:rsidR="00435924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remember only bad memories.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  <w:tr w:rsidR="00CC3658" w:rsidRPr="00485B49" w:rsidTr="00485B4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4023C2" w:rsidP="00485B49">
            <w:pPr>
              <w:numPr>
                <w:ilvl w:val="0"/>
                <w:numId w:val="9"/>
              </w:numPr>
              <w:ind w:hanging="720"/>
              <w:rPr>
                <w:rFonts w:ascii="Palatino Linotype" w:hAnsi="Palatino Linotype" w:cstheme="majorBidi"/>
                <w:sz w:val="26"/>
                <w:szCs w:val="26"/>
                <w:lang w:val="en-CA"/>
              </w:rPr>
            </w:pPr>
            <w:r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>Chance is a prerequisite to success, and only others</w:t>
            </w:r>
            <w:r w:rsidR="00435924" w:rsidRPr="00485B49">
              <w:rPr>
                <w:rFonts w:ascii="Palatino Linotype" w:hAnsi="Palatino Linotype" w:cstheme="majorBidi"/>
                <w:sz w:val="26"/>
                <w:szCs w:val="26"/>
                <w:lang w:val="en-CA"/>
              </w:rPr>
              <w:t xml:space="preserve"> have the chance to succeed.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5192" w:rsidRPr="00485B49" w:rsidRDefault="00395192">
            <w:pPr>
              <w:rPr>
                <w:rFonts w:ascii="Palatino Linotype" w:hAnsi="Palatino Linotype"/>
                <w:sz w:val="26"/>
                <w:szCs w:val="26"/>
              </w:rPr>
            </w:pPr>
          </w:p>
        </w:tc>
      </w:tr>
    </w:tbl>
    <w:p w:rsidR="009000EA" w:rsidRPr="00485B49" w:rsidRDefault="009000EA">
      <w:pPr>
        <w:rPr>
          <w:rFonts w:ascii="Palatino Linotype" w:hAnsi="Palatino Linotype"/>
          <w:sz w:val="26"/>
          <w:szCs w:val="26"/>
        </w:rPr>
      </w:pPr>
    </w:p>
    <w:sectPr w:rsidR="009000EA" w:rsidRPr="00485B49" w:rsidSect="009000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F45" w:rsidRDefault="00724F45" w:rsidP="00395192">
      <w:pPr>
        <w:spacing w:after="0" w:line="240" w:lineRule="auto"/>
      </w:pPr>
      <w:r>
        <w:separator/>
      </w:r>
    </w:p>
  </w:endnote>
  <w:endnote w:type="continuationSeparator" w:id="0">
    <w:p w:rsidR="00724F45" w:rsidRDefault="00724F45" w:rsidP="00395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F45" w:rsidRDefault="00724F45" w:rsidP="00395192">
      <w:pPr>
        <w:spacing w:after="0" w:line="240" w:lineRule="auto"/>
      </w:pPr>
      <w:r>
        <w:separator/>
      </w:r>
    </w:p>
  </w:footnote>
  <w:footnote w:type="continuationSeparator" w:id="0">
    <w:p w:rsidR="00724F45" w:rsidRDefault="00724F45" w:rsidP="00395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92" w:rsidRPr="00485B49" w:rsidRDefault="00395192" w:rsidP="00485B49">
    <w:pPr>
      <w:spacing w:after="0" w:line="240" w:lineRule="auto"/>
      <w:ind w:firstLine="720"/>
      <w:rPr>
        <w:rFonts w:ascii="Palatino Linotype" w:hAnsi="Palatino Linotype" w:cstheme="majorBidi"/>
        <w:sz w:val="24"/>
        <w:szCs w:val="24"/>
        <w:lang w:val="en-CA"/>
      </w:rPr>
    </w:pPr>
    <w:r w:rsidRPr="00485B49">
      <w:rPr>
        <w:rFonts w:ascii="Palatino Linotype" w:hAnsi="Palatino Linotype" w:cstheme="majorBidi"/>
        <w:b/>
        <w:sz w:val="24"/>
        <w:szCs w:val="24"/>
        <w:lang w:val="en-CA"/>
      </w:rPr>
      <w:t>Personal Emotional Capital Questionnaire for Adults (PECQ)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5217"/>
    <w:multiLevelType w:val="hybridMultilevel"/>
    <w:tmpl w:val="D29AE2A4"/>
    <w:lvl w:ilvl="0" w:tplc="59D01BCC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5197F"/>
    <w:multiLevelType w:val="hybridMultilevel"/>
    <w:tmpl w:val="9D0A362A"/>
    <w:lvl w:ilvl="0" w:tplc="F2C2BD0E">
      <w:start w:val="5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60878"/>
    <w:multiLevelType w:val="hybridMultilevel"/>
    <w:tmpl w:val="3EF46584"/>
    <w:lvl w:ilvl="0" w:tplc="2AA2F7E2">
      <w:start w:val="58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934AD"/>
    <w:multiLevelType w:val="hybridMultilevel"/>
    <w:tmpl w:val="1E26F702"/>
    <w:lvl w:ilvl="0" w:tplc="303CCA66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F3A63"/>
    <w:multiLevelType w:val="hybridMultilevel"/>
    <w:tmpl w:val="33F6EC84"/>
    <w:lvl w:ilvl="0" w:tplc="3B6864EC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F334B"/>
    <w:multiLevelType w:val="hybridMultilevel"/>
    <w:tmpl w:val="F9C2248C"/>
    <w:lvl w:ilvl="0" w:tplc="EFCC20BC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6022A"/>
    <w:multiLevelType w:val="hybridMultilevel"/>
    <w:tmpl w:val="A022C3D4"/>
    <w:lvl w:ilvl="0" w:tplc="03FADF64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85592"/>
    <w:multiLevelType w:val="hybridMultilevel"/>
    <w:tmpl w:val="5846D890"/>
    <w:lvl w:ilvl="0" w:tplc="0AFCB442">
      <w:start w:val="30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F49EE"/>
    <w:multiLevelType w:val="hybridMultilevel"/>
    <w:tmpl w:val="CA6ACB9E"/>
    <w:lvl w:ilvl="0" w:tplc="FFF29CC4">
      <w:start w:val="1"/>
      <w:numFmt w:val="decimal"/>
      <w:lvlText w:val="%1."/>
      <w:lvlJc w:val="left"/>
      <w:pPr>
        <w:ind w:left="42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AAB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2E22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C9B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AA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CF8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EACC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385C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AE4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192"/>
    <w:rsid w:val="00042D1D"/>
    <w:rsid w:val="00066440"/>
    <w:rsid w:val="00067DA5"/>
    <w:rsid w:val="00345190"/>
    <w:rsid w:val="00395192"/>
    <w:rsid w:val="004023C2"/>
    <w:rsid w:val="00435924"/>
    <w:rsid w:val="00485B49"/>
    <w:rsid w:val="005547C3"/>
    <w:rsid w:val="005C34C4"/>
    <w:rsid w:val="005F6082"/>
    <w:rsid w:val="006E6630"/>
    <w:rsid w:val="00713F53"/>
    <w:rsid w:val="00724F45"/>
    <w:rsid w:val="00790B12"/>
    <w:rsid w:val="007D283B"/>
    <w:rsid w:val="007E3025"/>
    <w:rsid w:val="007F1591"/>
    <w:rsid w:val="009000EA"/>
    <w:rsid w:val="0099430A"/>
    <w:rsid w:val="009E4767"/>
    <w:rsid w:val="00A123FC"/>
    <w:rsid w:val="00C52F43"/>
    <w:rsid w:val="00C90F13"/>
    <w:rsid w:val="00CC19E8"/>
    <w:rsid w:val="00CC3658"/>
    <w:rsid w:val="00E04658"/>
    <w:rsid w:val="00E25CAE"/>
    <w:rsid w:val="00F17C8D"/>
    <w:rsid w:val="00F9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151B70-FB0D-470A-8310-656A90B5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5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192"/>
  </w:style>
  <w:style w:type="paragraph" w:styleId="Footer">
    <w:name w:val="footer"/>
    <w:basedOn w:val="Normal"/>
    <w:link w:val="FooterChar"/>
    <w:uiPriority w:val="99"/>
    <w:unhideWhenUsed/>
    <w:rsid w:val="00395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192"/>
  </w:style>
  <w:style w:type="paragraph" w:styleId="ListParagraph">
    <w:name w:val="List Paragraph"/>
    <w:basedOn w:val="Normal"/>
    <w:uiPriority w:val="34"/>
    <w:qFormat/>
    <w:rsid w:val="0004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1511</Words>
  <Characters>6471</Characters>
  <Application>Microsoft Office Word</Application>
  <DocSecurity>0</DocSecurity>
  <Lines>719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morteza</dc:creator>
  <cp:lastModifiedBy>MDPI</cp:lastModifiedBy>
  <cp:revision>15</cp:revision>
  <dcterms:created xsi:type="dcterms:W3CDTF">2020-10-26T17:54:00Z</dcterms:created>
  <dcterms:modified xsi:type="dcterms:W3CDTF">2021-02-14T08:52:00Z</dcterms:modified>
</cp:coreProperties>
</file>