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065" w:rsidRPr="00EB3065" w:rsidRDefault="00EB3065" w:rsidP="00EB3065">
      <w:pPr>
        <w:rPr>
          <w:lang w:val="en-GB"/>
        </w:rPr>
      </w:pPr>
      <w:r w:rsidRPr="00EB3065">
        <w:rPr>
          <w:lang w:val="en-GB"/>
        </w:rPr>
        <w:t xml:space="preserve">The .zip file contains a Word document with the data sources for the primary and secondary data </w:t>
      </w:r>
      <w:proofErr w:type="spellStart"/>
      <w:r w:rsidRPr="00EB3065">
        <w:rPr>
          <w:lang w:val="en-GB"/>
        </w:rPr>
        <w:t>collectionand</w:t>
      </w:r>
      <w:proofErr w:type="spellEnd"/>
      <w:r w:rsidRPr="00EB3065">
        <w:rPr>
          <w:lang w:val="en-GB"/>
        </w:rPr>
        <w:t xml:space="preserve"> a excel file with the following sheets:</w:t>
      </w:r>
    </w:p>
    <w:p w:rsidR="00EB3065" w:rsidRPr="00EB3065" w:rsidRDefault="00EB3065" w:rsidP="00EB3065">
      <w:pPr>
        <w:rPr>
          <w:lang w:val="en-GB"/>
        </w:rPr>
      </w:pPr>
      <w:r w:rsidRPr="00EB3065">
        <w:rPr>
          <w:lang w:val="en-GB"/>
        </w:rPr>
        <w:t>"</w:t>
      </w:r>
      <w:proofErr w:type="spellStart"/>
      <w:r w:rsidRPr="00EB3065">
        <w:rPr>
          <w:lang w:val="en-GB"/>
        </w:rPr>
        <w:t>Auswertung_Zusammemführung</w:t>
      </w:r>
      <w:proofErr w:type="spellEnd"/>
      <w:r w:rsidRPr="00EB3065">
        <w:rPr>
          <w:lang w:val="en-GB"/>
        </w:rPr>
        <w:t>": Contains the raw data of the 638 found business models (The column "</w:t>
      </w:r>
      <w:proofErr w:type="spellStart"/>
      <w:r w:rsidRPr="00EB3065">
        <w:rPr>
          <w:lang w:val="en-GB"/>
        </w:rPr>
        <w:t>Zusammengelegt</w:t>
      </w:r>
      <w:proofErr w:type="spellEnd"/>
      <w:r w:rsidRPr="00EB3065">
        <w:rPr>
          <w:lang w:val="en-GB"/>
        </w:rPr>
        <w:t xml:space="preserve">" shows </w:t>
      </w:r>
      <w:proofErr w:type="spellStart"/>
      <w:r w:rsidRPr="00EB3065">
        <w:rPr>
          <w:lang w:val="en-GB"/>
        </w:rPr>
        <w:t>fot</w:t>
      </w:r>
      <w:proofErr w:type="spellEnd"/>
      <w:r w:rsidRPr="00EB3065">
        <w:rPr>
          <w:lang w:val="en-GB"/>
        </w:rPr>
        <w:t xml:space="preserve"> the prototype level which business models are grouped into one prototype). </w:t>
      </w:r>
    </w:p>
    <w:p w:rsidR="00EB3065" w:rsidRPr="00EB3065" w:rsidRDefault="00EB3065" w:rsidP="00EB3065">
      <w:pPr>
        <w:rPr>
          <w:lang w:val="en-GB"/>
        </w:rPr>
      </w:pPr>
      <w:r w:rsidRPr="00EB3065">
        <w:rPr>
          <w:lang w:val="en-GB"/>
        </w:rPr>
        <w:t>"Framework": Contains the values of the different BMFE components</w:t>
      </w:r>
    </w:p>
    <w:p w:rsidR="00EB3065" w:rsidRPr="00EB3065" w:rsidRDefault="00EB3065" w:rsidP="00EB3065">
      <w:pPr>
        <w:rPr>
          <w:lang w:val="en-GB"/>
        </w:rPr>
      </w:pPr>
      <w:r w:rsidRPr="00EB3065">
        <w:rPr>
          <w:lang w:val="en-GB"/>
        </w:rPr>
        <w:t>"Classes": Contains the 17 Business model classes and 69 prototypes</w:t>
      </w:r>
    </w:p>
    <w:p w:rsidR="00EB3065" w:rsidRPr="00EB3065" w:rsidRDefault="00EB3065" w:rsidP="00EB3065">
      <w:pPr>
        <w:rPr>
          <w:lang w:val="en-GB"/>
        </w:rPr>
      </w:pPr>
      <w:r w:rsidRPr="00EB3065">
        <w:rPr>
          <w:lang w:val="en-GB"/>
        </w:rPr>
        <w:t>"</w:t>
      </w:r>
      <w:proofErr w:type="spellStart"/>
      <w:r w:rsidRPr="00EB3065">
        <w:rPr>
          <w:lang w:val="en-GB"/>
        </w:rPr>
        <w:t>Final_models</w:t>
      </w:r>
      <w:proofErr w:type="spellEnd"/>
      <w:r w:rsidRPr="00EB3065">
        <w:rPr>
          <w:lang w:val="en-GB"/>
        </w:rPr>
        <w:t>": Contains the information about the business model prototypes described by the BMFE</w:t>
      </w:r>
    </w:p>
    <w:p w:rsidR="000F5404" w:rsidRPr="00EB3065" w:rsidRDefault="00EB3065" w:rsidP="00EB3065">
      <w:pPr>
        <w:rPr>
          <w:lang w:val="en-GB"/>
        </w:rPr>
      </w:pPr>
      <w:r w:rsidRPr="00EB3065">
        <w:rPr>
          <w:lang w:val="en-GB"/>
        </w:rPr>
        <w:t>"</w:t>
      </w:r>
      <w:proofErr w:type="spellStart"/>
      <w:r w:rsidRPr="00EB3065">
        <w:rPr>
          <w:lang w:val="en-GB"/>
        </w:rPr>
        <w:t>Exeptions</w:t>
      </w:r>
      <w:proofErr w:type="spellEnd"/>
      <w:r w:rsidRPr="00EB3065">
        <w:rPr>
          <w:lang w:val="en-GB"/>
        </w:rPr>
        <w:t>: Contains information of business models not grouped into on prototype.</w:t>
      </w:r>
      <w:bookmarkStart w:id="0" w:name="_GoBack"/>
      <w:bookmarkEnd w:id="0"/>
    </w:p>
    <w:sectPr w:rsidR="000F5404" w:rsidRPr="00EB3065" w:rsidSect="000229C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55079"/>
    <w:multiLevelType w:val="hybridMultilevel"/>
    <w:tmpl w:val="E63C52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205EA"/>
    <w:multiLevelType w:val="hybridMultilevel"/>
    <w:tmpl w:val="227EC2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B4E00"/>
    <w:multiLevelType w:val="hybridMultilevel"/>
    <w:tmpl w:val="061822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924F7"/>
    <w:multiLevelType w:val="multilevel"/>
    <w:tmpl w:val="10D666A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B521642"/>
    <w:multiLevelType w:val="hybridMultilevel"/>
    <w:tmpl w:val="234EC3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8A108FD"/>
    <w:multiLevelType w:val="hybridMultilevel"/>
    <w:tmpl w:val="07B62A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41016"/>
    <w:multiLevelType w:val="hybridMultilevel"/>
    <w:tmpl w:val="5E94DCF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6595C"/>
    <w:multiLevelType w:val="hybridMultilevel"/>
    <w:tmpl w:val="7DA48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43E8B"/>
    <w:multiLevelType w:val="hybridMultilevel"/>
    <w:tmpl w:val="25C0A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8"/>
  </w:num>
  <w:num w:numId="10">
    <w:abstractNumId w:val="11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404"/>
    <w:rsid w:val="000229C9"/>
    <w:rsid w:val="00094C30"/>
    <w:rsid w:val="000F5404"/>
    <w:rsid w:val="0033563A"/>
    <w:rsid w:val="00EB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99ADD"/>
  <w15:chartTrackingRefBased/>
  <w15:docId w15:val="{38C5BED6-0E1C-4F89-94E1-253351676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F5404"/>
    <w:pPr>
      <w:keepNext/>
      <w:keepLines/>
      <w:numPr>
        <w:numId w:val="5"/>
      </w:numPr>
      <w:spacing w:before="480" w:after="0" w:line="360" w:lineRule="auto"/>
      <w:jc w:val="both"/>
      <w:outlineLvl w:val="0"/>
    </w:pPr>
    <w:rPr>
      <w:rFonts w:ascii="Times New Roman" w:eastAsiaTheme="majorEastAsia" w:hAnsi="Times New Roman" w:cstheme="majorBidi"/>
      <w:b/>
      <w:bCs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F5404"/>
    <w:pPr>
      <w:keepNext/>
      <w:keepLines/>
      <w:numPr>
        <w:ilvl w:val="1"/>
        <w:numId w:val="5"/>
      </w:numPr>
      <w:spacing w:before="320" w:after="120" w:line="360" w:lineRule="auto"/>
      <w:jc w:val="both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F5404"/>
    <w:pPr>
      <w:widowControl w:val="0"/>
      <w:numPr>
        <w:ilvl w:val="2"/>
        <w:numId w:val="5"/>
      </w:numPr>
      <w:spacing w:before="200" w:after="120" w:line="360" w:lineRule="auto"/>
      <w:jc w:val="both"/>
      <w:outlineLvl w:val="2"/>
    </w:pPr>
    <w:rPr>
      <w:rFonts w:ascii="Times New Roman" w:eastAsiaTheme="majorEastAsia" w:hAnsi="Times New Roman" w:cs="Times New Roman"/>
      <w:b/>
      <w:bCs/>
      <w:color w:val="000000" w:themeColor="text1"/>
      <w:sz w:val="24"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F5404"/>
    <w:pPr>
      <w:keepNext/>
      <w:keepLines/>
      <w:numPr>
        <w:ilvl w:val="3"/>
        <w:numId w:val="5"/>
      </w:numPr>
      <w:spacing w:before="200" w:after="0" w:line="360" w:lineRule="auto"/>
      <w:jc w:val="both"/>
      <w:outlineLvl w:val="3"/>
    </w:pPr>
    <w:rPr>
      <w:rFonts w:ascii="Times New Roman" w:eastAsiaTheme="majorEastAsia" w:hAnsi="Times New Roman" w:cstheme="majorBidi"/>
      <w:b/>
      <w:bCs/>
      <w:i/>
      <w:iCs/>
      <w:sz w:val="24"/>
      <w:szCs w:val="24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0F5404"/>
    <w:pPr>
      <w:keepNext/>
      <w:keepLines/>
      <w:numPr>
        <w:ilvl w:val="4"/>
        <w:numId w:val="5"/>
      </w:numPr>
      <w:spacing w:before="200" w:after="0" w:line="360" w:lineRule="auto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0F5404"/>
    <w:pPr>
      <w:keepNext/>
      <w:keepLines/>
      <w:numPr>
        <w:ilvl w:val="5"/>
        <w:numId w:val="5"/>
      </w:numPr>
      <w:spacing w:before="200" w:after="0" w:line="360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de-DE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F5404"/>
    <w:pPr>
      <w:keepNext/>
      <w:keepLines/>
      <w:numPr>
        <w:ilvl w:val="6"/>
        <w:numId w:val="5"/>
      </w:numPr>
      <w:spacing w:before="200" w:after="0" w:line="36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F5404"/>
    <w:pPr>
      <w:keepNext/>
      <w:keepLines/>
      <w:numPr>
        <w:ilvl w:val="7"/>
        <w:numId w:val="5"/>
      </w:numPr>
      <w:spacing w:before="200" w:after="0" w:line="36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F5404"/>
    <w:pPr>
      <w:keepNext/>
      <w:keepLines/>
      <w:numPr>
        <w:ilvl w:val="8"/>
        <w:numId w:val="5"/>
      </w:numPr>
      <w:spacing w:before="200" w:after="0" w:line="36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F5404"/>
    <w:rPr>
      <w:rFonts w:ascii="Times New Roman" w:eastAsiaTheme="majorEastAsia" w:hAnsi="Times New Roman" w:cstheme="majorBidi"/>
      <w:b/>
      <w:bCs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F5404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F5404"/>
    <w:rPr>
      <w:rFonts w:ascii="Times New Roman" w:eastAsiaTheme="majorEastAsia" w:hAnsi="Times New Roman" w:cs="Times New Roman"/>
      <w:b/>
      <w:bCs/>
      <w:color w:val="000000" w:themeColor="text1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F5404"/>
    <w:rPr>
      <w:rFonts w:ascii="Times New Roman" w:eastAsiaTheme="majorEastAsia" w:hAnsi="Times New Roman" w:cstheme="majorBidi"/>
      <w:b/>
      <w:bCs/>
      <w:i/>
      <w:iCs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0F540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0F540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F54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F540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F540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de-DE"/>
    </w:rPr>
  </w:style>
  <w:style w:type="paragraph" w:customStyle="1" w:styleId="MDPI11articletype">
    <w:name w:val="MDPI_1.1_article_type"/>
    <w:basedOn w:val="MDPI31text"/>
    <w:next w:val="MDPI12title"/>
    <w:qFormat/>
    <w:rsid w:val="000F5404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0F5404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0F5404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Standard"/>
    <w:qFormat/>
    <w:rsid w:val="000F5404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0F5404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0F5404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Standard"/>
    <w:qFormat/>
    <w:rsid w:val="000F5404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0F5404"/>
    <w:pPr>
      <w:pBdr>
        <w:bottom w:val="single" w:sz="6" w:space="1" w:color="auto"/>
      </w:pBdr>
      <w:ind w:firstLine="0"/>
    </w:pPr>
    <w:rPr>
      <w:snapToGrid/>
      <w:szCs w:val="24"/>
    </w:rPr>
  </w:style>
  <w:style w:type="paragraph" w:styleId="Fuzeile">
    <w:name w:val="footer"/>
    <w:basedOn w:val="Standard"/>
    <w:link w:val="FuzeileZchn"/>
    <w:uiPriority w:val="99"/>
    <w:rsid w:val="000F5404"/>
    <w:pPr>
      <w:tabs>
        <w:tab w:val="center" w:pos="4153"/>
        <w:tab w:val="right" w:pos="8306"/>
      </w:tabs>
      <w:snapToGrid w:val="0"/>
      <w:spacing w:after="0" w:line="240" w:lineRule="atLeast"/>
      <w:jc w:val="both"/>
    </w:pPr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0F5404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styleId="Kopfzeile">
    <w:name w:val="header"/>
    <w:basedOn w:val="Standard"/>
    <w:link w:val="KopfzeileZchn"/>
    <w:uiPriority w:val="99"/>
    <w:rsid w:val="000F5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0F5404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paragraph" w:customStyle="1" w:styleId="MDPIheaderjournallogo">
    <w:name w:val="MDPI_header_journal_logo"/>
    <w:qFormat/>
    <w:rsid w:val="000F5404"/>
    <w:pPr>
      <w:adjustRightInd w:val="0"/>
      <w:snapToGrid w:val="0"/>
      <w:spacing w:after="0" w:line="240" w:lineRule="auto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32textnoindent">
    <w:name w:val="MDPI_3.2_text_no_indent"/>
    <w:basedOn w:val="MDPI31text"/>
    <w:qFormat/>
    <w:rsid w:val="000F5404"/>
    <w:pPr>
      <w:ind w:firstLine="0"/>
    </w:pPr>
  </w:style>
  <w:style w:type="paragraph" w:customStyle="1" w:styleId="MDPI33textspaceafter">
    <w:name w:val="MDPI_3.3_text_space_after"/>
    <w:basedOn w:val="MDPI31text"/>
    <w:qFormat/>
    <w:rsid w:val="000F5404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0F5404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0F5404"/>
    <w:pPr>
      <w:spacing w:after="120"/>
    </w:pPr>
  </w:style>
  <w:style w:type="paragraph" w:customStyle="1" w:styleId="MDPI36textafterlist">
    <w:name w:val="MDPI_3.6_text_after_list"/>
    <w:basedOn w:val="MDPI31text"/>
    <w:qFormat/>
    <w:rsid w:val="000F5404"/>
    <w:pPr>
      <w:spacing w:before="120"/>
    </w:pPr>
  </w:style>
  <w:style w:type="paragraph" w:customStyle="1" w:styleId="MDPI37itemize">
    <w:name w:val="MDPI_3.7_itemize"/>
    <w:basedOn w:val="MDPI31text"/>
    <w:qFormat/>
    <w:rsid w:val="000F5404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0F5404"/>
    <w:pPr>
      <w:numPr>
        <w:numId w:val="2"/>
      </w:numPr>
    </w:pPr>
  </w:style>
  <w:style w:type="paragraph" w:customStyle="1" w:styleId="MDPI39equation">
    <w:name w:val="MDPI_3.9_equation"/>
    <w:basedOn w:val="MDPI31text"/>
    <w:qFormat/>
    <w:rsid w:val="000F5404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0F5404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0F5404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0F5404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0F5404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0F5404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0F5404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0F5404"/>
    <w:pPr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0F5404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0F5404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0F5404"/>
  </w:style>
  <w:style w:type="paragraph" w:customStyle="1" w:styleId="MDPI81theorem">
    <w:name w:val="MDPI_8.1_theorem"/>
    <w:basedOn w:val="MDPI32textnoindent"/>
    <w:qFormat/>
    <w:rsid w:val="000F5404"/>
    <w:rPr>
      <w:i/>
    </w:rPr>
  </w:style>
  <w:style w:type="paragraph" w:customStyle="1" w:styleId="MDPI82proof">
    <w:name w:val="MDPI_8.2_proof"/>
    <w:basedOn w:val="MDPI32textnoindent"/>
    <w:qFormat/>
    <w:rsid w:val="000F5404"/>
  </w:style>
  <w:style w:type="paragraph" w:customStyle="1" w:styleId="MDPIfooterfirstpage">
    <w:name w:val="MDPI_footer_firstpage"/>
    <w:basedOn w:val="Standard"/>
    <w:qFormat/>
    <w:rsid w:val="000F5404"/>
    <w:pPr>
      <w:tabs>
        <w:tab w:val="right" w:pos="8845"/>
      </w:tabs>
      <w:adjustRightInd w:val="0"/>
      <w:snapToGrid w:val="0"/>
      <w:spacing w:before="120" w:after="0" w:line="160" w:lineRule="exact"/>
    </w:pPr>
    <w:rPr>
      <w:rFonts w:ascii="Palatino Linotype" w:eastAsia="Times New Roman" w:hAnsi="Palatino Linotype" w:cs="Times New Roman"/>
      <w:sz w:val="16"/>
      <w:szCs w:val="20"/>
      <w:lang w:val="en-US" w:eastAsia="de-DE"/>
    </w:rPr>
  </w:style>
  <w:style w:type="paragraph" w:customStyle="1" w:styleId="MDPI31text">
    <w:name w:val="MDPI_3.1_text"/>
    <w:qFormat/>
    <w:rsid w:val="000F5404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0F5404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0F5404"/>
    <w:pPr>
      <w:outlineLvl w:val="0"/>
    </w:pPr>
    <w:rPr>
      <w:b/>
    </w:rPr>
  </w:style>
  <w:style w:type="paragraph" w:customStyle="1" w:styleId="MDPI22heading2">
    <w:name w:val="MDPI_2.2_heading2"/>
    <w:basedOn w:val="Standard"/>
    <w:qFormat/>
    <w:rsid w:val="000F5404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71References">
    <w:name w:val="MDPI_7.1_References"/>
    <w:basedOn w:val="MDPI62Acknowledgments"/>
    <w:qFormat/>
    <w:rsid w:val="000F5404"/>
    <w:pPr>
      <w:numPr>
        <w:numId w:val="3"/>
      </w:numPr>
      <w:spacing w:before="0" w:line="260" w:lineRule="atLeast"/>
      <w:ind w:left="425" w:hanging="425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540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F5404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0F5404"/>
  </w:style>
  <w:style w:type="table" w:customStyle="1" w:styleId="MDPI41threelinetable">
    <w:name w:val="MDPI_4.1_three_line_table"/>
    <w:basedOn w:val="NormaleTabelle"/>
    <w:uiPriority w:val="99"/>
    <w:rsid w:val="000F5404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de-DE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0F5404"/>
    <w:rPr>
      <w:color w:val="0563C1"/>
      <w:u w:val="single"/>
    </w:rPr>
  </w:style>
  <w:style w:type="character" w:customStyle="1" w:styleId="NichtaufgelsteErwhnung1">
    <w:name w:val="Nicht aufgelöste Erwähnung1"/>
    <w:uiPriority w:val="99"/>
    <w:unhideWhenUsed/>
    <w:rsid w:val="000F5404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F5404"/>
    <w:pPr>
      <w:spacing w:after="0" w:line="240" w:lineRule="auto"/>
    </w:pPr>
    <w:rPr>
      <w:rFonts w:ascii="Calibri" w:eastAsia="SimSun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4">
    <w:name w:val="Plain Table 4"/>
    <w:basedOn w:val="NormaleTabelle"/>
    <w:uiPriority w:val="44"/>
    <w:rsid w:val="000F5404"/>
    <w:pPr>
      <w:spacing w:after="0" w:line="240" w:lineRule="auto"/>
    </w:pPr>
    <w:rPr>
      <w:rFonts w:ascii="Calibri" w:eastAsia="SimSun" w:hAnsi="Calibri" w:cs="Times New Roman"/>
      <w:sz w:val="20"/>
      <w:szCs w:val="20"/>
      <w:lang w:eastAsia="de-D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Funotentext">
    <w:name w:val="footnote text"/>
    <w:basedOn w:val="Standard"/>
    <w:link w:val="FunotentextZchn"/>
    <w:uiPriority w:val="99"/>
    <w:unhideWhenUsed/>
    <w:rsid w:val="000F540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F5404"/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character" w:styleId="Funotenzeichen">
    <w:name w:val="footnote reference"/>
    <w:basedOn w:val="Absatz-Standardschriftart"/>
    <w:uiPriority w:val="99"/>
    <w:unhideWhenUsed/>
    <w:rsid w:val="000F5404"/>
    <w:rPr>
      <w:vertAlign w:val="superscript"/>
    </w:rPr>
  </w:style>
  <w:style w:type="paragraph" w:styleId="Beschriftung">
    <w:name w:val="caption"/>
    <w:basedOn w:val="Standard"/>
    <w:next w:val="Standard"/>
    <w:uiPriority w:val="35"/>
    <w:unhideWhenUsed/>
    <w:qFormat/>
    <w:rsid w:val="000F5404"/>
    <w:pPr>
      <w:spacing w:after="200" w:line="240" w:lineRule="auto"/>
      <w:jc w:val="both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US" w:eastAsia="de-DE"/>
    </w:rPr>
  </w:style>
  <w:style w:type="paragraph" w:styleId="Literaturverzeichnis">
    <w:name w:val="Bibliography"/>
    <w:basedOn w:val="Standard"/>
    <w:next w:val="Standard"/>
    <w:uiPriority w:val="37"/>
    <w:unhideWhenUsed/>
    <w:rsid w:val="000F5404"/>
    <w:pPr>
      <w:tabs>
        <w:tab w:val="left" w:pos="504"/>
      </w:tabs>
      <w:spacing w:after="0" w:line="240" w:lineRule="atLeast"/>
      <w:ind w:left="504" w:hanging="504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540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5404"/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0F5404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F540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F540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F5404"/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54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F5404"/>
    <w:rPr>
      <w:rFonts w:ascii="Times New Roman" w:eastAsia="Times New Roman" w:hAnsi="Times New Roman" w:cs="Times New Roman"/>
      <w:b/>
      <w:bCs/>
      <w:color w:val="000000"/>
      <w:sz w:val="20"/>
      <w:szCs w:val="20"/>
      <w:lang w:val="en-US" w:eastAsia="de-D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0F5404"/>
    <w:pPr>
      <w:spacing w:after="0" w:line="360" w:lineRule="auto"/>
      <w:jc w:val="both"/>
    </w:pPr>
    <w:rPr>
      <w:rFonts w:ascii="Lucida Grande" w:eastAsiaTheme="minorEastAsia" w:hAnsi="Lucida Grande" w:cs="Lucida Grande"/>
      <w:sz w:val="24"/>
      <w:szCs w:val="24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0F5404"/>
    <w:rPr>
      <w:rFonts w:ascii="Lucida Grande" w:eastAsiaTheme="minorEastAsia" w:hAnsi="Lucida Grande" w:cs="Lucida Grande"/>
      <w:sz w:val="24"/>
      <w:szCs w:val="24"/>
      <w:lang w:eastAsia="de-DE"/>
    </w:rPr>
  </w:style>
  <w:style w:type="paragraph" w:styleId="KeinLeerraum">
    <w:name w:val="No Spacing"/>
    <w:link w:val="KeinLeerraumZchn"/>
    <w:qFormat/>
    <w:rsid w:val="000F5404"/>
    <w:pPr>
      <w:spacing w:after="0" w:line="240" w:lineRule="auto"/>
    </w:pPr>
    <w:rPr>
      <w:rFonts w:ascii="PMingLiU" w:eastAsiaTheme="minorEastAsia" w:hAnsi="PMingLiU"/>
      <w:lang w:eastAsia="de-DE"/>
    </w:rPr>
  </w:style>
  <w:style w:type="character" w:customStyle="1" w:styleId="KeinLeerraumZchn">
    <w:name w:val="Kein Leerraum Zchn"/>
    <w:basedOn w:val="Absatz-Standardschriftart"/>
    <w:link w:val="KeinLeerraum"/>
    <w:rsid w:val="000F5404"/>
    <w:rPr>
      <w:rFonts w:ascii="PMingLiU" w:eastAsiaTheme="minorEastAsia" w:hAnsi="PMingLiU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F5404"/>
    <w:pPr>
      <w:spacing w:line="276" w:lineRule="auto"/>
      <w:outlineLvl w:val="9"/>
    </w:pPr>
    <w:rPr>
      <w:color w:val="2E74B5" w:themeColor="accent1" w:themeShade="BF"/>
      <w:sz w:val="28"/>
      <w:szCs w:val="28"/>
    </w:rPr>
  </w:style>
  <w:style w:type="paragraph" w:styleId="Verzeichnis1">
    <w:name w:val="toc 1"/>
    <w:basedOn w:val="Standard"/>
    <w:next w:val="Standard"/>
    <w:autoRedefine/>
    <w:uiPriority w:val="39"/>
    <w:unhideWhenUsed/>
    <w:rsid w:val="000F5404"/>
    <w:pPr>
      <w:tabs>
        <w:tab w:val="left" w:pos="993"/>
        <w:tab w:val="right" w:leader="dot" w:pos="9056"/>
      </w:tabs>
      <w:spacing w:after="0" w:line="360" w:lineRule="auto"/>
      <w:jc w:val="both"/>
    </w:pPr>
    <w:rPr>
      <w:rFonts w:ascii="Times New Roman" w:eastAsiaTheme="minorEastAsia" w:hAnsi="Times New Roman"/>
      <w:b/>
      <w:sz w:val="24"/>
      <w:szCs w:val="24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0F5404"/>
    <w:pPr>
      <w:spacing w:after="0" w:line="360" w:lineRule="auto"/>
      <w:ind w:left="240"/>
      <w:jc w:val="both"/>
    </w:pPr>
    <w:rPr>
      <w:rFonts w:ascii="Times New Roman" w:eastAsiaTheme="minorEastAsia" w:hAnsi="Times New Roman"/>
      <w:b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F5404"/>
    <w:pPr>
      <w:tabs>
        <w:tab w:val="left" w:pos="993"/>
        <w:tab w:val="right" w:leader="dot" w:pos="9056"/>
      </w:tabs>
      <w:spacing w:after="0" w:line="360" w:lineRule="auto"/>
      <w:jc w:val="both"/>
    </w:pPr>
    <w:rPr>
      <w:rFonts w:ascii="Times New Roman" w:eastAsiaTheme="minorEastAsia" w:hAnsi="Times New Roman"/>
      <w:lang w:eastAsia="de-DE"/>
    </w:rPr>
  </w:style>
  <w:style w:type="paragraph" w:styleId="Verzeichnis4">
    <w:name w:val="toc 4"/>
    <w:basedOn w:val="Standard"/>
    <w:next w:val="Standard"/>
    <w:autoRedefine/>
    <w:uiPriority w:val="39"/>
    <w:unhideWhenUsed/>
    <w:rsid w:val="000F5404"/>
    <w:pPr>
      <w:spacing w:after="0" w:line="360" w:lineRule="auto"/>
      <w:ind w:left="72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0F5404"/>
    <w:pPr>
      <w:spacing w:after="0" w:line="360" w:lineRule="auto"/>
      <w:ind w:left="96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0F5404"/>
    <w:pPr>
      <w:spacing w:after="0" w:line="360" w:lineRule="auto"/>
      <w:ind w:left="120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0F5404"/>
    <w:pPr>
      <w:spacing w:after="0" w:line="360" w:lineRule="auto"/>
      <w:ind w:left="144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0F5404"/>
    <w:pPr>
      <w:spacing w:after="0" w:line="360" w:lineRule="auto"/>
      <w:ind w:left="168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0F5404"/>
    <w:pPr>
      <w:spacing w:after="0" w:line="360" w:lineRule="auto"/>
      <w:ind w:left="192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customStyle="1" w:styleId="Literaturverzeichnis1">
    <w:name w:val="Literaturverzeichnis1"/>
    <w:basedOn w:val="Standard"/>
    <w:rsid w:val="000F5404"/>
    <w:pPr>
      <w:spacing w:after="240" w:line="360" w:lineRule="auto"/>
      <w:jc w:val="both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F5404"/>
    <w:rPr>
      <w:color w:val="808080"/>
    </w:rPr>
  </w:style>
  <w:style w:type="paragraph" w:styleId="Listenabsatz">
    <w:name w:val="List Paragraph"/>
    <w:basedOn w:val="Standard"/>
    <w:uiPriority w:val="34"/>
    <w:qFormat/>
    <w:rsid w:val="000F5404"/>
    <w:pPr>
      <w:spacing w:after="0" w:line="360" w:lineRule="auto"/>
      <w:ind w:left="720"/>
      <w:contextualSpacing/>
      <w:jc w:val="both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0F5404"/>
  </w:style>
  <w:style w:type="paragraph" w:styleId="Abbildungsverzeichnis">
    <w:name w:val="table of figures"/>
    <w:basedOn w:val="Standard"/>
    <w:next w:val="Standard"/>
    <w:uiPriority w:val="99"/>
    <w:unhideWhenUsed/>
    <w:rsid w:val="000F5404"/>
    <w:pPr>
      <w:spacing w:after="0" w:line="360" w:lineRule="auto"/>
      <w:ind w:left="480" w:hanging="480"/>
      <w:jc w:val="both"/>
    </w:pPr>
    <w:rPr>
      <w:rFonts w:ascii="Times New Roman" w:eastAsiaTheme="minorEastAsia" w:hAnsi="Times New Roman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F5404"/>
    <w:pPr>
      <w:spacing w:after="0" w:line="360" w:lineRule="auto"/>
      <w:jc w:val="both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F5404"/>
    <w:pPr>
      <w:numPr>
        <w:ilvl w:val="1"/>
      </w:numPr>
      <w:spacing w:after="0" w:line="360" w:lineRule="auto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F540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0F5404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0F5404"/>
    <w:rPr>
      <w:color w:val="954F72" w:themeColor="followedHyperlink"/>
      <w:u w:val="single"/>
    </w:rPr>
  </w:style>
  <w:style w:type="paragraph" w:customStyle="1" w:styleId="Literaturverzeichnis2">
    <w:name w:val="Literaturverzeichnis2"/>
    <w:basedOn w:val="Standard"/>
    <w:rsid w:val="000F5404"/>
    <w:pPr>
      <w:spacing w:after="240" w:line="240" w:lineRule="auto"/>
      <w:ind w:left="720" w:hanging="720"/>
      <w:jc w:val="both"/>
    </w:pPr>
    <w:rPr>
      <w:rFonts w:ascii="Times New Roman" w:eastAsiaTheme="minorEastAsia" w:hAnsi="Times New Roman"/>
      <w:sz w:val="24"/>
      <w:szCs w:val="24"/>
      <w:lang w:eastAsia="de-DE"/>
    </w:rPr>
  </w:style>
  <w:style w:type="paragraph" w:customStyle="1" w:styleId="Literaturverzeichnis3">
    <w:name w:val="Literaturverzeichnis3"/>
    <w:basedOn w:val="Standard"/>
    <w:rsid w:val="000F5404"/>
    <w:pPr>
      <w:tabs>
        <w:tab w:val="left" w:pos="620"/>
      </w:tabs>
      <w:spacing w:after="240" w:line="240" w:lineRule="auto"/>
      <w:ind w:left="720" w:hanging="720"/>
      <w:jc w:val="both"/>
    </w:pPr>
    <w:rPr>
      <w:rFonts w:ascii="Times New Roman" w:eastAsiaTheme="majorEastAsia" w:hAnsi="Times New Roman" w:cstheme="majorBidi"/>
      <w:bCs/>
      <w:sz w:val="24"/>
      <w:szCs w:val="24"/>
      <w:lang w:eastAsia="de-DE"/>
    </w:rPr>
  </w:style>
  <w:style w:type="paragraph" w:customStyle="1" w:styleId="Literaturverzeichnis4">
    <w:name w:val="Literaturverzeichnis4"/>
    <w:basedOn w:val="Standard"/>
    <w:rsid w:val="000F5404"/>
    <w:pPr>
      <w:spacing w:after="240" w:line="240" w:lineRule="auto"/>
      <w:ind w:left="720" w:hanging="720"/>
      <w:jc w:val="both"/>
    </w:pPr>
    <w:rPr>
      <w:rFonts w:ascii="Times New Roman" w:eastAsiaTheme="minorEastAsia" w:hAnsi="Times New Roman"/>
      <w:sz w:val="20"/>
      <w:szCs w:val="20"/>
      <w:lang w:eastAsia="de-DE"/>
    </w:rPr>
  </w:style>
  <w:style w:type="paragraph" w:customStyle="1" w:styleId="Literaturverzeichnis5">
    <w:name w:val="Literaturverzeichnis5"/>
    <w:basedOn w:val="Standard"/>
    <w:link w:val="BibliographyZchn"/>
    <w:rsid w:val="000F5404"/>
    <w:pPr>
      <w:spacing w:after="240" w:line="240" w:lineRule="auto"/>
      <w:ind w:left="720" w:hanging="720"/>
      <w:jc w:val="both"/>
    </w:pPr>
    <w:rPr>
      <w:rFonts w:ascii="Times New Roman" w:eastAsiaTheme="minorEastAsia" w:hAnsi="Times New Roman"/>
      <w:sz w:val="24"/>
      <w:szCs w:val="24"/>
      <w:lang w:eastAsia="de-DE"/>
    </w:rPr>
  </w:style>
  <w:style w:type="character" w:customStyle="1" w:styleId="BibliographyZchn">
    <w:name w:val="Bibliography Zchn"/>
    <w:basedOn w:val="Absatz-Standardschriftart"/>
    <w:link w:val="Literaturverzeichnis5"/>
    <w:rsid w:val="000F5404"/>
    <w:rPr>
      <w:rFonts w:ascii="Times New Roman" w:eastAsiaTheme="minorEastAsia" w:hAnsi="Times New Roman"/>
      <w:sz w:val="24"/>
      <w:szCs w:val="24"/>
      <w:lang w:eastAsia="de-DE"/>
    </w:rPr>
  </w:style>
  <w:style w:type="paragraph" w:customStyle="1" w:styleId="Literaturverzeichnis6">
    <w:name w:val="Literaturverzeichnis6"/>
    <w:basedOn w:val="Standard"/>
    <w:link w:val="BibliographyZchn1"/>
    <w:rsid w:val="000F5404"/>
    <w:pPr>
      <w:widowControl w:val="0"/>
      <w:spacing w:after="240" w:line="240" w:lineRule="auto"/>
      <w:ind w:left="720" w:hanging="720"/>
      <w:jc w:val="both"/>
    </w:pPr>
    <w:rPr>
      <w:rFonts w:ascii="Times New Roman" w:eastAsiaTheme="majorEastAsia" w:hAnsi="Times New Roman" w:cstheme="majorBidi"/>
      <w:color w:val="000000" w:themeColor="text1"/>
      <w:sz w:val="28"/>
      <w:szCs w:val="26"/>
      <w:lang w:eastAsia="de-DE"/>
    </w:rPr>
  </w:style>
  <w:style w:type="character" w:customStyle="1" w:styleId="BibliographyZchn1">
    <w:name w:val="Bibliography Zchn1"/>
    <w:basedOn w:val="berschrift2Zchn"/>
    <w:link w:val="Literaturverzeichnis6"/>
    <w:rsid w:val="000F5404"/>
    <w:rPr>
      <w:rFonts w:ascii="Times New Roman" w:eastAsiaTheme="majorEastAsia" w:hAnsi="Times New Roman" w:cstheme="majorBidi"/>
      <w:b w:val="0"/>
      <w:bCs w:val="0"/>
      <w:color w:val="000000" w:themeColor="text1"/>
      <w:sz w:val="28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JGIEHL</dc:creator>
  <cp:keywords/>
  <dc:description/>
  <cp:lastModifiedBy>JGIEHL</cp:lastModifiedBy>
  <cp:revision>2</cp:revision>
  <dcterms:created xsi:type="dcterms:W3CDTF">2020-04-24T09:24:00Z</dcterms:created>
  <dcterms:modified xsi:type="dcterms:W3CDTF">2020-04-24T09:24:00Z</dcterms:modified>
</cp:coreProperties>
</file>