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978" w:rsidRPr="00343BAC" w:rsidRDefault="00B63151">
      <w:pPr>
        <w:rPr>
          <w:rFonts w:ascii="Palatino Linotype" w:hAnsi="Palatino Linotype"/>
          <w:sz w:val="20"/>
        </w:rPr>
      </w:pPr>
      <w:r w:rsidRPr="00343BAC">
        <w:rPr>
          <w:rFonts w:ascii="Palatino Linotype" w:hAnsi="Palatino Linotype"/>
          <w:sz w:val="20"/>
        </w:rPr>
        <w:t xml:space="preserve">Table </w:t>
      </w:r>
      <w:r w:rsidR="00DC32E1" w:rsidRPr="00343BAC">
        <w:rPr>
          <w:rFonts w:ascii="Palatino Linotype" w:hAnsi="Palatino Linotype"/>
          <w:sz w:val="20"/>
        </w:rPr>
        <w:t>S</w:t>
      </w:r>
      <w:r w:rsidR="00E17F33">
        <w:rPr>
          <w:rFonts w:ascii="Palatino Linotype" w:hAnsi="Palatino Linotype"/>
          <w:sz w:val="20"/>
        </w:rPr>
        <w:t>2</w:t>
      </w:r>
      <w:bookmarkStart w:id="0" w:name="_GoBack"/>
      <w:bookmarkEnd w:id="0"/>
      <w:r w:rsidRPr="00343BAC">
        <w:rPr>
          <w:rFonts w:ascii="Palatino Linotype" w:hAnsi="Palatino Linotype"/>
          <w:sz w:val="20"/>
        </w:rPr>
        <w:t xml:space="preserve">. </w:t>
      </w:r>
      <w:r w:rsidR="00C06249" w:rsidRPr="00343BAC">
        <w:rPr>
          <w:rFonts w:ascii="Palatino Linotype" w:hAnsi="Palatino Linotype"/>
          <w:sz w:val="20"/>
        </w:rPr>
        <w:t xml:space="preserve">Best </w:t>
      </w:r>
      <w:r w:rsidR="00343BAC" w:rsidRPr="00343BAC">
        <w:rPr>
          <w:rFonts w:ascii="Palatino Linotype" w:hAnsi="Palatino Linotype"/>
          <w:sz w:val="20"/>
        </w:rPr>
        <w:t xml:space="preserve">ordinary least square regression </w:t>
      </w:r>
      <w:r w:rsidR="00C06249" w:rsidRPr="00343BAC">
        <w:rPr>
          <w:rFonts w:ascii="Palatino Linotype" w:hAnsi="Palatino Linotype"/>
          <w:sz w:val="20"/>
        </w:rPr>
        <w:t>models explaining the effects of climate change on selected forest attributes</w:t>
      </w:r>
    </w:p>
    <w:tbl>
      <w:tblPr>
        <w:tblStyle w:val="TableGrid"/>
        <w:tblW w:w="16019" w:type="dxa"/>
        <w:jc w:val="center"/>
        <w:tblLayout w:type="fixed"/>
        <w:tblLook w:val="04E0" w:firstRow="1" w:lastRow="1" w:firstColumn="1" w:lastColumn="0" w:noHBand="0" w:noVBand="1"/>
      </w:tblPr>
      <w:tblGrid>
        <w:gridCol w:w="1271"/>
        <w:gridCol w:w="567"/>
        <w:gridCol w:w="851"/>
        <w:gridCol w:w="708"/>
        <w:gridCol w:w="993"/>
        <w:gridCol w:w="708"/>
        <w:gridCol w:w="1276"/>
        <w:gridCol w:w="1985"/>
        <w:gridCol w:w="2126"/>
        <w:gridCol w:w="1984"/>
        <w:gridCol w:w="1843"/>
        <w:gridCol w:w="1701"/>
        <w:gridCol w:w="6"/>
      </w:tblGrid>
      <w:tr w:rsidR="00895E3E" w:rsidRPr="00343BAC" w:rsidTr="002F268A">
        <w:trPr>
          <w:tblHeader/>
          <w:jc w:val="center"/>
        </w:trPr>
        <w:tc>
          <w:tcPr>
            <w:tcW w:w="1271" w:type="dxa"/>
            <w:vAlign w:val="center"/>
          </w:tcPr>
          <w:p w:rsidR="000B4E7F" w:rsidRPr="00343BAC" w:rsidRDefault="000B4E7F" w:rsidP="00C06249">
            <w:pPr>
              <w:ind w:left="-113" w:right="-106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Dependent variable</w:t>
            </w:r>
            <w:r w:rsidR="00C06249" w:rsidRPr="00343BAC">
              <w:rPr>
                <w:rFonts w:ascii="Palatino Linotype" w:hAnsi="Palatino Linotype"/>
                <w:sz w:val="16"/>
                <w:szCs w:val="16"/>
              </w:rPr>
              <w:t xml:space="preserve"> (slope of corresponding attribute)</w:t>
            </w:r>
          </w:p>
        </w:tc>
        <w:tc>
          <w:tcPr>
            <w:tcW w:w="567" w:type="dxa"/>
            <w:vAlign w:val="center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  <w:lang w:val="en"/>
              </w:rPr>
              <w:t>Adjus</w:t>
            </w:r>
            <w:r w:rsidR="002F268A" w:rsidRPr="00343BAC">
              <w:rPr>
                <w:rFonts w:ascii="Palatino Linotype" w:hAnsi="Palatino Linotype"/>
                <w:sz w:val="16"/>
                <w:szCs w:val="16"/>
                <w:lang w:val="en"/>
              </w:rPr>
              <w:t>-</w:t>
            </w:r>
            <w:r w:rsidRPr="00343BAC">
              <w:rPr>
                <w:rFonts w:ascii="Palatino Linotype" w:hAnsi="Palatino Linotype"/>
                <w:sz w:val="16"/>
                <w:szCs w:val="16"/>
                <w:lang w:val="en"/>
              </w:rPr>
              <w:t>ted R</w:t>
            </w:r>
            <w:r w:rsidRPr="00343BAC">
              <w:rPr>
                <w:rFonts w:ascii="Palatino Linotype" w:hAnsi="Palatino Linotype"/>
                <w:sz w:val="16"/>
                <w:szCs w:val="16"/>
                <w:vertAlign w:val="superscript"/>
                <w:lang w:val="en"/>
              </w:rPr>
              <w:t>2</w:t>
            </w:r>
          </w:p>
        </w:tc>
        <w:tc>
          <w:tcPr>
            <w:tcW w:w="851" w:type="dxa"/>
            <w:vAlign w:val="center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Corrected Akaike Information Criteria</w:t>
            </w:r>
          </w:p>
        </w:tc>
        <w:tc>
          <w:tcPr>
            <w:tcW w:w="708" w:type="dxa"/>
            <w:vAlign w:val="center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Jarque-Bera p-value</w:t>
            </w:r>
          </w:p>
        </w:tc>
        <w:tc>
          <w:tcPr>
            <w:tcW w:w="993" w:type="dxa"/>
            <w:vAlign w:val="center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Koenker’s studentized Breusch-Pagan p-value</w:t>
            </w:r>
          </w:p>
        </w:tc>
        <w:tc>
          <w:tcPr>
            <w:tcW w:w="708" w:type="dxa"/>
            <w:vAlign w:val="center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Largest Variance Inflation Factor</w:t>
            </w:r>
          </w:p>
        </w:tc>
        <w:tc>
          <w:tcPr>
            <w:tcW w:w="1276" w:type="dxa"/>
            <w:vAlign w:val="center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Global Moran’s I p-value of residual spatial autocorrelation</w:t>
            </w:r>
          </w:p>
        </w:tc>
        <w:tc>
          <w:tcPr>
            <w:tcW w:w="9645" w:type="dxa"/>
            <w:gridSpan w:val="6"/>
            <w:vAlign w:val="center"/>
          </w:tcPr>
          <w:p w:rsidR="000B4E7F" w:rsidRPr="00343BAC" w:rsidRDefault="000B4E7F" w:rsidP="00C9423C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Three best models for each dependent variable</w:t>
            </w:r>
          </w:p>
        </w:tc>
      </w:tr>
      <w:tr w:rsidR="003256E9" w:rsidRPr="00343BAC" w:rsidTr="00895E3E">
        <w:trPr>
          <w:jc w:val="center"/>
        </w:trPr>
        <w:tc>
          <w:tcPr>
            <w:tcW w:w="16019" w:type="dxa"/>
            <w:gridSpan w:val="13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REFERENCE, All forests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 w:val="restart"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Diameter</w:t>
            </w: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0.83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-95.10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0.62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0.06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6.27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0.12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-PROPASPENALL***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0.82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-92.64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0.11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0.04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5.57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0.18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-PROPASPENALL***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+STDDTM***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0.82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-91.53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0.86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0.25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4.81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0.85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-PROPBIRCHALL***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-PROPASPENALL***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 w:val="restart"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Volume per 1 ha</w:t>
            </w: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0.70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-8.51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0.74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0.92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3.34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0.41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-BROADLALL***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0.69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-7.89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0.54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0.69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5.82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0.80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-BROADLALL**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-PROPBIRCHALL***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0.68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-6.65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0.39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0.68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4.81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0.56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-PROPBIRCHALL***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-PROPASPENALL**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 w:val="restart"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Share of broadleaved tree species</w:t>
            </w: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0.77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-51.70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0.62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0.67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2.80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0.84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-DIAMALL**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0.75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-49.40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0.80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0.79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3.66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0.57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-HEIGHTALL**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0.75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-49.15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0.83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0.47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4.81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0.87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+PROPBIRCHALL**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 w:val="restart"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Tree species diversity</w:t>
            </w: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0.59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-75.53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0.46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0.80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2.26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0.13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+SITEINDALL***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0.54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-70.89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0.56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0.90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3.34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0.26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+BROADLALL***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+SITEINDALL***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0.53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-70.50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0.29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0.77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2.93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0.17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+COMPALL**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 w:val="restart"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Probability of mortality due to competition</w:t>
            </w: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0.68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-13.84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0.63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0.50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3.18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0.77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-PROPSPRUCEALL***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+PROPBIRCHALL***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+MINDTM***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0.65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-11.23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0.33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0.36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4.57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0.70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+PROPBIRCHALL***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0.65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-10.78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0.87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0.16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3.39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0.13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-MORTALL***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+BROADLALL***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-PROPGALDERALL**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+MINDTM***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 w:val="restart"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Probability of mortality due to wind</w:t>
            </w: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0.69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-64.80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0.49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0.43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5.46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0.43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-PROPSPRUCEALL***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+SOILHUMALL***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-STDDTM**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0.69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-64.32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0.71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0.07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3.23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0.30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-MORTALL***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+PROPBALDERALL***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+MINDTM***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0.68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-64.07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0.54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0.33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6.23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0.56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+BROADLALL***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-PROPSPRUCEALL***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+SOILHUMALL***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-STDDTM**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 w:val="restart"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Probability of mortality due to diseases</w:t>
            </w: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0.89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-74.66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0.18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0.32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5.63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0.92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-AGEALL***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-PROPSPRUCEALL***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+PROPBIRCHALL**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+SOILHUMALL***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0.88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-74.59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0.36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0.13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4.43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0.43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-VOL1HAALL***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-PROPSPRUCEALL***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+SOILHUMALL***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-SITEINDALL***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0.88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-74.46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0.54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0.54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4.13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0.26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-VOL1HAALL***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-PROPSPRUCEALL**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+SOILHUMALL***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-STDDTM**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 w:val="restart"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Volume of sawlogs</w:t>
            </w: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0.81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-36.71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0.55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0.32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6.27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0.26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-PROPASPENALL***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0.79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-34.17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0.56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0.31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5.57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0.55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-PROPASPENALL***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+STDDTM**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0.79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-34.13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0.55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0.21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6.91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0.20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+AGEALL**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 w:val="restart"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Volume of pulpwood</w:t>
            </w: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0.77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-24.79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0.74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0.47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6.79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0.76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+VOL1HAALL***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0.76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-23.17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0.15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0.28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6.83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0.55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-BROADLALL***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0.76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-22.59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0.83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0.80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4.16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0.35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+DIAMALL***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-BROADLALL***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 w:val="restart"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Volume of harvesting residues</w:t>
            </w: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0.77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-30.63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0.44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0.42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6.27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0.30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-PROPASPENALL***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0.76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-27.78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0.47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0.28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6.83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0.24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-BROADLALL**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0.76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-27.68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0.94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0.20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6.79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0.92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+VOL1HAALL**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 w:val="restart"/>
          </w:tcPr>
          <w:p w:rsidR="000B4E7F" w:rsidRPr="00343BAC" w:rsidRDefault="003256E9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Total volume of all assortments</w:t>
            </w: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0.79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-32.25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0.36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0.37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6.27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0.41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-PROPASPENALL***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0.79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-30.78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0.89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0.22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6.79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0.86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+VOL1HAALL***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0B4E7F" w:rsidRPr="00343BAC" w:rsidRDefault="000B4E7F" w:rsidP="00072F1C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0.78</w:t>
            </w:r>
          </w:p>
        </w:tc>
        <w:tc>
          <w:tcPr>
            <w:tcW w:w="851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-29.30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0.59</w:t>
            </w:r>
          </w:p>
        </w:tc>
        <w:tc>
          <w:tcPr>
            <w:tcW w:w="993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0.34</w:t>
            </w:r>
          </w:p>
        </w:tc>
        <w:tc>
          <w:tcPr>
            <w:tcW w:w="708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6.83</w:t>
            </w:r>
          </w:p>
        </w:tc>
        <w:tc>
          <w:tcPr>
            <w:tcW w:w="1276" w:type="dxa"/>
          </w:tcPr>
          <w:p w:rsidR="000B4E7F" w:rsidRPr="00343BAC" w:rsidRDefault="000B4E7F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0.36</w:t>
            </w:r>
          </w:p>
        </w:tc>
        <w:tc>
          <w:tcPr>
            <w:tcW w:w="1985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-BROADLALL**</w:t>
            </w:r>
          </w:p>
        </w:tc>
        <w:tc>
          <w:tcPr>
            <w:tcW w:w="2126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0B4E7F" w:rsidRPr="00343BAC" w:rsidRDefault="000B4E7F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 w:val="restart"/>
          </w:tcPr>
          <w:p w:rsidR="003256E9" w:rsidRPr="00343BAC" w:rsidRDefault="003256E9" w:rsidP="003256E9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lastRenderedPageBreak/>
              <w:t xml:space="preserve">Costs of forestry </w:t>
            </w:r>
          </w:p>
        </w:tc>
        <w:tc>
          <w:tcPr>
            <w:tcW w:w="567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0.81</w:t>
            </w:r>
          </w:p>
        </w:tc>
        <w:tc>
          <w:tcPr>
            <w:tcW w:w="851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-37.80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0.24</w:t>
            </w:r>
          </w:p>
        </w:tc>
        <w:tc>
          <w:tcPr>
            <w:tcW w:w="993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0.36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6.27</w:t>
            </w:r>
          </w:p>
        </w:tc>
        <w:tc>
          <w:tcPr>
            <w:tcW w:w="1276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0.58</w:t>
            </w:r>
          </w:p>
        </w:tc>
        <w:tc>
          <w:tcPr>
            <w:tcW w:w="1985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-PROPASPENALL***</w:t>
            </w:r>
          </w:p>
        </w:tc>
        <w:tc>
          <w:tcPr>
            <w:tcW w:w="2126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3256E9" w:rsidRPr="00343BAC" w:rsidRDefault="003256E9" w:rsidP="003256E9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0.80</w:t>
            </w:r>
          </w:p>
        </w:tc>
        <w:tc>
          <w:tcPr>
            <w:tcW w:w="851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-37.09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0.67</w:t>
            </w:r>
          </w:p>
        </w:tc>
        <w:tc>
          <w:tcPr>
            <w:tcW w:w="993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0.29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6.79</w:t>
            </w:r>
          </w:p>
        </w:tc>
        <w:tc>
          <w:tcPr>
            <w:tcW w:w="1276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0.74</w:t>
            </w:r>
          </w:p>
        </w:tc>
        <w:tc>
          <w:tcPr>
            <w:tcW w:w="1985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+VOL1HAALL***</w:t>
            </w:r>
          </w:p>
        </w:tc>
        <w:tc>
          <w:tcPr>
            <w:tcW w:w="2126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3256E9" w:rsidRPr="00343BAC" w:rsidRDefault="003256E9" w:rsidP="003256E9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0.80</w:t>
            </w:r>
          </w:p>
        </w:tc>
        <w:tc>
          <w:tcPr>
            <w:tcW w:w="851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-35.46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0.70</w:t>
            </w:r>
          </w:p>
        </w:tc>
        <w:tc>
          <w:tcPr>
            <w:tcW w:w="993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0.58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7.21</w:t>
            </w:r>
          </w:p>
        </w:tc>
        <w:tc>
          <w:tcPr>
            <w:tcW w:w="1276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0.71</w:t>
            </w:r>
          </w:p>
        </w:tc>
        <w:tc>
          <w:tcPr>
            <w:tcW w:w="1985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-PROPGALDERALL***</w:t>
            </w:r>
          </w:p>
        </w:tc>
        <w:tc>
          <w:tcPr>
            <w:tcW w:w="2126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+MEANDTM***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 w:val="restart"/>
          </w:tcPr>
          <w:p w:rsidR="003256E9" w:rsidRPr="00343BAC" w:rsidRDefault="003256E9" w:rsidP="003256E9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Revenues from forestry</w:t>
            </w:r>
          </w:p>
        </w:tc>
        <w:tc>
          <w:tcPr>
            <w:tcW w:w="567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0.89</w:t>
            </w:r>
          </w:p>
        </w:tc>
        <w:tc>
          <w:tcPr>
            <w:tcW w:w="851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27.21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0.54</w:t>
            </w:r>
          </w:p>
        </w:tc>
        <w:tc>
          <w:tcPr>
            <w:tcW w:w="993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0.60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4.54</w:t>
            </w:r>
          </w:p>
        </w:tc>
        <w:tc>
          <w:tcPr>
            <w:tcW w:w="1276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0.54</w:t>
            </w:r>
          </w:p>
        </w:tc>
        <w:tc>
          <w:tcPr>
            <w:tcW w:w="1985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-PROPBIRCHALL***</w:t>
            </w:r>
          </w:p>
        </w:tc>
        <w:tc>
          <w:tcPr>
            <w:tcW w:w="2126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-PROPASPENALL***</w:t>
            </w:r>
          </w:p>
        </w:tc>
        <w:tc>
          <w:tcPr>
            <w:tcW w:w="1984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843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707" w:type="dxa"/>
            <w:gridSpan w:val="2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+MEANDTM***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3256E9" w:rsidRPr="00343BAC" w:rsidRDefault="003256E9" w:rsidP="003256E9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0.88</w:t>
            </w:r>
          </w:p>
        </w:tc>
        <w:tc>
          <w:tcPr>
            <w:tcW w:w="851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30.04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0.66</w:t>
            </w:r>
          </w:p>
        </w:tc>
        <w:tc>
          <w:tcPr>
            <w:tcW w:w="993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0.90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2.85</w:t>
            </w:r>
          </w:p>
        </w:tc>
        <w:tc>
          <w:tcPr>
            <w:tcW w:w="1276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0.73</w:t>
            </w:r>
          </w:p>
        </w:tc>
        <w:tc>
          <w:tcPr>
            <w:tcW w:w="1985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+DIAMALL***</w:t>
            </w:r>
          </w:p>
        </w:tc>
        <w:tc>
          <w:tcPr>
            <w:tcW w:w="2126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-PROPASPENALL***</w:t>
            </w:r>
          </w:p>
        </w:tc>
        <w:tc>
          <w:tcPr>
            <w:tcW w:w="1984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843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707" w:type="dxa"/>
            <w:gridSpan w:val="2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+MEANDTM***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3256E9" w:rsidRPr="00343BAC" w:rsidRDefault="003256E9" w:rsidP="003256E9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0.88</w:t>
            </w:r>
          </w:p>
        </w:tc>
        <w:tc>
          <w:tcPr>
            <w:tcW w:w="851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30.79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0.73</w:t>
            </w:r>
          </w:p>
        </w:tc>
        <w:tc>
          <w:tcPr>
            <w:tcW w:w="993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0.74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4.05</w:t>
            </w:r>
          </w:p>
        </w:tc>
        <w:tc>
          <w:tcPr>
            <w:tcW w:w="1276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0.72</w:t>
            </w:r>
          </w:p>
        </w:tc>
        <w:tc>
          <w:tcPr>
            <w:tcW w:w="1985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+PROPPINEALL***</w:t>
            </w:r>
          </w:p>
        </w:tc>
        <w:tc>
          <w:tcPr>
            <w:tcW w:w="2126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-SITEINDALL***</w:t>
            </w:r>
          </w:p>
        </w:tc>
        <w:tc>
          <w:tcPr>
            <w:tcW w:w="1707" w:type="dxa"/>
            <w:gridSpan w:val="2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 w:val="restart"/>
          </w:tcPr>
          <w:p w:rsidR="003256E9" w:rsidRPr="00343BAC" w:rsidRDefault="003256E9" w:rsidP="003256E9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 xml:space="preserve">Profit </w:t>
            </w:r>
            <w:r w:rsidR="00F179CE">
              <w:rPr>
                <w:rFonts w:ascii="Palatino Linotype" w:hAnsi="Palatino Linotype"/>
                <w:sz w:val="16"/>
                <w:szCs w:val="16"/>
              </w:rPr>
              <w:t>from</w:t>
            </w:r>
            <w:r w:rsidRPr="00343BAC">
              <w:rPr>
                <w:rFonts w:ascii="Palatino Linotype" w:hAnsi="Palatino Linotype"/>
                <w:sz w:val="16"/>
                <w:szCs w:val="16"/>
              </w:rPr>
              <w:t xml:space="preserve"> forestry</w:t>
            </w:r>
            <w:r w:rsidR="00F179CE">
              <w:rPr>
                <w:rFonts w:ascii="Palatino Linotype" w:hAnsi="Palatino Linotype"/>
                <w:sz w:val="16"/>
                <w:szCs w:val="16"/>
              </w:rPr>
              <w:t xml:space="preserve"> activities</w:t>
            </w:r>
          </w:p>
        </w:tc>
        <w:tc>
          <w:tcPr>
            <w:tcW w:w="567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0.83</w:t>
            </w:r>
          </w:p>
        </w:tc>
        <w:tc>
          <w:tcPr>
            <w:tcW w:w="851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99.67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0.64</w:t>
            </w:r>
          </w:p>
        </w:tc>
        <w:tc>
          <w:tcPr>
            <w:tcW w:w="993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0.84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4.35</w:t>
            </w:r>
          </w:p>
        </w:tc>
        <w:tc>
          <w:tcPr>
            <w:tcW w:w="1276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0.83</w:t>
            </w:r>
          </w:p>
        </w:tc>
        <w:tc>
          <w:tcPr>
            <w:tcW w:w="1985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+HEIGHTALL**</w:t>
            </w:r>
          </w:p>
        </w:tc>
        <w:tc>
          <w:tcPr>
            <w:tcW w:w="2126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-PROPASPENALL***</w:t>
            </w:r>
          </w:p>
        </w:tc>
        <w:tc>
          <w:tcPr>
            <w:tcW w:w="1984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843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707" w:type="dxa"/>
            <w:gridSpan w:val="2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+MINDTM***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3256E9" w:rsidRPr="00343BAC" w:rsidRDefault="003256E9" w:rsidP="003256E9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0.82</w:t>
            </w:r>
          </w:p>
        </w:tc>
        <w:tc>
          <w:tcPr>
            <w:tcW w:w="851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102.32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0.46</w:t>
            </w:r>
          </w:p>
        </w:tc>
        <w:tc>
          <w:tcPr>
            <w:tcW w:w="993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0.37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4.27</w:t>
            </w:r>
          </w:p>
        </w:tc>
        <w:tc>
          <w:tcPr>
            <w:tcW w:w="1276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0.57</w:t>
            </w:r>
          </w:p>
        </w:tc>
        <w:tc>
          <w:tcPr>
            <w:tcW w:w="1985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-SOILFERALL***</w:t>
            </w:r>
          </w:p>
        </w:tc>
        <w:tc>
          <w:tcPr>
            <w:tcW w:w="2126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+SOILHUMALL***</w:t>
            </w:r>
          </w:p>
        </w:tc>
        <w:tc>
          <w:tcPr>
            <w:tcW w:w="1984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-SITEINDALL***</w:t>
            </w:r>
          </w:p>
        </w:tc>
        <w:tc>
          <w:tcPr>
            <w:tcW w:w="1843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  <w:tc>
          <w:tcPr>
            <w:tcW w:w="1707" w:type="dxa"/>
            <w:gridSpan w:val="2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-STDDTM***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3256E9" w:rsidRPr="00343BAC" w:rsidRDefault="003256E9" w:rsidP="003256E9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0.82</w:t>
            </w:r>
          </w:p>
        </w:tc>
        <w:tc>
          <w:tcPr>
            <w:tcW w:w="851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102.43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0.77</w:t>
            </w:r>
          </w:p>
        </w:tc>
        <w:tc>
          <w:tcPr>
            <w:tcW w:w="993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0.57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6.19</w:t>
            </w:r>
          </w:p>
        </w:tc>
        <w:tc>
          <w:tcPr>
            <w:tcW w:w="1276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0.98</w:t>
            </w:r>
          </w:p>
        </w:tc>
        <w:tc>
          <w:tcPr>
            <w:tcW w:w="1985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+PROPPINEALL***</w:t>
            </w:r>
          </w:p>
        </w:tc>
        <w:tc>
          <w:tcPr>
            <w:tcW w:w="2126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-PROPGALDERALL***</w:t>
            </w:r>
          </w:p>
        </w:tc>
        <w:tc>
          <w:tcPr>
            <w:tcW w:w="1984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843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707" w:type="dxa"/>
            <w:gridSpan w:val="2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+MEANDTM***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 w:val="restart"/>
          </w:tcPr>
          <w:p w:rsidR="003256E9" w:rsidRPr="00343BAC" w:rsidRDefault="003256E9" w:rsidP="003256E9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Felling rate</w:t>
            </w:r>
          </w:p>
        </w:tc>
        <w:tc>
          <w:tcPr>
            <w:tcW w:w="567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0.77</w:t>
            </w:r>
          </w:p>
        </w:tc>
        <w:tc>
          <w:tcPr>
            <w:tcW w:w="851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-22.23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0.44</w:t>
            </w:r>
          </w:p>
        </w:tc>
        <w:tc>
          <w:tcPr>
            <w:tcW w:w="993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0.42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5.75</w:t>
            </w:r>
          </w:p>
        </w:tc>
        <w:tc>
          <w:tcPr>
            <w:tcW w:w="1276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0.83</w:t>
            </w:r>
          </w:p>
        </w:tc>
        <w:tc>
          <w:tcPr>
            <w:tcW w:w="1985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+VOL1HAALL**</w:t>
            </w:r>
          </w:p>
        </w:tc>
        <w:tc>
          <w:tcPr>
            <w:tcW w:w="2126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+PROPBIRCHALL***</w:t>
            </w:r>
          </w:p>
        </w:tc>
        <w:tc>
          <w:tcPr>
            <w:tcW w:w="1984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+PROPBALDERALL***</w:t>
            </w:r>
          </w:p>
        </w:tc>
        <w:tc>
          <w:tcPr>
            <w:tcW w:w="1843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+PROPGALDERALL***</w:t>
            </w:r>
          </w:p>
        </w:tc>
        <w:tc>
          <w:tcPr>
            <w:tcW w:w="1707" w:type="dxa"/>
            <w:gridSpan w:val="2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3256E9" w:rsidRPr="00343BAC" w:rsidRDefault="003256E9" w:rsidP="003256E9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0.73</w:t>
            </w:r>
          </w:p>
        </w:tc>
        <w:tc>
          <w:tcPr>
            <w:tcW w:w="851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-15.77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0.35</w:t>
            </w:r>
          </w:p>
        </w:tc>
        <w:tc>
          <w:tcPr>
            <w:tcW w:w="993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0.65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5.52</w:t>
            </w:r>
          </w:p>
        </w:tc>
        <w:tc>
          <w:tcPr>
            <w:tcW w:w="1276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0.49</w:t>
            </w:r>
          </w:p>
        </w:tc>
        <w:tc>
          <w:tcPr>
            <w:tcW w:w="1985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+PROPSPRUCEALL***</w:t>
            </w:r>
          </w:p>
        </w:tc>
        <w:tc>
          <w:tcPr>
            <w:tcW w:w="2126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+PROPBIRCHALL***</w:t>
            </w:r>
          </w:p>
        </w:tc>
        <w:tc>
          <w:tcPr>
            <w:tcW w:w="1984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+PROPBALDERALL***</w:t>
            </w:r>
          </w:p>
        </w:tc>
        <w:tc>
          <w:tcPr>
            <w:tcW w:w="1843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+PROPGALDERALL**</w:t>
            </w:r>
          </w:p>
        </w:tc>
        <w:tc>
          <w:tcPr>
            <w:tcW w:w="1707" w:type="dxa"/>
            <w:gridSpan w:val="2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-SOILFERALL**</w:t>
            </w:r>
          </w:p>
        </w:tc>
      </w:tr>
      <w:tr w:rsidR="00895E3E" w:rsidRPr="00343BAC" w:rsidTr="002F268A">
        <w:trPr>
          <w:jc w:val="center"/>
        </w:trPr>
        <w:tc>
          <w:tcPr>
            <w:tcW w:w="1271" w:type="dxa"/>
            <w:vMerge/>
          </w:tcPr>
          <w:p w:rsidR="003256E9" w:rsidRPr="00343BAC" w:rsidRDefault="003256E9" w:rsidP="003256E9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0.71</w:t>
            </w:r>
          </w:p>
        </w:tc>
        <w:tc>
          <w:tcPr>
            <w:tcW w:w="851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-13.36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0.67</w:t>
            </w:r>
          </w:p>
        </w:tc>
        <w:tc>
          <w:tcPr>
            <w:tcW w:w="993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0.80</w:t>
            </w:r>
          </w:p>
        </w:tc>
        <w:tc>
          <w:tcPr>
            <w:tcW w:w="708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3.31</w:t>
            </w:r>
          </w:p>
        </w:tc>
        <w:tc>
          <w:tcPr>
            <w:tcW w:w="1276" w:type="dxa"/>
          </w:tcPr>
          <w:p w:rsidR="003256E9" w:rsidRPr="00343BAC" w:rsidRDefault="003256E9" w:rsidP="00C9423C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0.78</w:t>
            </w:r>
          </w:p>
        </w:tc>
        <w:tc>
          <w:tcPr>
            <w:tcW w:w="1985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-AGEALL***</w:t>
            </w:r>
          </w:p>
        </w:tc>
        <w:tc>
          <w:tcPr>
            <w:tcW w:w="2126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+MORTALL***</w:t>
            </w:r>
          </w:p>
        </w:tc>
        <w:tc>
          <w:tcPr>
            <w:tcW w:w="1984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+PROPBALDERALL***</w:t>
            </w:r>
          </w:p>
        </w:tc>
        <w:tc>
          <w:tcPr>
            <w:tcW w:w="1843" w:type="dxa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+SITEINDALL***</w:t>
            </w:r>
          </w:p>
        </w:tc>
        <w:tc>
          <w:tcPr>
            <w:tcW w:w="1707" w:type="dxa"/>
            <w:gridSpan w:val="2"/>
          </w:tcPr>
          <w:p w:rsidR="003256E9" w:rsidRPr="00343BAC" w:rsidRDefault="003256E9" w:rsidP="00C9423C">
            <w:pPr>
              <w:ind w:left="-108" w:right="-25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-STDDTM***</w:t>
            </w:r>
          </w:p>
        </w:tc>
      </w:tr>
      <w:tr w:rsidR="003256E9" w:rsidRPr="00343BAC" w:rsidTr="00895E3E">
        <w:tblPrEx>
          <w:jc w:val="left"/>
        </w:tblPrEx>
        <w:tc>
          <w:tcPr>
            <w:tcW w:w="16019" w:type="dxa"/>
            <w:gridSpan w:val="13"/>
          </w:tcPr>
          <w:p w:rsidR="003256E9" w:rsidRPr="00343BAC" w:rsidRDefault="00690067" w:rsidP="00C9423C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EU BIOENERGY, All forests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Diameter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0.83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-113.08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0.61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0.06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6.69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0.51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-BROADLALL***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+STDDTM***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0.83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-111.81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0.68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2.80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0.34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+DIAMALL***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-PROPASPENALL***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0.82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-109.88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0.13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5.46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0.25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+PROPSPRUCEALL***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-PROPASPENALL***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+STDDTM***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Volume per 1 ha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0.64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-21.44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0.74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0.90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3.34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0.35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-BROADLALL***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0.63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-19.79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0.67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0.40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5.86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0.70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-BROADLALL**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+PROPSPRUCEALL***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-PROPBIRCHALL***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0.63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-19.60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0.54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5.82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0.60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-BROADLALL**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-PROPBIRCHALL**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Share of broadleaved tree species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0.74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-58.17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0.66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2.80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0.92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-DIAMALL***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0.73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-55.49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0.78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3.66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0.59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-HEIGHTALL**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0.73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-55.35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0.13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0.90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4.18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0.41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+PROPGALDERALL**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Tree species diversity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0.52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-86.77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0.36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2.26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0.12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+SITEINDALL***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0.48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-83.21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0.19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2.93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0.13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+COMPALL**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0.48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-83.02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0.14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4.29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0.29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-PROPSPRUCEALL***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+MEANDTM**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Probability of mortality due to competition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0.68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-28.57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0.61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3.18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0.92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-PROPSPRUCEALL***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+PROPBIRCHALL***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+MINDTM***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0.66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-27.07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0.39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4.57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0.57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+PROPBIRCHALL***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0.66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-26.68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0.30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0.02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4.98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0.18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+SOILHUMALL***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+MINDTM***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Probability of mortality due to wind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0.70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-81.73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0.81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5.46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0.18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-PROPSPRUCEALL***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+SOILHUMALL***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-STDDTM**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0.69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-80.98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0.78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6.23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0.38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+BROADLALL***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-PROPSPRUCEALL***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+SOILHUMALL***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-STDDTM***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0.69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-80.81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0.78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7.50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0.36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-PROPPINEALL***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-PROPSPRUCEALL***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+SOILHUMALL***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-STDDTM***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Probability of mortality due to diseases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0.86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-92.07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0.22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4.17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0.68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-AGEALL***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-PROPSPRUCEALL***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-COMPALL**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+SOILHUMALL***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-STDDTM***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0.85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-90.07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0.11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0.18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4.39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0.57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-AGEALL***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-PROPSPRUCEALL***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-PROPBALDERALL**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+SOILHUMALL***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0.85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-89.08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0.35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4.22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0.62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-HEIGHTALL***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-PROPSPRUCEALL***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+SOILHUMALL***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-STDDTM***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Volume of sawlogs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0.82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-59.47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0.20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7.21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0.90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-PROPGALDERALL***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+MEANDTM**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0.78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-50.47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0.34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0.06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2.80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0.26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+DIAMALL***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-PROPASPENALL**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0.78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-49.93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0.63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0.18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2.70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0.20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+DIAMALL***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+COMPALL**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Volume of pulpwood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0.72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-34.84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0.15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2.70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0.56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+DIAMALL***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+COMPALL**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0.70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-31.57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0.85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3.14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0.22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+DIAMALL***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+PROPSPRUCEALL***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0.68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-29.41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0.71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2.54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0.79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+HEIGHTALL***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+MEANDTM***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+STDDTM**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Volume of harvesting residues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0.71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-38.77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0.16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4.16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0.15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+DIAMALL***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-BROADLALL**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0.71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-38.21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0.15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2.80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0.35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+DIAMALL***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-PROPASPENALL**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0.71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-38.11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0.24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2.70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0.21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+DIAMALL***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+COMPALL**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Total volume of all assortments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0.79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-50.44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0.29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6.79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0.50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+VOL1HAALL**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0.78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-48.55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0.24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7.21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0.95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-PROPGALDERALL***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+MEANDTM**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0.76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-43.83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0.54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0.07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2.80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0.31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+DIAMALL***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-PROPASPENALL**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 xml:space="preserve">Costs of forestry 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0.81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-57.36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0.24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6.79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0.55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+VOL1HAALL***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0.80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-54.07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0.28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7.21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0.64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-PROPGALDERALL***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+MEANDTM**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0.78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-50.72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0.34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2.80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0.32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+DIAMALL***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-PROPASPENALL**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Revenues from forestry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0.88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18.43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0.19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5.84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0.71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-AGEALL***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+VOL1HAALL***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0.87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19.34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0.77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0.03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3.52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0.28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+PROPSPRUCEALL***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+MEANDTM***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0.87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19.38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0.95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4.30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0.35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+PROPSPRUCEALL***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-SOILHUMALL***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-SITEINDALL***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F179CE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 xml:space="preserve">Profit </w:t>
            </w:r>
            <w:r>
              <w:rPr>
                <w:rFonts w:ascii="Palatino Linotype" w:hAnsi="Palatino Linotype"/>
                <w:sz w:val="16"/>
                <w:szCs w:val="16"/>
              </w:rPr>
              <w:t>from</w:t>
            </w:r>
            <w:r w:rsidRPr="00343BAC">
              <w:rPr>
                <w:rFonts w:ascii="Palatino Linotype" w:hAnsi="Palatino Linotype"/>
                <w:sz w:val="16"/>
                <w:szCs w:val="16"/>
              </w:rPr>
              <w:t xml:space="preserve"> forestry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activities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0.87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51.19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0.48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3.75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0.28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+PROPSPRUCEALL**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+COMPALL***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+SOILHUMALL**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-SITEINDALL***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0.86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51.99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0.40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0.90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5.96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0.67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-AGEALL***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+VOL1HAALL***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+MINDTM***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0.86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52.52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0.40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5.86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0.30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-AGEALL**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+COMPALL***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+SOILHUMALL**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-SITEINDALL***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Felling rate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0.77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-21.34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0.47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5.52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0.39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+PROPSPRUCEALL***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+PROPBIRCHALL***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+PROPBALDERALL***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+PROPGALDERALL**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-SOILFERALL**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0.76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-19.77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0.74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0.50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7.24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0.52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-AGEALL***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+PROPBIRCHALL***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+PROPBALDERALL***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+PROPGALDERALL**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-SOILFERALL***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0.74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-16.69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0.20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0.60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7.30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6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0.68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-AGEALL***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+VOL1HAALL**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+PROPBIRCHALL***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+PROPBALDERALL***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+SITEINDALL**</w:t>
            </w:r>
          </w:p>
        </w:tc>
      </w:tr>
      <w:tr w:rsidR="009E5668" w:rsidRPr="00343BAC" w:rsidTr="00B63151">
        <w:tblPrEx>
          <w:jc w:val="left"/>
        </w:tblPrEx>
        <w:tc>
          <w:tcPr>
            <w:tcW w:w="16019" w:type="dxa"/>
            <w:gridSpan w:val="13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REFERENCE, State forests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Diameter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0.80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-84.34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0.73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3.25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0.92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+PROPSPRUCESTATE**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0.80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-84.31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0.44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6.77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0.26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+PROPSPRUCESTATE***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-PROPBIRCHSTATE***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0.79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-83.19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0.59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6.10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0.46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+PROPSPRUCESTATE***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-PROPBIRCHSTATE***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+STDDTM**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Volume per 1 ha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0.76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-7.69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0.47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7.43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0.10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-BROADLSTATE***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+PROPSPRUCESTATE**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+STDDTM**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0.75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-6.06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0.24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0.06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3.69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0.48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-PROPBIRCHSTATE***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-PROPBALDERSTATE***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0.75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-5.32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1.00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2.58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0.30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-PROPBALDERSTATE***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-PROPASPENSTATE***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-MINDTM**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Share of broadleaved tree species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0.79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-42.73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0.74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6.95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0.88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+PROPBIRCHSTATE***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0.79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-41.26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0.68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5.75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0.22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-ADRESTATE***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+SITEINDSTATE***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0.78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-40.97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0.96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4.54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0.10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-DIAMSTATE**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+PROPBIRCHSTATE***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Tree species diversity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0.51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-70.23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0.30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5.75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0.17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-ADRESTATE**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+SITEINDSTATE***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0.45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-67.21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0.34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1.79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0.14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+PROPBALDERSTATE**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+SITEINDSTATE***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-STDDTM***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0.44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-65.80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0.51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0.28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3.30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0.28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-PROPPINESTATE***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-PROPSPRUCESTATE***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+SITEINDSTATE***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Probability of mortality due to competition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0.70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-7.96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0.32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6.36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0.31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-DIAMSTATE***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0.67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-3.92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0.72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6.54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0.42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-HEIGHTSTATE***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0.66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-2.91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0.97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6.85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0.26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-VOL1HASTATE***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Probability of mortality due to wind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0.63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-49.33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0.61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7.49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0.72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-AGESTATE**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-VOL1HASTATE***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0.63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-49.14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0.58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7.42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0.57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-VOL1HASTATE***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-STDDTM***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0.61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-46.95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0.45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3.06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0.27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-MORTSTATE***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+PROPBIRCHSTATE***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+PROPBALDERSTATE***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+MINDTM***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Probability of mortality due to diseases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0.88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-61.44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0.41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4.56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0.56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-VOL1HASTATE***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-PROPSPRUCESTATE***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-PROPBALDERSTATE***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+ADRESTATE***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-SITEINDSTATE***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0.87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-58.46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0.46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4.28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0.95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-PROPSPRUCESTATE***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+PROPGALDERSTATE**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+ADRESTATE***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0.87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-58.14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0.32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4.64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0.80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-PROPSPRUCESTATE***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-PROPBALDERSTATE**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+ADRESTATE***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Volume of sawlogs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0.64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-13.86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0.73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3.84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0.78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-BROADLSTATE***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0.63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-12.05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0.76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3.48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0.46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-COMPSTATE**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0.62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-11.75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0.84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3.58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0.75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-SITEINDSTATE**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Volume of pulpwood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0.51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-8.40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0.51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6.28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0.75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-PROPBALDERSTATE***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-ADRESTATE***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+STDDTM***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0.51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-8.04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0.41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5.49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0.84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+PROPSPRUCESTATE***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-ADRESTATE***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0.51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-7.76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0.73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0.07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3.48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0.25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-COMPSTATE**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Volume of harvesting residues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0.57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-17.75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0.62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0.98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6.28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0.56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-PROPBALDERSTATE**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-ADRESTATE***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0.57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-17.10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0.50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0.88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5.49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0.62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+PROPSPRUCESTATE***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-ADRESTATE***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0.56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-16.21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0.55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0.88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6.28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0.83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-PROPBALDERSTATE***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-ADRESTATE***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+STDDTM**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Total volume of all assortments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0.57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-11.75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0.70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3.84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0.55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-BROADLSTATE***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0.57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-11.26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0.63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6.28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0.87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-PROPBALDERSTATE***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-ADRESTATE***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+STDDTM**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0.55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-9.56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0.46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3.69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0.79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-BROADLSTATE***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+MEANDTM***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 xml:space="preserve">Costs of forestry 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0.59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-17.86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0.71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5.49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0.20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+PROPSPRUCESTATE***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-ADRESTATE***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0.56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-15.16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0.57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6.28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0.46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-PROPBALDERSTATE**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-ADRESTATE***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+STDDTM**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0.55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-14.42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0.67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3.48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0.27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-COMPSTATE**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Revenues from forestry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0.72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58.65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0.20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4.22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0.30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-MORTSTATE**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+PROPPINESTATE***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+PROPSPRUCESTATE***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+PROPBALDERSTATE**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-COMPSTATE***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0.70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60.92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0.38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0.10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7.36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0.44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-HEIGHTSTATE**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+AGESTATE**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-BROADLSTATE***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+PROPBALDERSTATE**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-COMPSTATE**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0.69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62.37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0.68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4.71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0.18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+VOL1HASTATE***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-MORTSTATE***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+PROPSPRUCESTATE**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+PROPBALDERSTATE**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-COMPSTATE**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F179CE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 xml:space="preserve">Profit </w:t>
            </w:r>
            <w:r>
              <w:rPr>
                <w:rFonts w:ascii="Palatino Linotype" w:hAnsi="Palatino Linotype"/>
                <w:sz w:val="16"/>
                <w:szCs w:val="16"/>
              </w:rPr>
              <w:t>from</w:t>
            </w:r>
            <w:r w:rsidRPr="00343BAC">
              <w:rPr>
                <w:rFonts w:ascii="Palatino Linotype" w:hAnsi="Palatino Linotype"/>
                <w:sz w:val="16"/>
                <w:szCs w:val="16"/>
              </w:rPr>
              <w:t xml:space="preserve"> forestry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activities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0.75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104.62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0.63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6.25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0.27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-MORTSTATE***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-SITEINDSTATE***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0.74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106.28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0.43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6.94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0.23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-MORTSTATE***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-PROPBIRCHSTATE***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0.73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107.49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0.35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4.87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0.75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-MORTSTATE***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-PROPGALDERSTATE**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Felling rate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0.79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-8.78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0.59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0.20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2.62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0.72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+MINDTM**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0.79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-8.74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0.67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4.49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0.59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+MEANDTM**</w:t>
            </w:r>
          </w:p>
        </w:tc>
      </w:tr>
      <w:tr w:rsidR="009E5668" w:rsidRPr="00343BAC" w:rsidTr="002F268A">
        <w:tblPrEx>
          <w:jc w:val="left"/>
        </w:tblPrEx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7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0.76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-4.61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0.55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0.03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2.63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0.71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+PROPSPRUCESTATE***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+MINDTM**</w:t>
            </w:r>
          </w:p>
        </w:tc>
        <w:tc>
          <w:tcPr>
            <w:tcW w:w="1707" w:type="dxa"/>
            <w:gridSpan w:val="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B63151">
        <w:tblPrEx>
          <w:jc w:val="left"/>
        </w:tblPrEx>
        <w:trPr>
          <w:gridAfter w:val="1"/>
          <w:wAfter w:w="6" w:type="dxa"/>
        </w:trPr>
        <w:tc>
          <w:tcPr>
            <w:tcW w:w="16013" w:type="dxa"/>
            <w:gridSpan w:val="12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lastRenderedPageBreak/>
              <w:t>EU BIOENERGY, State forests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Diameter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0.81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-102.12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0.88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7.39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0.65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 w:right="-102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+PROPSPRUCESTATE***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-PROPBIRCHSTATE**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+PROPBALDERSTATE**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-ADRESTATE***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0.80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-101.37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1.00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0.10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3.61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0.35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-BROADLSTATE***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-ADRESTATE***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+STDDTM***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0.80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-100.86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0.45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1.89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0.70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+MEANDTM**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+STDDTM***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Volume per 1 ha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0.73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-23.29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0.31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2.58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0.49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-PROPBIRCHSTATE***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-PROPBALDERSTATE**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-MINDTM**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0.72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-21.34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0.82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5.49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0.24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-PROPBALDERSTATE***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-PROPASPENSTATE***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-MEANDTM**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0.72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-20.87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0.98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7.26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0.23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-PROPBIRCHSTATE***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-PROPASPENSTATE**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+SOILFERSTATE***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-MINDTM**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Share of broadleaved tree species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0.77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-47.55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0.95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6.95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0.83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-AGESTATE**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+PROPBIRCHSTATE***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0.76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-44.95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0.73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5.76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0.17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-HEIGHTSTATE**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+PROPBIRCHSTATE***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0.76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-44.43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0.83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0.18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5.71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0.53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-DIAMSTATE***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+PROPBIRCHSTATE***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+DISSTATE**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-ADRESTATE***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Tree species diversity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0.45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-79.67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0.53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1.25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0.11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+SITEINDSTATE***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0.43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-78.00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0.54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1.50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0.17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+BROADLSTATE***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+SITEINDSTATE***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0.42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-76.83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0.42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1.32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0.27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+PROPBIRCHSTATE***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+SITEINDSTATE***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Probability of mortality due to competition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0.64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-18.31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0.42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6.36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0.35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-DIAMSTATE***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0.64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-17.68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0.23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7.11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0.53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+ADRESTATE***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-STDDTM***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0.61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-14.71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0.70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6.54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0.48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-HEIGHTSTATE***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Probability of mortality due to wind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0.62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-63.96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0.45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7.49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0.89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-AGESTATE**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-VOL1HASTATE***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0.61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-62.84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0.69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7.42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0.62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-VOL1HASTATE***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-STDDTM***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0.60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-62.26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0.23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0.20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5.04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0.82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-WINDSTATE***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+ADRESTATE***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+MINDTM***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Probability of mortality due to diseases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0.83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-73.16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0.35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4.64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0.49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-PROPSPRUCESTATE***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-PROPBALDERSTATE***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+DISSTATE***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+ADRESTATE***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0.83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-72.90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0.31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0.18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4.56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0.83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-VOL1HASTATE***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-PROPSPRUCESTATE***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-PROPBALDERSTATE***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+ADRESTATE***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-SITEINDSTATE***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0.82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-70.12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0.22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5.68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0.52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-PROPSPRUCESTATE***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-PROPBALDERSTATE***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+ADRESTATE***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-SITEINDSTATE**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Volume of sawlogs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0.65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-33.15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0.75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3.48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0.64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0.64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-32.33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0.77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3.52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0.85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+MEANDTM***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0.64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-31.62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0.56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0.58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3.84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0.73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-BROADLSTATE**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Volume of pulpwood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0.54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-32.27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0.66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6.28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0.43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-PROPBALDERSTATE**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-ADRESTATE***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+STDDTM***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0.51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-30.65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0.75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4.32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0.34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-ADRESTATE***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0.50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-28.29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0.57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3.48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0.11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-COMPSTATE**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Volume of harvesting residues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0.53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-32.75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0.48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6.28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0.53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-PROPBALDERSTATE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-ADRESTATE***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0.53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-32.71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0.56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6.28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0.75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-PROPBALDERSTATE**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-ADRESTATE***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+STDDTM**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0.52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-31.41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0.46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5.58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0.92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+PROPSPRUCESTATE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-ADRESTATE***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Total volume of all assortments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0.56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-29.50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0.62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3.84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0.39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-BROADLSTATE***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0.55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-29.48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0.58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3.48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0.29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-COMPSTATE**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0.55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-28.83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0.73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4.70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0.34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+PROPPINESTATE**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 xml:space="preserve">Costs of forestry 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0.54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-33.12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0.55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3.84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0.37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-BROADLSTATE***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0.54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-32.51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0.89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3.58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0.58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0.53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-31.43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0.96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2.29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0.33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-PROPBIRCHSTATE***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-COMPSTATE**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+MAXDTM***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Revenues from forestry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0.84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25.34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0.29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0.30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5.80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0.26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+PROPPINESTATE***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+PROPSPRUCESTATE**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-ADRESTATE***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0.81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30.84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0.37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6.21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0.27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+MORTSTATE**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-PROPBIRCHSTATE***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+MINDTM***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-MEANDTM**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0.81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30.87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0.45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2.25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0.22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+MORTSTATE**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-PROPBIRCHSTATE***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+MINDTM**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-STDDTM**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 w:val="restart"/>
          </w:tcPr>
          <w:p w:rsidR="009E5668" w:rsidRPr="00343BAC" w:rsidRDefault="00F179CE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 xml:space="preserve">Profit </w:t>
            </w:r>
            <w:r>
              <w:rPr>
                <w:rFonts w:ascii="Palatino Linotype" w:hAnsi="Palatino Linotype"/>
                <w:sz w:val="16"/>
                <w:szCs w:val="16"/>
              </w:rPr>
              <w:t>from</w:t>
            </w:r>
            <w:r w:rsidRPr="00343BAC">
              <w:rPr>
                <w:rFonts w:ascii="Palatino Linotype" w:hAnsi="Palatino Linotype"/>
                <w:sz w:val="16"/>
                <w:szCs w:val="16"/>
              </w:rPr>
              <w:t xml:space="preserve"> forestry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activities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0.71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85.61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0.59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5.19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0.20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+PROPPINESTATE***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-PROPBALDERSTATE**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-PROPGALDERSTATE***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0.68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90.23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0.77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0.70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6.19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0.83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-DIAMSTATE***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+VOL1HASTATE***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-PROPGALDERSTATE**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+MINDTM***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0.67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91.61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0.46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0.29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5.53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0.35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-DIAMSTATE**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-BROADLSTATE***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-PROPGALDERSTATE**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-SITEINDSTATE***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 w:val="restart"/>
          </w:tcPr>
          <w:p w:rsidR="009E5668" w:rsidRPr="00343BAC" w:rsidRDefault="009E5668" w:rsidP="009E5668">
            <w:pPr>
              <w:ind w:left="-113" w:right="-160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Felling rate</w:t>
            </w: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0.81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-21.66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0.23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0.14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7.00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0.86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-AGESTATE***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+PROPBIRCHSTATE***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+PROPGALDERSTATE**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-COMPSTATE***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-SOILFERSTATE***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0.80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-20.38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0.66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0.85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4.49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0.49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+MEANDTM***</w:t>
            </w:r>
          </w:p>
        </w:tc>
      </w:tr>
      <w:tr w:rsidR="009E5668" w:rsidRPr="00343BAC" w:rsidTr="002F268A">
        <w:tblPrEx>
          <w:jc w:val="left"/>
        </w:tblPrEx>
        <w:trPr>
          <w:gridAfter w:val="1"/>
          <w:wAfter w:w="6" w:type="dxa"/>
        </w:trPr>
        <w:tc>
          <w:tcPr>
            <w:tcW w:w="1271" w:type="dxa"/>
            <w:vMerge/>
          </w:tcPr>
          <w:p w:rsidR="009E5668" w:rsidRPr="00343BAC" w:rsidRDefault="009E5668" w:rsidP="009E5668">
            <w:pPr>
              <w:ind w:left="-113" w:right="-171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67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0.79</w:t>
            </w:r>
          </w:p>
        </w:tc>
        <w:tc>
          <w:tcPr>
            <w:tcW w:w="851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-18.06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0.69</w:t>
            </w:r>
          </w:p>
        </w:tc>
        <w:tc>
          <w:tcPr>
            <w:tcW w:w="993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0.82</w:t>
            </w:r>
          </w:p>
        </w:tc>
        <w:tc>
          <w:tcPr>
            <w:tcW w:w="708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2.62</w:t>
            </w:r>
          </w:p>
        </w:tc>
        <w:tc>
          <w:tcPr>
            <w:tcW w:w="1276" w:type="dxa"/>
          </w:tcPr>
          <w:p w:rsidR="009E5668" w:rsidRPr="00343BAC" w:rsidRDefault="009E5668" w:rsidP="009E5668">
            <w:pPr>
              <w:ind w:left="-113" w:right="-171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0.69</w:t>
            </w:r>
          </w:p>
        </w:tc>
        <w:tc>
          <w:tcPr>
            <w:tcW w:w="1985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+PROPASPENSTATE***</w:t>
            </w:r>
          </w:p>
        </w:tc>
        <w:tc>
          <w:tcPr>
            <w:tcW w:w="2126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+WINDSTATE***</w:t>
            </w:r>
          </w:p>
        </w:tc>
        <w:tc>
          <w:tcPr>
            <w:tcW w:w="1984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-DISSTATE***</w:t>
            </w:r>
          </w:p>
        </w:tc>
        <w:tc>
          <w:tcPr>
            <w:tcW w:w="1843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+MINDTM**</w:t>
            </w:r>
          </w:p>
        </w:tc>
        <w:tc>
          <w:tcPr>
            <w:tcW w:w="1701" w:type="dxa"/>
          </w:tcPr>
          <w:p w:rsidR="009E5668" w:rsidRPr="00343BAC" w:rsidRDefault="009E5668" w:rsidP="009E5668">
            <w:pPr>
              <w:ind w:left="-108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43BAC">
              <w:rPr>
                <w:rFonts w:ascii="Palatino Linotype" w:hAnsi="Palatino Linotype"/>
                <w:sz w:val="16"/>
                <w:szCs w:val="16"/>
              </w:rPr>
              <w:t>-MAXDTM**</w:t>
            </w:r>
          </w:p>
        </w:tc>
      </w:tr>
    </w:tbl>
    <w:p w:rsidR="007D571F" w:rsidRPr="00343BAC" w:rsidRDefault="006E61D9" w:rsidP="00343BAC">
      <w:pPr>
        <w:jc w:val="both"/>
        <w:rPr>
          <w:rFonts w:ascii="Palatino Linotype" w:hAnsi="Palatino Linotype"/>
          <w:sz w:val="20"/>
        </w:rPr>
      </w:pPr>
      <w:r w:rsidRPr="00343BAC">
        <w:rPr>
          <w:rFonts w:ascii="Palatino Linotype" w:hAnsi="Palatino Linotype"/>
          <w:sz w:val="20"/>
        </w:rPr>
        <w:t xml:space="preserve">Notes: Abbreviations of dependent variables: AGEALL and AGESTATE – average age of all and state forests; HEIGHTALL and HEIGHTSTATE – average stand height of all and state forests; </w:t>
      </w:r>
      <w:r w:rsidR="00760A69" w:rsidRPr="00343BAC">
        <w:rPr>
          <w:rFonts w:ascii="Palatino Linotype" w:hAnsi="Palatino Linotype"/>
          <w:sz w:val="20"/>
        </w:rPr>
        <w:t xml:space="preserve">DIAMALL and DIAMSTATE - average diameter at breast height of all and state forests; VOL1HAALL and VOL1HASTATE – volume per 1 ha of all and state forests; MORTALL and MORTSTATE – volume trees that die through natural mortality annually per 1 ha in all and state forests; COMPALL and COMPSTATE – probability of mortality due to competition in all and state forests; WINDALL and WINDSTATE – probability of mortality due to wind in all and state forests; DISPALL and DISPSTATE – probability of mortality due to diseases in all and state forests; BROADLALL and BROADLSTATE – share of broadleaved tree species in the standing volume in all and state forests; PROPPINEALL and PROPPINESTATE – proportion of the volume of pine trees in all and state forests; PROPSPRUCEALL and PROPSPRUCESTATE – proportion of the volume of spruce trees in all and state forests; PROPBIRCHALL and PROPBIRCHSTATE – proportion of the volume of birch trees in all and state forests; PROPBALDERALL and PROPBALDERSTATE – proportion of the volume of </w:t>
      </w:r>
      <w:r w:rsidR="00452047" w:rsidRPr="00343BAC">
        <w:rPr>
          <w:rFonts w:ascii="Palatino Linotype" w:hAnsi="Palatino Linotype"/>
          <w:sz w:val="20"/>
        </w:rPr>
        <w:t>black alder</w:t>
      </w:r>
      <w:r w:rsidR="00760A69" w:rsidRPr="00343BAC">
        <w:rPr>
          <w:rFonts w:ascii="Palatino Linotype" w:hAnsi="Palatino Linotype"/>
          <w:sz w:val="20"/>
        </w:rPr>
        <w:t xml:space="preserve"> trees in all and state forests; PROP</w:t>
      </w:r>
      <w:r w:rsidR="00452047" w:rsidRPr="00343BAC">
        <w:rPr>
          <w:rFonts w:ascii="Palatino Linotype" w:hAnsi="Palatino Linotype"/>
          <w:sz w:val="20"/>
        </w:rPr>
        <w:t>ASPEN</w:t>
      </w:r>
      <w:r w:rsidR="00760A69" w:rsidRPr="00343BAC">
        <w:rPr>
          <w:rFonts w:ascii="Palatino Linotype" w:hAnsi="Palatino Linotype"/>
          <w:sz w:val="20"/>
        </w:rPr>
        <w:t>ALL and PROP</w:t>
      </w:r>
      <w:r w:rsidR="00452047" w:rsidRPr="00343BAC">
        <w:rPr>
          <w:rFonts w:ascii="Palatino Linotype" w:hAnsi="Palatino Linotype"/>
          <w:sz w:val="20"/>
        </w:rPr>
        <w:t>ASPEN</w:t>
      </w:r>
      <w:r w:rsidR="00760A69" w:rsidRPr="00343BAC">
        <w:rPr>
          <w:rFonts w:ascii="Palatino Linotype" w:hAnsi="Palatino Linotype"/>
          <w:sz w:val="20"/>
        </w:rPr>
        <w:t xml:space="preserve">STATE – proportion of the volume of </w:t>
      </w:r>
      <w:r w:rsidR="00452047" w:rsidRPr="00343BAC">
        <w:rPr>
          <w:rFonts w:ascii="Palatino Linotype" w:hAnsi="Palatino Linotype"/>
          <w:sz w:val="20"/>
        </w:rPr>
        <w:t>aspen</w:t>
      </w:r>
      <w:r w:rsidR="00760A69" w:rsidRPr="00343BAC">
        <w:rPr>
          <w:rFonts w:ascii="Palatino Linotype" w:hAnsi="Palatino Linotype"/>
          <w:sz w:val="20"/>
        </w:rPr>
        <w:t xml:space="preserve"> trees in all and state forests; PROP</w:t>
      </w:r>
      <w:r w:rsidR="00452047" w:rsidRPr="00343BAC">
        <w:rPr>
          <w:rFonts w:ascii="Palatino Linotype" w:hAnsi="Palatino Linotype"/>
          <w:sz w:val="20"/>
        </w:rPr>
        <w:t>GALDER</w:t>
      </w:r>
      <w:r w:rsidR="00760A69" w:rsidRPr="00343BAC">
        <w:rPr>
          <w:rFonts w:ascii="Palatino Linotype" w:hAnsi="Palatino Linotype"/>
          <w:sz w:val="20"/>
        </w:rPr>
        <w:t>ALL and PROP</w:t>
      </w:r>
      <w:r w:rsidR="00452047" w:rsidRPr="00343BAC">
        <w:rPr>
          <w:rFonts w:ascii="Palatino Linotype" w:hAnsi="Palatino Linotype"/>
          <w:sz w:val="20"/>
        </w:rPr>
        <w:t>GALDER</w:t>
      </w:r>
      <w:r w:rsidR="00760A69" w:rsidRPr="00343BAC">
        <w:rPr>
          <w:rFonts w:ascii="Palatino Linotype" w:hAnsi="Palatino Linotype"/>
          <w:sz w:val="20"/>
        </w:rPr>
        <w:t xml:space="preserve">STATE – proportion of the volume of </w:t>
      </w:r>
      <w:r w:rsidR="00452047" w:rsidRPr="00343BAC">
        <w:rPr>
          <w:rFonts w:ascii="Palatino Linotype" w:hAnsi="Palatino Linotype"/>
          <w:sz w:val="20"/>
        </w:rPr>
        <w:t>grey alder</w:t>
      </w:r>
      <w:r w:rsidR="00760A69" w:rsidRPr="00343BAC">
        <w:rPr>
          <w:rFonts w:ascii="Palatino Linotype" w:hAnsi="Palatino Linotype"/>
          <w:sz w:val="20"/>
        </w:rPr>
        <w:t xml:space="preserve"> trees in all and state forests;</w:t>
      </w:r>
      <w:r w:rsidR="00452047" w:rsidRPr="00343BAC">
        <w:rPr>
          <w:rFonts w:ascii="Palatino Linotype" w:hAnsi="Palatino Linotype"/>
          <w:sz w:val="20"/>
        </w:rPr>
        <w:t xml:space="preserve"> SOILFERALL and SOILFERSTATE – average soil fertility level in all and state forests; SOILHUMALL and SOILHUMSTATE – average soil humidity level in all and state forests; SITEINDALL and SITENIDSTATE – average site index in all and state forests; MINDTM – minimum value of elevation in management area; MAXDTM – maximum value of elevation in management area; MEANDTM – mean value of elevation in management area; STDDTM – standard deviation of elevation values in management area. All independent variables refer to the date of stand-wise forest inventory maximum a decade before 2016.</w:t>
      </w:r>
    </w:p>
    <w:p w:rsidR="00452047" w:rsidRPr="00343BAC" w:rsidRDefault="008339E9">
      <w:pPr>
        <w:rPr>
          <w:rFonts w:ascii="Palatino Linotype" w:hAnsi="Palatino Linotype"/>
          <w:sz w:val="20"/>
        </w:rPr>
      </w:pPr>
      <w:r w:rsidRPr="00343BAC">
        <w:rPr>
          <w:rFonts w:ascii="Palatino Linotype" w:hAnsi="Palatino Linotype"/>
          <w:sz w:val="20"/>
        </w:rPr>
        <w:t xml:space="preserve">p-values of explanatory variable coefficient are identified as * = 0.10; ** = 0.05; *** = 0.01. </w:t>
      </w:r>
    </w:p>
    <w:p w:rsidR="008339E9" w:rsidRPr="00343BAC" w:rsidRDefault="008339E9">
      <w:pPr>
        <w:rPr>
          <w:rFonts w:ascii="Palatino Linotype" w:hAnsi="Palatino Linotype"/>
          <w:sz w:val="20"/>
        </w:rPr>
      </w:pPr>
      <w:r w:rsidRPr="00343BAC">
        <w:rPr>
          <w:rFonts w:ascii="Palatino Linotype" w:hAnsi="Palatino Linotype"/>
          <w:sz w:val="20"/>
        </w:rPr>
        <w:t xml:space="preserve">Model Variable sign is identified as + or -. </w:t>
      </w:r>
    </w:p>
    <w:sectPr w:rsidR="008339E9" w:rsidRPr="00343BAC" w:rsidSect="00072F1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FDF" w:rsidRDefault="00216FDF" w:rsidP="003256E9">
      <w:pPr>
        <w:spacing w:after="0" w:line="240" w:lineRule="auto"/>
      </w:pPr>
      <w:r>
        <w:separator/>
      </w:r>
    </w:p>
  </w:endnote>
  <w:endnote w:type="continuationSeparator" w:id="0">
    <w:p w:rsidR="00216FDF" w:rsidRDefault="00216FDF" w:rsidP="00325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FDF" w:rsidRDefault="00216FDF" w:rsidP="003256E9">
      <w:pPr>
        <w:spacing w:after="0" w:line="240" w:lineRule="auto"/>
      </w:pPr>
      <w:r>
        <w:separator/>
      </w:r>
    </w:p>
  </w:footnote>
  <w:footnote w:type="continuationSeparator" w:id="0">
    <w:p w:rsidR="00216FDF" w:rsidRDefault="00216FDF" w:rsidP="003256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96E"/>
    <w:rsid w:val="00072F1C"/>
    <w:rsid w:val="000B4E7F"/>
    <w:rsid w:val="00216FDF"/>
    <w:rsid w:val="00240978"/>
    <w:rsid w:val="002F268A"/>
    <w:rsid w:val="003256E9"/>
    <w:rsid w:val="00343BAC"/>
    <w:rsid w:val="00391859"/>
    <w:rsid w:val="00423A96"/>
    <w:rsid w:val="00452047"/>
    <w:rsid w:val="0051616C"/>
    <w:rsid w:val="00690067"/>
    <w:rsid w:val="006E61D9"/>
    <w:rsid w:val="00760A69"/>
    <w:rsid w:val="007D571F"/>
    <w:rsid w:val="00805FEB"/>
    <w:rsid w:val="008339E9"/>
    <w:rsid w:val="00853E0B"/>
    <w:rsid w:val="00895E3E"/>
    <w:rsid w:val="008B28B7"/>
    <w:rsid w:val="008E4957"/>
    <w:rsid w:val="008F196E"/>
    <w:rsid w:val="009E5668"/>
    <w:rsid w:val="00A510CA"/>
    <w:rsid w:val="00A77B48"/>
    <w:rsid w:val="00B63151"/>
    <w:rsid w:val="00BD643C"/>
    <w:rsid w:val="00C06249"/>
    <w:rsid w:val="00C9423C"/>
    <w:rsid w:val="00DC32E1"/>
    <w:rsid w:val="00E17F33"/>
    <w:rsid w:val="00F1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DE474"/>
  <w15:chartTrackingRefBased/>
  <w15:docId w15:val="{3FB03BD7-BA66-4EF8-B62F-792425F04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19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1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56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6E9"/>
  </w:style>
  <w:style w:type="paragraph" w:styleId="Footer">
    <w:name w:val="footer"/>
    <w:basedOn w:val="Normal"/>
    <w:link w:val="FooterChar"/>
    <w:uiPriority w:val="99"/>
    <w:unhideWhenUsed/>
    <w:rsid w:val="003256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3382</Words>
  <Characters>19284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Gintautas</dc:creator>
  <cp:keywords/>
  <dc:description/>
  <cp:lastModifiedBy>Gintautas</cp:lastModifiedBy>
  <cp:revision>15</cp:revision>
  <dcterms:created xsi:type="dcterms:W3CDTF">2018-12-15T20:27:00Z</dcterms:created>
  <dcterms:modified xsi:type="dcterms:W3CDTF">2019-07-13T16:20:00Z</dcterms:modified>
</cp:coreProperties>
</file>