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1C58D" w14:textId="0CA222AC" w:rsidR="00B25158" w:rsidRPr="00FA04F1" w:rsidRDefault="00B25158" w:rsidP="00B12B39">
      <w:pPr>
        <w:pStyle w:val="MDPI411onetablecaption"/>
      </w:pPr>
      <w:r w:rsidRPr="00B07E0E">
        <w:rPr>
          <w:b/>
        </w:rPr>
        <w:t xml:space="preserve">Table </w:t>
      </w:r>
      <w:r w:rsidR="00B12B39">
        <w:rPr>
          <w:b/>
        </w:rPr>
        <w:t>S</w:t>
      </w:r>
      <w:r w:rsidR="0055672C">
        <w:rPr>
          <w:b/>
        </w:rPr>
        <w:t>3</w:t>
      </w:r>
      <w:r w:rsidRPr="00B07E0E">
        <w:rPr>
          <w:b/>
        </w:rPr>
        <w:t xml:space="preserve">. </w:t>
      </w:r>
      <w:r w:rsidR="0055672C" w:rsidRPr="0055672C">
        <w:rPr>
          <w:bCs/>
        </w:rPr>
        <w:t xml:space="preserve">GenBank Accession Numbers of representative fungal isolates from two-year old </w:t>
      </w:r>
      <w:r w:rsidR="0055672C" w:rsidRPr="0055672C">
        <w:rPr>
          <w:bCs/>
          <w:i/>
          <w:iCs/>
        </w:rPr>
        <w:t>Acer pseudoplatanus</w:t>
      </w:r>
      <w:r w:rsidR="0055672C" w:rsidRPr="0055672C">
        <w:rPr>
          <w:bCs/>
        </w:rPr>
        <w:t xml:space="preserve"> saplings inoculated with </w:t>
      </w:r>
      <w:r w:rsidR="0055672C" w:rsidRPr="0055672C">
        <w:rPr>
          <w:bCs/>
          <w:i/>
          <w:iCs/>
        </w:rPr>
        <w:t>Cryptostroma corticale</w:t>
      </w:r>
      <w:r w:rsidR="0055672C" w:rsidRPr="0055672C">
        <w:rPr>
          <w:bCs/>
        </w:rPr>
        <w:t xml:space="preserve"> isolate ZLVG 859 after 38 days at 25°C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2533"/>
        <w:gridCol w:w="1078"/>
        <w:gridCol w:w="1893"/>
      </w:tblGrid>
      <w:tr w:rsidR="00C3044F" w:rsidRPr="00C3044F" w14:paraId="588FA8B9" w14:textId="77777777" w:rsidTr="00C3044F">
        <w:trPr>
          <w:trHeight w:val="290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1B506" w14:textId="77777777" w:rsidR="0055672C" w:rsidRPr="00C3044F" w:rsidRDefault="0055672C" w:rsidP="00C3044F">
            <w:pPr>
              <w:pStyle w:val="MDPI42tablebody"/>
              <w:rPr>
                <w:b/>
              </w:rPr>
            </w:pPr>
            <w:r w:rsidRPr="00C3044F">
              <w:rPr>
                <w:b/>
              </w:rPr>
              <w:t>Taxa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A96D2" w14:textId="77777777" w:rsidR="0055672C" w:rsidRPr="00C3044F" w:rsidRDefault="0055672C" w:rsidP="00C3044F">
            <w:pPr>
              <w:pStyle w:val="MDPI42tablebody"/>
              <w:rPr>
                <w:b/>
              </w:rPr>
            </w:pPr>
            <w:r w:rsidRPr="00C3044F">
              <w:rPr>
                <w:b/>
              </w:rPr>
              <w:t>Isolate Id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8E901" w14:textId="77777777" w:rsidR="0055672C" w:rsidRPr="00C3044F" w:rsidRDefault="0055672C" w:rsidP="00C3044F">
            <w:pPr>
              <w:pStyle w:val="MDPI42tablebody"/>
              <w:rPr>
                <w:b/>
              </w:rPr>
            </w:pPr>
            <w:r w:rsidRPr="00C3044F">
              <w:rPr>
                <w:b/>
              </w:rPr>
              <w:t>GenBank Acc. No.</w:t>
            </w:r>
          </w:p>
        </w:tc>
      </w:tr>
      <w:tr w:rsidR="00C3044F" w:rsidRPr="00C3044F" w14:paraId="1119A492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48A77D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r w:rsidRPr="00C3044F">
              <w:rPr>
                <w:i/>
                <w:iCs/>
              </w:rPr>
              <w:t xml:space="preserve">Chaetomium </w:t>
            </w:r>
            <w:proofErr w:type="spellStart"/>
            <w:r w:rsidRPr="00C3044F">
              <w:rPr>
                <w:i/>
                <w:iCs/>
              </w:rPr>
              <w:t>globosum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4E178F" w14:textId="77777777" w:rsidR="0055672C" w:rsidRPr="0055672C" w:rsidRDefault="0055672C" w:rsidP="00C3044F">
            <w:pPr>
              <w:pStyle w:val="MDPI42tablebody"/>
            </w:pPr>
            <w:r w:rsidRPr="0055672C">
              <w:t>E20/42-4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EACF24" w14:textId="77777777" w:rsidR="0055672C" w:rsidRPr="0055672C" w:rsidRDefault="0055672C" w:rsidP="00C3044F">
            <w:pPr>
              <w:pStyle w:val="MDPI42tablebody"/>
            </w:pPr>
            <w:r w:rsidRPr="0055672C">
              <w:t>MW575260</w:t>
            </w:r>
          </w:p>
        </w:tc>
      </w:tr>
      <w:tr w:rsidR="00C3044F" w:rsidRPr="00C3044F" w14:paraId="11D4E233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CB3EB2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r w:rsidRPr="00C3044F">
              <w:rPr>
                <w:i/>
                <w:iCs/>
              </w:rPr>
              <w:t xml:space="preserve">Alternaria </w:t>
            </w:r>
            <w:proofErr w:type="spellStart"/>
            <w:r w:rsidRPr="00C3044F">
              <w:rPr>
                <w:i/>
                <w:iCs/>
              </w:rPr>
              <w:t>alternata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30FB58" w14:textId="77777777" w:rsidR="0055672C" w:rsidRPr="0055672C" w:rsidRDefault="0055672C" w:rsidP="00C3044F">
            <w:pPr>
              <w:pStyle w:val="MDPI42tablebody"/>
            </w:pPr>
            <w:r w:rsidRPr="0055672C">
              <w:t>E20/42-5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274027" w14:textId="77777777" w:rsidR="0055672C" w:rsidRPr="0055672C" w:rsidRDefault="0055672C" w:rsidP="00C3044F">
            <w:pPr>
              <w:pStyle w:val="MDPI42tablebody"/>
            </w:pPr>
            <w:r w:rsidRPr="0055672C">
              <w:t>MW575261</w:t>
            </w:r>
          </w:p>
        </w:tc>
      </w:tr>
      <w:tr w:rsidR="00C3044F" w:rsidRPr="00C3044F" w14:paraId="573B2D79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F683B0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proofErr w:type="spellStart"/>
            <w:r w:rsidRPr="00C3044F">
              <w:rPr>
                <w:i/>
                <w:iCs/>
              </w:rPr>
              <w:t>Trichocladium</w:t>
            </w:r>
            <w:proofErr w:type="spellEnd"/>
            <w:r w:rsidRPr="00C3044F">
              <w:rPr>
                <w:i/>
                <w:iCs/>
              </w:rPr>
              <w:t xml:space="preserve"> </w:t>
            </w:r>
            <w:r w:rsidRPr="00C3044F">
              <w:rPr>
                <w:iCs/>
              </w:rPr>
              <w:t>sp.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26C384" w14:textId="77777777" w:rsidR="0055672C" w:rsidRPr="0055672C" w:rsidRDefault="0055672C" w:rsidP="00C3044F">
            <w:pPr>
              <w:pStyle w:val="MDPI42tablebody"/>
            </w:pPr>
            <w:r w:rsidRPr="0055672C">
              <w:t>E20/44-2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276ADB" w14:textId="77777777" w:rsidR="0055672C" w:rsidRPr="0055672C" w:rsidRDefault="0055672C" w:rsidP="00C3044F">
            <w:pPr>
              <w:pStyle w:val="MDPI42tablebody"/>
            </w:pPr>
            <w:r w:rsidRPr="0055672C">
              <w:t>MW575262</w:t>
            </w:r>
          </w:p>
        </w:tc>
      </w:tr>
      <w:tr w:rsidR="00C3044F" w:rsidRPr="00C3044F" w14:paraId="1D494058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4C539A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proofErr w:type="spellStart"/>
            <w:r w:rsidRPr="00C3044F">
              <w:rPr>
                <w:i/>
                <w:iCs/>
              </w:rPr>
              <w:t>Didymella</w:t>
            </w:r>
            <w:proofErr w:type="spellEnd"/>
            <w:r w:rsidRPr="00C3044F">
              <w:rPr>
                <w:i/>
                <w:iCs/>
              </w:rPr>
              <w:t xml:space="preserve"> americana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2FE9DA" w14:textId="77777777" w:rsidR="0055672C" w:rsidRPr="0055672C" w:rsidRDefault="0055672C" w:rsidP="00C3044F">
            <w:pPr>
              <w:pStyle w:val="MDPI42tablebody"/>
            </w:pPr>
            <w:r w:rsidRPr="0055672C">
              <w:t>E20/44-3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2B1ECB" w14:textId="77777777" w:rsidR="0055672C" w:rsidRPr="0055672C" w:rsidRDefault="0055672C" w:rsidP="00C3044F">
            <w:pPr>
              <w:pStyle w:val="MDPI42tablebody"/>
            </w:pPr>
            <w:r w:rsidRPr="0055672C">
              <w:t>MW575263</w:t>
            </w:r>
          </w:p>
        </w:tc>
      </w:tr>
      <w:tr w:rsidR="00C3044F" w:rsidRPr="00C3044F" w14:paraId="7363475E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362758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r w:rsidRPr="00C3044F">
              <w:rPr>
                <w:i/>
                <w:iCs/>
              </w:rPr>
              <w:t xml:space="preserve">Alternaria </w:t>
            </w:r>
            <w:proofErr w:type="spellStart"/>
            <w:r w:rsidRPr="00C3044F">
              <w:rPr>
                <w:i/>
                <w:iCs/>
              </w:rPr>
              <w:t>alternata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90175D" w14:textId="77777777" w:rsidR="0055672C" w:rsidRPr="0055672C" w:rsidRDefault="0055672C" w:rsidP="00C3044F">
            <w:pPr>
              <w:pStyle w:val="MDPI42tablebody"/>
            </w:pPr>
            <w:r w:rsidRPr="0055672C">
              <w:t>E20/44-4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DD0DB3" w14:textId="77777777" w:rsidR="0055672C" w:rsidRPr="0055672C" w:rsidRDefault="0055672C" w:rsidP="00C3044F">
            <w:pPr>
              <w:pStyle w:val="MDPI42tablebody"/>
            </w:pPr>
            <w:r w:rsidRPr="0055672C">
              <w:t>MW575264</w:t>
            </w:r>
          </w:p>
        </w:tc>
      </w:tr>
      <w:tr w:rsidR="00C3044F" w:rsidRPr="00C3044F" w14:paraId="31C6CDA7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B5DBF5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proofErr w:type="spellStart"/>
            <w:r w:rsidRPr="00C3044F">
              <w:rPr>
                <w:i/>
                <w:iCs/>
              </w:rPr>
              <w:t>Arthriunum</w:t>
            </w:r>
            <w:proofErr w:type="spellEnd"/>
            <w:r w:rsidRPr="00C3044F">
              <w:rPr>
                <w:i/>
                <w:iCs/>
              </w:rPr>
              <w:t xml:space="preserve"> </w:t>
            </w:r>
            <w:r w:rsidRPr="00C3044F">
              <w:rPr>
                <w:iCs/>
              </w:rPr>
              <w:t>sp.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C414C1" w14:textId="77777777" w:rsidR="0055672C" w:rsidRPr="0055672C" w:rsidRDefault="0055672C" w:rsidP="00C3044F">
            <w:pPr>
              <w:pStyle w:val="MDPI42tablebody"/>
            </w:pPr>
            <w:r w:rsidRPr="0055672C">
              <w:t>E20/44-5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5D0647" w14:textId="77777777" w:rsidR="0055672C" w:rsidRPr="0055672C" w:rsidRDefault="0055672C" w:rsidP="00C3044F">
            <w:pPr>
              <w:pStyle w:val="MDPI42tablebody"/>
            </w:pPr>
            <w:r w:rsidRPr="0055672C">
              <w:t>MW575265</w:t>
            </w:r>
          </w:p>
        </w:tc>
      </w:tr>
      <w:tr w:rsidR="00C3044F" w:rsidRPr="00C3044F" w14:paraId="69128D7A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CC3CD0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r w:rsidRPr="00C3044F">
              <w:rPr>
                <w:i/>
                <w:iCs/>
              </w:rPr>
              <w:t xml:space="preserve">Chaetomium </w:t>
            </w:r>
            <w:r w:rsidRPr="00C3044F">
              <w:rPr>
                <w:iCs/>
              </w:rPr>
              <w:t>sp.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45B36E" w14:textId="77777777" w:rsidR="0055672C" w:rsidRPr="0055672C" w:rsidRDefault="0055672C" w:rsidP="00C3044F">
            <w:pPr>
              <w:pStyle w:val="MDPI42tablebody"/>
            </w:pPr>
            <w:r w:rsidRPr="0055672C">
              <w:t>E20/44-7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0161D1" w14:textId="77777777" w:rsidR="0055672C" w:rsidRPr="0055672C" w:rsidRDefault="0055672C" w:rsidP="00C3044F">
            <w:pPr>
              <w:pStyle w:val="MDPI42tablebody"/>
            </w:pPr>
            <w:r w:rsidRPr="0055672C">
              <w:t>MW575266</w:t>
            </w:r>
          </w:p>
        </w:tc>
      </w:tr>
      <w:tr w:rsidR="00C3044F" w:rsidRPr="00C3044F" w14:paraId="5E2B3DCC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CA7995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r w:rsidRPr="00C3044F">
              <w:rPr>
                <w:i/>
                <w:iCs/>
              </w:rPr>
              <w:t xml:space="preserve">Fusarium </w:t>
            </w:r>
            <w:r w:rsidRPr="00C3044F">
              <w:rPr>
                <w:iCs/>
              </w:rPr>
              <w:t>sp.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A7110E" w14:textId="77777777" w:rsidR="0055672C" w:rsidRPr="0055672C" w:rsidRDefault="0055672C" w:rsidP="00C3044F">
            <w:pPr>
              <w:pStyle w:val="MDPI42tablebody"/>
            </w:pPr>
            <w:r w:rsidRPr="0055672C">
              <w:t>E20/44-9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4654AE" w14:textId="77777777" w:rsidR="0055672C" w:rsidRPr="0055672C" w:rsidRDefault="0055672C" w:rsidP="00C3044F">
            <w:pPr>
              <w:pStyle w:val="MDPI42tablebody"/>
            </w:pPr>
            <w:r w:rsidRPr="0055672C">
              <w:t>MW575267</w:t>
            </w:r>
          </w:p>
        </w:tc>
      </w:tr>
      <w:tr w:rsidR="00C3044F" w:rsidRPr="00C3044F" w14:paraId="26A864EC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EEA9DB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r w:rsidRPr="00C3044F">
              <w:rPr>
                <w:i/>
                <w:iCs/>
              </w:rPr>
              <w:t xml:space="preserve">Alternaria </w:t>
            </w:r>
            <w:r w:rsidRPr="00C3044F">
              <w:rPr>
                <w:iCs/>
              </w:rPr>
              <w:t>sp.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F6FBDE" w14:textId="77777777" w:rsidR="0055672C" w:rsidRPr="0055672C" w:rsidRDefault="0055672C" w:rsidP="00C3044F">
            <w:pPr>
              <w:pStyle w:val="MDPI42tablebody"/>
            </w:pPr>
            <w:r w:rsidRPr="0055672C">
              <w:t>E20/44-11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294E2A" w14:textId="77777777" w:rsidR="0055672C" w:rsidRPr="0055672C" w:rsidRDefault="0055672C" w:rsidP="00C3044F">
            <w:pPr>
              <w:pStyle w:val="MDPI42tablebody"/>
            </w:pPr>
            <w:r w:rsidRPr="0055672C">
              <w:t>MW575268</w:t>
            </w:r>
          </w:p>
        </w:tc>
      </w:tr>
      <w:tr w:rsidR="00C3044F" w:rsidRPr="00C3044F" w14:paraId="170ED7E3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346609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proofErr w:type="spellStart"/>
            <w:r w:rsidRPr="00C3044F">
              <w:rPr>
                <w:i/>
                <w:iCs/>
              </w:rPr>
              <w:t>Didymella</w:t>
            </w:r>
            <w:proofErr w:type="spellEnd"/>
            <w:r w:rsidRPr="00C3044F">
              <w:rPr>
                <w:i/>
                <w:iCs/>
              </w:rPr>
              <w:t xml:space="preserve"> </w:t>
            </w:r>
            <w:proofErr w:type="spellStart"/>
            <w:r w:rsidRPr="00C3044F">
              <w:rPr>
                <w:i/>
                <w:iCs/>
              </w:rPr>
              <w:t>pomorum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3B38DD" w14:textId="77777777" w:rsidR="0055672C" w:rsidRPr="0055672C" w:rsidRDefault="0055672C" w:rsidP="00C3044F">
            <w:pPr>
              <w:pStyle w:val="MDPI42tablebody"/>
            </w:pPr>
            <w:r w:rsidRPr="0055672C">
              <w:t>E20/45-5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016F13" w14:textId="77777777" w:rsidR="0055672C" w:rsidRPr="0055672C" w:rsidRDefault="0055672C" w:rsidP="00C3044F">
            <w:pPr>
              <w:pStyle w:val="MDPI42tablebody"/>
            </w:pPr>
            <w:r w:rsidRPr="0055672C">
              <w:t>MW575269</w:t>
            </w:r>
          </w:p>
        </w:tc>
      </w:tr>
      <w:tr w:rsidR="00C3044F" w:rsidRPr="00C3044F" w14:paraId="0D2492FE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7CEAD8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proofErr w:type="spellStart"/>
            <w:r w:rsidRPr="00C3044F">
              <w:rPr>
                <w:i/>
                <w:iCs/>
              </w:rPr>
              <w:t>Paraphoma</w:t>
            </w:r>
            <w:proofErr w:type="spellEnd"/>
            <w:r w:rsidRPr="00C3044F">
              <w:rPr>
                <w:i/>
                <w:iCs/>
              </w:rPr>
              <w:t xml:space="preserve"> </w:t>
            </w:r>
            <w:proofErr w:type="spellStart"/>
            <w:r w:rsidRPr="00C3044F">
              <w:rPr>
                <w:i/>
                <w:iCs/>
              </w:rPr>
              <w:t>radicina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4A2FF7" w14:textId="77777777" w:rsidR="0055672C" w:rsidRPr="0055672C" w:rsidRDefault="0055672C" w:rsidP="00C3044F">
            <w:pPr>
              <w:pStyle w:val="MDPI42tablebody"/>
            </w:pPr>
            <w:r w:rsidRPr="0055672C">
              <w:t>E20/45-6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1F0C38" w14:textId="77777777" w:rsidR="0055672C" w:rsidRPr="0055672C" w:rsidRDefault="0055672C" w:rsidP="00C3044F">
            <w:pPr>
              <w:pStyle w:val="MDPI42tablebody"/>
            </w:pPr>
            <w:r w:rsidRPr="0055672C">
              <w:t>MW575270</w:t>
            </w:r>
          </w:p>
        </w:tc>
      </w:tr>
      <w:tr w:rsidR="00C3044F" w:rsidRPr="00C3044F" w14:paraId="5E4E54A5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27DB29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r w:rsidRPr="00C3044F">
              <w:rPr>
                <w:i/>
                <w:iCs/>
              </w:rPr>
              <w:t xml:space="preserve">Alternaria </w:t>
            </w:r>
            <w:r w:rsidRPr="00C3044F">
              <w:rPr>
                <w:iCs/>
              </w:rPr>
              <w:t>sp.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0F9946" w14:textId="77777777" w:rsidR="0055672C" w:rsidRPr="0055672C" w:rsidRDefault="0055672C" w:rsidP="00C3044F">
            <w:pPr>
              <w:pStyle w:val="MDPI42tablebody"/>
            </w:pPr>
            <w:r w:rsidRPr="0055672C">
              <w:t>E20/45-8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77E30E" w14:textId="77777777" w:rsidR="0055672C" w:rsidRPr="0055672C" w:rsidRDefault="0055672C" w:rsidP="00C3044F">
            <w:pPr>
              <w:pStyle w:val="MDPI42tablebody"/>
            </w:pPr>
            <w:r w:rsidRPr="0055672C">
              <w:t>MW575271</w:t>
            </w:r>
          </w:p>
        </w:tc>
      </w:tr>
      <w:tr w:rsidR="00C3044F" w:rsidRPr="00C3044F" w14:paraId="3CAB1743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121F7F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r w:rsidRPr="00C3044F">
              <w:rPr>
                <w:i/>
                <w:iCs/>
              </w:rPr>
              <w:t xml:space="preserve">Fusarium </w:t>
            </w:r>
            <w:r w:rsidRPr="00C3044F">
              <w:rPr>
                <w:iCs/>
              </w:rPr>
              <w:t>sp.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4F3803" w14:textId="77777777" w:rsidR="0055672C" w:rsidRPr="0055672C" w:rsidRDefault="0055672C" w:rsidP="00C3044F">
            <w:pPr>
              <w:pStyle w:val="MDPI42tablebody"/>
            </w:pPr>
            <w:r w:rsidRPr="0055672C">
              <w:t>E20/45-10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247BB8" w14:textId="77777777" w:rsidR="0055672C" w:rsidRPr="0055672C" w:rsidRDefault="0055672C" w:rsidP="00C3044F">
            <w:pPr>
              <w:pStyle w:val="MDPI42tablebody"/>
            </w:pPr>
            <w:r w:rsidRPr="0055672C">
              <w:t>MW575272</w:t>
            </w:r>
          </w:p>
        </w:tc>
      </w:tr>
      <w:tr w:rsidR="00C3044F" w:rsidRPr="00C3044F" w14:paraId="2E77AEE0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A841E1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r w:rsidRPr="00C3044F">
              <w:rPr>
                <w:i/>
                <w:iCs/>
              </w:rPr>
              <w:t xml:space="preserve">Alternaria </w:t>
            </w:r>
            <w:r w:rsidRPr="00C3044F">
              <w:rPr>
                <w:iCs/>
              </w:rPr>
              <w:t>sp.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F414B9" w14:textId="77777777" w:rsidR="0055672C" w:rsidRPr="0055672C" w:rsidRDefault="0055672C" w:rsidP="00C3044F">
            <w:pPr>
              <w:pStyle w:val="MDPI42tablebody"/>
            </w:pPr>
            <w:r w:rsidRPr="0055672C">
              <w:t>E20/45-12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CC020D" w14:textId="77777777" w:rsidR="0055672C" w:rsidRPr="0055672C" w:rsidRDefault="0055672C" w:rsidP="00C3044F">
            <w:pPr>
              <w:pStyle w:val="MDPI42tablebody"/>
            </w:pPr>
            <w:r w:rsidRPr="0055672C">
              <w:t>MW575273</w:t>
            </w:r>
          </w:p>
        </w:tc>
      </w:tr>
      <w:tr w:rsidR="00C3044F" w:rsidRPr="00C3044F" w14:paraId="325E06FC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7C8E7B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r w:rsidRPr="00C3044F">
              <w:rPr>
                <w:i/>
                <w:iCs/>
              </w:rPr>
              <w:t xml:space="preserve">Chaetomium </w:t>
            </w:r>
            <w:proofErr w:type="spellStart"/>
            <w:r w:rsidRPr="00C3044F">
              <w:rPr>
                <w:i/>
                <w:iCs/>
              </w:rPr>
              <w:t>globosum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72ECFD" w14:textId="77777777" w:rsidR="0055672C" w:rsidRPr="0055672C" w:rsidRDefault="0055672C" w:rsidP="00C3044F">
            <w:pPr>
              <w:pStyle w:val="MDPI42tablebody"/>
            </w:pPr>
            <w:r w:rsidRPr="0055672C">
              <w:t>E20/45-14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FA5365" w14:textId="77777777" w:rsidR="0055672C" w:rsidRPr="0055672C" w:rsidRDefault="0055672C" w:rsidP="00C3044F">
            <w:pPr>
              <w:pStyle w:val="MDPI42tablebody"/>
            </w:pPr>
            <w:r w:rsidRPr="0055672C">
              <w:t>MW575274</w:t>
            </w:r>
          </w:p>
        </w:tc>
      </w:tr>
      <w:tr w:rsidR="00C3044F" w:rsidRPr="00C3044F" w14:paraId="371A8138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3EBB5A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r w:rsidRPr="00C3044F">
              <w:rPr>
                <w:i/>
                <w:iCs/>
              </w:rPr>
              <w:t xml:space="preserve">Chaetomium </w:t>
            </w:r>
            <w:r w:rsidRPr="00C3044F">
              <w:rPr>
                <w:iCs/>
              </w:rPr>
              <w:t>sp.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A6424F" w14:textId="77777777" w:rsidR="0055672C" w:rsidRPr="0055672C" w:rsidRDefault="0055672C" w:rsidP="00C3044F">
            <w:pPr>
              <w:pStyle w:val="MDPI42tablebody"/>
            </w:pPr>
            <w:r w:rsidRPr="0055672C">
              <w:t>E20/45-15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4AD001" w14:textId="77777777" w:rsidR="0055672C" w:rsidRPr="0055672C" w:rsidRDefault="0055672C" w:rsidP="00C3044F">
            <w:pPr>
              <w:pStyle w:val="MDPI42tablebody"/>
            </w:pPr>
            <w:r w:rsidRPr="0055672C">
              <w:t>MW575275</w:t>
            </w:r>
          </w:p>
        </w:tc>
      </w:tr>
      <w:tr w:rsidR="00C3044F" w:rsidRPr="00C3044F" w14:paraId="1FE0B35B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DC066E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r w:rsidRPr="00C3044F">
              <w:rPr>
                <w:i/>
                <w:iCs/>
              </w:rPr>
              <w:t xml:space="preserve">Cladosporium </w:t>
            </w:r>
            <w:r w:rsidRPr="00C3044F">
              <w:rPr>
                <w:iCs/>
              </w:rPr>
              <w:t>sp.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EF6F92" w14:textId="77777777" w:rsidR="0055672C" w:rsidRPr="0055672C" w:rsidRDefault="0055672C" w:rsidP="00C3044F">
            <w:pPr>
              <w:pStyle w:val="MDPI42tablebody"/>
            </w:pPr>
            <w:r w:rsidRPr="0055672C">
              <w:t>E20/46-1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980410" w14:textId="77777777" w:rsidR="0055672C" w:rsidRPr="0055672C" w:rsidRDefault="0055672C" w:rsidP="00C3044F">
            <w:pPr>
              <w:pStyle w:val="MDPI42tablebody"/>
            </w:pPr>
            <w:r w:rsidRPr="0055672C">
              <w:t>MW575276</w:t>
            </w:r>
          </w:p>
        </w:tc>
      </w:tr>
      <w:tr w:rsidR="00C3044F" w:rsidRPr="00C3044F" w14:paraId="64EBCD8F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4D5FDC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proofErr w:type="spellStart"/>
            <w:r w:rsidRPr="00C3044F">
              <w:rPr>
                <w:i/>
                <w:iCs/>
              </w:rPr>
              <w:t>Paraphaeosphaeria</w:t>
            </w:r>
            <w:proofErr w:type="spellEnd"/>
            <w:r w:rsidRPr="00C3044F">
              <w:rPr>
                <w:i/>
                <w:iCs/>
              </w:rPr>
              <w:t xml:space="preserve"> </w:t>
            </w:r>
            <w:proofErr w:type="spellStart"/>
            <w:r w:rsidRPr="00C3044F">
              <w:rPr>
                <w:i/>
                <w:iCs/>
              </w:rPr>
              <w:t>sporulosa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33E6E" w14:textId="77777777" w:rsidR="0055672C" w:rsidRPr="0055672C" w:rsidRDefault="0055672C" w:rsidP="00C3044F">
            <w:pPr>
              <w:pStyle w:val="MDPI42tablebody"/>
            </w:pPr>
            <w:r w:rsidRPr="0055672C">
              <w:t>E20/46-2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5EF50D" w14:textId="77777777" w:rsidR="0055672C" w:rsidRPr="0055672C" w:rsidRDefault="0055672C" w:rsidP="00C3044F">
            <w:pPr>
              <w:pStyle w:val="MDPI42tablebody"/>
            </w:pPr>
            <w:r w:rsidRPr="0055672C">
              <w:t>MW575277</w:t>
            </w:r>
          </w:p>
        </w:tc>
      </w:tr>
      <w:tr w:rsidR="00C3044F" w:rsidRPr="00C3044F" w14:paraId="5E8C1142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39DEFC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r w:rsidRPr="00C3044F">
              <w:rPr>
                <w:i/>
                <w:iCs/>
              </w:rPr>
              <w:t xml:space="preserve">Fusarium </w:t>
            </w:r>
            <w:r w:rsidRPr="00C3044F">
              <w:rPr>
                <w:iCs/>
              </w:rPr>
              <w:t>sp.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2C42EF" w14:textId="77777777" w:rsidR="0055672C" w:rsidRPr="0055672C" w:rsidRDefault="0055672C" w:rsidP="00C3044F">
            <w:pPr>
              <w:pStyle w:val="MDPI42tablebody"/>
            </w:pPr>
            <w:r w:rsidRPr="0055672C">
              <w:t>E20/46-3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10BF6A" w14:textId="77777777" w:rsidR="0055672C" w:rsidRPr="0055672C" w:rsidRDefault="0055672C" w:rsidP="00C3044F">
            <w:pPr>
              <w:pStyle w:val="MDPI42tablebody"/>
            </w:pPr>
            <w:r w:rsidRPr="0055672C">
              <w:t>MW575278</w:t>
            </w:r>
          </w:p>
        </w:tc>
      </w:tr>
      <w:tr w:rsidR="00C3044F" w:rsidRPr="00C3044F" w14:paraId="42D88BFD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7F0351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r w:rsidRPr="00C3044F">
              <w:rPr>
                <w:i/>
                <w:iCs/>
              </w:rPr>
              <w:t xml:space="preserve">Alternaria </w:t>
            </w:r>
            <w:r w:rsidRPr="00C3044F">
              <w:rPr>
                <w:iCs/>
              </w:rPr>
              <w:t>sp.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AF1B4F" w14:textId="77777777" w:rsidR="0055672C" w:rsidRPr="0055672C" w:rsidRDefault="0055672C" w:rsidP="00C3044F">
            <w:pPr>
              <w:pStyle w:val="MDPI42tablebody"/>
            </w:pPr>
            <w:r w:rsidRPr="0055672C">
              <w:t>E20/46-4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B77A38" w14:textId="77777777" w:rsidR="0055672C" w:rsidRPr="0055672C" w:rsidRDefault="0055672C" w:rsidP="00C3044F">
            <w:pPr>
              <w:pStyle w:val="MDPI42tablebody"/>
            </w:pPr>
            <w:r w:rsidRPr="0055672C">
              <w:t>MW575279</w:t>
            </w:r>
          </w:p>
        </w:tc>
      </w:tr>
      <w:tr w:rsidR="00C3044F" w:rsidRPr="00C3044F" w14:paraId="6755D167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7F33FE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r w:rsidRPr="00C3044F">
              <w:rPr>
                <w:i/>
                <w:iCs/>
              </w:rPr>
              <w:t xml:space="preserve">Fusarium </w:t>
            </w:r>
            <w:r w:rsidRPr="00C3044F">
              <w:rPr>
                <w:iCs/>
              </w:rPr>
              <w:t>sp.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FA4AE7" w14:textId="77777777" w:rsidR="0055672C" w:rsidRPr="0055672C" w:rsidRDefault="0055672C" w:rsidP="00C3044F">
            <w:pPr>
              <w:pStyle w:val="MDPI42tablebody"/>
            </w:pPr>
            <w:r w:rsidRPr="0055672C">
              <w:t>E20/46-6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18392A" w14:textId="77777777" w:rsidR="0055672C" w:rsidRPr="0055672C" w:rsidRDefault="0055672C" w:rsidP="00C3044F">
            <w:pPr>
              <w:pStyle w:val="MDPI42tablebody"/>
            </w:pPr>
            <w:r w:rsidRPr="0055672C">
              <w:t>MW575280</w:t>
            </w:r>
          </w:p>
        </w:tc>
      </w:tr>
      <w:tr w:rsidR="00C3044F" w:rsidRPr="00C3044F" w14:paraId="2EE9D54E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4F51C1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proofErr w:type="spellStart"/>
            <w:r w:rsidRPr="00C3044F">
              <w:rPr>
                <w:i/>
                <w:iCs/>
              </w:rPr>
              <w:t>Pestalotiopsis</w:t>
            </w:r>
            <w:proofErr w:type="spellEnd"/>
            <w:r w:rsidRPr="00C3044F">
              <w:rPr>
                <w:i/>
                <w:iCs/>
              </w:rPr>
              <w:t xml:space="preserve"> </w:t>
            </w:r>
            <w:r w:rsidRPr="00C3044F">
              <w:rPr>
                <w:iCs/>
              </w:rPr>
              <w:t>sp.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004430" w14:textId="77777777" w:rsidR="0055672C" w:rsidRPr="0055672C" w:rsidRDefault="0055672C" w:rsidP="00C3044F">
            <w:pPr>
              <w:pStyle w:val="MDPI42tablebody"/>
            </w:pPr>
            <w:r w:rsidRPr="0055672C">
              <w:t>E20/46-7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44AE91" w14:textId="77777777" w:rsidR="0055672C" w:rsidRPr="0055672C" w:rsidRDefault="0055672C" w:rsidP="00C3044F">
            <w:pPr>
              <w:pStyle w:val="MDPI42tablebody"/>
            </w:pPr>
            <w:r w:rsidRPr="0055672C">
              <w:t>MW575281</w:t>
            </w:r>
          </w:p>
        </w:tc>
      </w:tr>
      <w:tr w:rsidR="00C3044F" w:rsidRPr="00C3044F" w14:paraId="2AA6E59A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A8E900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r w:rsidRPr="00C3044F">
              <w:rPr>
                <w:i/>
                <w:iCs/>
              </w:rPr>
              <w:t xml:space="preserve">Fusarium </w:t>
            </w:r>
            <w:r w:rsidRPr="00C3044F">
              <w:rPr>
                <w:iCs/>
              </w:rPr>
              <w:t>sp.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FF92C4" w14:textId="77777777" w:rsidR="0055672C" w:rsidRPr="0055672C" w:rsidRDefault="0055672C" w:rsidP="00C3044F">
            <w:pPr>
              <w:pStyle w:val="MDPI42tablebody"/>
            </w:pPr>
            <w:r w:rsidRPr="0055672C">
              <w:t>E20/46-9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AE6D60" w14:textId="77777777" w:rsidR="0055672C" w:rsidRPr="0055672C" w:rsidRDefault="0055672C" w:rsidP="00C3044F">
            <w:pPr>
              <w:pStyle w:val="MDPI42tablebody"/>
            </w:pPr>
            <w:r w:rsidRPr="0055672C">
              <w:t>MW575282</w:t>
            </w:r>
          </w:p>
        </w:tc>
      </w:tr>
      <w:tr w:rsidR="00C3044F" w:rsidRPr="00C3044F" w14:paraId="4A17C454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C303BC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proofErr w:type="spellStart"/>
            <w:r w:rsidRPr="00C3044F">
              <w:rPr>
                <w:i/>
                <w:iCs/>
              </w:rPr>
              <w:t>Didymella</w:t>
            </w:r>
            <w:proofErr w:type="spellEnd"/>
            <w:r w:rsidRPr="00C3044F">
              <w:rPr>
                <w:i/>
                <w:iCs/>
              </w:rPr>
              <w:t xml:space="preserve"> americana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732560" w14:textId="77777777" w:rsidR="0055672C" w:rsidRPr="0055672C" w:rsidRDefault="0055672C" w:rsidP="00C3044F">
            <w:pPr>
              <w:pStyle w:val="MDPI42tablebody"/>
            </w:pPr>
            <w:r w:rsidRPr="0055672C">
              <w:t>E20/46-11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6DCB28" w14:textId="77777777" w:rsidR="0055672C" w:rsidRPr="0055672C" w:rsidRDefault="0055672C" w:rsidP="00C3044F">
            <w:pPr>
              <w:pStyle w:val="MDPI42tablebody"/>
            </w:pPr>
            <w:r w:rsidRPr="0055672C">
              <w:t>MW575283</w:t>
            </w:r>
          </w:p>
        </w:tc>
      </w:tr>
      <w:tr w:rsidR="00C3044F" w:rsidRPr="00C3044F" w14:paraId="2B2331DC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D39BAB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r w:rsidRPr="00C3044F">
              <w:rPr>
                <w:i/>
                <w:iCs/>
              </w:rPr>
              <w:t xml:space="preserve">Phomopsis </w:t>
            </w:r>
            <w:r w:rsidRPr="00C3044F">
              <w:rPr>
                <w:iCs/>
              </w:rPr>
              <w:t>sp.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0797BC" w14:textId="77777777" w:rsidR="0055672C" w:rsidRPr="0055672C" w:rsidRDefault="0055672C" w:rsidP="00C3044F">
            <w:pPr>
              <w:pStyle w:val="MDPI42tablebody"/>
            </w:pPr>
            <w:r w:rsidRPr="0055672C">
              <w:t>E20/46-13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54CC02" w14:textId="77777777" w:rsidR="0055672C" w:rsidRPr="0055672C" w:rsidRDefault="0055672C" w:rsidP="00C3044F">
            <w:pPr>
              <w:pStyle w:val="MDPI42tablebody"/>
            </w:pPr>
            <w:r w:rsidRPr="0055672C">
              <w:t>MW575284</w:t>
            </w:r>
          </w:p>
        </w:tc>
      </w:tr>
      <w:tr w:rsidR="00C3044F" w:rsidRPr="00C3044F" w14:paraId="746A712D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3C8331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r w:rsidRPr="00C3044F">
              <w:rPr>
                <w:i/>
                <w:iCs/>
              </w:rPr>
              <w:t xml:space="preserve">Alternaria </w:t>
            </w:r>
            <w:r w:rsidRPr="00C3044F">
              <w:rPr>
                <w:iCs/>
              </w:rPr>
              <w:t>sp.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81A01B" w14:textId="77777777" w:rsidR="0055672C" w:rsidRPr="0055672C" w:rsidRDefault="0055672C" w:rsidP="00C3044F">
            <w:pPr>
              <w:pStyle w:val="MDPI42tablebody"/>
            </w:pPr>
            <w:r w:rsidRPr="0055672C">
              <w:t>E20/46-14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E7F339" w14:textId="77777777" w:rsidR="0055672C" w:rsidRPr="0055672C" w:rsidRDefault="0055672C" w:rsidP="00C3044F">
            <w:pPr>
              <w:pStyle w:val="MDPI42tablebody"/>
            </w:pPr>
            <w:r w:rsidRPr="0055672C">
              <w:t>MW575285</w:t>
            </w:r>
          </w:p>
        </w:tc>
      </w:tr>
      <w:tr w:rsidR="00C3044F" w:rsidRPr="00C3044F" w14:paraId="30C6BD70" w14:textId="77777777" w:rsidTr="00C3044F">
        <w:trPr>
          <w:trHeight w:val="29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84B047" w14:textId="77777777" w:rsidR="0055672C" w:rsidRPr="00C3044F" w:rsidRDefault="0055672C" w:rsidP="00C3044F">
            <w:pPr>
              <w:pStyle w:val="MDPI42tablebody"/>
              <w:rPr>
                <w:i/>
                <w:iCs/>
              </w:rPr>
            </w:pPr>
            <w:r w:rsidRPr="00C3044F">
              <w:rPr>
                <w:i/>
                <w:iCs/>
              </w:rPr>
              <w:t xml:space="preserve">Alternaria </w:t>
            </w:r>
            <w:r w:rsidRPr="00C3044F">
              <w:rPr>
                <w:iCs/>
              </w:rPr>
              <w:t>sp.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6B610C" w14:textId="77777777" w:rsidR="0055672C" w:rsidRPr="0055672C" w:rsidRDefault="0055672C" w:rsidP="00C3044F">
            <w:pPr>
              <w:pStyle w:val="MDPI42tablebody"/>
            </w:pPr>
            <w:r w:rsidRPr="0055672C">
              <w:t>E20/46-15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76C740" w14:textId="77777777" w:rsidR="0055672C" w:rsidRPr="0055672C" w:rsidRDefault="0055672C" w:rsidP="00C3044F">
            <w:pPr>
              <w:pStyle w:val="MDPI42tablebody"/>
            </w:pPr>
            <w:r w:rsidRPr="0055672C">
              <w:t>MW575286</w:t>
            </w:r>
          </w:p>
        </w:tc>
      </w:tr>
    </w:tbl>
    <w:p w14:paraId="57DFA92E" w14:textId="73C9D739" w:rsidR="00B25158" w:rsidRDefault="00B25158" w:rsidP="00B12B39">
      <w:pPr>
        <w:pStyle w:val="MDPI31text"/>
      </w:pPr>
    </w:p>
    <w:sectPr w:rsidR="00B25158" w:rsidSect="00B12B39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720" w:bottom="1077" w:left="720" w:header="1021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8915BD" w14:textId="77777777" w:rsidR="00E65386" w:rsidRDefault="00E65386">
      <w:pPr>
        <w:spacing w:line="240" w:lineRule="auto"/>
      </w:pPr>
      <w:r>
        <w:separator/>
      </w:r>
    </w:p>
  </w:endnote>
  <w:endnote w:type="continuationSeparator" w:id="0">
    <w:p w14:paraId="2F46BE9B" w14:textId="77777777" w:rsidR="00E65386" w:rsidRDefault="00E653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4F0FA" w14:textId="77777777" w:rsidR="00564F1E" w:rsidRPr="0074274C" w:rsidRDefault="00564F1E" w:rsidP="00564F1E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E841C" w14:textId="77777777" w:rsidR="005C649A" w:rsidRDefault="005C649A" w:rsidP="00007244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szCs w:val="16"/>
      </w:rPr>
    </w:pPr>
  </w:p>
  <w:p w14:paraId="641F07BA" w14:textId="4ECAAD93" w:rsidR="00564F1E" w:rsidRPr="008B308E" w:rsidRDefault="00564F1E" w:rsidP="00066958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 w:rsidRPr="00FB75B2">
      <w:rPr>
        <w:i/>
        <w:szCs w:val="16"/>
      </w:rPr>
      <w:t>Forests</w:t>
    </w:r>
    <w:r w:rsidRPr="00FB75B2">
      <w:rPr>
        <w:iCs/>
        <w:szCs w:val="16"/>
      </w:rPr>
      <w:t xml:space="preserve"> </w:t>
    </w:r>
    <w:r w:rsidR="00096A7C" w:rsidRPr="00096A7C">
      <w:rPr>
        <w:b/>
        <w:bCs/>
        <w:iCs/>
        <w:szCs w:val="16"/>
      </w:rPr>
      <w:t>2021</w:t>
    </w:r>
    <w:r w:rsidR="00066958" w:rsidRPr="008B308E">
      <w:rPr>
        <w:lang w:val="fr-CH"/>
      </w:rPr>
      <w:tab/>
    </w:r>
    <w:r w:rsidRPr="008B308E">
      <w:rPr>
        <w:lang w:val="fr-CH"/>
      </w:rPr>
      <w:t>www.mdpi.com/journal/</w:t>
    </w:r>
    <w:r>
      <w:t>forests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33952B" w14:textId="77777777" w:rsidR="00E65386" w:rsidRDefault="00E65386">
      <w:pPr>
        <w:spacing w:line="240" w:lineRule="auto"/>
      </w:pPr>
      <w:r>
        <w:separator/>
      </w:r>
    </w:p>
  </w:footnote>
  <w:footnote w:type="continuationSeparator" w:id="0">
    <w:p w14:paraId="31E3DDA6" w14:textId="77777777" w:rsidR="00E65386" w:rsidRDefault="00E653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C75E92" w14:textId="77777777" w:rsidR="00564F1E" w:rsidRDefault="00564F1E" w:rsidP="00564F1E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13413" w14:textId="4D3134F7" w:rsidR="005C649A" w:rsidRDefault="00564F1E" w:rsidP="00066958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Forests </w:t>
    </w:r>
    <w:r w:rsidR="004C4420" w:rsidRPr="004C4420">
      <w:rPr>
        <w:b/>
        <w:sz w:val="16"/>
      </w:rPr>
      <w:t>2021</w:t>
    </w:r>
    <w:r w:rsidR="00066958">
      <w:rPr>
        <w:sz w:val="16"/>
      </w:rPr>
      <w:tab/>
    </w:r>
    <w:r w:rsidR="00260F53">
      <w:rPr>
        <w:sz w:val="16"/>
      </w:rPr>
      <w:fldChar w:fldCharType="begin"/>
    </w:r>
    <w:r w:rsidR="00260F53">
      <w:rPr>
        <w:sz w:val="16"/>
      </w:rPr>
      <w:instrText xml:space="preserve"> PAGE   \* MERGEFORMAT </w:instrText>
    </w:r>
    <w:r w:rsidR="00260F53">
      <w:rPr>
        <w:sz w:val="16"/>
      </w:rPr>
      <w:fldChar w:fldCharType="separate"/>
    </w:r>
    <w:r w:rsidR="00CE5CDF">
      <w:rPr>
        <w:sz w:val="16"/>
      </w:rPr>
      <w:t>5</w:t>
    </w:r>
    <w:r w:rsidR="00260F53">
      <w:rPr>
        <w:sz w:val="16"/>
      </w:rPr>
      <w:fldChar w:fldCharType="end"/>
    </w:r>
    <w:r w:rsidR="00260F53">
      <w:rPr>
        <w:sz w:val="16"/>
      </w:rPr>
      <w:t xml:space="preserve"> of </w:t>
    </w:r>
    <w:r w:rsidR="00260F53">
      <w:rPr>
        <w:sz w:val="16"/>
      </w:rPr>
      <w:fldChar w:fldCharType="begin"/>
    </w:r>
    <w:r w:rsidR="00260F53">
      <w:rPr>
        <w:sz w:val="16"/>
      </w:rPr>
      <w:instrText xml:space="preserve"> NUMPAGES   \* MERGEFORMAT </w:instrText>
    </w:r>
    <w:r w:rsidR="00260F53">
      <w:rPr>
        <w:sz w:val="16"/>
      </w:rPr>
      <w:fldChar w:fldCharType="separate"/>
    </w:r>
    <w:r w:rsidR="00CE5CDF">
      <w:rPr>
        <w:sz w:val="16"/>
      </w:rPr>
      <w:t>5</w:t>
    </w:r>
    <w:r w:rsidR="00260F53">
      <w:rPr>
        <w:sz w:val="16"/>
      </w:rPr>
      <w:fldChar w:fldCharType="end"/>
    </w:r>
  </w:p>
  <w:p w14:paraId="57A77A7E" w14:textId="77777777" w:rsidR="00564F1E" w:rsidRPr="00E439CF" w:rsidRDefault="00564F1E" w:rsidP="00007244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2DBC86" w14:textId="6FD7E37D" w:rsidR="00564F1E" w:rsidRPr="005C649A" w:rsidRDefault="00F507B9" w:rsidP="00F507B9">
    <w:pPr>
      <w:pStyle w:val="MDPIheader"/>
      <w:pBdr>
        <w:bottom w:val="single" w:sz="4" w:space="1" w:color="auto"/>
      </w:pBdr>
    </w:pPr>
    <w:r w:rsidRPr="00F507B9">
      <w:t xml:space="preserve">Ogris, N.; Brglez, A.; Piškur, B. </w:t>
    </w:r>
    <w:r w:rsidR="003B7D09" w:rsidRPr="003B7D09">
      <w:t xml:space="preserve">Drought stress can induce the pathogenicity of </w:t>
    </w:r>
    <w:proofErr w:type="spellStart"/>
    <w:r w:rsidR="003B7D09" w:rsidRPr="003B7D09">
      <w:rPr>
        <w:i/>
      </w:rPr>
      <w:t>Cryptostroma</w:t>
    </w:r>
    <w:proofErr w:type="spellEnd"/>
    <w:r w:rsidR="003B7D09" w:rsidRPr="003B7D09">
      <w:rPr>
        <w:i/>
      </w:rPr>
      <w:t xml:space="preserve"> </w:t>
    </w:r>
    <w:proofErr w:type="spellStart"/>
    <w:r w:rsidR="003B7D09" w:rsidRPr="003B7D09">
      <w:rPr>
        <w:i/>
      </w:rPr>
      <w:t>corticale</w:t>
    </w:r>
    <w:proofErr w:type="spellEnd"/>
    <w:r w:rsidR="003B7D09" w:rsidRPr="003B7D09">
      <w:t>, the causal agent of sooty bark disease of sycamore maple</w:t>
    </w:r>
    <w:r w:rsidRPr="00F507B9">
      <w:t xml:space="preserve">. </w:t>
    </w:r>
    <w:r w:rsidRPr="00F507B9">
      <w:rPr>
        <w:i/>
      </w:rPr>
      <w:t xml:space="preserve">Forests </w:t>
    </w:r>
    <w:r w:rsidRPr="00F507B9">
      <w:rPr>
        <w:b/>
      </w:rPr>
      <w:t>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7" w15:restartNumberingAfterBreak="0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"/>
  </w:num>
  <w:num w:numId="8">
    <w:abstractNumId w:val="6"/>
  </w:num>
  <w:num w:numId="9">
    <w:abstractNumId w:val="1"/>
  </w:num>
  <w:num w:numId="10">
    <w:abstractNumId w:val="6"/>
  </w:num>
  <w:num w:numId="11">
    <w:abstractNumId w:val="1"/>
  </w:num>
  <w:num w:numId="12">
    <w:abstractNumId w:val="7"/>
  </w:num>
  <w:num w:numId="13">
    <w:abstractNumId w:val="6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69DD"/>
    <w:rsid w:val="00007244"/>
    <w:rsid w:val="000522E2"/>
    <w:rsid w:val="0005407A"/>
    <w:rsid w:val="00063918"/>
    <w:rsid w:val="00066958"/>
    <w:rsid w:val="00075D86"/>
    <w:rsid w:val="00096A7C"/>
    <w:rsid w:val="000B690E"/>
    <w:rsid w:val="000C63B0"/>
    <w:rsid w:val="000E75BF"/>
    <w:rsid w:val="000F457F"/>
    <w:rsid w:val="000F52F1"/>
    <w:rsid w:val="00104410"/>
    <w:rsid w:val="001678C8"/>
    <w:rsid w:val="00195FBC"/>
    <w:rsid w:val="001B510F"/>
    <w:rsid w:val="001E2AEB"/>
    <w:rsid w:val="001E52C8"/>
    <w:rsid w:val="001F28C7"/>
    <w:rsid w:val="00205D96"/>
    <w:rsid w:val="00215898"/>
    <w:rsid w:val="002208D8"/>
    <w:rsid w:val="00223DBF"/>
    <w:rsid w:val="00241698"/>
    <w:rsid w:val="00242E40"/>
    <w:rsid w:val="00243CAD"/>
    <w:rsid w:val="00260F53"/>
    <w:rsid w:val="0028378F"/>
    <w:rsid w:val="002D2E6A"/>
    <w:rsid w:val="002F052C"/>
    <w:rsid w:val="00326141"/>
    <w:rsid w:val="00367041"/>
    <w:rsid w:val="003717C1"/>
    <w:rsid w:val="00372CAB"/>
    <w:rsid w:val="00375766"/>
    <w:rsid w:val="003953EA"/>
    <w:rsid w:val="003B7D09"/>
    <w:rsid w:val="003C7A2C"/>
    <w:rsid w:val="003C7E21"/>
    <w:rsid w:val="00401D30"/>
    <w:rsid w:val="00414688"/>
    <w:rsid w:val="00467272"/>
    <w:rsid w:val="00482CC1"/>
    <w:rsid w:val="004925E4"/>
    <w:rsid w:val="004A526C"/>
    <w:rsid w:val="004B65A0"/>
    <w:rsid w:val="004C4420"/>
    <w:rsid w:val="004F370E"/>
    <w:rsid w:val="00527464"/>
    <w:rsid w:val="00535682"/>
    <w:rsid w:val="005369DD"/>
    <w:rsid w:val="0055672C"/>
    <w:rsid w:val="005639C1"/>
    <w:rsid w:val="00564F1E"/>
    <w:rsid w:val="00581EBD"/>
    <w:rsid w:val="00594390"/>
    <w:rsid w:val="005B04D1"/>
    <w:rsid w:val="005C649A"/>
    <w:rsid w:val="005C7409"/>
    <w:rsid w:val="005D590D"/>
    <w:rsid w:val="005D7D40"/>
    <w:rsid w:val="005E29AC"/>
    <w:rsid w:val="005F5682"/>
    <w:rsid w:val="0060130B"/>
    <w:rsid w:val="006222C7"/>
    <w:rsid w:val="00632DF6"/>
    <w:rsid w:val="006468B9"/>
    <w:rsid w:val="0066024C"/>
    <w:rsid w:val="00664321"/>
    <w:rsid w:val="00692393"/>
    <w:rsid w:val="006A69FB"/>
    <w:rsid w:val="006A71F3"/>
    <w:rsid w:val="006D46FD"/>
    <w:rsid w:val="006E1EFA"/>
    <w:rsid w:val="006F7377"/>
    <w:rsid w:val="00723985"/>
    <w:rsid w:val="00733362"/>
    <w:rsid w:val="00736BC1"/>
    <w:rsid w:val="007677F4"/>
    <w:rsid w:val="00782395"/>
    <w:rsid w:val="0079001F"/>
    <w:rsid w:val="007B1499"/>
    <w:rsid w:val="007D0374"/>
    <w:rsid w:val="007D4DDC"/>
    <w:rsid w:val="007F524C"/>
    <w:rsid w:val="0080035A"/>
    <w:rsid w:val="00800F09"/>
    <w:rsid w:val="00816E83"/>
    <w:rsid w:val="008202BB"/>
    <w:rsid w:val="00863451"/>
    <w:rsid w:val="0086465C"/>
    <w:rsid w:val="008E0FCD"/>
    <w:rsid w:val="008E110D"/>
    <w:rsid w:val="008E4E3A"/>
    <w:rsid w:val="008E73C6"/>
    <w:rsid w:val="008F0F5F"/>
    <w:rsid w:val="009226EF"/>
    <w:rsid w:val="00942CAA"/>
    <w:rsid w:val="009442AC"/>
    <w:rsid w:val="00970A04"/>
    <w:rsid w:val="009A6495"/>
    <w:rsid w:val="009B3BA6"/>
    <w:rsid w:val="009E252C"/>
    <w:rsid w:val="009F70E6"/>
    <w:rsid w:val="00A0379A"/>
    <w:rsid w:val="00A04713"/>
    <w:rsid w:val="00A21CA8"/>
    <w:rsid w:val="00A64288"/>
    <w:rsid w:val="00A81300"/>
    <w:rsid w:val="00A97E67"/>
    <w:rsid w:val="00AB31BB"/>
    <w:rsid w:val="00AB38B1"/>
    <w:rsid w:val="00AB39BB"/>
    <w:rsid w:val="00B0778A"/>
    <w:rsid w:val="00B12B39"/>
    <w:rsid w:val="00B25158"/>
    <w:rsid w:val="00B81514"/>
    <w:rsid w:val="00BA2BBF"/>
    <w:rsid w:val="00BB20B7"/>
    <w:rsid w:val="00BD1250"/>
    <w:rsid w:val="00C00D57"/>
    <w:rsid w:val="00C01EF9"/>
    <w:rsid w:val="00C02203"/>
    <w:rsid w:val="00C26BBE"/>
    <w:rsid w:val="00C3044F"/>
    <w:rsid w:val="00C57FC9"/>
    <w:rsid w:val="00C732A9"/>
    <w:rsid w:val="00C97679"/>
    <w:rsid w:val="00CA1DBE"/>
    <w:rsid w:val="00CA643B"/>
    <w:rsid w:val="00CE3AEE"/>
    <w:rsid w:val="00CE5CDF"/>
    <w:rsid w:val="00CF7843"/>
    <w:rsid w:val="00D53703"/>
    <w:rsid w:val="00D568C1"/>
    <w:rsid w:val="00D64F2A"/>
    <w:rsid w:val="00D7560C"/>
    <w:rsid w:val="00D7725D"/>
    <w:rsid w:val="00D9190E"/>
    <w:rsid w:val="00DA540D"/>
    <w:rsid w:val="00DC48E1"/>
    <w:rsid w:val="00DD4DBC"/>
    <w:rsid w:val="00DE7B0C"/>
    <w:rsid w:val="00DF26EE"/>
    <w:rsid w:val="00DF29E4"/>
    <w:rsid w:val="00DF47D4"/>
    <w:rsid w:val="00E01DB2"/>
    <w:rsid w:val="00E03826"/>
    <w:rsid w:val="00E213D8"/>
    <w:rsid w:val="00E33373"/>
    <w:rsid w:val="00E422E1"/>
    <w:rsid w:val="00E51C1E"/>
    <w:rsid w:val="00E65386"/>
    <w:rsid w:val="00EB2DB3"/>
    <w:rsid w:val="00EB75BA"/>
    <w:rsid w:val="00F03C4D"/>
    <w:rsid w:val="00F23F45"/>
    <w:rsid w:val="00F2581C"/>
    <w:rsid w:val="00F4221B"/>
    <w:rsid w:val="00F455BB"/>
    <w:rsid w:val="00F46849"/>
    <w:rsid w:val="00F507B9"/>
    <w:rsid w:val="00F7236B"/>
    <w:rsid w:val="00F739E9"/>
    <w:rsid w:val="00FD06BF"/>
    <w:rsid w:val="00FE1E41"/>
    <w:rsid w:val="00FE677B"/>
    <w:rsid w:val="00FF724F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A8831"/>
  <w15:chartTrackingRefBased/>
  <w15:docId w15:val="{C1B3C65A-A0D1-4B1B-8947-750D46868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158"/>
    <w:pPr>
      <w:spacing w:line="260" w:lineRule="atLeast"/>
      <w:jc w:val="both"/>
    </w:pPr>
    <w:rPr>
      <w:rFonts w:ascii="Palatino Linotype" w:hAnsi="Palatino Linotype"/>
      <w:noProof/>
      <w:color w:val="000000"/>
      <w:lang w:val="en-US"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B25158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12title">
    <w:name w:val="MDPI_1.2_title"/>
    <w:next w:val="Normal"/>
    <w:qFormat/>
    <w:rsid w:val="00B25158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B25158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B25158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B25158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B25158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val="en-US" w:eastAsia="de-DE" w:bidi="en-US"/>
    </w:rPr>
  </w:style>
  <w:style w:type="paragraph" w:customStyle="1" w:styleId="MDPI18keywords">
    <w:name w:val="MDPI_1.8_keywords"/>
    <w:next w:val="Normal"/>
    <w:qFormat/>
    <w:rsid w:val="00B25158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val="en-US" w:eastAsia="de-DE" w:bidi="en-US"/>
    </w:rPr>
  </w:style>
  <w:style w:type="paragraph" w:customStyle="1" w:styleId="MDPI19line">
    <w:name w:val="MDPI_1.9_line"/>
    <w:qFormat/>
    <w:rsid w:val="00B25158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val="en-US"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664321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B25158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B25158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B25158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B25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B25158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B25158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B25158"/>
    <w:pPr>
      <w:ind w:firstLine="0"/>
    </w:pPr>
  </w:style>
  <w:style w:type="paragraph" w:customStyle="1" w:styleId="MDPI31text">
    <w:name w:val="MDPI_3.1_text"/>
    <w:qFormat/>
    <w:rsid w:val="00242E40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3textspaceafter">
    <w:name w:val="MDPI_3.3_text_space_after"/>
    <w:qFormat/>
    <w:rsid w:val="00B25158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4textspacebefore">
    <w:name w:val="MDPI_3.4_text_space_before"/>
    <w:qFormat/>
    <w:rsid w:val="00B25158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5textbeforelist">
    <w:name w:val="MDPI_3.5_text_before_list"/>
    <w:qFormat/>
    <w:rsid w:val="00B25158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6textafterlist">
    <w:name w:val="MDPI_3.6_text_after_list"/>
    <w:qFormat/>
    <w:rsid w:val="00B25158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7itemize">
    <w:name w:val="MDPI_3.7_itemize"/>
    <w:qFormat/>
    <w:rsid w:val="00B25158"/>
    <w:pPr>
      <w:numPr>
        <w:numId w:val="1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val="en-US" w:eastAsia="de-DE" w:bidi="en-US"/>
    </w:rPr>
  </w:style>
  <w:style w:type="paragraph" w:customStyle="1" w:styleId="MDPI38bullet">
    <w:name w:val="MDPI_3.8_bullet"/>
    <w:qFormat/>
    <w:rsid w:val="00B25158"/>
    <w:pPr>
      <w:numPr>
        <w:numId w:val="1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val="en-US" w:eastAsia="de-DE" w:bidi="en-US"/>
    </w:rPr>
  </w:style>
  <w:style w:type="paragraph" w:customStyle="1" w:styleId="MDPI39equation">
    <w:name w:val="MDPI_3.9_equation"/>
    <w:qFormat/>
    <w:rsid w:val="00B25158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aequationnumber">
    <w:name w:val="MDPI_3.a_equation_number"/>
    <w:qFormat/>
    <w:rsid w:val="00B25158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41tablecaption">
    <w:name w:val="MDPI_4.1_table_caption"/>
    <w:qFormat/>
    <w:rsid w:val="00B25158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customStyle="1" w:styleId="MDPI42tablebody">
    <w:name w:val="MDPI_4.2_table_body"/>
    <w:qFormat/>
    <w:rsid w:val="005E29AC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B25158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customStyle="1" w:styleId="MDPI51figurecaption">
    <w:name w:val="MDPI_5.1_figure_caption"/>
    <w:qFormat/>
    <w:rsid w:val="00B25158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2figure">
    <w:name w:val="MDPI_5.2_figure"/>
    <w:qFormat/>
    <w:rsid w:val="00B25158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81theorem">
    <w:name w:val="MDPI_8.1_theorem"/>
    <w:qFormat/>
    <w:rsid w:val="00B25158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82proof">
    <w:name w:val="MDPI_8.2_proof"/>
    <w:qFormat/>
    <w:rsid w:val="00B25158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footerfirstpage">
    <w:name w:val="MDPI_footer_firstpage"/>
    <w:qFormat/>
    <w:rsid w:val="00B25158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val="en-US" w:eastAsia="de-DE"/>
    </w:rPr>
  </w:style>
  <w:style w:type="paragraph" w:customStyle="1" w:styleId="MDPI23heading3">
    <w:name w:val="MDPI_2.3_heading3"/>
    <w:qFormat/>
    <w:rsid w:val="00B25158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1heading1">
    <w:name w:val="MDPI_2.1_heading1"/>
    <w:qFormat/>
    <w:rsid w:val="00B25158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val="en-US" w:eastAsia="de-DE" w:bidi="en-US"/>
    </w:rPr>
  </w:style>
  <w:style w:type="paragraph" w:customStyle="1" w:styleId="MDPI22heading2">
    <w:name w:val="MDPI_2.2_heading2"/>
    <w:qFormat/>
    <w:rsid w:val="00B25158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val="en-US" w:eastAsia="de-DE" w:bidi="en-US"/>
    </w:rPr>
  </w:style>
  <w:style w:type="paragraph" w:customStyle="1" w:styleId="MDPI71References">
    <w:name w:val="MDPI_7.1_References"/>
    <w:qFormat/>
    <w:rsid w:val="00FD06BF"/>
    <w:pPr>
      <w:numPr>
        <w:numId w:val="1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rsid w:val="00B25158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B25158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6E1EFA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B25158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B2515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414688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10441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B25158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  <w:lang w:val="en-US" w:eastAsia="zh-CN"/>
    </w:rPr>
  </w:style>
  <w:style w:type="paragraph" w:customStyle="1" w:styleId="MDPI62BackMatter">
    <w:name w:val="MDPI_6.2_BackMatter"/>
    <w:qFormat/>
    <w:rsid w:val="00B25158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en-US" w:bidi="en-US"/>
    </w:rPr>
  </w:style>
  <w:style w:type="paragraph" w:customStyle="1" w:styleId="MDPI63Notes">
    <w:name w:val="MDPI_6.3_Notes"/>
    <w:qFormat/>
    <w:rsid w:val="00B25158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val="en-US" w:eastAsia="en-US" w:bidi="en-US"/>
    </w:rPr>
  </w:style>
  <w:style w:type="paragraph" w:customStyle="1" w:styleId="MDPI15academiceditor">
    <w:name w:val="MDPI_1.5_academic_editor"/>
    <w:qFormat/>
    <w:rsid w:val="00B25158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val="en-US" w:eastAsia="de-DE" w:bidi="en-US"/>
    </w:rPr>
  </w:style>
  <w:style w:type="paragraph" w:customStyle="1" w:styleId="MDPI19classification">
    <w:name w:val="MDPI_1.9_classification"/>
    <w:qFormat/>
    <w:rsid w:val="00B25158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customStyle="1" w:styleId="MDPI411onetablecaption">
    <w:name w:val="MDPI_4.1.1_one_table_caption"/>
    <w:qFormat/>
    <w:rsid w:val="00B25158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val="en-US" w:eastAsia="zh-CN" w:bidi="en-US"/>
    </w:rPr>
  </w:style>
  <w:style w:type="paragraph" w:customStyle="1" w:styleId="MDPI511onefigurecaption">
    <w:name w:val="MDPI_5.1.1_one_figure_caption"/>
    <w:qFormat/>
    <w:rsid w:val="00B25158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val="en-US" w:eastAsia="zh-CN" w:bidi="en-US"/>
    </w:rPr>
  </w:style>
  <w:style w:type="paragraph" w:customStyle="1" w:styleId="MDPI72Copyright">
    <w:name w:val="MDPI_7.2_Copyright"/>
    <w:qFormat/>
    <w:rsid w:val="00B25158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B25158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val="en-US" w:eastAsia="de-CH"/>
    </w:rPr>
  </w:style>
  <w:style w:type="paragraph" w:customStyle="1" w:styleId="MDPIequationFram">
    <w:name w:val="MDPI_equationFram"/>
    <w:qFormat/>
    <w:rsid w:val="00B25158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footer">
    <w:name w:val="MDPI_footer"/>
    <w:qFormat/>
    <w:rsid w:val="00B25158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val="en-US" w:eastAsia="de-DE"/>
    </w:rPr>
  </w:style>
  <w:style w:type="paragraph" w:customStyle="1" w:styleId="MDPIheader">
    <w:name w:val="MDPI_header"/>
    <w:qFormat/>
    <w:rsid w:val="00B2515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val="en-US" w:eastAsia="de-DE"/>
    </w:rPr>
  </w:style>
  <w:style w:type="paragraph" w:customStyle="1" w:styleId="MDPIheadercitation">
    <w:name w:val="MDPI_header_citation"/>
    <w:rsid w:val="00B25158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headermdpilogo">
    <w:name w:val="MDPI_header_mdpi_logo"/>
    <w:qFormat/>
    <w:rsid w:val="00B25158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val="en-US" w:eastAsia="de-CH"/>
    </w:rPr>
  </w:style>
  <w:style w:type="table" w:customStyle="1" w:styleId="MDPITable">
    <w:name w:val="MDPI_Table"/>
    <w:basedOn w:val="TableNormal"/>
    <w:uiPriority w:val="99"/>
    <w:rsid w:val="00B25158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B25158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val="en-US" w:eastAsia="de-DE" w:bidi="en-US"/>
    </w:rPr>
  </w:style>
  <w:style w:type="paragraph" w:customStyle="1" w:styleId="MDPItitle">
    <w:name w:val="MDPI_title"/>
    <w:qFormat/>
    <w:rsid w:val="00B2515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character" w:customStyle="1" w:styleId="apple-converted-space">
    <w:name w:val="apple-converted-space"/>
    <w:rsid w:val="00B25158"/>
  </w:style>
  <w:style w:type="paragraph" w:styleId="Bibliography">
    <w:name w:val="Bibliography"/>
    <w:basedOn w:val="Normal"/>
    <w:next w:val="Normal"/>
    <w:uiPriority w:val="37"/>
    <w:semiHidden/>
    <w:unhideWhenUsed/>
    <w:rsid w:val="00B25158"/>
  </w:style>
  <w:style w:type="paragraph" w:styleId="BodyText">
    <w:name w:val="Body Text"/>
    <w:link w:val="BodyTextChar"/>
    <w:rsid w:val="00B25158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val="en-US" w:eastAsia="de-DE"/>
    </w:rPr>
  </w:style>
  <w:style w:type="character" w:customStyle="1" w:styleId="BodyTextChar">
    <w:name w:val="Body Text Char"/>
    <w:link w:val="BodyText"/>
    <w:rsid w:val="00B25158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B25158"/>
    <w:rPr>
      <w:sz w:val="21"/>
      <w:szCs w:val="21"/>
    </w:rPr>
  </w:style>
  <w:style w:type="paragraph" w:styleId="CommentText">
    <w:name w:val="annotation text"/>
    <w:basedOn w:val="Normal"/>
    <w:link w:val="CommentTextChar"/>
    <w:rsid w:val="00B25158"/>
  </w:style>
  <w:style w:type="character" w:customStyle="1" w:styleId="CommentTextChar">
    <w:name w:val="Comment Text Char"/>
    <w:link w:val="CommentText"/>
    <w:rsid w:val="00B25158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B25158"/>
    <w:rPr>
      <w:b/>
      <w:bCs/>
    </w:rPr>
  </w:style>
  <w:style w:type="character" w:customStyle="1" w:styleId="CommentSubjectChar">
    <w:name w:val="Comment Subject Char"/>
    <w:link w:val="CommentSubject"/>
    <w:rsid w:val="00B25158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B25158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B25158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B25158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B25158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B25158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B25158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B25158"/>
    <w:rPr>
      <w:szCs w:val="24"/>
    </w:rPr>
  </w:style>
  <w:style w:type="paragraph" w:customStyle="1" w:styleId="MsoFootnoteText0">
    <w:name w:val="MsoFootnoteText"/>
    <w:basedOn w:val="NormalWeb"/>
    <w:qFormat/>
    <w:rsid w:val="00B25158"/>
    <w:rPr>
      <w:rFonts w:ascii="Times New Roman" w:hAnsi="Times New Roman"/>
    </w:rPr>
  </w:style>
  <w:style w:type="character" w:styleId="PageNumber">
    <w:name w:val="page number"/>
    <w:rsid w:val="00B25158"/>
  </w:style>
  <w:style w:type="character" w:styleId="PlaceholderText">
    <w:name w:val="Placeholder Text"/>
    <w:uiPriority w:val="99"/>
    <w:semiHidden/>
    <w:rsid w:val="00B251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7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oji%20dokumenti\Projekti\Cryptostroma%20corticale\&#269;lanek\forest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forests-template.dot</Template>
  <TotalTime>10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Nikica Ogris</dc:creator>
  <cp:keywords/>
  <dc:description/>
  <cp:lastModifiedBy>Nikica Ogris</cp:lastModifiedBy>
  <cp:revision>8</cp:revision>
  <dcterms:created xsi:type="dcterms:W3CDTF">2021-02-07T13:29:00Z</dcterms:created>
  <dcterms:modified xsi:type="dcterms:W3CDTF">2021-02-16T10:51:00Z</dcterms:modified>
</cp:coreProperties>
</file>