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F2FA" w14:textId="77777777" w:rsidR="0090428B" w:rsidRPr="00654F87" w:rsidRDefault="0090428B" w:rsidP="00E50743">
      <w:pPr>
        <w:pStyle w:val="Heading2"/>
        <w:spacing w:before="0" w:after="0" w:line="360" w:lineRule="auto"/>
        <w:jc w:val="center"/>
        <w:rPr>
          <w:rFonts w:ascii="Times New Roman" w:hAnsi="Times New Roman" w:cs="Times New Roman"/>
        </w:rPr>
      </w:pPr>
      <w:r w:rsidRPr="00654F87">
        <w:rPr>
          <w:rFonts w:ascii="Times New Roman" w:hAnsi="Times New Roman" w:cs="Times New Roman"/>
        </w:rPr>
        <w:t>Supplementary materials for</w:t>
      </w:r>
    </w:p>
    <w:p w14:paraId="6F2F5315" w14:textId="77777777" w:rsidR="0090428B" w:rsidRPr="00654F87" w:rsidRDefault="00816118" w:rsidP="00E5074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4F87">
        <w:rPr>
          <w:rFonts w:ascii="Times New Roman" w:hAnsi="Times New Roman" w:cs="Times New Roman"/>
          <w:b/>
          <w:sz w:val="32"/>
          <w:szCs w:val="32"/>
        </w:rPr>
        <w:t>Plant functional trait responses to dolomite and limestone karst forests in Southwest China</w:t>
      </w:r>
    </w:p>
    <w:p w14:paraId="05934CE9" w14:textId="77777777" w:rsidR="00E34B63" w:rsidRDefault="00E34B63" w:rsidP="0023749A">
      <w:pPr>
        <w:rPr>
          <w:rFonts w:ascii="Times New Roman" w:hAnsi="Times New Roman" w:cs="Times New Roman"/>
        </w:rPr>
      </w:pPr>
    </w:p>
    <w:p w14:paraId="7EFA38EB" w14:textId="0DA55FCA" w:rsidR="00816118" w:rsidRDefault="009D0A0B" w:rsidP="002D7C28">
      <w:pPr>
        <w:rPr>
          <w:rFonts w:ascii="Times New Roman" w:hAnsi="Times New Roman" w:cs="Times New Roman"/>
        </w:rPr>
      </w:pPr>
      <w:r w:rsidRPr="00167F11">
        <w:rPr>
          <w:rFonts w:ascii="Times New Roman" w:hAnsi="Times New Roman" w:cs="Times New Roman" w:hint="eastAsia"/>
          <w:b/>
        </w:rPr>
        <w:t>Table S1.</w:t>
      </w:r>
      <w:r w:rsidR="002D7C28" w:rsidRPr="00167F11">
        <w:rPr>
          <w:rFonts w:ascii="Times New Roman" w:hAnsi="Times New Roman" w:cs="Times New Roman"/>
          <w:b/>
        </w:rPr>
        <w:t xml:space="preserve"> </w:t>
      </w:r>
      <w:r w:rsidR="002D7C28" w:rsidRPr="002D7C28">
        <w:rPr>
          <w:rFonts w:ascii="Times New Roman" w:hAnsi="Times New Roman" w:cs="Times New Roman"/>
        </w:rPr>
        <w:t xml:space="preserve">The 20 most abundant </w:t>
      </w:r>
      <w:r w:rsidR="00862D68">
        <w:rPr>
          <w:rFonts w:ascii="Times New Roman" w:hAnsi="Times New Roman" w:cs="Times New Roman"/>
        </w:rPr>
        <w:t xml:space="preserve">tree </w:t>
      </w:r>
      <w:r w:rsidR="002D7C28" w:rsidRPr="002D7C28">
        <w:rPr>
          <w:rFonts w:ascii="Times New Roman" w:hAnsi="Times New Roman" w:cs="Times New Roman"/>
        </w:rPr>
        <w:t xml:space="preserve">species </w:t>
      </w:r>
      <w:r w:rsidR="00DF2349" w:rsidRPr="00DF2349">
        <w:rPr>
          <w:rFonts w:ascii="Times New Roman" w:hAnsi="Times New Roman" w:cs="Times New Roman"/>
        </w:rPr>
        <w:t>investigated</w:t>
      </w:r>
      <w:r w:rsidR="00D42768" w:rsidRPr="00DF2349">
        <w:rPr>
          <w:rFonts w:ascii="Times New Roman" w:hAnsi="Times New Roman" w:cs="Times New Roman"/>
        </w:rPr>
        <w:t xml:space="preserve"> i</w:t>
      </w:r>
      <w:r w:rsidR="00D42768">
        <w:rPr>
          <w:rFonts w:ascii="Times New Roman" w:hAnsi="Times New Roman" w:cs="Times New Roman"/>
        </w:rPr>
        <w:t>n</w:t>
      </w:r>
      <w:r w:rsidR="007E5859">
        <w:rPr>
          <w:rFonts w:ascii="Times New Roman" w:hAnsi="Times New Roman" w:cs="Times New Roman"/>
        </w:rPr>
        <w:t xml:space="preserve"> Liping</w:t>
      </w:r>
      <w:r w:rsidR="00D42768">
        <w:rPr>
          <w:rFonts w:ascii="Times New Roman" w:hAnsi="Times New Roman" w:cs="Times New Roman"/>
        </w:rPr>
        <w:t xml:space="preserve"> limestone</w:t>
      </w:r>
      <w:r w:rsidR="002D7C28" w:rsidRPr="002D7C28">
        <w:rPr>
          <w:rFonts w:ascii="Times New Roman" w:hAnsi="Times New Roman" w:cs="Times New Roman"/>
        </w:rPr>
        <w:t xml:space="preserve"> </w:t>
      </w:r>
      <w:r w:rsidR="00D42768">
        <w:rPr>
          <w:rFonts w:ascii="Times New Roman" w:hAnsi="Times New Roman" w:cs="Times New Roman"/>
        </w:rPr>
        <w:t xml:space="preserve">karst </w:t>
      </w:r>
      <w:r w:rsidR="0092178F">
        <w:rPr>
          <w:rFonts w:ascii="Times New Roman" w:hAnsi="Times New Roman" w:cs="Times New Roman" w:hint="eastAsia"/>
        </w:rPr>
        <w:t>plot</w:t>
      </w:r>
      <w:r w:rsidR="00D42768">
        <w:rPr>
          <w:rFonts w:ascii="Times New Roman" w:hAnsi="Times New Roman" w:cs="Times New Roman"/>
        </w:rPr>
        <w:t xml:space="preserve">s </w:t>
      </w:r>
      <w:r w:rsidR="002D7C28" w:rsidRPr="002D7C28">
        <w:rPr>
          <w:rFonts w:ascii="Times New Roman" w:hAnsi="Times New Roman" w:cs="Times New Roman"/>
        </w:rPr>
        <w:t xml:space="preserve">in </w:t>
      </w:r>
      <w:r w:rsidR="00D42768">
        <w:rPr>
          <w:rFonts w:ascii="Times New Roman" w:hAnsi="Times New Roman" w:cs="Times New Roman"/>
        </w:rPr>
        <w:t>Southwest China</w:t>
      </w:r>
      <w:r w:rsidR="002D7C28" w:rsidRPr="002D7C28">
        <w:rPr>
          <w:rFonts w:ascii="Times New Roman" w:hAnsi="Times New Roman" w:cs="Times New Roman"/>
        </w:rPr>
        <w:t>.</w:t>
      </w:r>
      <w:r w:rsidR="004F27D5" w:rsidRPr="00B90E61">
        <w:rPr>
          <w:rFonts w:ascii="Times New Roman" w:hAnsi="Times New Roman" w:cs="Times New Roman"/>
        </w:rPr>
        <w:t xml:space="preserve"> </w:t>
      </w:r>
      <w:r w:rsidR="00B44EAC" w:rsidRPr="00B90E61">
        <w:rPr>
          <w:rFonts w:ascii="Times New Roman" w:hAnsi="Times New Roman" w:cs="Times New Roman"/>
        </w:rPr>
        <w:t>M_DBH represents mean</w:t>
      </w:r>
      <w:r w:rsidR="004F27D5" w:rsidRPr="00B90E61">
        <w:rPr>
          <w:rFonts w:ascii="Times New Roman" w:hAnsi="Times New Roman" w:cs="Times New Roman" w:hint="eastAsia"/>
        </w:rPr>
        <w:t xml:space="preserve"> </w:t>
      </w:r>
      <w:r w:rsidR="004F27D5" w:rsidRPr="00B90E61">
        <w:rPr>
          <w:rFonts w:ascii="Times New Roman" w:hAnsi="Times New Roman" w:cs="Times New Roman"/>
        </w:rPr>
        <w:t>diameter at breast height</w:t>
      </w:r>
      <w:r w:rsidR="00B44EAC" w:rsidRPr="00B90E61">
        <w:rPr>
          <w:rFonts w:ascii="Times New Roman" w:hAnsi="Times New Roman" w:cs="Times New Roman"/>
        </w:rPr>
        <w:t>; M_TH represents mean tree height</w:t>
      </w:r>
      <w:r w:rsidR="006E69DD" w:rsidRPr="00B90E61">
        <w:rPr>
          <w:rFonts w:ascii="Times New Roman" w:hAnsi="Times New Roman" w:cs="Times New Roman"/>
        </w:rPr>
        <w:t>.</w:t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559"/>
        <w:gridCol w:w="1134"/>
        <w:gridCol w:w="1276"/>
        <w:gridCol w:w="992"/>
        <w:gridCol w:w="992"/>
        <w:gridCol w:w="1134"/>
        <w:gridCol w:w="992"/>
        <w:gridCol w:w="993"/>
      </w:tblGrid>
      <w:tr w:rsidR="00763B6E" w:rsidRPr="00BD0FDF" w14:paraId="27C30CF5" w14:textId="77777777" w:rsidTr="0040263C">
        <w:trPr>
          <w:trHeight w:val="585"/>
        </w:trPr>
        <w:tc>
          <w:tcPr>
            <w:tcW w:w="382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0668B00" w14:textId="77777777" w:rsidR="000B7FBE" w:rsidRPr="00BD0FDF" w:rsidRDefault="000B7FBE" w:rsidP="0040263C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Species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58EF741D" w14:textId="77777777" w:rsidR="000B7FBE" w:rsidRPr="00BD0FDF" w:rsidRDefault="000B7FBE" w:rsidP="0040263C">
            <w:pPr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Family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4652B3" w14:textId="77777777" w:rsidR="000B7FBE" w:rsidRPr="00BD0FDF" w:rsidRDefault="00385648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Number of per hectare</w:t>
            </w:r>
          </w:p>
        </w:tc>
        <w:tc>
          <w:tcPr>
            <w:tcW w:w="1276" w:type="dxa"/>
            <w:vAlign w:val="center"/>
          </w:tcPr>
          <w:p w14:paraId="25DF98E3" w14:textId="77777777" w:rsidR="000B7FBE" w:rsidRPr="00BD0FDF" w:rsidRDefault="000B7FBE" w:rsidP="001F41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M_DBH </w:t>
            </w:r>
            <w:r w:rsidR="001F412B"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/</w:t>
            </w: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cm</w:t>
            </w:r>
          </w:p>
        </w:tc>
        <w:tc>
          <w:tcPr>
            <w:tcW w:w="992" w:type="dxa"/>
            <w:vAlign w:val="center"/>
          </w:tcPr>
          <w:p w14:paraId="0DF8F9AF" w14:textId="77777777" w:rsidR="000B7FBE" w:rsidRPr="00BD0FDF" w:rsidRDefault="000B7FBE" w:rsidP="001F41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M_TH</w:t>
            </w:r>
            <w:r w:rsidR="001F412B"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/m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38F716A" w14:textId="77777777" w:rsidR="000B7FBE" w:rsidRPr="00BD0FDF" w:rsidRDefault="000B7FBE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Seed type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FEA3E2" w14:textId="77777777" w:rsidR="000B7FBE" w:rsidRPr="00BD0FDF" w:rsidRDefault="000B7FBE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Flowering time/Month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3E1EDAA" w14:textId="77777777" w:rsidR="000B7FBE" w:rsidRPr="00BD0FDF" w:rsidRDefault="000B7FBE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Life form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D67876C" w14:textId="77777777" w:rsidR="000B7FBE" w:rsidRPr="00BD0FDF" w:rsidRDefault="000B7FBE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Wood Density</w:t>
            </w:r>
          </w:p>
        </w:tc>
      </w:tr>
      <w:tr w:rsidR="0040263C" w:rsidRPr="00BD0FDF" w14:paraId="6A70A4EE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4DADD" w14:textId="77777777" w:rsidR="00385648" w:rsidRPr="00BD0FDF" w:rsidRDefault="00385648" w:rsidP="00385648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Platycarya strobilacea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Sieb. et Zucc.</w:t>
            </w:r>
          </w:p>
        </w:tc>
        <w:tc>
          <w:tcPr>
            <w:tcW w:w="1559" w:type="dxa"/>
            <w:vAlign w:val="center"/>
          </w:tcPr>
          <w:p w14:paraId="00DD0B2F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Juglandaceae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B4B6" w14:textId="77777777" w:rsidR="00385648" w:rsidRPr="00BD0FDF" w:rsidRDefault="00385648" w:rsidP="003856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76A7" w14:textId="77777777" w:rsidR="00385648" w:rsidRPr="00BD0FDF" w:rsidRDefault="00385648" w:rsidP="003856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CFA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9549" w14:textId="77777777" w:rsidR="00385648" w:rsidRPr="00BD0FDF" w:rsidRDefault="00385648" w:rsidP="003856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D3E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29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CC5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41E8F419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4264F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Cyclobalanopsis phanera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(Chun) Y. C. Hsu et H. W. Jen</w:t>
            </w:r>
          </w:p>
        </w:tc>
        <w:tc>
          <w:tcPr>
            <w:tcW w:w="1559" w:type="dxa"/>
            <w:vAlign w:val="center"/>
          </w:tcPr>
          <w:p w14:paraId="48EE9B76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D3F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52E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DC7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300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Large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2C0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F824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A13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6ADF7DBE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94384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Quercus variabilis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Blume</w:t>
            </w:r>
          </w:p>
        </w:tc>
        <w:tc>
          <w:tcPr>
            <w:tcW w:w="1559" w:type="dxa"/>
            <w:vAlign w:val="center"/>
          </w:tcPr>
          <w:p w14:paraId="2FCFF007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048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5E0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07D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AB41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C8E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720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330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742667D2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7E42D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Gleditsia sinensis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0FD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Lam.</w:t>
            </w:r>
          </w:p>
        </w:tc>
        <w:tc>
          <w:tcPr>
            <w:tcW w:w="1559" w:type="dxa"/>
            <w:vAlign w:val="center"/>
          </w:tcPr>
          <w:p w14:paraId="4D295974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Leguminosae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9F71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5E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85D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9FC9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C69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C63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85EB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43A78208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9DF4D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Kalopanax septemlobus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(Thunb.) Koidz.</w:t>
            </w:r>
          </w:p>
        </w:tc>
        <w:tc>
          <w:tcPr>
            <w:tcW w:w="1559" w:type="dxa"/>
            <w:vAlign w:val="center"/>
          </w:tcPr>
          <w:p w14:paraId="78A831C2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Araliaceae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E6C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09F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D54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B84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00B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July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2C0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BCF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Low</w:t>
            </w:r>
          </w:p>
        </w:tc>
      </w:tr>
      <w:tr w:rsidR="0040263C" w:rsidRPr="00BD0FDF" w14:paraId="6790D430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438E3" w14:textId="77777777" w:rsidR="00385648" w:rsidRPr="00BD0FDF" w:rsidRDefault="005A7720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Pyrus pseudopashia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Yü</w:t>
            </w:r>
          </w:p>
        </w:tc>
        <w:tc>
          <w:tcPr>
            <w:tcW w:w="1559" w:type="dxa"/>
            <w:vAlign w:val="center"/>
          </w:tcPr>
          <w:p w14:paraId="4A7716FC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Rosaceae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9611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DFD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465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5E2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Large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446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D52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7C3D6" w14:textId="77777777" w:rsidR="00385648" w:rsidRPr="00BD0FDF" w:rsidRDefault="007420BB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47513D65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292169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Quercus phillyraeoides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A. Gray</w:t>
            </w:r>
          </w:p>
        </w:tc>
        <w:tc>
          <w:tcPr>
            <w:tcW w:w="1559" w:type="dxa"/>
            <w:vAlign w:val="center"/>
          </w:tcPr>
          <w:p w14:paraId="56F3892B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1029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D10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EFF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7D1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DB9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CE9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832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4680F629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AD1772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Quercus senescens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Hand.-Mazz.</w:t>
            </w:r>
          </w:p>
        </w:tc>
        <w:tc>
          <w:tcPr>
            <w:tcW w:w="1559" w:type="dxa"/>
            <w:vAlign w:val="center"/>
          </w:tcPr>
          <w:p w14:paraId="15693C65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A93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512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815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7CF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E1B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854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4BF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7605417E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06726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Cyclobalanopsis glauca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(Thunberg) Oersted</w:t>
            </w:r>
          </w:p>
        </w:tc>
        <w:tc>
          <w:tcPr>
            <w:tcW w:w="1559" w:type="dxa"/>
            <w:vAlign w:val="center"/>
          </w:tcPr>
          <w:p w14:paraId="5F31F7FE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A74A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777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987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333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EBE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64C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86D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435C0AB5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E78FB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Quercus fabri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Hance</w:t>
            </w:r>
          </w:p>
        </w:tc>
        <w:tc>
          <w:tcPr>
            <w:tcW w:w="1559" w:type="dxa"/>
            <w:vAlign w:val="center"/>
          </w:tcPr>
          <w:p w14:paraId="3A6418EA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99C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602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917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094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C53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8B4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C4F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67DEBF8B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1391B4" w14:textId="77777777" w:rsidR="00385648" w:rsidRPr="00BD0FDF" w:rsidRDefault="0078639C" w:rsidP="007863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Sinoadina racemosa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(Sieb. et Zucc.) Ridsd.</w:t>
            </w:r>
          </w:p>
        </w:tc>
        <w:tc>
          <w:tcPr>
            <w:tcW w:w="1559" w:type="dxa"/>
            <w:vAlign w:val="center"/>
          </w:tcPr>
          <w:p w14:paraId="32C978F6" w14:textId="77777777" w:rsidR="00385648" w:rsidRPr="00BD0FDF" w:rsidRDefault="0078639C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Sinoadina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55A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AAC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711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211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A5D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6EC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357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data</w:t>
            </w:r>
          </w:p>
        </w:tc>
      </w:tr>
      <w:tr w:rsidR="0040263C" w:rsidRPr="00BD0FDF" w14:paraId="64432629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672E1B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Rhus chinensis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Mill.</w:t>
            </w:r>
          </w:p>
        </w:tc>
        <w:tc>
          <w:tcPr>
            <w:tcW w:w="1559" w:type="dxa"/>
            <w:vAlign w:val="center"/>
          </w:tcPr>
          <w:p w14:paraId="7C60B040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Anacardiaceae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7D6A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103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FD79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EF9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2529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5D7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F08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Low</w:t>
            </w:r>
          </w:p>
        </w:tc>
      </w:tr>
      <w:tr w:rsidR="0040263C" w:rsidRPr="00BD0FDF" w14:paraId="5E6CB7C0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BD8CB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Carpinus turczaninowii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Hance</w:t>
            </w:r>
          </w:p>
        </w:tc>
        <w:tc>
          <w:tcPr>
            <w:tcW w:w="1559" w:type="dxa"/>
            <w:vAlign w:val="center"/>
          </w:tcPr>
          <w:p w14:paraId="6A58E525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Betulaceae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B0F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6BCA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F4A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B2E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4AA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A0C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1B01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250AD03F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2180C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Quercus acutissima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Carr.</w:t>
            </w:r>
          </w:p>
        </w:tc>
        <w:tc>
          <w:tcPr>
            <w:tcW w:w="1559" w:type="dxa"/>
            <w:vAlign w:val="center"/>
          </w:tcPr>
          <w:p w14:paraId="15F128ED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Fagaceae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D82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11A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2A6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93FA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CBB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FD69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604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2281F9C8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E3B590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Loropetalum chinense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(R. Br.) Oliver</w:t>
            </w:r>
          </w:p>
        </w:tc>
        <w:tc>
          <w:tcPr>
            <w:tcW w:w="1559" w:type="dxa"/>
            <w:vAlign w:val="center"/>
          </w:tcPr>
          <w:p w14:paraId="7CB92362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Hamamelidaceae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712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6CB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4F6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D37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880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2525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0A5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40263C" w:rsidRPr="00BD0FDF" w14:paraId="7FB6D611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82926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Choerospondias axillaris (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Roxb.) B. L. Burtt &amp; A. W. Hill</w:t>
            </w:r>
          </w:p>
        </w:tc>
        <w:tc>
          <w:tcPr>
            <w:tcW w:w="1559" w:type="dxa"/>
            <w:vAlign w:val="center"/>
          </w:tcPr>
          <w:p w14:paraId="242F7930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Anacardiaceae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ECF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D6D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77D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E0A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0C7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ECD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1755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0AB7B1D7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F413D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Liquidambar formosana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Hance</w:t>
            </w:r>
          </w:p>
        </w:tc>
        <w:tc>
          <w:tcPr>
            <w:tcW w:w="1559" w:type="dxa"/>
            <w:vAlign w:val="center"/>
          </w:tcPr>
          <w:p w14:paraId="29B68CC4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Hamamelidaceae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F93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A8A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BC1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0197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CBC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8DE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8D0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58E3E10D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E4159" w14:textId="77777777" w:rsidR="00385648" w:rsidRPr="00BD0FDF" w:rsidRDefault="00385648" w:rsidP="00385648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Ligustrum lucidum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Ait.</w:t>
            </w:r>
          </w:p>
        </w:tc>
        <w:tc>
          <w:tcPr>
            <w:tcW w:w="1559" w:type="dxa"/>
            <w:vAlign w:val="center"/>
          </w:tcPr>
          <w:p w14:paraId="3D8DCEAC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Oleaceae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601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663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E184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5700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70D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D4A2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187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40263C" w:rsidRPr="00BD0FDF" w14:paraId="009A3412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D9CAB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Distylium myricoides </w:t>
            </w:r>
            <w:r w:rsidRPr="00BD0FD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Hemsl.</w:t>
            </w:r>
          </w:p>
        </w:tc>
        <w:tc>
          <w:tcPr>
            <w:tcW w:w="1559" w:type="dxa"/>
            <w:vAlign w:val="center"/>
          </w:tcPr>
          <w:p w14:paraId="0BB02A02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Hamamelidaceae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590F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4F1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145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C2D9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C5D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909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D55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 data</w:t>
            </w:r>
          </w:p>
        </w:tc>
      </w:tr>
      <w:tr w:rsidR="0040263C" w:rsidRPr="00BD0FDF" w14:paraId="48F8CE78" w14:textId="77777777" w:rsidTr="0040263C">
        <w:trPr>
          <w:trHeight w:val="34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CC3D81" w14:textId="77777777" w:rsidR="00385648" w:rsidRPr="00BD0FDF" w:rsidRDefault="00385648" w:rsidP="0038564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Albizia kalkora </w:t>
            </w:r>
            <w:r w:rsidRPr="00BD0FD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(Roxb.) Prain</w:t>
            </w:r>
          </w:p>
        </w:tc>
        <w:tc>
          <w:tcPr>
            <w:tcW w:w="1559" w:type="dxa"/>
            <w:vAlign w:val="center"/>
          </w:tcPr>
          <w:p w14:paraId="546042B9" w14:textId="77777777" w:rsidR="00385648" w:rsidRPr="00BD0FDF" w:rsidRDefault="00385648" w:rsidP="003856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Leguminosae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95BE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4808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229D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B45B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E04C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AA43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A056" w14:textId="77777777" w:rsidR="00385648" w:rsidRPr="00BD0FDF" w:rsidRDefault="00385648" w:rsidP="0038564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</w:tbl>
    <w:p w14:paraId="0C15B986" w14:textId="77777777" w:rsidR="006E79F8" w:rsidRDefault="006E79F8" w:rsidP="0023749A">
      <w:pPr>
        <w:rPr>
          <w:rFonts w:ascii="Times New Roman" w:hAnsi="Times New Roman" w:cs="Times New Roman"/>
        </w:rPr>
      </w:pPr>
    </w:p>
    <w:p w14:paraId="387AFAAF" w14:textId="77777777" w:rsidR="00816118" w:rsidRDefault="00816118" w:rsidP="0023749A">
      <w:pPr>
        <w:rPr>
          <w:rFonts w:ascii="Times New Roman" w:hAnsi="Times New Roman" w:cs="Times New Roman"/>
        </w:rPr>
      </w:pPr>
    </w:p>
    <w:p w14:paraId="60EFDD78" w14:textId="77777777" w:rsidR="00AC02D2" w:rsidRDefault="00AC02D2" w:rsidP="0023749A">
      <w:pPr>
        <w:rPr>
          <w:rFonts w:ascii="Times New Roman" w:hAnsi="Times New Roman" w:cs="Times New Roman"/>
        </w:rPr>
      </w:pPr>
    </w:p>
    <w:p w14:paraId="6D1032E3" w14:textId="77777777" w:rsidR="00E74055" w:rsidRDefault="00E74055" w:rsidP="0023749A">
      <w:pPr>
        <w:rPr>
          <w:rFonts w:ascii="Times New Roman" w:hAnsi="Times New Roman" w:cs="Times New Roman"/>
        </w:rPr>
      </w:pPr>
    </w:p>
    <w:p w14:paraId="217D16B1" w14:textId="77777777" w:rsidR="0023749A" w:rsidRPr="00B90E61" w:rsidRDefault="0023749A" w:rsidP="0023749A">
      <w:pPr>
        <w:rPr>
          <w:rFonts w:ascii="Times New Roman" w:hAnsi="Times New Roman" w:cs="Times New Roman"/>
        </w:rPr>
      </w:pPr>
      <w:r w:rsidRPr="00167F11">
        <w:rPr>
          <w:rFonts w:ascii="Times New Roman" w:hAnsi="Times New Roman" w:cs="Times New Roman"/>
          <w:b/>
        </w:rPr>
        <w:t>Table S</w:t>
      </w:r>
      <w:r w:rsidR="00AC02D2" w:rsidRPr="00167F11">
        <w:rPr>
          <w:rFonts w:ascii="Times New Roman" w:hAnsi="Times New Roman" w:cs="Times New Roman"/>
          <w:b/>
        </w:rPr>
        <w:t>2</w:t>
      </w:r>
      <w:r w:rsidR="00D6116D" w:rsidRPr="00167F11">
        <w:rPr>
          <w:rFonts w:ascii="Times New Roman" w:hAnsi="Times New Roman" w:cs="Times New Roman"/>
          <w:b/>
        </w:rPr>
        <w:t>.</w:t>
      </w:r>
      <w:r w:rsidR="0047676A" w:rsidRPr="00D6116D">
        <w:rPr>
          <w:rFonts w:ascii="Times New Roman" w:hAnsi="Times New Roman" w:cs="Times New Roman"/>
        </w:rPr>
        <w:t xml:space="preserve"> </w:t>
      </w:r>
      <w:r w:rsidR="007E5859" w:rsidRPr="002D7C28">
        <w:rPr>
          <w:rFonts w:ascii="Times New Roman" w:hAnsi="Times New Roman" w:cs="Times New Roman"/>
        </w:rPr>
        <w:t xml:space="preserve">The 20 most abundant </w:t>
      </w:r>
      <w:r w:rsidR="003D452B">
        <w:rPr>
          <w:rFonts w:ascii="Times New Roman" w:hAnsi="Times New Roman" w:cs="Times New Roman"/>
        </w:rPr>
        <w:t xml:space="preserve">tree </w:t>
      </w:r>
      <w:r w:rsidR="007E5859" w:rsidRPr="002D7C28">
        <w:rPr>
          <w:rFonts w:ascii="Times New Roman" w:hAnsi="Times New Roman" w:cs="Times New Roman"/>
        </w:rPr>
        <w:t xml:space="preserve">species </w:t>
      </w:r>
      <w:r w:rsidR="003D452B">
        <w:rPr>
          <w:rFonts w:ascii="Times New Roman" w:hAnsi="Times New Roman" w:cs="Times New Roman"/>
        </w:rPr>
        <w:t>investigated</w:t>
      </w:r>
      <w:r w:rsidR="007E5859">
        <w:rPr>
          <w:rFonts w:ascii="Times New Roman" w:hAnsi="Times New Roman" w:cs="Times New Roman"/>
        </w:rPr>
        <w:t xml:space="preserve"> in Shibing dolomite</w:t>
      </w:r>
      <w:r w:rsidR="007E5859" w:rsidRPr="002D7C28">
        <w:rPr>
          <w:rFonts w:ascii="Times New Roman" w:hAnsi="Times New Roman" w:cs="Times New Roman"/>
        </w:rPr>
        <w:t xml:space="preserve"> </w:t>
      </w:r>
      <w:r w:rsidR="007E5859">
        <w:rPr>
          <w:rFonts w:ascii="Times New Roman" w:hAnsi="Times New Roman" w:cs="Times New Roman"/>
        </w:rPr>
        <w:t xml:space="preserve">karst </w:t>
      </w:r>
      <w:r w:rsidR="0092178F">
        <w:rPr>
          <w:rFonts w:ascii="Times New Roman" w:hAnsi="Times New Roman" w:cs="Times New Roman" w:hint="eastAsia"/>
        </w:rPr>
        <w:t>plot</w:t>
      </w:r>
      <w:r w:rsidR="007E5859">
        <w:rPr>
          <w:rFonts w:ascii="Times New Roman" w:hAnsi="Times New Roman" w:cs="Times New Roman"/>
        </w:rPr>
        <w:t xml:space="preserve">s </w:t>
      </w:r>
      <w:r w:rsidR="007E5859" w:rsidRPr="002D7C28">
        <w:rPr>
          <w:rFonts w:ascii="Times New Roman" w:hAnsi="Times New Roman" w:cs="Times New Roman"/>
        </w:rPr>
        <w:t xml:space="preserve">in </w:t>
      </w:r>
      <w:r w:rsidR="007E5859">
        <w:rPr>
          <w:rFonts w:ascii="Times New Roman" w:hAnsi="Times New Roman" w:cs="Times New Roman"/>
        </w:rPr>
        <w:t>Southwest China</w:t>
      </w:r>
      <w:r w:rsidR="007E5859" w:rsidRPr="002D7C28">
        <w:rPr>
          <w:rFonts w:ascii="Times New Roman" w:hAnsi="Times New Roman" w:cs="Times New Roman"/>
        </w:rPr>
        <w:t>.</w:t>
      </w:r>
      <w:r w:rsidR="007E5859" w:rsidRPr="00B90E61">
        <w:rPr>
          <w:rFonts w:ascii="Times New Roman" w:hAnsi="Times New Roman" w:cs="Times New Roman"/>
        </w:rPr>
        <w:t xml:space="preserve"> M_DBH represents mean</w:t>
      </w:r>
      <w:r w:rsidR="007E5859" w:rsidRPr="00B90E61">
        <w:rPr>
          <w:rFonts w:ascii="Times New Roman" w:hAnsi="Times New Roman" w:cs="Times New Roman" w:hint="eastAsia"/>
        </w:rPr>
        <w:t xml:space="preserve"> </w:t>
      </w:r>
      <w:r w:rsidR="007E5859" w:rsidRPr="00B90E61">
        <w:rPr>
          <w:rFonts w:ascii="Times New Roman" w:hAnsi="Times New Roman" w:cs="Times New Roman"/>
        </w:rPr>
        <w:t>diameter at breast height; M_TH represents mean tree height.</w:t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701"/>
        <w:gridCol w:w="1418"/>
        <w:gridCol w:w="1134"/>
        <w:gridCol w:w="850"/>
        <w:gridCol w:w="992"/>
        <w:gridCol w:w="1134"/>
        <w:gridCol w:w="1134"/>
        <w:gridCol w:w="993"/>
      </w:tblGrid>
      <w:tr w:rsidR="00D805C0" w:rsidRPr="00BD0FDF" w14:paraId="0914EAE4" w14:textId="77777777" w:rsidTr="00D805C0">
        <w:trPr>
          <w:trHeight w:val="345"/>
        </w:trPr>
        <w:tc>
          <w:tcPr>
            <w:tcW w:w="3539" w:type="dxa"/>
            <w:vAlign w:val="center"/>
          </w:tcPr>
          <w:p w14:paraId="56DC5140" w14:textId="77777777" w:rsidR="007E5859" w:rsidRPr="00BD0FDF" w:rsidRDefault="007E5859" w:rsidP="0040263C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Species</w:t>
            </w:r>
          </w:p>
        </w:tc>
        <w:tc>
          <w:tcPr>
            <w:tcW w:w="1701" w:type="dxa"/>
            <w:vAlign w:val="center"/>
          </w:tcPr>
          <w:p w14:paraId="5D25F2FE" w14:textId="77777777" w:rsidR="007E5859" w:rsidRPr="00BD0FDF" w:rsidRDefault="007E5859" w:rsidP="0040263C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Family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3E7E5F3" w14:textId="77777777" w:rsidR="007E5859" w:rsidRPr="00BD0FDF" w:rsidRDefault="000A5B0F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Number of per hectare</w:t>
            </w:r>
          </w:p>
        </w:tc>
        <w:tc>
          <w:tcPr>
            <w:tcW w:w="1134" w:type="dxa"/>
            <w:vAlign w:val="center"/>
          </w:tcPr>
          <w:p w14:paraId="426D4F6D" w14:textId="77777777" w:rsidR="007E5859" w:rsidRPr="00BD0FDF" w:rsidRDefault="007E5859" w:rsidP="00D805C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M_DBH </w:t>
            </w:r>
            <w:r w:rsidR="00D805C0"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/</w:t>
            </w: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cm</w:t>
            </w:r>
          </w:p>
        </w:tc>
        <w:tc>
          <w:tcPr>
            <w:tcW w:w="850" w:type="dxa"/>
            <w:vAlign w:val="center"/>
          </w:tcPr>
          <w:p w14:paraId="768CF29E" w14:textId="77777777" w:rsidR="007E5859" w:rsidRPr="00BD0FDF" w:rsidRDefault="007E5859" w:rsidP="00D805C0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M_TH</w:t>
            </w:r>
            <w:r w:rsidR="00D805C0"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/</w:t>
            </w: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844986D" w14:textId="77777777" w:rsidR="007E5859" w:rsidRPr="00BD0FDF" w:rsidRDefault="007E5859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Seed type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985F59" w14:textId="77777777" w:rsidR="007E5859" w:rsidRPr="00BD0FDF" w:rsidRDefault="007E5859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Flowering time/Month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28E9353" w14:textId="77777777" w:rsidR="007E5859" w:rsidRPr="00BD0FDF" w:rsidRDefault="007E5859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Life forms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2B6C79F" w14:textId="77777777" w:rsidR="007E5859" w:rsidRPr="00BD0FDF" w:rsidRDefault="007E5859" w:rsidP="003D452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D0FDF">
              <w:rPr>
                <w:rFonts w:ascii="Times New Roman" w:eastAsia="SimSun" w:hAnsi="Times New Roman" w:cs="Times New Roman"/>
                <w:b/>
                <w:color w:val="000000"/>
                <w:kern w:val="0"/>
                <w:sz w:val="18"/>
                <w:szCs w:val="18"/>
              </w:rPr>
              <w:t>Wood Density</w:t>
            </w:r>
          </w:p>
        </w:tc>
      </w:tr>
      <w:tr w:rsidR="00D805C0" w:rsidRPr="00BD0FDF" w14:paraId="2BEA88A5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0283F54A" w14:textId="77777777" w:rsidR="000A5B0F" w:rsidRPr="00BD0FDF" w:rsidRDefault="000A5B0F" w:rsidP="000A5B0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Quercus fabri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Hance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65BDCD" w14:textId="77777777" w:rsidR="000A5B0F" w:rsidRPr="00BD0FDF" w:rsidRDefault="000A5B0F" w:rsidP="000A5B0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Fagaceae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2F1181" w14:textId="77777777" w:rsidR="000A5B0F" w:rsidRPr="00BD0FDF" w:rsidRDefault="000A5B0F" w:rsidP="000A5B0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BF5CE8" w14:textId="77777777" w:rsidR="000A5B0F" w:rsidRPr="00BD0FDF" w:rsidRDefault="000A5B0F" w:rsidP="000A5B0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5BD7F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0F74" w14:textId="77777777" w:rsidR="000A5B0F" w:rsidRPr="00BD0FDF" w:rsidRDefault="000A5B0F" w:rsidP="000A5B0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A95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1A04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055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D805C0" w:rsidRPr="00BD0FDF" w14:paraId="7F8204DB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5F88DCD5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Platycarya strobilacea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D0FDF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Sieb. et Zucc.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8CCEBE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Juglandaceae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4100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902C3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FBE19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FCC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1EF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939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22C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04EE11A1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3A013A39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Albizia kalkora (Roxb.) Prain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36F80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Leguminosae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976B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B1B14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DA794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564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36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CD6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C1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</w:tr>
      <w:tr w:rsidR="00D805C0" w:rsidRPr="00BD0FDF" w14:paraId="36563CE4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3C27022A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Celtis sinensis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Pers.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8AD355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Ulmaceae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DA480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0B3BA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FCEF4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6C2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D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4971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248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</w:tr>
      <w:tr w:rsidR="00D805C0" w:rsidRPr="00BD0FDF" w14:paraId="6D3E031F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256AB565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Castanea mollissima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Blume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BDB0DF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Fagaceae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711E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B7DD2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AB3CF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955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Large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20B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306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898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</w:tr>
      <w:tr w:rsidR="00D805C0" w:rsidRPr="00BD0FDF" w14:paraId="7027FD0C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7F0AA3BC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Liquidambar formosana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Hance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385DA7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Hamamelidaceae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DC15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EC8C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89272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BB9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872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8D9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5F5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</w:tr>
      <w:tr w:rsidR="00D805C0" w:rsidRPr="00BD0FDF" w14:paraId="0ABC68FF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4923B124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Quercus acutissima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4F8E9D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Fagaceae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F036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1CB9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7C964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137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847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A6C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BB0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D805C0" w:rsidRPr="00BD0FDF" w14:paraId="31E2DB19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7914A380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Choerospondias axillaris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(Roxb.) B. L. Burtt &amp; A. W. Hill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D14D6D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94260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4268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C5C05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7F4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7654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47C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D61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18EC449F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66FC0946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Elaeocarpus decipiens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Hemsl.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AF4C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Elaeocarpaceae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DF3E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404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C8C474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55C1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AF1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June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023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DC8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463CE7F7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3B113AF0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Populus simonii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0EE55A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Salicaceae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1713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0CAF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D7D90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8CDA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60B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E87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BA61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Low</w:t>
            </w:r>
          </w:p>
        </w:tc>
      </w:tr>
      <w:tr w:rsidR="00D805C0" w:rsidRPr="00BD0FDF" w14:paraId="15E5DDC0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299BC892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Carpinus turczaninowii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Hance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6A5AB6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Betulaceae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6D183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0367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75CBE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F32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88C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BB3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4DA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0A08B286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2E78D46F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Cinnamomum wilsonii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Gamble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A7D50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661D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4780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FCA4B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DEF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8571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267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FBC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54777FB4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0AB57F1F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Lindera pulcherrima var. hemsleyana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(Diels) H.P.Tsui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DA83D4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00455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1E99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1BE3E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0EC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E91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February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20C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2AB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6AAF0EC3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076AF256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Rhus chinensis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Mill.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DF8DD5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50EDE3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2D83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ED52A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A67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FBFA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753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BA0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Low</w:t>
            </w:r>
          </w:p>
        </w:tc>
      </w:tr>
      <w:tr w:rsidR="00D805C0" w:rsidRPr="00BD0FDF" w14:paraId="047CE667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58D635B7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Cyclobalanopsis glauca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(Thunberg) Oersted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D79662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Fagaceae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0EC7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C7A4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9BE8F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DFC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FC1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April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BE5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3A8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D805C0" w:rsidRPr="00BD0FDF" w14:paraId="5DBAB223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469FB337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Castanea henryi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(Skan) Rehd. et Wils.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AB2EDA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Fagaceae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31544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7B4E5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79F12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DEF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0D4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9C03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E78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  <w:tr w:rsidR="00D805C0" w:rsidRPr="00BD0FDF" w14:paraId="222CE625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5E50BF1B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Lindera communis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Hemsl.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C05935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2B1D6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138F0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6393A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54C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E103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E29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A50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Low</w:t>
            </w:r>
          </w:p>
        </w:tc>
      </w:tr>
      <w:tr w:rsidR="00D805C0" w:rsidRPr="00BD0FDF" w14:paraId="161A4DD1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2F85E2CC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Populus davidiana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Dode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A7F48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Salicaceae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D1B87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9E4F65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58CF4C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8F52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083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08FE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C34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Low</w:t>
            </w:r>
          </w:p>
        </w:tc>
      </w:tr>
      <w:tr w:rsidR="00D805C0" w:rsidRPr="00BD0FDF" w14:paraId="1155FB18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0A28084C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Prunus pseudocerasus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(Lindl.) G. Don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2F605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Rosaceae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34F051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4066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A57E7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9E17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849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6898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Deciduous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78B9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</w:t>
            </w:r>
          </w:p>
        </w:tc>
      </w:tr>
      <w:tr w:rsidR="00D805C0" w:rsidRPr="00BD0FDF" w14:paraId="7FD75B54" w14:textId="77777777" w:rsidTr="00D805C0">
        <w:trPr>
          <w:trHeight w:val="345"/>
        </w:trPr>
        <w:tc>
          <w:tcPr>
            <w:tcW w:w="3539" w:type="dxa"/>
            <w:shd w:val="clear" w:color="auto" w:fill="auto"/>
            <w:vAlign w:val="center"/>
          </w:tcPr>
          <w:p w14:paraId="2A8E8FCD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Cinnamomum glanduliferum </w:t>
            </w: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(Wall.) Nees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2F7B46" w14:textId="77777777" w:rsidR="000A5B0F" w:rsidRPr="00BD0FDF" w:rsidRDefault="000A5B0F" w:rsidP="000A5B0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F110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64DB56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3F5AFF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9991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1A9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86BB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Evergreen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787D" w14:textId="77777777" w:rsidR="000A5B0F" w:rsidRPr="00BD0FDF" w:rsidRDefault="000A5B0F" w:rsidP="000A5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F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Medium</w:t>
            </w:r>
          </w:p>
        </w:tc>
      </w:tr>
    </w:tbl>
    <w:p w14:paraId="03D7928A" w14:textId="77777777" w:rsidR="0047676A" w:rsidRDefault="0047676A" w:rsidP="0023749A"/>
    <w:sectPr w:rsidR="0047676A" w:rsidSect="00D42768">
      <w:pgSz w:w="15842" w:h="12242" w:orient="landscape"/>
      <w:pgMar w:top="851" w:right="1418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C3C5B" w14:textId="77777777" w:rsidR="00AC29BE" w:rsidRDefault="00AC29BE" w:rsidP="00034115">
      <w:r>
        <w:separator/>
      </w:r>
    </w:p>
  </w:endnote>
  <w:endnote w:type="continuationSeparator" w:id="0">
    <w:p w14:paraId="34E78C6D" w14:textId="77777777" w:rsidR="00AC29BE" w:rsidRDefault="00AC29BE" w:rsidP="00034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CFAD2" w14:textId="77777777" w:rsidR="00AC29BE" w:rsidRDefault="00AC29BE" w:rsidP="00034115">
      <w:r>
        <w:separator/>
      </w:r>
    </w:p>
  </w:footnote>
  <w:footnote w:type="continuationSeparator" w:id="0">
    <w:p w14:paraId="7F83E827" w14:textId="77777777" w:rsidR="00AC29BE" w:rsidRDefault="00AC29BE" w:rsidP="00034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BA7"/>
    <w:rsid w:val="000025AF"/>
    <w:rsid w:val="00003AEC"/>
    <w:rsid w:val="00006BA7"/>
    <w:rsid w:val="0001619F"/>
    <w:rsid w:val="00033826"/>
    <w:rsid w:val="00034115"/>
    <w:rsid w:val="00035B98"/>
    <w:rsid w:val="0008093D"/>
    <w:rsid w:val="00080B2A"/>
    <w:rsid w:val="00084F78"/>
    <w:rsid w:val="00090DAC"/>
    <w:rsid w:val="00094620"/>
    <w:rsid w:val="000A1E67"/>
    <w:rsid w:val="000A5B0F"/>
    <w:rsid w:val="000B7FBE"/>
    <w:rsid w:val="000F551D"/>
    <w:rsid w:val="00100AC6"/>
    <w:rsid w:val="00114E2F"/>
    <w:rsid w:val="00115735"/>
    <w:rsid w:val="00116CB3"/>
    <w:rsid w:val="00161C39"/>
    <w:rsid w:val="00167F11"/>
    <w:rsid w:val="0019481A"/>
    <w:rsid w:val="001B0324"/>
    <w:rsid w:val="001C4D00"/>
    <w:rsid w:val="001D3C38"/>
    <w:rsid w:val="001E6FF5"/>
    <w:rsid w:val="001F412B"/>
    <w:rsid w:val="00213832"/>
    <w:rsid w:val="0023749A"/>
    <w:rsid w:val="002573E3"/>
    <w:rsid w:val="00276E51"/>
    <w:rsid w:val="00294DF3"/>
    <w:rsid w:val="00295CF5"/>
    <w:rsid w:val="002B1A65"/>
    <w:rsid w:val="002B615B"/>
    <w:rsid w:val="002D7C28"/>
    <w:rsid w:val="002F1D33"/>
    <w:rsid w:val="0031067D"/>
    <w:rsid w:val="00315896"/>
    <w:rsid w:val="0034361E"/>
    <w:rsid w:val="00361FD3"/>
    <w:rsid w:val="00367712"/>
    <w:rsid w:val="00372E97"/>
    <w:rsid w:val="00385648"/>
    <w:rsid w:val="00390F33"/>
    <w:rsid w:val="003C448B"/>
    <w:rsid w:val="003D452B"/>
    <w:rsid w:val="0040263C"/>
    <w:rsid w:val="00420C65"/>
    <w:rsid w:val="00436F66"/>
    <w:rsid w:val="00452E6B"/>
    <w:rsid w:val="00462925"/>
    <w:rsid w:val="0046617C"/>
    <w:rsid w:val="0047676A"/>
    <w:rsid w:val="00486521"/>
    <w:rsid w:val="004A6526"/>
    <w:rsid w:val="004E5BB7"/>
    <w:rsid w:val="004F27D5"/>
    <w:rsid w:val="004F75C9"/>
    <w:rsid w:val="0051464D"/>
    <w:rsid w:val="00516E3D"/>
    <w:rsid w:val="00521486"/>
    <w:rsid w:val="00530161"/>
    <w:rsid w:val="00567A2B"/>
    <w:rsid w:val="005A7720"/>
    <w:rsid w:val="005B2776"/>
    <w:rsid w:val="005C416E"/>
    <w:rsid w:val="005D3D01"/>
    <w:rsid w:val="005D7708"/>
    <w:rsid w:val="005F0C11"/>
    <w:rsid w:val="005F5945"/>
    <w:rsid w:val="0062069D"/>
    <w:rsid w:val="006224FC"/>
    <w:rsid w:val="00624D51"/>
    <w:rsid w:val="00625AF2"/>
    <w:rsid w:val="00644EC1"/>
    <w:rsid w:val="0064705C"/>
    <w:rsid w:val="00651724"/>
    <w:rsid w:val="00654F87"/>
    <w:rsid w:val="00674A36"/>
    <w:rsid w:val="0069299C"/>
    <w:rsid w:val="00694AA5"/>
    <w:rsid w:val="00695623"/>
    <w:rsid w:val="006B09F5"/>
    <w:rsid w:val="006B2F31"/>
    <w:rsid w:val="006D292D"/>
    <w:rsid w:val="006E368B"/>
    <w:rsid w:val="006E69DD"/>
    <w:rsid w:val="006E79F8"/>
    <w:rsid w:val="00703D00"/>
    <w:rsid w:val="007067BC"/>
    <w:rsid w:val="0071421E"/>
    <w:rsid w:val="00737E20"/>
    <w:rsid w:val="007420BB"/>
    <w:rsid w:val="00763B6E"/>
    <w:rsid w:val="007838A7"/>
    <w:rsid w:val="0078639C"/>
    <w:rsid w:val="007B647D"/>
    <w:rsid w:val="007E5859"/>
    <w:rsid w:val="007E5B40"/>
    <w:rsid w:val="00816118"/>
    <w:rsid w:val="00822A53"/>
    <w:rsid w:val="008525C2"/>
    <w:rsid w:val="00862D68"/>
    <w:rsid w:val="008719BD"/>
    <w:rsid w:val="008854F9"/>
    <w:rsid w:val="008A7EF2"/>
    <w:rsid w:val="008D032F"/>
    <w:rsid w:val="008D7D22"/>
    <w:rsid w:val="0090428B"/>
    <w:rsid w:val="00912E6E"/>
    <w:rsid w:val="0092178F"/>
    <w:rsid w:val="00925CAF"/>
    <w:rsid w:val="009476F6"/>
    <w:rsid w:val="009527A8"/>
    <w:rsid w:val="00961E86"/>
    <w:rsid w:val="00962279"/>
    <w:rsid w:val="00976192"/>
    <w:rsid w:val="009D0A0B"/>
    <w:rsid w:val="009F15C5"/>
    <w:rsid w:val="00A00264"/>
    <w:rsid w:val="00A03F6D"/>
    <w:rsid w:val="00A473BC"/>
    <w:rsid w:val="00A54CB4"/>
    <w:rsid w:val="00A552E0"/>
    <w:rsid w:val="00A624DC"/>
    <w:rsid w:val="00A717A5"/>
    <w:rsid w:val="00A734FA"/>
    <w:rsid w:val="00A9030A"/>
    <w:rsid w:val="00A975AD"/>
    <w:rsid w:val="00AB2142"/>
    <w:rsid w:val="00AB77AD"/>
    <w:rsid w:val="00AC02D2"/>
    <w:rsid w:val="00AC2528"/>
    <w:rsid w:val="00AC29BE"/>
    <w:rsid w:val="00AC4B11"/>
    <w:rsid w:val="00AD6D25"/>
    <w:rsid w:val="00AF3512"/>
    <w:rsid w:val="00B00983"/>
    <w:rsid w:val="00B044B9"/>
    <w:rsid w:val="00B27C05"/>
    <w:rsid w:val="00B30BCB"/>
    <w:rsid w:val="00B40388"/>
    <w:rsid w:val="00B44EAC"/>
    <w:rsid w:val="00B630FB"/>
    <w:rsid w:val="00B654CC"/>
    <w:rsid w:val="00B749BE"/>
    <w:rsid w:val="00B8170E"/>
    <w:rsid w:val="00B86111"/>
    <w:rsid w:val="00B90E61"/>
    <w:rsid w:val="00BD0FDF"/>
    <w:rsid w:val="00BD1808"/>
    <w:rsid w:val="00BD35D0"/>
    <w:rsid w:val="00C05270"/>
    <w:rsid w:val="00C1079B"/>
    <w:rsid w:val="00C16C02"/>
    <w:rsid w:val="00C247A8"/>
    <w:rsid w:val="00C31211"/>
    <w:rsid w:val="00C546C0"/>
    <w:rsid w:val="00C7061A"/>
    <w:rsid w:val="00C813B3"/>
    <w:rsid w:val="00C91C81"/>
    <w:rsid w:val="00C94BD0"/>
    <w:rsid w:val="00CA3AFB"/>
    <w:rsid w:val="00CA45D6"/>
    <w:rsid w:val="00CB18E6"/>
    <w:rsid w:val="00CC2017"/>
    <w:rsid w:val="00CE6C09"/>
    <w:rsid w:val="00CF5D4B"/>
    <w:rsid w:val="00D42768"/>
    <w:rsid w:val="00D6116D"/>
    <w:rsid w:val="00D805C0"/>
    <w:rsid w:val="00DB5EF9"/>
    <w:rsid w:val="00DF2349"/>
    <w:rsid w:val="00E016A0"/>
    <w:rsid w:val="00E22772"/>
    <w:rsid w:val="00E256EB"/>
    <w:rsid w:val="00E34B63"/>
    <w:rsid w:val="00E3695E"/>
    <w:rsid w:val="00E41CC5"/>
    <w:rsid w:val="00E50743"/>
    <w:rsid w:val="00E559F0"/>
    <w:rsid w:val="00E70985"/>
    <w:rsid w:val="00E74055"/>
    <w:rsid w:val="00E758CA"/>
    <w:rsid w:val="00E87160"/>
    <w:rsid w:val="00EC70ED"/>
    <w:rsid w:val="00EF4CDA"/>
    <w:rsid w:val="00F02A87"/>
    <w:rsid w:val="00F05131"/>
    <w:rsid w:val="00F25A9D"/>
    <w:rsid w:val="00F35180"/>
    <w:rsid w:val="00F5055B"/>
    <w:rsid w:val="00F600BB"/>
    <w:rsid w:val="00F905A0"/>
    <w:rsid w:val="00FA2A81"/>
    <w:rsid w:val="00FC51D1"/>
    <w:rsid w:val="00FF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0CB9D"/>
  <w15:chartTrackingRefBased/>
  <w15:docId w15:val="{33BEA3CA-244B-4267-B66A-72E16DAC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54F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1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341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34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34115"/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854F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3495</Characters>
  <Application>Microsoft Office Word</Application>
  <DocSecurity>0</DocSecurity>
  <Lines>401</Lines>
  <Paragraphs>382</Paragraphs>
  <ScaleCrop>false</ScaleCrop>
  <Company>LINKEYUAN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MDPI</cp:lastModifiedBy>
  <cp:revision>3</cp:revision>
  <dcterms:created xsi:type="dcterms:W3CDTF">2022-12-10T18:37:00Z</dcterms:created>
  <dcterms:modified xsi:type="dcterms:W3CDTF">2022-12-19T13:24:00Z</dcterms:modified>
</cp:coreProperties>
</file>