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39810" w14:textId="2E0C2F88" w:rsidR="005F2A34" w:rsidRPr="005F2A34" w:rsidRDefault="00810888" w:rsidP="005F2A34">
      <w:pPr>
        <w:pStyle w:val="Caption"/>
        <w:keepNext/>
        <w:spacing w:before="240" w:after="120" w:line="240" w:lineRule="auto"/>
        <w:rPr>
          <w:rFonts w:ascii="Palatino Linotype" w:hAnsi="Palatino Linotype"/>
          <w:b w:val="0"/>
          <w:sz w:val="20"/>
          <w:szCs w:val="20"/>
          <w:lang w:val="en-CA"/>
        </w:rPr>
      </w:pPr>
      <w:bookmarkStart w:id="0" w:name="_Toc447730125"/>
      <w:r w:rsidRPr="005F2A34">
        <w:rPr>
          <w:rFonts w:ascii="Palatino Linotype" w:hAnsi="Palatino Linotype"/>
          <w:sz w:val="20"/>
          <w:szCs w:val="20"/>
          <w:lang w:val="en-CA"/>
        </w:rPr>
        <w:t xml:space="preserve">Table </w:t>
      </w:r>
      <w:r w:rsidR="005F2A34" w:rsidRPr="005F2A34">
        <w:rPr>
          <w:rFonts w:ascii="Palatino Linotype" w:hAnsi="Palatino Linotype"/>
          <w:sz w:val="20"/>
          <w:szCs w:val="20"/>
          <w:lang w:val="en-CA"/>
        </w:rPr>
        <w:t>S</w:t>
      </w:r>
      <w:r w:rsidRPr="005F2A34">
        <w:rPr>
          <w:rFonts w:ascii="Palatino Linotype" w:hAnsi="Palatino Linotype"/>
          <w:sz w:val="20"/>
          <w:szCs w:val="20"/>
          <w:lang w:val="en-CA"/>
        </w:rPr>
        <w:t xml:space="preserve">2. </w:t>
      </w:r>
      <w:r w:rsidRPr="005F2A34">
        <w:rPr>
          <w:rFonts w:ascii="Palatino Linotype" w:hAnsi="Palatino Linotype"/>
          <w:b w:val="0"/>
          <w:sz w:val="20"/>
          <w:szCs w:val="20"/>
          <w:lang w:val="en-CA"/>
        </w:rPr>
        <w:t>Thermal cycler settings for monochrome, multiplex qPCR of nuclear (albumin) and mitochondrial (D-loop) sequences</w:t>
      </w:r>
      <w:bookmarkEnd w:id="0"/>
      <w:r w:rsidR="00662DD8" w:rsidRPr="005F2A34">
        <w:rPr>
          <w:rFonts w:ascii="Palatino Linotype" w:hAnsi="Palatino Linotype"/>
          <w:b w:val="0"/>
          <w:sz w:val="20"/>
          <w:szCs w:val="20"/>
          <w:lang w:val="en-CA"/>
        </w:rPr>
        <w:t>.</w:t>
      </w:r>
      <w:bookmarkStart w:id="1" w:name="_GoBack"/>
      <w:bookmarkEnd w:id="1"/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1738"/>
        <w:gridCol w:w="1470"/>
        <w:gridCol w:w="1483"/>
        <w:gridCol w:w="1653"/>
        <w:gridCol w:w="1537"/>
        <w:gridCol w:w="1479"/>
      </w:tblGrid>
      <w:tr w:rsidR="00810888" w:rsidRPr="005F2A34" w14:paraId="5F1D0B55" w14:textId="77777777" w:rsidTr="0081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</w:tcPr>
          <w:p w14:paraId="3E6E2974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Program</w:t>
            </w:r>
          </w:p>
        </w:tc>
        <w:tc>
          <w:tcPr>
            <w:tcW w:w="785" w:type="pct"/>
          </w:tcPr>
          <w:p w14:paraId="23392C99" w14:textId="77777777" w:rsidR="00810888" w:rsidRPr="005F2A34" w:rsidRDefault="00810888" w:rsidP="005F2A3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No. of cycles</w:t>
            </w:r>
          </w:p>
        </w:tc>
        <w:tc>
          <w:tcPr>
            <w:tcW w:w="792" w:type="pct"/>
          </w:tcPr>
          <w:p w14:paraId="6370A646" w14:textId="77777777" w:rsidR="00810888" w:rsidRPr="005F2A34" w:rsidRDefault="00810888" w:rsidP="005F2A3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Target temp (°C)</w:t>
            </w:r>
          </w:p>
        </w:tc>
        <w:tc>
          <w:tcPr>
            <w:tcW w:w="883" w:type="pct"/>
          </w:tcPr>
          <w:p w14:paraId="73A7AA36" w14:textId="77777777" w:rsidR="00810888" w:rsidRPr="005F2A34" w:rsidRDefault="00810888" w:rsidP="005F2A3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Acquisition mode</w:t>
            </w:r>
          </w:p>
        </w:tc>
        <w:tc>
          <w:tcPr>
            <w:tcW w:w="821" w:type="pct"/>
          </w:tcPr>
          <w:p w14:paraId="0239D135" w14:textId="77777777" w:rsidR="00810888" w:rsidRPr="005F2A34" w:rsidRDefault="00810888" w:rsidP="005F2A3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Hold time (</w:t>
            </w:r>
            <w:proofErr w:type="spellStart"/>
            <w:proofErr w:type="gramStart"/>
            <w:r w:rsidRPr="005F2A34">
              <w:rPr>
                <w:rFonts w:ascii="Palatino Linotype" w:hAnsi="Palatino Linotype"/>
                <w:sz w:val="20"/>
                <w:szCs w:val="20"/>
              </w:rPr>
              <w:t>mm:ss</w:t>
            </w:r>
            <w:proofErr w:type="spellEnd"/>
            <w:proofErr w:type="gramEnd"/>
            <w:r w:rsidRPr="005F2A34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790" w:type="pct"/>
          </w:tcPr>
          <w:p w14:paraId="7F1B8DD4" w14:textId="77777777" w:rsidR="00810888" w:rsidRPr="005F2A34" w:rsidRDefault="00810888" w:rsidP="005F2A3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Temp. ramp rate (°C/s)</w:t>
            </w:r>
          </w:p>
        </w:tc>
      </w:tr>
      <w:tr w:rsidR="00810888" w:rsidRPr="005F2A34" w14:paraId="6EFF88E5" w14:textId="77777777" w:rsidTr="00810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</w:tcPr>
          <w:p w14:paraId="78489C75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Pre-incubation</w:t>
            </w:r>
          </w:p>
        </w:tc>
        <w:tc>
          <w:tcPr>
            <w:tcW w:w="785" w:type="pct"/>
          </w:tcPr>
          <w:p w14:paraId="14A739E1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792" w:type="pct"/>
          </w:tcPr>
          <w:p w14:paraId="6E642C80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95</w:t>
            </w:r>
          </w:p>
        </w:tc>
        <w:tc>
          <w:tcPr>
            <w:tcW w:w="883" w:type="pct"/>
          </w:tcPr>
          <w:p w14:paraId="140C1A72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821" w:type="pct"/>
          </w:tcPr>
          <w:p w14:paraId="2F5F4947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15:00</w:t>
            </w:r>
          </w:p>
        </w:tc>
        <w:tc>
          <w:tcPr>
            <w:tcW w:w="790" w:type="pct"/>
          </w:tcPr>
          <w:p w14:paraId="758AF5AB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4.4</w:t>
            </w:r>
          </w:p>
        </w:tc>
      </w:tr>
      <w:tr w:rsidR="00810888" w:rsidRPr="005F2A34" w14:paraId="79B5D46A" w14:textId="77777777" w:rsidTr="00810888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 w:val="restart"/>
          </w:tcPr>
          <w:p w14:paraId="5C33A90F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Amplification</w:t>
            </w:r>
          </w:p>
        </w:tc>
        <w:tc>
          <w:tcPr>
            <w:tcW w:w="785" w:type="pct"/>
            <w:vMerge w:val="restart"/>
          </w:tcPr>
          <w:p w14:paraId="44E985A2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792" w:type="pct"/>
          </w:tcPr>
          <w:p w14:paraId="4DB861E1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94</w:t>
            </w:r>
          </w:p>
        </w:tc>
        <w:tc>
          <w:tcPr>
            <w:tcW w:w="883" w:type="pct"/>
          </w:tcPr>
          <w:p w14:paraId="358FE043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821" w:type="pct"/>
          </w:tcPr>
          <w:p w14:paraId="6B9B36EA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00:15</w:t>
            </w:r>
          </w:p>
        </w:tc>
        <w:tc>
          <w:tcPr>
            <w:tcW w:w="790" w:type="pct"/>
          </w:tcPr>
          <w:p w14:paraId="3C96A146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2.2</w:t>
            </w:r>
          </w:p>
        </w:tc>
      </w:tr>
      <w:tr w:rsidR="00810888" w:rsidRPr="005F2A34" w14:paraId="2641A5CE" w14:textId="77777777" w:rsidTr="00810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/>
          </w:tcPr>
          <w:p w14:paraId="4FA2EC7B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5" w:type="pct"/>
            <w:vMerge/>
          </w:tcPr>
          <w:p w14:paraId="3856FBD5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2" w:type="pct"/>
          </w:tcPr>
          <w:p w14:paraId="7C07E95A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62</w:t>
            </w:r>
          </w:p>
        </w:tc>
        <w:tc>
          <w:tcPr>
            <w:tcW w:w="883" w:type="pct"/>
          </w:tcPr>
          <w:p w14:paraId="56900CC4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821" w:type="pct"/>
          </w:tcPr>
          <w:p w14:paraId="6F46AAC5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00:10</w:t>
            </w:r>
          </w:p>
        </w:tc>
        <w:tc>
          <w:tcPr>
            <w:tcW w:w="790" w:type="pct"/>
          </w:tcPr>
          <w:p w14:paraId="0512332B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2.2</w:t>
            </w:r>
          </w:p>
        </w:tc>
      </w:tr>
      <w:tr w:rsidR="00810888" w:rsidRPr="005F2A34" w14:paraId="2DCA5BEC" w14:textId="77777777" w:rsidTr="00810888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/>
          </w:tcPr>
          <w:p w14:paraId="3F82979E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5" w:type="pct"/>
            <w:vMerge/>
          </w:tcPr>
          <w:p w14:paraId="0FFF62B1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2" w:type="pct"/>
          </w:tcPr>
          <w:p w14:paraId="5379CF0E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74</w:t>
            </w:r>
          </w:p>
        </w:tc>
        <w:tc>
          <w:tcPr>
            <w:tcW w:w="883" w:type="pct"/>
          </w:tcPr>
          <w:p w14:paraId="0309331E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Single</w:t>
            </w:r>
          </w:p>
        </w:tc>
        <w:tc>
          <w:tcPr>
            <w:tcW w:w="821" w:type="pct"/>
          </w:tcPr>
          <w:p w14:paraId="12FAB003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00:15</w:t>
            </w:r>
          </w:p>
        </w:tc>
        <w:tc>
          <w:tcPr>
            <w:tcW w:w="790" w:type="pct"/>
          </w:tcPr>
          <w:p w14:paraId="363F19B7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4.4</w:t>
            </w:r>
          </w:p>
        </w:tc>
      </w:tr>
      <w:tr w:rsidR="00810888" w:rsidRPr="005F2A34" w14:paraId="31356085" w14:textId="77777777" w:rsidTr="00810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/>
          </w:tcPr>
          <w:p w14:paraId="4735296D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5" w:type="pct"/>
            <w:vMerge/>
          </w:tcPr>
          <w:p w14:paraId="5D831961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2" w:type="pct"/>
          </w:tcPr>
          <w:p w14:paraId="097195D4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84</w:t>
            </w:r>
          </w:p>
        </w:tc>
        <w:tc>
          <w:tcPr>
            <w:tcW w:w="883" w:type="pct"/>
          </w:tcPr>
          <w:p w14:paraId="658D9598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821" w:type="pct"/>
          </w:tcPr>
          <w:p w14:paraId="03B0CF2D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00:10</w:t>
            </w:r>
          </w:p>
        </w:tc>
        <w:tc>
          <w:tcPr>
            <w:tcW w:w="790" w:type="pct"/>
          </w:tcPr>
          <w:p w14:paraId="3108947E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4.4</w:t>
            </w:r>
          </w:p>
        </w:tc>
      </w:tr>
      <w:tr w:rsidR="00810888" w:rsidRPr="005F2A34" w14:paraId="2E18157A" w14:textId="77777777" w:rsidTr="00810888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/>
          </w:tcPr>
          <w:p w14:paraId="67C49160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5" w:type="pct"/>
            <w:vMerge/>
          </w:tcPr>
          <w:p w14:paraId="7B09FF84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2" w:type="pct"/>
          </w:tcPr>
          <w:p w14:paraId="499C5D85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88</w:t>
            </w:r>
          </w:p>
        </w:tc>
        <w:tc>
          <w:tcPr>
            <w:tcW w:w="883" w:type="pct"/>
          </w:tcPr>
          <w:p w14:paraId="0EBC86D2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Single</w:t>
            </w:r>
          </w:p>
        </w:tc>
        <w:tc>
          <w:tcPr>
            <w:tcW w:w="821" w:type="pct"/>
          </w:tcPr>
          <w:p w14:paraId="718CCF0C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00:15</w:t>
            </w:r>
          </w:p>
        </w:tc>
        <w:tc>
          <w:tcPr>
            <w:tcW w:w="790" w:type="pct"/>
          </w:tcPr>
          <w:p w14:paraId="41EFF85E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4.4</w:t>
            </w:r>
          </w:p>
        </w:tc>
      </w:tr>
      <w:tr w:rsidR="00810888" w:rsidRPr="005F2A34" w14:paraId="5D8655B0" w14:textId="77777777" w:rsidTr="00810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 w:val="restart"/>
          </w:tcPr>
          <w:p w14:paraId="6CFCAF4D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Melting Curves</w:t>
            </w:r>
          </w:p>
        </w:tc>
        <w:tc>
          <w:tcPr>
            <w:tcW w:w="785" w:type="pct"/>
            <w:vMerge w:val="restart"/>
          </w:tcPr>
          <w:p w14:paraId="34DE0FD7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792" w:type="pct"/>
          </w:tcPr>
          <w:p w14:paraId="4612701D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95</w:t>
            </w:r>
          </w:p>
        </w:tc>
        <w:tc>
          <w:tcPr>
            <w:tcW w:w="883" w:type="pct"/>
          </w:tcPr>
          <w:p w14:paraId="4C63ED8A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821" w:type="pct"/>
          </w:tcPr>
          <w:p w14:paraId="309C9B47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01:00</w:t>
            </w:r>
          </w:p>
        </w:tc>
        <w:tc>
          <w:tcPr>
            <w:tcW w:w="790" w:type="pct"/>
          </w:tcPr>
          <w:p w14:paraId="02FDCBF6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4.4</w:t>
            </w:r>
          </w:p>
        </w:tc>
      </w:tr>
      <w:tr w:rsidR="00810888" w:rsidRPr="005F2A34" w14:paraId="2E042E47" w14:textId="77777777" w:rsidTr="00810888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/>
          </w:tcPr>
          <w:p w14:paraId="0592190F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5" w:type="pct"/>
            <w:vMerge/>
          </w:tcPr>
          <w:p w14:paraId="50D80FF1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2" w:type="pct"/>
          </w:tcPr>
          <w:p w14:paraId="0BE872EF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45</w:t>
            </w:r>
          </w:p>
        </w:tc>
        <w:tc>
          <w:tcPr>
            <w:tcW w:w="883" w:type="pct"/>
          </w:tcPr>
          <w:p w14:paraId="6F8E0141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821" w:type="pct"/>
          </w:tcPr>
          <w:p w14:paraId="35D310ED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00:01</w:t>
            </w:r>
          </w:p>
        </w:tc>
        <w:tc>
          <w:tcPr>
            <w:tcW w:w="790" w:type="pct"/>
          </w:tcPr>
          <w:p w14:paraId="7D3D26BD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2.0</w:t>
            </w:r>
          </w:p>
        </w:tc>
      </w:tr>
      <w:tr w:rsidR="00810888" w:rsidRPr="005F2A34" w14:paraId="3C987B18" w14:textId="77777777" w:rsidTr="00810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  <w:vMerge/>
          </w:tcPr>
          <w:p w14:paraId="717018F4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5" w:type="pct"/>
            <w:vMerge/>
          </w:tcPr>
          <w:p w14:paraId="747A4D90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2" w:type="pct"/>
          </w:tcPr>
          <w:p w14:paraId="12FE7025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95</w:t>
            </w:r>
          </w:p>
        </w:tc>
        <w:tc>
          <w:tcPr>
            <w:tcW w:w="883" w:type="pct"/>
          </w:tcPr>
          <w:p w14:paraId="46210565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Continuous</w:t>
            </w:r>
          </w:p>
        </w:tc>
        <w:tc>
          <w:tcPr>
            <w:tcW w:w="821" w:type="pct"/>
          </w:tcPr>
          <w:p w14:paraId="7BD8D83E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---</w:t>
            </w:r>
          </w:p>
        </w:tc>
        <w:tc>
          <w:tcPr>
            <w:tcW w:w="790" w:type="pct"/>
          </w:tcPr>
          <w:p w14:paraId="48ECB996" w14:textId="77777777" w:rsidR="00810888" w:rsidRPr="005F2A34" w:rsidRDefault="00810888" w:rsidP="005F2A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---</w:t>
            </w:r>
          </w:p>
        </w:tc>
      </w:tr>
      <w:tr w:rsidR="00810888" w:rsidRPr="005F2A34" w14:paraId="64F8BEE1" w14:textId="77777777" w:rsidTr="00810888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pct"/>
          </w:tcPr>
          <w:p w14:paraId="40B72C1F" w14:textId="77777777" w:rsidR="00810888" w:rsidRPr="005F2A34" w:rsidRDefault="00810888" w:rsidP="005F2A34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Cooling</w:t>
            </w:r>
          </w:p>
        </w:tc>
        <w:tc>
          <w:tcPr>
            <w:tcW w:w="785" w:type="pct"/>
          </w:tcPr>
          <w:p w14:paraId="4E248A63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792" w:type="pct"/>
          </w:tcPr>
          <w:p w14:paraId="6ADDCBBB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883" w:type="pct"/>
          </w:tcPr>
          <w:p w14:paraId="59DDC7FB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821" w:type="pct"/>
          </w:tcPr>
          <w:p w14:paraId="2C4DDC8C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00:01</w:t>
            </w:r>
          </w:p>
        </w:tc>
        <w:tc>
          <w:tcPr>
            <w:tcW w:w="790" w:type="pct"/>
          </w:tcPr>
          <w:p w14:paraId="4212C412" w14:textId="77777777" w:rsidR="00810888" w:rsidRPr="005F2A34" w:rsidRDefault="00810888" w:rsidP="005F2A3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5F2A34">
              <w:rPr>
                <w:rFonts w:ascii="Palatino Linotype" w:hAnsi="Palatino Linotype"/>
                <w:sz w:val="20"/>
                <w:szCs w:val="20"/>
              </w:rPr>
              <w:t>1.5</w:t>
            </w:r>
          </w:p>
        </w:tc>
      </w:tr>
    </w:tbl>
    <w:p w14:paraId="35BF9D7F" w14:textId="77777777" w:rsidR="00AD1194" w:rsidRPr="005F2A34" w:rsidRDefault="005F2A34" w:rsidP="005F2A34">
      <w:pPr>
        <w:spacing w:line="240" w:lineRule="auto"/>
        <w:rPr>
          <w:rFonts w:ascii="Palatino Linotype" w:hAnsi="Palatino Linotype"/>
          <w:sz w:val="20"/>
          <w:szCs w:val="20"/>
        </w:rPr>
      </w:pPr>
    </w:p>
    <w:sectPr w:rsidR="00AD1194" w:rsidRPr="005F2A34" w:rsidSect="00F50F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888"/>
    <w:rsid w:val="00023611"/>
    <w:rsid w:val="005F2A34"/>
    <w:rsid w:val="00662DD8"/>
    <w:rsid w:val="00810888"/>
    <w:rsid w:val="00A4149A"/>
    <w:rsid w:val="00F5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F1E3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0888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2"/>
    <w:qFormat/>
    <w:rsid w:val="00810888"/>
    <w:pPr>
      <w:spacing w:after="0" w:line="480" w:lineRule="auto"/>
    </w:pPr>
    <w:rPr>
      <w:rFonts w:ascii="Times New Roman" w:eastAsia="Cambria" w:hAnsi="Times New Roman" w:cs="Times New Roman"/>
      <w:b/>
      <w:bCs/>
      <w:sz w:val="24"/>
      <w:szCs w:val="18"/>
      <w:lang w:val="en-GB"/>
    </w:rPr>
  </w:style>
  <w:style w:type="table" w:styleId="LightShading">
    <w:name w:val="Light Shading"/>
    <w:basedOn w:val="TableNormal"/>
    <w:uiPriority w:val="60"/>
    <w:rsid w:val="00810888"/>
    <w:rPr>
      <w:rFonts w:eastAsiaTheme="minorEastAsia"/>
      <w:color w:val="000000" w:themeColor="text1" w:themeShade="BF"/>
      <w:lang w:val="en-CA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PlainTable2">
    <w:name w:val="Plain Table 2"/>
    <w:basedOn w:val="TableNormal"/>
    <w:uiPriority w:val="42"/>
    <w:rsid w:val="0081088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Macintosh Word</Application>
  <DocSecurity>0</DocSecurity>
  <Lines>3</Lines>
  <Paragraphs>1</Paragraphs>
  <ScaleCrop>false</ScaleCrop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Budd</dc:creator>
  <cp:keywords/>
  <dc:description/>
  <cp:lastModifiedBy>Matt Budd</cp:lastModifiedBy>
  <cp:revision>2</cp:revision>
  <dcterms:created xsi:type="dcterms:W3CDTF">2017-11-18T00:41:00Z</dcterms:created>
  <dcterms:modified xsi:type="dcterms:W3CDTF">2017-11-18T00:41:00Z</dcterms:modified>
</cp:coreProperties>
</file>