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03897" w14:textId="5A95011C" w:rsidR="00D35202" w:rsidRPr="00E638B3" w:rsidRDefault="00D35202" w:rsidP="00D35202">
      <w:pPr>
        <w:spacing w:after="100" w:afterAutospacing="1" w:line="480" w:lineRule="auto"/>
        <w:ind w:right="1280"/>
        <w:jc w:val="both"/>
        <w:rPr>
          <w:rFonts w:ascii="Palatino Linotype" w:eastAsia="Arial" w:hAnsi="Palatino Linotype" w:cs="Times New Roman"/>
          <w:sz w:val="20"/>
          <w:szCs w:val="20"/>
        </w:rPr>
      </w:pPr>
      <w:r w:rsidRPr="00E638B3">
        <w:rPr>
          <w:rFonts w:ascii="Palatino Linotype" w:eastAsia="Arial" w:hAnsi="Palatino Linotype" w:cs="Times New Roman"/>
          <w:b/>
          <w:bCs/>
          <w:sz w:val="20"/>
          <w:szCs w:val="20"/>
        </w:rPr>
        <w:t xml:space="preserve">Supplementary Table </w:t>
      </w:r>
      <w:r w:rsidR="00497BE4">
        <w:rPr>
          <w:rFonts w:ascii="Palatino Linotype" w:eastAsia="Arial" w:hAnsi="Palatino Linotype" w:cs="Times New Roman"/>
          <w:b/>
          <w:bCs/>
          <w:sz w:val="20"/>
          <w:szCs w:val="20"/>
        </w:rPr>
        <w:t>S</w:t>
      </w:r>
      <w:r w:rsidRPr="00E638B3">
        <w:rPr>
          <w:rFonts w:ascii="Palatino Linotype" w:eastAsia="Arial" w:hAnsi="Palatino Linotype" w:cs="Times New Roman"/>
          <w:b/>
          <w:bCs/>
          <w:sz w:val="20"/>
          <w:szCs w:val="20"/>
        </w:rPr>
        <w:t>2</w:t>
      </w:r>
      <w:r w:rsidR="00497BE4" w:rsidRPr="00497BE4">
        <w:rPr>
          <w:rFonts w:ascii="Palatino Linotype" w:eastAsia="Arial" w:hAnsi="Palatino Linotype" w:cs="Times New Roman"/>
          <w:b/>
          <w:sz w:val="20"/>
          <w:szCs w:val="20"/>
        </w:rPr>
        <w:t>.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Selecte</w:t>
      </w:r>
      <w:bookmarkStart w:id="0" w:name="_GoBack"/>
      <w:bookmarkEnd w:id="0"/>
      <w:r w:rsidRPr="00E638B3">
        <w:rPr>
          <w:rFonts w:ascii="Palatino Linotype" w:eastAsia="Arial" w:hAnsi="Palatino Linotype" w:cs="Times New Roman"/>
          <w:sz w:val="20"/>
          <w:szCs w:val="20"/>
        </w:rPr>
        <w:t>d SNPs descriptions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630"/>
        <w:gridCol w:w="1600"/>
        <w:gridCol w:w="1420"/>
        <w:gridCol w:w="680"/>
        <w:gridCol w:w="680"/>
        <w:gridCol w:w="1647"/>
        <w:gridCol w:w="961"/>
        <w:gridCol w:w="1790"/>
      </w:tblGrid>
      <w:tr w:rsidR="00D35202" w:rsidRPr="00E638B3" w14:paraId="67238487" w14:textId="77777777" w:rsidTr="00947AA9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7D41E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Chr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165E0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SNP ID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E408E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(GRCh37)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5CEE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CEC08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7B304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Allele frequency (A2)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7E91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3398C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Functional Consequence</w:t>
            </w:r>
          </w:p>
        </w:tc>
      </w:tr>
      <w:tr w:rsidR="00D35202" w:rsidRPr="00E638B3" w14:paraId="05EDBC47" w14:textId="77777777" w:rsidTr="00947AA9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129F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46F7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rs13237944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261C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141639215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B260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DB2C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2012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0.25619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1A66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CLEC</w:t>
            </w:r>
            <w: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5A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75F3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Intronic</w:t>
            </w:r>
          </w:p>
        </w:tc>
      </w:tr>
      <w:tr w:rsidR="00D35202" w:rsidRPr="00E638B3" w14:paraId="35BB244D" w14:textId="77777777" w:rsidTr="00947AA9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B0D6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A854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rs1285933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8D43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141627149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08A7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A2D2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15F4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0.458866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E5F0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CLEC</w:t>
            </w:r>
            <w: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5A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2026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3’ UTR</w:t>
            </w:r>
          </w:p>
        </w:tc>
      </w:tr>
      <w:tr w:rsidR="00D35202" w:rsidRPr="00E638B3" w14:paraId="69905215" w14:textId="77777777" w:rsidTr="00947AA9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7749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1924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rs2430561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49F4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68552522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E13F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EBED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CC3A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0.280152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917C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IFNG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EF4D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Intronic</w:t>
            </w:r>
          </w:p>
        </w:tc>
      </w:tr>
      <w:tr w:rsidR="00D35202" w:rsidRPr="00E638B3" w14:paraId="7E4E7E10" w14:textId="77777777" w:rsidTr="00947AA9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EC3C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9641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rs2069718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415D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68550162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491B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4CC1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4795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0.383187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CCD5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IFNG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FFF1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Intronic</w:t>
            </w:r>
          </w:p>
        </w:tc>
      </w:tr>
      <w:tr w:rsidR="00D35202" w:rsidRPr="00E638B3" w14:paraId="333195B1" w14:textId="77777777" w:rsidTr="00947AA9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30E3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3EB8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rs1861493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1F2E8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68551196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094DB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B88F2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A1A1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0.209465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25EC0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IFNG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9CD9A" w14:textId="77777777" w:rsidR="00D35202" w:rsidRPr="00E638B3" w:rsidRDefault="00D35202" w:rsidP="00947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38B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Intronic</w:t>
            </w:r>
          </w:p>
        </w:tc>
      </w:tr>
    </w:tbl>
    <w:p w14:paraId="10486DD0" w14:textId="77777777" w:rsidR="00D35202" w:rsidRPr="00E638B3" w:rsidRDefault="00D35202" w:rsidP="00D352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894"/>
        </w:tabs>
        <w:spacing w:after="100" w:afterAutospacing="1" w:line="480" w:lineRule="auto"/>
        <w:rPr>
          <w:rFonts w:ascii="Palatino Linotype" w:eastAsia="Arial" w:hAnsi="Palatino Linotype" w:cs="Times New Roman"/>
          <w:sz w:val="20"/>
          <w:szCs w:val="20"/>
        </w:rPr>
      </w:pPr>
    </w:p>
    <w:p w14:paraId="68007415" w14:textId="77777777" w:rsidR="00696FFF" w:rsidRDefault="00696FFF"/>
    <w:sectPr w:rsidR="0069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02"/>
    <w:rsid w:val="001A5591"/>
    <w:rsid w:val="00497BE4"/>
    <w:rsid w:val="00696FFF"/>
    <w:rsid w:val="00D3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E1A9"/>
  <w15:chartTrackingRefBased/>
  <w15:docId w15:val="{C9B0A9D0-E88E-4378-809C-CE12ACE3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315</Characters>
  <Application>Microsoft Office Word</Application>
  <DocSecurity>0</DocSecurity>
  <Lines>52</Lines>
  <Paragraphs>49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Tamiris Azamor da Costa Barros</dc:creator>
  <cp:keywords/>
  <dc:description/>
  <cp:lastModifiedBy>MDPI</cp:lastModifiedBy>
  <cp:revision>3</cp:revision>
  <dcterms:created xsi:type="dcterms:W3CDTF">2020-12-15T20:32:00Z</dcterms:created>
  <dcterms:modified xsi:type="dcterms:W3CDTF">2021-01-12T13:29:00Z</dcterms:modified>
</cp:coreProperties>
</file>