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C05" w:rsidRPr="00165B74" w:rsidRDefault="009F3C05" w:rsidP="009F3C05">
      <w:pPr>
        <w:pStyle w:val="MDPI41tablecaption"/>
        <w:jc w:val="center"/>
        <w:rPr>
          <w:color w:val="000000" w:themeColor="text1"/>
        </w:rPr>
      </w:pPr>
      <w:r w:rsidRPr="00165B74">
        <w:rPr>
          <w:b/>
          <w:color w:val="000000" w:themeColor="text1"/>
        </w:rPr>
        <w:t>Table S1.</w:t>
      </w:r>
      <w:r w:rsidRPr="00165B74">
        <w:rPr>
          <w:color w:val="000000" w:themeColor="text1"/>
        </w:rPr>
        <w:t xml:space="preserve"> List of </w:t>
      </w:r>
      <w:r w:rsidRPr="00165B74">
        <w:rPr>
          <w:i/>
          <w:iCs/>
          <w:color w:val="000000" w:themeColor="text1"/>
        </w:rPr>
        <w:t>C. difficile</w:t>
      </w:r>
      <w:r w:rsidRPr="00165B74">
        <w:rPr>
          <w:color w:val="000000" w:themeColor="text1"/>
        </w:rPr>
        <w:t xml:space="preserve"> strains used for phage screening.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2100"/>
        <w:gridCol w:w="1850"/>
        <w:gridCol w:w="2100"/>
      </w:tblGrid>
      <w:tr w:rsidR="009F3C05" w:rsidRPr="00165B74" w:rsidTr="009F3C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00" w:type="dxa"/>
          </w:tcPr>
          <w:p w:rsidR="009F3C05" w:rsidRPr="00165B74" w:rsidRDefault="009F3C05" w:rsidP="00876B56">
            <w:pPr>
              <w:tabs>
                <w:tab w:val="right" w:pos="1963"/>
              </w:tabs>
              <w:spacing w:line="240" w:lineRule="auto"/>
              <w:rPr>
                <w:rFonts w:ascii="Palatino Linotype" w:hAnsi="Palatino Linotype" w:cstheme="majorBidi"/>
                <w:b/>
                <w:bCs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b/>
                <w:bCs/>
                <w:color w:val="000000" w:themeColor="text1"/>
                <w:sz w:val="20"/>
              </w:rPr>
              <w:t>Strains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b/>
                <w:bCs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b/>
                <w:bCs/>
                <w:color w:val="000000" w:themeColor="text1"/>
                <w:sz w:val="20"/>
              </w:rPr>
              <w:t>Source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b/>
                <w:bCs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b/>
                <w:bCs/>
                <w:color w:val="000000" w:themeColor="text1"/>
                <w:sz w:val="20"/>
              </w:rPr>
              <w:t>Ribotype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CD105HS15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Sediment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010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CD105HS9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Sediment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010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CD105LI07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Infant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010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BQT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Human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010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BQR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Human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010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K10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Sediment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012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CD105LC1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Human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027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CD105HS8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Sediment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027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CD105LI02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Infant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027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CD105LC22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Human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078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CD105LC6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Human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078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CD105HS44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Sediment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078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CD105HS26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Sediment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078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CD105HS27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Sediment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078</w:t>
            </w:r>
          </w:p>
        </w:tc>
      </w:tr>
      <w:tr w:rsidR="009F3C05" w:rsidRPr="00165B74" w:rsidTr="009F3C05"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/>
                <w:color w:val="000000" w:themeColor="text1"/>
                <w:sz w:val="20"/>
              </w:rPr>
              <w:t>CD105HE1</w:t>
            </w:r>
          </w:p>
        </w:tc>
        <w:tc>
          <w:tcPr>
            <w:tcW w:w="185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Equine</w:t>
            </w:r>
          </w:p>
        </w:tc>
        <w:tc>
          <w:tcPr>
            <w:tcW w:w="2100" w:type="dxa"/>
          </w:tcPr>
          <w:p w:rsidR="009F3C05" w:rsidRPr="00165B74" w:rsidRDefault="009F3C05" w:rsidP="00876B56">
            <w:pPr>
              <w:spacing w:line="240" w:lineRule="auto"/>
              <w:rPr>
                <w:rFonts w:ascii="Palatino Linotype" w:hAnsi="Palatino Linotype" w:cstheme="majorBidi"/>
                <w:color w:val="000000" w:themeColor="text1"/>
                <w:sz w:val="20"/>
              </w:rPr>
            </w:pPr>
            <w:r w:rsidRPr="00165B74">
              <w:rPr>
                <w:rFonts w:ascii="Palatino Linotype" w:hAnsi="Palatino Linotype" w:cstheme="majorBidi"/>
                <w:color w:val="000000" w:themeColor="text1"/>
                <w:sz w:val="20"/>
              </w:rPr>
              <w:t>076</w:t>
            </w:r>
          </w:p>
        </w:tc>
      </w:tr>
    </w:tbl>
    <w:p w:rsidR="00EE134A" w:rsidRDefault="00EE134A">
      <w:bookmarkStart w:id="0" w:name="_GoBack"/>
      <w:bookmarkEnd w:id="0"/>
    </w:p>
    <w:sectPr w:rsidR="00EE134A" w:rsidSect="00D47DF0">
      <w:pgSz w:w="11906" w:h="16838" w:code="9"/>
      <w:pgMar w:top="1985" w:right="1985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15"/>
    <w:rsid w:val="0004454A"/>
    <w:rsid w:val="0005130D"/>
    <w:rsid w:val="000F7133"/>
    <w:rsid w:val="00104A24"/>
    <w:rsid w:val="001C62C6"/>
    <w:rsid w:val="00220DC9"/>
    <w:rsid w:val="002466DA"/>
    <w:rsid w:val="002D3FDF"/>
    <w:rsid w:val="0037335C"/>
    <w:rsid w:val="003F7662"/>
    <w:rsid w:val="00405600"/>
    <w:rsid w:val="004D53AB"/>
    <w:rsid w:val="005A36A5"/>
    <w:rsid w:val="005B21EA"/>
    <w:rsid w:val="005B2D87"/>
    <w:rsid w:val="00667DA6"/>
    <w:rsid w:val="006976E6"/>
    <w:rsid w:val="006C294D"/>
    <w:rsid w:val="006C5DC7"/>
    <w:rsid w:val="007014B7"/>
    <w:rsid w:val="00757240"/>
    <w:rsid w:val="007C2B7B"/>
    <w:rsid w:val="007E25CB"/>
    <w:rsid w:val="007E3132"/>
    <w:rsid w:val="008A502C"/>
    <w:rsid w:val="008B153A"/>
    <w:rsid w:val="008D0B45"/>
    <w:rsid w:val="008F520A"/>
    <w:rsid w:val="009F3C05"/>
    <w:rsid w:val="00B015FD"/>
    <w:rsid w:val="00B0280E"/>
    <w:rsid w:val="00B232E0"/>
    <w:rsid w:val="00B466EE"/>
    <w:rsid w:val="00BC74DC"/>
    <w:rsid w:val="00BD173F"/>
    <w:rsid w:val="00C00E3D"/>
    <w:rsid w:val="00C873A5"/>
    <w:rsid w:val="00D03045"/>
    <w:rsid w:val="00D21315"/>
    <w:rsid w:val="00D47DF0"/>
    <w:rsid w:val="00D51115"/>
    <w:rsid w:val="00EE134A"/>
    <w:rsid w:val="00EE48B1"/>
    <w:rsid w:val="00F75685"/>
    <w:rsid w:val="00FB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9001AE-0875-4F23-89B5-8217B88C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360" w:lineRule="auto"/>
        <w:ind w:firstLine="6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685"/>
    <w:pPr>
      <w:ind w:firstLine="72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E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53AB"/>
    <w:pPr>
      <w:keepNext/>
      <w:keepLines/>
      <w:spacing w:before="200" w:after="0" w:line="259" w:lineRule="auto"/>
      <w:ind w:firstLine="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link w:val="Heading3Char"/>
    <w:autoRedefine/>
    <w:uiPriority w:val="9"/>
    <w:unhideWhenUsed/>
    <w:qFormat/>
    <w:rsid w:val="007E3132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0E3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D53AB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3132"/>
    <w:rPr>
      <w:rFonts w:eastAsiaTheme="majorEastAsia" w:cstheme="majorBidi"/>
      <w:b/>
      <w:bCs/>
      <w:color w:val="000000" w:themeColor="text1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EE48B1"/>
    <w:pPr>
      <w:keepNext/>
      <w:spacing w:line="240" w:lineRule="auto"/>
      <w:ind w:firstLine="0"/>
    </w:pPr>
    <w:rPr>
      <w:b/>
      <w:bCs/>
      <w:szCs w:val="18"/>
    </w:rPr>
  </w:style>
  <w:style w:type="table" w:styleId="TableGrid">
    <w:name w:val="Table Grid"/>
    <w:basedOn w:val="TableNormal"/>
    <w:uiPriority w:val="59"/>
    <w:rsid w:val="00D21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deck5tablebodythreelines">
    <w:name w:val="M_deck_5_table_body_three_lines"/>
    <w:basedOn w:val="TableNormal"/>
    <w:uiPriority w:val="99"/>
    <w:rsid w:val="009F3C05"/>
    <w:pPr>
      <w:adjustRightInd w:val="0"/>
      <w:snapToGrid w:val="0"/>
      <w:spacing w:after="0" w:line="300" w:lineRule="exact"/>
      <w:ind w:firstLine="0"/>
      <w:jc w:val="center"/>
    </w:pPr>
    <w:rPr>
      <w:rFonts w:ascii="Times New Roman" w:eastAsiaTheme="minorEastAsia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1tablecaption">
    <w:name w:val="MDPI_4.1_table_caption"/>
    <w:basedOn w:val="Normal"/>
    <w:qFormat/>
    <w:rsid w:val="009F3C05"/>
    <w:pPr>
      <w:adjustRightInd w:val="0"/>
      <w:snapToGrid w:val="0"/>
      <w:spacing w:before="240" w:after="120" w:line="260" w:lineRule="atLeast"/>
      <w:ind w:left="425" w:right="425" w:firstLine="0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srwa rashid</dc:creator>
  <cp:lastModifiedBy>microsoft-tz3 microsoft-tz3</cp:lastModifiedBy>
  <cp:revision>2</cp:revision>
  <dcterms:created xsi:type="dcterms:W3CDTF">2016-09-13T09:45:00Z</dcterms:created>
  <dcterms:modified xsi:type="dcterms:W3CDTF">2016-11-16T08:52:00Z</dcterms:modified>
</cp:coreProperties>
</file>