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EF4" w:rsidRPr="004E0CDB" w:rsidRDefault="00902EF4" w:rsidP="00902EF4">
      <w:pPr>
        <w:pStyle w:val="Legenda"/>
        <w:keepNext/>
        <w:rPr>
          <w:rFonts w:ascii="Calibri" w:hAnsi="Calibri" w:cs="Calibri"/>
          <w:b/>
          <w:lang w:val="en-GB"/>
        </w:rPr>
      </w:pPr>
      <w:bookmarkStart w:id="0" w:name="_GoBack"/>
      <w:bookmarkEnd w:id="0"/>
      <w:r w:rsidRPr="004E0CDB">
        <w:rPr>
          <w:rFonts w:ascii="Calibri" w:hAnsi="Calibri" w:cs="Calibri"/>
          <w:b/>
          <w:lang w:val="en-GB"/>
        </w:rPr>
        <w:t xml:space="preserve">Supplementary Material Table S2 – </w:t>
      </w:r>
      <w:r w:rsidRPr="004E0CDB">
        <w:rPr>
          <w:rFonts w:ascii="Calibri" w:hAnsi="Calibri" w:cs="Calibri"/>
          <w:lang w:val="en-GB"/>
        </w:rPr>
        <w:t>Questionnaire used in the present study</w:t>
      </w:r>
      <w:r w:rsidRPr="004E0CDB">
        <w:rPr>
          <w:rFonts w:ascii="Calibri" w:hAnsi="Calibri" w:cs="Calibri"/>
          <w:b/>
          <w:lang w:val="en-GB"/>
        </w:rPr>
        <w:t xml:space="preserve"> </w:t>
      </w:r>
    </w:p>
    <w:tbl>
      <w:tblPr>
        <w:tblW w:w="5042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07"/>
        <w:gridCol w:w="883"/>
        <w:gridCol w:w="10"/>
        <w:gridCol w:w="535"/>
        <w:gridCol w:w="7"/>
        <w:gridCol w:w="315"/>
        <w:gridCol w:w="331"/>
        <w:gridCol w:w="87"/>
        <w:gridCol w:w="21"/>
        <w:gridCol w:w="542"/>
        <w:gridCol w:w="291"/>
        <w:gridCol w:w="261"/>
        <w:gridCol w:w="447"/>
        <w:gridCol w:w="432"/>
        <w:gridCol w:w="207"/>
        <w:gridCol w:w="110"/>
        <w:gridCol w:w="106"/>
        <w:gridCol w:w="571"/>
        <w:gridCol w:w="197"/>
        <w:gridCol w:w="213"/>
        <w:gridCol w:w="7"/>
        <w:gridCol w:w="213"/>
        <w:gridCol w:w="134"/>
        <w:gridCol w:w="159"/>
        <w:gridCol w:w="163"/>
        <w:gridCol w:w="161"/>
        <w:gridCol w:w="163"/>
        <w:gridCol w:w="161"/>
        <w:gridCol w:w="163"/>
        <w:gridCol w:w="173"/>
      </w:tblGrid>
      <w:tr w:rsidR="00902EF4" w:rsidRPr="004E0CDB" w:rsidTr="00001ED0">
        <w:trPr>
          <w:gridAfter w:val="16"/>
          <w:wAfter w:w="1692" w:type="pct"/>
          <w:trHeight w:val="414"/>
        </w:trPr>
        <w:tc>
          <w:tcPr>
            <w:tcW w:w="3308" w:type="pct"/>
            <w:gridSpan w:val="14"/>
            <w:vMerge w:val="restart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n-GB"/>
              </w:rPr>
              <w:t xml:space="preserve">           Field research in the Southeast </w:t>
            </w:r>
            <w:proofErr w:type="spellStart"/>
            <w:r w:rsidRPr="004E0CDB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n-GB"/>
              </w:rPr>
              <w:t>Pará</w:t>
            </w:r>
            <w:proofErr w:type="spellEnd"/>
            <w:r w:rsidRPr="004E0CDB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n-GB"/>
              </w:rPr>
              <w:t>: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n-GB"/>
              </w:rPr>
              <w:t xml:space="preserve"> Perception of nature’s contributions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n-GB"/>
              </w:rPr>
              <w:t>by</w:t>
            </w:r>
            <w:r w:rsidRPr="004E0CDB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n-GB"/>
              </w:rPr>
              <w:t xml:space="preserve"> people of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n-GB"/>
              </w:rPr>
              <w:t xml:space="preserve">rural communities of </w:t>
            </w:r>
            <w:proofErr w:type="spellStart"/>
            <w:r w:rsidRPr="004E0CDB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n-GB"/>
              </w:rPr>
              <w:t>Parauapebas</w:t>
            </w:r>
            <w:proofErr w:type="spellEnd"/>
            <w:r w:rsidRPr="004E0CDB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4E0CDB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n-GB"/>
              </w:rPr>
              <w:t>Pará</w:t>
            </w:r>
            <w:proofErr w:type="spellEnd"/>
            <w:r w:rsidRPr="004E0CDB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n-GB"/>
              </w:rPr>
              <w:t xml:space="preserve"> /March 2019</w:t>
            </w:r>
          </w:p>
        </w:tc>
      </w:tr>
      <w:tr w:rsidR="00902EF4" w:rsidRPr="004E0CDB" w:rsidTr="00001ED0">
        <w:trPr>
          <w:trHeight w:hRule="exact" w:val="142"/>
        </w:trPr>
        <w:tc>
          <w:tcPr>
            <w:tcW w:w="3308" w:type="pct"/>
            <w:gridSpan w:val="14"/>
            <w:vMerge/>
            <w:tcBorders>
              <w:left w:val="nil"/>
              <w:right w:val="single" w:sz="4" w:space="0" w:color="7F7F7F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47" w:type="pct"/>
            <w:gridSpan w:val="3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72" w:type="pct"/>
            <w:gridSpan w:val="3"/>
            <w:vMerge w:val="restart"/>
            <w:tcBorders>
              <w:top w:val="single" w:sz="4" w:space="0" w:color="auto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7F7F7F"/>
              <w:bottom w:val="nil"/>
              <w:right w:val="nil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7F7F7F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hRule="exact" w:val="142"/>
        </w:trPr>
        <w:tc>
          <w:tcPr>
            <w:tcW w:w="3308" w:type="pct"/>
            <w:gridSpan w:val="14"/>
            <w:vMerge/>
            <w:tcBorders>
              <w:left w:val="nil"/>
              <w:right w:val="single" w:sz="4" w:space="0" w:color="7F7F7F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47" w:type="pct"/>
            <w:gridSpan w:val="3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72" w:type="pct"/>
            <w:gridSpan w:val="3"/>
            <w:vMerge/>
            <w:tcBorders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8" w:type="pct"/>
            <w:gridSpan w:val="2"/>
            <w:tcBorders>
              <w:top w:val="nil"/>
              <w:left w:val="single" w:sz="4" w:space="0" w:color="7F7F7F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7F7F7F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hRule="exact" w:val="142"/>
        </w:trPr>
        <w:tc>
          <w:tcPr>
            <w:tcW w:w="3308" w:type="pct"/>
            <w:gridSpan w:val="14"/>
            <w:vMerge/>
            <w:tcBorders>
              <w:left w:val="nil"/>
              <w:right w:val="single" w:sz="4" w:space="0" w:color="7F7F7F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47" w:type="pct"/>
            <w:gridSpan w:val="3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72" w:type="pct"/>
            <w:gridSpan w:val="3"/>
            <w:vMerge w:val="restart"/>
            <w:tcBorders>
              <w:top w:val="single" w:sz="4" w:space="0" w:color="auto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Date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7F7F7F"/>
              <w:bottom w:val="nil"/>
              <w:right w:val="nil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nil"/>
              <w:right w:val="single" w:sz="4" w:space="0" w:color="7F7F7F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7F7F7F"/>
              <w:bottom w:val="nil"/>
              <w:right w:val="nil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nil"/>
              <w:right w:val="single" w:sz="4" w:space="0" w:color="7F7F7F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7F7F7F"/>
              <w:bottom w:val="nil"/>
              <w:right w:val="nil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nil"/>
              <w:right w:val="single" w:sz="4" w:space="0" w:color="7F7F7F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7F7F7F"/>
              <w:bottom w:val="nil"/>
              <w:right w:val="nil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nil"/>
              <w:right w:val="single" w:sz="4" w:space="0" w:color="7F7F7F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hRule="exact" w:val="142"/>
        </w:trPr>
        <w:tc>
          <w:tcPr>
            <w:tcW w:w="3308" w:type="pct"/>
            <w:gridSpan w:val="14"/>
            <w:vMerge/>
            <w:tcBorders>
              <w:left w:val="nil"/>
              <w:right w:val="single" w:sz="4" w:space="0" w:color="7F7F7F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47" w:type="pct"/>
            <w:gridSpan w:val="3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72" w:type="pct"/>
            <w:gridSpan w:val="3"/>
            <w:vMerge/>
            <w:tcBorders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8" w:type="pct"/>
            <w:gridSpan w:val="2"/>
            <w:tcBorders>
              <w:top w:val="nil"/>
              <w:left w:val="single" w:sz="4" w:space="0" w:color="7F7F7F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7F7F7F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5" w:type="pct"/>
            <w:tcBorders>
              <w:top w:val="nil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4" w:type="pct"/>
            <w:tcBorders>
              <w:top w:val="nil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5" w:type="pct"/>
            <w:tcBorders>
              <w:top w:val="nil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4" w:type="pct"/>
            <w:tcBorders>
              <w:top w:val="nil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5" w:type="pct"/>
            <w:tcBorders>
              <w:top w:val="nil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" w:type="pct"/>
            <w:tcBorders>
              <w:top w:val="nil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274"/>
        </w:trPr>
        <w:tc>
          <w:tcPr>
            <w:tcW w:w="3308" w:type="pct"/>
            <w:gridSpan w:val="14"/>
            <w:vMerge/>
            <w:tcBorders>
              <w:left w:val="nil"/>
              <w:right w:val="single" w:sz="4" w:space="0" w:color="7F7F7F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47" w:type="pct"/>
            <w:gridSpan w:val="3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72" w:type="pct"/>
            <w:gridSpan w:val="3"/>
            <w:tcBorders>
              <w:top w:val="single" w:sz="4" w:space="0" w:color="auto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Location</w:t>
            </w:r>
          </w:p>
        </w:tc>
        <w:tc>
          <w:tcPr>
            <w:tcW w:w="872" w:type="pct"/>
            <w:gridSpan w:val="10"/>
            <w:tcBorders>
              <w:top w:val="single" w:sz="4" w:space="0" w:color="auto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hRule="exact" w:val="142"/>
        </w:trPr>
        <w:tc>
          <w:tcPr>
            <w:tcW w:w="3308" w:type="pct"/>
            <w:gridSpan w:val="14"/>
            <w:vMerge/>
            <w:tcBorders>
              <w:left w:val="nil"/>
              <w:right w:val="single" w:sz="4" w:space="0" w:color="7F7F7F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47" w:type="pct"/>
            <w:gridSpan w:val="3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72" w:type="pct"/>
            <w:gridSpan w:val="3"/>
            <w:vMerge w:val="restart"/>
            <w:tcBorders>
              <w:top w:val="single" w:sz="4" w:space="0" w:color="auto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Latitude (S)</w:t>
            </w:r>
          </w:p>
        </w:tc>
        <w:tc>
          <w:tcPr>
            <w:tcW w:w="872" w:type="pct"/>
            <w:gridSpan w:val="10"/>
            <w:tcBorders>
              <w:top w:val="single" w:sz="4" w:space="0" w:color="auto"/>
              <w:left w:val="single" w:sz="4" w:space="0" w:color="7F7F7F"/>
              <w:bottom w:val="nil"/>
              <w:right w:val="single" w:sz="4" w:space="0" w:color="7F7F7F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hRule="exact" w:val="142"/>
        </w:trPr>
        <w:tc>
          <w:tcPr>
            <w:tcW w:w="3308" w:type="pct"/>
            <w:gridSpan w:val="14"/>
            <w:vMerge/>
            <w:tcBorders>
              <w:left w:val="nil"/>
              <w:right w:val="single" w:sz="4" w:space="0" w:color="7F7F7F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47" w:type="pct"/>
            <w:gridSpan w:val="3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72" w:type="pct"/>
            <w:gridSpan w:val="3"/>
            <w:vMerge/>
            <w:tcBorders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72" w:type="pct"/>
            <w:gridSpan w:val="10"/>
            <w:tcBorders>
              <w:top w:val="nil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hRule="exact" w:val="142"/>
        </w:trPr>
        <w:tc>
          <w:tcPr>
            <w:tcW w:w="3308" w:type="pct"/>
            <w:gridSpan w:val="14"/>
            <w:vMerge/>
            <w:tcBorders>
              <w:left w:val="nil"/>
              <w:right w:val="single" w:sz="4" w:space="0" w:color="7F7F7F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47" w:type="pct"/>
            <w:gridSpan w:val="3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72" w:type="pct"/>
            <w:gridSpan w:val="3"/>
            <w:vMerge w:val="restart"/>
            <w:tcBorders>
              <w:top w:val="single" w:sz="4" w:space="0" w:color="auto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Longitude (O)</w:t>
            </w:r>
          </w:p>
        </w:tc>
        <w:tc>
          <w:tcPr>
            <w:tcW w:w="128" w:type="pct"/>
            <w:gridSpan w:val="2"/>
            <w:tcBorders>
              <w:top w:val="single" w:sz="4" w:space="0" w:color="auto"/>
              <w:left w:val="single" w:sz="4" w:space="0" w:color="7F7F7F"/>
              <w:bottom w:val="nil"/>
              <w:right w:val="nil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44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7F7F7F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hRule="exact" w:val="142"/>
        </w:trPr>
        <w:tc>
          <w:tcPr>
            <w:tcW w:w="3308" w:type="pct"/>
            <w:gridSpan w:val="14"/>
            <w:vMerge/>
            <w:tcBorders>
              <w:left w:val="nil"/>
              <w:right w:val="single" w:sz="4" w:space="0" w:color="7F7F7F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47" w:type="pct"/>
            <w:gridSpan w:val="3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72" w:type="pct"/>
            <w:gridSpan w:val="3"/>
            <w:vMerge/>
            <w:tcBorders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72" w:type="pct"/>
            <w:gridSpan w:val="10"/>
            <w:tcBorders>
              <w:top w:val="nil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E7E6E6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227"/>
        </w:trPr>
        <w:tc>
          <w:tcPr>
            <w:tcW w:w="5000" w:type="pct"/>
            <w:gridSpan w:val="30"/>
            <w:tcBorders>
              <w:bottom w:val="single" w:sz="4" w:space="0" w:color="7F7F7F"/>
            </w:tcBorders>
            <w:shd w:val="clear" w:color="auto" w:fill="595959"/>
            <w:vAlign w:val="center"/>
          </w:tcPr>
          <w:p w:rsidR="00902EF4" w:rsidRPr="004E0CDB" w:rsidRDefault="00902EF4" w:rsidP="00902EF4">
            <w:pPr>
              <w:widowControl w:val="0"/>
              <w:numPr>
                <w:ilvl w:val="0"/>
                <w:numId w:val="1"/>
              </w:numPr>
              <w:rPr>
                <w:rFonts w:ascii="Arial" w:eastAsia="Calibri" w:hAnsi="Arial" w:cs="Arial"/>
                <w:bCs/>
                <w:color w:val="FFFFFF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FFFFFF"/>
                <w:sz w:val="16"/>
                <w:szCs w:val="16"/>
                <w:lang w:val="en-GB"/>
              </w:rPr>
              <w:t>Respondent profile</w:t>
            </w:r>
          </w:p>
        </w:tc>
      </w:tr>
      <w:tr w:rsidR="00902EF4" w:rsidRPr="004E0CDB" w:rsidTr="00001ED0">
        <w:trPr>
          <w:trHeight w:hRule="exact" w:val="329"/>
        </w:trPr>
        <w:tc>
          <w:tcPr>
            <w:tcW w:w="2643" w:type="pct"/>
            <w:gridSpan w:val="11"/>
            <w:tcBorders>
              <w:top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1.1 Current occupation:</w:t>
            </w:r>
          </w:p>
        </w:tc>
        <w:tc>
          <w:tcPr>
            <w:tcW w:w="1360" w:type="pct"/>
            <w:gridSpan w:val="8"/>
            <w:tcBorders>
              <w:top w:val="single" w:sz="4" w:space="0" w:color="7F7F7F"/>
              <w:left w:val="single" w:sz="4" w:space="0" w:color="auto"/>
              <w:right w:val="single" w:sz="4" w:space="0" w:color="7F7F7F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1.2 Age:                years                     </w:t>
            </w:r>
          </w:p>
        </w:tc>
        <w:tc>
          <w:tcPr>
            <w:tcW w:w="998" w:type="pct"/>
            <w:gridSpan w:val="11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1.3 Gender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2"/>
                <w:szCs w:val="12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2"/>
                <w:szCs w:val="12"/>
                <w:lang w:val="en-GB"/>
              </w:rPr>
              <w:t xml:space="preserve"> 1 M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2"/>
                <w:szCs w:val="12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2"/>
                <w:szCs w:val="12"/>
                <w:lang w:val="en-GB"/>
              </w:rPr>
              <w:t xml:space="preserve"> 2 F</w:t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</w:t>
            </w:r>
          </w:p>
        </w:tc>
      </w:tr>
      <w:tr w:rsidR="00902EF4" w:rsidRPr="004E0CDB" w:rsidTr="00001ED0">
        <w:trPr>
          <w:trHeight w:hRule="exact" w:val="329"/>
        </w:trPr>
        <w:tc>
          <w:tcPr>
            <w:tcW w:w="1901" w:type="pct"/>
            <w:gridSpan w:val="6"/>
            <w:tcBorders>
              <w:top w:val="single" w:sz="4" w:space="0" w:color="7F7F7F"/>
              <w:right w:val="single" w:sz="4" w:space="0" w:color="auto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  <w:t>1.4 Schooling: What is the last year completed?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</w:pP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3099" w:type="pct"/>
            <w:gridSpan w:val="24"/>
            <w:tcBorders>
              <w:top w:val="single" w:sz="4" w:space="0" w:color="7F7F7F"/>
              <w:left w:val="single" w:sz="4" w:space="0" w:color="auto"/>
              <w:right w:val="single" w:sz="4" w:space="0" w:color="7F7F7F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  <w:t xml:space="preserve">1.5 Are you currently studying?            </w:t>
            </w:r>
            <w:r w:rsidRPr="004E0CDB"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  <w:t xml:space="preserve"> 0 No        </w:t>
            </w:r>
            <w:r w:rsidRPr="004E0CDB"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  <w:t xml:space="preserve"> 1 Yes    Degree: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bCs/>
                <w:color w:val="000000"/>
                <w:sz w:val="14"/>
                <w:szCs w:val="14"/>
                <w:vertAlign w:val="subscript"/>
                <w:lang w:val="en-GB" w:eastAsia="en-US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</w:p>
        </w:tc>
      </w:tr>
      <w:tr w:rsidR="00902EF4" w:rsidRPr="004E0CDB" w:rsidTr="00001ED0">
        <w:trPr>
          <w:trHeight w:hRule="exact" w:val="421"/>
        </w:trPr>
        <w:tc>
          <w:tcPr>
            <w:tcW w:w="3493" w:type="pct"/>
            <w:gridSpan w:val="16"/>
            <w:tcBorders>
              <w:top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902EF4" w:rsidRPr="00E95F00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</w:t>
            </w:r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 xml:space="preserve">1.6 </w:t>
            </w:r>
            <w:proofErr w:type="spellStart"/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>Neighbourhood</w:t>
            </w:r>
            <w:proofErr w:type="spellEnd"/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 xml:space="preserve"> </w:t>
            </w:r>
            <w:proofErr w:type="spellStart"/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>of</w:t>
            </w:r>
            <w:proofErr w:type="spellEnd"/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 xml:space="preserve"> </w:t>
            </w:r>
            <w:proofErr w:type="spellStart"/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>residence</w:t>
            </w:r>
            <w:proofErr w:type="spellEnd"/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 xml:space="preserve">:          </w:t>
            </w:r>
          </w:p>
          <w:p w:rsidR="00902EF4" w:rsidRPr="00E95F00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 xml:space="preserve"> Igarapé Gelado APA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 xml:space="preserve"> Santo </w:t>
            </w:r>
            <w:proofErr w:type="spellStart"/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>Antonio</w:t>
            </w:r>
            <w:proofErr w:type="spellEnd"/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 xml:space="preserve">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 xml:space="preserve"> Juazeiro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 xml:space="preserve"> </w:t>
            </w:r>
            <w:proofErr w:type="spellStart"/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>Onalício</w:t>
            </w:r>
            <w:proofErr w:type="spellEnd"/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 xml:space="preserve"> Barros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 xml:space="preserve">  Palmares II   </w:t>
            </w:r>
          </w:p>
        </w:tc>
        <w:tc>
          <w:tcPr>
            <w:tcW w:w="1507" w:type="pct"/>
            <w:gridSpan w:val="14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E95F00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pt-BR"/>
              </w:rPr>
              <w:t xml:space="preserve">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1.7 Municipality: </w:t>
            </w:r>
            <w:proofErr w:type="spellStart"/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>Parauapebas</w:t>
            </w:r>
            <w:proofErr w:type="spellEnd"/>
          </w:p>
        </w:tc>
      </w:tr>
      <w:tr w:rsidR="00902EF4" w:rsidRPr="004E0CDB" w:rsidTr="00001ED0">
        <w:trPr>
          <w:trHeight w:hRule="exact" w:val="329"/>
        </w:trPr>
        <w:tc>
          <w:tcPr>
            <w:tcW w:w="1901" w:type="pct"/>
            <w:gridSpan w:val="6"/>
            <w:tcBorders>
              <w:top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1.8 Place of Birth:</w:t>
            </w:r>
          </w:p>
        </w:tc>
        <w:tc>
          <w:tcPr>
            <w:tcW w:w="572" w:type="pct"/>
            <w:gridSpan w:val="4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1.9 State</w:t>
            </w:r>
          </w:p>
        </w:tc>
        <w:tc>
          <w:tcPr>
            <w:tcW w:w="2527" w:type="pct"/>
            <w:gridSpan w:val="20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1.10 How </w:t>
            </w:r>
            <w:r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</w:t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many years have you lived in </w:t>
            </w:r>
            <w:proofErr w:type="spellStart"/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>Parauapebas</w:t>
            </w:r>
            <w:proofErr w:type="spellEnd"/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>?</w:t>
            </w:r>
          </w:p>
        </w:tc>
      </w:tr>
      <w:tr w:rsidR="00902EF4" w:rsidRPr="004E0CDB" w:rsidTr="00001ED0">
        <w:trPr>
          <w:trHeight w:val="227"/>
        </w:trPr>
        <w:tc>
          <w:tcPr>
            <w:tcW w:w="5000" w:type="pct"/>
            <w:gridSpan w:val="30"/>
            <w:tcBorders>
              <w:bottom w:val="single" w:sz="4" w:space="0" w:color="7F7F7F"/>
            </w:tcBorders>
            <w:shd w:val="clear" w:color="auto" w:fill="595959"/>
            <w:vAlign w:val="center"/>
          </w:tcPr>
          <w:p w:rsidR="00902EF4" w:rsidRPr="004E0CDB" w:rsidRDefault="00902EF4" w:rsidP="00902EF4">
            <w:pPr>
              <w:widowControl w:val="0"/>
              <w:numPr>
                <w:ilvl w:val="0"/>
                <w:numId w:val="1"/>
              </w:numPr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FFFFFF"/>
                <w:sz w:val="14"/>
                <w:szCs w:val="14"/>
                <w:lang w:val="en-GB"/>
              </w:rPr>
              <w:t>Household socioeconomic characteristics</w:t>
            </w:r>
          </w:p>
        </w:tc>
      </w:tr>
      <w:tr w:rsidR="00902EF4" w:rsidRPr="004E0CDB" w:rsidTr="00001ED0">
        <w:trPr>
          <w:trHeight w:val="561"/>
        </w:trPr>
        <w:tc>
          <w:tcPr>
            <w:tcW w:w="2145" w:type="pct"/>
            <w:gridSpan w:val="8"/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2.1 How many people live in the household?</w:t>
            </w:r>
          </w:p>
        </w:tc>
        <w:tc>
          <w:tcPr>
            <w:tcW w:w="911" w:type="pct"/>
            <w:gridSpan w:val="5"/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2.1.1 Adults</w:t>
            </w:r>
          </w:p>
        </w:tc>
        <w:tc>
          <w:tcPr>
            <w:tcW w:w="831" w:type="pct"/>
            <w:gridSpan w:val="5"/>
            <w:tcBorders>
              <w:right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2.1.2 Children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(&lt;18 years) 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2.1.3 Employed household members</w:t>
            </w:r>
          </w:p>
        </w:tc>
      </w:tr>
      <w:tr w:rsidR="00902EF4" w:rsidRPr="004E0CDB" w:rsidTr="00001ED0">
        <w:trPr>
          <w:trHeight w:val="403"/>
        </w:trPr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2.2 Formal income</w:t>
            </w:r>
          </w:p>
        </w:tc>
        <w:tc>
          <w:tcPr>
            <w:tcW w:w="1214" w:type="pct"/>
            <w:gridSpan w:val="6"/>
            <w:tcBorders>
              <w:top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R$/month</w:t>
            </w:r>
          </w:p>
        </w:tc>
        <w:tc>
          <w:tcPr>
            <w:tcW w:w="2906" w:type="pct"/>
            <w:gridSpan w:val="2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  <w:t>2.5 Non-monetary income?  (fishing, farming, vegetable gardening and animal husbandry, among others)</w:t>
            </w:r>
            <w:r w:rsidRPr="004E0CDB">
              <w:rPr>
                <w:rFonts w:ascii="Arial" w:eastAsia="Calibri" w:hAnsi="Arial" w:cs="Arial"/>
                <w:b/>
                <w:sz w:val="14"/>
                <w:szCs w:val="14"/>
                <w:lang w:val="en-GB" w:eastAsia="en-US"/>
              </w:rPr>
              <w:t xml:space="preserve">      </w:t>
            </w:r>
            <w:r w:rsidRPr="004E0CDB"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  <w:t xml:space="preserve"> 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  <w:t xml:space="preserve"> 0 No              </w:t>
            </w:r>
            <w:r w:rsidRPr="004E0CDB"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  <w:t xml:space="preserve"> 1 Yes  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b/>
                <w:sz w:val="14"/>
                <w:szCs w:val="14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  <w:t xml:space="preserve">Which:       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</w:pPr>
          </w:p>
        </w:tc>
      </w:tr>
      <w:tr w:rsidR="00902EF4" w:rsidRPr="004E0CDB" w:rsidTr="00001ED0">
        <w:trPr>
          <w:trHeight w:val="426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2.3 Informal income</w:t>
            </w:r>
          </w:p>
        </w:tc>
        <w:tc>
          <w:tcPr>
            <w:tcW w:w="1214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R$/month</w:t>
            </w:r>
          </w:p>
        </w:tc>
        <w:tc>
          <w:tcPr>
            <w:tcW w:w="2906" w:type="pct"/>
            <w:gridSpan w:val="23"/>
            <w:vMerge/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</w:p>
        </w:tc>
      </w:tr>
      <w:tr w:rsidR="00902EF4" w:rsidRPr="004E0CDB" w:rsidTr="00001ED0">
        <w:trPr>
          <w:trHeight w:val="440"/>
        </w:trPr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2.4 Welfare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0 No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1 Retirement pension  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2 Family </w:t>
            </w:r>
            <w:r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>a</w:t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llowance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i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3 Others                   </w:t>
            </w:r>
          </w:p>
        </w:tc>
        <w:tc>
          <w:tcPr>
            <w:tcW w:w="6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rPr>
                <w:rFonts w:ascii="Arial" w:eastAsia="Calibri" w:hAnsi="Arial" w:cs="Arial"/>
                <w:bCs/>
                <w:iCs/>
                <w:color w:val="000000"/>
                <w:sz w:val="14"/>
                <w:szCs w:val="14"/>
                <w:vertAlign w:val="subscript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4"/>
                <w:szCs w:val="14"/>
                <w:lang w:val="en-GB" w:eastAsia="en-US"/>
              </w:rPr>
              <w:t>R$/month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iCs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2906" w:type="pct"/>
            <w:gridSpan w:val="23"/>
            <w:vMerge/>
            <w:tcBorders>
              <w:bottom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</w:p>
        </w:tc>
      </w:tr>
      <w:tr w:rsidR="00902EF4" w:rsidRPr="004E0CDB" w:rsidTr="00001ED0">
        <w:trPr>
          <w:trHeight w:val="348"/>
        </w:trPr>
        <w:tc>
          <w:tcPr>
            <w:tcW w:w="140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2.6 What is your housing tenure?</w:t>
            </w:r>
          </w:p>
        </w:tc>
        <w:tc>
          <w:tcPr>
            <w:tcW w:w="75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1 Owner-occupied</w:t>
            </w:r>
          </w:p>
        </w:tc>
        <w:tc>
          <w:tcPr>
            <w:tcW w:w="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2 Private rented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3 Council house</w:t>
            </w:r>
          </w:p>
        </w:tc>
        <w:tc>
          <w:tcPr>
            <w:tcW w:w="4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4 Other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</w:p>
        </w:tc>
      </w:tr>
      <w:tr w:rsidR="00902EF4" w:rsidRPr="004E0CDB" w:rsidTr="00001ED0">
        <w:trPr>
          <w:trHeight w:val="281"/>
        </w:trPr>
        <w:tc>
          <w:tcPr>
            <w:tcW w:w="1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2.7 Sewage</w:t>
            </w:r>
          </w:p>
        </w:tc>
        <w:tc>
          <w:tcPr>
            <w:tcW w:w="75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1 Sewerage</w:t>
            </w:r>
          </w:p>
        </w:tc>
        <w:tc>
          <w:tcPr>
            <w:tcW w:w="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2 Septic tank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3 Open sewer</w:t>
            </w:r>
          </w:p>
        </w:tc>
        <w:tc>
          <w:tcPr>
            <w:tcW w:w="70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4 River or creek</w:t>
            </w:r>
          </w:p>
        </w:tc>
        <w:tc>
          <w:tcPr>
            <w:tcW w:w="86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5 Not identified</w:t>
            </w:r>
          </w:p>
        </w:tc>
      </w:tr>
      <w:tr w:rsidR="00902EF4" w:rsidRPr="004E0CDB" w:rsidTr="00001ED0">
        <w:trPr>
          <w:trHeight w:val="272"/>
        </w:trPr>
        <w:tc>
          <w:tcPr>
            <w:tcW w:w="1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2.8 Water supply</w:t>
            </w:r>
          </w:p>
        </w:tc>
        <w:tc>
          <w:tcPr>
            <w:tcW w:w="75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1 Water supply network</w:t>
            </w:r>
          </w:p>
        </w:tc>
        <w:tc>
          <w:tcPr>
            <w:tcW w:w="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2 Well or spring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3 River or reservoir</w:t>
            </w:r>
          </w:p>
        </w:tc>
        <w:tc>
          <w:tcPr>
            <w:tcW w:w="70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4 Tank</w:t>
            </w:r>
          </w:p>
        </w:tc>
        <w:tc>
          <w:tcPr>
            <w:tcW w:w="86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5 Water tank truck</w:t>
            </w:r>
          </w:p>
        </w:tc>
      </w:tr>
      <w:tr w:rsidR="00902EF4" w:rsidRPr="004E0CDB" w:rsidTr="00001ED0">
        <w:trPr>
          <w:trHeight w:val="417"/>
        </w:trPr>
        <w:tc>
          <w:tcPr>
            <w:tcW w:w="1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2.9 Electricity</w:t>
            </w:r>
          </w:p>
        </w:tc>
        <w:tc>
          <w:tcPr>
            <w:tcW w:w="75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1 Water supply network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With</w:t>
            </w:r>
            <w:r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metre</w:t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</w:t>
            </w:r>
          </w:p>
        </w:tc>
        <w:tc>
          <w:tcPr>
            <w:tcW w:w="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2 Water supply network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 Without</w:t>
            </w:r>
            <w:r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metre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3 Generator</w:t>
            </w:r>
          </w:p>
        </w:tc>
        <w:tc>
          <w:tcPr>
            <w:tcW w:w="70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4 Not identified</w:t>
            </w:r>
          </w:p>
        </w:tc>
        <w:tc>
          <w:tcPr>
            <w:tcW w:w="86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4"/>
                <w:szCs w:val="14"/>
                <w:lang w:val="en-GB"/>
              </w:rPr>
              <w:t xml:space="preserve">  5 Without electricity</w:t>
            </w:r>
          </w:p>
        </w:tc>
      </w:tr>
      <w:tr w:rsidR="00902EF4" w:rsidRPr="004E0CDB" w:rsidTr="00001ED0">
        <w:trPr>
          <w:trHeight w:val="313"/>
        </w:trPr>
        <w:tc>
          <w:tcPr>
            <w:tcW w:w="5000" w:type="pct"/>
            <w:gridSpan w:val="30"/>
            <w:tcBorders>
              <w:bottom w:val="single" w:sz="4" w:space="0" w:color="7F7F7F"/>
            </w:tcBorders>
            <w:shd w:val="clear" w:color="auto" w:fill="595959"/>
            <w:vAlign w:val="center"/>
          </w:tcPr>
          <w:p w:rsidR="00902EF4" w:rsidRPr="004E0CDB" w:rsidRDefault="00902EF4" w:rsidP="00902EF4">
            <w:pPr>
              <w:widowControl w:val="0"/>
              <w:numPr>
                <w:ilvl w:val="0"/>
                <w:numId w:val="1"/>
              </w:numPr>
              <w:rPr>
                <w:rFonts w:ascii="Arial" w:eastAsia="Calibri" w:hAnsi="Arial" w:cs="Arial"/>
                <w:bCs/>
                <w:color w:val="FFFFFF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FFFFFF"/>
                <w:sz w:val="16"/>
                <w:szCs w:val="16"/>
                <w:lang w:val="en-GB"/>
              </w:rPr>
              <w:t>Evaluation of nature’s contributions to people</w:t>
            </w:r>
          </w:p>
        </w:tc>
      </w:tr>
      <w:tr w:rsidR="00902EF4" w:rsidRPr="004E0CDB" w:rsidTr="00001ED0">
        <w:trPr>
          <w:trHeight w:val="519"/>
        </w:trPr>
        <w:tc>
          <w:tcPr>
            <w:tcW w:w="1713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>NCP</w:t>
            </w:r>
          </w:p>
        </w:tc>
        <w:tc>
          <w:tcPr>
            <w:tcW w:w="930" w:type="pct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Main benefit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45" w:type="pct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Importance level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1-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>Hardly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important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>... 5-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>V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>ery important</w:t>
            </w:r>
          </w:p>
        </w:tc>
        <w:tc>
          <w:tcPr>
            <w:tcW w:w="1112" w:type="pct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Problems facing the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respondent</w:t>
            </w:r>
          </w:p>
        </w:tc>
      </w:tr>
      <w:tr w:rsidR="00902EF4" w:rsidRPr="004E0CDB" w:rsidTr="00001ED0">
        <w:trPr>
          <w:trHeight w:val="687"/>
        </w:trPr>
        <w:tc>
          <w:tcPr>
            <w:tcW w:w="1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3.1 Agriculture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>What is the benefit from growing crops or plants?</w:t>
            </w:r>
          </w:p>
        </w:tc>
        <w:tc>
          <w:tcPr>
            <w:tcW w:w="93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vertAlign w:val="subscript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vertAlign w:val="subscript"/>
                <w:lang w:val="en-GB" w:eastAsia="en-US"/>
              </w:rPr>
            </w:pPr>
          </w:p>
        </w:tc>
        <w:tc>
          <w:tcPr>
            <w:tcW w:w="12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1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2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3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4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5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776"/>
        </w:trPr>
        <w:tc>
          <w:tcPr>
            <w:tcW w:w="1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3.2 Water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>What is the benefit from using water?</w:t>
            </w:r>
          </w:p>
        </w:tc>
        <w:tc>
          <w:tcPr>
            <w:tcW w:w="93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2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spacing w:line="600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  <w:p w:rsidR="00902EF4" w:rsidRPr="004E0CDB" w:rsidRDefault="00902EF4" w:rsidP="00001ED0">
            <w:pPr>
              <w:spacing w:line="600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1    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2    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3    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4   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5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776"/>
        </w:trPr>
        <w:tc>
          <w:tcPr>
            <w:tcW w:w="1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3.3 Wood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>What is the benefit from using wood?</w:t>
            </w:r>
          </w:p>
        </w:tc>
        <w:tc>
          <w:tcPr>
            <w:tcW w:w="93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spacing w:line="600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  </w:t>
            </w:r>
          </w:p>
          <w:p w:rsidR="00902EF4" w:rsidRPr="004E0CDB" w:rsidRDefault="00902EF4" w:rsidP="00001ED0">
            <w:pPr>
              <w:spacing w:line="600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1    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2    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3    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4   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5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776"/>
        </w:trPr>
        <w:tc>
          <w:tcPr>
            <w:tcW w:w="1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3.4 Animal Husbandry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What is the benefit from fishing and from cattle, poultry, pig, sheep and/or goat farming? </w:t>
            </w:r>
          </w:p>
        </w:tc>
        <w:tc>
          <w:tcPr>
            <w:tcW w:w="93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spacing w:line="600" w:lineRule="auto"/>
              <w:jc w:val="center"/>
              <w:rPr>
                <w:rFonts w:ascii="Arial" w:eastAsia="Calibri" w:hAnsi="Arial" w:cs="Arial"/>
                <w:sz w:val="16"/>
                <w:szCs w:val="16"/>
                <w:vertAlign w:val="subscript"/>
                <w:lang w:val="en-GB" w:eastAsia="en-US"/>
              </w:rPr>
            </w:pPr>
          </w:p>
          <w:p w:rsidR="00902EF4" w:rsidRPr="004E0CDB" w:rsidRDefault="00902EF4" w:rsidP="00001ED0">
            <w:pPr>
              <w:spacing w:line="600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1    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2    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3    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4   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5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776"/>
        </w:trPr>
        <w:tc>
          <w:tcPr>
            <w:tcW w:w="1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lastRenderedPageBreak/>
              <w:t xml:space="preserve">  3.5 Hunting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>What is the importance of hunting?</w:t>
            </w:r>
          </w:p>
        </w:tc>
        <w:tc>
          <w:tcPr>
            <w:tcW w:w="93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1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2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3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4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5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776"/>
        </w:trPr>
        <w:tc>
          <w:tcPr>
            <w:tcW w:w="1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3.6 Forest Products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>What is the benefit from plants and other products collected in the forest?</w:t>
            </w:r>
          </w:p>
        </w:tc>
        <w:tc>
          <w:tcPr>
            <w:tcW w:w="93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1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2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3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4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5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776"/>
        </w:trPr>
        <w:tc>
          <w:tcPr>
            <w:tcW w:w="1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3.7 Riparian forests 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>What is the importance of forests adjacent to rivers and springs (</w:t>
            </w:r>
            <w: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>to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rivers and soil/land)?</w:t>
            </w:r>
          </w:p>
        </w:tc>
        <w:tc>
          <w:tcPr>
            <w:tcW w:w="93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1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2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3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4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5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776"/>
        </w:trPr>
        <w:tc>
          <w:tcPr>
            <w:tcW w:w="1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3.8 Soil fertility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>What is the importance of soil (land) fertility?</w:t>
            </w:r>
          </w:p>
        </w:tc>
        <w:tc>
          <w:tcPr>
            <w:tcW w:w="93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1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2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3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4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5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804"/>
        </w:trPr>
        <w:tc>
          <w:tcPr>
            <w:tcW w:w="1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3.9 Relationship between animals and plants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What is the importance of animals </w:t>
            </w:r>
            <w: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>to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fruit and seed production?</w:t>
            </w:r>
          </w:p>
        </w:tc>
        <w:tc>
          <w:tcPr>
            <w:tcW w:w="93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1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2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3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4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5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776"/>
        </w:trPr>
        <w:tc>
          <w:tcPr>
            <w:tcW w:w="1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3.10 Air/water regulation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>What is the importance of clean water (rivers and wells) and air?</w:t>
            </w:r>
          </w:p>
        </w:tc>
        <w:tc>
          <w:tcPr>
            <w:tcW w:w="93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1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2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3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4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5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776"/>
        </w:trPr>
        <w:tc>
          <w:tcPr>
            <w:tcW w:w="1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3.11 Pest control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What is the importance of pest (disease) control </w:t>
            </w:r>
            <w: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>to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agriculture?</w:t>
            </w:r>
          </w:p>
        </w:tc>
        <w:tc>
          <w:tcPr>
            <w:tcW w:w="93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1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2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3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4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5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776"/>
        </w:trPr>
        <w:tc>
          <w:tcPr>
            <w:tcW w:w="1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3.12 Historical and natural heritage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>What is the importance</w:t>
            </w:r>
            <w:r w:rsidRPr="004E0CDB">
              <w:rPr>
                <w:rFonts w:ascii="Arial" w:eastAsia="Calibri" w:hAnsi="Arial" w:cs="Arial"/>
                <w:color w:val="000000"/>
                <w:sz w:val="16"/>
                <w:szCs w:val="16"/>
                <w:lang w:val="en-GB" w:eastAsia="en-US"/>
              </w:rPr>
              <w:t xml:space="preserve"> of the forest, rivers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  <w:lang w:val="en-GB" w:eastAsia="en-US"/>
              </w:rPr>
              <w:t>,</w:t>
            </w:r>
            <w:r w:rsidRPr="004E0CDB">
              <w:rPr>
                <w:rFonts w:ascii="Arial" w:eastAsia="Calibri" w:hAnsi="Arial" w:cs="Arial"/>
                <w:color w:val="000000"/>
                <w:sz w:val="16"/>
                <w:szCs w:val="16"/>
                <w:lang w:val="en-GB" w:eastAsia="en-US"/>
              </w:rPr>
              <w:t xml:space="preserve"> and this place 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  <w:lang w:val="en-GB" w:eastAsia="en-US"/>
              </w:rPr>
              <w:t>to</w:t>
            </w:r>
            <w:r w:rsidRPr="004E0CDB">
              <w:rPr>
                <w:rFonts w:ascii="Arial" w:eastAsia="Calibri" w:hAnsi="Arial" w:cs="Arial"/>
                <w:color w:val="000000"/>
                <w:sz w:val="16"/>
                <w:szCs w:val="16"/>
                <w:lang w:val="en-GB" w:eastAsia="en-US"/>
              </w:rPr>
              <w:t xml:space="preserve"> your life? </w:t>
            </w:r>
          </w:p>
        </w:tc>
        <w:tc>
          <w:tcPr>
            <w:tcW w:w="93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1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2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3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4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5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776"/>
        </w:trPr>
        <w:tc>
          <w:tcPr>
            <w:tcW w:w="1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3.13 Recreation 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What is the importance of the forest and river </w:t>
            </w:r>
            <w: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>to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visiting/leisure?</w:t>
            </w:r>
          </w:p>
        </w:tc>
        <w:tc>
          <w:tcPr>
            <w:tcW w:w="93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1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2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3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4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5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776"/>
        </w:trPr>
        <w:tc>
          <w:tcPr>
            <w:tcW w:w="1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3.14 Spirituality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>What is the spiritual importance of nature?</w:t>
            </w:r>
          </w:p>
        </w:tc>
        <w:tc>
          <w:tcPr>
            <w:tcW w:w="93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1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2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3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4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5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776"/>
        </w:trPr>
        <w:tc>
          <w:tcPr>
            <w:tcW w:w="1713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3.15 Ecotourism </w:t>
            </w:r>
          </w:p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>What is the importance of tourism in forests (in the midst of nature)?</w:t>
            </w:r>
          </w:p>
        </w:tc>
        <w:tc>
          <w:tcPr>
            <w:tcW w:w="93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45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1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2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3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4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5</w:t>
            </w:r>
          </w:p>
        </w:tc>
        <w:tc>
          <w:tcPr>
            <w:tcW w:w="1112" w:type="pct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216"/>
        </w:trPr>
        <w:tc>
          <w:tcPr>
            <w:tcW w:w="5000" w:type="pct"/>
            <w:gridSpan w:val="30"/>
            <w:tcBorders>
              <w:top w:val="nil"/>
            </w:tcBorders>
            <w:shd w:val="clear" w:color="auto" w:fill="595959"/>
            <w:vAlign w:val="center"/>
          </w:tcPr>
          <w:p w:rsidR="00902EF4" w:rsidRPr="004E0CDB" w:rsidRDefault="00902EF4" w:rsidP="00902EF4">
            <w:pPr>
              <w:widowControl w:val="0"/>
              <w:numPr>
                <w:ilvl w:val="0"/>
                <w:numId w:val="1"/>
              </w:numPr>
              <w:rPr>
                <w:rFonts w:ascii="Arial" w:eastAsia="Calibri" w:hAnsi="Arial" w:cs="Arial"/>
                <w:bCs/>
                <w:color w:val="FFFFFF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FFFFFF"/>
                <w:sz w:val="16"/>
                <w:szCs w:val="16"/>
                <w:lang w:val="en-GB"/>
              </w:rPr>
              <w:t xml:space="preserve"> Perception of Protected Areas (</w:t>
            </w:r>
            <w:r>
              <w:rPr>
                <w:rFonts w:ascii="Arial" w:eastAsia="Calibri" w:hAnsi="Arial" w:cs="Arial"/>
                <w:bCs/>
                <w:color w:val="FFFFFF"/>
                <w:sz w:val="16"/>
                <w:szCs w:val="16"/>
                <w:lang w:val="en-GB"/>
              </w:rPr>
              <w:t>Conservation Units</w:t>
            </w:r>
            <w:r w:rsidRPr="004E0CDB">
              <w:rPr>
                <w:rFonts w:ascii="Arial" w:eastAsia="Calibri" w:hAnsi="Arial" w:cs="Arial"/>
                <w:bCs/>
                <w:color w:val="FFFFFF"/>
                <w:sz w:val="16"/>
                <w:szCs w:val="16"/>
                <w:lang w:val="en-GB"/>
              </w:rPr>
              <w:t>)</w:t>
            </w:r>
          </w:p>
        </w:tc>
      </w:tr>
      <w:tr w:rsidR="00902EF4" w:rsidRPr="004E0CDB" w:rsidTr="00001ED0">
        <w:trPr>
          <w:trHeight w:val="48"/>
        </w:trPr>
        <w:tc>
          <w:tcPr>
            <w:tcW w:w="1713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4.1       Is there any Protected Area 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>or Conservation Unit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>) in the municipality?</w:t>
            </w:r>
          </w:p>
        </w:tc>
        <w:tc>
          <w:tcPr>
            <w:tcW w:w="3287" w:type="pct"/>
            <w:gridSpan w:val="2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Yes       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No    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Does not know  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Which?            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National Forest   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National Park   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Environmental Protection Area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Indigenous Land     </w:t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sym w:font="Wingdings 2" w:char="F0A3"/>
            </w: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Does not know                                                                                           </w:t>
            </w:r>
          </w:p>
        </w:tc>
      </w:tr>
      <w:tr w:rsidR="00902EF4" w:rsidRPr="004E0CDB" w:rsidTr="00001ED0">
        <w:trPr>
          <w:trHeight w:val="499"/>
        </w:trPr>
        <w:tc>
          <w:tcPr>
            <w:tcW w:w="1717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 4.2      What is your opinion about them?</w:t>
            </w:r>
          </w:p>
        </w:tc>
        <w:tc>
          <w:tcPr>
            <w:tcW w:w="3283" w:type="pct"/>
            <w:gridSpan w:val="2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positive               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negative             </w:t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sym w:font="Wingdings 2" w:char="F0A3"/>
            </w:r>
            <w:r w:rsidRPr="004E0CDB"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  <w:t xml:space="preserve"> indifferent  </w:t>
            </w:r>
          </w:p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902EF4" w:rsidRPr="004E0CDB" w:rsidTr="00001ED0">
        <w:trPr>
          <w:trHeight w:val="499"/>
        </w:trPr>
        <w:tc>
          <w:tcPr>
            <w:tcW w:w="1717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2EF4" w:rsidRPr="004E0CDB" w:rsidRDefault="00902EF4" w:rsidP="00902EF4">
            <w:pPr>
              <w:widowControl w:val="0"/>
              <w:numPr>
                <w:ilvl w:val="1"/>
                <w:numId w:val="2"/>
              </w:numPr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proofErr w:type="spellStart"/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>uWhat</w:t>
            </w:r>
            <w:proofErr w:type="spellEnd"/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 do you use these areas for?</w:t>
            </w:r>
          </w:p>
        </w:tc>
        <w:tc>
          <w:tcPr>
            <w:tcW w:w="3283" w:type="pct"/>
            <w:gridSpan w:val="2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2EF4" w:rsidRPr="004E0CDB" w:rsidRDefault="00902EF4" w:rsidP="00001ED0">
            <w:pPr>
              <w:widowControl w:val="0"/>
              <w:tabs>
                <w:tab w:val="left" w:pos="7938"/>
                <w:tab w:val="right" w:leader="dot" w:pos="8777"/>
              </w:tabs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val="en-GB"/>
              </w:rPr>
              <w:t xml:space="preserve">OBS:             </w:t>
            </w:r>
          </w:p>
        </w:tc>
      </w:tr>
      <w:tr w:rsidR="00902EF4" w:rsidRPr="004E0CDB" w:rsidTr="00001ED0">
        <w:trPr>
          <w:trHeight w:val="269"/>
        </w:trPr>
        <w:tc>
          <w:tcPr>
            <w:tcW w:w="5000" w:type="pct"/>
            <w:gridSpan w:val="30"/>
            <w:shd w:val="clear" w:color="auto" w:fill="595959"/>
            <w:vAlign w:val="center"/>
          </w:tcPr>
          <w:p w:rsidR="00902EF4" w:rsidRPr="004E0CDB" w:rsidRDefault="00902EF4" w:rsidP="00902EF4">
            <w:pPr>
              <w:widowControl w:val="0"/>
              <w:numPr>
                <w:ilvl w:val="0"/>
                <w:numId w:val="3"/>
              </w:numPr>
              <w:rPr>
                <w:rFonts w:ascii="Arial" w:eastAsia="Calibri" w:hAnsi="Arial" w:cs="Arial"/>
                <w:bCs/>
                <w:color w:val="FFFFFF"/>
                <w:sz w:val="16"/>
                <w:szCs w:val="16"/>
                <w:lang w:val="en-GB"/>
              </w:rPr>
            </w:pPr>
            <w:r w:rsidRPr="004E0CDB">
              <w:rPr>
                <w:rFonts w:ascii="Arial" w:eastAsia="Calibri" w:hAnsi="Arial" w:cs="Arial"/>
                <w:bCs/>
                <w:color w:val="FFFFFF"/>
                <w:sz w:val="16"/>
                <w:szCs w:val="16"/>
                <w:lang w:val="en-GB"/>
              </w:rPr>
              <w:t>Observations and comments</w:t>
            </w:r>
          </w:p>
        </w:tc>
      </w:tr>
    </w:tbl>
    <w:p w:rsidR="00902EF4" w:rsidRPr="004E0CDB" w:rsidRDefault="00902EF4" w:rsidP="00902EF4">
      <w:pPr>
        <w:keepNext/>
        <w:rPr>
          <w:rFonts w:ascii="Calibri" w:hAnsi="Calibri" w:cs="Calibri"/>
          <w:sz w:val="20"/>
          <w:szCs w:val="20"/>
          <w:lang w:val="en-GB"/>
        </w:rPr>
      </w:pPr>
      <w:r w:rsidRPr="004E0CDB">
        <w:rPr>
          <w:rFonts w:ascii="Calibri" w:hAnsi="Calibri" w:cs="Calibri"/>
          <w:sz w:val="20"/>
          <w:szCs w:val="20"/>
          <w:lang w:val="en-GB"/>
        </w:rPr>
        <w:t>Source: the author</w:t>
      </w:r>
      <w:r>
        <w:rPr>
          <w:rFonts w:ascii="Calibri" w:hAnsi="Calibri" w:cs="Calibri"/>
          <w:sz w:val="20"/>
          <w:szCs w:val="20"/>
          <w:lang w:val="en-GB"/>
        </w:rPr>
        <w:t>s</w:t>
      </w:r>
    </w:p>
    <w:p w:rsidR="00335C75" w:rsidRDefault="00335C75"/>
    <w:sectPr w:rsidR="00335C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B3F51"/>
    <w:multiLevelType w:val="multilevel"/>
    <w:tmpl w:val="98D6C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 Narrow" w:hAnsi="Arial Narrow" w:hint="default"/>
        <w:b w:val="0"/>
        <w:i w:val="0"/>
        <w:sz w:val="16"/>
        <w:szCs w:val="1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A1577B7"/>
    <w:multiLevelType w:val="multilevel"/>
    <w:tmpl w:val="147C46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6CE56A1A"/>
    <w:multiLevelType w:val="hybridMultilevel"/>
    <w:tmpl w:val="91B08984"/>
    <w:lvl w:ilvl="0" w:tplc="0302B452">
      <w:start w:val="5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EF4"/>
    <w:rsid w:val="00335C75"/>
    <w:rsid w:val="0090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F0F98-E05A-4CC9-98A1-98C1B82B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link w:val="LegendaChar"/>
    <w:uiPriority w:val="35"/>
    <w:qFormat/>
    <w:rsid w:val="00902EF4"/>
    <w:pPr>
      <w:adjustRightInd w:val="0"/>
      <w:ind w:left="964" w:hanging="964"/>
    </w:pPr>
    <w:rPr>
      <w:szCs w:val="20"/>
    </w:rPr>
  </w:style>
  <w:style w:type="character" w:customStyle="1" w:styleId="LegendaChar">
    <w:name w:val="Legenda Char"/>
    <w:link w:val="Legenda"/>
    <w:uiPriority w:val="35"/>
    <w:rsid w:val="00902EF4"/>
    <w:rPr>
      <w:rFonts w:ascii="Times New Roman" w:eastAsia="Times New Roman" w:hAnsi="Times New Roman" w:cs="Times New Roman"/>
      <w:sz w:val="24"/>
      <w:szCs w:val="20"/>
      <w:lang w:val="cs-CZ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694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Giannini</dc:creator>
  <cp:keywords/>
  <dc:description/>
  <cp:lastModifiedBy>Tereza Giannini</cp:lastModifiedBy>
  <cp:revision>1</cp:revision>
  <dcterms:created xsi:type="dcterms:W3CDTF">2020-01-16T12:36:00Z</dcterms:created>
  <dcterms:modified xsi:type="dcterms:W3CDTF">2020-01-16T12:36:00Z</dcterms:modified>
</cp:coreProperties>
</file>