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88" w:rsidRDefault="00EA38F7" w:rsidP="00EA38F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  <w:r w:rsidRPr="00EA38F7">
        <w:rPr>
          <w:rFonts w:ascii="Times New Roman" w:hAnsi="Times New Roman" w:cs="Times New Roman"/>
          <w:b/>
          <w:sz w:val="36"/>
          <w:szCs w:val="36"/>
        </w:rPr>
        <w:t>Supplementary Materials: Remote Sensing of Mangroves and Estuarine Communities in Central Queensland, Australia</w:t>
      </w:r>
    </w:p>
    <w:p w:rsidR="00EA38F7" w:rsidRDefault="00EA38F7" w:rsidP="00EA38F7">
      <w:pPr>
        <w:pStyle w:val="NoSpacing"/>
        <w:rPr>
          <w:rFonts w:ascii="Times New Roman" w:hAnsi="Times New Roman" w:cs="Times New Roman"/>
          <w:b/>
          <w:sz w:val="36"/>
          <w:szCs w:val="36"/>
        </w:rPr>
      </w:pPr>
    </w:p>
    <w:p w:rsidR="00EA38F7" w:rsidRDefault="00EA38F7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  <w:r w:rsidRPr="00EA38F7">
        <w:rPr>
          <w:rFonts w:ascii="Palatino Linotype" w:hAnsi="Palatino Linotype" w:cs="Times New Roman"/>
          <w:b/>
          <w:sz w:val="20"/>
          <w:szCs w:val="20"/>
        </w:rPr>
        <w:t>Debbie Chamberlai</w:t>
      </w:r>
      <w:r w:rsidR="00CA0E9C">
        <w:rPr>
          <w:rFonts w:ascii="Palatino Linotype" w:hAnsi="Palatino Linotype" w:cs="Times New Roman"/>
          <w:b/>
          <w:sz w:val="20"/>
          <w:szCs w:val="20"/>
        </w:rPr>
        <w:t xml:space="preserve">n, </w:t>
      </w:r>
      <w:r>
        <w:rPr>
          <w:rFonts w:ascii="Palatino Linotype" w:hAnsi="Palatino Linotype" w:cs="Times New Roman"/>
          <w:b/>
          <w:sz w:val="20"/>
          <w:szCs w:val="20"/>
        </w:rPr>
        <w:t xml:space="preserve">Stuart </w:t>
      </w:r>
      <w:proofErr w:type="spellStart"/>
      <w:r>
        <w:rPr>
          <w:rFonts w:ascii="Palatino Linotype" w:hAnsi="Palatino Linotype" w:cs="Times New Roman"/>
          <w:b/>
          <w:sz w:val="20"/>
          <w:szCs w:val="20"/>
        </w:rPr>
        <w:t>Phinn</w:t>
      </w:r>
      <w:proofErr w:type="spellEnd"/>
      <w:r w:rsidR="00A00D17">
        <w:rPr>
          <w:rFonts w:ascii="Palatino Linotype" w:hAnsi="Palatino Linotype" w:cs="Times New Roman"/>
          <w:b/>
          <w:sz w:val="20"/>
          <w:szCs w:val="20"/>
        </w:rPr>
        <w:t>,</w:t>
      </w:r>
      <w:r w:rsidR="00CA0E9C">
        <w:rPr>
          <w:rFonts w:ascii="Palatino Linotype" w:hAnsi="Palatino Linotype" w:cs="Times New Roman"/>
          <w:b/>
          <w:sz w:val="20"/>
          <w:szCs w:val="20"/>
        </w:rPr>
        <w:t xml:space="preserve"> and Hugh </w:t>
      </w:r>
      <w:proofErr w:type="spellStart"/>
      <w:r w:rsidR="00CA0E9C">
        <w:rPr>
          <w:rFonts w:ascii="Palatino Linotype" w:hAnsi="Palatino Linotype" w:cs="Times New Roman"/>
          <w:b/>
          <w:sz w:val="20"/>
          <w:szCs w:val="20"/>
        </w:rPr>
        <w:t>Possingham</w:t>
      </w:r>
      <w:proofErr w:type="spellEnd"/>
    </w:p>
    <w:p w:rsidR="008113E8" w:rsidRDefault="008113E8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  <w:bookmarkStart w:id="0" w:name="_GoBack"/>
      <w:bookmarkEnd w:id="0"/>
    </w:p>
    <w:p w:rsidR="005E719C" w:rsidRDefault="005E719C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</w:p>
    <w:p w:rsidR="005E719C" w:rsidRDefault="005E719C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  <w:r>
        <w:rPr>
          <w:rFonts w:ascii="Palatino Linotype" w:hAnsi="Palatino Linotype" w:cs="Times New Roman"/>
          <w:b/>
          <w:sz w:val="20"/>
          <w:szCs w:val="20"/>
        </w:rPr>
        <w:t xml:space="preserve">Table S1. </w:t>
      </w:r>
      <w:r w:rsidR="005F6F76" w:rsidRPr="005F6F76">
        <w:rPr>
          <w:rFonts w:ascii="Palatino Linotype" w:hAnsi="Palatino Linotype" w:cs="Times New Roman"/>
          <w:sz w:val="20"/>
          <w:szCs w:val="20"/>
        </w:rPr>
        <w:t>Accuracy</w:t>
      </w:r>
      <w:r w:rsidR="005F6F76">
        <w:rPr>
          <w:rFonts w:ascii="Palatino Linotype" w:hAnsi="Palatino Linotype" w:cs="Times New Roman"/>
          <w:sz w:val="20"/>
          <w:szCs w:val="20"/>
        </w:rPr>
        <w:t xml:space="preserve"> assessment of Landsat image captured in 2004, Rocky Dam Creek/Cape Palmerston National Park.</w:t>
      </w:r>
    </w:p>
    <w:p w:rsidR="005E719C" w:rsidRDefault="005E719C" w:rsidP="00EA38F7">
      <w:pPr>
        <w:pStyle w:val="NoSpacing"/>
        <w:rPr>
          <w:rFonts w:ascii="Palatino Linotype" w:hAnsi="Palatino Linotype" w:cs="Times New Roman"/>
          <w:sz w:val="20"/>
          <w:szCs w:val="20"/>
        </w:rPr>
      </w:pPr>
      <w:r w:rsidRPr="005E719C">
        <w:rPr>
          <w:noProof/>
          <w:lang w:eastAsia="en-AU"/>
        </w:rPr>
        <w:drawing>
          <wp:inline distT="0" distB="0" distL="0" distR="0" wp14:anchorId="43ED6D1E" wp14:editId="067FF929">
            <wp:extent cx="5731510" cy="1588499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19C" w:rsidRDefault="005E719C" w:rsidP="00EA38F7">
      <w:pPr>
        <w:pStyle w:val="NoSpacing"/>
        <w:rPr>
          <w:rFonts w:ascii="Palatino Linotype" w:hAnsi="Palatino Linotype" w:cs="Times New Roman"/>
          <w:sz w:val="20"/>
          <w:szCs w:val="20"/>
        </w:rPr>
      </w:pPr>
    </w:p>
    <w:p w:rsidR="005E719C" w:rsidRDefault="005E719C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  <w:r w:rsidRPr="005E719C">
        <w:rPr>
          <w:rFonts w:ascii="Palatino Linotype" w:hAnsi="Palatino Linotype" w:cs="Times New Roman"/>
          <w:b/>
          <w:sz w:val="20"/>
          <w:szCs w:val="20"/>
        </w:rPr>
        <w:t>Table S2.</w:t>
      </w:r>
      <w:r w:rsidR="005F6F76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="005F6F76" w:rsidRPr="005F6F76">
        <w:rPr>
          <w:rFonts w:ascii="Palatino Linotype" w:hAnsi="Palatino Linotype" w:cs="Times New Roman"/>
          <w:sz w:val="20"/>
          <w:szCs w:val="20"/>
        </w:rPr>
        <w:t>Accuracy assessment of Landsat image captured in 2017, Rocky Dam Creek/Cape Palmerston National Park</w:t>
      </w:r>
    </w:p>
    <w:p w:rsidR="005E719C" w:rsidRPr="005E719C" w:rsidRDefault="005E719C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  <w:r w:rsidRPr="005E719C">
        <w:rPr>
          <w:noProof/>
          <w:lang w:eastAsia="en-AU"/>
        </w:rPr>
        <w:drawing>
          <wp:inline distT="0" distB="0" distL="0" distR="0" wp14:anchorId="12FFAC1C" wp14:editId="757A5EB9">
            <wp:extent cx="5731510" cy="1588499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88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8F7" w:rsidRDefault="00EA38F7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</w:p>
    <w:p w:rsidR="00EA38F7" w:rsidRDefault="002B7E84" w:rsidP="00EA38F7">
      <w:pPr>
        <w:pStyle w:val="MDPI23heading3"/>
      </w:pPr>
      <w:r>
        <w:rPr>
          <w:b/>
        </w:rPr>
        <w:t>Table S3</w:t>
      </w:r>
      <w:r w:rsidR="00EA38F7" w:rsidRPr="00264122">
        <w:rPr>
          <w:b/>
        </w:rPr>
        <w:t>.</w:t>
      </w:r>
      <w:r w:rsidR="00EA38F7">
        <w:t xml:space="preserve"> </w:t>
      </w:r>
      <w:r w:rsidR="00EA38F7" w:rsidRPr="00264122">
        <w:t>Thematic Change Summary Matrix 2004-2017 with number of pixels in each land class per zone Rocky Dam Creek/Cape Palmerston National Park</w:t>
      </w:r>
      <w:r w:rsidR="00EA38F7">
        <w:t>.</w:t>
      </w:r>
    </w:p>
    <w:p w:rsidR="00EA38F7" w:rsidRDefault="00EA38F7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  <w:r w:rsidRPr="005C56F7">
        <w:rPr>
          <w:noProof/>
          <w:lang w:eastAsia="en-AU"/>
        </w:rPr>
        <w:drawing>
          <wp:inline distT="0" distB="0" distL="0" distR="0" wp14:anchorId="6774F633" wp14:editId="0D15FA1E">
            <wp:extent cx="5615940" cy="1689262"/>
            <wp:effectExtent l="0" t="0" r="381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1689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8F7" w:rsidRDefault="00EA38F7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</w:p>
    <w:p w:rsidR="00EA38F7" w:rsidRDefault="002B7E84" w:rsidP="00EA38F7">
      <w:pPr>
        <w:pStyle w:val="MDPI23heading3"/>
      </w:pPr>
      <w:r>
        <w:rPr>
          <w:b/>
        </w:rPr>
        <w:t>Table S4</w:t>
      </w:r>
      <w:r w:rsidR="00EA38F7" w:rsidRPr="00264122">
        <w:rPr>
          <w:b/>
        </w:rPr>
        <w:t>.</w:t>
      </w:r>
      <w:r w:rsidR="00EA38F7">
        <w:t xml:space="preserve"> </w:t>
      </w:r>
      <w:r w:rsidR="00EA38F7" w:rsidRPr="00264122">
        <w:t>Thematic Change Summary Matrix 2004-2017 with percentage of land classes occurring in each zone Rocky Dam Creek/Cape Palmerston National Park</w:t>
      </w:r>
      <w:r w:rsidR="00EA38F7">
        <w:t>.</w:t>
      </w:r>
    </w:p>
    <w:p w:rsidR="00EA38F7" w:rsidRDefault="00EA38F7" w:rsidP="00EA38F7">
      <w:pPr>
        <w:pStyle w:val="MDPI23heading3"/>
      </w:pPr>
      <w:r w:rsidRPr="005C56F7">
        <w:rPr>
          <w:noProof/>
          <w:lang w:val="en-AU" w:eastAsia="en-AU" w:bidi="ar-SA"/>
        </w:rPr>
        <w:lastRenderedPageBreak/>
        <w:drawing>
          <wp:inline distT="0" distB="0" distL="0" distR="0" wp14:anchorId="5421B1C0" wp14:editId="2BACF941">
            <wp:extent cx="5615940" cy="1689262"/>
            <wp:effectExtent l="0" t="0" r="381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940" cy="1689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8F7" w:rsidRDefault="00EA38F7" w:rsidP="00EA38F7">
      <w:pPr>
        <w:pStyle w:val="MDPI23heading3"/>
      </w:pPr>
    </w:p>
    <w:p w:rsidR="00EA38F7" w:rsidRDefault="00EA38F7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</w:p>
    <w:p w:rsidR="00EA38F7" w:rsidRDefault="00EA38F7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</w:p>
    <w:p w:rsidR="00EA38F7" w:rsidRPr="00EA38F7" w:rsidRDefault="00EA38F7" w:rsidP="00EA38F7">
      <w:pPr>
        <w:pStyle w:val="NoSpacing"/>
        <w:rPr>
          <w:rFonts w:ascii="Palatino Linotype" w:hAnsi="Palatino Linotype" w:cs="Times New Roman"/>
          <w:b/>
          <w:sz w:val="20"/>
          <w:szCs w:val="20"/>
        </w:rPr>
      </w:pPr>
    </w:p>
    <w:sectPr w:rsidR="00EA38F7" w:rsidRPr="00EA38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8F7"/>
    <w:rsid w:val="001125F4"/>
    <w:rsid w:val="002B7E84"/>
    <w:rsid w:val="004A23E6"/>
    <w:rsid w:val="005E719C"/>
    <w:rsid w:val="005F6F76"/>
    <w:rsid w:val="007E6BF9"/>
    <w:rsid w:val="008113E8"/>
    <w:rsid w:val="00A00D17"/>
    <w:rsid w:val="00AD4E73"/>
    <w:rsid w:val="00CA0E9C"/>
    <w:rsid w:val="00EA38F7"/>
    <w:rsid w:val="00EB5101"/>
    <w:rsid w:val="00F4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38F7"/>
    <w:pPr>
      <w:spacing w:after="0" w:line="240" w:lineRule="auto"/>
    </w:pPr>
  </w:style>
  <w:style w:type="paragraph" w:customStyle="1" w:styleId="MDPI23heading3">
    <w:name w:val="MDPI_2.3_heading3"/>
    <w:basedOn w:val="Normal"/>
    <w:qFormat/>
    <w:rsid w:val="00EA38F7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38F7"/>
    <w:pPr>
      <w:spacing w:after="0" w:line="240" w:lineRule="auto"/>
    </w:pPr>
  </w:style>
  <w:style w:type="paragraph" w:customStyle="1" w:styleId="MDPI23heading3">
    <w:name w:val="MDPI_2.3_heading3"/>
    <w:basedOn w:val="Normal"/>
    <w:qFormat/>
    <w:rsid w:val="00EA38F7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dcham5</dc:creator>
  <cp:lastModifiedBy>dcham5</cp:lastModifiedBy>
  <cp:revision>2</cp:revision>
  <dcterms:created xsi:type="dcterms:W3CDTF">2019-12-16T06:30:00Z</dcterms:created>
  <dcterms:modified xsi:type="dcterms:W3CDTF">2019-12-16T06:30:00Z</dcterms:modified>
</cp:coreProperties>
</file>