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1C" w:rsidRPr="00C978E8" w:rsidRDefault="00463A1C" w:rsidP="00FB5DF7">
      <w:pPr>
        <w:pStyle w:val="MDPI41tablecaption"/>
        <w:jc w:val="left"/>
      </w:pPr>
      <w:r w:rsidRPr="00C978E8">
        <w:rPr>
          <w:b/>
        </w:rPr>
        <w:t>Table S3.</w:t>
      </w:r>
      <w:r w:rsidRPr="00C978E8">
        <w:t xml:space="preserve"> </w:t>
      </w:r>
      <w:r w:rsidR="00FB5DF7">
        <w:t>Fatty acid composition in the polar</w:t>
      </w:r>
      <w:r w:rsidRPr="00C978E8">
        <w:t xml:space="preserve"> and neutral lipid</w:t>
      </w:r>
      <w:r w:rsidR="00FB5DF7">
        <w:t xml:space="preserve"> fractions isolated from </w:t>
      </w:r>
      <w:proofErr w:type="gramStart"/>
      <w:r w:rsidR="00FB5DF7">
        <w:t>freeze dried</w:t>
      </w:r>
      <w:proofErr w:type="gramEnd"/>
      <w:r w:rsidR="00FB5DF7">
        <w:t xml:space="preserve"> fresh </w:t>
      </w:r>
      <w:r w:rsidRPr="00C978E8">
        <w:t>and frozen cod fillet</w:t>
      </w:r>
      <w:r w:rsidR="00FB5DF7">
        <w:t>s</w:t>
      </w:r>
    </w:p>
    <w:tbl>
      <w:tblPr>
        <w:tblW w:w="66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1"/>
        <w:gridCol w:w="1417"/>
        <w:gridCol w:w="850"/>
        <w:gridCol w:w="227"/>
        <w:gridCol w:w="1417"/>
        <w:gridCol w:w="850"/>
      </w:tblGrid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1C5D7E" w:rsidRDefault="00463A1C" w:rsidP="002149AB">
            <w:pPr>
              <w:pStyle w:val="MDPI42tablebody"/>
              <w:rPr>
                <w:b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3A1C" w:rsidRPr="001C5D7E" w:rsidRDefault="00FB5DF7" w:rsidP="002149AB">
            <w:pPr>
              <w:pStyle w:val="MDPI42table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Freeze </w:t>
            </w:r>
            <w:r w:rsidR="00463A1C" w:rsidRPr="001C5D7E">
              <w:rPr>
                <w:b/>
                <w:sz w:val="18"/>
                <w:szCs w:val="18"/>
              </w:rPr>
              <w:t>dried frozen cod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63A1C" w:rsidRPr="001C5D7E" w:rsidRDefault="00463A1C" w:rsidP="002149AB">
            <w:pPr>
              <w:pStyle w:val="MDPI42tablebody"/>
              <w:rPr>
                <w:b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3A1C" w:rsidRPr="001C5D7E" w:rsidRDefault="00FB5DF7" w:rsidP="002149AB">
            <w:pPr>
              <w:pStyle w:val="MDPI42table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Freeze </w:t>
            </w:r>
            <w:r w:rsidR="00463A1C" w:rsidRPr="001C5D7E">
              <w:rPr>
                <w:b/>
                <w:sz w:val="18"/>
                <w:szCs w:val="18"/>
              </w:rPr>
              <w:t>dried fresh cod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3A1C" w:rsidRPr="001C5D7E" w:rsidRDefault="00463A1C" w:rsidP="002149AB">
            <w:pPr>
              <w:pStyle w:val="MDPI42tablebody"/>
              <w:rPr>
                <w:b/>
                <w:sz w:val="18"/>
                <w:szCs w:val="18"/>
              </w:rPr>
            </w:pPr>
            <w:r w:rsidRPr="001C5D7E">
              <w:rPr>
                <w:b/>
                <w:sz w:val="18"/>
                <w:szCs w:val="18"/>
              </w:rPr>
              <w:t>Fatty acid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1C5D7E" w:rsidRDefault="00463A1C" w:rsidP="002149AB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1C5D7E">
              <w:rPr>
                <w:rFonts w:cs="Times New Roman"/>
                <w:b/>
                <w:sz w:val="18"/>
                <w:szCs w:val="18"/>
              </w:rPr>
              <w:t>mg/g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3A1C" w:rsidRPr="001C5D7E" w:rsidRDefault="00463A1C" w:rsidP="002149AB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1C5D7E">
              <w:rPr>
                <w:rFonts w:cs="Times New Roman"/>
                <w:b/>
                <w:sz w:val="18"/>
                <w:szCs w:val="18"/>
              </w:rPr>
              <w:t>%</w:t>
            </w:r>
          </w:p>
        </w:tc>
        <w:tc>
          <w:tcPr>
            <w:tcW w:w="22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1C5D7E" w:rsidRDefault="00463A1C" w:rsidP="002149AB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1C5D7E" w:rsidRDefault="00463A1C" w:rsidP="002149AB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1C5D7E">
              <w:rPr>
                <w:rFonts w:cs="Times New Roman"/>
                <w:b/>
                <w:sz w:val="18"/>
                <w:szCs w:val="18"/>
              </w:rPr>
              <w:t>mg/g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1C5D7E" w:rsidRDefault="00463A1C" w:rsidP="002149AB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1C5D7E">
              <w:rPr>
                <w:rFonts w:cs="Times New Roman"/>
                <w:b/>
                <w:sz w:val="18"/>
                <w:szCs w:val="18"/>
              </w:rPr>
              <w:t>%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Polar lipid fraction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SFA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4.1 ± 0.7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25.1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4.8 ± 0.7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25.5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MUFA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2.3 ± 0.3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13.9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2.6 ± 0.4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13.8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LA 18:2n-6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0.14 ± 0.02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0.884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0.17 ± 0.03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0.89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ARA 20:4n-6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0.29 ± 0.04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1.78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0.33 ± 0.04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1.75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n-6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0.52 ± 0.07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3.21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0.61 ± 0.06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3.3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ALA 18:3n-3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0.022 ± 0.003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0.137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0.027 ± 0.005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0.143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EPA 20:5n-3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2.2 ± 0.4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13.4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2.7 ± 0.4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14.0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DHA 22:6n-3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7 ± 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42.5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8 ± 1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41.4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EPA + DHA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9 ± 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55.87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10 ± 1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55.4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9 ± 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57.79 </w:t>
            </w: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11 ± 1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57.3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identified FAs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16 ± 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19 ± 3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n-6:n-3 ratio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0.055 ± 0.001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0.058 ± 0.002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EPA:DHA ratio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0.32 ± 0.02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0.34 ± 0.02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ARA:EPA ratio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0.133 ± 0.008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0.125 ± 0.007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Neutral lipid fraction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SFA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2.5 ± 0.6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23.5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2.0 ± 0.5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23.1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MUFA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1.8 ± 0.3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1.6 ± 0.2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20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LA 18:2n-6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0.12 ± 0.02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1.15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0.10 ± 0.02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1.17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ARA 20:4n-6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0.23 ± 0.05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2.20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0.19 ± 0.05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2.19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n-6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0.41 ± 0.09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3.83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0.34 ± 0.09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3.9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ALA 18:3n-3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0.025 ± 0.004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0.24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0.024 ± 0.002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0.29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EPA 20:5n-3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2.2 ± 0.4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21.3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1.8 ± 0.4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21.9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DHA 22:6n-3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3.3 ± 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31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2.6 ± 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28.8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EPA + DHA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6 ±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52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4 ±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51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n-3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6 ±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55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5 ± 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 xml:space="preserve">53 </w:t>
            </w: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Sum identified FAs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11 ±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9 ±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n-6:n-3 ratio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0.0701 ± 0.0009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0.073 ± 0.003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EPA:DHA ratio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0.71 ± 0.08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0.77 ± 0.08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63A1C" w:rsidRPr="00F840C6" w:rsidTr="002149AB">
        <w:trPr>
          <w:trHeight w:val="227"/>
          <w:jc w:val="center"/>
        </w:trPr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ARA:EPA ratio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0.104 ± 0.007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  <w:r w:rsidRPr="00F840C6">
              <w:rPr>
                <w:sz w:val="18"/>
                <w:szCs w:val="18"/>
              </w:rPr>
              <w:t>0.101 ± 0.007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3A1C" w:rsidRPr="00F840C6" w:rsidRDefault="00463A1C" w:rsidP="002149AB">
            <w:pPr>
              <w:pStyle w:val="MDPI42tablebody"/>
              <w:rPr>
                <w:sz w:val="18"/>
                <w:szCs w:val="18"/>
              </w:rPr>
            </w:pPr>
          </w:p>
        </w:tc>
      </w:tr>
    </w:tbl>
    <w:p w:rsidR="00463A1C" w:rsidRPr="00653024" w:rsidRDefault="00463A1C" w:rsidP="001C5D7E">
      <w:pPr>
        <w:pStyle w:val="MDPI43tablefooter"/>
      </w:pPr>
      <w:r w:rsidRPr="00C978E8">
        <w:t xml:space="preserve">Results </w:t>
      </w:r>
      <w:proofErr w:type="gramStart"/>
      <w:r w:rsidRPr="00C978E8">
        <w:t>are presented</w:t>
      </w:r>
      <w:proofErr w:type="gramEnd"/>
      <w:r w:rsidRPr="00C978E8">
        <w:t xml:space="preserve"> as mean ± SEM of three samples and indicate</w:t>
      </w:r>
      <w:r w:rsidRPr="0071706A">
        <w:rPr>
          <w:rFonts w:cs="Times New Roman"/>
        </w:rPr>
        <w:t xml:space="preserve"> </w:t>
      </w:r>
      <w:r w:rsidR="00FB5DF7">
        <w:t xml:space="preserve">mg </w:t>
      </w:r>
      <w:r w:rsidR="00F15002">
        <w:t>FAs</w:t>
      </w:r>
      <w:bookmarkStart w:id="0" w:name="_GoBack"/>
      <w:bookmarkEnd w:id="0"/>
      <w:r w:rsidR="00FB5DF7">
        <w:t xml:space="preserve"> /g </w:t>
      </w:r>
      <w:r>
        <w:t>and</w:t>
      </w:r>
      <w:r w:rsidRPr="00C978E8">
        <w:t xml:space="preserve"> </w:t>
      </w:r>
      <w:r>
        <w:rPr>
          <w:lang w:eastAsia="nn-NO"/>
        </w:rPr>
        <w:t xml:space="preserve">percent </w:t>
      </w:r>
      <w:r w:rsidR="00FB5DF7">
        <w:rPr>
          <w:lang w:eastAsia="nn-NO"/>
        </w:rPr>
        <w:t>FAs</w:t>
      </w:r>
      <w:r w:rsidRPr="00C978E8">
        <w:rPr>
          <w:lang w:eastAsia="nn-NO"/>
        </w:rPr>
        <w:t xml:space="preserve"> of sum identified </w:t>
      </w:r>
      <w:r w:rsidR="00FB5DF7">
        <w:rPr>
          <w:lang w:eastAsia="nn-NO"/>
        </w:rPr>
        <w:t>FAs</w:t>
      </w:r>
      <w:r w:rsidR="00C80F07">
        <w:rPr>
          <w:lang w:eastAsia="nn-NO"/>
        </w:rPr>
        <w:t xml:space="preserve"> in the </w:t>
      </w:r>
      <w:r w:rsidR="00C80F07">
        <w:t xml:space="preserve">freeze </w:t>
      </w:r>
      <w:r w:rsidR="00C80F07" w:rsidRPr="0071706A">
        <w:t>dried</w:t>
      </w:r>
      <w:r w:rsidR="00C80F07">
        <w:t xml:space="preserve"> frozen or fresh</w:t>
      </w:r>
      <w:r w:rsidR="00C80F07" w:rsidRPr="0071706A">
        <w:t xml:space="preserve"> cod fillets</w:t>
      </w:r>
      <w:r w:rsidRPr="00C978E8">
        <w:rPr>
          <w:lang w:eastAsia="nn-NO"/>
        </w:rPr>
        <w:t xml:space="preserve">. </w:t>
      </w:r>
      <w:r w:rsidRPr="00C978E8">
        <w:t>Abbreviations: SFA; saturated fatty acids, MUFA; monounsaturated fatty acids, LA; linoleic aci</w:t>
      </w:r>
      <w:r w:rsidR="00FB5DF7">
        <w:t>d, ARA; arachidonic acid, ALA; alpha</w:t>
      </w:r>
      <w:r w:rsidRPr="00C978E8">
        <w:t xml:space="preserve">-linolenic acid, EPA; </w:t>
      </w:r>
      <w:proofErr w:type="spellStart"/>
      <w:r w:rsidRPr="00C978E8">
        <w:t>eicosapentaenoic</w:t>
      </w:r>
      <w:proofErr w:type="spellEnd"/>
      <w:r w:rsidRPr="00C978E8">
        <w:t xml:space="preserve"> acid, DHA; docosahexaenoic acid, FAs; fatty acids.</w:t>
      </w:r>
    </w:p>
    <w:p w:rsidR="00A22697" w:rsidRPr="00463A1C" w:rsidRDefault="00A22697" w:rsidP="001844F7">
      <w:pPr>
        <w:pStyle w:val="MDPI51figurecaption"/>
        <w:ind w:left="0"/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793CFA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793CFA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793CFA">
      <w:rPr>
        <w:rFonts w:ascii="Palatino Linotype" w:hAnsi="Palatino Linotype"/>
        <w:b/>
        <w:sz w:val="16"/>
        <w:lang w:val="en-US"/>
      </w:rPr>
      <w:t>2018</w:t>
    </w:r>
    <w:r w:rsidRPr="00793CFA">
      <w:rPr>
        <w:rFonts w:ascii="Palatino Linotype" w:hAnsi="Palatino Linotype"/>
        <w:sz w:val="16"/>
        <w:lang w:val="en-US"/>
      </w:rPr>
      <w:t xml:space="preserve">, </w:t>
    </w:r>
    <w:r w:rsidR="008B188A" w:rsidRPr="00793CFA">
      <w:rPr>
        <w:rFonts w:ascii="Palatino Linotype" w:hAnsi="Palatino Linotype"/>
        <w:i/>
        <w:sz w:val="16"/>
        <w:lang w:val="en-US"/>
      </w:rPr>
      <w:t>10</w:t>
    </w:r>
    <w:r w:rsidRPr="00793CFA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793CFA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87030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  <w:r w:rsidRPr="00793CFA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793CFA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E87030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5D7E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0C3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3A1C"/>
    <w:rsid w:val="00467F33"/>
    <w:rsid w:val="00471859"/>
    <w:rsid w:val="00473796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3D32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3CFA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67867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07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B798D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58BE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2FF"/>
    <w:rsid w:val="00E83912"/>
    <w:rsid w:val="00E857BB"/>
    <w:rsid w:val="00E86AAD"/>
    <w:rsid w:val="00E87030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002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5DF7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8CD69-FBA4-4FDB-BCAA-8A52EAF7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10</cp:revision>
  <dcterms:created xsi:type="dcterms:W3CDTF">2018-05-07T13:20:00Z</dcterms:created>
  <dcterms:modified xsi:type="dcterms:W3CDTF">2018-05-11T08:34:00Z</dcterms:modified>
</cp:coreProperties>
</file>