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0F735" w14:textId="29A128B0" w:rsidR="008338A3" w:rsidRPr="00070E87" w:rsidRDefault="008338A3" w:rsidP="008338A3">
      <w:pPr>
        <w:ind w:left="-284"/>
        <w:jc w:val="both"/>
        <w:rPr>
          <w:rFonts w:ascii="Palatino Linotype" w:hAnsi="Palatino Linotype"/>
          <w:b/>
          <w:sz w:val="21"/>
          <w:szCs w:val="21"/>
        </w:rPr>
      </w:pPr>
      <w:r w:rsidRPr="00070E87">
        <w:rPr>
          <w:rFonts w:ascii="Palatino Linotype" w:hAnsi="Palatino Linotype"/>
          <w:b/>
          <w:sz w:val="21"/>
          <w:szCs w:val="21"/>
        </w:rPr>
        <w:t>S</w:t>
      </w:r>
      <w:bookmarkStart w:id="0" w:name="_GoBack"/>
      <w:bookmarkEnd w:id="0"/>
      <w:r w:rsidRPr="00070E87">
        <w:rPr>
          <w:rFonts w:ascii="Palatino Linotype" w:hAnsi="Palatino Linotype"/>
          <w:b/>
          <w:sz w:val="21"/>
          <w:szCs w:val="21"/>
        </w:rPr>
        <w:t xml:space="preserve">1 Table: </w:t>
      </w:r>
      <w:r w:rsidRPr="00070E87">
        <w:rPr>
          <w:rFonts w:ascii="Palatino Linotype" w:hAnsi="Palatino Linotype"/>
          <w:sz w:val="21"/>
          <w:szCs w:val="21"/>
        </w:rPr>
        <w:t xml:space="preserve">Relative risks </w:t>
      </w:r>
      <w:r w:rsidR="00070E87">
        <w:rPr>
          <w:rFonts w:ascii="Palatino Linotype" w:hAnsi="Palatino Linotype"/>
          <w:sz w:val="21"/>
          <w:szCs w:val="21"/>
        </w:rPr>
        <w:t xml:space="preserve">from Global Burden of Disease 2013 &amp; 2017 Study </w:t>
      </w:r>
      <w:r w:rsidRPr="00070E87">
        <w:rPr>
          <w:rFonts w:ascii="Palatino Linotype" w:hAnsi="Palatino Linotype"/>
          <w:sz w:val="21"/>
          <w:szCs w:val="21"/>
        </w:rPr>
        <w:t>used in analyses</w:t>
      </w:r>
    </w:p>
    <w:p w14:paraId="1548A4F7" w14:textId="77777777" w:rsidR="008338A3" w:rsidRPr="00070E87" w:rsidRDefault="008338A3" w:rsidP="008338A3">
      <w:pPr>
        <w:ind w:hanging="284"/>
        <w:jc w:val="both"/>
        <w:rPr>
          <w:rFonts w:ascii="Palatino Linotype" w:hAnsi="Palatino Linotype"/>
          <w:b/>
          <w:sz w:val="20"/>
          <w:szCs w:val="20"/>
        </w:rPr>
      </w:pPr>
    </w:p>
    <w:p w14:paraId="1EED6330" w14:textId="77777777" w:rsidR="008338A3" w:rsidRPr="00070E87" w:rsidRDefault="008338A3" w:rsidP="008338A3">
      <w:pPr>
        <w:ind w:hanging="284"/>
        <w:jc w:val="both"/>
        <w:rPr>
          <w:rFonts w:ascii="Palatino Linotype" w:hAnsi="Palatino Linotype"/>
          <w:b/>
          <w:sz w:val="16"/>
          <w:szCs w:val="16"/>
        </w:rPr>
      </w:pPr>
      <w:r w:rsidRPr="00070E87">
        <w:rPr>
          <w:rFonts w:ascii="Palatino Linotype" w:hAnsi="Palatino Linotype"/>
          <w:b/>
          <w:sz w:val="16"/>
          <w:szCs w:val="16"/>
        </w:rPr>
        <w:t>Females</w:t>
      </w:r>
    </w:p>
    <w:tbl>
      <w:tblPr>
        <w:tblStyle w:val="TableGridLight"/>
        <w:tblW w:w="10207" w:type="dxa"/>
        <w:tblLayout w:type="fixed"/>
        <w:tblLook w:val="04A0" w:firstRow="1" w:lastRow="0" w:firstColumn="1" w:lastColumn="0" w:noHBand="0" w:noVBand="1"/>
      </w:tblPr>
      <w:tblGrid>
        <w:gridCol w:w="1814"/>
        <w:gridCol w:w="1417"/>
        <w:gridCol w:w="1418"/>
        <w:gridCol w:w="1418"/>
        <w:gridCol w:w="1418"/>
        <w:gridCol w:w="1417"/>
        <w:gridCol w:w="1305"/>
      </w:tblGrid>
      <w:tr w:rsidR="008338A3" w:rsidRPr="00070E87" w14:paraId="20945844" w14:textId="77777777" w:rsidTr="00351D23">
        <w:tc>
          <w:tcPr>
            <w:tcW w:w="1815" w:type="dxa"/>
          </w:tcPr>
          <w:p w14:paraId="1402D88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C3A178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≤14 years</w:t>
            </w:r>
          </w:p>
        </w:tc>
        <w:tc>
          <w:tcPr>
            <w:tcW w:w="1418" w:type="dxa"/>
          </w:tcPr>
          <w:p w14:paraId="6BA45C8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15-34 years</w:t>
            </w:r>
          </w:p>
        </w:tc>
        <w:tc>
          <w:tcPr>
            <w:tcW w:w="1417" w:type="dxa"/>
          </w:tcPr>
          <w:p w14:paraId="1B7E3E0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35-54 years</w:t>
            </w:r>
          </w:p>
        </w:tc>
        <w:tc>
          <w:tcPr>
            <w:tcW w:w="1418" w:type="dxa"/>
          </w:tcPr>
          <w:p w14:paraId="551F233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55-64 years</w:t>
            </w:r>
          </w:p>
        </w:tc>
        <w:tc>
          <w:tcPr>
            <w:tcW w:w="1417" w:type="dxa"/>
          </w:tcPr>
          <w:p w14:paraId="269681B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65-74 years</w:t>
            </w:r>
          </w:p>
        </w:tc>
        <w:tc>
          <w:tcPr>
            <w:tcW w:w="1305" w:type="dxa"/>
          </w:tcPr>
          <w:p w14:paraId="76FB450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75+ years</w:t>
            </w:r>
          </w:p>
        </w:tc>
      </w:tr>
      <w:tr w:rsidR="008338A3" w:rsidRPr="00070E87" w14:paraId="40E73776" w14:textId="77777777" w:rsidTr="00351D23">
        <w:tc>
          <w:tcPr>
            <w:tcW w:w="1815" w:type="dxa"/>
            <w:shd w:val="clear" w:color="auto" w:fill="D9D9D9" w:themeFill="background1" w:themeFillShade="D9"/>
          </w:tcPr>
          <w:p w14:paraId="760AF50D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Fruit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D67F77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88CB6D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94F3B9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FACB48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F96F8E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3DD8CAC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8338A3" w:rsidRPr="00070E87" w14:paraId="23DD9012" w14:textId="77777777" w:rsidTr="00351D23">
        <w:tc>
          <w:tcPr>
            <w:tcW w:w="1815" w:type="dxa"/>
          </w:tcPr>
          <w:p w14:paraId="0147928C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Mouth Cancer</w:t>
            </w:r>
          </w:p>
        </w:tc>
        <w:tc>
          <w:tcPr>
            <w:tcW w:w="1417" w:type="dxa"/>
          </w:tcPr>
          <w:p w14:paraId="31CDAED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8" w:type="dxa"/>
          </w:tcPr>
          <w:p w14:paraId="3AB87D5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7" w:type="dxa"/>
          </w:tcPr>
          <w:p w14:paraId="52AD49C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8" w:type="dxa"/>
          </w:tcPr>
          <w:p w14:paraId="5CF477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7" w:type="dxa"/>
          </w:tcPr>
          <w:p w14:paraId="299E9D5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305" w:type="dxa"/>
          </w:tcPr>
          <w:p w14:paraId="450675A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</w:tr>
      <w:tr w:rsidR="008338A3" w:rsidRPr="00070E87" w14:paraId="5B6C7AD0" w14:textId="77777777" w:rsidTr="00351D23">
        <w:tc>
          <w:tcPr>
            <w:tcW w:w="1815" w:type="dxa"/>
          </w:tcPr>
          <w:p w14:paraId="05ECBFAF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Laryngeal Cancer</w:t>
            </w:r>
          </w:p>
        </w:tc>
        <w:tc>
          <w:tcPr>
            <w:tcW w:w="1417" w:type="dxa"/>
          </w:tcPr>
          <w:p w14:paraId="6682587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8" w:type="dxa"/>
          </w:tcPr>
          <w:p w14:paraId="3187C5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7" w:type="dxa"/>
          </w:tcPr>
          <w:p w14:paraId="40C053D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8" w:type="dxa"/>
          </w:tcPr>
          <w:p w14:paraId="2D5D0A9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7" w:type="dxa"/>
          </w:tcPr>
          <w:p w14:paraId="656B1D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305" w:type="dxa"/>
          </w:tcPr>
          <w:p w14:paraId="595CE28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</w:tr>
      <w:tr w:rsidR="008338A3" w:rsidRPr="00070E87" w14:paraId="668AC7D8" w14:textId="77777777" w:rsidTr="00351D23">
        <w:tc>
          <w:tcPr>
            <w:tcW w:w="1815" w:type="dxa"/>
          </w:tcPr>
          <w:p w14:paraId="6BB068DC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Esophageal Cancer</w:t>
            </w:r>
          </w:p>
        </w:tc>
        <w:tc>
          <w:tcPr>
            <w:tcW w:w="1417" w:type="dxa"/>
          </w:tcPr>
          <w:p w14:paraId="69B39DF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8" w:type="dxa"/>
          </w:tcPr>
          <w:p w14:paraId="2ABF985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7" w:type="dxa"/>
          </w:tcPr>
          <w:p w14:paraId="134447B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8" w:type="dxa"/>
          </w:tcPr>
          <w:p w14:paraId="3D8089A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7" w:type="dxa"/>
          </w:tcPr>
          <w:p w14:paraId="072DB8C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305" w:type="dxa"/>
          </w:tcPr>
          <w:p w14:paraId="0015FCA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</w:tr>
      <w:tr w:rsidR="008338A3" w:rsidRPr="00070E87" w14:paraId="43E7F6E7" w14:textId="77777777" w:rsidTr="00351D23">
        <w:tc>
          <w:tcPr>
            <w:tcW w:w="1815" w:type="dxa"/>
          </w:tcPr>
          <w:p w14:paraId="75218B40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sz w:val="16"/>
                <w:szCs w:val="16"/>
              </w:rPr>
              <w:t>Tracheal, Bronchial and Lung Cancer</w:t>
            </w:r>
          </w:p>
        </w:tc>
        <w:tc>
          <w:tcPr>
            <w:tcW w:w="1417" w:type="dxa"/>
          </w:tcPr>
          <w:p w14:paraId="22E7FF4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8" w:type="dxa"/>
          </w:tcPr>
          <w:p w14:paraId="3939F9E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7" w:type="dxa"/>
          </w:tcPr>
          <w:p w14:paraId="0035C17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8" w:type="dxa"/>
          </w:tcPr>
          <w:p w14:paraId="294C50F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7" w:type="dxa"/>
          </w:tcPr>
          <w:p w14:paraId="6FCBFAC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305" w:type="dxa"/>
          </w:tcPr>
          <w:p w14:paraId="7F60E96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</w:tr>
      <w:tr w:rsidR="008338A3" w:rsidRPr="00070E87" w14:paraId="3B083687" w14:textId="77777777" w:rsidTr="00351D23">
        <w:tc>
          <w:tcPr>
            <w:tcW w:w="1815" w:type="dxa"/>
          </w:tcPr>
          <w:p w14:paraId="34F7E2F2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Heart Disease (IHD)</w:t>
            </w:r>
          </w:p>
        </w:tc>
        <w:tc>
          <w:tcPr>
            <w:tcW w:w="1417" w:type="dxa"/>
          </w:tcPr>
          <w:p w14:paraId="24CA2E6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(0.69, 0.93)</w:t>
            </w:r>
          </w:p>
        </w:tc>
        <w:tc>
          <w:tcPr>
            <w:tcW w:w="1418" w:type="dxa"/>
          </w:tcPr>
          <w:p w14:paraId="7B6268F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(0.73, 0.94)</w:t>
            </w:r>
          </w:p>
        </w:tc>
        <w:tc>
          <w:tcPr>
            <w:tcW w:w="1417" w:type="dxa"/>
          </w:tcPr>
          <w:p w14:paraId="09611C1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(0.84, 0.96)</w:t>
            </w:r>
          </w:p>
        </w:tc>
        <w:tc>
          <w:tcPr>
            <w:tcW w:w="1418" w:type="dxa"/>
          </w:tcPr>
          <w:p w14:paraId="6D7EF10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0.97)</w:t>
            </w:r>
          </w:p>
        </w:tc>
        <w:tc>
          <w:tcPr>
            <w:tcW w:w="1417" w:type="dxa"/>
          </w:tcPr>
          <w:p w14:paraId="39F1512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0.98)</w:t>
            </w:r>
          </w:p>
        </w:tc>
        <w:tc>
          <w:tcPr>
            <w:tcW w:w="1305" w:type="dxa"/>
          </w:tcPr>
          <w:p w14:paraId="79C2A38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</w:tr>
      <w:tr w:rsidR="008338A3" w:rsidRPr="00070E87" w14:paraId="32D51CEA" w14:textId="77777777" w:rsidTr="00351D23">
        <w:tc>
          <w:tcPr>
            <w:tcW w:w="1815" w:type="dxa"/>
          </w:tcPr>
          <w:p w14:paraId="4520B3C8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129DD83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0.49 (0.35, 0.68)</w:t>
            </w:r>
          </w:p>
        </w:tc>
        <w:tc>
          <w:tcPr>
            <w:tcW w:w="1418" w:type="dxa"/>
          </w:tcPr>
          <w:p w14:paraId="4C7CD10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0.55 (0.41, 0.72)</w:t>
            </w:r>
          </w:p>
        </w:tc>
        <w:tc>
          <w:tcPr>
            <w:tcW w:w="1417" w:type="dxa"/>
          </w:tcPr>
          <w:p w14:paraId="6B6B0C7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0.75 (0.65, 0.85)</w:t>
            </w:r>
          </w:p>
        </w:tc>
        <w:tc>
          <w:tcPr>
            <w:tcW w:w="1418" w:type="dxa"/>
          </w:tcPr>
          <w:p w14:paraId="04C95F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(0.74, 0.90)</w:t>
            </w:r>
          </w:p>
        </w:tc>
        <w:tc>
          <w:tcPr>
            <w:tcW w:w="1417" w:type="dxa"/>
          </w:tcPr>
          <w:p w14:paraId="3C66AB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(0.82, 0.93)</w:t>
            </w:r>
          </w:p>
        </w:tc>
        <w:tc>
          <w:tcPr>
            <w:tcW w:w="1305" w:type="dxa"/>
          </w:tcPr>
          <w:p w14:paraId="49C2020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(0.92, 0.97)</w:t>
            </w:r>
          </w:p>
        </w:tc>
      </w:tr>
      <w:tr w:rsidR="008338A3" w:rsidRPr="00070E87" w14:paraId="184715EC" w14:textId="77777777" w:rsidTr="00351D23">
        <w:trPr>
          <w:trHeight w:val="195"/>
        </w:trPr>
        <w:tc>
          <w:tcPr>
            <w:tcW w:w="1815" w:type="dxa"/>
          </w:tcPr>
          <w:p w14:paraId="34C30A56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39704A1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0.59 (0.46, 0.76)</w:t>
            </w:r>
          </w:p>
        </w:tc>
        <w:tc>
          <w:tcPr>
            <w:tcW w:w="1418" w:type="dxa"/>
          </w:tcPr>
          <w:p w14:paraId="23D79E8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0.63 (0.51, 0.79)</w:t>
            </w:r>
          </w:p>
        </w:tc>
        <w:tc>
          <w:tcPr>
            <w:tcW w:w="1417" w:type="dxa"/>
          </w:tcPr>
          <w:p w14:paraId="21E8E3F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0.77 (0.67, 0.87)</w:t>
            </w:r>
          </w:p>
        </w:tc>
        <w:tc>
          <w:tcPr>
            <w:tcW w:w="1418" w:type="dxa"/>
          </w:tcPr>
          <w:p w14:paraId="7E7EC63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(0.74, 0.90)</w:t>
            </w:r>
          </w:p>
        </w:tc>
        <w:tc>
          <w:tcPr>
            <w:tcW w:w="1417" w:type="dxa"/>
          </w:tcPr>
          <w:p w14:paraId="6087D28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0.86 (0.80, 0.92)</w:t>
            </w:r>
          </w:p>
        </w:tc>
        <w:tc>
          <w:tcPr>
            <w:tcW w:w="1305" w:type="dxa"/>
          </w:tcPr>
          <w:p w14:paraId="55A439B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(0.91, 0.97)</w:t>
            </w:r>
          </w:p>
        </w:tc>
      </w:tr>
      <w:tr w:rsidR="008338A3" w:rsidRPr="00070E87" w14:paraId="1B572295" w14:textId="77777777" w:rsidTr="00351D23">
        <w:tc>
          <w:tcPr>
            <w:tcW w:w="1815" w:type="dxa"/>
          </w:tcPr>
          <w:p w14:paraId="7A20BC8C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54EE417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(0.81, 0.97)</w:t>
            </w:r>
          </w:p>
        </w:tc>
        <w:tc>
          <w:tcPr>
            <w:tcW w:w="1418" w:type="dxa"/>
          </w:tcPr>
          <w:p w14:paraId="53516C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(0.81, 0.97)</w:t>
            </w:r>
          </w:p>
        </w:tc>
        <w:tc>
          <w:tcPr>
            <w:tcW w:w="1417" w:type="dxa"/>
          </w:tcPr>
          <w:p w14:paraId="75B022A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(0.85, 0.98)</w:t>
            </w:r>
          </w:p>
        </w:tc>
        <w:tc>
          <w:tcPr>
            <w:tcW w:w="1418" w:type="dxa"/>
          </w:tcPr>
          <w:p w14:paraId="012D9FB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(0.87, 0.98)</w:t>
            </w:r>
          </w:p>
        </w:tc>
        <w:tc>
          <w:tcPr>
            <w:tcW w:w="1417" w:type="dxa"/>
          </w:tcPr>
          <w:p w14:paraId="4E54AA2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0.99)</w:t>
            </w:r>
          </w:p>
        </w:tc>
        <w:tc>
          <w:tcPr>
            <w:tcW w:w="1305" w:type="dxa"/>
          </w:tcPr>
          <w:p w14:paraId="2110C4B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0.97 (0.94, 0.99)</w:t>
            </w:r>
          </w:p>
        </w:tc>
      </w:tr>
      <w:tr w:rsidR="008338A3" w:rsidRPr="00070E87" w14:paraId="71E9AC70" w14:textId="77777777" w:rsidTr="00351D23">
        <w:tc>
          <w:tcPr>
            <w:tcW w:w="1815" w:type="dxa"/>
            <w:shd w:val="clear" w:color="auto" w:fill="D9D9D9" w:themeFill="background1" w:themeFillShade="D9"/>
          </w:tcPr>
          <w:p w14:paraId="78D664E6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Vegetables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3E9C34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9F5D1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7682C44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11B1334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60845D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166D15C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5D6D25D3" w14:textId="77777777" w:rsidTr="00351D23">
        <w:tc>
          <w:tcPr>
            <w:tcW w:w="1815" w:type="dxa"/>
          </w:tcPr>
          <w:p w14:paraId="2C893E86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28305BA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(0.69, 0.92)</w:t>
            </w:r>
          </w:p>
        </w:tc>
        <w:tc>
          <w:tcPr>
            <w:tcW w:w="1418" w:type="dxa"/>
          </w:tcPr>
          <w:p w14:paraId="62388EE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(0.73, 0.93)</w:t>
            </w:r>
          </w:p>
        </w:tc>
        <w:tc>
          <w:tcPr>
            <w:tcW w:w="1417" w:type="dxa"/>
          </w:tcPr>
          <w:p w14:paraId="2ECFE69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(0.84, 0.96)</w:t>
            </w:r>
          </w:p>
        </w:tc>
        <w:tc>
          <w:tcPr>
            <w:tcW w:w="1418" w:type="dxa"/>
          </w:tcPr>
          <w:p w14:paraId="78CE66E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0.97)</w:t>
            </w:r>
          </w:p>
        </w:tc>
        <w:tc>
          <w:tcPr>
            <w:tcW w:w="1417" w:type="dxa"/>
          </w:tcPr>
          <w:p w14:paraId="214DA3C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305" w:type="dxa"/>
          </w:tcPr>
          <w:p w14:paraId="3A90BB4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</w:tr>
      <w:tr w:rsidR="008338A3" w:rsidRPr="00070E87" w14:paraId="76EA7F5B" w14:textId="77777777" w:rsidTr="00351D23">
        <w:tc>
          <w:tcPr>
            <w:tcW w:w="1815" w:type="dxa"/>
          </w:tcPr>
          <w:p w14:paraId="3F50EEBD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1EE38F6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(0.68, 0.95)</w:t>
            </w:r>
          </w:p>
        </w:tc>
        <w:tc>
          <w:tcPr>
            <w:tcW w:w="1418" w:type="dxa"/>
          </w:tcPr>
          <w:p w14:paraId="1B00DB2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(0.72, 0.96)</w:t>
            </w:r>
          </w:p>
        </w:tc>
        <w:tc>
          <w:tcPr>
            <w:tcW w:w="1417" w:type="dxa"/>
          </w:tcPr>
          <w:p w14:paraId="0AE4294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(0.85, 0.98)</w:t>
            </w:r>
          </w:p>
        </w:tc>
        <w:tc>
          <w:tcPr>
            <w:tcW w:w="1418" w:type="dxa"/>
          </w:tcPr>
          <w:p w14:paraId="6E0F846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0.99)</w:t>
            </w:r>
          </w:p>
        </w:tc>
        <w:tc>
          <w:tcPr>
            <w:tcW w:w="1417" w:type="dxa"/>
          </w:tcPr>
          <w:p w14:paraId="6456F21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(0.93, 0.99)</w:t>
            </w:r>
          </w:p>
        </w:tc>
        <w:tc>
          <w:tcPr>
            <w:tcW w:w="1305" w:type="dxa"/>
          </w:tcPr>
          <w:p w14:paraId="7692C05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(0.97, 1.00)</w:t>
            </w:r>
          </w:p>
        </w:tc>
      </w:tr>
      <w:tr w:rsidR="008338A3" w:rsidRPr="00070E87" w14:paraId="4D5A2BD7" w14:textId="77777777" w:rsidTr="00351D23">
        <w:tc>
          <w:tcPr>
            <w:tcW w:w="1815" w:type="dxa"/>
          </w:tcPr>
          <w:p w14:paraId="1D24C2AB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264CD04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(0.75, 0.96)</w:t>
            </w:r>
          </w:p>
        </w:tc>
        <w:tc>
          <w:tcPr>
            <w:tcW w:w="1418" w:type="dxa"/>
          </w:tcPr>
          <w:p w14:paraId="6BDFB39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0.96)</w:t>
            </w:r>
          </w:p>
        </w:tc>
        <w:tc>
          <w:tcPr>
            <w:tcW w:w="1417" w:type="dxa"/>
          </w:tcPr>
          <w:p w14:paraId="7FF9D31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0.98)</w:t>
            </w:r>
          </w:p>
        </w:tc>
        <w:tc>
          <w:tcPr>
            <w:tcW w:w="1418" w:type="dxa"/>
          </w:tcPr>
          <w:p w14:paraId="2E230EF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0.98)</w:t>
            </w:r>
          </w:p>
        </w:tc>
        <w:tc>
          <w:tcPr>
            <w:tcW w:w="1417" w:type="dxa"/>
          </w:tcPr>
          <w:p w14:paraId="1201E0D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(0.92, 0.99)</w:t>
            </w:r>
          </w:p>
        </w:tc>
        <w:tc>
          <w:tcPr>
            <w:tcW w:w="1305" w:type="dxa"/>
          </w:tcPr>
          <w:p w14:paraId="6D1B5A0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(0.97, 1.00)</w:t>
            </w:r>
          </w:p>
        </w:tc>
      </w:tr>
      <w:tr w:rsidR="008338A3" w:rsidRPr="00070E87" w14:paraId="0F1C7485" w14:textId="77777777" w:rsidTr="00351D23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1750BAD6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Whole Grains (per 50g)</w:t>
            </w:r>
          </w:p>
        </w:tc>
      </w:tr>
      <w:tr w:rsidR="008338A3" w:rsidRPr="00070E87" w14:paraId="28CFD999" w14:textId="77777777" w:rsidTr="00351D23">
        <w:tc>
          <w:tcPr>
            <w:tcW w:w="1815" w:type="dxa"/>
          </w:tcPr>
          <w:p w14:paraId="51AEBE73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37CD1B1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0.68 (0.58, 0.79)</w:t>
            </w:r>
          </w:p>
        </w:tc>
        <w:tc>
          <w:tcPr>
            <w:tcW w:w="1418" w:type="dxa"/>
          </w:tcPr>
          <w:p w14:paraId="52952EF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0.72 (0.63, 0.82)</w:t>
            </w:r>
          </w:p>
        </w:tc>
        <w:tc>
          <w:tcPr>
            <w:tcW w:w="1417" w:type="dxa"/>
          </w:tcPr>
          <w:p w14:paraId="4037FCB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0.84 (0.78, 0.90)</w:t>
            </w:r>
          </w:p>
        </w:tc>
        <w:tc>
          <w:tcPr>
            <w:tcW w:w="1418" w:type="dxa"/>
          </w:tcPr>
          <w:p w14:paraId="3EE6044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0.88 (0.83, 0.92)</w:t>
            </w:r>
          </w:p>
        </w:tc>
        <w:tc>
          <w:tcPr>
            <w:tcW w:w="1417" w:type="dxa"/>
          </w:tcPr>
          <w:p w14:paraId="193E891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(0.86, 0.94)</w:t>
            </w:r>
          </w:p>
        </w:tc>
        <w:tc>
          <w:tcPr>
            <w:tcW w:w="1305" w:type="dxa"/>
          </w:tcPr>
          <w:p w14:paraId="0F1EB9F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(0.88, 0.94)</w:t>
            </w:r>
          </w:p>
        </w:tc>
      </w:tr>
      <w:tr w:rsidR="008338A3" w:rsidRPr="00070E87" w14:paraId="203328B7" w14:textId="77777777" w:rsidTr="00351D23">
        <w:tc>
          <w:tcPr>
            <w:tcW w:w="1815" w:type="dxa"/>
          </w:tcPr>
          <w:p w14:paraId="48DB78E8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26BA2A3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0.48 (0.40, 0.60)</w:t>
            </w:r>
          </w:p>
        </w:tc>
        <w:tc>
          <w:tcPr>
            <w:tcW w:w="1418" w:type="dxa"/>
          </w:tcPr>
          <w:p w14:paraId="4EF2097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0.54 (0.45, 0.65)</w:t>
            </w:r>
          </w:p>
        </w:tc>
        <w:tc>
          <w:tcPr>
            <w:tcW w:w="1417" w:type="dxa"/>
          </w:tcPr>
          <w:p w14:paraId="3663299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0.77 (0.71, 0.83)</w:t>
            </w:r>
          </w:p>
        </w:tc>
        <w:tc>
          <w:tcPr>
            <w:tcW w:w="1418" w:type="dxa"/>
          </w:tcPr>
          <w:p w14:paraId="153FB1F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0.84 (0.80, 0.88)</w:t>
            </w:r>
          </w:p>
        </w:tc>
        <w:tc>
          <w:tcPr>
            <w:tcW w:w="1417" w:type="dxa"/>
          </w:tcPr>
          <w:p w14:paraId="479B335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(0.87, 0.93)</w:t>
            </w:r>
          </w:p>
        </w:tc>
        <w:tc>
          <w:tcPr>
            <w:tcW w:w="1305" w:type="dxa"/>
          </w:tcPr>
          <w:p w14:paraId="280D459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(0.95, 0.97)</w:t>
            </w:r>
          </w:p>
        </w:tc>
      </w:tr>
      <w:tr w:rsidR="008338A3" w:rsidRPr="00070E87" w14:paraId="021E6E55" w14:textId="77777777" w:rsidTr="00351D23">
        <w:tc>
          <w:tcPr>
            <w:tcW w:w="1815" w:type="dxa"/>
          </w:tcPr>
          <w:p w14:paraId="65ADC82C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56E53C1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0.63 (0.55, 0.71)</w:t>
            </w:r>
          </w:p>
        </w:tc>
        <w:tc>
          <w:tcPr>
            <w:tcW w:w="1418" w:type="dxa"/>
          </w:tcPr>
          <w:p w14:paraId="333E2A3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0.67 (0.60, 0.75)</w:t>
            </w:r>
          </w:p>
        </w:tc>
        <w:tc>
          <w:tcPr>
            <w:tcW w:w="1417" w:type="dxa"/>
          </w:tcPr>
          <w:p w14:paraId="72E6A29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0.81 (0.76. 0.86)</w:t>
            </w:r>
          </w:p>
        </w:tc>
        <w:tc>
          <w:tcPr>
            <w:tcW w:w="1418" w:type="dxa"/>
          </w:tcPr>
          <w:p w14:paraId="14F7C16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(0.81, 0.89)</w:t>
            </w:r>
          </w:p>
        </w:tc>
        <w:tc>
          <w:tcPr>
            <w:tcW w:w="1417" w:type="dxa"/>
          </w:tcPr>
          <w:p w14:paraId="7FC2C0A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(0.86, 0.92)</w:t>
            </w:r>
          </w:p>
        </w:tc>
        <w:tc>
          <w:tcPr>
            <w:tcW w:w="1305" w:type="dxa"/>
          </w:tcPr>
          <w:p w14:paraId="6D66217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(0.94, 0.97)</w:t>
            </w:r>
          </w:p>
        </w:tc>
      </w:tr>
      <w:tr w:rsidR="008338A3" w:rsidRPr="00070E87" w14:paraId="57746B88" w14:textId="77777777" w:rsidTr="00351D23">
        <w:tc>
          <w:tcPr>
            <w:tcW w:w="1815" w:type="dxa"/>
          </w:tcPr>
          <w:p w14:paraId="647B6AD9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6DBEFAF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0.81 (0.74, 0.89)</w:t>
            </w:r>
          </w:p>
        </w:tc>
        <w:tc>
          <w:tcPr>
            <w:tcW w:w="1418" w:type="dxa"/>
          </w:tcPr>
          <w:p w14:paraId="52AF01C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(0.75, 0.89)</w:t>
            </w:r>
          </w:p>
        </w:tc>
        <w:tc>
          <w:tcPr>
            <w:tcW w:w="1417" w:type="dxa"/>
          </w:tcPr>
          <w:p w14:paraId="1EE397D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(0.80, 0.91)</w:t>
            </w:r>
          </w:p>
        </w:tc>
        <w:tc>
          <w:tcPr>
            <w:tcW w:w="1418" w:type="dxa"/>
          </w:tcPr>
          <w:p w14:paraId="1C44F29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0.88 (0.83, 0.93)</w:t>
            </w:r>
          </w:p>
        </w:tc>
        <w:tc>
          <w:tcPr>
            <w:tcW w:w="1417" w:type="dxa"/>
          </w:tcPr>
          <w:p w14:paraId="1C1A67E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(0.86, 0.94)</w:t>
            </w:r>
          </w:p>
        </w:tc>
        <w:tc>
          <w:tcPr>
            <w:tcW w:w="1305" w:type="dxa"/>
          </w:tcPr>
          <w:p w14:paraId="3C1046A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(0.91, 0.97)</w:t>
            </w:r>
          </w:p>
        </w:tc>
      </w:tr>
      <w:tr w:rsidR="008338A3" w:rsidRPr="00070E87" w14:paraId="5B9EA307" w14:textId="77777777" w:rsidTr="00351D23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284E36F2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Nuts and Seeds (per 4.05g)</w:t>
            </w:r>
          </w:p>
        </w:tc>
      </w:tr>
      <w:tr w:rsidR="008338A3" w:rsidRPr="00070E87" w14:paraId="0108BA6E" w14:textId="77777777" w:rsidTr="00351D23">
        <w:tc>
          <w:tcPr>
            <w:tcW w:w="1815" w:type="dxa"/>
          </w:tcPr>
          <w:p w14:paraId="6FE11776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294DF47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(0.76, 0.95)</w:t>
            </w:r>
          </w:p>
        </w:tc>
        <w:tc>
          <w:tcPr>
            <w:tcW w:w="1418" w:type="dxa"/>
          </w:tcPr>
          <w:p w14:paraId="2EA94B8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(0.79, 0.96)</w:t>
            </w:r>
          </w:p>
        </w:tc>
        <w:tc>
          <w:tcPr>
            <w:tcW w:w="1417" w:type="dxa"/>
          </w:tcPr>
          <w:p w14:paraId="2FC37E5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(0.88, 0.98)</w:t>
            </w:r>
          </w:p>
        </w:tc>
        <w:tc>
          <w:tcPr>
            <w:tcW w:w="1418" w:type="dxa"/>
          </w:tcPr>
          <w:p w14:paraId="79D3AD7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  <w:tc>
          <w:tcPr>
            <w:tcW w:w="1417" w:type="dxa"/>
          </w:tcPr>
          <w:p w14:paraId="48B1CB5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(0.93, 0.99)</w:t>
            </w:r>
          </w:p>
        </w:tc>
        <w:tc>
          <w:tcPr>
            <w:tcW w:w="1305" w:type="dxa"/>
          </w:tcPr>
          <w:p w14:paraId="67D211F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(0.94, 0.99)</w:t>
            </w:r>
          </w:p>
        </w:tc>
      </w:tr>
      <w:tr w:rsidR="008338A3" w:rsidRPr="00070E87" w14:paraId="5BDFAEA3" w14:textId="77777777" w:rsidTr="00351D23">
        <w:tc>
          <w:tcPr>
            <w:tcW w:w="1815" w:type="dxa"/>
          </w:tcPr>
          <w:p w14:paraId="46E4C52F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516D70E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(0.93, 0.98)</w:t>
            </w:r>
          </w:p>
        </w:tc>
        <w:tc>
          <w:tcPr>
            <w:tcW w:w="1418" w:type="dxa"/>
          </w:tcPr>
          <w:p w14:paraId="6E90D7C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(0.93, 0.98)</w:t>
            </w:r>
          </w:p>
        </w:tc>
        <w:tc>
          <w:tcPr>
            <w:tcW w:w="1417" w:type="dxa"/>
          </w:tcPr>
          <w:p w14:paraId="45B3F92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(0.95, 0.98)</w:t>
            </w:r>
          </w:p>
        </w:tc>
        <w:tc>
          <w:tcPr>
            <w:tcW w:w="1418" w:type="dxa"/>
          </w:tcPr>
          <w:p w14:paraId="2469A4E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0.97 (0.96, 0.98)</w:t>
            </w:r>
          </w:p>
        </w:tc>
        <w:tc>
          <w:tcPr>
            <w:tcW w:w="1417" w:type="dxa"/>
          </w:tcPr>
          <w:p w14:paraId="03E929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(0.96, 0.99)</w:t>
            </w:r>
          </w:p>
        </w:tc>
        <w:tc>
          <w:tcPr>
            <w:tcW w:w="1305" w:type="dxa"/>
          </w:tcPr>
          <w:p w14:paraId="22F9954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0.99 (0.98, 0.99)</w:t>
            </w:r>
          </w:p>
        </w:tc>
      </w:tr>
      <w:tr w:rsidR="008338A3" w:rsidRPr="00070E87" w14:paraId="2E2FCD9B" w14:textId="77777777" w:rsidTr="00351D23">
        <w:tc>
          <w:tcPr>
            <w:tcW w:w="1815" w:type="dxa"/>
            <w:shd w:val="clear" w:color="auto" w:fill="D9D9D9" w:themeFill="background1" w:themeFillShade="D9"/>
          </w:tcPr>
          <w:p w14:paraId="2F3B7CC1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Milk (per 226.8g)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82DD44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1356B4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9625C0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D72ABA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32FF75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52309E2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24E63071" w14:textId="77777777" w:rsidTr="00351D23">
        <w:tc>
          <w:tcPr>
            <w:tcW w:w="1815" w:type="dxa"/>
          </w:tcPr>
          <w:p w14:paraId="7AEF76D1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4FAE230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8" w:type="dxa"/>
          </w:tcPr>
          <w:p w14:paraId="66822A4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7" w:type="dxa"/>
          </w:tcPr>
          <w:p w14:paraId="2A9D50E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8" w:type="dxa"/>
          </w:tcPr>
          <w:p w14:paraId="703620C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7" w:type="dxa"/>
          </w:tcPr>
          <w:p w14:paraId="6793A71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305" w:type="dxa"/>
          </w:tcPr>
          <w:p w14:paraId="267D02E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</w:tr>
      <w:tr w:rsidR="008338A3" w:rsidRPr="00070E87" w14:paraId="0EA10367" w14:textId="77777777" w:rsidTr="00351D23">
        <w:tc>
          <w:tcPr>
            <w:tcW w:w="1815" w:type="dxa"/>
            <w:shd w:val="clear" w:color="auto" w:fill="D9D9D9" w:themeFill="background1" w:themeFillShade="D9"/>
          </w:tcPr>
          <w:p w14:paraId="7E44E291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Red Meat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3B4E39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D8AF42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16C4C0F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152BFDA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3ADD5E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4EF4565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5AB71F31" w14:textId="77777777" w:rsidTr="00351D23">
        <w:tc>
          <w:tcPr>
            <w:tcW w:w="1815" w:type="dxa"/>
          </w:tcPr>
          <w:p w14:paraId="520C37F2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39CB1B3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8" w:type="dxa"/>
          </w:tcPr>
          <w:p w14:paraId="3FE0518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7" w:type="dxa"/>
          </w:tcPr>
          <w:p w14:paraId="1BA41FC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8" w:type="dxa"/>
          </w:tcPr>
          <w:p w14:paraId="0264D61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7" w:type="dxa"/>
          </w:tcPr>
          <w:p w14:paraId="7174EE7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305" w:type="dxa"/>
          </w:tcPr>
          <w:p w14:paraId="2DEC3B9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</w:tr>
      <w:tr w:rsidR="008338A3" w:rsidRPr="00070E87" w14:paraId="0978FFF4" w14:textId="77777777" w:rsidTr="00351D23">
        <w:tc>
          <w:tcPr>
            <w:tcW w:w="1815" w:type="dxa"/>
          </w:tcPr>
          <w:p w14:paraId="3E3486FF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002BC99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1.32 (1.04, 1.60)</w:t>
            </w:r>
          </w:p>
        </w:tc>
        <w:tc>
          <w:tcPr>
            <w:tcW w:w="1418" w:type="dxa"/>
          </w:tcPr>
          <w:p w14:paraId="2AE08CD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1.31 (1.04, 1.59)</w:t>
            </w:r>
          </w:p>
        </w:tc>
        <w:tc>
          <w:tcPr>
            <w:tcW w:w="1417" w:type="dxa"/>
          </w:tcPr>
          <w:p w14:paraId="0388647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1.24 (1.03, 1.43)</w:t>
            </w:r>
          </w:p>
        </w:tc>
        <w:tc>
          <w:tcPr>
            <w:tcW w:w="1418" w:type="dxa"/>
          </w:tcPr>
          <w:p w14:paraId="2283B06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1.19 (1.02, 1.35)</w:t>
            </w:r>
          </w:p>
        </w:tc>
        <w:tc>
          <w:tcPr>
            <w:tcW w:w="1417" w:type="dxa"/>
          </w:tcPr>
          <w:p w14:paraId="3112501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1.15 (1.02, 1.27)</w:t>
            </w:r>
          </w:p>
        </w:tc>
        <w:tc>
          <w:tcPr>
            <w:tcW w:w="1305" w:type="dxa"/>
          </w:tcPr>
          <w:p w14:paraId="2696FD1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1.09 (1.01, 1.15)</w:t>
            </w:r>
          </w:p>
        </w:tc>
      </w:tr>
      <w:tr w:rsidR="008338A3" w:rsidRPr="00070E87" w14:paraId="53158744" w14:textId="77777777" w:rsidTr="00351D23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01FFF2E2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Processed Meat (per 50g)</w:t>
            </w:r>
          </w:p>
        </w:tc>
      </w:tr>
      <w:tr w:rsidR="008338A3" w:rsidRPr="00070E87" w14:paraId="120B3E47" w14:textId="77777777" w:rsidTr="00351D23">
        <w:tc>
          <w:tcPr>
            <w:tcW w:w="1815" w:type="dxa"/>
          </w:tcPr>
          <w:p w14:paraId="7BF31A43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3843760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8" w:type="dxa"/>
          </w:tcPr>
          <w:p w14:paraId="0F139D6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7" w:type="dxa"/>
          </w:tcPr>
          <w:p w14:paraId="7E8AF88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8" w:type="dxa"/>
          </w:tcPr>
          <w:p w14:paraId="346D00A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7" w:type="dxa"/>
          </w:tcPr>
          <w:p w14:paraId="54BFB82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305" w:type="dxa"/>
          </w:tcPr>
          <w:p w14:paraId="5A0878B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</w:tr>
      <w:tr w:rsidR="008338A3" w:rsidRPr="00070E87" w14:paraId="190839C4" w14:textId="77777777" w:rsidTr="00351D23">
        <w:tc>
          <w:tcPr>
            <w:tcW w:w="1815" w:type="dxa"/>
          </w:tcPr>
          <w:p w14:paraId="5460D5B3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21F31EC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2.57 (1.05, 4.70)</w:t>
            </w:r>
          </w:p>
        </w:tc>
        <w:tc>
          <w:tcPr>
            <w:tcW w:w="1418" w:type="dxa"/>
          </w:tcPr>
          <w:p w14:paraId="06F1721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2.12 (1.04, 3.50)</w:t>
            </w:r>
          </w:p>
        </w:tc>
        <w:tc>
          <w:tcPr>
            <w:tcW w:w="1417" w:type="dxa"/>
          </w:tcPr>
          <w:p w14:paraId="77B2D17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1.52 (1.02, 2.05)</w:t>
            </w:r>
          </w:p>
        </w:tc>
        <w:tc>
          <w:tcPr>
            <w:tcW w:w="1418" w:type="dxa"/>
          </w:tcPr>
          <w:p w14:paraId="221ABEC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1.42 (1.02, 1.83)</w:t>
            </w:r>
          </w:p>
        </w:tc>
        <w:tc>
          <w:tcPr>
            <w:tcW w:w="1417" w:type="dxa"/>
          </w:tcPr>
          <w:p w14:paraId="7715147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1.35 (1.02, 1.69)</w:t>
            </w:r>
          </w:p>
        </w:tc>
        <w:tc>
          <w:tcPr>
            <w:tcW w:w="1305" w:type="dxa"/>
          </w:tcPr>
          <w:p w14:paraId="7EBFA41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1.25 (1.01, 1.48)</w:t>
            </w:r>
          </w:p>
        </w:tc>
      </w:tr>
      <w:tr w:rsidR="008338A3" w:rsidRPr="00070E87" w14:paraId="4402F18F" w14:textId="77777777" w:rsidTr="00351D23">
        <w:tc>
          <w:tcPr>
            <w:tcW w:w="1815" w:type="dxa"/>
          </w:tcPr>
          <w:p w14:paraId="6B9CDB75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Diabetes</w:t>
            </w:r>
          </w:p>
        </w:tc>
        <w:tc>
          <w:tcPr>
            <w:tcW w:w="1417" w:type="dxa"/>
          </w:tcPr>
          <w:p w14:paraId="7B9C0DB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1.94 (1.39, 2.56)</w:t>
            </w:r>
          </w:p>
        </w:tc>
        <w:tc>
          <w:tcPr>
            <w:tcW w:w="1418" w:type="dxa"/>
          </w:tcPr>
          <w:p w14:paraId="2CC7FDC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1.91 (1.38, 2.51)</w:t>
            </w:r>
          </w:p>
        </w:tc>
        <w:tc>
          <w:tcPr>
            <w:tcW w:w="1417" w:type="dxa"/>
          </w:tcPr>
          <w:p w14:paraId="0F5F875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1.65 (1.28, 2.05)</w:t>
            </w:r>
          </w:p>
        </w:tc>
        <w:tc>
          <w:tcPr>
            <w:tcW w:w="1418" w:type="dxa"/>
          </w:tcPr>
          <w:p w14:paraId="5ED822D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1.51 (1.23, 1.80)</w:t>
            </w:r>
          </w:p>
        </w:tc>
        <w:tc>
          <w:tcPr>
            <w:tcW w:w="1417" w:type="dxa"/>
          </w:tcPr>
          <w:p w14:paraId="24BCA2B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1.39 (1.18, 1.61)</w:t>
            </w:r>
          </w:p>
        </w:tc>
        <w:tc>
          <w:tcPr>
            <w:tcW w:w="1305" w:type="dxa"/>
          </w:tcPr>
          <w:p w14:paraId="73BA0FF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1.22 (1.10, 1.33)</w:t>
            </w:r>
          </w:p>
        </w:tc>
      </w:tr>
      <w:tr w:rsidR="008338A3" w:rsidRPr="00070E87" w14:paraId="7116FC04" w14:textId="77777777" w:rsidTr="00351D23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3FF9E6C5" w14:textId="77777777" w:rsidR="008338A3" w:rsidRPr="00070E87" w:rsidRDefault="008338A3" w:rsidP="004A54A0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b/>
                <w:sz w:val="15"/>
                <w:szCs w:val="15"/>
              </w:rPr>
              <w:t>Sugar Sweetened Beverage (per 226.8g)</w:t>
            </w:r>
          </w:p>
        </w:tc>
      </w:tr>
      <w:tr w:rsidR="008338A3" w:rsidRPr="00070E87" w14:paraId="10C59D91" w14:textId="77777777" w:rsidTr="00351D23">
        <w:tc>
          <w:tcPr>
            <w:tcW w:w="1815" w:type="dxa"/>
            <w:vAlign w:val="center"/>
          </w:tcPr>
          <w:p w14:paraId="19CF073D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Esophageal Cancer</w:t>
            </w:r>
          </w:p>
        </w:tc>
        <w:tc>
          <w:tcPr>
            <w:tcW w:w="1417" w:type="dxa"/>
          </w:tcPr>
          <w:p w14:paraId="3655644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1.008 (1, 1.018)</w:t>
            </w:r>
          </w:p>
        </w:tc>
        <w:tc>
          <w:tcPr>
            <w:tcW w:w="1418" w:type="dxa"/>
          </w:tcPr>
          <w:p w14:paraId="04F5160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1.008 (1, 1.018)</w:t>
            </w:r>
          </w:p>
        </w:tc>
        <w:tc>
          <w:tcPr>
            <w:tcW w:w="1417" w:type="dxa"/>
          </w:tcPr>
          <w:p w14:paraId="495B6F7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1.009 (1, 1.02)</w:t>
            </w:r>
          </w:p>
        </w:tc>
        <w:tc>
          <w:tcPr>
            <w:tcW w:w="1418" w:type="dxa"/>
          </w:tcPr>
          <w:p w14:paraId="53CF653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1.011 (1, 1.023)</w:t>
            </w:r>
          </w:p>
        </w:tc>
        <w:tc>
          <w:tcPr>
            <w:tcW w:w="1417" w:type="dxa"/>
          </w:tcPr>
          <w:p w14:paraId="566BECE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1.011 (1, 1.023)</w:t>
            </w:r>
          </w:p>
        </w:tc>
        <w:tc>
          <w:tcPr>
            <w:tcW w:w="1305" w:type="dxa"/>
          </w:tcPr>
          <w:p w14:paraId="056BB9D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 (1, 1.021)</w:t>
            </w:r>
          </w:p>
        </w:tc>
      </w:tr>
      <w:tr w:rsidR="008338A3" w:rsidRPr="00070E87" w14:paraId="6CE4911C" w14:textId="77777777" w:rsidTr="00351D23">
        <w:tc>
          <w:tcPr>
            <w:tcW w:w="1815" w:type="dxa"/>
            <w:vAlign w:val="center"/>
          </w:tcPr>
          <w:p w14:paraId="083A6E17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Thyroid Cancer</w:t>
            </w:r>
          </w:p>
        </w:tc>
        <w:tc>
          <w:tcPr>
            <w:tcW w:w="1417" w:type="dxa"/>
          </w:tcPr>
          <w:p w14:paraId="449E147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1.005)</w:t>
            </w:r>
          </w:p>
        </w:tc>
        <w:tc>
          <w:tcPr>
            <w:tcW w:w="1418" w:type="dxa"/>
          </w:tcPr>
          <w:p w14:paraId="7F84D8B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1.005)</w:t>
            </w:r>
          </w:p>
        </w:tc>
        <w:tc>
          <w:tcPr>
            <w:tcW w:w="1417" w:type="dxa"/>
          </w:tcPr>
          <w:p w14:paraId="267B1ED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(1.003, 1.006)</w:t>
            </w:r>
          </w:p>
        </w:tc>
        <w:tc>
          <w:tcPr>
            <w:tcW w:w="1418" w:type="dxa"/>
          </w:tcPr>
          <w:p w14:paraId="5C5A7AF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(1.003, 1.007)</w:t>
            </w:r>
          </w:p>
        </w:tc>
        <w:tc>
          <w:tcPr>
            <w:tcW w:w="1417" w:type="dxa"/>
          </w:tcPr>
          <w:p w14:paraId="162C284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(1.003, 1.007)</w:t>
            </w:r>
          </w:p>
        </w:tc>
        <w:tc>
          <w:tcPr>
            <w:tcW w:w="1305" w:type="dxa"/>
          </w:tcPr>
          <w:p w14:paraId="3712F24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(1.003, 1.006)</w:t>
            </w:r>
          </w:p>
        </w:tc>
      </w:tr>
      <w:tr w:rsidR="008338A3" w:rsidRPr="00070E87" w14:paraId="233A6A48" w14:textId="77777777" w:rsidTr="00351D23">
        <w:tc>
          <w:tcPr>
            <w:tcW w:w="1815" w:type="dxa"/>
            <w:vAlign w:val="center"/>
          </w:tcPr>
          <w:p w14:paraId="179FD5C9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Liver Cancer</w:t>
            </w:r>
          </w:p>
        </w:tc>
        <w:tc>
          <w:tcPr>
            <w:tcW w:w="1417" w:type="dxa"/>
          </w:tcPr>
          <w:p w14:paraId="69D9482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(1.001, 1.009)</w:t>
            </w:r>
          </w:p>
        </w:tc>
        <w:tc>
          <w:tcPr>
            <w:tcW w:w="1418" w:type="dxa"/>
          </w:tcPr>
          <w:p w14:paraId="4FB2BD1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(1.001, 1.009)</w:t>
            </w:r>
          </w:p>
        </w:tc>
        <w:tc>
          <w:tcPr>
            <w:tcW w:w="1417" w:type="dxa"/>
          </w:tcPr>
          <w:p w14:paraId="170DE86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(1.001, 1.01)</w:t>
            </w:r>
          </w:p>
        </w:tc>
        <w:tc>
          <w:tcPr>
            <w:tcW w:w="1418" w:type="dxa"/>
          </w:tcPr>
          <w:p w14:paraId="0B99ED0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1.006 (1.001, 1.011)</w:t>
            </w:r>
          </w:p>
        </w:tc>
        <w:tc>
          <w:tcPr>
            <w:tcW w:w="1417" w:type="dxa"/>
          </w:tcPr>
          <w:p w14:paraId="2B27A43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1.006 (1.001, 1.011)</w:t>
            </w:r>
          </w:p>
        </w:tc>
        <w:tc>
          <w:tcPr>
            <w:tcW w:w="1305" w:type="dxa"/>
          </w:tcPr>
          <w:p w14:paraId="2AD407C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(1.001, 1.01)</w:t>
            </w:r>
          </w:p>
        </w:tc>
      </w:tr>
      <w:tr w:rsidR="008338A3" w:rsidRPr="00070E87" w14:paraId="2580F5B2" w14:textId="77777777" w:rsidTr="00351D23">
        <w:tc>
          <w:tcPr>
            <w:tcW w:w="1815" w:type="dxa"/>
            <w:vAlign w:val="center"/>
          </w:tcPr>
          <w:p w14:paraId="130C069A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Pancreatic Cancer</w:t>
            </w:r>
          </w:p>
        </w:tc>
        <w:tc>
          <w:tcPr>
            <w:tcW w:w="1417" w:type="dxa"/>
          </w:tcPr>
          <w:p w14:paraId="4F660F7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1.004)</w:t>
            </w:r>
          </w:p>
        </w:tc>
        <w:tc>
          <w:tcPr>
            <w:tcW w:w="1418" w:type="dxa"/>
          </w:tcPr>
          <w:p w14:paraId="196D54E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1.004)</w:t>
            </w:r>
          </w:p>
        </w:tc>
        <w:tc>
          <w:tcPr>
            <w:tcW w:w="1417" w:type="dxa"/>
          </w:tcPr>
          <w:p w14:paraId="125EECA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  <w:tc>
          <w:tcPr>
            <w:tcW w:w="1418" w:type="dxa"/>
          </w:tcPr>
          <w:p w14:paraId="5EA86D4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1.006)</w:t>
            </w:r>
          </w:p>
        </w:tc>
        <w:tc>
          <w:tcPr>
            <w:tcW w:w="1417" w:type="dxa"/>
          </w:tcPr>
          <w:p w14:paraId="7E74E44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  <w:tc>
          <w:tcPr>
            <w:tcW w:w="1305" w:type="dxa"/>
          </w:tcPr>
          <w:p w14:paraId="65666D6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</w:tr>
      <w:tr w:rsidR="008338A3" w:rsidRPr="00070E87" w14:paraId="43D25488" w14:textId="77777777" w:rsidTr="00351D23">
        <w:tc>
          <w:tcPr>
            <w:tcW w:w="1815" w:type="dxa"/>
            <w:vAlign w:val="center"/>
          </w:tcPr>
          <w:p w14:paraId="5F5E743F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459E72C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  <w:tc>
          <w:tcPr>
            <w:tcW w:w="1418" w:type="dxa"/>
          </w:tcPr>
          <w:p w14:paraId="6AA5E04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  <w:tc>
          <w:tcPr>
            <w:tcW w:w="1417" w:type="dxa"/>
          </w:tcPr>
          <w:p w14:paraId="7899250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  <w:tc>
          <w:tcPr>
            <w:tcW w:w="1418" w:type="dxa"/>
          </w:tcPr>
          <w:p w14:paraId="262DA0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  <w:tc>
          <w:tcPr>
            <w:tcW w:w="1417" w:type="dxa"/>
          </w:tcPr>
          <w:p w14:paraId="3F66F8A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  <w:tc>
          <w:tcPr>
            <w:tcW w:w="1305" w:type="dxa"/>
          </w:tcPr>
          <w:p w14:paraId="6C5CEBE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(1.001, 1.003)</w:t>
            </w:r>
          </w:p>
        </w:tc>
      </w:tr>
      <w:tr w:rsidR="00351D23" w:rsidRPr="00070E87" w14:paraId="06A914CF" w14:textId="77777777" w:rsidTr="00351D23">
        <w:tc>
          <w:tcPr>
            <w:tcW w:w="1815" w:type="dxa"/>
            <w:vAlign w:val="center"/>
          </w:tcPr>
          <w:p w14:paraId="7701C2FD" w14:textId="77777777" w:rsidR="00351D23" w:rsidRPr="00070E87" w:rsidRDefault="00351D2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Breast Cancer</w:t>
            </w:r>
          </w:p>
        </w:tc>
        <w:tc>
          <w:tcPr>
            <w:tcW w:w="1417" w:type="dxa"/>
          </w:tcPr>
          <w:p w14:paraId="50B38AEE" w14:textId="0EBC6E90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  <w:lang w:val="en-CA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.</w:t>
            </w:r>
          </w:p>
        </w:tc>
        <w:tc>
          <w:tcPr>
            <w:tcW w:w="1417" w:type="dxa"/>
          </w:tcPr>
          <w:p w14:paraId="12E5A375" w14:textId="6DEA407C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  <w:lang w:val="en-CA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.</w:t>
            </w:r>
          </w:p>
        </w:tc>
        <w:tc>
          <w:tcPr>
            <w:tcW w:w="1418" w:type="dxa"/>
          </w:tcPr>
          <w:p w14:paraId="4073D9F8" w14:textId="4EB8BB66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.</w:t>
            </w:r>
          </w:p>
        </w:tc>
        <w:tc>
          <w:tcPr>
            <w:tcW w:w="1418" w:type="dxa"/>
          </w:tcPr>
          <w:p w14:paraId="377DDA95" w14:textId="77777777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  <w:tc>
          <w:tcPr>
            <w:tcW w:w="1417" w:type="dxa"/>
          </w:tcPr>
          <w:p w14:paraId="723757A6" w14:textId="77777777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  <w:tc>
          <w:tcPr>
            <w:tcW w:w="1305" w:type="dxa"/>
          </w:tcPr>
          <w:p w14:paraId="502A6D1F" w14:textId="77777777" w:rsidR="00351D23" w:rsidRPr="00070E87" w:rsidRDefault="00351D2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1.003 (1.001, 1.005)</w:t>
            </w:r>
          </w:p>
        </w:tc>
      </w:tr>
      <w:tr w:rsidR="008338A3" w:rsidRPr="00070E87" w14:paraId="7E583173" w14:textId="77777777" w:rsidTr="00351D23">
        <w:trPr>
          <w:trHeight w:val="213"/>
        </w:trPr>
        <w:tc>
          <w:tcPr>
            <w:tcW w:w="1815" w:type="dxa"/>
            <w:vAlign w:val="center"/>
          </w:tcPr>
          <w:p w14:paraId="1F8FF4CF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Ovarian Cancer</w:t>
            </w:r>
          </w:p>
        </w:tc>
        <w:tc>
          <w:tcPr>
            <w:tcW w:w="1417" w:type="dxa"/>
          </w:tcPr>
          <w:p w14:paraId="70AF781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1.002)</w:t>
            </w:r>
          </w:p>
        </w:tc>
        <w:tc>
          <w:tcPr>
            <w:tcW w:w="1418" w:type="dxa"/>
          </w:tcPr>
          <w:p w14:paraId="169F3B3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1.002)</w:t>
            </w:r>
          </w:p>
        </w:tc>
        <w:tc>
          <w:tcPr>
            <w:tcW w:w="1417" w:type="dxa"/>
          </w:tcPr>
          <w:p w14:paraId="75AE6DB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1.003)</w:t>
            </w:r>
          </w:p>
        </w:tc>
        <w:tc>
          <w:tcPr>
            <w:tcW w:w="1418" w:type="dxa"/>
          </w:tcPr>
          <w:p w14:paraId="3FB2DD3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1.003)</w:t>
            </w:r>
          </w:p>
        </w:tc>
        <w:tc>
          <w:tcPr>
            <w:tcW w:w="1417" w:type="dxa"/>
          </w:tcPr>
          <w:p w14:paraId="4BDC7C2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1.003)</w:t>
            </w:r>
          </w:p>
        </w:tc>
        <w:tc>
          <w:tcPr>
            <w:tcW w:w="1305" w:type="dxa"/>
          </w:tcPr>
          <w:p w14:paraId="649334A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1.001 (1, 1.003)</w:t>
            </w:r>
          </w:p>
        </w:tc>
      </w:tr>
      <w:tr w:rsidR="008338A3" w:rsidRPr="00070E87" w14:paraId="5FDE3839" w14:textId="77777777" w:rsidTr="00351D23">
        <w:tc>
          <w:tcPr>
            <w:tcW w:w="1815" w:type="dxa"/>
            <w:vAlign w:val="center"/>
          </w:tcPr>
          <w:p w14:paraId="186E04DD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Uterine Cancer</w:t>
            </w:r>
          </w:p>
        </w:tc>
        <w:tc>
          <w:tcPr>
            <w:tcW w:w="1417" w:type="dxa"/>
          </w:tcPr>
          <w:p w14:paraId="4FBD3DF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1.014 (1.009, 1.019)</w:t>
            </w:r>
          </w:p>
        </w:tc>
        <w:tc>
          <w:tcPr>
            <w:tcW w:w="1418" w:type="dxa"/>
          </w:tcPr>
          <w:p w14:paraId="29FF28F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1.014 (1.009, 1.019)</w:t>
            </w:r>
          </w:p>
        </w:tc>
        <w:tc>
          <w:tcPr>
            <w:tcW w:w="1417" w:type="dxa"/>
          </w:tcPr>
          <w:p w14:paraId="3CD3455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1.015 (1.011, 1.022)</w:t>
            </w:r>
          </w:p>
        </w:tc>
        <w:tc>
          <w:tcPr>
            <w:tcW w:w="1418" w:type="dxa"/>
          </w:tcPr>
          <w:p w14:paraId="10185B5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1.018 (1.012, 1.026)</w:t>
            </w:r>
          </w:p>
        </w:tc>
        <w:tc>
          <w:tcPr>
            <w:tcW w:w="1417" w:type="dxa"/>
          </w:tcPr>
          <w:p w14:paraId="1174398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1.018 (1.012, 1.025)</w:t>
            </w:r>
          </w:p>
        </w:tc>
        <w:tc>
          <w:tcPr>
            <w:tcW w:w="1305" w:type="dxa"/>
          </w:tcPr>
          <w:p w14:paraId="32CF904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1.016 (1.011, 1.023)</w:t>
            </w:r>
          </w:p>
        </w:tc>
      </w:tr>
      <w:tr w:rsidR="008338A3" w:rsidRPr="00070E87" w14:paraId="56CD2158" w14:textId="77777777" w:rsidTr="00351D23">
        <w:tc>
          <w:tcPr>
            <w:tcW w:w="1815" w:type="dxa"/>
            <w:vAlign w:val="center"/>
          </w:tcPr>
          <w:p w14:paraId="6B1FD366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Kidney Cancer</w:t>
            </w:r>
          </w:p>
        </w:tc>
        <w:tc>
          <w:tcPr>
            <w:tcW w:w="1417" w:type="dxa"/>
          </w:tcPr>
          <w:p w14:paraId="3EFDD11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1.008 (1.005, 1.011)</w:t>
            </w:r>
          </w:p>
        </w:tc>
        <w:tc>
          <w:tcPr>
            <w:tcW w:w="1418" w:type="dxa"/>
          </w:tcPr>
          <w:p w14:paraId="2A4B1B8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1.008 (1.005, 1.011)</w:t>
            </w:r>
          </w:p>
        </w:tc>
        <w:tc>
          <w:tcPr>
            <w:tcW w:w="1417" w:type="dxa"/>
          </w:tcPr>
          <w:p w14:paraId="1E6BB80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1.009 (1.006, 1.013)</w:t>
            </w:r>
          </w:p>
        </w:tc>
        <w:tc>
          <w:tcPr>
            <w:tcW w:w="1418" w:type="dxa"/>
          </w:tcPr>
          <w:p w14:paraId="2580926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 (1.007, 1.015)</w:t>
            </w:r>
          </w:p>
        </w:tc>
        <w:tc>
          <w:tcPr>
            <w:tcW w:w="1417" w:type="dxa"/>
          </w:tcPr>
          <w:p w14:paraId="507E594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 (1.007, 1.015)</w:t>
            </w:r>
          </w:p>
        </w:tc>
        <w:tc>
          <w:tcPr>
            <w:tcW w:w="1305" w:type="dxa"/>
          </w:tcPr>
          <w:p w14:paraId="1A33F86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1.009 (1.006, 1.014)</w:t>
            </w:r>
          </w:p>
        </w:tc>
      </w:tr>
      <w:tr w:rsidR="008338A3" w:rsidRPr="00070E87" w14:paraId="6FACED62" w14:textId="77777777" w:rsidTr="00351D23">
        <w:tc>
          <w:tcPr>
            <w:tcW w:w="1815" w:type="dxa"/>
            <w:vAlign w:val="center"/>
          </w:tcPr>
          <w:p w14:paraId="168500F7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Leukemia</w:t>
            </w:r>
          </w:p>
        </w:tc>
        <w:tc>
          <w:tcPr>
            <w:tcW w:w="1417" w:type="dxa"/>
          </w:tcPr>
          <w:p w14:paraId="0782CEF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1.006)</w:t>
            </w:r>
          </w:p>
        </w:tc>
        <w:tc>
          <w:tcPr>
            <w:tcW w:w="1418" w:type="dxa"/>
          </w:tcPr>
          <w:p w14:paraId="404A74E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1.006)</w:t>
            </w:r>
          </w:p>
        </w:tc>
        <w:tc>
          <w:tcPr>
            <w:tcW w:w="1417" w:type="dxa"/>
          </w:tcPr>
          <w:p w14:paraId="0374A5D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1.006)</w:t>
            </w:r>
          </w:p>
        </w:tc>
        <w:tc>
          <w:tcPr>
            <w:tcW w:w="1418" w:type="dxa"/>
          </w:tcPr>
          <w:p w14:paraId="2D0A87E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(1.002, 1.008)</w:t>
            </w:r>
          </w:p>
        </w:tc>
        <w:tc>
          <w:tcPr>
            <w:tcW w:w="1417" w:type="dxa"/>
          </w:tcPr>
          <w:p w14:paraId="080CE3F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1.008)</w:t>
            </w:r>
          </w:p>
        </w:tc>
        <w:tc>
          <w:tcPr>
            <w:tcW w:w="1305" w:type="dxa"/>
          </w:tcPr>
          <w:p w14:paraId="7191566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1.004 (1.002, 1.007)</w:t>
            </w:r>
          </w:p>
        </w:tc>
      </w:tr>
      <w:tr w:rsidR="008338A3" w:rsidRPr="00070E87" w14:paraId="076D1D61" w14:textId="77777777" w:rsidTr="00351D23">
        <w:tc>
          <w:tcPr>
            <w:tcW w:w="1815" w:type="dxa"/>
            <w:vAlign w:val="center"/>
          </w:tcPr>
          <w:p w14:paraId="581BB087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3950027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1.023 (1.006, 1.043)</w:t>
            </w:r>
          </w:p>
        </w:tc>
        <w:tc>
          <w:tcPr>
            <w:tcW w:w="1418" w:type="dxa"/>
          </w:tcPr>
          <w:p w14:paraId="4D7C27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1.021 (1.007, 1.039)</w:t>
            </w:r>
          </w:p>
        </w:tc>
        <w:tc>
          <w:tcPr>
            <w:tcW w:w="1417" w:type="dxa"/>
          </w:tcPr>
          <w:p w14:paraId="2F13FFD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1.015 (1.01, 1.022)</w:t>
            </w:r>
          </w:p>
        </w:tc>
        <w:tc>
          <w:tcPr>
            <w:tcW w:w="1418" w:type="dxa"/>
          </w:tcPr>
          <w:p w14:paraId="2D49DD8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1.013 (1.008, 1.019)</w:t>
            </w:r>
          </w:p>
        </w:tc>
        <w:tc>
          <w:tcPr>
            <w:tcW w:w="1417" w:type="dxa"/>
          </w:tcPr>
          <w:p w14:paraId="05C44D6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 (1.006, 1.015)</w:t>
            </w:r>
          </w:p>
        </w:tc>
        <w:tc>
          <w:tcPr>
            <w:tcW w:w="1305" w:type="dxa"/>
          </w:tcPr>
          <w:p w14:paraId="56DA153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1.005 (1.003, 1.009)</w:t>
            </w:r>
          </w:p>
        </w:tc>
      </w:tr>
      <w:tr w:rsidR="008338A3" w:rsidRPr="00070E87" w14:paraId="12891422" w14:textId="77777777" w:rsidTr="00351D23">
        <w:tc>
          <w:tcPr>
            <w:tcW w:w="1815" w:type="dxa"/>
            <w:vAlign w:val="center"/>
          </w:tcPr>
          <w:p w14:paraId="000CB469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0271CD0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1.025 (1.009, 1.045)</w:t>
            </w:r>
          </w:p>
        </w:tc>
        <w:tc>
          <w:tcPr>
            <w:tcW w:w="1418" w:type="dxa"/>
          </w:tcPr>
          <w:p w14:paraId="62D357D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1.024 (1.011, 1.042)</w:t>
            </w:r>
          </w:p>
        </w:tc>
        <w:tc>
          <w:tcPr>
            <w:tcW w:w="1417" w:type="dxa"/>
          </w:tcPr>
          <w:p w14:paraId="60DCBE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1.018 (1.011, 1.027)</w:t>
            </w:r>
          </w:p>
        </w:tc>
        <w:tc>
          <w:tcPr>
            <w:tcW w:w="1418" w:type="dxa"/>
          </w:tcPr>
          <w:p w14:paraId="0F97E44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1.014 (1.009, 1.021)</w:t>
            </w:r>
          </w:p>
        </w:tc>
        <w:tc>
          <w:tcPr>
            <w:tcW w:w="1417" w:type="dxa"/>
          </w:tcPr>
          <w:p w14:paraId="511D2EA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 (1.006, 1.014)</w:t>
            </w:r>
          </w:p>
        </w:tc>
        <w:tc>
          <w:tcPr>
            <w:tcW w:w="1305" w:type="dxa"/>
          </w:tcPr>
          <w:p w14:paraId="679321E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(1, 1.005)</w:t>
            </w:r>
          </w:p>
        </w:tc>
      </w:tr>
      <w:tr w:rsidR="008338A3" w:rsidRPr="00070E87" w14:paraId="39AB2E6A" w14:textId="77777777" w:rsidTr="00351D23">
        <w:tc>
          <w:tcPr>
            <w:tcW w:w="1815" w:type="dxa"/>
            <w:vAlign w:val="center"/>
          </w:tcPr>
          <w:p w14:paraId="2FD61513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42F340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1.032 (1.015, 1.053)</w:t>
            </w:r>
          </w:p>
        </w:tc>
        <w:tc>
          <w:tcPr>
            <w:tcW w:w="1418" w:type="dxa"/>
          </w:tcPr>
          <w:p w14:paraId="090372A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1.032 (1.015, 1.053)</w:t>
            </w:r>
          </w:p>
        </w:tc>
        <w:tc>
          <w:tcPr>
            <w:tcW w:w="1417" w:type="dxa"/>
          </w:tcPr>
          <w:p w14:paraId="645318E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1.025 (1.015, 1.038)</w:t>
            </w:r>
          </w:p>
        </w:tc>
        <w:tc>
          <w:tcPr>
            <w:tcW w:w="1418" w:type="dxa"/>
          </w:tcPr>
          <w:p w14:paraId="62F06A9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1.019 (1.012, 1.03)</w:t>
            </w:r>
          </w:p>
        </w:tc>
        <w:tc>
          <w:tcPr>
            <w:tcW w:w="1417" w:type="dxa"/>
          </w:tcPr>
          <w:p w14:paraId="3C3697B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1.013, 1.007, 1.019)</w:t>
            </w:r>
          </w:p>
        </w:tc>
        <w:tc>
          <w:tcPr>
            <w:tcW w:w="1305" w:type="dxa"/>
          </w:tcPr>
          <w:p w14:paraId="15675EC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1.002 (1, 1.007)</w:t>
            </w:r>
          </w:p>
        </w:tc>
      </w:tr>
      <w:tr w:rsidR="008338A3" w:rsidRPr="00070E87" w14:paraId="67533F8D" w14:textId="77777777" w:rsidTr="00351D23">
        <w:tc>
          <w:tcPr>
            <w:tcW w:w="1815" w:type="dxa"/>
            <w:vAlign w:val="center"/>
          </w:tcPr>
          <w:p w14:paraId="77206E99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323FD87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1.46 (1.22, 1.75)</w:t>
            </w:r>
          </w:p>
        </w:tc>
        <w:tc>
          <w:tcPr>
            <w:tcW w:w="1418" w:type="dxa"/>
          </w:tcPr>
          <w:p w14:paraId="56605B3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1.43 (1.18, 1.70)</w:t>
            </w:r>
          </w:p>
        </w:tc>
        <w:tc>
          <w:tcPr>
            <w:tcW w:w="1417" w:type="dxa"/>
          </w:tcPr>
          <w:p w14:paraId="4998553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1.30 (1.14, 1.48)</w:t>
            </w:r>
          </w:p>
        </w:tc>
        <w:tc>
          <w:tcPr>
            <w:tcW w:w="1418" w:type="dxa"/>
          </w:tcPr>
          <w:p w14:paraId="740967E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1.24 (1.12, 1.38)</w:t>
            </w:r>
          </w:p>
        </w:tc>
        <w:tc>
          <w:tcPr>
            <w:tcW w:w="1417" w:type="dxa"/>
          </w:tcPr>
          <w:p w14:paraId="27E41C1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1.19 (1.09, 1.29)</w:t>
            </w:r>
          </w:p>
        </w:tc>
        <w:tc>
          <w:tcPr>
            <w:tcW w:w="1305" w:type="dxa"/>
          </w:tcPr>
          <w:p w14:paraId="7515FB3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1.12 (1.10, 1.15)</w:t>
            </w:r>
          </w:p>
        </w:tc>
      </w:tr>
      <w:tr w:rsidR="008338A3" w:rsidRPr="00070E87" w14:paraId="142CB5A8" w14:textId="77777777" w:rsidTr="00351D23">
        <w:tc>
          <w:tcPr>
            <w:tcW w:w="1815" w:type="dxa"/>
            <w:vAlign w:val="center"/>
          </w:tcPr>
          <w:p w14:paraId="7FB9E4A7" w14:textId="77777777" w:rsidR="008338A3" w:rsidRPr="00070E87" w:rsidRDefault="008338A3" w:rsidP="00351D23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Chronic Kidney Disease</w:t>
            </w:r>
          </w:p>
        </w:tc>
        <w:tc>
          <w:tcPr>
            <w:tcW w:w="1417" w:type="dxa"/>
          </w:tcPr>
          <w:p w14:paraId="1985D21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1.017 (1.001, 1.036)</w:t>
            </w:r>
          </w:p>
        </w:tc>
        <w:tc>
          <w:tcPr>
            <w:tcW w:w="1418" w:type="dxa"/>
          </w:tcPr>
          <w:p w14:paraId="3DDA1DF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1.017 (1.001, 1.036)</w:t>
            </w:r>
          </w:p>
        </w:tc>
        <w:tc>
          <w:tcPr>
            <w:tcW w:w="1417" w:type="dxa"/>
          </w:tcPr>
          <w:p w14:paraId="73BC637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1.017 (1.001, 1.036)</w:t>
            </w:r>
          </w:p>
        </w:tc>
        <w:tc>
          <w:tcPr>
            <w:tcW w:w="1418" w:type="dxa"/>
          </w:tcPr>
          <w:p w14:paraId="1D41E60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1.020 (1.001, 1.041)</w:t>
            </w:r>
          </w:p>
        </w:tc>
        <w:tc>
          <w:tcPr>
            <w:tcW w:w="1417" w:type="dxa"/>
          </w:tcPr>
          <w:p w14:paraId="0421EA1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1.017 (1.002, 1.034)</w:t>
            </w:r>
          </w:p>
        </w:tc>
        <w:tc>
          <w:tcPr>
            <w:tcW w:w="1305" w:type="dxa"/>
          </w:tcPr>
          <w:p w14:paraId="241D540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5"/>
              </w:rPr>
            </w:pPr>
            <w:r w:rsidRPr="00070E87">
              <w:rPr>
                <w:rFonts w:ascii="Palatino Linotype" w:hAnsi="Palatino Linotype"/>
                <w:sz w:val="13"/>
                <w:szCs w:val="15"/>
              </w:rPr>
              <w:t>1.011 (1, 1.031)</w:t>
            </w:r>
          </w:p>
        </w:tc>
      </w:tr>
    </w:tbl>
    <w:p w14:paraId="1241BB36" w14:textId="60B4FE35" w:rsidR="008338A3" w:rsidRPr="00070E87" w:rsidRDefault="008338A3" w:rsidP="008338A3">
      <w:pPr>
        <w:ind w:left="-284"/>
        <w:rPr>
          <w:rFonts w:ascii="Palatino Linotype" w:hAnsi="Palatino Linotype"/>
          <w:sz w:val="16"/>
          <w:szCs w:val="16"/>
          <w:u w:val="single"/>
        </w:rPr>
      </w:pPr>
      <w:r w:rsidRPr="00070E87">
        <w:rPr>
          <w:rFonts w:ascii="Palatino Linotype" w:hAnsi="Palatino Linotype"/>
          <w:b/>
          <w:sz w:val="16"/>
          <w:szCs w:val="16"/>
          <w:u w:val="single"/>
        </w:rPr>
        <w:t>Note</w:t>
      </w:r>
      <w:r w:rsidRPr="00070E87">
        <w:rPr>
          <w:rFonts w:ascii="Palatino Linotype" w:hAnsi="Palatino Linotype"/>
          <w:b/>
          <w:sz w:val="16"/>
          <w:szCs w:val="16"/>
        </w:rPr>
        <w:t>:</w:t>
      </w:r>
      <w:r w:rsidRPr="00070E87">
        <w:rPr>
          <w:rFonts w:ascii="Palatino Linotype" w:hAnsi="Palatino Linotype"/>
          <w:sz w:val="16"/>
          <w:szCs w:val="16"/>
        </w:rPr>
        <w:t xml:space="preserve"> All dose-response relative risks were extracted from the 201</w:t>
      </w:r>
      <w:r w:rsidR="00351D23" w:rsidRPr="00070E87">
        <w:rPr>
          <w:rFonts w:ascii="Palatino Linotype" w:hAnsi="Palatino Linotype"/>
          <w:sz w:val="16"/>
          <w:szCs w:val="16"/>
        </w:rPr>
        <w:t>7</w:t>
      </w:r>
      <w:r w:rsidRPr="00070E87">
        <w:rPr>
          <w:rFonts w:ascii="Palatino Linotype" w:hAnsi="Palatino Linotype"/>
          <w:sz w:val="16"/>
          <w:szCs w:val="16"/>
        </w:rPr>
        <w:t xml:space="preserve"> GBD with the exception of sugar sweetened beverages which were extracted from the 2013 GBD</w:t>
      </w:r>
      <w:r w:rsidRPr="00070E87">
        <w:rPr>
          <w:rFonts w:ascii="Palatino Linotype" w:hAnsi="Palatino Linotype"/>
          <w:sz w:val="20"/>
          <w:szCs w:val="20"/>
        </w:rPr>
        <w:t xml:space="preserve"> </w:t>
      </w:r>
      <w:r w:rsidRPr="00070E87">
        <w:rPr>
          <w:rFonts w:ascii="Palatino Linotype" w:hAnsi="Palatino Linotype"/>
          <w:sz w:val="20"/>
          <w:szCs w:val="20"/>
        </w:rPr>
        <w:br w:type="column"/>
      </w:r>
      <w:r w:rsidRPr="00070E87">
        <w:rPr>
          <w:rFonts w:ascii="Palatino Linotype" w:hAnsi="Palatino Linotype"/>
          <w:b/>
          <w:sz w:val="16"/>
          <w:szCs w:val="16"/>
        </w:rPr>
        <w:lastRenderedPageBreak/>
        <w:t>Males</w:t>
      </w:r>
    </w:p>
    <w:tbl>
      <w:tblPr>
        <w:tblStyle w:val="TableGridLight"/>
        <w:tblW w:w="10207" w:type="dxa"/>
        <w:tblLayout w:type="fixed"/>
        <w:tblLook w:val="04A0" w:firstRow="1" w:lastRow="0" w:firstColumn="1" w:lastColumn="0" w:noHBand="0" w:noVBand="1"/>
      </w:tblPr>
      <w:tblGrid>
        <w:gridCol w:w="1815"/>
        <w:gridCol w:w="1417"/>
        <w:gridCol w:w="1418"/>
        <w:gridCol w:w="1417"/>
        <w:gridCol w:w="1418"/>
        <w:gridCol w:w="1417"/>
        <w:gridCol w:w="1305"/>
      </w:tblGrid>
      <w:tr w:rsidR="008338A3" w:rsidRPr="00070E87" w14:paraId="408755BA" w14:textId="77777777" w:rsidTr="00351D23">
        <w:tc>
          <w:tcPr>
            <w:tcW w:w="1815" w:type="dxa"/>
          </w:tcPr>
          <w:p w14:paraId="7EB7BD8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9EF367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≤14 years</w:t>
            </w:r>
          </w:p>
        </w:tc>
        <w:tc>
          <w:tcPr>
            <w:tcW w:w="1418" w:type="dxa"/>
          </w:tcPr>
          <w:p w14:paraId="190868B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15-34 years</w:t>
            </w:r>
          </w:p>
        </w:tc>
        <w:tc>
          <w:tcPr>
            <w:tcW w:w="1417" w:type="dxa"/>
          </w:tcPr>
          <w:p w14:paraId="72A5076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35-54 years</w:t>
            </w:r>
          </w:p>
        </w:tc>
        <w:tc>
          <w:tcPr>
            <w:tcW w:w="1418" w:type="dxa"/>
          </w:tcPr>
          <w:p w14:paraId="4019974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55-64 years</w:t>
            </w:r>
          </w:p>
        </w:tc>
        <w:tc>
          <w:tcPr>
            <w:tcW w:w="1417" w:type="dxa"/>
          </w:tcPr>
          <w:p w14:paraId="30CCE2F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65-74 years</w:t>
            </w:r>
          </w:p>
        </w:tc>
        <w:tc>
          <w:tcPr>
            <w:tcW w:w="1305" w:type="dxa"/>
          </w:tcPr>
          <w:p w14:paraId="3F2D1B9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070E87">
              <w:rPr>
                <w:rFonts w:ascii="Palatino Linotype" w:hAnsi="Palatino Linotype"/>
                <w:b/>
                <w:sz w:val="16"/>
                <w:szCs w:val="16"/>
              </w:rPr>
              <w:t>75+ years</w:t>
            </w:r>
          </w:p>
        </w:tc>
      </w:tr>
      <w:tr w:rsidR="008338A3" w:rsidRPr="00070E87" w14:paraId="51468FA4" w14:textId="77777777" w:rsidTr="009A5F6F">
        <w:tc>
          <w:tcPr>
            <w:tcW w:w="1815" w:type="dxa"/>
            <w:shd w:val="clear" w:color="auto" w:fill="D9D9D9" w:themeFill="background1" w:themeFillShade="D9"/>
          </w:tcPr>
          <w:p w14:paraId="22F0A86C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Fruit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57A07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3583A7D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16CBDD9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5FFEF6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690E3B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5F7CC96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8338A3" w:rsidRPr="00070E87" w14:paraId="51031E33" w14:textId="77777777" w:rsidTr="00351D23">
        <w:tc>
          <w:tcPr>
            <w:tcW w:w="1815" w:type="dxa"/>
          </w:tcPr>
          <w:p w14:paraId="1B0154A8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Mouth Cancer</w:t>
            </w:r>
          </w:p>
        </w:tc>
        <w:tc>
          <w:tcPr>
            <w:tcW w:w="1417" w:type="dxa"/>
          </w:tcPr>
          <w:p w14:paraId="1D196ED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8" w:type="dxa"/>
          </w:tcPr>
          <w:p w14:paraId="73BE4F0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7" w:type="dxa"/>
          </w:tcPr>
          <w:p w14:paraId="66EB85D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8" w:type="dxa"/>
          </w:tcPr>
          <w:p w14:paraId="747AFE3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417" w:type="dxa"/>
          </w:tcPr>
          <w:p w14:paraId="2D76A3A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  <w:tc>
          <w:tcPr>
            <w:tcW w:w="1305" w:type="dxa"/>
          </w:tcPr>
          <w:p w14:paraId="3B6FF47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(0.92, 1.01)</w:t>
            </w:r>
          </w:p>
        </w:tc>
      </w:tr>
      <w:tr w:rsidR="008338A3" w:rsidRPr="00070E87" w14:paraId="5A7EC2F4" w14:textId="77777777" w:rsidTr="00351D23">
        <w:tc>
          <w:tcPr>
            <w:tcW w:w="1815" w:type="dxa"/>
          </w:tcPr>
          <w:p w14:paraId="7FAA6C9B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Laryngeal Cancer</w:t>
            </w:r>
          </w:p>
        </w:tc>
        <w:tc>
          <w:tcPr>
            <w:tcW w:w="1417" w:type="dxa"/>
          </w:tcPr>
          <w:p w14:paraId="48156D9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8" w:type="dxa"/>
          </w:tcPr>
          <w:p w14:paraId="791A40A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7" w:type="dxa"/>
          </w:tcPr>
          <w:p w14:paraId="7F2F17B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8" w:type="dxa"/>
          </w:tcPr>
          <w:p w14:paraId="4CAE9C2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417" w:type="dxa"/>
          </w:tcPr>
          <w:p w14:paraId="61AA678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  <w:tc>
          <w:tcPr>
            <w:tcW w:w="1305" w:type="dxa"/>
          </w:tcPr>
          <w:p w14:paraId="61537A1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(0.91, 1.01)</w:t>
            </w:r>
          </w:p>
        </w:tc>
      </w:tr>
      <w:tr w:rsidR="008338A3" w:rsidRPr="00070E87" w14:paraId="1D5EED93" w14:textId="77777777" w:rsidTr="00351D23">
        <w:tc>
          <w:tcPr>
            <w:tcW w:w="1815" w:type="dxa"/>
          </w:tcPr>
          <w:p w14:paraId="4C09F03E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Esophageal Cancer</w:t>
            </w:r>
          </w:p>
        </w:tc>
        <w:tc>
          <w:tcPr>
            <w:tcW w:w="1417" w:type="dxa"/>
          </w:tcPr>
          <w:p w14:paraId="3452600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8" w:type="dxa"/>
          </w:tcPr>
          <w:p w14:paraId="573BB14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7" w:type="dxa"/>
          </w:tcPr>
          <w:p w14:paraId="280CF9D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8" w:type="dxa"/>
          </w:tcPr>
          <w:p w14:paraId="14D9690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417" w:type="dxa"/>
          </w:tcPr>
          <w:p w14:paraId="739FD7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  <w:tc>
          <w:tcPr>
            <w:tcW w:w="1305" w:type="dxa"/>
          </w:tcPr>
          <w:p w14:paraId="560F208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0.97)</w:t>
            </w:r>
          </w:p>
        </w:tc>
      </w:tr>
      <w:tr w:rsidR="008338A3" w:rsidRPr="00070E87" w14:paraId="1FB54C44" w14:textId="77777777" w:rsidTr="00351D23">
        <w:tc>
          <w:tcPr>
            <w:tcW w:w="1815" w:type="dxa"/>
          </w:tcPr>
          <w:p w14:paraId="5DCCEBC7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sz w:val="16"/>
                <w:szCs w:val="16"/>
              </w:rPr>
              <w:t>Tracheal, Bronchial and Lung Cancer</w:t>
            </w:r>
          </w:p>
        </w:tc>
        <w:tc>
          <w:tcPr>
            <w:tcW w:w="1417" w:type="dxa"/>
          </w:tcPr>
          <w:p w14:paraId="197E272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8" w:type="dxa"/>
          </w:tcPr>
          <w:p w14:paraId="17B0F8A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7" w:type="dxa"/>
          </w:tcPr>
          <w:p w14:paraId="7B4017A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8" w:type="dxa"/>
          </w:tcPr>
          <w:p w14:paraId="64D92F1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417" w:type="dxa"/>
          </w:tcPr>
          <w:p w14:paraId="7AF0B79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305" w:type="dxa"/>
          </w:tcPr>
          <w:p w14:paraId="7FC0BA3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</w:tr>
      <w:tr w:rsidR="008338A3" w:rsidRPr="00070E87" w14:paraId="63BE881C" w14:textId="77777777" w:rsidTr="00351D23">
        <w:tc>
          <w:tcPr>
            <w:tcW w:w="1815" w:type="dxa"/>
          </w:tcPr>
          <w:p w14:paraId="093B96A9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Heart Disease (IHD)</w:t>
            </w:r>
          </w:p>
        </w:tc>
        <w:tc>
          <w:tcPr>
            <w:tcW w:w="1417" w:type="dxa"/>
          </w:tcPr>
          <w:p w14:paraId="4E0F8F9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(0.69, 0.93)</w:t>
            </w:r>
          </w:p>
        </w:tc>
        <w:tc>
          <w:tcPr>
            <w:tcW w:w="1418" w:type="dxa"/>
          </w:tcPr>
          <w:p w14:paraId="46043E3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(0.73, 0.94)</w:t>
            </w:r>
          </w:p>
        </w:tc>
        <w:tc>
          <w:tcPr>
            <w:tcW w:w="1417" w:type="dxa"/>
          </w:tcPr>
          <w:p w14:paraId="2BD2A95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(0.84, 0.96)</w:t>
            </w:r>
          </w:p>
        </w:tc>
        <w:tc>
          <w:tcPr>
            <w:tcW w:w="1418" w:type="dxa"/>
          </w:tcPr>
          <w:p w14:paraId="4BB6D8F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0.97)</w:t>
            </w:r>
          </w:p>
        </w:tc>
        <w:tc>
          <w:tcPr>
            <w:tcW w:w="1417" w:type="dxa"/>
          </w:tcPr>
          <w:p w14:paraId="40ADCF8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0.98)</w:t>
            </w:r>
          </w:p>
        </w:tc>
        <w:tc>
          <w:tcPr>
            <w:tcW w:w="1305" w:type="dxa"/>
          </w:tcPr>
          <w:p w14:paraId="66FF1B1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</w:tr>
      <w:tr w:rsidR="008338A3" w:rsidRPr="00070E87" w14:paraId="20D9D11A" w14:textId="77777777" w:rsidTr="00351D23">
        <w:tc>
          <w:tcPr>
            <w:tcW w:w="1815" w:type="dxa"/>
          </w:tcPr>
          <w:p w14:paraId="1F787CB4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6C54D9C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0.49 (0.35, 0.68)</w:t>
            </w:r>
          </w:p>
        </w:tc>
        <w:tc>
          <w:tcPr>
            <w:tcW w:w="1418" w:type="dxa"/>
          </w:tcPr>
          <w:p w14:paraId="0E32D58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0.55 (0.41, 0.72)</w:t>
            </w:r>
          </w:p>
        </w:tc>
        <w:tc>
          <w:tcPr>
            <w:tcW w:w="1417" w:type="dxa"/>
          </w:tcPr>
          <w:p w14:paraId="4F372F4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0.75 (0.65, 0.85)</w:t>
            </w:r>
          </w:p>
        </w:tc>
        <w:tc>
          <w:tcPr>
            <w:tcW w:w="1418" w:type="dxa"/>
          </w:tcPr>
          <w:p w14:paraId="131CB0D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(0.74, 0.90)</w:t>
            </w:r>
          </w:p>
        </w:tc>
        <w:tc>
          <w:tcPr>
            <w:tcW w:w="1417" w:type="dxa"/>
          </w:tcPr>
          <w:p w14:paraId="4EB84AD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(0.82, 0.93)</w:t>
            </w:r>
          </w:p>
        </w:tc>
        <w:tc>
          <w:tcPr>
            <w:tcW w:w="1305" w:type="dxa"/>
          </w:tcPr>
          <w:p w14:paraId="0F1B2EA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(0.92, 0.97)</w:t>
            </w:r>
          </w:p>
        </w:tc>
      </w:tr>
      <w:tr w:rsidR="008338A3" w:rsidRPr="00070E87" w14:paraId="14A6949B" w14:textId="77777777" w:rsidTr="00351D23">
        <w:trPr>
          <w:trHeight w:val="195"/>
        </w:trPr>
        <w:tc>
          <w:tcPr>
            <w:tcW w:w="1815" w:type="dxa"/>
          </w:tcPr>
          <w:p w14:paraId="5F37A5C4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74DF297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0.59 (0.46, 0.76)</w:t>
            </w:r>
          </w:p>
        </w:tc>
        <w:tc>
          <w:tcPr>
            <w:tcW w:w="1418" w:type="dxa"/>
          </w:tcPr>
          <w:p w14:paraId="3045BAB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0.63 (0.51, 0.79)</w:t>
            </w:r>
          </w:p>
        </w:tc>
        <w:tc>
          <w:tcPr>
            <w:tcW w:w="1417" w:type="dxa"/>
          </w:tcPr>
          <w:p w14:paraId="7E185F8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0.77 (0.67, 0.87)</w:t>
            </w:r>
          </w:p>
        </w:tc>
        <w:tc>
          <w:tcPr>
            <w:tcW w:w="1418" w:type="dxa"/>
          </w:tcPr>
          <w:p w14:paraId="0815E3F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(0.74, 0.90)</w:t>
            </w:r>
          </w:p>
        </w:tc>
        <w:tc>
          <w:tcPr>
            <w:tcW w:w="1417" w:type="dxa"/>
          </w:tcPr>
          <w:p w14:paraId="4AD627A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0.86 (0.80, 0.92)</w:t>
            </w:r>
          </w:p>
        </w:tc>
        <w:tc>
          <w:tcPr>
            <w:tcW w:w="1305" w:type="dxa"/>
          </w:tcPr>
          <w:p w14:paraId="14BC3E1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(0.91, 0.97)</w:t>
            </w:r>
          </w:p>
        </w:tc>
      </w:tr>
      <w:tr w:rsidR="008338A3" w:rsidRPr="00070E87" w14:paraId="20A8F6CB" w14:textId="77777777" w:rsidTr="00351D23">
        <w:tc>
          <w:tcPr>
            <w:tcW w:w="1815" w:type="dxa"/>
          </w:tcPr>
          <w:p w14:paraId="559FC424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6D347E0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(0.81, 0.97)</w:t>
            </w:r>
          </w:p>
        </w:tc>
        <w:tc>
          <w:tcPr>
            <w:tcW w:w="1418" w:type="dxa"/>
          </w:tcPr>
          <w:p w14:paraId="11D2DFE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(0.81, 0.97)</w:t>
            </w:r>
          </w:p>
        </w:tc>
        <w:tc>
          <w:tcPr>
            <w:tcW w:w="1417" w:type="dxa"/>
          </w:tcPr>
          <w:p w14:paraId="61E47E5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(0.85, 0.98)</w:t>
            </w:r>
          </w:p>
        </w:tc>
        <w:tc>
          <w:tcPr>
            <w:tcW w:w="1418" w:type="dxa"/>
          </w:tcPr>
          <w:p w14:paraId="15D02FF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(0.87, 0.98)</w:t>
            </w:r>
          </w:p>
        </w:tc>
        <w:tc>
          <w:tcPr>
            <w:tcW w:w="1417" w:type="dxa"/>
          </w:tcPr>
          <w:p w14:paraId="6ECC03F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0.99)</w:t>
            </w:r>
          </w:p>
        </w:tc>
        <w:tc>
          <w:tcPr>
            <w:tcW w:w="1305" w:type="dxa"/>
          </w:tcPr>
          <w:p w14:paraId="23C03B2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0.97 (0.94, 0.99)</w:t>
            </w:r>
          </w:p>
        </w:tc>
      </w:tr>
      <w:tr w:rsidR="008338A3" w:rsidRPr="00070E87" w14:paraId="7BC30B9E" w14:textId="77777777" w:rsidTr="009A5F6F">
        <w:tc>
          <w:tcPr>
            <w:tcW w:w="1815" w:type="dxa"/>
            <w:shd w:val="clear" w:color="auto" w:fill="D9D9D9" w:themeFill="background1" w:themeFillShade="D9"/>
          </w:tcPr>
          <w:p w14:paraId="0D109E1E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Vegetables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18EAC9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98089A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32CBEB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69DCC3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4EB07AB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63602D9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1E32BFE3" w14:textId="77777777" w:rsidTr="00351D23">
        <w:tc>
          <w:tcPr>
            <w:tcW w:w="1815" w:type="dxa"/>
          </w:tcPr>
          <w:p w14:paraId="04A1AAF5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4928248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(0.69, 0.92)</w:t>
            </w:r>
          </w:p>
        </w:tc>
        <w:tc>
          <w:tcPr>
            <w:tcW w:w="1418" w:type="dxa"/>
          </w:tcPr>
          <w:p w14:paraId="240E8A1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(0.73, 0.93)</w:t>
            </w:r>
          </w:p>
        </w:tc>
        <w:tc>
          <w:tcPr>
            <w:tcW w:w="1417" w:type="dxa"/>
          </w:tcPr>
          <w:p w14:paraId="5CD3700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(0.84, 0.96)</w:t>
            </w:r>
          </w:p>
        </w:tc>
        <w:tc>
          <w:tcPr>
            <w:tcW w:w="1418" w:type="dxa"/>
          </w:tcPr>
          <w:p w14:paraId="367DFC8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0.97)</w:t>
            </w:r>
          </w:p>
        </w:tc>
        <w:tc>
          <w:tcPr>
            <w:tcW w:w="1417" w:type="dxa"/>
          </w:tcPr>
          <w:p w14:paraId="1A4CEF0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(0.89, 0.97)</w:t>
            </w:r>
          </w:p>
        </w:tc>
        <w:tc>
          <w:tcPr>
            <w:tcW w:w="1305" w:type="dxa"/>
          </w:tcPr>
          <w:p w14:paraId="1479C2C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</w:tr>
      <w:tr w:rsidR="008338A3" w:rsidRPr="00070E87" w14:paraId="643568F3" w14:textId="77777777" w:rsidTr="00351D23">
        <w:tc>
          <w:tcPr>
            <w:tcW w:w="1815" w:type="dxa"/>
          </w:tcPr>
          <w:p w14:paraId="1BF82EA6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1B225F3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0.80 (0.68, 0.95)</w:t>
            </w:r>
          </w:p>
        </w:tc>
        <w:tc>
          <w:tcPr>
            <w:tcW w:w="1418" w:type="dxa"/>
          </w:tcPr>
          <w:p w14:paraId="10AB6A5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0.83 (0.72, 0.96)</w:t>
            </w:r>
          </w:p>
        </w:tc>
        <w:tc>
          <w:tcPr>
            <w:tcW w:w="1417" w:type="dxa"/>
          </w:tcPr>
          <w:p w14:paraId="1B1B6F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(0.85, 0.98)</w:t>
            </w:r>
          </w:p>
        </w:tc>
        <w:tc>
          <w:tcPr>
            <w:tcW w:w="1418" w:type="dxa"/>
          </w:tcPr>
          <w:p w14:paraId="0696868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0.99)</w:t>
            </w:r>
          </w:p>
        </w:tc>
        <w:tc>
          <w:tcPr>
            <w:tcW w:w="1417" w:type="dxa"/>
          </w:tcPr>
          <w:p w14:paraId="57B29E8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(0.93, 0.99)</w:t>
            </w:r>
          </w:p>
        </w:tc>
        <w:tc>
          <w:tcPr>
            <w:tcW w:w="1305" w:type="dxa"/>
          </w:tcPr>
          <w:p w14:paraId="7A77E26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(0.97, 1.00)</w:t>
            </w:r>
          </w:p>
        </w:tc>
      </w:tr>
      <w:tr w:rsidR="008338A3" w:rsidRPr="00070E87" w14:paraId="0B475A6D" w14:textId="77777777" w:rsidTr="00351D23">
        <w:tc>
          <w:tcPr>
            <w:tcW w:w="1815" w:type="dxa"/>
          </w:tcPr>
          <w:p w14:paraId="700822E4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032F854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(0.75, 0.96)</w:t>
            </w:r>
          </w:p>
        </w:tc>
        <w:tc>
          <w:tcPr>
            <w:tcW w:w="1418" w:type="dxa"/>
          </w:tcPr>
          <w:p w14:paraId="5117F55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(0.78, 0.96)</w:t>
            </w:r>
          </w:p>
        </w:tc>
        <w:tc>
          <w:tcPr>
            <w:tcW w:w="1417" w:type="dxa"/>
          </w:tcPr>
          <w:p w14:paraId="1F2BE59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0.92 (0.87, 0.98)</w:t>
            </w:r>
          </w:p>
        </w:tc>
        <w:tc>
          <w:tcPr>
            <w:tcW w:w="1418" w:type="dxa"/>
          </w:tcPr>
          <w:p w14:paraId="7212F02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(0.90, 0.98)</w:t>
            </w:r>
          </w:p>
        </w:tc>
        <w:tc>
          <w:tcPr>
            <w:tcW w:w="1417" w:type="dxa"/>
          </w:tcPr>
          <w:p w14:paraId="5B93C10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(0.92, 0.99)</w:t>
            </w:r>
          </w:p>
        </w:tc>
        <w:tc>
          <w:tcPr>
            <w:tcW w:w="1305" w:type="dxa"/>
          </w:tcPr>
          <w:p w14:paraId="4E61716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(0.97, 1.00)</w:t>
            </w:r>
          </w:p>
        </w:tc>
      </w:tr>
      <w:tr w:rsidR="008338A3" w:rsidRPr="00070E87" w14:paraId="7418C62C" w14:textId="77777777" w:rsidTr="009A5F6F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4B64C650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Whole Grains (per 50g)</w:t>
            </w:r>
          </w:p>
        </w:tc>
      </w:tr>
      <w:tr w:rsidR="008338A3" w:rsidRPr="00070E87" w14:paraId="14FD3138" w14:textId="77777777" w:rsidTr="00351D23">
        <w:trPr>
          <w:trHeight w:val="213"/>
        </w:trPr>
        <w:tc>
          <w:tcPr>
            <w:tcW w:w="1815" w:type="dxa"/>
          </w:tcPr>
          <w:p w14:paraId="75778163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04ABB97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0.68 (0.58, 0.79)</w:t>
            </w:r>
          </w:p>
        </w:tc>
        <w:tc>
          <w:tcPr>
            <w:tcW w:w="1418" w:type="dxa"/>
          </w:tcPr>
          <w:p w14:paraId="4AF6BF8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0.72 (0.63, 0.82)</w:t>
            </w:r>
          </w:p>
        </w:tc>
        <w:tc>
          <w:tcPr>
            <w:tcW w:w="1417" w:type="dxa"/>
          </w:tcPr>
          <w:p w14:paraId="771D975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0.84 (0.78, 0.90)</w:t>
            </w:r>
          </w:p>
        </w:tc>
        <w:tc>
          <w:tcPr>
            <w:tcW w:w="1418" w:type="dxa"/>
          </w:tcPr>
          <w:p w14:paraId="45430E5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0.88 (0.83, 0.92)</w:t>
            </w:r>
          </w:p>
        </w:tc>
        <w:tc>
          <w:tcPr>
            <w:tcW w:w="1417" w:type="dxa"/>
          </w:tcPr>
          <w:p w14:paraId="388ADD1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(0.86, 0.94)</w:t>
            </w:r>
          </w:p>
        </w:tc>
        <w:tc>
          <w:tcPr>
            <w:tcW w:w="1305" w:type="dxa"/>
          </w:tcPr>
          <w:p w14:paraId="4250133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0.91 (0.88, 0.94)</w:t>
            </w:r>
          </w:p>
        </w:tc>
      </w:tr>
      <w:tr w:rsidR="008338A3" w:rsidRPr="00070E87" w14:paraId="520C1140" w14:textId="77777777" w:rsidTr="00351D23">
        <w:tc>
          <w:tcPr>
            <w:tcW w:w="1815" w:type="dxa"/>
          </w:tcPr>
          <w:p w14:paraId="5055F2D5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0C51A5C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0.48 (0.40, 0.60)</w:t>
            </w:r>
          </w:p>
        </w:tc>
        <w:tc>
          <w:tcPr>
            <w:tcW w:w="1418" w:type="dxa"/>
          </w:tcPr>
          <w:p w14:paraId="3351995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0.54 (0.45, 0.65)</w:t>
            </w:r>
          </w:p>
        </w:tc>
        <w:tc>
          <w:tcPr>
            <w:tcW w:w="1417" w:type="dxa"/>
          </w:tcPr>
          <w:p w14:paraId="5C73599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0.77 (0.71, 0.83)</w:t>
            </w:r>
          </w:p>
        </w:tc>
        <w:tc>
          <w:tcPr>
            <w:tcW w:w="1418" w:type="dxa"/>
          </w:tcPr>
          <w:p w14:paraId="5041EE2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0.84 (0.80, 0.88)</w:t>
            </w:r>
          </w:p>
        </w:tc>
        <w:tc>
          <w:tcPr>
            <w:tcW w:w="1417" w:type="dxa"/>
          </w:tcPr>
          <w:p w14:paraId="0C59E2E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(0.87, 0.93)</w:t>
            </w:r>
          </w:p>
        </w:tc>
        <w:tc>
          <w:tcPr>
            <w:tcW w:w="1305" w:type="dxa"/>
          </w:tcPr>
          <w:p w14:paraId="6F635DA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(0.95, 0.97)</w:t>
            </w:r>
          </w:p>
        </w:tc>
      </w:tr>
      <w:tr w:rsidR="008338A3" w:rsidRPr="00070E87" w14:paraId="4CE8B6FE" w14:textId="77777777" w:rsidTr="00351D23">
        <w:tc>
          <w:tcPr>
            <w:tcW w:w="1815" w:type="dxa"/>
          </w:tcPr>
          <w:p w14:paraId="33FEB8C4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4E02FB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0.63 (0.55, 0.71)</w:t>
            </w:r>
          </w:p>
        </w:tc>
        <w:tc>
          <w:tcPr>
            <w:tcW w:w="1418" w:type="dxa"/>
          </w:tcPr>
          <w:p w14:paraId="6389E90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0.67 (0.60, 0.75)</w:t>
            </w:r>
          </w:p>
        </w:tc>
        <w:tc>
          <w:tcPr>
            <w:tcW w:w="1417" w:type="dxa"/>
          </w:tcPr>
          <w:p w14:paraId="3CBCD23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0.81 (0.76. 0.86)</w:t>
            </w:r>
          </w:p>
        </w:tc>
        <w:tc>
          <w:tcPr>
            <w:tcW w:w="1418" w:type="dxa"/>
          </w:tcPr>
          <w:p w14:paraId="32DA1FD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(0.81, 0.89)</w:t>
            </w:r>
          </w:p>
        </w:tc>
        <w:tc>
          <w:tcPr>
            <w:tcW w:w="1417" w:type="dxa"/>
          </w:tcPr>
          <w:p w14:paraId="75043E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0.89 (0.86, 0.92)</w:t>
            </w:r>
          </w:p>
        </w:tc>
        <w:tc>
          <w:tcPr>
            <w:tcW w:w="1305" w:type="dxa"/>
          </w:tcPr>
          <w:p w14:paraId="3EF15F7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(0.94, 0.97)</w:t>
            </w:r>
          </w:p>
        </w:tc>
      </w:tr>
      <w:tr w:rsidR="008338A3" w:rsidRPr="00070E87" w14:paraId="2053DF18" w14:textId="77777777" w:rsidTr="00351D23">
        <w:tc>
          <w:tcPr>
            <w:tcW w:w="1815" w:type="dxa"/>
          </w:tcPr>
          <w:p w14:paraId="16C108CA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067AF10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0.81 (0.74, 0.89)</w:t>
            </w:r>
          </w:p>
        </w:tc>
        <w:tc>
          <w:tcPr>
            <w:tcW w:w="1418" w:type="dxa"/>
          </w:tcPr>
          <w:p w14:paraId="357E0DA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0.82 (0.75, 0.89)</w:t>
            </w:r>
          </w:p>
        </w:tc>
        <w:tc>
          <w:tcPr>
            <w:tcW w:w="1417" w:type="dxa"/>
          </w:tcPr>
          <w:p w14:paraId="3FDEDDF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(0.80, 0.91)</w:t>
            </w:r>
          </w:p>
        </w:tc>
        <w:tc>
          <w:tcPr>
            <w:tcW w:w="1418" w:type="dxa"/>
          </w:tcPr>
          <w:p w14:paraId="63F72BB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0.88 (0.83, 0.93)</w:t>
            </w:r>
          </w:p>
        </w:tc>
        <w:tc>
          <w:tcPr>
            <w:tcW w:w="1417" w:type="dxa"/>
          </w:tcPr>
          <w:p w14:paraId="1C541E0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(0.86, 0.94)</w:t>
            </w:r>
          </w:p>
        </w:tc>
        <w:tc>
          <w:tcPr>
            <w:tcW w:w="1305" w:type="dxa"/>
          </w:tcPr>
          <w:p w14:paraId="6210247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0.94 (0.91, 0.97)</w:t>
            </w:r>
          </w:p>
        </w:tc>
      </w:tr>
      <w:tr w:rsidR="008338A3" w:rsidRPr="00070E87" w14:paraId="0DE9B31E" w14:textId="77777777" w:rsidTr="009A5F6F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4CA26AD8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Nuts and Seeds (per 4.05g)</w:t>
            </w:r>
          </w:p>
        </w:tc>
      </w:tr>
      <w:tr w:rsidR="008338A3" w:rsidRPr="00070E87" w14:paraId="0B6099C5" w14:textId="77777777" w:rsidTr="00351D23">
        <w:tc>
          <w:tcPr>
            <w:tcW w:w="1815" w:type="dxa"/>
          </w:tcPr>
          <w:p w14:paraId="598946C9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026D726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0.85 (0.76, 0.95)</w:t>
            </w:r>
          </w:p>
        </w:tc>
        <w:tc>
          <w:tcPr>
            <w:tcW w:w="1418" w:type="dxa"/>
          </w:tcPr>
          <w:p w14:paraId="3BCA83A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0.87 (0.79, 0.96)</w:t>
            </w:r>
          </w:p>
        </w:tc>
        <w:tc>
          <w:tcPr>
            <w:tcW w:w="1417" w:type="dxa"/>
          </w:tcPr>
          <w:p w14:paraId="632A6EC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0.93 (0.88, 0.98)</w:t>
            </w:r>
          </w:p>
        </w:tc>
        <w:tc>
          <w:tcPr>
            <w:tcW w:w="1418" w:type="dxa"/>
          </w:tcPr>
          <w:p w14:paraId="6DE8742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(0.91, 0.98)</w:t>
            </w:r>
          </w:p>
        </w:tc>
        <w:tc>
          <w:tcPr>
            <w:tcW w:w="1417" w:type="dxa"/>
          </w:tcPr>
          <w:p w14:paraId="09BBD36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(0.93, 0.99)</w:t>
            </w:r>
          </w:p>
        </w:tc>
        <w:tc>
          <w:tcPr>
            <w:tcW w:w="1305" w:type="dxa"/>
          </w:tcPr>
          <w:p w14:paraId="05AAFAB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(0.94, 0.99)</w:t>
            </w:r>
          </w:p>
        </w:tc>
      </w:tr>
      <w:tr w:rsidR="008338A3" w:rsidRPr="00070E87" w14:paraId="283A1F77" w14:textId="77777777" w:rsidTr="00351D23">
        <w:tc>
          <w:tcPr>
            <w:tcW w:w="1815" w:type="dxa"/>
          </w:tcPr>
          <w:p w14:paraId="13F7CDE5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24A28DE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(0.93, 0.98)</w:t>
            </w:r>
          </w:p>
        </w:tc>
        <w:tc>
          <w:tcPr>
            <w:tcW w:w="1418" w:type="dxa"/>
          </w:tcPr>
          <w:p w14:paraId="0B2B9EB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0.95 (0.93, 0.98)</w:t>
            </w:r>
          </w:p>
        </w:tc>
        <w:tc>
          <w:tcPr>
            <w:tcW w:w="1417" w:type="dxa"/>
          </w:tcPr>
          <w:p w14:paraId="2375396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0.96 (0.95, 0.98)</w:t>
            </w:r>
          </w:p>
        </w:tc>
        <w:tc>
          <w:tcPr>
            <w:tcW w:w="1418" w:type="dxa"/>
          </w:tcPr>
          <w:p w14:paraId="632843F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0.97 (0.96, 0.98)</w:t>
            </w:r>
          </w:p>
        </w:tc>
        <w:tc>
          <w:tcPr>
            <w:tcW w:w="1417" w:type="dxa"/>
          </w:tcPr>
          <w:p w14:paraId="1AC3436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0.98 (0.96, 0.99)</w:t>
            </w:r>
          </w:p>
        </w:tc>
        <w:tc>
          <w:tcPr>
            <w:tcW w:w="1305" w:type="dxa"/>
          </w:tcPr>
          <w:p w14:paraId="4FFC970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0.99 (0.98, 0.99)</w:t>
            </w:r>
          </w:p>
        </w:tc>
      </w:tr>
      <w:tr w:rsidR="008338A3" w:rsidRPr="00070E87" w14:paraId="3F0B4206" w14:textId="77777777" w:rsidTr="009A5F6F">
        <w:tc>
          <w:tcPr>
            <w:tcW w:w="1815" w:type="dxa"/>
            <w:shd w:val="clear" w:color="auto" w:fill="D9D9D9" w:themeFill="background1" w:themeFillShade="D9"/>
          </w:tcPr>
          <w:p w14:paraId="58D5D5BF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Milk (per 226.8g)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E75DF1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AFC8C5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5A0994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D262B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C6F7D0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0C1C919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17272176" w14:textId="77777777" w:rsidTr="00351D23">
        <w:tc>
          <w:tcPr>
            <w:tcW w:w="1815" w:type="dxa"/>
          </w:tcPr>
          <w:p w14:paraId="2DF0C20A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0850B5A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8" w:type="dxa"/>
          </w:tcPr>
          <w:p w14:paraId="1B558E1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7" w:type="dxa"/>
          </w:tcPr>
          <w:p w14:paraId="3C394B6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8" w:type="dxa"/>
          </w:tcPr>
          <w:p w14:paraId="7D0E344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417" w:type="dxa"/>
          </w:tcPr>
          <w:p w14:paraId="24F7CEA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  <w:tc>
          <w:tcPr>
            <w:tcW w:w="1305" w:type="dxa"/>
          </w:tcPr>
          <w:p w14:paraId="51BE935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0.90 (0.83, 0.96)</w:t>
            </w:r>
          </w:p>
        </w:tc>
      </w:tr>
      <w:tr w:rsidR="008338A3" w:rsidRPr="00070E87" w14:paraId="45B3D118" w14:textId="77777777" w:rsidTr="00351D23">
        <w:tc>
          <w:tcPr>
            <w:tcW w:w="1815" w:type="dxa"/>
          </w:tcPr>
          <w:p w14:paraId="533B6FD4" w14:textId="77777777" w:rsidR="008338A3" w:rsidRPr="00070E87" w:rsidRDefault="008338A3" w:rsidP="004A54A0">
            <w:pPr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A3DE83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</w:tcPr>
          <w:p w14:paraId="240160E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</w:tcPr>
          <w:p w14:paraId="63EFC4E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</w:tcPr>
          <w:p w14:paraId="0062A2B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</w:tcPr>
          <w:p w14:paraId="630958E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</w:tcPr>
          <w:p w14:paraId="78A3F9D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55DB3B4A" w14:textId="77777777" w:rsidTr="009A5F6F">
        <w:tc>
          <w:tcPr>
            <w:tcW w:w="1815" w:type="dxa"/>
            <w:shd w:val="clear" w:color="auto" w:fill="D9D9D9" w:themeFill="background1" w:themeFillShade="D9"/>
          </w:tcPr>
          <w:p w14:paraId="1E695D76" w14:textId="77777777" w:rsidR="008338A3" w:rsidRPr="00070E87" w:rsidRDefault="008338A3" w:rsidP="004A54A0">
            <w:pPr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6"/>
                <w:szCs w:val="16"/>
              </w:rPr>
              <w:t>Red Meat (per 100g)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B33463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91A923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B680BB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1964D1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E191F0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</w:tcPr>
          <w:p w14:paraId="64C788E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8338A3" w:rsidRPr="00070E87" w14:paraId="5609D732" w14:textId="77777777" w:rsidTr="00351D23">
        <w:tc>
          <w:tcPr>
            <w:tcW w:w="1815" w:type="dxa"/>
          </w:tcPr>
          <w:p w14:paraId="567E6305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49A9883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8" w:type="dxa"/>
          </w:tcPr>
          <w:p w14:paraId="07DA7D5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7" w:type="dxa"/>
          </w:tcPr>
          <w:p w14:paraId="64066B2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8" w:type="dxa"/>
          </w:tcPr>
          <w:p w14:paraId="6548E7F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417" w:type="dxa"/>
          </w:tcPr>
          <w:p w14:paraId="38F7EF2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  <w:tc>
          <w:tcPr>
            <w:tcW w:w="1305" w:type="dxa"/>
          </w:tcPr>
          <w:p w14:paraId="1A9EB81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1.17 (1.03, 1.31)</w:t>
            </w:r>
          </w:p>
        </w:tc>
      </w:tr>
      <w:tr w:rsidR="008338A3" w:rsidRPr="00070E87" w14:paraId="3EA332E2" w14:textId="77777777" w:rsidTr="00351D23">
        <w:tc>
          <w:tcPr>
            <w:tcW w:w="1815" w:type="dxa"/>
          </w:tcPr>
          <w:p w14:paraId="52918EE0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35230EE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1.32 (1.04, 1.60)</w:t>
            </w:r>
          </w:p>
        </w:tc>
        <w:tc>
          <w:tcPr>
            <w:tcW w:w="1418" w:type="dxa"/>
          </w:tcPr>
          <w:p w14:paraId="1D0074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1.31 (1.04, 1.59)</w:t>
            </w:r>
          </w:p>
        </w:tc>
        <w:tc>
          <w:tcPr>
            <w:tcW w:w="1417" w:type="dxa"/>
          </w:tcPr>
          <w:p w14:paraId="3594CE0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1.24 (1.03, 1.43)</w:t>
            </w:r>
          </w:p>
        </w:tc>
        <w:tc>
          <w:tcPr>
            <w:tcW w:w="1418" w:type="dxa"/>
          </w:tcPr>
          <w:p w14:paraId="28B18EC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1.19 (1.02, 1.35)</w:t>
            </w:r>
          </w:p>
        </w:tc>
        <w:tc>
          <w:tcPr>
            <w:tcW w:w="1417" w:type="dxa"/>
          </w:tcPr>
          <w:p w14:paraId="3EBF6220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1.15 (1.02, 1.27)</w:t>
            </w:r>
          </w:p>
        </w:tc>
        <w:tc>
          <w:tcPr>
            <w:tcW w:w="1305" w:type="dxa"/>
          </w:tcPr>
          <w:p w14:paraId="4F244CC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1.09 (1.01, 1.15)</w:t>
            </w:r>
          </w:p>
        </w:tc>
      </w:tr>
      <w:tr w:rsidR="008338A3" w:rsidRPr="00070E87" w14:paraId="619C3504" w14:textId="77777777" w:rsidTr="009A5F6F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15E3DCD9" w14:textId="77777777" w:rsidR="008338A3" w:rsidRPr="00070E87" w:rsidRDefault="008338A3" w:rsidP="004A54A0">
            <w:pPr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Processed Meat (per 50g)</w:t>
            </w:r>
          </w:p>
        </w:tc>
      </w:tr>
      <w:tr w:rsidR="008338A3" w:rsidRPr="00070E87" w14:paraId="0356BEB2" w14:textId="77777777" w:rsidTr="00351D23">
        <w:tc>
          <w:tcPr>
            <w:tcW w:w="1815" w:type="dxa"/>
          </w:tcPr>
          <w:p w14:paraId="40AABF88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71829F8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8" w:type="dxa"/>
          </w:tcPr>
          <w:p w14:paraId="3B2E865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7" w:type="dxa"/>
          </w:tcPr>
          <w:p w14:paraId="02E5578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8" w:type="dxa"/>
          </w:tcPr>
          <w:p w14:paraId="335CBE2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417" w:type="dxa"/>
          </w:tcPr>
          <w:p w14:paraId="07F7904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  <w:tc>
          <w:tcPr>
            <w:tcW w:w="1305" w:type="dxa"/>
          </w:tcPr>
          <w:p w14:paraId="3F6791F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1.18 (1.09, 1.27)</w:t>
            </w:r>
          </w:p>
        </w:tc>
      </w:tr>
      <w:tr w:rsidR="008338A3" w:rsidRPr="00070E87" w14:paraId="3AA8E41D" w14:textId="77777777" w:rsidTr="00351D23">
        <w:tc>
          <w:tcPr>
            <w:tcW w:w="1815" w:type="dxa"/>
          </w:tcPr>
          <w:p w14:paraId="31DE549C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3960A30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2.57 (1.05, 4.70)</w:t>
            </w:r>
          </w:p>
        </w:tc>
        <w:tc>
          <w:tcPr>
            <w:tcW w:w="1418" w:type="dxa"/>
          </w:tcPr>
          <w:p w14:paraId="4B5A88B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2.12 (1.04, 3.50)</w:t>
            </w:r>
          </w:p>
        </w:tc>
        <w:tc>
          <w:tcPr>
            <w:tcW w:w="1417" w:type="dxa"/>
          </w:tcPr>
          <w:p w14:paraId="6B3C0AD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1.52 (1.02, 2.05)</w:t>
            </w:r>
          </w:p>
        </w:tc>
        <w:tc>
          <w:tcPr>
            <w:tcW w:w="1418" w:type="dxa"/>
          </w:tcPr>
          <w:p w14:paraId="797951B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1.42 (1.02, 1.83)</w:t>
            </w:r>
          </w:p>
        </w:tc>
        <w:tc>
          <w:tcPr>
            <w:tcW w:w="1417" w:type="dxa"/>
          </w:tcPr>
          <w:p w14:paraId="3E41CC4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1.35 (1.02, 1.69)</w:t>
            </w:r>
          </w:p>
        </w:tc>
        <w:tc>
          <w:tcPr>
            <w:tcW w:w="1305" w:type="dxa"/>
          </w:tcPr>
          <w:p w14:paraId="7D477D8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1.25 (1.01, 1.48)</w:t>
            </w:r>
          </w:p>
        </w:tc>
      </w:tr>
      <w:tr w:rsidR="008338A3" w:rsidRPr="00070E87" w14:paraId="54E5CCCA" w14:textId="77777777" w:rsidTr="00351D23">
        <w:tc>
          <w:tcPr>
            <w:tcW w:w="1815" w:type="dxa"/>
          </w:tcPr>
          <w:p w14:paraId="7C440E77" w14:textId="77777777" w:rsidR="008338A3" w:rsidRPr="00070E87" w:rsidRDefault="008338A3" w:rsidP="004A54A0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Diabetes</w:t>
            </w:r>
          </w:p>
        </w:tc>
        <w:tc>
          <w:tcPr>
            <w:tcW w:w="1417" w:type="dxa"/>
          </w:tcPr>
          <w:p w14:paraId="59EBD49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1.94 (1.39, 2.56)</w:t>
            </w:r>
          </w:p>
        </w:tc>
        <w:tc>
          <w:tcPr>
            <w:tcW w:w="1418" w:type="dxa"/>
          </w:tcPr>
          <w:p w14:paraId="47471A9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1.91 (1.38, 2.51)</w:t>
            </w:r>
          </w:p>
        </w:tc>
        <w:tc>
          <w:tcPr>
            <w:tcW w:w="1417" w:type="dxa"/>
          </w:tcPr>
          <w:p w14:paraId="0DD3F11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1.65 (1.28, 2.05)</w:t>
            </w:r>
          </w:p>
        </w:tc>
        <w:tc>
          <w:tcPr>
            <w:tcW w:w="1418" w:type="dxa"/>
          </w:tcPr>
          <w:p w14:paraId="16D5D2B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1.51 (1.23, 1.80)</w:t>
            </w:r>
          </w:p>
        </w:tc>
        <w:tc>
          <w:tcPr>
            <w:tcW w:w="1417" w:type="dxa"/>
          </w:tcPr>
          <w:p w14:paraId="240136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1.39 (1.18, 1.61)</w:t>
            </w:r>
          </w:p>
        </w:tc>
        <w:tc>
          <w:tcPr>
            <w:tcW w:w="1305" w:type="dxa"/>
          </w:tcPr>
          <w:p w14:paraId="5D88670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sz w:val="15"/>
                <w:szCs w:val="15"/>
              </w:rPr>
              <w:t>1.22 (1.10, 1.33)</w:t>
            </w:r>
          </w:p>
        </w:tc>
      </w:tr>
      <w:tr w:rsidR="008338A3" w:rsidRPr="00070E87" w14:paraId="64180EBD" w14:textId="77777777" w:rsidTr="009A5F6F">
        <w:tc>
          <w:tcPr>
            <w:tcW w:w="10207" w:type="dxa"/>
            <w:gridSpan w:val="7"/>
            <w:shd w:val="clear" w:color="auto" w:fill="D9D9D9" w:themeFill="background1" w:themeFillShade="D9"/>
          </w:tcPr>
          <w:p w14:paraId="0EEE3947" w14:textId="77777777" w:rsidR="008338A3" w:rsidRPr="00070E87" w:rsidRDefault="008338A3" w:rsidP="004A54A0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070E87">
              <w:rPr>
                <w:rFonts w:ascii="Palatino Linotype" w:hAnsi="Palatino Linotype"/>
                <w:b/>
                <w:sz w:val="15"/>
                <w:szCs w:val="15"/>
              </w:rPr>
              <w:t>Sugar Sweetened Beverage (per 226.8g)</w:t>
            </w:r>
          </w:p>
        </w:tc>
      </w:tr>
      <w:tr w:rsidR="008338A3" w:rsidRPr="00070E87" w14:paraId="71EDCB71" w14:textId="77777777" w:rsidTr="009A5F6F">
        <w:tc>
          <w:tcPr>
            <w:tcW w:w="1815" w:type="dxa"/>
            <w:vAlign w:val="center"/>
          </w:tcPr>
          <w:p w14:paraId="09FA6079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Esophageal Cancer</w:t>
            </w:r>
          </w:p>
        </w:tc>
        <w:tc>
          <w:tcPr>
            <w:tcW w:w="1417" w:type="dxa"/>
          </w:tcPr>
          <w:p w14:paraId="6553C67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(1.002, 1.017)</w:t>
            </w:r>
          </w:p>
        </w:tc>
        <w:tc>
          <w:tcPr>
            <w:tcW w:w="1418" w:type="dxa"/>
          </w:tcPr>
          <w:p w14:paraId="59F0B7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(1.002, 1.017)</w:t>
            </w:r>
          </w:p>
        </w:tc>
        <w:tc>
          <w:tcPr>
            <w:tcW w:w="1417" w:type="dxa"/>
          </w:tcPr>
          <w:p w14:paraId="02C1D93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1.009 (1.002, 1.018)</w:t>
            </w:r>
          </w:p>
        </w:tc>
        <w:tc>
          <w:tcPr>
            <w:tcW w:w="1418" w:type="dxa"/>
          </w:tcPr>
          <w:p w14:paraId="61B69CC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 (1.002, 1.02)</w:t>
            </w:r>
          </w:p>
        </w:tc>
        <w:tc>
          <w:tcPr>
            <w:tcW w:w="1417" w:type="dxa"/>
          </w:tcPr>
          <w:p w14:paraId="35AA101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 (1.002, 1.019)</w:t>
            </w:r>
          </w:p>
        </w:tc>
        <w:tc>
          <w:tcPr>
            <w:tcW w:w="1305" w:type="dxa"/>
          </w:tcPr>
          <w:p w14:paraId="5837DB8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1.009 (1.002, 1.018)</w:t>
            </w:r>
          </w:p>
        </w:tc>
      </w:tr>
      <w:tr w:rsidR="008338A3" w:rsidRPr="00070E87" w14:paraId="241DDAFE" w14:textId="77777777" w:rsidTr="009A5F6F">
        <w:tc>
          <w:tcPr>
            <w:tcW w:w="1815" w:type="dxa"/>
            <w:vAlign w:val="center"/>
          </w:tcPr>
          <w:p w14:paraId="4AA2A27D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Thyroid Cancer</w:t>
            </w:r>
          </w:p>
        </w:tc>
        <w:tc>
          <w:tcPr>
            <w:tcW w:w="1417" w:type="dxa"/>
          </w:tcPr>
          <w:p w14:paraId="5C4079B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(1.002, 1.009)</w:t>
            </w:r>
          </w:p>
        </w:tc>
        <w:tc>
          <w:tcPr>
            <w:tcW w:w="1418" w:type="dxa"/>
          </w:tcPr>
          <w:p w14:paraId="308B29D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(1.002, 1.009)</w:t>
            </w:r>
          </w:p>
        </w:tc>
        <w:tc>
          <w:tcPr>
            <w:tcW w:w="1417" w:type="dxa"/>
          </w:tcPr>
          <w:p w14:paraId="65D00ED1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(1.002, 1.011)</w:t>
            </w:r>
          </w:p>
        </w:tc>
        <w:tc>
          <w:tcPr>
            <w:tcW w:w="1418" w:type="dxa"/>
          </w:tcPr>
          <w:p w14:paraId="79D5443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(1.002, 1.011)</w:t>
            </w:r>
          </w:p>
        </w:tc>
        <w:tc>
          <w:tcPr>
            <w:tcW w:w="1417" w:type="dxa"/>
          </w:tcPr>
          <w:p w14:paraId="05A7A99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(1.002, 1.011)</w:t>
            </w:r>
          </w:p>
        </w:tc>
        <w:tc>
          <w:tcPr>
            <w:tcW w:w="1305" w:type="dxa"/>
          </w:tcPr>
          <w:p w14:paraId="0C228A3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(1.002, 1.01)</w:t>
            </w:r>
          </w:p>
        </w:tc>
      </w:tr>
      <w:tr w:rsidR="008338A3" w:rsidRPr="00070E87" w14:paraId="09C628B4" w14:textId="77777777" w:rsidTr="009A5F6F">
        <w:tc>
          <w:tcPr>
            <w:tcW w:w="1815" w:type="dxa"/>
            <w:vAlign w:val="center"/>
          </w:tcPr>
          <w:p w14:paraId="286708C8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Liver Cancer</w:t>
            </w:r>
          </w:p>
        </w:tc>
        <w:tc>
          <w:tcPr>
            <w:tcW w:w="1417" w:type="dxa"/>
          </w:tcPr>
          <w:p w14:paraId="13C8B79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(1.002, 1.011)</w:t>
            </w:r>
          </w:p>
        </w:tc>
        <w:tc>
          <w:tcPr>
            <w:tcW w:w="1418" w:type="dxa"/>
          </w:tcPr>
          <w:p w14:paraId="163750D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(1.002, 1.011)</w:t>
            </w:r>
          </w:p>
        </w:tc>
        <w:tc>
          <w:tcPr>
            <w:tcW w:w="1417" w:type="dxa"/>
          </w:tcPr>
          <w:p w14:paraId="63259BD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(1.003, 1.013)</w:t>
            </w:r>
          </w:p>
        </w:tc>
        <w:tc>
          <w:tcPr>
            <w:tcW w:w="1418" w:type="dxa"/>
          </w:tcPr>
          <w:p w14:paraId="34D8E02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(1.003, 1.014)</w:t>
            </w:r>
          </w:p>
        </w:tc>
        <w:tc>
          <w:tcPr>
            <w:tcW w:w="1417" w:type="dxa"/>
          </w:tcPr>
          <w:p w14:paraId="7F1CD9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(1.003, 1.013)</w:t>
            </w:r>
          </w:p>
        </w:tc>
        <w:tc>
          <w:tcPr>
            <w:tcW w:w="1305" w:type="dxa"/>
          </w:tcPr>
          <w:p w14:paraId="10E3AF3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(1.003, 1.012)</w:t>
            </w:r>
          </w:p>
        </w:tc>
      </w:tr>
      <w:tr w:rsidR="008338A3" w:rsidRPr="00070E87" w14:paraId="0E226EDA" w14:textId="77777777" w:rsidTr="009A5F6F">
        <w:tc>
          <w:tcPr>
            <w:tcW w:w="1815" w:type="dxa"/>
            <w:vAlign w:val="center"/>
          </w:tcPr>
          <w:p w14:paraId="121432B2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Pancreatic Cancer</w:t>
            </w:r>
          </w:p>
        </w:tc>
        <w:tc>
          <w:tcPr>
            <w:tcW w:w="1417" w:type="dxa"/>
          </w:tcPr>
          <w:p w14:paraId="2BE99E1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  <w:tc>
          <w:tcPr>
            <w:tcW w:w="1418" w:type="dxa"/>
          </w:tcPr>
          <w:p w14:paraId="3C61F65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  <w:tc>
          <w:tcPr>
            <w:tcW w:w="1417" w:type="dxa"/>
          </w:tcPr>
          <w:p w14:paraId="15349E0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  <w:tc>
          <w:tcPr>
            <w:tcW w:w="1418" w:type="dxa"/>
          </w:tcPr>
          <w:p w14:paraId="1EA0643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1.005)</w:t>
            </w:r>
          </w:p>
        </w:tc>
        <w:tc>
          <w:tcPr>
            <w:tcW w:w="1417" w:type="dxa"/>
          </w:tcPr>
          <w:p w14:paraId="0A325A3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  <w:tc>
          <w:tcPr>
            <w:tcW w:w="1305" w:type="dxa"/>
          </w:tcPr>
          <w:p w14:paraId="48BCCD7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</w:tr>
      <w:tr w:rsidR="008338A3" w:rsidRPr="00070E87" w14:paraId="57300B62" w14:textId="77777777" w:rsidTr="009A5F6F">
        <w:tc>
          <w:tcPr>
            <w:tcW w:w="1815" w:type="dxa"/>
            <w:vAlign w:val="center"/>
          </w:tcPr>
          <w:p w14:paraId="5A034BE7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Colorectal Cancer</w:t>
            </w:r>
          </w:p>
        </w:tc>
        <w:tc>
          <w:tcPr>
            <w:tcW w:w="1417" w:type="dxa"/>
          </w:tcPr>
          <w:p w14:paraId="4B83CB4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1.004 (1.003, 1.006)</w:t>
            </w:r>
          </w:p>
        </w:tc>
        <w:tc>
          <w:tcPr>
            <w:tcW w:w="1418" w:type="dxa"/>
          </w:tcPr>
          <w:p w14:paraId="1A1A9EB7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1.004 (1.003, 1.006)</w:t>
            </w:r>
          </w:p>
        </w:tc>
        <w:tc>
          <w:tcPr>
            <w:tcW w:w="1417" w:type="dxa"/>
          </w:tcPr>
          <w:p w14:paraId="0A479B3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(1.003, 1.007)</w:t>
            </w:r>
          </w:p>
        </w:tc>
        <w:tc>
          <w:tcPr>
            <w:tcW w:w="1418" w:type="dxa"/>
          </w:tcPr>
          <w:p w14:paraId="781B34F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(1.003, 1.007)</w:t>
            </w:r>
          </w:p>
        </w:tc>
        <w:tc>
          <w:tcPr>
            <w:tcW w:w="1417" w:type="dxa"/>
          </w:tcPr>
          <w:p w14:paraId="46CB142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(1.003, 1.007)</w:t>
            </w:r>
          </w:p>
        </w:tc>
        <w:tc>
          <w:tcPr>
            <w:tcW w:w="1305" w:type="dxa"/>
          </w:tcPr>
          <w:p w14:paraId="77D23B0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1.005 (1.003, 1.006)</w:t>
            </w:r>
          </w:p>
        </w:tc>
      </w:tr>
      <w:tr w:rsidR="008338A3" w:rsidRPr="00070E87" w14:paraId="695C8A0E" w14:textId="77777777" w:rsidTr="009A5F6F">
        <w:tc>
          <w:tcPr>
            <w:tcW w:w="1815" w:type="dxa"/>
            <w:vAlign w:val="center"/>
          </w:tcPr>
          <w:p w14:paraId="69318824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Kidney Cancer</w:t>
            </w:r>
          </w:p>
        </w:tc>
        <w:tc>
          <w:tcPr>
            <w:tcW w:w="1417" w:type="dxa"/>
          </w:tcPr>
          <w:p w14:paraId="2C40A93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(1.004, 1.009)</w:t>
            </w:r>
          </w:p>
        </w:tc>
        <w:tc>
          <w:tcPr>
            <w:tcW w:w="1418" w:type="dxa"/>
          </w:tcPr>
          <w:p w14:paraId="47A9730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(1.004, 1.009)</w:t>
            </w:r>
          </w:p>
        </w:tc>
        <w:tc>
          <w:tcPr>
            <w:tcW w:w="1417" w:type="dxa"/>
          </w:tcPr>
          <w:p w14:paraId="4AAEECF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(1.004, 1.009)</w:t>
            </w:r>
          </w:p>
        </w:tc>
        <w:tc>
          <w:tcPr>
            <w:tcW w:w="1418" w:type="dxa"/>
          </w:tcPr>
          <w:p w14:paraId="33C6CC7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(1.004, 1.01)</w:t>
            </w:r>
          </w:p>
        </w:tc>
        <w:tc>
          <w:tcPr>
            <w:tcW w:w="1417" w:type="dxa"/>
          </w:tcPr>
          <w:p w14:paraId="6C9F35F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1.007 (1.004, 1.01)</w:t>
            </w:r>
          </w:p>
        </w:tc>
        <w:tc>
          <w:tcPr>
            <w:tcW w:w="1305" w:type="dxa"/>
          </w:tcPr>
          <w:p w14:paraId="32E72AA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1.006 (1.004, 1.009)</w:t>
            </w:r>
          </w:p>
        </w:tc>
      </w:tr>
      <w:tr w:rsidR="008338A3" w:rsidRPr="00070E87" w14:paraId="30CCB4C8" w14:textId="77777777" w:rsidTr="009A5F6F">
        <w:tc>
          <w:tcPr>
            <w:tcW w:w="1815" w:type="dxa"/>
            <w:vAlign w:val="center"/>
          </w:tcPr>
          <w:p w14:paraId="1E29342C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Leukemia</w:t>
            </w:r>
          </w:p>
        </w:tc>
        <w:tc>
          <w:tcPr>
            <w:tcW w:w="1417" w:type="dxa"/>
          </w:tcPr>
          <w:p w14:paraId="2DC343D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(1.001, 1.003)</w:t>
            </w:r>
          </w:p>
        </w:tc>
        <w:tc>
          <w:tcPr>
            <w:tcW w:w="1418" w:type="dxa"/>
          </w:tcPr>
          <w:p w14:paraId="370E705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(1.001, 1.003)</w:t>
            </w:r>
          </w:p>
        </w:tc>
        <w:tc>
          <w:tcPr>
            <w:tcW w:w="1417" w:type="dxa"/>
          </w:tcPr>
          <w:p w14:paraId="3FF970C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(1.001, 1.004)</w:t>
            </w:r>
          </w:p>
        </w:tc>
        <w:tc>
          <w:tcPr>
            <w:tcW w:w="1418" w:type="dxa"/>
          </w:tcPr>
          <w:p w14:paraId="5F68900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1.003 (1.001, 1.004)</w:t>
            </w:r>
          </w:p>
        </w:tc>
        <w:tc>
          <w:tcPr>
            <w:tcW w:w="1417" w:type="dxa"/>
          </w:tcPr>
          <w:p w14:paraId="496B5C6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(1.001, 1.004)</w:t>
            </w:r>
          </w:p>
        </w:tc>
        <w:tc>
          <w:tcPr>
            <w:tcW w:w="1305" w:type="dxa"/>
          </w:tcPr>
          <w:p w14:paraId="36C4A3C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(1.001, 1.004)</w:t>
            </w:r>
          </w:p>
        </w:tc>
      </w:tr>
      <w:tr w:rsidR="008338A3" w:rsidRPr="00070E87" w14:paraId="055F3B6A" w14:textId="77777777" w:rsidTr="009A5F6F">
        <w:tc>
          <w:tcPr>
            <w:tcW w:w="1815" w:type="dxa"/>
            <w:vAlign w:val="center"/>
          </w:tcPr>
          <w:p w14:paraId="3840372C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IHD</w:t>
            </w:r>
          </w:p>
        </w:tc>
        <w:tc>
          <w:tcPr>
            <w:tcW w:w="1417" w:type="dxa"/>
          </w:tcPr>
          <w:p w14:paraId="129156A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1.021 (1.006, 1.039)</w:t>
            </w:r>
          </w:p>
        </w:tc>
        <w:tc>
          <w:tcPr>
            <w:tcW w:w="1418" w:type="dxa"/>
          </w:tcPr>
          <w:p w14:paraId="6CB5D29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1.019 (1.007, 1.036)</w:t>
            </w:r>
          </w:p>
        </w:tc>
        <w:tc>
          <w:tcPr>
            <w:tcW w:w="1417" w:type="dxa"/>
          </w:tcPr>
          <w:p w14:paraId="165D55E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1.013 (1.009, 1.019)</w:t>
            </w:r>
          </w:p>
        </w:tc>
        <w:tc>
          <w:tcPr>
            <w:tcW w:w="1418" w:type="dxa"/>
          </w:tcPr>
          <w:p w14:paraId="15B577C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1.011 (1.007, 1.015)</w:t>
            </w:r>
          </w:p>
        </w:tc>
        <w:tc>
          <w:tcPr>
            <w:tcW w:w="1417" w:type="dxa"/>
          </w:tcPr>
          <w:p w14:paraId="6DC0E69B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(1.005, 1.012)</w:t>
            </w:r>
          </w:p>
        </w:tc>
        <w:tc>
          <w:tcPr>
            <w:tcW w:w="1305" w:type="dxa"/>
          </w:tcPr>
          <w:p w14:paraId="1C5BB5E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1.004 (1.002, 1.007)</w:t>
            </w:r>
          </w:p>
        </w:tc>
      </w:tr>
      <w:tr w:rsidR="008338A3" w:rsidRPr="00070E87" w14:paraId="68D9A851" w14:textId="77777777" w:rsidTr="009A5F6F">
        <w:tc>
          <w:tcPr>
            <w:tcW w:w="1815" w:type="dxa"/>
            <w:vAlign w:val="center"/>
          </w:tcPr>
          <w:p w14:paraId="3176FDB7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Ischemic Stroke</w:t>
            </w:r>
          </w:p>
        </w:tc>
        <w:tc>
          <w:tcPr>
            <w:tcW w:w="1417" w:type="dxa"/>
          </w:tcPr>
          <w:p w14:paraId="3CF035C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1.023 (1.008, 1.041)</w:t>
            </w:r>
          </w:p>
        </w:tc>
        <w:tc>
          <w:tcPr>
            <w:tcW w:w="1418" w:type="dxa"/>
          </w:tcPr>
          <w:p w14:paraId="664B6356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1.022 (1.01, 1.038)</w:t>
            </w:r>
          </w:p>
        </w:tc>
        <w:tc>
          <w:tcPr>
            <w:tcW w:w="1417" w:type="dxa"/>
          </w:tcPr>
          <w:p w14:paraId="752ED0DA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1.015 (1.01, 1.023)</w:t>
            </w:r>
          </w:p>
        </w:tc>
        <w:tc>
          <w:tcPr>
            <w:tcW w:w="1418" w:type="dxa"/>
          </w:tcPr>
          <w:p w14:paraId="200F29A4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1.012 (1.008, 1.018)</w:t>
            </w:r>
          </w:p>
        </w:tc>
        <w:tc>
          <w:tcPr>
            <w:tcW w:w="1417" w:type="dxa"/>
          </w:tcPr>
          <w:p w14:paraId="00BD488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1.008 (1.005, 1.012)</w:t>
            </w:r>
          </w:p>
        </w:tc>
        <w:tc>
          <w:tcPr>
            <w:tcW w:w="1305" w:type="dxa"/>
          </w:tcPr>
          <w:p w14:paraId="7894359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1.004)</w:t>
            </w:r>
          </w:p>
        </w:tc>
      </w:tr>
      <w:tr w:rsidR="008338A3" w:rsidRPr="00070E87" w14:paraId="01840B13" w14:textId="77777777" w:rsidTr="009A5F6F">
        <w:tc>
          <w:tcPr>
            <w:tcW w:w="1815" w:type="dxa"/>
            <w:vAlign w:val="center"/>
          </w:tcPr>
          <w:p w14:paraId="011B208B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Hemorrhagic Stroke</w:t>
            </w:r>
          </w:p>
        </w:tc>
        <w:tc>
          <w:tcPr>
            <w:tcW w:w="1417" w:type="dxa"/>
          </w:tcPr>
          <w:p w14:paraId="08BC244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1.028 (1.013, 1.048)</w:t>
            </w:r>
          </w:p>
        </w:tc>
        <w:tc>
          <w:tcPr>
            <w:tcW w:w="1418" w:type="dxa"/>
          </w:tcPr>
          <w:p w14:paraId="34C9737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1.028 (1.013, 1.048)</w:t>
            </w:r>
          </w:p>
        </w:tc>
        <w:tc>
          <w:tcPr>
            <w:tcW w:w="1417" w:type="dxa"/>
          </w:tcPr>
          <w:p w14:paraId="2F5F8B3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1.022 (1.013, 1.033)</w:t>
            </w:r>
          </w:p>
        </w:tc>
        <w:tc>
          <w:tcPr>
            <w:tcW w:w="1418" w:type="dxa"/>
          </w:tcPr>
          <w:p w14:paraId="7F6D6DA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1.016 (1.01, 1.024)</w:t>
            </w:r>
          </w:p>
        </w:tc>
        <w:tc>
          <w:tcPr>
            <w:tcW w:w="1417" w:type="dxa"/>
          </w:tcPr>
          <w:p w14:paraId="2415651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 (1.006, 1.016)</w:t>
            </w:r>
          </w:p>
        </w:tc>
        <w:tc>
          <w:tcPr>
            <w:tcW w:w="1305" w:type="dxa"/>
          </w:tcPr>
          <w:p w14:paraId="63D51B45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1.002 (1, 1.006)</w:t>
            </w:r>
          </w:p>
        </w:tc>
      </w:tr>
      <w:tr w:rsidR="008338A3" w:rsidRPr="00070E87" w14:paraId="44D231E5" w14:textId="77777777" w:rsidTr="009A5F6F">
        <w:tc>
          <w:tcPr>
            <w:tcW w:w="1815" w:type="dxa"/>
            <w:vAlign w:val="center"/>
          </w:tcPr>
          <w:p w14:paraId="41A985AF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 xml:space="preserve">Diabetes </w:t>
            </w:r>
          </w:p>
        </w:tc>
        <w:tc>
          <w:tcPr>
            <w:tcW w:w="1417" w:type="dxa"/>
          </w:tcPr>
          <w:p w14:paraId="1F7A63B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1.46 (1.22, 1.75)</w:t>
            </w:r>
          </w:p>
        </w:tc>
        <w:tc>
          <w:tcPr>
            <w:tcW w:w="1418" w:type="dxa"/>
          </w:tcPr>
          <w:p w14:paraId="355134C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1.43 (1.18, 1.70)</w:t>
            </w:r>
          </w:p>
        </w:tc>
        <w:tc>
          <w:tcPr>
            <w:tcW w:w="1417" w:type="dxa"/>
          </w:tcPr>
          <w:p w14:paraId="0763B94D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1.30 (1.14, 1.48)</w:t>
            </w:r>
          </w:p>
        </w:tc>
        <w:tc>
          <w:tcPr>
            <w:tcW w:w="1418" w:type="dxa"/>
          </w:tcPr>
          <w:p w14:paraId="17C8791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1.24 (1.12, 1.38)</w:t>
            </w:r>
          </w:p>
        </w:tc>
        <w:tc>
          <w:tcPr>
            <w:tcW w:w="1417" w:type="dxa"/>
          </w:tcPr>
          <w:p w14:paraId="00DB4BF2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1.19 (1.09, 1.29)</w:t>
            </w:r>
          </w:p>
        </w:tc>
        <w:tc>
          <w:tcPr>
            <w:tcW w:w="1305" w:type="dxa"/>
          </w:tcPr>
          <w:p w14:paraId="77FD206F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1.12 (1.10, 1.15)</w:t>
            </w:r>
          </w:p>
        </w:tc>
      </w:tr>
      <w:tr w:rsidR="008338A3" w:rsidRPr="00070E87" w14:paraId="6A45EF5D" w14:textId="77777777" w:rsidTr="009A5F6F">
        <w:tc>
          <w:tcPr>
            <w:tcW w:w="1815" w:type="dxa"/>
            <w:vAlign w:val="center"/>
          </w:tcPr>
          <w:p w14:paraId="4ED0EF0A" w14:textId="77777777" w:rsidR="008338A3" w:rsidRPr="00070E87" w:rsidRDefault="008338A3" w:rsidP="009A5F6F">
            <w:pPr>
              <w:jc w:val="right"/>
              <w:rPr>
                <w:rFonts w:ascii="Palatino Linotype" w:hAnsi="Palatino Linotype"/>
                <w:sz w:val="16"/>
                <w:szCs w:val="16"/>
              </w:rPr>
            </w:pPr>
            <w:r w:rsidRPr="00070E87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Chronic Kidney Disease</w:t>
            </w:r>
          </w:p>
        </w:tc>
        <w:tc>
          <w:tcPr>
            <w:tcW w:w="1417" w:type="dxa"/>
          </w:tcPr>
          <w:p w14:paraId="406F2C19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1.015 (1.001, 1.032)</w:t>
            </w:r>
          </w:p>
        </w:tc>
        <w:tc>
          <w:tcPr>
            <w:tcW w:w="1418" w:type="dxa"/>
          </w:tcPr>
          <w:p w14:paraId="03FB9048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1.015 (1.001, 1.032)</w:t>
            </w:r>
          </w:p>
        </w:tc>
        <w:tc>
          <w:tcPr>
            <w:tcW w:w="1417" w:type="dxa"/>
          </w:tcPr>
          <w:p w14:paraId="64DABB6C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1.015 (1.001, 1.032)</w:t>
            </w:r>
          </w:p>
        </w:tc>
        <w:tc>
          <w:tcPr>
            <w:tcW w:w="1418" w:type="dxa"/>
          </w:tcPr>
          <w:p w14:paraId="365510F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1.017 (1.001, 1.035)</w:t>
            </w:r>
          </w:p>
        </w:tc>
        <w:tc>
          <w:tcPr>
            <w:tcW w:w="1417" w:type="dxa"/>
          </w:tcPr>
          <w:p w14:paraId="787817A3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1.014 (1.003, 1.027)</w:t>
            </w:r>
          </w:p>
        </w:tc>
        <w:tc>
          <w:tcPr>
            <w:tcW w:w="1305" w:type="dxa"/>
          </w:tcPr>
          <w:p w14:paraId="322FAE7E" w14:textId="77777777" w:rsidR="008338A3" w:rsidRPr="00070E87" w:rsidRDefault="008338A3" w:rsidP="004A54A0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070E87">
              <w:rPr>
                <w:rFonts w:ascii="Palatino Linotype" w:hAnsi="Palatino Linotype"/>
                <w:sz w:val="13"/>
                <w:szCs w:val="13"/>
              </w:rPr>
              <w:t>1.009 (1, 1.025)</w:t>
            </w:r>
          </w:p>
        </w:tc>
      </w:tr>
    </w:tbl>
    <w:p w14:paraId="17FCA997" w14:textId="7A0911BA" w:rsidR="00005764" w:rsidRPr="00070E87" w:rsidRDefault="008338A3">
      <w:pPr>
        <w:rPr>
          <w:rFonts w:ascii="Palatino Linotype" w:hAnsi="Palatino Linotype"/>
        </w:rPr>
      </w:pPr>
      <w:r w:rsidRPr="00070E87">
        <w:rPr>
          <w:rFonts w:ascii="Palatino Linotype" w:hAnsi="Palatino Linotype"/>
          <w:b/>
          <w:sz w:val="16"/>
          <w:szCs w:val="16"/>
          <w:u w:val="single"/>
        </w:rPr>
        <w:t>Note</w:t>
      </w:r>
      <w:r w:rsidRPr="00070E87">
        <w:rPr>
          <w:rFonts w:ascii="Palatino Linotype" w:hAnsi="Palatino Linotype"/>
          <w:b/>
          <w:sz w:val="16"/>
          <w:szCs w:val="16"/>
        </w:rPr>
        <w:t>:</w:t>
      </w:r>
      <w:r w:rsidRPr="00070E87">
        <w:rPr>
          <w:rFonts w:ascii="Palatino Linotype" w:hAnsi="Palatino Linotype"/>
          <w:sz w:val="16"/>
          <w:szCs w:val="16"/>
        </w:rPr>
        <w:t xml:space="preserve"> All dose-response relative risks were extracted from the 201</w:t>
      </w:r>
      <w:r w:rsidR="009A5F6F" w:rsidRPr="00070E87">
        <w:rPr>
          <w:rFonts w:ascii="Palatino Linotype" w:hAnsi="Palatino Linotype"/>
          <w:sz w:val="16"/>
          <w:szCs w:val="16"/>
        </w:rPr>
        <w:t>7</w:t>
      </w:r>
      <w:r w:rsidRPr="00070E87">
        <w:rPr>
          <w:rFonts w:ascii="Palatino Linotype" w:hAnsi="Palatino Linotype"/>
          <w:sz w:val="16"/>
          <w:szCs w:val="16"/>
        </w:rPr>
        <w:t xml:space="preserve"> GBD with the exception of sugar sweetened beverages which were extracted from the 2013 GBD</w:t>
      </w:r>
    </w:p>
    <w:sectPr w:rsidR="00005764" w:rsidRPr="00070E87" w:rsidSect="00D872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8A3"/>
    <w:rsid w:val="00005764"/>
    <w:rsid w:val="00070E87"/>
    <w:rsid w:val="002B44A1"/>
    <w:rsid w:val="00351D23"/>
    <w:rsid w:val="004A54A0"/>
    <w:rsid w:val="008338A3"/>
    <w:rsid w:val="0096271E"/>
    <w:rsid w:val="00971128"/>
    <w:rsid w:val="009A5F6F"/>
    <w:rsid w:val="00D8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636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8A3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8A3"/>
    <w:rPr>
      <w:rFonts w:eastAsiaTheme="minorEastAsia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51D2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4CF71A-1EEB-49E8-81F7-913141E6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Saskatchewan</Company>
  <LinksUpToDate>false</LinksUpToDate>
  <CharactersWithSpaces>10302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Lieffers</dc:creator>
  <cp:keywords/>
  <dc:description/>
  <cp:lastModifiedBy>Olivia Loewen</cp:lastModifiedBy>
  <cp:revision>2</cp:revision>
  <dcterms:created xsi:type="dcterms:W3CDTF">2019-08-21T15:29:00Z</dcterms:created>
  <dcterms:modified xsi:type="dcterms:W3CDTF">2019-08-21T15:29:00Z</dcterms:modified>
</cp:coreProperties>
</file>