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0185D" w14:textId="77777777" w:rsidR="002B682D" w:rsidRDefault="00624CE6" w:rsidP="002B682D">
      <w:pPr>
        <w:pStyle w:val="MDPI12title"/>
        <w:rPr>
          <w:rFonts w:eastAsia="MS Mincho"/>
          <w:bCs/>
        </w:rPr>
      </w:pPr>
      <w:r w:rsidRPr="008C1306">
        <w:t>Supplem</w:t>
      </w:r>
      <w:bookmarkStart w:id="0" w:name="_GoBack"/>
      <w:bookmarkEnd w:id="0"/>
      <w:r w:rsidRPr="008C1306">
        <w:t>entary</w:t>
      </w:r>
      <w:r w:rsidRPr="008C1306">
        <w:rPr>
          <w:spacing w:val="-42"/>
        </w:rPr>
        <w:t xml:space="preserve"> </w:t>
      </w:r>
      <w:r w:rsidRPr="008C1306">
        <w:rPr>
          <w:szCs w:val="36"/>
        </w:rPr>
        <w:t>Materials</w:t>
      </w:r>
      <w:r w:rsidR="00430778" w:rsidRPr="008C1306">
        <w:rPr>
          <w:szCs w:val="36"/>
        </w:rPr>
        <w:t xml:space="preserve">: </w:t>
      </w:r>
      <w:r w:rsidR="002B682D" w:rsidRPr="008C1306">
        <w:rPr>
          <w:rFonts w:eastAsia="MS Mincho"/>
          <w:bCs/>
        </w:rPr>
        <w:t>A wolf in another wolf’s clothing: Post-genomic regulation dictates venom profiles of medically-important cryptic kraits in India</w:t>
      </w:r>
    </w:p>
    <w:p w14:paraId="4E2D43BF" w14:textId="16BF9E2B" w:rsidR="00AF3FE1" w:rsidRPr="00AF3FE1" w:rsidRDefault="00AF3FE1" w:rsidP="00AF3FE1">
      <w:pPr>
        <w:pStyle w:val="MDPI13authornames"/>
        <w:rPr>
          <w:rFonts w:eastAsia="MS Mincho"/>
        </w:rPr>
      </w:pPr>
      <w:r w:rsidRPr="00AF3FE1">
        <w:rPr>
          <w:rFonts w:eastAsia="宋体"/>
          <w:noProof/>
        </w:rPr>
        <w:t>Kartik Sunagar, Suyog Khochare, R. R. Senji Laxme, Saurabh Attarde, Paulomi Dam, Vivek Suranse, Anil Khaire, Gerard Martin and Ashok</w:t>
      </w:r>
      <w:r w:rsidRPr="00AF3FE1">
        <w:rPr>
          <w:rFonts w:eastAsia="宋体"/>
          <w:noProof/>
          <w:spacing w:val="-31"/>
        </w:rPr>
        <w:t xml:space="preserve"> </w:t>
      </w:r>
      <w:r w:rsidRPr="00AF3FE1">
        <w:rPr>
          <w:rFonts w:eastAsia="宋体"/>
          <w:noProof/>
        </w:rPr>
        <w:t>Captain</w:t>
      </w:r>
    </w:p>
    <w:p w14:paraId="7C3763E9" w14:textId="77777777" w:rsidR="00DD388D" w:rsidRPr="008C1306" w:rsidRDefault="00DD388D" w:rsidP="00DD388D">
      <w:pPr>
        <w:pStyle w:val="MDPI52figure"/>
      </w:pPr>
      <w:r w:rsidRPr="008C1306">
        <w:rPr>
          <w:noProof/>
          <w:lang w:eastAsia="zh-CN" w:bidi="ar-SA"/>
        </w:rPr>
        <w:drawing>
          <wp:inline distT="0" distB="0" distL="0" distR="0" wp14:anchorId="0C6427FE" wp14:editId="795EFD95">
            <wp:extent cx="5731510" cy="4571365"/>
            <wp:effectExtent l="0" t="0" r="0" b="0"/>
            <wp:docPr id="11" name="image5.jp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descr="A picture containing diagram&#10;&#10;Description automatically generated"/>
                    <pic:cNvPicPr preferRelativeResize="0"/>
                  </pic:nvPicPr>
                  <pic:blipFill>
                    <a:blip r:embed="rId7"/>
                    <a:srcRect/>
                    <a:stretch>
                      <a:fillRect/>
                    </a:stretch>
                  </pic:blipFill>
                  <pic:spPr>
                    <a:xfrm>
                      <a:off x="0" y="0"/>
                      <a:ext cx="5731510" cy="4571365"/>
                    </a:xfrm>
                    <a:prstGeom prst="rect">
                      <a:avLst/>
                    </a:prstGeom>
                    <a:ln/>
                  </pic:spPr>
                </pic:pic>
              </a:graphicData>
            </a:graphic>
          </wp:inline>
        </w:drawing>
      </w:r>
    </w:p>
    <w:p w14:paraId="2805B3E7" w14:textId="69D40BE8" w:rsidR="00DD388D" w:rsidRPr="008C1306" w:rsidRDefault="00DD388D" w:rsidP="00771149">
      <w:pPr>
        <w:pStyle w:val="MDPI51figurecaption"/>
      </w:pPr>
      <w:r w:rsidRPr="008C1306">
        <w:rPr>
          <w:rFonts w:eastAsia="Tahoma" w:cs="Tahoma"/>
          <w:b/>
          <w:highlight w:val="white"/>
        </w:rPr>
        <w:t xml:space="preserve">Figure S1. </w:t>
      </w:r>
      <w:r w:rsidRPr="008C1306">
        <w:rPr>
          <w:rFonts w:eastAsia="Tahoma" w:cs="Tahoma"/>
        </w:rPr>
        <w:t xml:space="preserve">The Bayesian cytochrome </w:t>
      </w:r>
      <w:r w:rsidRPr="008C1306">
        <w:rPr>
          <w:rFonts w:eastAsia="Tahoma" w:cs="Tahoma"/>
          <w:i/>
        </w:rPr>
        <w:t>b</w:t>
      </w:r>
      <w:r w:rsidRPr="008C1306">
        <w:rPr>
          <w:rFonts w:eastAsia="Tahoma" w:cs="Tahoma"/>
        </w:rPr>
        <w:t xml:space="preserve"> phylogeny of </w:t>
      </w:r>
      <w:r w:rsidRPr="008C1306">
        <w:rPr>
          <w:rFonts w:eastAsia="Tahoma" w:cs="Tahoma"/>
          <w:i/>
        </w:rPr>
        <w:t>Bungarus</w:t>
      </w:r>
      <w:r w:rsidRPr="008C1306">
        <w:rPr>
          <w:rFonts w:eastAsia="Tahoma" w:cs="Tahoma"/>
        </w:rPr>
        <w:t xml:space="preserve"> species.</w:t>
      </w:r>
      <w:r w:rsidRPr="008C1306">
        <w:t xml:space="preserve"> </w:t>
      </w:r>
      <w:r w:rsidRPr="008C1306">
        <w:rPr>
          <w:rFonts w:eastAsia="Tahoma" w:cs="Tahoma"/>
        </w:rPr>
        <w:t xml:space="preserve">The Bayesian cytochrome </w:t>
      </w:r>
      <w:r w:rsidRPr="008C1306">
        <w:rPr>
          <w:rFonts w:eastAsia="Tahoma" w:cs="Tahoma"/>
          <w:i/>
        </w:rPr>
        <w:t>b</w:t>
      </w:r>
      <w:r w:rsidRPr="008C1306">
        <w:rPr>
          <w:rFonts w:eastAsia="Tahoma" w:cs="Tahoma"/>
        </w:rPr>
        <w:t xml:space="preserve"> phylogeny of </w:t>
      </w:r>
      <w:r w:rsidRPr="008C1306">
        <w:rPr>
          <w:rFonts w:eastAsia="Tahoma" w:cs="Tahoma"/>
          <w:i/>
        </w:rPr>
        <w:t>Bungarus</w:t>
      </w:r>
      <w:sdt>
        <w:sdtPr>
          <w:tag w:val="goog_rdk_0"/>
          <w:id w:val="-1362275604"/>
        </w:sdtPr>
        <w:sdtEndPr/>
        <w:sdtContent>
          <w:r w:rsidRPr="008C1306">
            <w:rPr>
              <w:rFonts w:eastAsia="Arial Unicode MS"/>
            </w:rPr>
            <w:t xml:space="preserve"> species in Asia is shown here. Terminal labels coloured in blue and green represent krait lineages from India and Pakistan, respectively, and the accession numbers of individuals sequenced in this study have been highlighted in red. Well-supported branches (BPP ≥ 0.95) are shown in thick black lines, and the node support for clades of interest are indicated. The scale for branch lengths (number of nucleotide substitutions per site) is also presented..</w:t>
          </w:r>
        </w:sdtContent>
      </w:sdt>
      <w:r w:rsidRPr="008C1306">
        <w:rPr>
          <w:rFonts w:eastAsia="Tahoma" w:cs="Tahoma"/>
          <w:b/>
          <w:sz w:val="24"/>
          <w:szCs w:val="24"/>
          <w:highlight w:val="white"/>
        </w:rPr>
        <w:br w:type="page"/>
      </w:r>
    </w:p>
    <w:p w14:paraId="4625EDD7" w14:textId="77777777" w:rsidR="00DD388D" w:rsidRPr="008C1306" w:rsidRDefault="00DD388D" w:rsidP="00DD388D">
      <w:pPr>
        <w:pStyle w:val="MDPI52figure"/>
        <w:rPr>
          <w:rFonts w:eastAsia="Tahoma"/>
          <w:highlight w:val="white"/>
        </w:rPr>
      </w:pPr>
      <w:r w:rsidRPr="008C1306">
        <w:rPr>
          <w:rFonts w:eastAsia="Tahoma"/>
          <w:noProof/>
          <w:highlight w:val="white"/>
          <w:lang w:eastAsia="zh-CN" w:bidi="ar-SA"/>
        </w:rPr>
        <w:lastRenderedPageBreak/>
        <w:drawing>
          <wp:inline distT="0" distB="0" distL="0" distR="0" wp14:anchorId="4C3333D1" wp14:editId="6357A7F9">
            <wp:extent cx="4604252" cy="6632636"/>
            <wp:effectExtent l="0" t="0" r="0" b="0"/>
            <wp:docPr id="1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4604252" cy="6632636"/>
                    </a:xfrm>
                    <a:prstGeom prst="rect">
                      <a:avLst/>
                    </a:prstGeom>
                    <a:ln/>
                  </pic:spPr>
                </pic:pic>
              </a:graphicData>
            </a:graphic>
          </wp:inline>
        </w:drawing>
      </w:r>
    </w:p>
    <w:p w14:paraId="12A26E68" w14:textId="4FE0CB36" w:rsidR="00DD388D" w:rsidRPr="008C1306" w:rsidRDefault="00771149" w:rsidP="00771149">
      <w:pPr>
        <w:pStyle w:val="MDPI51figurecaption"/>
        <w:rPr>
          <w:rFonts w:eastAsia="Tahoma"/>
          <w:highlight w:val="white"/>
        </w:rPr>
      </w:pPr>
      <w:r w:rsidRPr="008C1306">
        <w:rPr>
          <w:rFonts w:eastAsia="Tahoma"/>
          <w:b/>
          <w:highlight w:val="white"/>
        </w:rPr>
        <w:t>Figure S2.</w:t>
      </w:r>
      <w:r w:rsidR="00DD388D" w:rsidRPr="008C1306">
        <w:rPr>
          <w:rFonts w:eastAsia="Tahoma"/>
          <w:highlight w:val="white"/>
        </w:rPr>
        <w:t xml:space="preserve"> Maximum likelihood phylogeny (ND4 marker) for </w:t>
      </w:r>
      <w:r w:rsidR="00DD388D" w:rsidRPr="008C1306">
        <w:rPr>
          <w:rFonts w:eastAsia="Tahoma"/>
          <w:i/>
          <w:highlight w:val="white"/>
        </w:rPr>
        <w:t>Bungarus</w:t>
      </w:r>
      <w:r w:rsidR="00DD388D" w:rsidRPr="008C1306">
        <w:rPr>
          <w:rFonts w:eastAsia="Tahoma"/>
          <w:highlight w:val="white"/>
        </w:rPr>
        <w:t xml:space="preserve"> species.</w:t>
      </w:r>
      <w:r w:rsidR="00DD388D" w:rsidRPr="008C1306">
        <w:rPr>
          <w:rFonts w:eastAsia="Tahoma"/>
        </w:rPr>
        <w:t xml:space="preserve"> This tree depicts the relationship between various species of kraits found in Southeast Asia. Terminal labels coloured in blue and green represent krait lineages from India and Pakistan, respectively, and the accession numbers of individuals sequenced in this study have been highlighted in red.</w:t>
      </w:r>
      <w:sdt>
        <w:sdtPr>
          <w:tag w:val="goog_rdk_1"/>
          <w:id w:val="-2056003586"/>
        </w:sdtPr>
        <w:sdtEndPr/>
        <w:sdtContent>
          <w:r w:rsidR="00DD388D" w:rsidRPr="008C1306">
            <w:rPr>
              <w:rFonts w:eastAsia="Arial Unicode MS" w:cs="Arial Unicode MS"/>
            </w:rPr>
            <w:t xml:space="preserve"> Well-supported branches (BS ≥ 80) are shown in thick black lines, and the node support for clades of interest are indicated. The scale for branch lengths (number of nucleotide substitutions per site) is also presented.. </w:t>
          </w:r>
        </w:sdtContent>
      </w:sdt>
    </w:p>
    <w:p w14:paraId="144A89A3" w14:textId="6E96E96C" w:rsidR="00DD388D" w:rsidRPr="008C1306" w:rsidRDefault="00DD388D" w:rsidP="00E81DFB">
      <w:pPr>
        <w:pStyle w:val="MDPI52figure"/>
      </w:pPr>
      <w:r w:rsidRPr="008C1306">
        <w:rPr>
          <w:noProof/>
          <w:lang w:eastAsia="zh-CN" w:bidi="ar-SA"/>
        </w:rPr>
        <w:lastRenderedPageBreak/>
        <w:drawing>
          <wp:inline distT="0" distB="0" distL="0" distR="0" wp14:anchorId="34D3ED80" wp14:editId="414B0C82">
            <wp:extent cx="5731510" cy="4511675"/>
            <wp:effectExtent l="0" t="0" r="0" b="0"/>
            <wp:docPr id="12" name="image3.jp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picture containing diagram&#10;&#10;Description automatically generated"/>
                    <pic:cNvPicPr preferRelativeResize="0"/>
                  </pic:nvPicPr>
                  <pic:blipFill>
                    <a:blip r:embed="rId9"/>
                    <a:srcRect/>
                    <a:stretch>
                      <a:fillRect/>
                    </a:stretch>
                  </pic:blipFill>
                  <pic:spPr>
                    <a:xfrm>
                      <a:off x="0" y="0"/>
                      <a:ext cx="5731510" cy="4511675"/>
                    </a:xfrm>
                    <a:prstGeom prst="rect">
                      <a:avLst/>
                    </a:prstGeom>
                    <a:ln/>
                  </pic:spPr>
                </pic:pic>
              </a:graphicData>
            </a:graphic>
          </wp:inline>
        </w:drawing>
      </w:r>
    </w:p>
    <w:p w14:paraId="0A8EF581" w14:textId="08AB25D3" w:rsidR="00DD388D" w:rsidRPr="008C1306" w:rsidRDefault="00DD388D" w:rsidP="00771149">
      <w:pPr>
        <w:pStyle w:val="MDPI51figurecaption"/>
        <w:rPr>
          <w:rFonts w:eastAsia="Tahoma" w:cs="Tahoma"/>
        </w:rPr>
      </w:pPr>
      <w:r w:rsidRPr="008C1306">
        <w:rPr>
          <w:rFonts w:eastAsia="Tahoma" w:cs="Tahoma"/>
          <w:b/>
          <w:highlight w:val="white"/>
        </w:rPr>
        <w:t xml:space="preserve">Figure </w:t>
      </w:r>
      <w:r w:rsidR="00E81DFB" w:rsidRPr="008C1306">
        <w:rPr>
          <w:rFonts w:eastAsia="Tahoma" w:cs="Tahoma"/>
          <w:b/>
          <w:highlight w:val="white"/>
        </w:rPr>
        <w:t>S</w:t>
      </w:r>
      <w:r w:rsidR="00771149" w:rsidRPr="008C1306">
        <w:rPr>
          <w:rFonts w:eastAsia="Tahoma" w:cs="Tahoma"/>
          <w:b/>
          <w:highlight w:val="white"/>
        </w:rPr>
        <w:t>3</w:t>
      </w:r>
      <w:r w:rsidRPr="008C1306">
        <w:rPr>
          <w:rFonts w:eastAsia="Tahoma" w:cs="Tahoma"/>
          <w:b/>
          <w:highlight w:val="white"/>
        </w:rPr>
        <w:t>:</w:t>
      </w:r>
      <w:r w:rsidRPr="008C1306">
        <w:rPr>
          <w:rFonts w:eastAsia="Tahoma" w:cs="Tahoma"/>
          <w:highlight w:val="white"/>
        </w:rPr>
        <w:t xml:space="preserve"> Maximum likelihood phylogeny (cyt </w:t>
      </w:r>
      <w:r w:rsidRPr="008C1306">
        <w:rPr>
          <w:rFonts w:eastAsia="Tahoma" w:cs="Tahoma"/>
          <w:i/>
          <w:highlight w:val="white"/>
        </w:rPr>
        <w:t>b</w:t>
      </w:r>
      <w:r w:rsidRPr="008C1306">
        <w:rPr>
          <w:rFonts w:eastAsia="Tahoma" w:cs="Tahoma"/>
          <w:highlight w:val="white"/>
        </w:rPr>
        <w:t xml:space="preserve"> marker) for </w:t>
      </w:r>
      <w:r w:rsidRPr="008C1306">
        <w:rPr>
          <w:rFonts w:eastAsia="Tahoma" w:cs="Tahoma"/>
          <w:i/>
          <w:highlight w:val="white"/>
        </w:rPr>
        <w:t>Bungarus</w:t>
      </w:r>
      <w:r w:rsidRPr="008C1306">
        <w:rPr>
          <w:rFonts w:eastAsia="Tahoma" w:cs="Tahoma"/>
          <w:highlight w:val="white"/>
        </w:rPr>
        <w:t xml:space="preserve"> species.</w:t>
      </w:r>
      <w:r w:rsidRPr="008C1306">
        <w:rPr>
          <w:rFonts w:eastAsia="Tahoma" w:cs="Tahoma"/>
        </w:rPr>
        <w:t xml:space="preserve"> Built using cytochrome </w:t>
      </w:r>
      <w:r w:rsidRPr="008C1306">
        <w:rPr>
          <w:rFonts w:eastAsia="Tahoma" w:cs="Tahoma"/>
          <w:i/>
        </w:rPr>
        <w:t>b</w:t>
      </w:r>
      <w:sdt>
        <w:sdtPr>
          <w:tag w:val="goog_rdk_2"/>
          <w:id w:val="1937179099"/>
        </w:sdtPr>
        <w:sdtEndPr/>
        <w:sdtContent>
          <w:r w:rsidRPr="008C1306">
            <w:rPr>
              <w:rFonts w:eastAsia="Arial Unicode MS"/>
            </w:rPr>
            <w:t xml:space="preserve"> sequences, this ML tree depicts the relationship between various species of kraits found in Southeast Asia. Terminal labels coloured in blue and green represent krait lineages from India and Pakistan, respectively, and the accession numbers of individuals sequenced in this study have been highlighted in red. Well-supported branches (BS ≥ 80) are shown in thick black lines, and the node support for clades of interest are indicated. The scale for branch lengths (number of nucleotide substitutions per site) i</w:t>
          </w:r>
          <w:r w:rsidR="00AF3FE1">
            <w:rPr>
              <w:rFonts w:eastAsia="Arial Unicode MS"/>
            </w:rPr>
            <w:t>s also presented</w:t>
          </w:r>
          <w:r w:rsidRPr="008C1306">
            <w:rPr>
              <w:rFonts w:eastAsia="Arial Unicode MS"/>
            </w:rPr>
            <w:t>.</w:t>
          </w:r>
        </w:sdtContent>
      </w:sdt>
    </w:p>
    <w:p w14:paraId="6368A2FF" w14:textId="77777777" w:rsidR="00DD388D" w:rsidRPr="008C1306" w:rsidRDefault="00DD388D" w:rsidP="00E81DFB">
      <w:pPr>
        <w:pStyle w:val="MDPI52figure"/>
      </w:pPr>
      <w:r w:rsidRPr="008C1306">
        <w:lastRenderedPageBreak/>
        <w:br/>
      </w:r>
      <w:r w:rsidRPr="008C1306">
        <w:rPr>
          <w:noProof/>
          <w:lang w:eastAsia="zh-CN" w:bidi="ar-SA"/>
        </w:rPr>
        <w:drawing>
          <wp:inline distT="0" distB="0" distL="0" distR="0" wp14:anchorId="772BBC3A" wp14:editId="63E0F794">
            <wp:extent cx="5731510" cy="2824480"/>
            <wp:effectExtent l="0" t="0" r="0" b="0"/>
            <wp:docPr id="1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5731510" cy="2824480"/>
                    </a:xfrm>
                    <a:prstGeom prst="rect">
                      <a:avLst/>
                    </a:prstGeom>
                    <a:ln/>
                  </pic:spPr>
                </pic:pic>
              </a:graphicData>
            </a:graphic>
          </wp:inline>
        </w:drawing>
      </w:r>
    </w:p>
    <w:p w14:paraId="566CE23A" w14:textId="0CA55D03" w:rsidR="00DD388D" w:rsidRPr="008C1306" w:rsidRDefault="00E81DFB" w:rsidP="00771149">
      <w:pPr>
        <w:pStyle w:val="MDPI51figurecaption"/>
      </w:pPr>
      <w:r w:rsidRPr="008C1306">
        <w:rPr>
          <w:rFonts w:eastAsia="Tahoma"/>
          <w:b/>
          <w:highlight w:val="white"/>
        </w:rPr>
        <w:t xml:space="preserve">Figure </w:t>
      </w:r>
      <w:r w:rsidR="00771149" w:rsidRPr="008C1306">
        <w:rPr>
          <w:rFonts w:eastAsia="Tahoma"/>
          <w:b/>
          <w:highlight w:val="white"/>
        </w:rPr>
        <w:t>S4</w:t>
      </w:r>
      <w:r w:rsidRPr="008C1306">
        <w:rPr>
          <w:rFonts w:eastAsia="Tahoma"/>
          <w:b/>
          <w:highlight w:val="white"/>
        </w:rPr>
        <w:t xml:space="preserve">. </w:t>
      </w:r>
      <w:r w:rsidRPr="008C1306">
        <w:rPr>
          <w:rFonts w:eastAsia="Tahoma"/>
          <w:highlight w:val="white"/>
        </w:rPr>
        <w:t>Electrophoretic separation of</w:t>
      </w:r>
      <w:r w:rsidRPr="008C1306">
        <w:rPr>
          <w:rFonts w:eastAsia="Tahoma"/>
          <w:i/>
          <w:highlight w:val="white"/>
        </w:rPr>
        <w:t xml:space="preserve"> Bungarus</w:t>
      </w:r>
      <w:r w:rsidRPr="008C1306">
        <w:rPr>
          <w:rFonts w:eastAsia="Tahoma"/>
          <w:highlight w:val="white"/>
        </w:rPr>
        <w:t xml:space="preserve"> venoms under non-reducing and reducing conditions.</w:t>
      </w:r>
      <w:r w:rsidRPr="008C1306">
        <w:t xml:space="preserve"> </w:t>
      </w:r>
      <w:r w:rsidR="00DD388D" w:rsidRPr="008C1306">
        <w:rPr>
          <w:rFonts w:eastAsia="Tahoma"/>
          <w:highlight w:val="white"/>
        </w:rPr>
        <w:t xml:space="preserve">This figure depicts the SDS-PAGE profiles of </w:t>
      </w:r>
      <w:r w:rsidR="00DD388D" w:rsidRPr="008C1306">
        <w:rPr>
          <w:rFonts w:eastAsia="Tahoma"/>
          <w:i/>
          <w:highlight w:val="white"/>
        </w:rPr>
        <w:t xml:space="preserve">Bungarus </w:t>
      </w:r>
      <w:r w:rsidR="00DD388D" w:rsidRPr="008C1306">
        <w:rPr>
          <w:rFonts w:eastAsia="Tahoma"/>
          <w:highlight w:val="white"/>
        </w:rPr>
        <w:t xml:space="preserve">venoms under </w:t>
      </w:r>
      <w:r w:rsidR="00DD388D" w:rsidRPr="008C1306">
        <w:rPr>
          <w:rFonts w:eastAsia="Tahoma"/>
          <w:b/>
          <w:highlight w:val="white"/>
        </w:rPr>
        <w:t>(A)</w:t>
      </w:r>
      <w:r w:rsidR="00DD388D" w:rsidRPr="008C1306">
        <w:rPr>
          <w:rFonts w:eastAsia="Tahoma"/>
          <w:highlight w:val="white"/>
        </w:rPr>
        <w:t xml:space="preserve"> non-reducing and </w:t>
      </w:r>
      <w:r w:rsidR="00DD388D" w:rsidRPr="008C1306">
        <w:rPr>
          <w:rFonts w:eastAsia="Tahoma"/>
          <w:b/>
          <w:highlight w:val="white"/>
        </w:rPr>
        <w:t>(B)</w:t>
      </w:r>
      <w:r w:rsidR="00DD388D" w:rsidRPr="008C1306">
        <w:rPr>
          <w:rFonts w:eastAsia="Tahoma"/>
          <w:highlight w:val="white"/>
        </w:rPr>
        <w:t xml:space="preserve"> reducing conditions. Lanes 1 to 5 represent the marker (2 - 250 KDa), </w:t>
      </w:r>
      <w:r w:rsidR="00DD388D" w:rsidRPr="008C1306">
        <w:rPr>
          <w:rFonts w:eastAsia="Tahoma"/>
          <w:i/>
          <w:highlight w:val="white"/>
        </w:rPr>
        <w:t>B. sindanus</w:t>
      </w:r>
      <w:r w:rsidR="00DD388D" w:rsidRPr="008C1306">
        <w:rPr>
          <w:rFonts w:eastAsia="Tahoma"/>
          <w:highlight w:val="white"/>
        </w:rPr>
        <w:t xml:space="preserve"> (Rajasthan and Maharashtra), </w:t>
      </w:r>
      <w:r w:rsidR="00DD388D" w:rsidRPr="008C1306">
        <w:rPr>
          <w:rFonts w:eastAsia="Tahoma"/>
          <w:i/>
          <w:highlight w:val="white"/>
        </w:rPr>
        <w:t>B. caeruleus</w:t>
      </w:r>
      <w:r w:rsidR="00DD388D" w:rsidRPr="008C1306">
        <w:rPr>
          <w:rFonts w:eastAsia="Tahoma"/>
          <w:highlight w:val="white"/>
        </w:rPr>
        <w:t xml:space="preserve"> (Maharashtra) and </w:t>
      </w:r>
      <w:r w:rsidR="00DD388D" w:rsidRPr="008C1306">
        <w:rPr>
          <w:rFonts w:eastAsia="Tahoma"/>
          <w:i/>
          <w:highlight w:val="white"/>
        </w:rPr>
        <w:t>B. romulusi</w:t>
      </w:r>
      <w:r w:rsidR="00DD388D" w:rsidRPr="008C1306">
        <w:rPr>
          <w:rFonts w:eastAsia="Tahoma"/>
          <w:highlight w:val="white"/>
        </w:rPr>
        <w:t xml:space="preserve"> (Karnataka). </w:t>
      </w:r>
      <w:r w:rsidRPr="008C1306">
        <w:t xml:space="preserve"> </w:t>
      </w:r>
      <w:r w:rsidR="00DD388D" w:rsidRPr="008C1306">
        <w:rPr>
          <w:rFonts w:eastAsia="Tahoma"/>
          <w:highlight w:val="white"/>
        </w:rPr>
        <w:t xml:space="preserve">*A pooled venom sample of </w:t>
      </w:r>
      <w:r w:rsidR="00DD388D" w:rsidRPr="008C1306">
        <w:rPr>
          <w:rFonts w:eastAsia="Tahoma"/>
          <w:i/>
          <w:highlight w:val="white"/>
        </w:rPr>
        <w:t xml:space="preserve">B. caeruleus </w:t>
      </w:r>
      <w:r w:rsidR="00DD388D" w:rsidRPr="008C1306">
        <w:rPr>
          <w:rFonts w:eastAsia="Tahoma"/>
          <w:highlight w:val="white"/>
        </w:rPr>
        <w:t>from Maharashtra has been used as a representative population </w:t>
      </w:r>
      <w:r w:rsidRPr="008C1306">
        <w:rPr>
          <w:rFonts w:eastAsia="Tahoma"/>
          <w:highlight w:val="white"/>
        </w:rPr>
        <w:t>.</w:t>
      </w:r>
    </w:p>
    <w:p w14:paraId="2A2FC19C" w14:textId="77777777" w:rsidR="00DD388D" w:rsidRPr="008C1306" w:rsidRDefault="00DD388D" w:rsidP="00ED49A9">
      <w:pPr>
        <w:pStyle w:val="MDPI52figure"/>
      </w:pPr>
      <w:r w:rsidRPr="008C1306">
        <w:rPr>
          <w:noProof/>
          <w:lang w:eastAsia="zh-CN" w:bidi="ar-SA"/>
        </w:rPr>
        <w:drawing>
          <wp:inline distT="114300" distB="114300" distL="114300" distR="114300" wp14:anchorId="4886C201" wp14:editId="74CD8703">
            <wp:extent cx="5731200" cy="3670300"/>
            <wp:effectExtent l="0" t="0" r="0" b="0"/>
            <wp:docPr id="1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1"/>
                    <a:srcRect/>
                    <a:stretch>
                      <a:fillRect/>
                    </a:stretch>
                  </pic:blipFill>
                  <pic:spPr>
                    <a:xfrm>
                      <a:off x="0" y="0"/>
                      <a:ext cx="5731200" cy="3670300"/>
                    </a:xfrm>
                    <a:prstGeom prst="rect">
                      <a:avLst/>
                    </a:prstGeom>
                    <a:ln/>
                  </pic:spPr>
                </pic:pic>
              </a:graphicData>
            </a:graphic>
          </wp:inline>
        </w:drawing>
      </w:r>
    </w:p>
    <w:p w14:paraId="342C78F1" w14:textId="35B4F765" w:rsidR="00DD388D" w:rsidRPr="008C1306" w:rsidRDefault="00ED49A9" w:rsidP="00ED49A9">
      <w:pPr>
        <w:pStyle w:val="MDPI51figurecaption"/>
      </w:pPr>
      <w:r w:rsidRPr="008C1306">
        <w:rPr>
          <w:rFonts w:eastAsia="Tahoma" w:cs="Tahoma"/>
          <w:b/>
        </w:rPr>
        <w:t xml:space="preserve">Figure </w:t>
      </w:r>
      <w:r w:rsidR="00913DDC" w:rsidRPr="008C1306">
        <w:rPr>
          <w:rFonts w:eastAsia="Tahoma" w:cs="Tahoma"/>
          <w:b/>
        </w:rPr>
        <w:t>S</w:t>
      </w:r>
      <w:r w:rsidR="00771149" w:rsidRPr="008C1306">
        <w:rPr>
          <w:rFonts w:eastAsia="Tahoma" w:cs="Tahoma"/>
          <w:b/>
        </w:rPr>
        <w:t>5</w:t>
      </w:r>
      <w:r w:rsidRPr="008C1306">
        <w:rPr>
          <w:rFonts w:eastAsia="Tahoma" w:cs="Tahoma"/>
          <w:b/>
        </w:rPr>
        <w:t xml:space="preserve">. </w:t>
      </w:r>
      <w:r w:rsidRPr="008C1306">
        <w:rPr>
          <w:rFonts w:eastAsia="Tahoma" w:cs="Tahoma"/>
          <w:highlight w:val="white"/>
        </w:rPr>
        <w:t xml:space="preserve">Pharmacological activities of </w:t>
      </w:r>
      <w:r w:rsidRPr="008C1306">
        <w:rPr>
          <w:rFonts w:eastAsia="Tahoma" w:cs="Tahoma"/>
          <w:i/>
          <w:highlight w:val="white"/>
        </w:rPr>
        <w:t xml:space="preserve">Bungarus </w:t>
      </w:r>
      <w:r w:rsidRPr="008C1306">
        <w:rPr>
          <w:rFonts w:eastAsia="Tahoma" w:cs="Tahoma"/>
          <w:highlight w:val="white"/>
        </w:rPr>
        <w:t>venoms from Western India.</w:t>
      </w:r>
      <w:r w:rsidRPr="008C1306">
        <w:t xml:space="preserve"> </w:t>
      </w:r>
      <w:r w:rsidR="00DD388D" w:rsidRPr="008C1306">
        <w:rPr>
          <w:rFonts w:eastAsia="Arial"/>
        </w:rPr>
        <w:t xml:space="preserve">The effect of various concentrations (0, 5, 10, 20, 40 µg) of </w:t>
      </w:r>
      <w:r w:rsidR="00DD388D" w:rsidRPr="008C1306">
        <w:rPr>
          <w:rFonts w:eastAsia="Arial"/>
          <w:i/>
        </w:rPr>
        <w:t xml:space="preserve">Bungarus </w:t>
      </w:r>
      <w:r w:rsidR="00DD388D" w:rsidRPr="008C1306">
        <w:rPr>
          <w:rFonts w:eastAsia="Arial"/>
        </w:rPr>
        <w:t xml:space="preserve">venoms on the </w:t>
      </w:r>
      <w:r w:rsidR="00DD388D" w:rsidRPr="008C1306">
        <w:rPr>
          <w:rFonts w:eastAsia="Arial"/>
          <w:b/>
        </w:rPr>
        <w:t>(A)</w:t>
      </w:r>
      <w:r w:rsidR="00DD388D" w:rsidRPr="008C1306">
        <w:rPr>
          <w:rFonts w:eastAsia="Arial"/>
        </w:rPr>
        <w:t xml:space="preserve"> extrinsic and </w:t>
      </w:r>
      <w:r w:rsidR="00DD388D" w:rsidRPr="008C1306">
        <w:rPr>
          <w:rFonts w:eastAsia="Arial"/>
          <w:b/>
        </w:rPr>
        <w:t>(B)</w:t>
      </w:r>
      <w:r w:rsidR="00DD388D" w:rsidRPr="008C1306">
        <w:rPr>
          <w:rFonts w:eastAsia="Arial"/>
        </w:rPr>
        <w:t xml:space="preserve"> intrinsic pathways of blood coagulation, respectively, and </w:t>
      </w:r>
      <w:r w:rsidR="00DD388D" w:rsidRPr="008C1306">
        <w:rPr>
          <w:rFonts w:eastAsia="Arial"/>
          <w:b/>
        </w:rPr>
        <w:t xml:space="preserve">(C) </w:t>
      </w:r>
      <w:r w:rsidR="00DD388D" w:rsidRPr="008C1306">
        <w:rPr>
          <w:rFonts w:eastAsia="Arial"/>
        </w:rPr>
        <w:t xml:space="preserve">haemolysis are depicted in this figure as heatmaps. The time taken </w:t>
      </w:r>
      <w:r w:rsidR="00DD388D" w:rsidRPr="008C1306">
        <w:rPr>
          <w:rFonts w:eastAsia="Arial"/>
        </w:rPr>
        <w:lastRenderedPageBreak/>
        <w:t>(in seconds) for the initial fibrin clot formation is represented by the numbers inside each square in panels A and B. The relative haemolytic activity (in %) calculated in relation to the activity of the positive control (0.5% Triton X) is represented by the numbers inside the squares in panel C.</w:t>
      </w:r>
    </w:p>
    <w:p w14:paraId="5CE8FC66" w14:textId="77777777" w:rsidR="00DD388D" w:rsidRPr="008C1306" w:rsidRDefault="00DD388D" w:rsidP="00DD388D">
      <w:pPr>
        <w:jc w:val="center"/>
        <w:rPr>
          <w:rFonts w:ascii="Palatino Linotype" w:eastAsia="Times New Roman" w:hAnsi="Palatino Linotype" w:cs="Times New Roman"/>
          <w:sz w:val="24"/>
          <w:szCs w:val="24"/>
        </w:rPr>
      </w:pPr>
      <w:r w:rsidRPr="008C1306">
        <w:rPr>
          <w:rFonts w:ascii="Palatino Linotype" w:eastAsia="Tahoma" w:hAnsi="Palatino Linotype" w:cs="Tahoma"/>
          <w:noProof/>
          <w:color w:val="000000"/>
          <w:sz w:val="24"/>
          <w:szCs w:val="24"/>
          <w:lang w:eastAsia="zh-CN"/>
        </w:rPr>
        <w:drawing>
          <wp:inline distT="0" distB="0" distL="0" distR="0" wp14:anchorId="0BC17874" wp14:editId="18369F15">
            <wp:extent cx="4107180" cy="6294120"/>
            <wp:effectExtent l="0" t="0" r="0" b="0"/>
            <wp:docPr id="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4107180" cy="6294120"/>
                    </a:xfrm>
                    <a:prstGeom prst="rect">
                      <a:avLst/>
                    </a:prstGeom>
                    <a:ln/>
                  </pic:spPr>
                </pic:pic>
              </a:graphicData>
            </a:graphic>
          </wp:inline>
        </w:drawing>
      </w:r>
    </w:p>
    <w:p w14:paraId="1C968472" w14:textId="27CEC8FB" w:rsidR="00771149" w:rsidRPr="008C1306" w:rsidRDefault="00913DDC" w:rsidP="00596163">
      <w:pPr>
        <w:pStyle w:val="MDPI51figurecaption"/>
        <w:rPr>
          <w:rFonts w:eastAsia="Tahoma"/>
        </w:rPr>
        <w:sectPr w:rsidR="00771149" w:rsidRPr="008C1306" w:rsidSect="00771149">
          <w:headerReference w:type="default" r:id="rId13"/>
          <w:footerReference w:type="even" r:id="rId14"/>
          <w:footerReference w:type="default" r:id="rId15"/>
          <w:pgSz w:w="12240" w:h="15840"/>
          <w:pgMar w:top="1417" w:right="1417" w:bottom="1134" w:left="1417" w:header="708" w:footer="708" w:gutter="0"/>
          <w:cols w:space="708"/>
          <w:docGrid w:linePitch="360"/>
        </w:sectPr>
      </w:pPr>
      <w:r w:rsidRPr="008C1306">
        <w:rPr>
          <w:rFonts w:eastAsia="Tahoma"/>
          <w:b/>
        </w:rPr>
        <w:t xml:space="preserve">Figure </w:t>
      </w:r>
      <w:r w:rsidR="009B1CE2" w:rsidRPr="008C1306">
        <w:rPr>
          <w:rFonts w:eastAsia="Tahoma"/>
          <w:b/>
        </w:rPr>
        <w:t>S</w:t>
      </w:r>
      <w:r w:rsidR="00771149" w:rsidRPr="008C1306">
        <w:rPr>
          <w:rFonts w:eastAsia="Tahoma"/>
          <w:b/>
        </w:rPr>
        <w:t>6</w:t>
      </w:r>
      <w:r w:rsidRPr="008C1306">
        <w:rPr>
          <w:rFonts w:eastAsia="Tahoma"/>
          <w:b/>
        </w:rPr>
        <w:t xml:space="preserve">. </w:t>
      </w:r>
      <w:r w:rsidRPr="008C1306">
        <w:rPr>
          <w:rFonts w:eastAsia="Tahoma"/>
          <w:highlight w:val="white"/>
        </w:rPr>
        <w:t xml:space="preserve">Western blotting of Indian polyvalent antivenoms against the cryptic </w:t>
      </w:r>
      <w:r w:rsidRPr="008C1306">
        <w:rPr>
          <w:rFonts w:eastAsia="Tahoma"/>
          <w:i/>
          <w:highlight w:val="white"/>
        </w:rPr>
        <w:t xml:space="preserve">Bungarus </w:t>
      </w:r>
      <w:r w:rsidRPr="008C1306">
        <w:rPr>
          <w:rFonts w:eastAsia="Tahoma"/>
          <w:highlight w:val="white"/>
        </w:rPr>
        <w:t>venoms.</w:t>
      </w:r>
      <w:r w:rsidRPr="008C1306">
        <w:t xml:space="preserve"> </w:t>
      </w:r>
      <w:r w:rsidR="00DD388D" w:rsidRPr="008C1306">
        <w:rPr>
          <w:rFonts w:eastAsia="Tahoma"/>
        </w:rPr>
        <w:t xml:space="preserve">The recognition capability of commercial antivenoms against toxins (bands 1 - 6) in the venoms of </w:t>
      </w:r>
      <w:r w:rsidR="00DD388D" w:rsidRPr="008C1306">
        <w:rPr>
          <w:rFonts w:eastAsia="Tahoma"/>
          <w:i/>
        </w:rPr>
        <w:t>B. sindanus</w:t>
      </w:r>
      <w:r w:rsidR="00DD388D" w:rsidRPr="008C1306">
        <w:rPr>
          <w:rFonts w:eastAsia="Tahoma"/>
        </w:rPr>
        <w:t xml:space="preserve">, Rajasthan (BS-RJ); </w:t>
      </w:r>
      <w:r w:rsidR="00DD388D" w:rsidRPr="008C1306">
        <w:rPr>
          <w:rFonts w:eastAsia="Tahoma"/>
          <w:i/>
        </w:rPr>
        <w:t xml:space="preserve">B. sindanus, </w:t>
      </w:r>
      <w:r w:rsidR="00DD388D" w:rsidRPr="008C1306">
        <w:rPr>
          <w:rFonts w:eastAsia="Tahoma"/>
        </w:rPr>
        <w:t xml:space="preserve">Maharashtra (BS-MH); </w:t>
      </w:r>
      <w:r w:rsidR="00DD388D" w:rsidRPr="008C1306">
        <w:rPr>
          <w:rFonts w:eastAsia="Tahoma"/>
          <w:i/>
        </w:rPr>
        <w:t>B. caeruleus</w:t>
      </w:r>
      <w:r w:rsidR="00DD388D" w:rsidRPr="008C1306">
        <w:rPr>
          <w:rFonts w:eastAsia="Tahoma"/>
        </w:rPr>
        <w:t>, Maharashtra (BC-MH);</w:t>
      </w:r>
      <w:r w:rsidR="00DD388D" w:rsidRPr="008C1306">
        <w:rPr>
          <w:rFonts w:eastAsia="Tahoma"/>
          <w:b/>
        </w:rPr>
        <w:t xml:space="preserve"> </w:t>
      </w:r>
      <w:r w:rsidR="00DD388D" w:rsidRPr="008C1306">
        <w:rPr>
          <w:rFonts w:eastAsia="Tahoma"/>
        </w:rPr>
        <w:t xml:space="preserve">and </w:t>
      </w:r>
      <w:r w:rsidR="00DD388D" w:rsidRPr="008C1306">
        <w:rPr>
          <w:rFonts w:eastAsia="Tahoma"/>
          <w:i/>
        </w:rPr>
        <w:t>B. romulusi</w:t>
      </w:r>
      <w:r w:rsidR="00DD388D" w:rsidRPr="008C1306">
        <w:rPr>
          <w:rFonts w:eastAsia="Tahoma"/>
        </w:rPr>
        <w:t>, Karnataka (BR-KA) is</w:t>
      </w:r>
      <w:r w:rsidR="00DD388D" w:rsidRPr="008C1306">
        <w:rPr>
          <w:rFonts w:eastAsia="Tahoma"/>
          <w:i/>
        </w:rPr>
        <w:t xml:space="preserve"> </w:t>
      </w:r>
      <w:r w:rsidR="00DD388D" w:rsidRPr="008C1306">
        <w:rPr>
          <w:rFonts w:eastAsia="Tahoma"/>
        </w:rPr>
        <w:t xml:space="preserve">depicted here. Panels represent </w:t>
      </w:r>
      <w:r w:rsidR="00DD388D" w:rsidRPr="008C1306">
        <w:rPr>
          <w:rFonts w:eastAsia="Tahoma"/>
          <w:b/>
        </w:rPr>
        <w:t xml:space="preserve">(A) </w:t>
      </w:r>
      <w:r w:rsidR="00DD388D" w:rsidRPr="008C1306">
        <w:rPr>
          <w:rFonts w:eastAsia="Tahoma"/>
        </w:rPr>
        <w:t xml:space="preserve">SDS-PAGE, </w:t>
      </w:r>
      <w:r w:rsidR="00DD388D" w:rsidRPr="008C1306">
        <w:rPr>
          <w:rFonts w:eastAsia="Tahoma"/>
          <w:b/>
        </w:rPr>
        <w:t>(B)</w:t>
      </w:r>
      <w:r w:rsidR="00DD388D" w:rsidRPr="008C1306">
        <w:rPr>
          <w:rFonts w:eastAsia="Tahoma"/>
        </w:rPr>
        <w:t xml:space="preserve"> Naive IgG, </w:t>
      </w:r>
      <w:r w:rsidR="00DD388D" w:rsidRPr="008C1306">
        <w:rPr>
          <w:rFonts w:eastAsia="Tahoma"/>
          <w:b/>
        </w:rPr>
        <w:t xml:space="preserve">(C) </w:t>
      </w:r>
      <w:r w:rsidR="00DD388D" w:rsidRPr="008C1306">
        <w:rPr>
          <w:rFonts w:eastAsia="Tahoma"/>
        </w:rPr>
        <w:t xml:space="preserve">Premium Serums and </w:t>
      </w:r>
      <w:r w:rsidR="00DD388D" w:rsidRPr="008C1306">
        <w:rPr>
          <w:rFonts w:eastAsia="Tahoma"/>
          <w:b/>
        </w:rPr>
        <w:t>(D)</w:t>
      </w:r>
      <w:r w:rsidR="00DD388D" w:rsidRPr="008C1306">
        <w:rPr>
          <w:rFonts w:eastAsia="Tahoma"/>
        </w:rPr>
        <w:t xml:space="preserve"> Haffkine antivenoms. A</w:t>
      </w:r>
      <w:r w:rsidR="00DD388D" w:rsidRPr="008C1306">
        <w:rPr>
          <w:rFonts w:eastAsia="Tahoma"/>
          <w:b/>
        </w:rPr>
        <w:t xml:space="preserve"> </w:t>
      </w:r>
      <w:r w:rsidR="00DD388D" w:rsidRPr="008C1306">
        <w:rPr>
          <w:rFonts w:eastAsia="Tahoma"/>
        </w:rPr>
        <w:t>standard</w:t>
      </w:r>
      <w:r w:rsidR="00DD388D" w:rsidRPr="008C1306">
        <w:rPr>
          <w:rFonts w:eastAsia="Tahoma"/>
          <w:b/>
        </w:rPr>
        <w:t xml:space="preserve"> </w:t>
      </w:r>
      <w:r w:rsidR="00DD388D" w:rsidRPr="008C1306">
        <w:rPr>
          <w:rFonts w:eastAsia="Tahoma"/>
        </w:rPr>
        <w:t>protein marker (</w:t>
      </w:r>
      <w:r w:rsidR="00DD388D" w:rsidRPr="008C1306">
        <w:rPr>
          <w:rFonts w:eastAsia="Tahoma"/>
          <w:b/>
        </w:rPr>
        <w:t>M)</w:t>
      </w:r>
      <w:r w:rsidR="00DD388D" w:rsidRPr="008C1306">
        <w:rPr>
          <w:rFonts w:eastAsia="Tahoma"/>
        </w:rPr>
        <w:t xml:space="preserve"> was run along with the venoms.</w:t>
      </w:r>
    </w:p>
    <w:p w14:paraId="5B726D47" w14:textId="6B5F684C" w:rsidR="00596163" w:rsidRPr="008C1306" w:rsidRDefault="00596163" w:rsidP="00596163">
      <w:pPr>
        <w:pStyle w:val="MDPI41tablecaption"/>
        <w:jc w:val="center"/>
        <w:rPr>
          <w:rFonts w:eastAsia="Tahoma"/>
          <w:sz w:val="30"/>
          <w:szCs w:val="30"/>
        </w:rPr>
      </w:pPr>
      <w:r w:rsidRPr="008C1306">
        <w:rPr>
          <w:rFonts w:eastAsia="Tahoma"/>
          <w:b/>
        </w:rPr>
        <w:lastRenderedPageBreak/>
        <w:t xml:space="preserve">Table </w:t>
      </w:r>
      <w:r w:rsidR="000A0493" w:rsidRPr="008C1306">
        <w:rPr>
          <w:rFonts w:eastAsia="Tahoma"/>
          <w:b/>
        </w:rPr>
        <w:t>S</w:t>
      </w:r>
      <w:r w:rsidR="001A3FA5" w:rsidRPr="008C1306">
        <w:rPr>
          <w:rFonts w:eastAsia="Tahoma"/>
          <w:b/>
        </w:rPr>
        <w:t>1</w:t>
      </w:r>
      <w:r w:rsidRPr="008C1306">
        <w:rPr>
          <w:rFonts w:eastAsia="Tahoma"/>
          <w:b/>
        </w:rPr>
        <w:t xml:space="preserve">. </w:t>
      </w:r>
      <w:r w:rsidRPr="008C1306">
        <w:rPr>
          <w:rFonts w:eastAsia="Tahoma"/>
        </w:rPr>
        <w:t xml:space="preserve">Details of </w:t>
      </w:r>
      <w:r w:rsidRPr="008C1306">
        <w:rPr>
          <w:rFonts w:eastAsia="Tahoma"/>
          <w:i/>
        </w:rPr>
        <w:t xml:space="preserve">Bungarus </w:t>
      </w:r>
      <w:r w:rsidRPr="008C1306">
        <w:rPr>
          <w:rFonts w:eastAsia="Tahoma"/>
        </w:rPr>
        <w:t>venom samples investigated in this study.</w:t>
      </w:r>
    </w:p>
    <w:tbl>
      <w:tblPr>
        <w:tblW w:w="9630" w:type="dxa"/>
        <w:jc w:val="center"/>
        <w:tblBorders>
          <w:top w:val="single" w:sz="8" w:space="0" w:color="auto"/>
          <w:bottom w:val="single" w:sz="8" w:space="0" w:color="auto"/>
          <w:insideH w:val="single" w:sz="8" w:space="0" w:color="000000"/>
        </w:tblBorders>
        <w:tblLayout w:type="fixed"/>
        <w:tblLook w:val="0600" w:firstRow="0" w:lastRow="0" w:firstColumn="0" w:lastColumn="0" w:noHBand="1" w:noVBand="1"/>
      </w:tblPr>
      <w:tblGrid>
        <w:gridCol w:w="3450"/>
        <w:gridCol w:w="1830"/>
        <w:gridCol w:w="2355"/>
        <w:gridCol w:w="1995"/>
      </w:tblGrid>
      <w:tr w:rsidR="00596163" w:rsidRPr="008C1306" w14:paraId="5DA1AACA" w14:textId="77777777" w:rsidTr="00596163">
        <w:trPr>
          <w:jc w:val="center"/>
        </w:trPr>
        <w:tc>
          <w:tcPr>
            <w:tcW w:w="3450" w:type="dxa"/>
            <w:tcBorders>
              <w:top w:val="single" w:sz="8" w:space="0" w:color="auto"/>
              <w:bottom w:val="single" w:sz="4" w:space="0" w:color="000000"/>
            </w:tcBorders>
            <w:shd w:val="clear" w:color="auto" w:fill="auto"/>
            <w:tcMar>
              <w:top w:w="100" w:type="dxa"/>
              <w:left w:w="100" w:type="dxa"/>
              <w:bottom w:w="100" w:type="dxa"/>
              <w:right w:w="100" w:type="dxa"/>
            </w:tcMar>
            <w:vAlign w:val="center"/>
          </w:tcPr>
          <w:p w14:paraId="08B76019" w14:textId="1C39401E" w:rsidR="00596163" w:rsidRPr="002A77D4" w:rsidRDefault="002A77D4" w:rsidP="00596163">
            <w:pPr>
              <w:widowControl/>
              <w:autoSpaceDE w:val="0"/>
              <w:autoSpaceDN w:val="0"/>
              <w:adjustRightInd w:val="0"/>
              <w:snapToGrid w:val="0"/>
              <w:jc w:val="center"/>
              <w:rPr>
                <w:rFonts w:ascii="Palatino Linotype" w:eastAsia="Tahoma" w:hAnsi="Palatino Linotype" w:cs="Tahoma"/>
                <w:b/>
                <w:sz w:val="20"/>
                <w:szCs w:val="24"/>
              </w:rPr>
            </w:pPr>
            <w:r w:rsidRPr="002A77D4">
              <w:rPr>
                <w:rFonts w:ascii="Palatino Linotype" w:eastAsia="Tahoma" w:hAnsi="Palatino Linotype" w:cs="Tahoma"/>
                <w:b/>
                <w:sz w:val="20"/>
                <w:szCs w:val="24"/>
              </w:rPr>
              <w:t>Species</w:t>
            </w:r>
            <w:r w:rsidR="003E2D4B" w:rsidRPr="002A77D4">
              <w:rPr>
                <w:rFonts w:ascii="Palatino Linotype" w:eastAsia="Tahoma" w:hAnsi="Palatino Linotype" w:cs="Tahoma"/>
                <w:b/>
                <w:sz w:val="20"/>
                <w:szCs w:val="24"/>
              </w:rPr>
              <w:t xml:space="preserve"> </w:t>
            </w:r>
          </w:p>
        </w:tc>
        <w:tc>
          <w:tcPr>
            <w:tcW w:w="1830" w:type="dxa"/>
            <w:tcBorders>
              <w:top w:val="single" w:sz="8" w:space="0" w:color="auto"/>
              <w:bottom w:val="single" w:sz="4" w:space="0" w:color="000000"/>
            </w:tcBorders>
            <w:shd w:val="clear" w:color="auto" w:fill="auto"/>
            <w:tcMar>
              <w:top w:w="100" w:type="dxa"/>
              <w:left w:w="100" w:type="dxa"/>
              <w:bottom w:w="100" w:type="dxa"/>
              <w:right w:w="100" w:type="dxa"/>
            </w:tcMar>
            <w:vAlign w:val="center"/>
          </w:tcPr>
          <w:p w14:paraId="7DEE5028"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eastAsia="Tahoma" w:hAnsi="Palatino Linotype" w:cs="Tahoma"/>
                <w:b/>
                <w:sz w:val="20"/>
                <w:szCs w:val="24"/>
              </w:rPr>
              <w:t>No. of</w:t>
            </w:r>
          </w:p>
          <w:p w14:paraId="3A860DC3"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eastAsia="Tahoma" w:hAnsi="Palatino Linotype" w:cs="Tahoma"/>
                <w:b/>
                <w:sz w:val="20"/>
                <w:szCs w:val="24"/>
              </w:rPr>
              <w:t>individuals</w:t>
            </w:r>
          </w:p>
        </w:tc>
        <w:tc>
          <w:tcPr>
            <w:tcW w:w="2355" w:type="dxa"/>
            <w:tcBorders>
              <w:top w:val="single" w:sz="8" w:space="0" w:color="auto"/>
              <w:bottom w:val="single" w:sz="4" w:space="0" w:color="000000"/>
            </w:tcBorders>
            <w:shd w:val="clear" w:color="auto" w:fill="auto"/>
            <w:tcMar>
              <w:top w:w="100" w:type="dxa"/>
              <w:left w:w="100" w:type="dxa"/>
              <w:bottom w:w="100" w:type="dxa"/>
              <w:right w:w="100" w:type="dxa"/>
            </w:tcMar>
            <w:vAlign w:val="center"/>
          </w:tcPr>
          <w:p w14:paraId="43CAB5CD"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eastAsia="Tahoma" w:hAnsi="Palatino Linotype" w:cs="Tahoma"/>
                <w:b/>
                <w:sz w:val="20"/>
                <w:szCs w:val="24"/>
              </w:rPr>
              <w:t>Protein concentration</w:t>
            </w:r>
          </w:p>
          <w:p w14:paraId="52AD49A5"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eastAsia="Tahoma" w:hAnsi="Palatino Linotype" w:cs="Tahoma"/>
                <w:b/>
                <w:sz w:val="20"/>
                <w:szCs w:val="24"/>
              </w:rPr>
              <w:t>(mg/ml)</w:t>
            </w:r>
          </w:p>
        </w:tc>
        <w:tc>
          <w:tcPr>
            <w:tcW w:w="1995" w:type="dxa"/>
            <w:tcBorders>
              <w:top w:val="single" w:sz="8" w:space="0" w:color="auto"/>
              <w:bottom w:val="single" w:sz="4" w:space="0" w:color="000000"/>
            </w:tcBorders>
            <w:shd w:val="clear" w:color="auto" w:fill="auto"/>
            <w:tcMar>
              <w:top w:w="100" w:type="dxa"/>
              <w:left w:w="100" w:type="dxa"/>
              <w:bottom w:w="100" w:type="dxa"/>
              <w:right w:w="100" w:type="dxa"/>
            </w:tcMar>
            <w:vAlign w:val="center"/>
          </w:tcPr>
          <w:p w14:paraId="5CEF266A"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eastAsia="Tahoma" w:hAnsi="Palatino Linotype" w:cs="Tahoma"/>
                <w:b/>
                <w:sz w:val="20"/>
                <w:szCs w:val="24"/>
              </w:rPr>
              <w:t>Sampling location</w:t>
            </w:r>
          </w:p>
        </w:tc>
      </w:tr>
      <w:tr w:rsidR="00596163" w:rsidRPr="008C1306" w14:paraId="0B57DDD2" w14:textId="77777777" w:rsidTr="00596163">
        <w:trPr>
          <w:jc w:val="center"/>
        </w:trPr>
        <w:tc>
          <w:tcPr>
            <w:tcW w:w="3450" w:type="dxa"/>
            <w:tcBorders>
              <w:top w:val="single" w:sz="4" w:space="0" w:color="000000"/>
            </w:tcBorders>
            <w:shd w:val="clear" w:color="auto" w:fill="auto"/>
            <w:tcMar>
              <w:top w:w="100" w:type="dxa"/>
              <w:left w:w="100" w:type="dxa"/>
              <w:bottom w:w="100" w:type="dxa"/>
              <w:right w:w="100" w:type="dxa"/>
            </w:tcMar>
            <w:vAlign w:val="center"/>
          </w:tcPr>
          <w:p w14:paraId="1E21F202"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i/>
                <w:sz w:val="20"/>
                <w:szCs w:val="24"/>
              </w:rPr>
            </w:pPr>
            <w:r w:rsidRPr="008C1306">
              <w:rPr>
                <w:rFonts w:ascii="Palatino Linotype" w:eastAsia="Tahoma" w:hAnsi="Palatino Linotype" w:cs="Tahoma"/>
                <w:b/>
                <w:i/>
                <w:sz w:val="20"/>
                <w:szCs w:val="24"/>
              </w:rPr>
              <w:t>B. sindanus*</w:t>
            </w:r>
          </w:p>
        </w:tc>
        <w:tc>
          <w:tcPr>
            <w:tcW w:w="1830" w:type="dxa"/>
            <w:tcBorders>
              <w:top w:val="single" w:sz="4" w:space="0" w:color="000000"/>
            </w:tcBorders>
            <w:shd w:val="clear" w:color="auto" w:fill="auto"/>
            <w:tcMar>
              <w:top w:w="100" w:type="dxa"/>
              <w:left w:w="100" w:type="dxa"/>
              <w:bottom w:w="100" w:type="dxa"/>
              <w:right w:w="100" w:type="dxa"/>
            </w:tcMar>
            <w:vAlign w:val="center"/>
          </w:tcPr>
          <w:p w14:paraId="174DFC6A"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highlight w:val="white"/>
              </w:rPr>
            </w:pPr>
            <w:r w:rsidRPr="008C1306">
              <w:rPr>
                <w:rFonts w:ascii="Palatino Linotype" w:eastAsia="Tahoma" w:hAnsi="Palatino Linotype" w:cs="Tahoma"/>
                <w:sz w:val="20"/>
                <w:szCs w:val="24"/>
                <w:highlight w:val="white"/>
              </w:rPr>
              <w:t>2</w:t>
            </w:r>
          </w:p>
        </w:tc>
        <w:tc>
          <w:tcPr>
            <w:tcW w:w="2355" w:type="dxa"/>
            <w:tcBorders>
              <w:top w:val="single" w:sz="4" w:space="0" w:color="000000"/>
            </w:tcBorders>
            <w:shd w:val="clear" w:color="auto" w:fill="auto"/>
            <w:tcMar>
              <w:top w:w="100" w:type="dxa"/>
              <w:left w:w="100" w:type="dxa"/>
              <w:bottom w:w="100" w:type="dxa"/>
              <w:right w:w="100" w:type="dxa"/>
            </w:tcMar>
            <w:vAlign w:val="center"/>
          </w:tcPr>
          <w:p w14:paraId="25D91F23"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0.274</w:t>
            </w:r>
          </w:p>
        </w:tc>
        <w:tc>
          <w:tcPr>
            <w:tcW w:w="1995" w:type="dxa"/>
            <w:tcBorders>
              <w:top w:val="single" w:sz="4" w:space="0" w:color="000000"/>
            </w:tcBorders>
            <w:shd w:val="clear" w:color="auto" w:fill="auto"/>
            <w:tcMar>
              <w:top w:w="100" w:type="dxa"/>
              <w:left w:w="100" w:type="dxa"/>
              <w:bottom w:w="100" w:type="dxa"/>
              <w:right w:w="100" w:type="dxa"/>
            </w:tcMar>
            <w:vAlign w:val="center"/>
          </w:tcPr>
          <w:p w14:paraId="158C5723"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 xml:space="preserve">Bikaner, </w:t>
            </w:r>
          </w:p>
          <w:p w14:paraId="43F78FE3"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Rajasthan</w:t>
            </w:r>
          </w:p>
        </w:tc>
      </w:tr>
      <w:tr w:rsidR="00596163" w:rsidRPr="008C1306" w14:paraId="518AF266" w14:textId="77777777" w:rsidTr="00596163">
        <w:trPr>
          <w:jc w:val="center"/>
        </w:trPr>
        <w:tc>
          <w:tcPr>
            <w:tcW w:w="3450" w:type="dxa"/>
            <w:shd w:val="clear" w:color="auto" w:fill="auto"/>
            <w:tcMar>
              <w:top w:w="100" w:type="dxa"/>
              <w:left w:w="100" w:type="dxa"/>
              <w:bottom w:w="100" w:type="dxa"/>
              <w:right w:w="100" w:type="dxa"/>
            </w:tcMar>
            <w:vAlign w:val="center"/>
          </w:tcPr>
          <w:p w14:paraId="44E57969"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i/>
                <w:sz w:val="20"/>
                <w:szCs w:val="24"/>
              </w:rPr>
            </w:pPr>
            <w:r w:rsidRPr="008C1306">
              <w:rPr>
                <w:rFonts w:ascii="Palatino Linotype" w:eastAsia="Tahoma" w:hAnsi="Palatino Linotype" w:cs="Tahoma"/>
                <w:b/>
                <w:i/>
                <w:sz w:val="20"/>
                <w:szCs w:val="24"/>
              </w:rPr>
              <w:t>B. sindanus</w:t>
            </w:r>
          </w:p>
        </w:tc>
        <w:tc>
          <w:tcPr>
            <w:tcW w:w="1830" w:type="dxa"/>
            <w:shd w:val="clear" w:color="auto" w:fill="auto"/>
            <w:tcMar>
              <w:top w:w="100" w:type="dxa"/>
              <w:left w:w="100" w:type="dxa"/>
              <w:bottom w:w="100" w:type="dxa"/>
              <w:right w:w="100" w:type="dxa"/>
            </w:tcMar>
            <w:vAlign w:val="center"/>
          </w:tcPr>
          <w:p w14:paraId="326F8CDC"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1</w:t>
            </w:r>
          </w:p>
        </w:tc>
        <w:tc>
          <w:tcPr>
            <w:tcW w:w="2355" w:type="dxa"/>
            <w:shd w:val="clear" w:color="auto" w:fill="auto"/>
            <w:tcMar>
              <w:top w:w="100" w:type="dxa"/>
              <w:left w:w="100" w:type="dxa"/>
              <w:bottom w:w="100" w:type="dxa"/>
              <w:right w:w="100" w:type="dxa"/>
            </w:tcMar>
            <w:vAlign w:val="center"/>
          </w:tcPr>
          <w:p w14:paraId="7C7B93FB"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0.128</w:t>
            </w:r>
          </w:p>
        </w:tc>
        <w:tc>
          <w:tcPr>
            <w:tcW w:w="1995" w:type="dxa"/>
            <w:shd w:val="clear" w:color="auto" w:fill="auto"/>
            <w:tcMar>
              <w:top w:w="100" w:type="dxa"/>
              <w:left w:w="100" w:type="dxa"/>
              <w:bottom w:w="100" w:type="dxa"/>
              <w:right w:w="100" w:type="dxa"/>
            </w:tcMar>
            <w:vAlign w:val="center"/>
          </w:tcPr>
          <w:p w14:paraId="2BE91000"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Pune,</w:t>
            </w:r>
          </w:p>
          <w:p w14:paraId="2717A7BE"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Maharashtra</w:t>
            </w:r>
          </w:p>
        </w:tc>
      </w:tr>
      <w:tr w:rsidR="00596163" w:rsidRPr="008C1306" w14:paraId="01138B33" w14:textId="77777777" w:rsidTr="00596163">
        <w:trPr>
          <w:jc w:val="center"/>
        </w:trPr>
        <w:tc>
          <w:tcPr>
            <w:tcW w:w="3450" w:type="dxa"/>
            <w:shd w:val="clear" w:color="auto" w:fill="auto"/>
            <w:tcMar>
              <w:top w:w="100" w:type="dxa"/>
              <w:left w:w="100" w:type="dxa"/>
              <w:bottom w:w="100" w:type="dxa"/>
              <w:right w:w="100" w:type="dxa"/>
            </w:tcMar>
            <w:vAlign w:val="center"/>
          </w:tcPr>
          <w:p w14:paraId="5A820CBE"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hAnsi="Palatino Linotype"/>
                <w:b/>
                <w:i/>
                <w:sz w:val="20"/>
                <w:szCs w:val="24"/>
              </w:rPr>
              <w:t>B. caeruleus</w:t>
            </w:r>
          </w:p>
        </w:tc>
        <w:tc>
          <w:tcPr>
            <w:tcW w:w="1830" w:type="dxa"/>
            <w:shd w:val="clear" w:color="auto" w:fill="auto"/>
            <w:tcMar>
              <w:top w:w="100" w:type="dxa"/>
              <w:left w:w="100" w:type="dxa"/>
              <w:bottom w:w="100" w:type="dxa"/>
              <w:right w:w="100" w:type="dxa"/>
            </w:tcMar>
            <w:vAlign w:val="center"/>
          </w:tcPr>
          <w:p w14:paraId="4A2FBF1F"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1</w:t>
            </w:r>
          </w:p>
        </w:tc>
        <w:tc>
          <w:tcPr>
            <w:tcW w:w="2355" w:type="dxa"/>
            <w:shd w:val="clear" w:color="auto" w:fill="auto"/>
            <w:tcMar>
              <w:top w:w="100" w:type="dxa"/>
              <w:left w:w="100" w:type="dxa"/>
              <w:bottom w:w="100" w:type="dxa"/>
              <w:right w:w="100" w:type="dxa"/>
            </w:tcMar>
            <w:vAlign w:val="center"/>
          </w:tcPr>
          <w:p w14:paraId="24C3E9E5"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0.099</w:t>
            </w:r>
          </w:p>
        </w:tc>
        <w:tc>
          <w:tcPr>
            <w:tcW w:w="1995" w:type="dxa"/>
            <w:shd w:val="clear" w:color="auto" w:fill="auto"/>
            <w:tcMar>
              <w:top w:w="100" w:type="dxa"/>
              <w:left w:w="100" w:type="dxa"/>
              <w:bottom w:w="100" w:type="dxa"/>
              <w:right w:w="100" w:type="dxa"/>
            </w:tcMar>
            <w:vAlign w:val="center"/>
          </w:tcPr>
          <w:p w14:paraId="0AF0C3AC"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Pune,</w:t>
            </w:r>
          </w:p>
          <w:p w14:paraId="518F49EB"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b/>
                <w:sz w:val="20"/>
                <w:szCs w:val="24"/>
              </w:rPr>
            </w:pPr>
            <w:r w:rsidRPr="008C1306">
              <w:rPr>
                <w:rFonts w:ascii="Palatino Linotype" w:eastAsia="Tahoma" w:hAnsi="Palatino Linotype" w:cs="Tahoma"/>
                <w:sz w:val="20"/>
                <w:szCs w:val="24"/>
              </w:rPr>
              <w:t>Maharashtra</w:t>
            </w:r>
          </w:p>
        </w:tc>
      </w:tr>
      <w:tr w:rsidR="00596163" w:rsidRPr="008C1306" w14:paraId="6B14FF9E" w14:textId="77777777" w:rsidTr="00596163">
        <w:trPr>
          <w:jc w:val="center"/>
        </w:trPr>
        <w:tc>
          <w:tcPr>
            <w:tcW w:w="3450" w:type="dxa"/>
            <w:shd w:val="clear" w:color="auto" w:fill="auto"/>
            <w:tcMar>
              <w:top w:w="100" w:type="dxa"/>
              <w:left w:w="100" w:type="dxa"/>
              <w:bottom w:w="100" w:type="dxa"/>
              <w:right w:w="100" w:type="dxa"/>
            </w:tcMar>
            <w:vAlign w:val="center"/>
          </w:tcPr>
          <w:p w14:paraId="65CFDA4C" w14:textId="77777777" w:rsidR="00596163" w:rsidRPr="008C1306" w:rsidRDefault="00596163" w:rsidP="00596163">
            <w:pPr>
              <w:widowControl/>
              <w:autoSpaceDE w:val="0"/>
              <w:autoSpaceDN w:val="0"/>
              <w:adjustRightInd w:val="0"/>
              <w:snapToGrid w:val="0"/>
              <w:jc w:val="center"/>
              <w:rPr>
                <w:rFonts w:ascii="Palatino Linotype" w:hAnsi="Palatino Linotype"/>
                <w:b/>
                <w:i/>
                <w:sz w:val="20"/>
                <w:szCs w:val="24"/>
                <w:highlight w:val="white"/>
              </w:rPr>
            </w:pPr>
            <w:r w:rsidRPr="008C1306">
              <w:rPr>
                <w:rFonts w:ascii="Palatino Linotype" w:hAnsi="Palatino Linotype"/>
                <w:b/>
                <w:i/>
                <w:sz w:val="20"/>
                <w:szCs w:val="24"/>
                <w:highlight w:val="white"/>
              </w:rPr>
              <w:t>B. romulusi</w:t>
            </w:r>
          </w:p>
        </w:tc>
        <w:tc>
          <w:tcPr>
            <w:tcW w:w="1830" w:type="dxa"/>
            <w:shd w:val="clear" w:color="auto" w:fill="auto"/>
            <w:tcMar>
              <w:top w:w="100" w:type="dxa"/>
              <w:left w:w="100" w:type="dxa"/>
              <w:bottom w:w="100" w:type="dxa"/>
              <w:right w:w="100" w:type="dxa"/>
            </w:tcMar>
            <w:vAlign w:val="center"/>
          </w:tcPr>
          <w:p w14:paraId="71F68D58"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1</w:t>
            </w:r>
          </w:p>
        </w:tc>
        <w:tc>
          <w:tcPr>
            <w:tcW w:w="2355" w:type="dxa"/>
            <w:shd w:val="clear" w:color="auto" w:fill="auto"/>
            <w:tcMar>
              <w:top w:w="100" w:type="dxa"/>
              <w:left w:w="100" w:type="dxa"/>
              <w:bottom w:w="100" w:type="dxa"/>
              <w:right w:w="100" w:type="dxa"/>
            </w:tcMar>
            <w:vAlign w:val="center"/>
          </w:tcPr>
          <w:p w14:paraId="1A995851"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0.122</w:t>
            </w:r>
          </w:p>
        </w:tc>
        <w:tc>
          <w:tcPr>
            <w:tcW w:w="1995" w:type="dxa"/>
            <w:shd w:val="clear" w:color="auto" w:fill="auto"/>
            <w:tcMar>
              <w:top w:w="100" w:type="dxa"/>
              <w:left w:w="100" w:type="dxa"/>
              <w:bottom w:w="100" w:type="dxa"/>
              <w:right w:w="100" w:type="dxa"/>
            </w:tcMar>
            <w:vAlign w:val="center"/>
          </w:tcPr>
          <w:p w14:paraId="07DDCBE8"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Bannerghatta,</w:t>
            </w:r>
          </w:p>
          <w:p w14:paraId="62E44AC3" w14:textId="77777777" w:rsidR="00596163" w:rsidRPr="008C1306" w:rsidRDefault="00596163" w:rsidP="00596163">
            <w:pPr>
              <w:widowControl/>
              <w:autoSpaceDE w:val="0"/>
              <w:autoSpaceDN w:val="0"/>
              <w:adjustRightInd w:val="0"/>
              <w:snapToGrid w:val="0"/>
              <w:jc w:val="center"/>
              <w:rPr>
                <w:rFonts w:ascii="Palatino Linotype" w:eastAsia="Tahoma" w:hAnsi="Palatino Linotype" w:cs="Tahoma"/>
                <w:sz w:val="20"/>
                <w:szCs w:val="24"/>
              </w:rPr>
            </w:pPr>
            <w:r w:rsidRPr="008C1306">
              <w:rPr>
                <w:rFonts w:ascii="Palatino Linotype" w:eastAsia="Tahoma" w:hAnsi="Palatino Linotype" w:cs="Tahoma"/>
                <w:sz w:val="20"/>
                <w:szCs w:val="24"/>
              </w:rPr>
              <w:t>Karnataka</w:t>
            </w:r>
          </w:p>
        </w:tc>
      </w:tr>
    </w:tbl>
    <w:p w14:paraId="1F9F3601" w14:textId="77777777" w:rsidR="00596163" w:rsidRPr="008C1306" w:rsidRDefault="00596163" w:rsidP="00596163">
      <w:pPr>
        <w:pStyle w:val="MDPI43tablefooter"/>
        <w:jc w:val="center"/>
        <w:rPr>
          <w:rFonts w:eastAsia="Tahoma"/>
        </w:rPr>
      </w:pPr>
      <w:r w:rsidRPr="008C1306">
        <w:rPr>
          <w:rFonts w:eastAsia="Tahoma"/>
          <w:b/>
        </w:rPr>
        <w:t>*</w:t>
      </w:r>
      <w:r w:rsidRPr="008C1306">
        <w:rPr>
          <w:rFonts w:eastAsia="Tahoma"/>
        </w:rPr>
        <w:t>This sample was analysed previously [15].</w:t>
      </w:r>
    </w:p>
    <w:p w14:paraId="1D04FCE8" w14:textId="0E1386F0" w:rsidR="00C157ED" w:rsidRPr="008C1306" w:rsidRDefault="00C157ED" w:rsidP="00C157ED">
      <w:pPr>
        <w:pStyle w:val="MDPI41tablecaption"/>
        <w:jc w:val="center"/>
        <w:rPr>
          <w:rFonts w:eastAsia="Arial"/>
        </w:rPr>
      </w:pPr>
      <w:r w:rsidRPr="008C1306">
        <w:rPr>
          <w:rFonts w:eastAsia="Arial"/>
          <w:b/>
        </w:rPr>
        <w:t xml:space="preserve">Table </w:t>
      </w:r>
      <w:r w:rsidR="0057414D" w:rsidRPr="008C1306">
        <w:rPr>
          <w:rFonts w:eastAsia="Arial"/>
          <w:b/>
        </w:rPr>
        <w:t>S</w:t>
      </w:r>
      <w:r w:rsidR="003E2D4B" w:rsidRPr="008C1306">
        <w:rPr>
          <w:rFonts w:eastAsia="Arial"/>
          <w:b/>
        </w:rPr>
        <w:t>2</w:t>
      </w:r>
      <w:r w:rsidRPr="008C1306">
        <w:rPr>
          <w:rFonts w:eastAsia="Arial"/>
          <w:b/>
        </w:rPr>
        <w:t xml:space="preserve">. </w:t>
      </w:r>
      <w:r w:rsidRPr="008C1306">
        <w:rPr>
          <w:rFonts w:eastAsia="Arial"/>
        </w:rPr>
        <w:t>A: Evolutionary sequence divergence estimated using the maximum composite likelihood (MCL) model for ND4 marker.</w:t>
      </w:r>
    </w:p>
    <w:tbl>
      <w:tblPr>
        <w:tblW w:w="14019" w:type="dxa"/>
        <w:jc w:val="center"/>
        <w:tblBorders>
          <w:top w:val="single" w:sz="8" w:space="0" w:color="auto"/>
          <w:bottom w:val="single" w:sz="8" w:space="0" w:color="auto"/>
          <w:insideH w:val="single" w:sz="4" w:space="0" w:color="000000"/>
        </w:tblBorders>
        <w:tblLayout w:type="fixed"/>
        <w:tblLook w:val="0400" w:firstRow="0" w:lastRow="0" w:firstColumn="0" w:lastColumn="0" w:noHBand="0" w:noVBand="1"/>
      </w:tblPr>
      <w:tblGrid>
        <w:gridCol w:w="1404"/>
        <w:gridCol w:w="1134"/>
        <w:gridCol w:w="1134"/>
        <w:gridCol w:w="992"/>
        <w:gridCol w:w="992"/>
        <w:gridCol w:w="992"/>
        <w:gridCol w:w="1095"/>
        <w:gridCol w:w="1315"/>
        <w:gridCol w:w="1276"/>
        <w:gridCol w:w="1276"/>
        <w:gridCol w:w="1134"/>
        <w:gridCol w:w="1275"/>
      </w:tblGrid>
      <w:tr w:rsidR="0057414D" w:rsidRPr="008C1306" w14:paraId="138A43AD" w14:textId="77777777" w:rsidTr="002A77D4">
        <w:trPr>
          <w:jc w:val="center"/>
        </w:trPr>
        <w:tc>
          <w:tcPr>
            <w:tcW w:w="1404" w:type="dxa"/>
            <w:tcBorders>
              <w:top w:val="single" w:sz="8" w:space="0" w:color="auto"/>
              <w:bottom w:val="single" w:sz="4" w:space="0" w:color="000000"/>
            </w:tcBorders>
            <w:shd w:val="clear" w:color="auto" w:fill="auto"/>
            <w:vAlign w:val="center"/>
          </w:tcPr>
          <w:p w14:paraId="4D74AF36"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Accession no.</w:t>
            </w:r>
          </w:p>
          <w:p w14:paraId="1A1571CC"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Species</w:t>
            </w:r>
          </w:p>
          <w:p w14:paraId="63670913" w14:textId="155EF993" w:rsidR="00C157ED" w:rsidRPr="008C1306"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Origin</w:t>
            </w:r>
            <w:r w:rsidR="003E2D4B" w:rsidRPr="008C1306">
              <w:rPr>
                <w:rFonts w:ascii="Palatino Linotype" w:eastAsia="Arial" w:hAnsi="Palatino Linotype" w:cs="Arial"/>
                <w:b/>
                <w:color w:val="000000"/>
                <w:sz w:val="18"/>
                <w:szCs w:val="20"/>
              </w:rPr>
              <w:t xml:space="preserve"> </w:t>
            </w:r>
          </w:p>
        </w:tc>
        <w:tc>
          <w:tcPr>
            <w:tcW w:w="1134" w:type="dxa"/>
            <w:tcBorders>
              <w:top w:val="single" w:sz="8" w:space="0" w:color="auto"/>
              <w:bottom w:val="single" w:sz="4" w:space="0" w:color="000000"/>
            </w:tcBorders>
            <w:shd w:val="clear" w:color="auto" w:fill="auto"/>
            <w:vAlign w:val="center"/>
          </w:tcPr>
          <w:p w14:paraId="02D411F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AJ830220.1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w:t>
            </w:r>
          </w:p>
        </w:tc>
        <w:tc>
          <w:tcPr>
            <w:tcW w:w="1134" w:type="dxa"/>
            <w:tcBorders>
              <w:top w:val="single" w:sz="8" w:space="0" w:color="auto"/>
              <w:bottom w:val="single" w:sz="4" w:space="0" w:color="000000"/>
            </w:tcBorders>
            <w:shd w:val="clear" w:color="auto" w:fill="auto"/>
            <w:vAlign w:val="center"/>
          </w:tcPr>
          <w:p w14:paraId="1CC2186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AJ830242.1 </w:t>
            </w:r>
            <w:r w:rsidRPr="008C1306">
              <w:rPr>
                <w:rFonts w:ascii="Palatino Linotype" w:eastAsia="Arial" w:hAnsi="Palatino Linotype" w:cs="Arial"/>
                <w:b/>
                <w:i/>
                <w:color w:val="000000"/>
                <w:sz w:val="18"/>
                <w:szCs w:val="20"/>
              </w:rPr>
              <w:t>Bungarus sindanus</w:t>
            </w:r>
            <w:r w:rsidRPr="008C1306">
              <w:rPr>
                <w:rFonts w:ascii="Palatino Linotype" w:eastAsia="Arial" w:hAnsi="Palatino Linotype" w:cs="Arial"/>
                <w:b/>
                <w:color w:val="000000"/>
                <w:sz w:val="18"/>
                <w:szCs w:val="20"/>
              </w:rPr>
              <w:t xml:space="preserve"> Pakistan</w:t>
            </w:r>
          </w:p>
        </w:tc>
        <w:tc>
          <w:tcPr>
            <w:tcW w:w="992" w:type="dxa"/>
            <w:tcBorders>
              <w:top w:val="single" w:sz="8" w:space="0" w:color="auto"/>
              <w:bottom w:val="single" w:sz="4" w:space="0" w:color="000000"/>
            </w:tcBorders>
            <w:shd w:val="clear" w:color="auto" w:fill="auto"/>
            <w:vAlign w:val="center"/>
          </w:tcPr>
          <w:p w14:paraId="5D301CC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01</w:t>
            </w:r>
          </w:p>
        </w:tc>
        <w:tc>
          <w:tcPr>
            <w:tcW w:w="992" w:type="dxa"/>
            <w:tcBorders>
              <w:top w:val="single" w:sz="8" w:space="0" w:color="auto"/>
              <w:bottom w:val="single" w:sz="4" w:space="0" w:color="000000"/>
            </w:tcBorders>
            <w:shd w:val="clear" w:color="auto" w:fill="auto"/>
            <w:vAlign w:val="center"/>
          </w:tcPr>
          <w:p w14:paraId="19CD404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02</w:t>
            </w:r>
          </w:p>
        </w:tc>
        <w:tc>
          <w:tcPr>
            <w:tcW w:w="992" w:type="dxa"/>
            <w:tcBorders>
              <w:top w:val="single" w:sz="8" w:space="0" w:color="auto"/>
              <w:bottom w:val="single" w:sz="4" w:space="0" w:color="000000"/>
            </w:tcBorders>
            <w:shd w:val="clear" w:color="auto" w:fill="auto"/>
            <w:vAlign w:val="center"/>
          </w:tcPr>
          <w:p w14:paraId="7227EE4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03</w:t>
            </w:r>
          </w:p>
        </w:tc>
        <w:tc>
          <w:tcPr>
            <w:tcW w:w="1095" w:type="dxa"/>
            <w:tcBorders>
              <w:top w:val="single" w:sz="8" w:space="0" w:color="auto"/>
              <w:bottom w:val="single" w:sz="4" w:space="0" w:color="000000"/>
            </w:tcBorders>
            <w:shd w:val="clear" w:color="auto" w:fill="auto"/>
            <w:vAlign w:val="center"/>
          </w:tcPr>
          <w:p w14:paraId="00EC4D9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04</w:t>
            </w:r>
          </w:p>
        </w:tc>
        <w:tc>
          <w:tcPr>
            <w:tcW w:w="1315" w:type="dxa"/>
            <w:tcBorders>
              <w:top w:val="single" w:sz="8" w:space="0" w:color="auto"/>
              <w:bottom w:val="single" w:sz="4" w:space="0" w:color="000000"/>
            </w:tcBorders>
            <w:shd w:val="clear" w:color="auto" w:fill="auto"/>
            <w:vAlign w:val="center"/>
          </w:tcPr>
          <w:p w14:paraId="04697E3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MT346799.1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West Bengal India</w:t>
            </w:r>
          </w:p>
        </w:tc>
        <w:tc>
          <w:tcPr>
            <w:tcW w:w="1276" w:type="dxa"/>
            <w:tcBorders>
              <w:top w:val="single" w:sz="8" w:space="0" w:color="auto"/>
              <w:bottom w:val="single" w:sz="4" w:space="0" w:color="000000"/>
            </w:tcBorders>
            <w:shd w:val="clear" w:color="auto" w:fill="auto"/>
            <w:vAlign w:val="center"/>
          </w:tcPr>
          <w:p w14:paraId="5E1AB33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MT346800.1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West Bengal India</w:t>
            </w:r>
          </w:p>
        </w:tc>
        <w:tc>
          <w:tcPr>
            <w:tcW w:w="1276" w:type="dxa"/>
            <w:tcBorders>
              <w:top w:val="single" w:sz="8" w:space="0" w:color="auto"/>
              <w:bottom w:val="single" w:sz="4" w:space="0" w:color="000000"/>
            </w:tcBorders>
            <w:shd w:val="clear" w:color="auto" w:fill="auto"/>
            <w:vAlign w:val="center"/>
          </w:tcPr>
          <w:p w14:paraId="415AC1D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MW355496</w:t>
            </w:r>
          </w:p>
          <w:p w14:paraId="51CA78A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833C0C"/>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Maharashtra India</w:t>
            </w:r>
          </w:p>
        </w:tc>
        <w:tc>
          <w:tcPr>
            <w:tcW w:w="1134" w:type="dxa"/>
            <w:tcBorders>
              <w:top w:val="single" w:sz="8" w:space="0" w:color="auto"/>
              <w:bottom w:val="single" w:sz="4" w:space="0" w:color="000000"/>
            </w:tcBorders>
            <w:shd w:val="clear" w:color="auto" w:fill="auto"/>
            <w:vAlign w:val="center"/>
          </w:tcPr>
          <w:p w14:paraId="5F83263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MW355494</w:t>
            </w:r>
          </w:p>
          <w:p w14:paraId="455EB2E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9C0006"/>
                <w:sz w:val="18"/>
                <w:szCs w:val="20"/>
              </w:rPr>
            </w:pPr>
            <w:r w:rsidRPr="008C1306">
              <w:rPr>
                <w:rFonts w:ascii="Palatino Linotype" w:eastAsia="Arial" w:hAnsi="Palatino Linotype" w:cs="Arial"/>
                <w:b/>
                <w:i/>
                <w:color w:val="000000"/>
                <w:sz w:val="18"/>
                <w:szCs w:val="20"/>
              </w:rPr>
              <w:t>Bungarus romulusi</w:t>
            </w:r>
            <w:r w:rsidRPr="008C1306">
              <w:rPr>
                <w:rFonts w:ascii="Palatino Linotype" w:eastAsia="Arial" w:hAnsi="Palatino Linotype" w:cs="Arial"/>
                <w:b/>
                <w:color w:val="000000"/>
                <w:sz w:val="18"/>
                <w:szCs w:val="20"/>
              </w:rPr>
              <w:t xml:space="preserve"> Karnataka India</w:t>
            </w:r>
          </w:p>
        </w:tc>
        <w:tc>
          <w:tcPr>
            <w:tcW w:w="1275" w:type="dxa"/>
            <w:tcBorders>
              <w:top w:val="single" w:sz="8" w:space="0" w:color="auto"/>
              <w:bottom w:val="single" w:sz="4" w:space="0" w:color="000000"/>
            </w:tcBorders>
            <w:shd w:val="clear" w:color="auto" w:fill="auto"/>
            <w:vAlign w:val="center"/>
          </w:tcPr>
          <w:p w14:paraId="5D01F8F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MW355495</w:t>
            </w:r>
          </w:p>
          <w:p w14:paraId="2FBA2781"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C00000"/>
                <w:sz w:val="18"/>
                <w:szCs w:val="20"/>
              </w:rPr>
            </w:pPr>
            <w:r w:rsidRPr="008C1306">
              <w:rPr>
                <w:rFonts w:ascii="Palatino Linotype" w:eastAsia="Arial" w:hAnsi="Palatino Linotype" w:cs="Arial"/>
                <w:b/>
                <w:i/>
                <w:color w:val="000000"/>
                <w:sz w:val="18"/>
                <w:szCs w:val="20"/>
              </w:rPr>
              <w:t>Bungarus sindanus</w:t>
            </w:r>
            <w:r w:rsidRPr="008C1306">
              <w:rPr>
                <w:rFonts w:ascii="Palatino Linotype" w:eastAsia="Arial" w:hAnsi="Palatino Linotype" w:cs="Arial"/>
                <w:b/>
                <w:color w:val="000000"/>
                <w:sz w:val="18"/>
                <w:szCs w:val="20"/>
              </w:rPr>
              <w:t xml:space="preserve"> Maharashtra India</w:t>
            </w:r>
          </w:p>
        </w:tc>
      </w:tr>
      <w:tr w:rsidR="0057414D" w:rsidRPr="008C1306" w14:paraId="0B648E57" w14:textId="77777777" w:rsidTr="002A77D4">
        <w:trPr>
          <w:jc w:val="center"/>
        </w:trPr>
        <w:tc>
          <w:tcPr>
            <w:tcW w:w="1404" w:type="dxa"/>
            <w:tcBorders>
              <w:top w:val="single" w:sz="4" w:space="0" w:color="000000"/>
            </w:tcBorders>
            <w:shd w:val="clear" w:color="auto" w:fill="auto"/>
            <w:vAlign w:val="center"/>
          </w:tcPr>
          <w:p w14:paraId="3A53061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AJ830220.1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w:t>
            </w:r>
          </w:p>
        </w:tc>
        <w:tc>
          <w:tcPr>
            <w:tcW w:w="1134" w:type="dxa"/>
            <w:tcBorders>
              <w:top w:val="single" w:sz="4" w:space="0" w:color="000000"/>
            </w:tcBorders>
            <w:shd w:val="clear" w:color="auto" w:fill="auto"/>
            <w:vAlign w:val="center"/>
          </w:tcPr>
          <w:p w14:paraId="1E1D435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134" w:type="dxa"/>
            <w:tcBorders>
              <w:top w:val="single" w:sz="4" w:space="0" w:color="000000"/>
            </w:tcBorders>
            <w:shd w:val="clear" w:color="auto" w:fill="auto"/>
            <w:vAlign w:val="center"/>
          </w:tcPr>
          <w:p w14:paraId="63AD808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15.3</w:t>
            </w:r>
          </w:p>
        </w:tc>
        <w:tc>
          <w:tcPr>
            <w:tcW w:w="992" w:type="dxa"/>
            <w:tcBorders>
              <w:top w:val="single" w:sz="4" w:space="0" w:color="000000"/>
            </w:tcBorders>
            <w:shd w:val="clear" w:color="auto" w:fill="auto"/>
            <w:vAlign w:val="center"/>
          </w:tcPr>
          <w:p w14:paraId="1227A02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tcBorders>
              <w:top w:val="single" w:sz="4" w:space="0" w:color="000000"/>
            </w:tcBorders>
            <w:shd w:val="clear" w:color="auto" w:fill="auto"/>
            <w:vAlign w:val="center"/>
          </w:tcPr>
          <w:p w14:paraId="15385A2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tcBorders>
              <w:top w:val="single" w:sz="4" w:space="0" w:color="000000"/>
            </w:tcBorders>
            <w:shd w:val="clear" w:color="auto" w:fill="auto"/>
            <w:vAlign w:val="center"/>
          </w:tcPr>
          <w:p w14:paraId="2DE75D6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0.34</w:t>
            </w:r>
          </w:p>
        </w:tc>
        <w:tc>
          <w:tcPr>
            <w:tcW w:w="1095" w:type="dxa"/>
            <w:tcBorders>
              <w:top w:val="single" w:sz="4" w:space="0" w:color="000000"/>
            </w:tcBorders>
            <w:shd w:val="clear" w:color="auto" w:fill="auto"/>
            <w:vAlign w:val="center"/>
          </w:tcPr>
          <w:p w14:paraId="1FF77DC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0.52</w:t>
            </w:r>
          </w:p>
        </w:tc>
        <w:tc>
          <w:tcPr>
            <w:tcW w:w="1315" w:type="dxa"/>
            <w:tcBorders>
              <w:top w:val="single" w:sz="4" w:space="0" w:color="000000"/>
            </w:tcBorders>
            <w:shd w:val="clear" w:color="auto" w:fill="auto"/>
            <w:vAlign w:val="center"/>
          </w:tcPr>
          <w:p w14:paraId="74A1261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2.27</w:t>
            </w:r>
          </w:p>
        </w:tc>
        <w:tc>
          <w:tcPr>
            <w:tcW w:w="1276" w:type="dxa"/>
            <w:tcBorders>
              <w:top w:val="single" w:sz="4" w:space="0" w:color="000000"/>
            </w:tcBorders>
            <w:shd w:val="clear" w:color="auto" w:fill="auto"/>
            <w:vAlign w:val="center"/>
          </w:tcPr>
          <w:p w14:paraId="653E2DC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2.33</w:t>
            </w:r>
          </w:p>
        </w:tc>
        <w:tc>
          <w:tcPr>
            <w:tcW w:w="1276" w:type="dxa"/>
            <w:tcBorders>
              <w:top w:val="single" w:sz="4" w:space="0" w:color="000000"/>
            </w:tcBorders>
            <w:shd w:val="clear" w:color="auto" w:fill="auto"/>
            <w:vAlign w:val="center"/>
          </w:tcPr>
          <w:p w14:paraId="1D6FB9D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3.73</w:t>
            </w:r>
          </w:p>
        </w:tc>
        <w:tc>
          <w:tcPr>
            <w:tcW w:w="1134" w:type="dxa"/>
            <w:tcBorders>
              <w:top w:val="single" w:sz="4" w:space="0" w:color="000000"/>
            </w:tcBorders>
            <w:shd w:val="clear" w:color="auto" w:fill="auto"/>
            <w:vAlign w:val="center"/>
          </w:tcPr>
          <w:p w14:paraId="623A031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7.89</w:t>
            </w:r>
          </w:p>
        </w:tc>
        <w:tc>
          <w:tcPr>
            <w:tcW w:w="1275" w:type="dxa"/>
            <w:tcBorders>
              <w:top w:val="single" w:sz="4" w:space="0" w:color="000000"/>
            </w:tcBorders>
            <w:shd w:val="clear" w:color="auto" w:fill="auto"/>
            <w:vAlign w:val="center"/>
          </w:tcPr>
          <w:p w14:paraId="66955ED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16.17</w:t>
            </w:r>
          </w:p>
        </w:tc>
      </w:tr>
      <w:tr w:rsidR="0057414D" w:rsidRPr="008C1306" w14:paraId="2FD8142E" w14:textId="77777777" w:rsidTr="002A77D4">
        <w:trPr>
          <w:jc w:val="center"/>
        </w:trPr>
        <w:tc>
          <w:tcPr>
            <w:tcW w:w="1404" w:type="dxa"/>
            <w:shd w:val="clear" w:color="auto" w:fill="auto"/>
            <w:vAlign w:val="center"/>
          </w:tcPr>
          <w:p w14:paraId="2BB55B7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AJ830242.1 </w:t>
            </w:r>
            <w:r w:rsidRPr="008C1306">
              <w:rPr>
                <w:rFonts w:ascii="Palatino Linotype" w:eastAsia="Arial" w:hAnsi="Palatino Linotype" w:cs="Arial"/>
                <w:i/>
                <w:color w:val="000000"/>
                <w:sz w:val="18"/>
                <w:szCs w:val="20"/>
              </w:rPr>
              <w:t>Bungarus sindanus</w:t>
            </w:r>
            <w:r w:rsidRPr="008C1306">
              <w:rPr>
                <w:rFonts w:ascii="Palatino Linotype" w:eastAsia="Arial" w:hAnsi="Palatino Linotype" w:cs="Arial"/>
                <w:color w:val="000000"/>
                <w:sz w:val="18"/>
                <w:szCs w:val="20"/>
              </w:rPr>
              <w:t xml:space="preserve"> Pakistan</w:t>
            </w:r>
          </w:p>
        </w:tc>
        <w:tc>
          <w:tcPr>
            <w:tcW w:w="1134" w:type="dxa"/>
            <w:shd w:val="clear" w:color="auto" w:fill="auto"/>
            <w:vAlign w:val="center"/>
          </w:tcPr>
          <w:p w14:paraId="67830FD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2A029D1E"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415259B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15.97</w:t>
            </w:r>
          </w:p>
        </w:tc>
        <w:tc>
          <w:tcPr>
            <w:tcW w:w="992" w:type="dxa"/>
            <w:shd w:val="clear" w:color="auto" w:fill="auto"/>
            <w:vAlign w:val="center"/>
          </w:tcPr>
          <w:p w14:paraId="0F48CF2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15.97</w:t>
            </w:r>
          </w:p>
        </w:tc>
        <w:tc>
          <w:tcPr>
            <w:tcW w:w="992" w:type="dxa"/>
            <w:shd w:val="clear" w:color="auto" w:fill="auto"/>
            <w:vAlign w:val="center"/>
          </w:tcPr>
          <w:p w14:paraId="774090F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15.98</w:t>
            </w:r>
          </w:p>
        </w:tc>
        <w:tc>
          <w:tcPr>
            <w:tcW w:w="1095" w:type="dxa"/>
            <w:shd w:val="clear" w:color="auto" w:fill="auto"/>
            <w:vAlign w:val="center"/>
          </w:tcPr>
          <w:p w14:paraId="0306469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15.77</w:t>
            </w:r>
          </w:p>
        </w:tc>
        <w:tc>
          <w:tcPr>
            <w:tcW w:w="1315" w:type="dxa"/>
            <w:shd w:val="clear" w:color="auto" w:fill="auto"/>
            <w:vAlign w:val="center"/>
          </w:tcPr>
          <w:p w14:paraId="22CF209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15.63</w:t>
            </w:r>
          </w:p>
        </w:tc>
        <w:tc>
          <w:tcPr>
            <w:tcW w:w="1276" w:type="dxa"/>
            <w:shd w:val="clear" w:color="auto" w:fill="auto"/>
            <w:vAlign w:val="center"/>
          </w:tcPr>
          <w:p w14:paraId="7F2225D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15.32</w:t>
            </w:r>
          </w:p>
        </w:tc>
        <w:tc>
          <w:tcPr>
            <w:tcW w:w="1276" w:type="dxa"/>
            <w:shd w:val="clear" w:color="auto" w:fill="auto"/>
            <w:vAlign w:val="center"/>
          </w:tcPr>
          <w:p w14:paraId="5C135411"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16.66</w:t>
            </w:r>
          </w:p>
        </w:tc>
        <w:tc>
          <w:tcPr>
            <w:tcW w:w="1134" w:type="dxa"/>
            <w:shd w:val="clear" w:color="auto" w:fill="auto"/>
            <w:vAlign w:val="center"/>
          </w:tcPr>
          <w:p w14:paraId="6C8D06C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14.37</w:t>
            </w:r>
          </w:p>
        </w:tc>
        <w:tc>
          <w:tcPr>
            <w:tcW w:w="1275" w:type="dxa"/>
            <w:shd w:val="clear" w:color="auto" w:fill="auto"/>
            <w:vAlign w:val="center"/>
          </w:tcPr>
          <w:p w14:paraId="794A3B7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b/>
                <w:color w:val="0000FF"/>
                <w:sz w:val="18"/>
                <w:szCs w:val="20"/>
              </w:rPr>
              <w:t>0.31</w:t>
            </w:r>
          </w:p>
        </w:tc>
      </w:tr>
      <w:tr w:rsidR="0057414D" w:rsidRPr="008C1306" w14:paraId="49CCF962" w14:textId="77777777" w:rsidTr="002A77D4">
        <w:trPr>
          <w:jc w:val="center"/>
        </w:trPr>
        <w:tc>
          <w:tcPr>
            <w:tcW w:w="1404" w:type="dxa"/>
            <w:shd w:val="clear" w:color="auto" w:fill="auto"/>
            <w:vAlign w:val="center"/>
          </w:tcPr>
          <w:p w14:paraId="0F8AFB5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01</w:t>
            </w:r>
          </w:p>
        </w:tc>
        <w:tc>
          <w:tcPr>
            <w:tcW w:w="1134" w:type="dxa"/>
            <w:shd w:val="clear" w:color="auto" w:fill="auto"/>
            <w:vAlign w:val="center"/>
          </w:tcPr>
          <w:p w14:paraId="61D9B94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78A6F11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77B5CE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12A75B6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shd w:val="clear" w:color="auto" w:fill="auto"/>
            <w:vAlign w:val="center"/>
          </w:tcPr>
          <w:p w14:paraId="3969C68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0.34</w:t>
            </w:r>
          </w:p>
        </w:tc>
        <w:tc>
          <w:tcPr>
            <w:tcW w:w="1095" w:type="dxa"/>
            <w:shd w:val="clear" w:color="auto" w:fill="auto"/>
            <w:vAlign w:val="center"/>
          </w:tcPr>
          <w:p w14:paraId="29F1C93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0.52</w:t>
            </w:r>
          </w:p>
        </w:tc>
        <w:tc>
          <w:tcPr>
            <w:tcW w:w="1315" w:type="dxa"/>
            <w:shd w:val="clear" w:color="auto" w:fill="auto"/>
            <w:vAlign w:val="center"/>
          </w:tcPr>
          <w:p w14:paraId="3BC00D5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2.37</w:t>
            </w:r>
          </w:p>
        </w:tc>
        <w:tc>
          <w:tcPr>
            <w:tcW w:w="1276" w:type="dxa"/>
            <w:shd w:val="clear" w:color="auto" w:fill="auto"/>
            <w:vAlign w:val="center"/>
          </w:tcPr>
          <w:p w14:paraId="51CD2A8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2.28</w:t>
            </w:r>
          </w:p>
        </w:tc>
        <w:tc>
          <w:tcPr>
            <w:tcW w:w="1276" w:type="dxa"/>
            <w:shd w:val="clear" w:color="auto" w:fill="auto"/>
            <w:vAlign w:val="center"/>
          </w:tcPr>
          <w:p w14:paraId="46E49DE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2.35</w:t>
            </w:r>
          </w:p>
        </w:tc>
        <w:tc>
          <w:tcPr>
            <w:tcW w:w="1134" w:type="dxa"/>
            <w:shd w:val="clear" w:color="auto" w:fill="auto"/>
            <w:vAlign w:val="center"/>
          </w:tcPr>
          <w:p w14:paraId="4B89CD1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7.72</w:t>
            </w:r>
          </w:p>
        </w:tc>
        <w:tc>
          <w:tcPr>
            <w:tcW w:w="1275" w:type="dxa"/>
            <w:shd w:val="clear" w:color="auto" w:fill="auto"/>
            <w:vAlign w:val="center"/>
          </w:tcPr>
          <w:p w14:paraId="008D5A4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16.42</w:t>
            </w:r>
          </w:p>
        </w:tc>
      </w:tr>
      <w:tr w:rsidR="0057414D" w:rsidRPr="008C1306" w14:paraId="175DC7EB" w14:textId="77777777" w:rsidTr="002A77D4">
        <w:trPr>
          <w:jc w:val="center"/>
        </w:trPr>
        <w:tc>
          <w:tcPr>
            <w:tcW w:w="1404" w:type="dxa"/>
            <w:shd w:val="clear" w:color="auto" w:fill="auto"/>
            <w:vAlign w:val="center"/>
          </w:tcPr>
          <w:p w14:paraId="5788092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lastRenderedPageBreak/>
              <w:t>Bungarus caeruleus</w:t>
            </w:r>
            <w:r w:rsidRPr="008C1306">
              <w:rPr>
                <w:rFonts w:ascii="Palatino Linotype" w:eastAsia="Arial" w:hAnsi="Palatino Linotype" w:cs="Arial"/>
                <w:color w:val="000000"/>
                <w:sz w:val="18"/>
                <w:szCs w:val="20"/>
              </w:rPr>
              <w:t xml:space="preserve"> Pakistan 02</w:t>
            </w:r>
          </w:p>
        </w:tc>
        <w:tc>
          <w:tcPr>
            <w:tcW w:w="1134" w:type="dxa"/>
            <w:shd w:val="clear" w:color="auto" w:fill="auto"/>
            <w:vAlign w:val="center"/>
          </w:tcPr>
          <w:p w14:paraId="18D41FB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1CD0B32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D76921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8CEBCBE"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4E2B96B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0.34</w:t>
            </w:r>
          </w:p>
        </w:tc>
        <w:tc>
          <w:tcPr>
            <w:tcW w:w="1095" w:type="dxa"/>
            <w:shd w:val="clear" w:color="auto" w:fill="auto"/>
            <w:vAlign w:val="center"/>
          </w:tcPr>
          <w:p w14:paraId="7941040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0.52</w:t>
            </w:r>
          </w:p>
        </w:tc>
        <w:tc>
          <w:tcPr>
            <w:tcW w:w="1315" w:type="dxa"/>
            <w:shd w:val="clear" w:color="auto" w:fill="auto"/>
            <w:vAlign w:val="center"/>
          </w:tcPr>
          <w:p w14:paraId="4E455B4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2.37</w:t>
            </w:r>
          </w:p>
        </w:tc>
        <w:tc>
          <w:tcPr>
            <w:tcW w:w="1276" w:type="dxa"/>
            <w:shd w:val="clear" w:color="auto" w:fill="auto"/>
            <w:vAlign w:val="center"/>
          </w:tcPr>
          <w:p w14:paraId="55CCD7D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2.28</w:t>
            </w:r>
          </w:p>
        </w:tc>
        <w:tc>
          <w:tcPr>
            <w:tcW w:w="1276" w:type="dxa"/>
            <w:shd w:val="clear" w:color="auto" w:fill="auto"/>
            <w:vAlign w:val="center"/>
          </w:tcPr>
          <w:p w14:paraId="2E8038E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2.35</w:t>
            </w:r>
          </w:p>
        </w:tc>
        <w:tc>
          <w:tcPr>
            <w:tcW w:w="1134" w:type="dxa"/>
            <w:shd w:val="clear" w:color="auto" w:fill="auto"/>
            <w:vAlign w:val="center"/>
          </w:tcPr>
          <w:p w14:paraId="0813D6CE"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7.72</w:t>
            </w:r>
          </w:p>
        </w:tc>
        <w:tc>
          <w:tcPr>
            <w:tcW w:w="1275" w:type="dxa"/>
            <w:shd w:val="clear" w:color="auto" w:fill="auto"/>
            <w:vAlign w:val="center"/>
          </w:tcPr>
          <w:p w14:paraId="7C244AF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16.42</w:t>
            </w:r>
          </w:p>
        </w:tc>
      </w:tr>
      <w:tr w:rsidR="0057414D" w:rsidRPr="008C1306" w14:paraId="2835A596" w14:textId="77777777" w:rsidTr="002A77D4">
        <w:trPr>
          <w:jc w:val="center"/>
        </w:trPr>
        <w:tc>
          <w:tcPr>
            <w:tcW w:w="1404" w:type="dxa"/>
            <w:shd w:val="clear" w:color="auto" w:fill="auto"/>
            <w:vAlign w:val="center"/>
          </w:tcPr>
          <w:p w14:paraId="03CB4D8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03</w:t>
            </w:r>
          </w:p>
        </w:tc>
        <w:tc>
          <w:tcPr>
            <w:tcW w:w="1134" w:type="dxa"/>
            <w:shd w:val="clear" w:color="auto" w:fill="auto"/>
            <w:vAlign w:val="center"/>
          </w:tcPr>
          <w:p w14:paraId="2969EEA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5FF4BEB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B44D0E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2A0F6C7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2CC0C15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095" w:type="dxa"/>
            <w:shd w:val="clear" w:color="auto" w:fill="auto"/>
            <w:vAlign w:val="center"/>
          </w:tcPr>
          <w:p w14:paraId="79C5CB3E"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0.17</w:t>
            </w:r>
          </w:p>
        </w:tc>
        <w:tc>
          <w:tcPr>
            <w:tcW w:w="1315" w:type="dxa"/>
            <w:shd w:val="clear" w:color="auto" w:fill="auto"/>
            <w:vAlign w:val="center"/>
          </w:tcPr>
          <w:p w14:paraId="341302E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2.74</w:t>
            </w:r>
          </w:p>
        </w:tc>
        <w:tc>
          <w:tcPr>
            <w:tcW w:w="1276" w:type="dxa"/>
            <w:shd w:val="clear" w:color="auto" w:fill="auto"/>
            <w:vAlign w:val="center"/>
          </w:tcPr>
          <w:p w14:paraId="5863620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2.64</w:t>
            </w:r>
          </w:p>
        </w:tc>
        <w:tc>
          <w:tcPr>
            <w:tcW w:w="1276" w:type="dxa"/>
            <w:shd w:val="clear" w:color="auto" w:fill="auto"/>
            <w:vAlign w:val="center"/>
          </w:tcPr>
          <w:p w14:paraId="77B3DDD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2.73</w:t>
            </w:r>
          </w:p>
        </w:tc>
        <w:tc>
          <w:tcPr>
            <w:tcW w:w="1134" w:type="dxa"/>
            <w:shd w:val="clear" w:color="auto" w:fill="auto"/>
            <w:vAlign w:val="center"/>
          </w:tcPr>
          <w:p w14:paraId="4A5339C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8.11</w:t>
            </w:r>
          </w:p>
        </w:tc>
        <w:tc>
          <w:tcPr>
            <w:tcW w:w="1275" w:type="dxa"/>
            <w:shd w:val="clear" w:color="auto" w:fill="auto"/>
            <w:vAlign w:val="center"/>
          </w:tcPr>
          <w:p w14:paraId="75DC870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16.43</w:t>
            </w:r>
          </w:p>
        </w:tc>
      </w:tr>
      <w:tr w:rsidR="0057414D" w:rsidRPr="008C1306" w14:paraId="1CC9DE04" w14:textId="77777777" w:rsidTr="002A77D4">
        <w:trPr>
          <w:jc w:val="center"/>
        </w:trPr>
        <w:tc>
          <w:tcPr>
            <w:tcW w:w="1404" w:type="dxa"/>
            <w:shd w:val="clear" w:color="auto" w:fill="auto"/>
            <w:vAlign w:val="center"/>
          </w:tcPr>
          <w:p w14:paraId="2D1E373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04</w:t>
            </w:r>
          </w:p>
        </w:tc>
        <w:tc>
          <w:tcPr>
            <w:tcW w:w="1134" w:type="dxa"/>
            <w:shd w:val="clear" w:color="auto" w:fill="auto"/>
            <w:vAlign w:val="center"/>
          </w:tcPr>
          <w:p w14:paraId="7B3A37D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037DFA2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2F3183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2F4D298"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53FD82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095" w:type="dxa"/>
            <w:shd w:val="clear" w:color="auto" w:fill="auto"/>
            <w:vAlign w:val="center"/>
          </w:tcPr>
          <w:p w14:paraId="0D5510B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315" w:type="dxa"/>
            <w:shd w:val="clear" w:color="auto" w:fill="auto"/>
            <w:vAlign w:val="center"/>
          </w:tcPr>
          <w:p w14:paraId="136EF23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2.93</w:t>
            </w:r>
          </w:p>
        </w:tc>
        <w:tc>
          <w:tcPr>
            <w:tcW w:w="1276" w:type="dxa"/>
            <w:shd w:val="clear" w:color="auto" w:fill="auto"/>
            <w:vAlign w:val="center"/>
          </w:tcPr>
          <w:p w14:paraId="224E97C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2.82</w:t>
            </w:r>
          </w:p>
        </w:tc>
        <w:tc>
          <w:tcPr>
            <w:tcW w:w="1276" w:type="dxa"/>
            <w:shd w:val="clear" w:color="auto" w:fill="auto"/>
            <w:vAlign w:val="center"/>
          </w:tcPr>
          <w:p w14:paraId="3C223DF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2.91</w:t>
            </w:r>
          </w:p>
        </w:tc>
        <w:tc>
          <w:tcPr>
            <w:tcW w:w="1134" w:type="dxa"/>
            <w:shd w:val="clear" w:color="auto" w:fill="auto"/>
            <w:vAlign w:val="center"/>
          </w:tcPr>
          <w:p w14:paraId="08AFB97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8.30</w:t>
            </w:r>
          </w:p>
        </w:tc>
        <w:tc>
          <w:tcPr>
            <w:tcW w:w="1275" w:type="dxa"/>
            <w:shd w:val="clear" w:color="auto" w:fill="auto"/>
            <w:vAlign w:val="center"/>
          </w:tcPr>
          <w:p w14:paraId="586B05C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16.21</w:t>
            </w:r>
          </w:p>
        </w:tc>
      </w:tr>
      <w:tr w:rsidR="0057414D" w:rsidRPr="008C1306" w14:paraId="63BC16EA" w14:textId="77777777" w:rsidTr="002A77D4">
        <w:trPr>
          <w:jc w:val="center"/>
        </w:trPr>
        <w:tc>
          <w:tcPr>
            <w:tcW w:w="1404" w:type="dxa"/>
            <w:shd w:val="clear" w:color="auto" w:fill="auto"/>
            <w:vAlign w:val="center"/>
          </w:tcPr>
          <w:p w14:paraId="07570BC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MT346799.1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West Bengal India</w:t>
            </w:r>
          </w:p>
        </w:tc>
        <w:tc>
          <w:tcPr>
            <w:tcW w:w="1134" w:type="dxa"/>
            <w:shd w:val="clear" w:color="auto" w:fill="auto"/>
            <w:vAlign w:val="center"/>
          </w:tcPr>
          <w:p w14:paraId="316CBB3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33565371"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1CBED9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765B38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73A4684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095" w:type="dxa"/>
            <w:shd w:val="clear" w:color="auto" w:fill="auto"/>
            <w:vAlign w:val="center"/>
          </w:tcPr>
          <w:p w14:paraId="054154C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315" w:type="dxa"/>
            <w:shd w:val="clear" w:color="auto" w:fill="auto"/>
            <w:vAlign w:val="center"/>
          </w:tcPr>
          <w:p w14:paraId="365DCF7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auto"/>
            <w:vAlign w:val="center"/>
          </w:tcPr>
          <w:p w14:paraId="47ED40D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0.15</w:t>
            </w:r>
          </w:p>
        </w:tc>
        <w:tc>
          <w:tcPr>
            <w:tcW w:w="1276" w:type="dxa"/>
            <w:shd w:val="clear" w:color="auto" w:fill="auto"/>
            <w:vAlign w:val="center"/>
          </w:tcPr>
          <w:p w14:paraId="73DDDA9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2.69</w:t>
            </w:r>
          </w:p>
        </w:tc>
        <w:tc>
          <w:tcPr>
            <w:tcW w:w="1134" w:type="dxa"/>
            <w:shd w:val="clear" w:color="auto" w:fill="auto"/>
            <w:vAlign w:val="center"/>
          </w:tcPr>
          <w:p w14:paraId="211896B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7.09</w:t>
            </w:r>
          </w:p>
        </w:tc>
        <w:tc>
          <w:tcPr>
            <w:tcW w:w="1275" w:type="dxa"/>
            <w:shd w:val="clear" w:color="auto" w:fill="auto"/>
            <w:vAlign w:val="center"/>
          </w:tcPr>
          <w:p w14:paraId="475A069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16.28</w:t>
            </w:r>
          </w:p>
        </w:tc>
      </w:tr>
      <w:tr w:rsidR="0057414D" w:rsidRPr="008C1306" w14:paraId="5FD595D9" w14:textId="77777777" w:rsidTr="002A77D4">
        <w:trPr>
          <w:jc w:val="center"/>
        </w:trPr>
        <w:tc>
          <w:tcPr>
            <w:tcW w:w="1404" w:type="dxa"/>
            <w:shd w:val="clear" w:color="auto" w:fill="auto"/>
            <w:vAlign w:val="center"/>
          </w:tcPr>
          <w:p w14:paraId="41C7E81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MT346800.1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West Bengal India</w:t>
            </w:r>
          </w:p>
        </w:tc>
        <w:tc>
          <w:tcPr>
            <w:tcW w:w="1134" w:type="dxa"/>
            <w:shd w:val="clear" w:color="auto" w:fill="auto"/>
            <w:vAlign w:val="center"/>
          </w:tcPr>
          <w:p w14:paraId="2D1FDFC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3AD97159"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2DE2DD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0904D2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AED44D6"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095" w:type="dxa"/>
            <w:shd w:val="clear" w:color="auto" w:fill="auto"/>
            <w:vAlign w:val="center"/>
          </w:tcPr>
          <w:p w14:paraId="1B7693E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315" w:type="dxa"/>
            <w:shd w:val="clear" w:color="auto" w:fill="auto"/>
            <w:vAlign w:val="center"/>
          </w:tcPr>
          <w:p w14:paraId="2F147CF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400B52E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auto"/>
            <w:vAlign w:val="center"/>
          </w:tcPr>
          <w:p w14:paraId="0D78E1E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3.25</w:t>
            </w:r>
          </w:p>
        </w:tc>
        <w:tc>
          <w:tcPr>
            <w:tcW w:w="1134" w:type="dxa"/>
            <w:shd w:val="clear" w:color="auto" w:fill="auto"/>
            <w:vAlign w:val="center"/>
          </w:tcPr>
          <w:p w14:paraId="717E4CC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6.96</w:t>
            </w:r>
          </w:p>
        </w:tc>
        <w:tc>
          <w:tcPr>
            <w:tcW w:w="1275" w:type="dxa"/>
            <w:shd w:val="clear" w:color="auto" w:fill="auto"/>
            <w:vAlign w:val="center"/>
          </w:tcPr>
          <w:p w14:paraId="1554588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16.02</w:t>
            </w:r>
          </w:p>
        </w:tc>
      </w:tr>
      <w:tr w:rsidR="0057414D" w:rsidRPr="008C1306" w14:paraId="07C09337" w14:textId="77777777" w:rsidTr="002A77D4">
        <w:trPr>
          <w:jc w:val="center"/>
        </w:trPr>
        <w:tc>
          <w:tcPr>
            <w:tcW w:w="1404" w:type="dxa"/>
            <w:shd w:val="clear" w:color="auto" w:fill="auto"/>
            <w:vAlign w:val="center"/>
          </w:tcPr>
          <w:p w14:paraId="1FE29F5E"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MW355496</w:t>
            </w:r>
          </w:p>
          <w:p w14:paraId="5408A47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i/>
                <w:sz w:val="18"/>
                <w:szCs w:val="20"/>
              </w:rPr>
            </w:pPr>
            <w:r w:rsidRPr="008C1306">
              <w:rPr>
                <w:rFonts w:ascii="Palatino Linotype" w:eastAsia="Arial" w:hAnsi="Palatino Linotype" w:cs="Arial"/>
                <w:i/>
                <w:sz w:val="18"/>
                <w:szCs w:val="20"/>
              </w:rPr>
              <w:t>Bungarus caeruleus</w:t>
            </w:r>
            <w:r w:rsidRPr="008C1306">
              <w:rPr>
                <w:rFonts w:ascii="Palatino Linotype" w:eastAsia="Arial" w:hAnsi="Palatino Linotype" w:cs="Arial"/>
                <w:sz w:val="18"/>
                <w:szCs w:val="20"/>
              </w:rPr>
              <w:t xml:space="preserve"> Maharashtra India</w:t>
            </w:r>
          </w:p>
        </w:tc>
        <w:tc>
          <w:tcPr>
            <w:tcW w:w="1134" w:type="dxa"/>
            <w:shd w:val="clear" w:color="auto" w:fill="auto"/>
            <w:vAlign w:val="center"/>
          </w:tcPr>
          <w:p w14:paraId="6A99BEA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27349FB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28E09B3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BAF04A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452C161"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095" w:type="dxa"/>
            <w:shd w:val="clear" w:color="auto" w:fill="auto"/>
            <w:vAlign w:val="center"/>
          </w:tcPr>
          <w:p w14:paraId="45D174F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315" w:type="dxa"/>
            <w:shd w:val="clear" w:color="auto" w:fill="auto"/>
            <w:vAlign w:val="center"/>
          </w:tcPr>
          <w:p w14:paraId="0F81E41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0517A8C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77B1FDFA"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auto"/>
            <w:vAlign w:val="center"/>
          </w:tcPr>
          <w:p w14:paraId="0269686B"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b/>
                <w:color w:val="0000FF"/>
                <w:sz w:val="18"/>
                <w:szCs w:val="20"/>
              </w:rPr>
              <w:t>8.61</w:t>
            </w:r>
          </w:p>
        </w:tc>
        <w:tc>
          <w:tcPr>
            <w:tcW w:w="1275" w:type="dxa"/>
            <w:shd w:val="clear" w:color="auto" w:fill="auto"/>
            <w:vAlign w:val="center"/>
          </w:tcPr>
          <w:p w14:paraId="20D7897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15.66</w:t>
            </w:r>
          </w:p>
        </w:tc>
      </w:tr>
      <w:tr w:rsidR="0057414D" w:rsidRPr="008C1306" w14:paraId="1F7872E4" w14:textId="77777777" w:rsidTr="002A77D4">
        <w:trPr>
          <w:jc w:val="center"/>
        </w:trPr>
        <w:tc>
          <w:tcPr>
            <w:tcW w:w="1404" w:type="dxa"/>
            <w:shd w:val="clear" w:color="auto" w:fill="auto"/>
            <w:vAlign w:val="center"/>
          </w:tcPr>
          <w:p w14:paraId="01DC635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MW355494</w:t>
            </w:r>
          </w:p>
          <w:p w14:paraId="7EDB1F6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i/>
                <w:sz w:val="18"/>
                <w:szCs w:val="20"/>
              </w:rPr>
              <w:t xml:space="preserve">Bungarus romulusi </w:t>
            </w:r>
            <w:r w:rsidRPr="008C1306">
              <w:rPr>
                <w:rFonts w:ascii="Palatino Linotype" w:eastAsia="Arial" w:hAnsi="Palatino Linotype" w:cs="Arial"/>
                <w:sz w:val="18"/>
                <w:szCs w:val="20"/>
              </w:rPr>
              <w:t>Karnataka India</w:t>
            </w:r>
          </w:p>
        </w:tc>
        <w:tc>
          <w:tcPr>
            <w:tcW w:w="1134" w:type="dxa"/>
            <w:shd w:val="clear" w:color="auto" w:fill="auto"/>
            <w:vAlign w:val="center"/>
          </w:tcPr>
          <w:p w14:paraId="37515BE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473EE25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27EEDE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A79111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1911085"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095" w:type="dxa"/>
            <w:shd w:val="clear" w:color="auto" w:fill="auto"/>
            <w:vAlign w:val="center"/>
          </w:tcPr>
          <w:p w14:paraId="7533998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315" w:type="dxa"/>
            <w:shd w:val="clear" w:color="auto" w:fill="auto"/>
            <w:vAlign w:val="center"/>
          </w:tcPr>
          <w:p w14:paraId="5794C5E0"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0177FE51"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7364180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61FAC3F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5" w:type="dxa"/>
            <w:shd w:val="clear" w:color="auto" w:fill="auto"/>
            <w:vAlign w:val="center"/>
          </w:tcPr>
          <w:p w14:paraId="6C3DF1F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14.87</w:t>
            </w:r>
          </w:p>
        </w:tc>
      </w:tr>
      <w:tr w:rsidR="0057414D" w:rsidRPr="008C1306" w14:paraId="7A39352C" w14:textId="77777777" w:rsidTr="002A77D4">
        <w:trPr>
          <w:jc w:val="center"/>
        </w:trPr>
        <w:tc>
          <w:tcPr>
            <w:tcW w:w="1404" w:type="dxa"/>
            <w:shd w:val="clear" w:color="auto" w:fill="auto"/>
            <w:vAlign w:val="center"/>
          </w:tcPr>
          <w:p w14:paraId="6ADC4681"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MW355495</w:t>
            </w:r>
          </w:p>
          <w:p w14:paraId="1F89AD1D"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i/>
                <w:sz w:val="18"/>
                <w:szCs w:val="20"/>
              </w:rPr>
              <w:t xml:space="preserve">Bungarus sindanus </w:t>
            </w:r>
            <w:r w:rsidRPr="008C1306">
              <w:rPr>
                <w:rFonts w:ascii="Palatino Linotype" w:eastAsia="Arial" w:hAnsi="Palatino Linotype" w:cs="Arial"/>
                <w:sz w:val="18"/>
                <w:szCs w:val="20"/>
              </w:rPr>
              <w:t>Maharashtra India</w:t>
            </w:r>
          </w:p>
        </w:tc>
        <w:tc>
          <w:tcPr>
            <w:tcW w:w="1134" w:type="dxa"/>
            <w:shd w:val="clear" w:color="auto" w:fill="auto"/>
            <w:vAlign w:val="center"/>
          </w:tcPr>
          <w:p w14:paraId="7FC2FAE3"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761FCFF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D7B5B7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07047AF"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2E7AD68C"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095" w:type="dxa"/>
            <w:shd w:val="clear" w:color="auto" w:fill="auto"/>
            <w:vAlign w:val="center"/>
          </w:tcPr>
          <w:p w14:paraId="398587C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315" w:type="dxa"/>
            <w:shd w:val="clear" w:color="auto" w:fill="auto"/>
            <w:vAlign w:val="center"/>
          </w:tcPr>
          <w:p w14:paraId="52B60194"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2B677E6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3C68337E"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048C43F7"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14181062" w14:textId="77777777" w:rsidR="00C157ED" w:rsidRPr="008C1306" w:rsidRDefault="00C157ED" w:rsidP="0057414D">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r>
    </w:tbl>
    <w:p w14:paraId="7FB9D450" w14:textId="77777777" w:rsidR="00C157ED" w:rsidRPr="008C1306" w:rsidRDefault="00C157ED" w:rsidP="0057414D">
      <w:pPr>
        <w:pStyle w:val="MDPI43tablefooter"/>
        <w:ind w:left="425" w:right="425"/>
        <w:rPr>
          <w:rFonts w:eastAsia="Arial"/>
          <w:b/>
        </w:rPr>
      </w:pPr>
      <w:r w:rsidRPr="008C1306">
        <w:rPr>
          <w:rFonts w:eastAsia="Arial"/>
        </w:rPr>
        <w:t xml:space="preserve">This table shows the evolutionary distance between </w:t>
      </w:r>
      <w:r w:rsidRPr="008C1306">
        <w:rPr>
          <w:rFonts w:eastAsia="Arial"/>
          <w:i/>
        </w:rPr>
        <w:t xml:space="preserve">Bungarus </w:t>
      </w:r>
      <w:r w:rsidRPr="008C1306">
        <w:rPr>
          <w:rFonts w:eastAsia="Arial"/>
        </w:rPr>
        <w:t>species in Asia for ND4 marker calculated using maximum composite likelihood (MCL) model. Distances between species of interest have been highlighted in blue.</w:t>
      </w:r>
      <w:r w:rsidRPr="008C1306">
        <w:rPr>
          <w:rFonts w:eastAsia="Tahoma" w:cs="Tahoma"/>
        </w:rPr>
        <w:t xml:space="preserve"> Accession numbers of individuals sequenced in this study have been marked in red.</w:t>
      </w:r>
    </w:p>
    <w:p w14:paraId="57ED1542" w14:textId="77777777" w:rsidR="00934B48" w:rsidRDefault="00934B48" w:rsidP="003E2D4B">
      <w:pPr>
        <w:pStyle w:val="MDPI41tablecaption"/>
        <w:jc w:val="center"/>
        <w:rPr>
          <w:rFonts w:asciiTheme="minorHAnsi" w:eastAsia="Arial" w:hAnsiTheme="minorHAnsi" w:cstheme="minorBidi"/>
          <w:b/>
          <w:color w:val="auto"/>
          <w:sz w:val="22"/>
          <w:lang w:eastAsia="en-US" w:bidi="ar-SA"/>
        </w:rPr>
      </w:pPr>
    </w:p>
    <w:p w14:paraId="171300AB" w14:textId="07580CBB" w:rsidR="00C157ED" w:rsidRPr="008C1306" w:rsidRDefault="006E0047" w:rsidP="003E2D4B">
      <w:pPr>
        <w:pStyle w:val="MDPI41tablecaption"/>
        <w:jc w:val="center"/>
        <w:rPr>
          <w:rFonts w:eastAsia="Arial"/>
        </w:rPr>
      </w:pPr>
      <w:r w:rsidRPr="008C1306">
        <w:rPr>
          <w:rFonts w:eastAsia="Arial"/>
          <w:b/>
        </w:rPr>
        <w:lastRenderedPageBreak/>
        <w:t xml:space="preserve">Table </w:t>
      </w:r>
      <w:r w:rsidR="004E7E63" w:rsidRPr="008C1306">
        <w:rPr>
          <w:rFonts w:eastAsia="Arial"/>
          <w:b/>
        </w:rPr>
        <w:t>S</w:t>
      </w:r>
      <w:r w:rsidR="003E2D4B" w:rsidRPr="008C1306">
        <w:rPr>
          <w:rFonts w:eastAsia="Arial"/>
          <w:b/>
        </w:rPr>
        <w:t>3.</w:t>
      </w:r>
      <w:r w:rsidR="00C157ED" w:rsidRPr="008C1306">
        <w:rPr>
          <w:rFonts w:eastAsia="Arial"/>
        </w:rPr>
        <w:t xml:space="preserve"> Evolutionary sequence divergence estimated using the MCL model for cytochrome b marker.</w:t>
      </w:r>
    </w:p>
    <w:tbl>
      <w:tblPr>
        <w:tblW w:w="13930" w:type="dxa"/>
        <w:jc w:val="center"/>
        <w:tblBorders>
          <w:top w:val="single" w:sz="8" w:space="0" w:color="auto"/>
          <w:bottom w:val="single" w:sz="8" w:space="0" w:color="auto"/>
          <w:insideH w:val="single" w:sz="4" w:space="0" w:color="000000"/>
        </w:tblBorders>
        <w:tblLayout w:type="fixed"/>
        <w:tblLook w:val="0400" w:firstRow="0" w:lastRow="0" w:firstColumn="0" w:lastColumn="0" w:noHBand="0" w:noVBand="1"/>
      </w:tblPr>
      <w:tblGrid>
        <w:gridCol w:w="1424"/>
        <w:gridCol w:w="1166"/>
        <w:gridCol w:w="1276"/>
        <w:gridCol w:w="1276"/>
        <w:gridCol w:w="992"/>
        <w:gridCol w:w="992"/>
        <w:gridCol w:w="993"/>
        <w:gridCol w:w="992"/>
        <w:gridCol w:w="1134"/>
        <w:gridCol w:w="1276"/>
        <w:gridCol w:w="1134"/>
        <w:gridCol w:w="1275"/>
      </w:tblGrid>
      <w:tr w:rsidR="004E7E63" w:rsidRPr="008C1306" w14:paraId="5478B0B9" w14:textId="77777777" w:rsidTr="002A77D4">
        <w:trPr>
          <w:jc w:val="center"/>
        </w:trPr>
        <w:tc>
          <w:tcPr>
            <w:tcW w:w="1424" w:type="dxa"/>
            <w:tcBorders>
              <w:top w:val="single" w:sz="8" w:space="0" w:color="auto"/>
              <w:bottom w:val="single" w:sz="4" w:space="0" w:color="000000"/>
            </w:tcBorders>
            <w:shd w:val="clear" w:color="auto" w:fill="auto"/>
            <w:vAlign w:val="center"/>
          </w:tcPr>
          <w:p w14:paraId="1CD60FD8"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Accession no.</w:t>
            </w:r>
          </w:p>
          <w:p w14:paraId="5B2A8D69"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Species</w:t>
            </w:r>
          </w:p>
          <w:p w14:paraId="4F0D607C" w14:textId="0A7FDAFA" w:rsidR="00C157ED" w:rsidRPr="008C1306"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Origin</w:t>
            </w:r>
            <w:r w:rsidRPr="008C1306">
              <w:rPr>
                <w:rFonts w:ascii="Palatino Linotype" w:eastAsia="Arial" w:hAnsi="Palatino Linotype" w:cs="Arial"/>
                <w:b/>
                <w:color w:val="000000"/>
                <w:sz w:val="18"/>
                <w:szCs w:val="20"/>
              </w:rPr>
              <w:t xml:space="preserve"> </w:t>
            </w:r>
            <w:r w:rsidR="00771149" w:rsidRPr="008C1306">
              <w:rPr>
                <w:rFonts w:ascii="Palatino Linotype" w:eastAsia="Arial" w:hAnsi="Palatino Linotype" w:cs="Arial"/>
                <w:b/>
                <w:color w:val="000000"/>
                <w:sz w:val="18"/>
                <w:szCs w:val="20"/>
              </w:rPr>
              <w:t xml:space="preserve"> </w:t>
            </w:r>
          </w:p>
        </w:tc>
        <w:tc>
          <w:tcPr>
            <w:tcW w:w="1166" w:type="dxa"/>
            <w:tcBorders>
              <w:top w:val="single" w:sz="8" w:space="0" w:color="auto"/>
              <w:bottom w:val="single" w:sz="4" w:space="0" w:color="000000"/>
            </w:tcBorders>
            <w:shd w:val="clear" w:color="auto" w:fill="auto"/>
            <w:vAlign w:val="center"/>
          </w:tcPr>
          <w:p w14:paraId="4F3B500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AJ749305.1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w:t>
            </w:r>
          </w:p>
        </w:tc>
        <w:tc>
          <w:tcPr>
            <w:tcW w:w="1276" w:type="dxa"/>
            <w:tcBorders>
              <w:top w:val="single" w:sz="8" w:space="0" w:color="auto"/>
              <w:bottom w:val="single" w:sz="4" w:space="0" w:color="000000"/>
            </w:tcBorders>
            <w:shd w:val="clear" w:color="auto" w:fill="auto"/>
            <w:vAlign w:val="center"/>
          </w:tcPr>
          <w:p w14:paraId="31794A3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MK941838.1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w:t>
            </w:r>
          </w:p>
        </w:tc>
        <w:tc>
          <w:tcPr>
            <w:tcW w:w="1276" w:type="dxa"/>
            <w:tcBorders>
              <w:top w:val="single" w:sz="8" w:space="0" w:color="auto"/>
              <w:bottom w:val="single" w:sz="4" w:space="0" w:color="000000"/>
            </w:tcBorders>
            <w:shd w:val="clear" w:color="auto" w:fill="auto"/>
            <w:vAlign w:val="center"/>
          </w:tcPr>
          <w:p w14:paraId="1520487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MK681744.1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India</w:t>
            </w:r>
          </w:p>
        </w:tc>
        <w:tc>
          <w:tcPr>
            <w:tcW w:w="992" w:type="dxa"/>
            <w:tcBorders>
              <w:top w:val="single" w:sz="8" w:space="0" w:color="auto"/>
              <w:bottom w:val="single" w:sz="4" w:space="0" w:color="000000"/>
            </w:tcBorders>
            <w:shd w:val="clear" w:color="auto" w:fill="auto"/>
            <w:vAlign w:val="center"/>
          </w:tcPr>
          <w:p w14:paraId="1288D11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01</w:t>
            </w:r>
          </w:p>
        </w:tc>
        <w:tc>
          <w:tcPr>
            <w:tcW w:w="992" w:type="dxa"/>
            <w:tcBorders>
              <w:top w:val="single" w:sz="8" w:space="0" w:color="auto"/>
              <w:bottom w:val="single" w:sz="4" w:space="0" w:color="000000"/>
            </w:tcBorders>
            <w:shd w:val="clear" w:color="auto" w:fill="auto"/>
            <w:vAlign w:val="center"/>
          </w:tcPr>
          <w:p w14:paraId="25C9A98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02</w:t>
            </w:r>
          </w:p>
        </w:tc>
        <w:tc>
          <w:tcPr>
            <w:tcW w:w="993" w:type="dxa"/>
            <w:tcBorders>
              <w:top w:val="single" w:sz="8" w:space="0" w:color="auto"/>
              <w:bottom w:val="single" w:sz="4" w:space="0" w:color="000000"/>
            </w:tcBorders>
            <w:shd w:val="clear" w:color="auto" w:fill="auto"/>
            <w:vAlign w:val="center"/>
          </w:tcPr>
          <w:p w14:paraId="447A9CC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03</w:t>
            </w:r>
          </w:p>
        </w:tc>
        <w:tc>
          <w:tcPr>
            <w:tcW w:w="992" w:type="dxa"/>
            <w:tcBorders>
              <w:top w:val="single" w:sz="8" w:space="0" w:color="auto"/>
              <w:bottom w:val="single" w:sz="4" w:space="0" w:color="000000"/>
            </w:tcBorders>
            <w:shd w:val="clear" w:color="auto" w:fill="auto"/>
            <w:vAlign w:val="center"/>
          </w:tcPr>
          <w:p w14:paraId="2EDC6EB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04</w:t>
            </w:r>
          </w:p>
        </w:tc>
        <w:tc>
          <w:tcPr>
            <w:tcW w:w="1134" w:type="dxa"/>
            <w:tcBorders>
              <w:top w:val="single" w:sz="8" w:space="0" w:color="auto"/>
              <w:bottom w:val="single" w:sz="4" w:space="0" w:color="000000"/>
            </w:tcBorders>
            <w:shd w:val="clear" w:color="auto" w:fill="auto"/>
            <w:vAlign w:val="center"/>
          </w:tcPr>
          <w:p w14:paraId="5990D4D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AJ749346.1 </w:t>
            </w:r>
            <w:r w:rsidRPr="008C1306">
              <w:rPr>
                <w:rFonts w:ascii="Palatino Linotype" w:eastAsia="Arial" w:hAnsi="Palatino Linotype" w:cs="Arial"/>
                <w:b/>
                <w:i/>
                <w:color w:val="000000"/>
                <w:sz w:val="18"/>
                <w:szCs w:val="20"/>
              </w:rPr>
              <w:t>Bungarus sindanus</w:t>
            </w:r>
            <w:r w:rsidRPr="008C1306">
              <w:rPr>
                <w:rFonts w:ascii="Palatino Linotype" w:eastAsia="Arial" w:hAnsi="Palatino Linotype" w:cs="Arial"/>
                <w:b/>
                <w:color w:val="000000"/>
                <w:sz w:val="18"/>
                <w:szCs w:val="20"/>
              </w:rPr>
              <w:t xml:space="preserve"> Pakistan</w:t>
            </w:r>
          </w:p>
        </w:tc>
        <w:tc>
          <w:tcPr>
            <w:tcW w:w="1276" w:type="dxa"/>
            <w:tcBorders>
              <w:top w:val="single" w:sz="8" w:space="0" w:color="auto"/>
              <w:bottom w:val="single" w:sz="4" w:space="0" w:color="000000"/>
            </w:tcBorders>
            <w:shd w:val="clear" w:color="auto" w:fill="auto"/>
            <w:vAlign w:val="center"/>
          </w:tcPr>
          <w:p w14:paraId="2857BDE5" w14:textId="77777777" w:rsidR="002A77D4" w:rsidRDefault="00C157ED" w:rsidP="004E7E63">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MW355493</w:t>
            </w:r>
          </w:p>
          <w:p w14:paraId="47CC9CA6" w14:textId="5FA3C209"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833C0C"/>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Maharashtra India</w:t>
            </w:r>
          </w:p>
        </w:tc>
        <w:tc>
          <w:tcPr>
            <w:tcW w:w="1134" w:type="dxa"/>
            <w:tcBorders>
              <w:top w:val="single" w:sz="8" w:space="0" w:color="auto"/>
              <w:bottom w:val="single" w:sz="4" w:space="0" w:color="000000"/>
            </w:tcBorders>
            <w:shd w:val="clear" w:color="auto" w:fill="auto"/>
            <w:vAlign w:val="center"/>
          </w:tcPr>
          <w:p w14:paraId="61CB66E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MW355491</w:t>
            </w:r>
          </w:p>
          <w:p w14:paraId="5338226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9C0006"/>
                <w:sz w:val="18"/>
                <w:szCs w:val="20"/>
              </w:rPr>
            </w:pPr>
            <w:r w:rsidRPr="008C1306">
              <w:rPr>
                <w:rFonts w:ascii="Palatino Linotype" w:eastAsia="Arial" w:hAnsi="Palatino Linotype" w:cs="Arial"/>
                <w:b/>
                <w:i/>
                <w:color w:val="000000"/>
                <w:sz w:val="18"/>
                <w:szCs w:val="20"/>
              </w:rPr>
              <w:t>Bungarus romulusi</w:t>
            </w:r>
            <w:r w:rsidRPr="008C1306">
              <w:rPr>
                <w:rFonts w:ascii="Palatino Linotype" w:eastAsia="Arial" w:hAnsi="Palatino Linotype" w:cs="Arial"/>
                <w:b/>
                <w:color w:val="000000"/>
                <w:sz w:val="18"/>
                <w:szCs w:val="20"/>
              </w:rPr>
              <w:t xml:space="preserve"> Karnataka India</w:t>
            </w:r>
          </w:p>
        </w:tc>
        <w:tc>
          <w:tcPr>
            <w:tcW w:w="1275" w:type="dxa"/>
            <w:tcBorders>
              <w:top w:val="single" w:sz="8" w:space="0" w:color="auto"/>
              <w:bottom w:val="single" w:sz="4" w:space="0" w:color="000000"/>
            </w:tcBorders>
            <w:shd w:val="clear" w:color="auto" w:fill="auto"/>
            <w:vAlign w:val="center"/>
          </w:tcPr>
          <w:p w14:paraId="790DB59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MW355492</w:t>
            </w:r>
          </w:p>
          <w:p w14:paraId="1DFB806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C00000"/>
                <w:sz w:val="18"/>
                <w:szCs w:val="20"/>
              </w:rPr>
            </w:pPr>
            <w:r w:rsidRPr="008C1306">
              <w:rPr>
                <w:rFonts w:ascii="Palatino Linotype" w:eastAsia="Arial" w:hAnsi="Palatino Linotype" w:cs="Arial"/>
                <w:b/>
                <w:i/>
                <w:color w:val="000000"/>
                <w:sz w:val="18"/>
                <w:szCs w:val="20"/>
              </w:rPr>
              <w:t>Bungarus sindanus</w:t>
            </w:r>
            <w:r w:rsidRPr="008C1306">
              <w:rPr>
                <w:rFonts w:ascii="Palatino Linotype" w:eastAsia="Arial" w:hAnsi="Palatino Linotype" w:cs="Arial"/>
                <w:b/>
                <w:color w:val="000000"/>
                <w:sz w:val="18"/>
                <w:szCs w:val="20"/>
              </w:rPr>
              <w:t xml:space="preserve"> Maharashtra India</w:t>
            </w:r>
          </w:p>
        </w:tc>
      </w:tr>
      <w:tr w:rsidR="004E7E63" w:rsidRPr="008C1306" w14:paraId="55801878" w14:textId="77777777" w:rsidTr="002A77D4">
        <w:trPr>
          <w:jc w:val="center"/>
        </w:trPr>
        <w:tc>
          <w:tcPr>
            <w:tcW w:w="1424" w:type="dxa"/>
            <w:tcBorders>
              <w:top w:val="single" w:sz="4" w:space="0" w:color="000000"/>
            </w:tcBorders>
            <w:vAlign w:val="center"/>
          </w:tcPr>
          <w:p w14:paraId="35209ED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AJ749305.1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w:t>
            </w:r>
          </w:p>
        </w:tc>
        <w:tc>
          <w:tcPr>
            <w:tcW w:w="1166" w:type="dxa"/>
            <w:tcBorders>
              <w:top w:val="single" w:sz="4" w:space="0" w:color="000000"/>
            </w:tcBorders>
            <w:vAlign w:val="center"/>
          </w:tcPr>
          <w:p w14:paraId="3F7AA50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276" w:type="dxa"/>
            <w:tcBorders>
              <w:top w:val="single" w:sz="4" w:space="0" w:color="000000"/>
            </w:tcBorders>
            <w:vAlign w:val="center"/>
          </w:tcPr>
          <w:p w14:paraId="5F1AC2B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0.29</w:t>
            </w:r>
          </w:p>
        </w:tc>
        <w:tc>
          <w:tcPr>
            <w:tcW w:w="1276" w:type="dxa"/>
            <w:tcBorders>
              <w:top w:val="single" w:sz="4" w:space="0" w:color="000000"/>
            </w:tcBorders>
            <w:vAlign w:val="center"/>
          </w:tcPr>
          <w:p w14:paraId="20AD661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2.86</w:t>
            </w:r>
          </w:p>
        </w:tc>
        <w:tc>
          <w:tcPr>
            <w:tcW w:w="992" w:type="dxa"/>
            <w:tcBorders>
              <w:top w:val="single" w:sz="4" w:space="0" w:color="000000"/>
            </w:tcBorders>
            <w:vAlign w:val="center"/>
          </w:tcPr>
          <w:p w14:paraId="37313D6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1.38</w:t>
            </w:r>
          </w:p>
        </w:tc>
        <w:tc>
          <w:tcPr>
            <w:tcW w:w="992" w:type="dxa"/>
            <w:tcBorders>
              <w:top w:val="single" w:sz="4" w:space="0" w:color="000000"/>
            </w:tcBorders>
            <w:vAlign w:val="center"/>
          </w:tcPr>
          <w:p w14:paraId="770D0D6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4.23</w:t>
            </w:r>
          </w:p>
        </w:tc>
        <w:tc>
          <w:tcPr>
            <w:tcW w:w="993" w:type="dxa"/>
            <w:tcBorders>
              <w:top w:val="single" w:sz="4" w:space="0" w:color="000000"/>
            </w:tcBorders>
            <w:vAlign w:val="center"/>
          </w:tcPr>
          <w:p w14:paraId="4AC80DB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0.16</w:t>
            </w:r>
          </w:p>
        </w:tc>
        <w:tc>
          <w:tcPr>
            <w:tcW w:w="992" w:type="dxa"/>
            <w:tcBorders>
              <w:top w:val="single" w:sz="4" w:space="0" w:color="000000"/>
            </w:tcBorders>
            <w:vAlign w:val="center"/>
          </w:tcPr>
          <w:p w14:paraId="77C33BD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4.23</w:t>
            </w:r>
          </w:p>
        </w:tc>
        <w:tc>
          <w:tcPr>
            <w:tcW w:w="1134" w:type="dxa"/>
            <w:tcBorders>
              <w:top w:val="single" w:sz="4" w:space="0" w:color="000000"/>
            </w:tcBorders>
            <w:vAlign w:val="center"/>
          </w:tcPr>
          <w:p w14:paraId="17DC55F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28.75</w:t>
            </w:r>
          </w:p>
        </w:tc>
        <w:tc>
          <w:tcPr>
            <w:tcW w:w="1276" w:type="dxa"/>
            <w:tcBorders>
              <w:top w:val="single" w:sz="4" w:space="0" w:color="000000"/>
            </w:tcBorders>
            <w:vAlign w:val="center"/>
          </w:tcPr>
          <w:p w14:paraId="7ADAC60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3.93</w:t>
            </w:r>
          </w:p>
        </w:tc>
        <w:tc>
          <w:tcPr>
            <w:tcW w:w="1134" w:type="dxa"/>
            <w:tcBorders>
              <w:top w:val="single" w:sz="4" w:space="0" w:color="000000"/>
            </w:tcBorders>
            <w:vAlign w:val="center"/>
          </w:tcPr>
          <w:p w14:paraId="35ED2BC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10.07</w:t>
            </w:r>
          </w:p>
        </w:tc>
        <w:tc>
          <w:tcPr>
            <w:tcW w:w="1275" w:type="dxa"/>
            <w:tcBorders>
              <w:top w:val="single" w:sz="4" w:space="0" w:color="000000"/>
            </w:tcBorders>
            <w:vAlign w:val="center"/>
          </w:tcPr>
          <w:p w14:paraId="66B554B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20.66</w:t>
            </w:r>
          </w:p>
        </w:tc>
      </w:tr>
      <w:tr w:rsidR="004E7E63" w:rsidRPr="008C1306" w14:paraId="2B044B13" w14:textId="77777777" w:rsidTr="002A77D4">
        <w:trPr>
          <w:jc w:val="center"/>
        </w:trPr>
        <w:tc>
          <w:tcPr>
            <w:tcW w:w="1424" w:type="dxa"/>
            <w:vAlign w:val="center"/>
          </w:tcPr>
          <w:p w14:paraId="2E37969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MK941838.1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w:t>
            </w:r>
          </w:p>
        </w:tc>
        <w:tc>
          <w:tcPr>
            <w:tcW w:w="1166" w:type="dxa"/>
            <w:vAlign w:val="center"/>
          </w:tcPr>
          <w:p w14:paraId="25985D3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p>
        </w:tc>
        <w:tc>
          <w:tcPr>
            <w:tcW w:w="1276" w:type="dxa"/>
            <w:vAlign w:val="center"/>
          </w:tcPr>
          <w:p w14:paraId="613D02A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276" w:type="dxa"/>
            <w:vAlign w:val="center"/>
          </w:tcPr>
          <w:p w14:paraId="7C9CEF8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2.65</w:t>
            </w:r>
          </w:p>
        </w:tc>
        <w:tc>
          <w:tcPr>
            <w:tcW w:w="992" w:type="dxa"/>
            <w:vAlign w:val="center"/>
          </w:tcPr>
          <w:p w14:paraId="2B9D125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1.13</w:t>
            </w:r>
          </w:p>
        </w:tc>
        <w:tc>
          <w:tcPr>
            <w:tcW w:w="992" w:type="dxa"/>
            <w:vAlign w:val="center"/>
          </w:tcPr>
          <w:p w14:paraId="43D54B6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2.08</w:t>
            </w:r>
          </w:p>
        </w:tc>
        <w:tc>
          <w:tcPr>
            <w:tcW w:w="993" w:type="dxa"/>
            <w:vAlign w:val="center"/>
          </w:tcPr>
          <w:p w14:paraId="68BB7AC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0.16</w:t>
            </w:r>
          </w:p>
        </w:tc>
        <w:tc>
          <w:tcPr>
            <w:tcW w:w="992" w:type="dxa"/>
            <w:vAlign w:val="center"/>
          </w:tcPr>
          <w:p w14:paraId="7B62DB0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2.08</w:t>
            </w:r>
          </w:p>
        </w:tc>
        <w:tc>
          <w:tcPr>
            <w:tcW w:w="1134" w:type="dxa"/>
            <w:vAlign w:val="center"/>
          </w:tcPr>
          <w:p w14:paraId="1A7932C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17.55</w:t>
            </w:r>
          </w:p>
        </w:tc>
        <w:tc>
          <w:tcPr>
            <w:tcW w:w="1276" w:type="dxa"/>
            <w:vAlign w:val="center"/>
          </w:tcPr>
          <w:p w14:paraId="369D956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5.61</w:t>
            </w:r>
          </w:p>
        </w:tc>
        <w:tc>
          <w:tcPr>
            <w:tcW w:w="1134" w:type="dxa"/>
            <w:vAlign w:val="center"/>
          </w:tcPr>
          <w:p w14:paraId="567917C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6.63</w:t>
            </w:r>
          </w:p>
        </w:tc>
        <w:tc>
          <w:tcPr>
            <w:tcW w:w="1275" w:type="dxa"/>
            <w:vAlign w:val="center"/>
          </w:tcPr>
          <w:p w14:paraId="7E91660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18.01</w:t>
            </w:r>
          </w:p>
        </w:tc>
      </w:tr>
      <w:tr w:rsidR="004E7E63" w:rsidRPr="008C1306" w14:paraId="75B02CB6" w14:textId="77777777" w:rsidTr="002A77D4">
        <w:trPr>
          <w:jc w:val="center"/>
        </w:trPr>
        <w:tc>
          <w:tcPr>
            <w:tcW w:w="1424" w:type="dxa"/>
            <w:vAlign w:val="center"/>
          </w:tcPr>
          <w:p w14:paraId="5EC0EFA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MK681744.1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India</w:t>
            </w:r>
          </w:p>
        </w:tc>
        <w:tc>
          <w:tcPr>
            <w:tcW w:w="1166" w:type="dxa"/>
            <w:vAlign w:val="center"/>
          </w:tcPr>
          <w:p w14:paraId="2AB65B51"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vAlign w:val="center"/>
          </w:tcPr>
          <w:p w14:paraId="30DA0C1E"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vAlign w:val="center"/>
          </w:tcPr>
          <w:p w14:paraId="380F9EA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vAlign w:val="center"/>
          </w:tcPr>
          <w:p w14:paraId="4A458E7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2.86</w:t>
            </w:r>
          </w:p>
        </w:tc>
        <w:tc>
          <w:tcPr>
            <w:tcW w:w="992" w:type="dxa"/>
            <w:vAlign w:val="center"/>
          </w:tcPr>
          <w:p w14:paraId="6977F88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2.86</w:t>
            </w:r>
          </w:p>
        </w:tc>
        <w:tc>
          <w:tcPr>
            <w:tcW w:w="993" w:type="dxa"/>
            <w:vAlign w:val="center"/>
          </w:tcPr>
          <w:p w14:paraId="3A85FF7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2.88</w:t>
            </w:r>
          </w:p>
        </w:tc>
        <w:tc>
          <w:tcPr>
            <w:tcW w:w="992" w:type="dxa"/>
            <w:vAlign w:val="center"/>
          </w:tcPr>
          <w:p w14:paraId="41A6BA2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2.86</w:t>
            </w:r>
          </w:p>
        </w:tc>
        <w:tc>
          <w:tcPr>
            <w:tcW w:w="1134" w:type="dxa"/>
            <w:vAlign w:val="center"/>
          </w:tcPr>
          <w:p w14:paraId="343FFA9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18.74</w:t>
            </w:r>
          </w:p>
        </w:tc>
        <w:tc>
          <w:tcPr>
            <w:tcW w:w="1276" w:type="dxa"/>
            <w:vAlign w:val="center"/>
          </w:tcPr>
          <w:p w14:paraId="157CD12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3.42</w:t>
            </w:r>
          </w:p>
        </w:tc>
        <w:tc>
          <w:tcPr>
            <w:tcW w:w="1134" w:type="dxa"/>
            <w:vAlign w:val="center"/>
          </w:tcPr>
          <w:p w14:paraId="70700F9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5.94</w:t>
            </w:r>
          </w:p>
        </w:tc>
        <w:tc>
          <w:tcPr>
            <w:tcW w:w="1275" w:type="dxa"/>
            <w:vAlign w:val="center"/>
          </w:tcPr>
          <w:p w14:paraId="161318E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19.56</w:t>
            </w:r>
          </w:p>
        </w:tc>
      </w:tr>
      <w:tr w:rsidR="004E7E63" w:rsidRPr="008C1306" w14:paraId="66EC2978" w14:textId="77777777" w:rsidTr="002A77D4">
        <w:trPr>
          <w:jc w:val="center"/>
        </w:trPr>
        <w:tc>
          <w:tcPr>
            <w:tcW w:w="1424" w:type="dxa"/>
            <w:vAlign w:val="center"/>
          </w:tcPr>
          <w:p w14:paraId="02B0428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01</w:t>
            </w:r>
          </w:p>
        </w:tc>
        <w:tc>
          <w:tcPr>
            <w:tcW w:w="1166" w:type="dxa"/>
            <w:vAlign w:val="center"/>
          </w:tcPr>
          <w:p w14:paraId="3EF5B53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vAlign w:val="center"/>
          </w:tcPr>
          <w:p w14:paraId="733626AB"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vAlign w:val="center"/>
          </w:tcPr>
          <w:p w14:paraId="7F76729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vAlign w:val="center"/>
          </w:tcPr>
          <w:p w14:paraId="7E17107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vAlign w:val="center"/>
          </w:tcPr>
          <w:p w14:paraId="55DF06E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0.83</w:t>
            </w:r>
          </w:p>
        </w:tc>
        <w:tc>
          <w:tcPr>
            <w:tcW w:w="993" w:type="dxa"/>
            <w:vAlign w:val="center"/>
          </w:tcPr>
          <w:p w14:paraId="6817F6B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vAlign w:val="center"/>
          </w:tcPr>
          <w:p w14:paraId="7A61034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0.83</w:t>
            </w:r>
          </w:p>
        </w:tc>
        <w:tc>
          <w:tcPr>
            <w:tcW w:w="1134" w:type="dxa"/>
            <w:vAlign w:val="center"/>
          </w:tcPr>
          <w:p w14:paraId="76C6AB9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17.6</w:t>
            </w:r>
          </w:p>
        </w:tc>
        <w:tc>
          <w:tcPr>
            <w:tcW w:w="1276" w:type="dxa"/>
            <w:vAlign w:val="center"/>
          </w:tcPr>
          <w:p w14:paraId="3EB22EC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3.69</w:t>
            </w:r>
          </w:p>
        </w:tc>
        <w:tc>
          <w:tcPr>
            <w:tcW w:w="1134" w:type="dxa"/>
            <w:vAlign w:val="center"/>
          </w:tcPr>
          <w:p w14:paraId="54BA520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8.83</w:t>
            </w:r>
          </w:p>
        </w:tc>
        <w:tc>
          <w:tcPr>
            <w:tcW w:w="1275" w:type="dxa"/>
            <w:vAlign w:val="center"/>
          </w:tcPr>
          <w:p w14:paraId="0AEAA5E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18.16</w:t>
            </w:r>
          </w:p>
        </w:tc>
      </w:tr>
      <w:tr w:rsidR="004E7E63" w:rsidRPr="008C1306" w14:paraId="13E1801F" w14:textId="77777777" w:rsidTr="002A77D4">
        <w:trPr>
          <w:jc w:val="center"/>
        </w:trPr>
        <w:tc>
          <w:tcPr>
            <w:tcW w:w="1424" w:type="dxa"/>
            <w:vAlign w:val="center"/>
          </w:tcPr>
          <w:p w14:paraId="0CFFDF8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02</w:t>
            </w:r>
          </w:p>
        </w:tc>
        <w:tc>
          <w:tcPr>
            <w:tcW w:w="1166" w:type="dxa"/>
            <w:shd w:val="clear" w:color="auto" w:fill="FFFFFF"/>
            <w:vAlign w:val="center"/>
          </w:tcPr>
          <w:p w14:paraId="4F2EE5FB"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539A0E7"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1EDEAC24"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5F7E9BF8"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vAlign w:val="center"/>
          </w:tcPr>
          <w:p w14:paraId="17327075"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3" w:type="dxa"/>
            <w:vAlign w:val="center"/>
          </w:tcPr>
          <w:p w14:paraId="0510F98C"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vAlign w:val="center"/>
          </w:tcPr>
          <w:p w14:paraId="77421672"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vAlign w:val="center"/>
          </w:tcPr>
          <w:p w14:paraId="3D64022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29.72</w:t>
            </w:r>
          </w:p>
        </w:tc>
        <w:tc>
          <w:tcPr>
            <w:tcW w:w="1276" w:type="dxa"/>
            <w:vAlign w:val="center"/>
          </w:tcPr>
          <w:p w14:paraId="40B3A45A"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6.55</w:t>
            </w:r>
          </w:p>
        </w:tc>
        <w:tc>
          <w:tcPr>
            <w:tcW w:w="1134" w:type="dxa"/>
            <w:vAlign w:val="center"/>
          </w:tcPr>
          <w:p w14:paraId="46B4F925"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12.04</w:t>
            </w:r>
          </w:p>
        </w:tc>
        <w:tc>
          <w:tcPr>
            <w:tcW w:w="1275" w:type="dxa"/>
            <w:vAlign w:val="center"/>
          </w:tcPr>
          <w:p w14:paraId="27C6E23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23.03</w:t>
            </w:r>
          </w:p>
        </w:tc>
      </w:tr>
      <w:tr w:rsidR="004E7E63" w:rsidRPr="008C1306" w14:paraId="0DFC0D16" w14:textId="77777777" w:rsidTr="002A77D4">
        <w:trPr>
          <w:jc w:val="center"/>
        </w:trPr>
        <w:tc>
          <w:tcPr>
            <w:tcW w:w="1424" w:type="dxa"/>
            <w:vAlign w:val="center"/>
          </w:tcPr>
          <w:p w14:paraId="4CFCEFD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03</w:t>
            </w:r>
          </w:p>
        </w:tc>
        <w:tc>
          <w:tcPr>
            <w:tcW w:w="1166" w:type="dxa"/>
            <w:shd w:val="clear" w:color="auto" w:fill="FFFFFF"/>
            <w:vAlign w:val="center"/>
          </w:tcPr>
          <w:p w14:paraId="1E88F481"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0718A89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8089DBE"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5D9869A6"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3B19E72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FFFFFF"/>
            <w:vAlign w:val="center"/>
          </w:tcPr>
          <w:p w14:paraId="6BC5F246"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FFFFFF"/>
            <w:vAlign w:val="center"/>
          </w:tcPr>
          <w:p w14:paraId="23EC543A"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FFFFFF"/>
            <w:vAlign w:val="center"/>
          </w:tcPr>
          <w:p w14:paraId="3C680505"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16.45</w:t>
            </w:r>
          </w:p>
        </w:tc>
        <w:tc>
          <w:tcPr>
            <w:tcW w:w="1276" w:type="dxa"/>
            <w:shd w:val="clear" w:color="auto" w:fill="FFFFFF"/>
            <w:vAlign w:val="center"/>
          </w:tcPr>
          <w:p w14:paraId="7D956362"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6.35</w:t>
            </w:r>
          </w:p>
        </w:tc>
        <w:tc>
          <w:tcPr>
            <w:tcW w:w="1134" w:type="dxa"/>
            <w:shd w:val="clear" w:color="auto" w:fill="FFFFFF"/>
            <w:vAlign w:val="center"/>
          </w:tcPr>
          <w:p w14:paraId="6712AD3F"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6.67</w:t>
            </w:r>
          </w:p>
        </w:tc>
        <w:tc>
          <w:tcPr>
            <w:tcW w:w="1275" w:type="dxa"/>
            <w:vAlign w:val="center"/>
          </w:tcPr>
          <w:p w14:paraId="528D337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16.96</w:t>
            </w:r>
          </w:p>
        </w:tc>
      </w:tr>
      <w:tr w:rsidR="004E7E63" w:rsidRPr="008C1306" w14:paraId="66677F7B" w14:textId="77777777" w:rsidTr="002A77D4">
        <w:trPr>
          <w:jc w:val="center"/>
        </w:trPr>
        <w:tc>
          <w:tcPr>
            <w:tcW w:w="1424" w:type="dxa"/>
            <w:vAlign w:val="center"/>
          </w:tcPr>
          <w:p w14:paraId="198EC8F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04</w:t>
            </w:r>
          </w:p>
        </w:tc>
        <w:tc>
          <w:tcPr>
            <w:tcW w:w="1166" w:type="dxa"/>
            <w:shd w:val="clear" w:color="auto" w:fill="FFFFFF"/>
            <w:vAlign w:val="center"/>
          </w:tcPr>
          <w:p w14:paraId="15C008D1"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031EFB0B"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691828D"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274A45DA"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67667284"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FFFFFF"/>
            <w:vAlign w:val="center"/>
          </w:tcPr>
          <w:p w14:paraId="6044263D"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317BEEC4"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FFFFFF"/>
            <w:vAlign w:val="center"/>
          </w:tcPr>
          <w:p w14:paraId="7A83B1A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29.72</w:t>
            </w:r>
          </w:p>
        </w:tc>
        <w:tc>
          <w:tcPr>
            <w:tcW w:w="1276" w:type="dxa"/>
            <w:shd w:val="clear" w:color="auto" w:fill="FFFFFF"/>
            <w:vAlign w:val="center"/>
          </w:tcPr>
          <w:p w14:paraId="2943A625"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6.55</w:t>
            </w:r>
          </w:p>
        </w:tc>
        <w:tc>
          <w:tcPr>
            <w:tcW w:w="1134" w:type="dxa"/>
            <w:shd w:val="clear" w:color="auto" w:fill="FFFFFF"/>
            <w:vAlign w:val="center"/>
          </w:tcPr>
          <w:p w14:paraId="234995C3"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12.04</w:t>
            </w:r>
          </w:p>
        </w:tc>
        <w:tc>
          <w:tcPr>
            <w:tcW w:w="1275" w:type="dxa"/>
            <w:vAlign w:val="center"/>
          </w:tcPr>
          <w:p w14:paraId="590315C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23.03</w:t>
            </w:r>
          </w:p>
        </w:tc>
      </w:tr>
      <w:tr w:rsidR="004E7E63" w:rsidRPr="008C1306" w14:paraId="2E70C362" w14:textId="77777777" w:rsidTr="002A77D4">
        <w:trPr>
          <w:jc w:val="center"/>
        </w:trPr>
        <w:tc>
          <w:tcPr>
            <w:tcW w:w="1424" w:type="dxa"/>
            <w:vAlign w:val="center"/>
          </w:tcPr>
          <w:p w14:paraId="2B928C1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AJ749346.1 </w:t>
            </w:r>
            <w:r w:rsidRPr="008C1306">
              <w:rPr>
                <w:rFonts w:ascii="Palatino Linotype" w:eastAsia="Arial" w:hAnsi="Palatino Linotype" w:cs="Arial"/>
                <w:i/>
                <w:color w:val="000000"/>
                <w:sz w:val="18"/>
                <w:szCs w:val="20"/>
              </w:rPr>
              <w:t>Bungarus sindanus</w:t>
            </w:r>
            <w:r w:rsidRPr="008C1306">
              <w:rPr>
                <w:rFonts w:ascii="Palatino Linotype" w:eastAsia="Arial" w:hAnsi="Palatino Linotype" w:cs="Arial"/>
                <w:color w:val="000000"/>
                <w:sz w:val="18"/>
                <w:szCs w:val="20"/>
              </w:rPr>
              <w:t xml:space="preserve"> Pakistan</w:t>
            </w:r>
          </w:p>
        </w:tc>
        <w:tc>
          <w:tcPr>
            <w:tcW w:w="1166" w:type="dxa"/>
            <w:shd w:val="clear" w:color="auto" w:fill="FFFFFF"/>
            <w:vAlign w:val="center"/>
          </w:tcPr>
          <w:p w14:paraId="30162D1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DCCD586"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16284D6C"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232EF69D"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5BB7985C"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FFFFFF"/>
            <w:vAlign w:val="center"/>
          </w:tcPr>
          <w:p w14:paraId="2D5CEB86"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60C42EF2"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FFFFFF"/>
            <w:vAlign w:val="center"/>
          </w:tcPr>
          <w:p w14:paraId="6149EDC0"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FFFFFF"/>
            <w:vAlign w:val="center"/>
          </w:tcPr>
          <w:p w14:paraId="6C32D7E8"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32.27</w:t>
            </w:r>
          </w:p>
        </w:tc>
        <w:tc>
          <w:tcPr>
            <w:tcW w:w="1134" w:type="dxa"/>
            <w:shd w:val="clear" w:color="auto" w:fill="FFFFFF"/>
            <w:vAlign w:val="center"/>
          </w:tcPr>
          <w:p w14:paraId="7591D477"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24.08</w:t>
            </w:r>
          </w:p>
        </w:tc>
        <w:tc>
          <w:tcPr>
            <w:tcW w:w="1275" w:type="dxa"/>
            <w:vAlign w:val="center"/>
          </w:tcPr>
          <w:p w14:paraId="7690DCB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3.03</w:t>
            </w:r>
          </w:p>
        </w:tc>
      </w:tr>
      <w:tr w:rsidR="004E7E63" w:rsidRPr="008C1306" w14:paraId="44E62715" w14:textId="77777777" w:rsidTr="002A77D4">
        <w:trPr>
          <w:jc w:val="center"/>
        </w:trPr>
        <w:tc>
          <w:tcPr>
            <w:tcW w:w="1424" w:type="dxa"/>
            <w:vAlign w:val="center"/>
          </w:tcPr>
          <w:p w14:paraId="37044B2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MW355493</w:t>
            </w:r>
          </w:p>
          <w:p w14:paraId="3AC4457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833C0C"/>
                <w:sz w:val="18"/>
                <w:szCs w:val="20"/>
              </w:rPr>
            </w:pPr>
            <w:r w:rsidRPr="008C1306">
              <w:rPr>
                <w:rFonts w:ascii="Palatino Linotype" w:eastAsia="Arial" w:hAnsi="Palatino Linotype" w:cs="Arial"/>
                <w:i/>
                <w:sz w:val="18"/>
                <w:szCs w:val="20"/>
              </w:rPr>
              <w:t xml:space="preserve">Bungarus caeruleus </w:t>
            </w:r>
            <w:r w:rsidRPr="008C1306">
              <w:rPr>
                <w:rFonts w:ascii="Palatino Linotype" w:eastAsia="Arial" w:hAnsi="Palatino Linotype" w:cs="Arial"/>
                <w:sz w:val="18"/>
                <w:szCs w:val="20"/>
              </w:rPr>
              <w:lastRenderedPageBreak/>
              <w:t>Maharashtra India</w:t>
            </w:r>
          </w:p>
        </w:tc>
        <w:tc>
          <w:tcPr>
            <w:tcW w:w="1166" w:type="dxa"/>
            <w:shd w:val="clear" w:color="auto" w:fill="FFFFFF"/>
            <w:vAlign w:val="center"/>
          </w:tcPr>
          <w:p w14:paraId="16A939A7"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75156C38"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1E59528"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6F980043"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354EF74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FFFFFF"/>
            <w:vAlign w:val="center"/>
          </w:tcPr>
          <w:p w14:paraId="3171898E"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6BB6E4D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FFFFFF"/>
            <w:vAlign w:val="center"/>
          </w:tcPr>
          <w:p w14:paraId="627657FC"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711A41D3"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FFFFFF"/>
            <w:vAlign w:val="center"/>
          </w:tcPr>
          <w:p w14:paraId="175C2F58"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14.26</w:t>
            </w:r>
          </w:p>
        </w:tc>
        <w:tc>
          <w:tcPr>
            <w:tcW w:w="1275" w:type="dxa"/>
            <w:vAlign w:val="center"/>
          </w:tcPr>
          <w:p w14:paraId="469107D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24.24</w:t>
            </w:r>
          </w:p>
        </w:tc>
      </w:tr>
      <w:tr w:rsidR="004E7E63" w:rsidRPr="008C1306" w14:paraId="4141D7FE" w14:textId="77777777" w:rsidTr="002A77D4">
        <w:trPr>
          <w:jc w:val="center"/>
        </w:trPr>
        <w:tc>
          <w:tcPr>
            <w:tcW w:w="1424" w:type="dxa"/>
            <w:vAlign w:val="center"/>
          </w:tcPr>
          <w:p w14:paraId="4C762D0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lastRenderedPageBreak/>
              <w:t>MW355491</w:t>
            </w:r>
          </w:p>
          <w:p w14:paraId="6CA9CAD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i/>
                <w:sz w:val="18"/>
                <w:szCs w:val="20"/>
              </w:rPr>
            </w:pPr>
            <w:r w:rsidRPr="008C1306">
              <w:rPr>
                <w:rFonts w:ascii="Palatino Linotype" w:eastAsia="Arial" w:hAnsi="Palatino Linotype" w:cs="Arial"/>
                <w:i/>
                <w:sz w:val="18"/>
                <w:szCs w:val="20"/>
              </w:rPr>
              <w:t>Bungarus romulusi</w:t>
            </w:r>
            <w:r w:rsidRPr="008C1306">
              <w:rPr>
                <w:rFonts w:ascii="Palatino Linotype" w:eastAsia="Arial" w:hAnsi="Palatino Linotype" w:cs="Arial"/>
                <w:sz w:val="18"/>
                <w:szCs w:val="20"/>
              </w:rPr>
              <w:t xml:space="preserve"> Karnataka India</w:t>
            </w:r>
          </w:p>
        </w:tc>
        <w:tc>
          <w:tcPr>
            <w:tcW w:w="1166" w:type="dxa"/>
            <w:shd w:val="clear" w:color="auto" w:fill="FFFFFF"/>
            <w:vAlign w:val="center"/>
          </w:tcPr>
          <w:p w14:paraId="48D88D60"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36B476EA"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4442BD15"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4F5CB2CF"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3244836B"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FFFFFF"/>
            <w:vAlign w:val="center"/>
          </w:tcPr>
          <w:p w14:paraId="09728002"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08A581EE"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FFFFFF"/>
            <w:vAlign w:val="center"/>
          </w:tcPr>
          <w:p w14:paraId="50763996"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628C1D2F"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FFFFFF"/>
            <w:vAlign w:val="center"/>
          </w:tcPr>
          <w:p w14:paraId="34489148"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5" w:type="dxa"/>
            <w:vAlign w:val="center"/>
          </w:tcPr>
          <w:p w14:paraId="5EFA3EA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b/>
                <w:color w:val="0000FF"/>
                <w:sz w:val="18"/>
                <w:szCs w:val="20"/>
              </w:rPr>
              <w:t>19.96</w:t>
            </w:r>
          </w:p>
        </w:tc>
      </w:tr>
      <w:tr w:rsidR="004E7E63" w:rsidRPr="008C1306" w14:paraId="7C501160" w14:textId="77777777" w:rsidTr="002A77D4">
        <w:trPr>
          <w:jc w:val="center"/>
        </w:trPr>
        <w:tc>
          <w:tcPr>
            <w:tcW w:w="1424" w:type="dxa"/>
            <w:vAlign w:val="center"/>
          </w:tcPr>
          <w:p w14:paraId="160810E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MW355492</w:t>
            </w:r>
          </w:p>
          <w:p w14:paraId="4E7C46E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i/>
                <w:sz w:val="18"/>
                <w:szCs w:val="20"/>
              </w:rPr>
            </w:pPr>
            <w:r w:rsidRPr="008C1306">
              <w:rPr>
                <w:rFonts w:ascii="Palatino Linotype" w:eastAsia="Arial" w:hAnsi="Palatino Linotype" w:cs="Arial"/>
                <w:i/>
                <w:sz w:val="18"/>
                <w:szCs w:val="20"/>
              </w:rPr>
              <w:t>Bungarus sindanus</w:t>
            </w:r>
            <w:r w:rsidRPr="008C1306">
              <w:rPr>
                <w:rFonts w:ascii="Palatino Linotype" w:eastAsia="Arial" w:hAnsi="Palatino Linotype" w:cs="Arial"/>
                <w:sz w:val="18"/>
                <w:szCs w:val="20"/>
              </w:rPr>
              <w:t xml:space="preserve"> Maharashtra India</w:t>
            </w:r>
          </w:p>
        </w:tc>
        <w:tc>
          <w:tcPr>
            <w:tcW w:w="1166" w:type="dxa"/>
            <w:shd w:val="clear" w:color="auto" w:fill="FFFFFF"/>
            <w:vAlign w:val="center"/>
          </w:tcPr>
          <w:p w14:paraId="10B8EA7B"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21082D01"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1B33B4E"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63F70529"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168DF055"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FFFFFF"/>
            <w:vAlign w:val="center"/>
          </w:tcPr>
          <w:p w14:paraId="5E4998B6"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FFFFFF"/>
            <w:vAlign w:val="center"/>
          </w:tcPr>
          <w:p w14:paraId="487461EC"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FFFFFF"/>
            <w:vAlign w:val="center"/>
          </w:tcPr>
          <w:p w14:paraId="33DD727A"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FFFFFF"/>
            <w:vAlign w:val="center"/>
          </w:tcPr>
          <w:p w14:paraId="517D80B2"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FFFFFF"/>
            <w:vAlign w:val="center"/>
          </w:tcPr>
          <w:p w14:paraId="56BF065A" w14:textId="77777777" w:rsidR="00C157ED" w:rsidRPr="008C1306" w:rsidRDefault="00C157ED" w:rsidP="004E7E6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18"/>
                <w:szCs w:val="20"/>
              </w:rPr>
            </w:pPr>
          </w:p>
        </w:tc>
        <w:tc>
          <w:tcPr>
            <w:tcW w:w="1275" w:type="dxa"/>
            <w:vAlign w:val="center"/>
          </w:tcPr>
          <w:p w14:paraId="796394C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r>
    </w:tbl>
    <w:p w14:paraId="6947B638" w14:textId="29D84768" w:rsidR="00C157ED" w:rsidRPr="008C1306" w:rsidRDefault="00C157ED" w:rsidP="004E7E63">
      <w:pPr>
        <w:pStyle w:val="MDPI43tablefooter"/>
        <w:ind w:left="425" w:right="425"/>
        <w:rPr>
          <w:rFonts w:eastAsia="Arial"/>
          <w:sz w:val="20"/>
          <w:szCs w:val="20"/>
        </w:rPr>
      </w:pPr>
      <w:r w:rsidRPr="008C1306">
        <w:rPr>
          <w:rFonts w:eastAsia="Arial"/>
        </w:rPr>
        <w:t xml:space="preserve">This table shows the evolutionary distance between </w:t>
      </w:r>
      <w:r w:rsidRPr="008C1306">
        <w:rPr>
          <w:rFonts w:eastAsia="Arial"/>
          <w:i/>
        </w:rPr>
        <w:t xml:space="preserve">Bungarus </w:t>
      </w:r>
      <w:r w:rsidRPr="008C1306">
        <w:rPr>
          <w:rFonts w:eastAsia="Arial"/>
        </w:rPr>
        <w:t>species in Asia for cytochrome b marker calculated using maximum composite likelihood (MCL) model. Distances between species of interest have been highlighted in blue.</w:t>
      </w:r>
      <w:r w:rsidRPr="008C1306">
        <w:rPr>
          <w:rFonts w:eastAsia="Tahoma" w:cs="Tahoma"/>
        </w:rPr>
        <w:t xml:space="preserve"> Accession numbers of individuals sequenced in this study have been marked in red.</w:t>
      </w:r>
      <w:r w:rsidR="004E7E63" w:rsidRPr="008C1306">
        <w:t>.</w:t>
      </w:r>
    </w:p>
    <w:p w14:paraId="7F267A60" w14:textId="215768D4" w:rsidR="00C157ED" w:rsidRPr="008C1306" w:rsidRDefault="003E2D4B" w:rsidP="003E2D4B">
      <w:pPr>
        <w:pStyle w:val="MDPI41tablecaption"/>
        <w:jc w:val="center"/>
        <w:rPr>
          <w:rFonts w:eastAsia="Arial"/>
        </w:rPr>
      </w:pPr>
      <w:r w:rsidRPr="008C1306">
        <w:rPr>
          <w:rFonts w:eastAsia="Arial"/>
          <w:b/>
        </w:rPr>
        <w:t>Table S4.</w:t>
      </w:r>
      <w:r w:rsidR="00C157ED" w:rsidRPr="008C1306">
        <w:rPr>
          <w:rFonts w:eastAsia="Arial"/>
        </w:rPr>
        <w:t xml:space="preserve"> Evolutionary divergence estimated as p-distance for ND4 marker.</w:t>
      </w:r>
    </w:p>
    <w:tbl>
      <w:tblPr>
        <w:tblW w:w="13699" w:type="dxa"/>
        <w:jc w:val="center"/>
        <w:tblBorders>
          <w:top w:val="single" w:sz="8" w:space="0" w:color="auto"/>
          <w:bottom w:val="single" w:sz="8" w:space="0" w:color="auto"/>
          <w:insideH w:val="single" w:sz="4" w:space="0" w:color="000000"/>
        </w:tblBorders>
        <w:tblLayout w:type="fixed"/>
        <w:tblLook w:val="0400" w:firstRow="0" w:lastRow="0" w:firstColumn="0" w:lastColumn="0" w:noHBand="0" w:noVBand="1"/>
      </w:tblPr>
      <w:tblGrid>
        <w:gridCol w:w="1340"/>
        <w:gridCol w:w="1019"/>
        <w:gridCol w:w="1134"/>
        <w:gridCol w:w="992"/>
        <w:gridCol w:w="992"/>
        <w:gridCol w:w="992"/>
        <w:gridCol w:w="993"/>
        <w:gridCol w:w="1275"/>
        <w:gridCol w:w="1276"/>
        <w:gridCol w:w="1276"/>
        <w:gridCol w:w="1134"/>
        <w:gridCol w:w="1276"/>
      </w:tblGrid>
      <w:tr w:rsidR="00DA4CDF" w:rsidRPr="008C1306" w14:paraId="2318A760" w14:textId="77777777" w:rsidTr="002A77D4">
        <w:trPr>
          <w:jc w:val="center"/>
        </w:trPr>
        <w:tc>
          <w:tcPr>
            <w:tcW w:w="1340" w:type="dxa"/>
            <w:tcBorders>
              <w:top w:val="single" w:sz="8" w:space="0" w:color="auto"/>
              <w:bottom w:val="single" w:sz="4" w:space="0" w:color="000000"/>
            </w:tcBorders>
            <w:shd w:val="clear" w:color="auto" w:fill="auto"/>
            <w:vAlign w:val="center"/>
          </w:tcPr>
          <w:p w14:paraId="21527CAF"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Accession no.</w:t>
            </w:r>
          </w:p>
          <w:p w14:paraId="7485FEBE"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Species</w:t>
            </w:r>
          </w:p>
          <w:p w14:paraId="0231B4A2" w14:textId="538AAF91" w:rsidR="00C157ED" w:rsidRPr="008C1306"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Origin</w:t>
            </w:r>
            <w:r w:rsidRPr="008C1306">
              <w:rPr>
                <w:rFonts w:ascii="Palatino Linotype" w:eastAsia="Arial" w:hAnsi="Palatino Linotype" w:cs="Arial"/>
                <w:b/>
                <w:color w:val="000000"/>
                <w:sz w:val="18"/>
                <w:szCs w:val="20"/>
              </w:rPr>
              <w:t xml:space="preserve">  </w:t>
            </w:r>
            <w:r w:rsidR="00771149" w:rsidRPr="008C1306">
              <w:rPr>
                <w:rFonts w:ascii="Palatino Linotype" w:eastAsia="Arial" w:hAnsi="Palatino Linotype" w:cs="Arial"/>
                <w:b/>
                <w:color w:val="000000"/>
                <w:sz w:val="18"/>
                <w:szCs w:val="20"/>
              </w:rPr>
              <w:t xml:space="preserve"> </w:t>
            </w:r>
          </w:p>
        </w:tc>
        <w:tc>
          <w:tcPr>
            <w:tcW w:w="1019" w:type="dxa"/>
            <w:tcBorders>
              <w:top w:val="single" w:sz="8" w:space="0" w:color="auto"/>
              <w:bottom w:val="single" w:sz="4" w:space="0" w:color="000000"/>
            </w:tcBorders>
            <w:shd w:val="clear" w:color="auto" w:fill="auto"/>
            <w:vAlign w:val="center"/>
          </w:tcPr>
          <w:p w14:paraId="47EB52C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AJ830221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w:t>
            </w:r>
          </w:p>
        </w:tc>
        <w:tc>
          <w:tcPr>
            <w:tcW w:w="1134" w:type="dxa"/>
            <w:tcBorders>
              <w:top w:val="single" w:sz="8" w:space="0" w:color="auto"/>
              <w:bottom w:val="single" w:sz="4" w:space="0" w:color="000000"/>
            </w:tcBorders>
            <w:shd w:val="clear" w:color="auto" w:fill="auto"/>
            <w:vAlign w:val="center"/>
          </w:tcPr>
          <w:p w14:paraId="29D3E21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AJ830242.1 </w:t>
            </w:r>
            <w:r w:rsidRPr="008C1306">
              <w:rPr>
                <w:rFonts w:ascii="Palatino Linotype" w:eastAsia="Arial" w:hAnsi="Palatino Linotype" w:cs="Arial"/>
                <w:b/>
                <w:i/>
                <w:color w:val="000000"/>
                <w:sz w:val="18"/>
                <w:szCs w:val="20"/>
              </w:rPr>
              <w:t>Bungarus sindanus</w:t>
            </w:r>
            <w:r w:rsidRPr="008C1306">
              <w:rPr>
                <w:rFonts w:ascii="Palatino Linotype" w:eastAsia="Arial" w:hAnsi="Palatino Linotype" w:cs="Arial"/>
                <w:b/>
                <w:color w:val="000000"/>
                <w:sz w:val="18"/>
                <w:szCs w:val="20"/>
              </w:rPr>
              <w:t xml:space="preserve"> Pakistan</w:t>
            </w:r>
          </w:p>
        </w:tc>
        <w:tc>
          <w:tcPr>
            <w:tcW w:w="992" w:type="dxa"/>
            <w:tcBorders>
              <w:top w:val="single" w:sz="8" w:space="0" w:color="auto"/>
              <w:bottom w:val="single" w:sz="4" w:space="0" w:color="000000"/>
            </w:tcBorders>
            <w:shd w:val="clear" w:color="auto" w:fill="auto"/>
            <w:vAlign w:val="center"/>
          </w:tcPr>
          <w:p w14:paraId="409604A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01</w:t>
            </w:r>
          </w:p>
        </w:tc>
        <w:tc>
          <w:tcPr>
            <w:tcW w:w="992" w:type="dxa"/>
            <w:tcBorders>
              <w:top w:val="single" w:sz="8" w:space="0" w:color="auto"/>
              <w:bottom w:val="single" w:sz="4" w:space="0" w:color="000000"/>
            </w:tcBorders>
            <w:shd w:val="clear" w:color="auto" w:fill="auto"/>
            <w:vAlign w:val="center"/>
          </w:tcPr>
          <w:p w14:paraId="563DEC5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02</w:t>
            </w:r>
          </w:p>
        </w:tc>
        <w:tc>
          <w:tcPr>
            <w:tcW w:w="992" w:type="dxa"/>
            <w:tcBorders>
              <w:top w:val="single" w:sz="8" w:space="0" w:color="auto"/>
              <w:bottom w:val="single" w:sz="4" w:space="0" w:color="000000"/>
            </w:tcBorders>
            <w:shd w:val="clear" w:color="auto" w:fill="auto"/>
            <w:vAlign w:val="center"/>
          </w:tcPr>
          <w:p w14:paraId="209F8AE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03</w:t>
            </w:r>
          </w:p>
        </w:tc>
        <w:tc>
          <w:tcPr>
            <w:tcW w:w="993" w:type="dxa"/>
            <w:tcBorders>
              <w:top w:val="single" w:sz="8" w:space="0" w:color="auto"/>
              <w:bottom w:val="single" w:sz="4" w:space="0" w:color="000000"/>
            </w:tcBorders>
            <w:shd w:val="clear" w:color="auto" w:fill="auto"/>
            <w:vAlign w:val="center"/>
          </w:tcPr>
          <w:p w14:paraId="239FE76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Pakistan 04</w:t>
            </w:r>
          </w:p>
        </w:tc>
        <w:tc>
          <w:tcPr>
            <w:tcW w:w="1275" w:type="dxa"/>
            <w:tcBorders>
              <w:top w:val="single" w:sz="8" w:space="0" w:color="auto"/>
              <w:bottom w:val="single" w:sz="4" w:space="0" w:color="000000"/>
            </w:tcBorders>
            <w:shd w:val="clear" w:color="auto" w:fill="auto"/>
            <w:vAlign w:val="center"/>
          </w:tcPr>
          <w:p w14:paraId="487E2CF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MT346799.1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West Bengal India</w:t>
            </w:r>
          </w:p>
        </w:tc>
        <w:tc>
          <w:tcPr>
            <w:tcW w:w="1276" w:type="dxa"/>
            <w:tcBorders>
              <w:top w:val="single" w:sz="8" w:space="0" w:color="auto"/>
              <w:bottom w:val="single" w:sz="4" w:space="0" w:color="000000"/>
            </w:tcBorders>
            <w:shd w:val="clear" w:color="auto" w:fill="auto"/>
            <w:vAlign w:val="center"/>
          </w:tcPr>
          <w:p w14:paraId="2B8F0C6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t xml:space="preserve">MT346801 </w:t>
            </w:r>
            <w:r w:rsidRPr="008C1306">
              <w:rPr>
                <w:rFonts w:ascii="Palatino Linotype" w:eastAsia="Arial" w:hAnsi="Palatino Linotype" w:cs="Arial"/>
                <w:b/>
                <w:i/>
                <w:color w:val="000000"/>
                <w:sz w:val="18"/>
                <w:szCs w:val="20"/>
              </w:rPr>
              <w:t>Bungarus caeruleus</w:t>
            </w:r>
            <w:r w:rsidRPr="008C1306">
              <w:rPr>
                <w:rFonts w:ascii="Palatino Linotype" w:eastAsia="Arial" w:hAnsi="Palatino Linotype" w:cs="Arial"/>
                <w:b/>
                <w:color w:val="000000"/>
                <w:sz w:val="18"/>
                <w:szCs w:val="20"/>
              </w:rPr>
              <w:t xml:space="preserve"> West Bengal India</w:t>
            </w:r>
          </w:p>
        </w:tc>
        <w:tc>
          <w:tcPr>
            <w:tcW w:w="1276" w:type="dxa"/>
            <w:tcBorders>
              <w:top w:val="single" w:sz="8" w:space="0" w:color="auto"/>
              <w:bottom w:val="single" w:sz="4" w:space="0" w:color="000000"/>
            </w:tcBorders>
            <w:shd w:val="clear" w:color="auto" w:fill="auto"/>
            <w:vAlign w:val="center"/>
          </w:tcPr>
          <w:p w14:paraId="29DC29C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MW355496</w:t>
            </w:r>
          </w:p>
          <w:p w14:paraId="7E3CA1D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833C0C"/>
                <w:sz w:val="18"/>
                <w:szCs w:val="20"/>
              </w:rPr>
            </w:pPr>
            <w:r w:rsidRPr="008C1306">
              <w:rPr>
                <w:rFonts w:ascii="Palatino Linotype" w:eastAsia="Arial" w:hAnsi="Palatino Linotype" w:cs="Arial"/>
                <w:b/>
                <w:i/>
                <w:sz w:val="18"/>
                <w:szCs w:val="20"/>
              </w:rPr>
              <w:t>Bungarus caeruleus</w:t>
            </w:r>
            <w:r w:rsidRPr="008C1306">
              <w:rPr>
                <w:rFonts w:ascii="Palatino Linotype" w:eastAsia="Arial" w:hAnsi="Palatino Linotype" w:cs="Arial"/>
                <w:b/>
                <w:sz w:val="18"/>
                <w:szCs w:val="20"/>
              </w:rPr>
              <w:t xml:space="preserve"> Maharashtra India</w:t>
            </w:r>
          </w:p>
        </w:tc>
        <w:tc>
          <w:tcPr>
            <w:tcW w:w="1134" w:type="dxa"/>
            <w:tcBorders>
              <w:top w:val="single" w:sz="8" w:space="0" w:color="auto"/>
              <w:bottom w:val="single" w:sz="4" w:space="0" w:color="000000"/>
            </w:tcBorders>
            <w:shd w:val="clear" w:color="auto" w:fill="auto"/>
            <w:vAlign w:val="center"/>
          </w:tcPr>
          <w:p w14:paraId="771AC04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MW355494</w:t>
            </w:r>
          </w:p>
          <w:p w14:paraId="584F3CB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9C0006"/>
                <w:sz w:val="18"/>
                <w:szCs w:val="20"/>
              </w:rPr>
            </w:pPr>
            <w:r w:rsidRPr="008C1306">
              <w:rPr>
                <w:rFonts w:ascii="Palatino Linotype" w:eastAsia="Arial" w:hAnsi="Palatino Linotype" w:cs="Arial"/>
                <w:b/>
                <w:i/>
                <w:sz w:val="18"/>
                <w:szCs w:val="20"/>
              </w:rPr>
              <w:t>Bungarus romulusi</w:t>
            </w:r>
            <w:r w:rsidRPr="008C1306">
              <w:rPr>
                <w:rFonts w:ascii="Palatino Linotype" w:eastAsia="Arial" w:hAnsi="Palatino Linotype" w:cs="Arial"/>
                <w:b/>
                <w:sz w:val="18"/>
                <w:szCs w:val="20"/>
              </w:rPr>
              <w:t xml:space="preserve"> Karnataka India</w:t>
            </w:r>
          </w:p>
        </w:tc>
        <w:tc>
          <w:tcPr>
            <w:tcW w:w="1276" w:type="dxa"/>
            <w:tcBorders>
              <w:top w:val="single" w:sz="8" w:space="0" w:color="auto"/>
              <w:bottom w:val="single" w:sz="4" w:space="0" w:color="000000"/>
            </w:tcBorders>
            <w:shd w:val="clear" w:color="auto" w:fill="auto"/>
            <w:vAlign w:val="center"/>
          </w:tcPr>
          <w:p w14:paraId="72D9C32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t>MW355495</w:t>
            </w:r>
          </w:p>
          <w:p w14:paraId="2720744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C00000"/>
                <w:sz w:val="18"/>
                <w:szCs w:val="20"/>
              </w:rPr>
            </w:pPr>
            <w:r w:rsidRPr="008C1306">
              <w:rPr>
                <w:rFonts w:ascii="Palatino Linotype" w:eastAsia="Arial" w:hAnsi="Palatino Linotype" w:cs="Arial"/>
                <w:b/>
                <w:i/>
                <w:sz w:val="18"/>
                <w:szCs w:val="20"/>
              </w:rPr>
              <w:t>Bungarus sindanus</w:t>
            </w:r>
            <w:r w:rsidRPr="008C1306">
              <w:rPr>
                <w:rFonts w:ascii="Palatino Linotype" w:eastAsia="Arial" w:hAnsi="Palatino Linotype" w:cs="Arial"/>
                <w:b/>
                <w:sz w:val="18"/>
                <w:szCs w:val="20"/>
              </w:rPr>
              <w:t xml:space="preserve"> Maharashtra India</w:t>
            </w:r>
          </w:p>
        </w:tc>
      </w:tr>
      <w:tr w:rsidR="00DA4CDF" w:rsidRPr="008C1306" w14:paraId="6329246D" w14:textId="77777777" w:rsidTr="002A77D4">
        <w:trPr>
          <w:jc w:val="center"/>
        </w:trPr>
        <w:tc>
          <w:tcPr>
            <w:tcW w:w="1340" w:type="dxa"/>
            <w:tcBorders>
              <w:top w:val="single" w:sz="4" w:space="0" w:color="000000"/>
            </w:tcBorders>
            <w:shd w:val="clear" w:color="auto" w:fill="auto"/>
            <w:vAlign w:val="center"/>
          </w:tcPr>
          <w:p w14:paraId="03D9C57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AJ830221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w:t>
            </w:r>
          </w:p>
        </w:tc>
        <w:tc>
          <w:tcPr>
            <w:tcW w:w="1019" w:type="dxa"/>
            <w:tcBorders>
              <w:top w:val="single" w:sz="4" w:space="0" w:color="000000"/>
            </w:tcBorders>
            <w:shd w:val="clear" w:color="auto" w:fill="auto"/>
            <w:vAlign w:val="center"/>
          </w:tcPr>
          <w:p w14:paraId="5479844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134" w:type="dxa"/>
            <w:tcBorders>
              <w:top w:val="single" w:sz="4" w:space="0" w:color="000000"/>
            </w:tcBorders>
            <w:shd w:val="clear" w:color="auto" w:fill="auto"/>
            <w:vAlign w:val="center"/>
          </w:tcPr>
          <w:p w14:paraId="54D38E8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13.48</w:t>
            </w:r>
          </w:p>
        </w:tc>
        <w:tc>
          <w:tcPr>
            <w:tcW w:w="992" w:type="dxa"/>
            <w:tcBorders>
              <w:top w:val="single" w:sz="4" w:space="0" w:color="000000"/>
            </w:tcBorders>
            <w:shd w:val="clear" w:color="auto" w:fill="auto"/>
            <w:vAlign w:val="center"/>
          </w:tcPr>
          <w:p w14:paraId="530F8D8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tcBorders>
              <w:top w:val="single" w:sz="4" w:space="0" w:color="000000"/>
            </w:tcBorders>
            <w:shd w:val="clear" w:color="auto" w:fill="auto"/>
            <w:vAlign w:val="center"/>
          </w:tcPr>
          <w:p w14:paraId="16B4A47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tcBorders>
              <w:top w:val="single" w:sz="4" w:space="0" w:color="000000"/>
            </w:tcBorders>
            <w:shd w:val="clear" w:color="auto" w:fill="auto"/>
            <w:vAlign w:val="center"/>
          </w:tcPr>
          <w:p w14:paraId="2B166D2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0.34</w:t>
            </w:r>
          </w:p>
        </w:tc>
        <w:tc>
          <w:tcPr>
            <w:tcW w:w="993" w:type="dxa"/>
            <w:tcBorders>
              <w:top w:val="single" w:sz="4" w:space="0" w:color="000000"/>
            </w:tcBorders>
            <w:shd w:val="clear" w:color="auto" w:fill="auto"/>
            <w:vAlign w:val="center"/>
          </w:tcPr>
          <w:p w14:paraId="1667528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0.51</w:t>
            </w:r>
          </w:p>
        </w:tc>
        <w:tc>
          <w:tcPr>
            <w:tcW w:w="1275" w:type="dxa"/>
            <w:tcBorders>
              <w:top w:val="single" w:sz="4" w:space="0" w:color="000000"/>
            </w:tcBorders>
            <w:shd w:val="clear" w:color="auto" w:fill="auto"/>
            <w:vAlign w:val="center"/>
          </w:tcPr>
          <w:p w14:paraId="14D5F69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2.23</w:t>
            </w:r>
          </w:p>
        </w:tc>
        <w:tc>
          <w:tcPr>
            <w:tcW w:w="1276" w:type="dxa"/>
            <w:tcBorders>
              <w:top w:val="single" w:sz="4" w:space="0" w:color="000000"/>
            </w:tcBorders>
            <w:shd w:val="clear" w:color="auto" w:fill="auto"/>
            <w:vAlign w:val="center"/>
          </w:tcPr>
          <w:p w14:paraId="6F60ACE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2.29</w:t>
            </w:r>
          </w:p>
        </w:tc>
        <w:tc>
          <w:tcPr>
            <w:tcW w:w="1276" w:type="dxa"/>
            <w:tcBorders>
              <w:top w:val="single" w:sz="4" w:space="0" w:color="000000"/>
            </w:tcBorders>
            <w:shd w:val="clear" w:color="auto" w:fill="auto"/>
            <w:vAlign w:val="center"/>
          </w:tcPr>
          <w:p w14:paraId="6AD61BC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0.35</w:t>
            </w:r>
          </w:p>
        </w:tc>
        <w:tc>
          <w:tcPr>
            <w:tcW w:w="1134" w:type="dxa"/>
            <w:tcBorders>
              <w:top w:val="single" w:sz="4" w:space="0" w:color="000000"/>
            </w:tcBorders>
            <w:shd w:val="clear" w:color="auto" w:fill="auto"/>
            <w:vAlign w:val="center"/>
          </w:tcPr>
          <w:p w14:paraId="32F4262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7.42</w:t>
            </w:r>
          </w:p>
        </w:tc>
        <w:tc>
          <w:tcPr>
            <w:tcW w:w="1276" w:type="dxa"/>
            <w:tcBorders>
              <w:top w:val="single" w:sz="4" w:space="0" w:color="000000"/>
            </w:tcBorders>
            <w:shd w:val="clear" w:color="auto" w:fill="auto"/>
            <w:vAlign w:val="center"/>
          </w:tcPr>
          <w:p w14:paraId="5B68EBC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14.15</w:t>
            </w:r>
          </w:p>
        </w:tc>
      </w:tr>
      <w:tr w:rsidR="00DA4CDF" w:rsidRPr="008C1306" w14:paraId="43AB91F8" w14:textId="77777777" w:rsidTr="002A77D4">
        <w:trPr>
          <w:jc w:val="center"/>
        </w:trPr>
        <w:tc>
          <w:tcPr>
            <w:tcW w:w="1340" w:type="dxa"/>
            <w:shd w:val="clear" w:color="auto" w:fill="auto"/>
            <w:vAlign w:val="center"/>
          </w:tcPr>
          <w:p w14:paraId="3C67573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AJ830242.1 </w:t>
            </w:r>
            <w:r w:rsidRPr="008C1306">
              <w:rPr>
                <w:rFonts w:ascii="Palatino Linotype" w:eastAsia="Arial" w:hAnsi="Palatino Linotype" w:cs="Arial"/>
                <w:i/>
                <w:color w:val="000000"/>
                <w:sz w:val="18"/>
                <w:szCs w:val="20"/>
              </w:rPr>
              <w:t>Bungarus sindanus</w:t>
            </w:r>
            <w:r w:rsidRPr="008C1306">
              <w:rPr>
                <w:rFonts w:ascii="Palatino Linotype" w:eastAsia="Arial" w:hAnsi="Palatino Linotype" w:cs="Arial"/>
                <w:color w:val="000000"/>
                <w:sz w:val="18"/>
                <w:szCs w:val="20"/>
              </w:rPr>
              <w:t xml:space="preserve"> Pakistan</w:t>
            </w:r>
          </w:p>
        </w:tc>
        <w:tc>
          <w:tcPr>
            <w:tcW w:w="1019" w:type="dxa"/>
            <w:shd w:val="clear" w:color="auto" w:fill="auto"/>
            <w:vAlign w:val="center"/>
          </w:tcPr>
          <w:p w14:paraId="6389CF3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38DF62F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6CE3C25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13.98</w:t>
            </w:r>
          </w:p>
        </w:tc>
        <w:tc>
          <w:tcPr>
            <w:tcW w:w="992" w:type="dxa"/>
            <w:shd w:val="clear" w:color="auto" w:fill="auto"/>
            <w:vAlign w:val="center"/>
          </w:tcPr>
          <w:p w14:paraId="78A2868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13.98</w:t>
            </w:r>
          </w:p>
        </w:tc>
        <w:tc>
          <w:tcPr>
            <w:tcW w:w="992" w:type="dxa"/>
            <w:shd w:val="clear" w:color="auto" w:fill="auto"/>
            <w:vAlign w:val="center"/>
          </w:tcPr>
          <w:p w14:paraId="0E10A31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13.98</w:t>
            </w:r>
          </w:p>
        </w:tc>
        <w:tc>
          <w:tcPr>
            <w:tcW w:w="993" w:type="dxa"/>
            <w:shd w:val="clear" w:color="auto" w:fill="auto"/>
            <w:vAlign w:val="center"/>
          </w:tcPr>
          <w:p w14:paraId="2F4CA6E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13.81</w:t>
            </w:r>
          </w:p>
        </w:tc>
        <w:tc>
          <w:tcPr>
            <w:tcW w:w="1275" w:type="dxa"/>
            <w:shd w:val="clear" w:color="auto" w:fill="auto"/>
            <w:vAlign w:val="center"/>
          </w:tcPr>
          <w:p w14:paraId="2AABE30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13.71</w:t>
            </w:r>
          </w:p>
        </w:tc>
        <w:tc>
          <w:tcPr>
            <w:tcW w:w="1276" w:type="dxa"/>
            <w:shd w:val="clear" w:color="auto" w:fill="auto"/>
            <w:vAlign w:val="center"/>
          </w:tcPr>
          <w:p w14:paraId="1F32629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13.45</w:t>
            </w:r>
          </w:p>
        </w:tc>
        <w:tc>
          <w:tcPr>
            <w:tcW w:w="1276" w:type="dxa"/>
            <w:shd w:val="clear" w:color="auto" w:fill="auto"/>
            <w:vAlign w:val="center"/>
          </w:tcPr>
          <w:p w14:paraId="6AFCC77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14.39</w:t>
            </w:r>
          </w:p>
        </w:tc>
        <w:tc>
          <w:tcPr>
            <w:tcW w:w="1134" w:type="dxa"/>
            <w:shd w:val="clear" w:color="auto" w:fill="auto"/>
            <w:vAlign w:val="center"/>
          </w:tcPr>
          <w:p w14:paraId="7E7C27A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12.82</w:t>
            </w:r>
          </w:p>
        </w:tc>
        <w:tc>
          <w:tcPr>
            <w:tcW w:w="1276" w:type="dxa"/>
            <w:shd w:val="clear" w:color="auto" w:fill="auto"/>
            <w:vAlign w:val="center"/>
          </w:tcPr>
          <w:p w14:paraId="7C0AC16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0.31</w:t>
            </w:r>
          </w:p>
        </w:tc>
      </w:tr>
      <w:tr w:rsidR="00DA4CDF" w:rsidRPr="008C1306" w14:paraId="590DCD05" w14:textId="77777777" w:rsidTr="002A77D4">
        <w:trPr>
          <w:jc w:val="center"/>
        </w:trPr>
        <w:tc>
          <w:tcPr>
            <w:tcW w:w="1340" w:type="dxa"/>
            <w:shd w:val="clear" w:color="auto" w:fill="auto"/>
            <w:vAlign w:val="center"/>
          </w:tcPr>
          <w:p w14:paraId="280BBE6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01</w:t>
            </w:r>
          </w:p>
        </w:tc>
        <w:tc>
          <w:tcPr>
            <w:tcW w:w="1019" w:type="dxa"/>
            <w:shd w:val="clear" w:color="auto" w:fill="auto"/>
            <w:vAlign w:val="center"/>
          </w:tcPr>
          <w:p w14:paraId="6594FB3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1F765FD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B47CCC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2C87593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shd w:val="clear" w:color="auto" w:fill="auto"/>
            <w:vAlign w:val="center"/>
          </w:tcPr>
          <w:p w14:paraId="5F77516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0.34</w:t>
            </w:r>
          </w:p>
        </w:tc>
        <w:tc>
          <w:tcPr>
            <w:tcW w:w="993" w:type="dxa"/>
            <w:shd w:val="clear" w:color="auto" w:fill="auto"/>
            <w:vAlign w:val="center"/>
          </w:tcPr>
          <w:p w14:paraId="7F7B9B6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0.51</w:t>
            </w:r>
          </w:p>
        </w:tc>
        <w:tc>
          <w:tcPr>
            <w:tcW w:w="1275" w:type="dxa"/>
            <w:shd w:val="clear" w:color="auto" w:fill="auto"/>
            <w:vAlign w:val="center"/>
          </w:tcPr>
          <w:p w14:paraId="4405082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2.32</w:t>
            </w:r>
          </w:p>
        </w:tc>
        <w:tc>
          <w:tcPr>
            <w:tcW w:w="1276" w:type="dxa"/>
            <w:shd w:val="clear" w:color="auto" w:fill="auto"/>
            <w:vAlign w:val="center"/>
          </w:tcPr>
          <w:p w14:paraId="1017465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2.24</w:t>
            </w:r>
          </w:p>
        </w:tc>
        <w:tc>
          <w:tcPr>
            <w:tcW w:w="1276" w:type="dxa"/>
            <w:shd w:val="clear" w:color="auto" w:fill="auto"/>
            <w:vAlign w:val="center"/>
          </w:tcPr>
          <w:p w14:paraId="67F266F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2.31</w:t>
            </w:r>
          </w:p>
        </w:tc>
        <w:tc>
          <w:tcPr>
            <w:tcW w:w="1134" w:type="dxa"/>
            <w:shd w:val="clear" w:color="auto" w:fill="auto"/>
            <w:vAlign w:val="center"/>
          </w:tcPr>
          <w:p w14:paraId="59644EF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sz w:val="18"/>
                <w:szCs w:val="20"/>
              </w:rPr>
            </w:pPr>
            <w:r w:rsidRPr="008C1306">
              <w:rPr>
                <w:rFonts w:ascii="Palatino Linotype" w:eastAsia="Arial" w:hAnsi="Palatino Linotype" w:cs="Arial"/>
                <w:b/>
                <w:sz w:val="18"/>
                <w:szCs w:val="20"/>
              </w:rPr>
              <w:t>7.25</w:t>
            </w:r>
          </w:p>
        </w:tc>
        <w:tc>
          <w:tcPr>
            <w:tcW w:w="1276" w:type="dxa"/>
            <w:shd w:val="clear" w:color="auto" w:fill="auto"/>
            <w:vAlign w:val="center"/>
          </w:tcPr>
          <w:p w14:paraId="7836600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14.33</w:t>
            </w:r>
          </w:p>
        </w:tc>
      </w:tr>
      <w:tr w:rsidR="00DA4CDF" w:rsidRPr="008C1306" w14:paraId="52144B1F" w14:textId="77777777" w:rsidTr="002A77D4">
        <w:trPr>
          <w:jc w:val="center"/>
        </w:trPr>
        <w:tc>
          <w:tcPr>
            <w:tcW w:w="1340" w:type="dxa"/>
            <w:shd w:val="clear" w:color="auto" w:fill="auto"/>
            <w:vAlign w:val="center"/>
          </w:tcPr>
          <w:p w14:paraId="017F1DC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02</w:t>
            </w:r>
          </w:p>
        </w:tc>
        <w:tc>
          <w:tcPr>
            <w:tcW w:w="1019" w:type="dxa"/>
            <w:shd w:val="clear" w:color="auto" w:fill="auto"/>
            <w:vAlign w:val="center"/>
          </w:tcPr>
          <w:p w14:paraId="04A4F59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476D729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CD2426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949B2A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5B57463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0.34</w:t>
            </w:r>
          </w:p>
        </w:tc>
        <w:tc>
          <w:tcPr>
            <w:tcW w:w="993" w:type="dxa"/>
            <w:shd w:val="clear" w:color="auto" w:fill="auto"/>
            <w:vAlign w:val="center"/>
          </w:tcPr>
          <w:p w14:paraId="3E2EC4B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0.51</w:t>
            </w:r>
          </w:p>
        </w:tc>
        <w:tc>
          <w:tcPr>
            <w:tcW w:w="1275" w:type="dxa"/>
            <w:shd w:val="clear" w:color="auto" w:fill="auto"/>
            <w:vAlign w:val="center"/>
          </w:tcPr>
          <w:p w14:paraId="233D748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2.32</w:t>
            </w:r>
          </w:p>
        </w:tc>
        <w:tc>
          <w:tcPr>
            <w:tcW w:w="1276" w:type="dxa"/>
            <w:shd w:val="clear" w:color="auto" w:fill="auto"/>
            <w:vAlign w:val="center"/>
          </w:tcPr>
          <w:p w14:paraId="07AD176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2.24</w:t>
            </w:r>
          </w:p>
        </w:tc>
        <w:tc>
          <w:tcPr>
            <w:tcW w:w="1276" w:type="dxa"/>
            <w:shd w:val="clear" w:color="auto" w:fill="auto"/>
            <w:vAlign w:val="center"/>
          </w:tcPr>
          <w:p w14:paraId="166847A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2.31</w:t>
            </w:r>
          </w:p>
        </w:tc>
        <w:tc>
          <w:tcPr>
            <w:tcW w:w="1134" w:type="dxa"/>
            <w:shd w:val="clear" w:color="auto" w:fill="auto"/>
            <w:vAlign w:val="center"/>
          </w:tcPr>
          <w:p w14:paraId="39928F9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7.25</w:t>
            </w:r>
          </w:p>
        </w:tc>
        <w:tc>
          <w:tcPr>
            <w:tcW w:w="1276" w:type="dxa"/>
            <w:shd w:val="clear" w:color="auto" w:fill="auto"/>
            <w:vAlign w:val="center"/>
          </w:tcPr>
          <w:p w14:paraId="469B623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14.33</w:t>
            </w:r>
          </w:p>
        </w:tc>
      </w:tr>
      <w:tr w:rsidR="00DA4CDF" w:rsidRPr="008C1306" w14:paraId="7EADB1BB" w14:textId="77777777" w:rsidTr="002A77D4">
        <w:trPr>
          <w:jc w:val="center"/>
        </w:trPr>
        <w:tc>
          <w:tcPr>
            <w:tcW w:w="1340" w:type="dxa"/>
            <w:shd w:val="clear" w:color="auto" w:fill="auto"/>
            <w:vAlign w:val="center"/>
          </w:tcPr>
          <w:p w14:paraId="6F92CE5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lastRenderedPageBreak/>
              <w:t>Bungarus caeruleus</w:t>
            </w:r>
            <w:r w:rsidRPr="008C1306">
              <w:rPr>
                <w:rFonts w:ascii="Palatino Linotype" w:eastAsia="Arial" w:hAnsi="Palatino Linotype" w:cs="Arial"/>
                <w:color w:val="000000"/>
                <w:sz w:val="18"/>
                <w:szCs w:val="20"/>
              </w:rPr>
              <w:t xml:space="preserve"> Pakistan 03</w:t>
            </w:r>
          </w:p>
        </w:tc>
        <w:tc>
          <w:tcPr>
            <w:tcW w:w="1019" w:type="dxa"/>
            <w:shd w:val="clear" w:color="auto" w:fill="auto"/>
            <w:vAlign w:val="center"/>
          </w:tcPr>
          <w:p w14:paraId="6E03810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177AC3A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BB01E0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E7DD0C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BBE7BD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3" w:type="dxa"/>
            <w:shd w:val="clear" w:color="auto" w:fill="auto"/>
            <w:vAlign w:val="center"/>
          </w:tcPr>
          <w:p w14:paraId="25A2C1E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0.17</w:t>
            </w:r>
          </w:p>
        </w:tc>
        <w:tc>
          <w:tcPr>
            <w:tcW w:w="1275" w:type="dxa"/>
            <w:shd w:val="clear" w:color="auto" w:fill="auto"/>
            <w:vAlign w:val="center"/>
          </w:tcPr>
          <w:p w14:paraId="6FF47A2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2.68</w:t>
            </w:r>
          </w:p>
        </w:tc>
        <w:tc>
          <w:tcPr>
            <w:tcW w:w="1276" w:type="dxa"/>
            <w:shd w:val="clear" w:color="auto" w:fill="auto"/>
            <w:vAlign w:val="center"/>
          </w:tcPr>
          <w:p w14:paraId="10FE0FF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2.59</w:t>
            </w:r>
          </w:p>
        </w:tc>
        <w:tc>
          <w:tcPr>
            <w:tcW w:w="1276" w:type="dxa"/>
            <w:shd w:val="clear" w:color="auto" w:fill="auto"/>
            <w:vAlign w:val="center"/>
          </w:tcPr>
          <w:p w14:paraId="7DB757C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2.67</w:t>
            </w:r>
          </w:p>
        </w:tc>
        <w:tc>
          <w:tcPr>
            <w:tcW w:w="1134" w:type="dxa"/>
            <w:shd w:val="clear" w:color="auto" w:fill="auto"/>
            <w:vAlign w:val="center"/>
          </w:tcPr>
          <w:p w14:paraId="7DAEB64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7.59</w:t>
            </w:r>
          </w:p>
        </w:tc>
        <w:tc>
          <w:tcPr>
            <w:tcW w:w="1276" w:type="dxa"/>
            <w:shd w:val="clear" w:color="auto" w:fill="auto"/>
            <w:vAlign w:val="center"/>
          </w:tcPr>
          <w:p w14:paraId="32944F2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14.33</w:t>
            </w:r>
          </w:p>
        </w:tc>
      </w:tr>
      <w:tr w:rsidR="00DA4CDF" w:rsidRPr="008C1306" w14:paraId="4CDC6E42" w14:textId="77777777" w:rsidTr="002A77D4">
        <w:trPr>
          <w:jc w:val="center"/>
        </w:trPr>
        <w:tc>
          <w:tcPr>
            <w:tcW w:w="1340" w:type="dxa"/>
            <w:shd w:val="clear" w:color="auto" w:fill="auto"/>
            <w:vAlign w:val="center"/>
          </w:tcPr>
          <w:p w14:paraId="68884AF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04</w:t>
            </w:r>
          </w:p>
        </w:tc>
        <w:tc>
          <w:tcPr>
            <w:tcW w:w="1019" w:type="dxa"/>
            <w:shd w:val="clear" w:color="auto" w:fill="auto"/>
            <w:vAlign w:val="center"/>
          </w:tcPr>
          <w:p w14:paraId="4FB0E5A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50665403"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0B1E0F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310307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F1FD25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62D5571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5" w:type="dxa"/>
            <w:shd w:val="clear" w:color="auto" w:fill="auto"/>
            <w:vAlign w:val="center"/>
          </w:tcPr>
          <w:p w14:paraId="2D7B782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2.86</w:t>
            </w:r>
          </w:p>
        </w:tc>
        <w:tc>
          <w:tcPr>
            <w:tcW w:w="1276" w:type="dxa"/>
            <w:shd w:val="clear" w:color="auto" w:fill="auto"/>
            <w:vAlign w:val="center"/>
          </w:tcPr>
          <w:p w14:paraId="74BE609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2.76</w:t>
            </w:r>
          </w:p>
        </w:tc>
        <w:tc>
          <w:tcPr>
            <w:tcW w:w="1276" w:type="dxa"/>
            <w:shd w:val="clear" w:color="auto" w:fill="auto"/>
            <w:vAlign w:val="center"/>
          </w:tcPr>
          <w:p w14:paraId="468C5F9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2.85</w:t>
            </w:r>
          </w:p>
        </w:tc>
        <w:tc>
          <w:tcPr>
            <w:tcW w:w="1134" w:type="dxa"/>
            <w:shd w:val="clear" w:color="auto" w:fill="auto"/>
            <w:vAlign w:val="center"/>
          </w:tcPr>
          <w:p w14:paraId="123B07E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7.77</w:t>
            </w:r>
          </w:p>
        </w:tc>
        <w:tc>
          <w:tcPr>
            <w:tcW w:w="1276" w:type="dxa"/>
            <w:shd w:val="clear" w:color="auto" w:fill="auto"/>
            <w:vAlign w:val="center"/>
          </w:tcPr>
          <w:p w14:paraId="7DAC0F8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14.16</w:t>
            </w:r>
          </w:p>
        </w:tc>
      </w:tr>
      <w:tr w:rsidR="00DA4CDF" w:rsidRPr="008C1306" w14:paraId="40DA5AD1" w14:textId="77777777" w:rsidTr="002A77D4">
        <w:trPr>
          <w:jc w:val="center"/>
        </w:trPr>
        <w:tc>
          <w:tcPr>
            <w:tcW w:w="1340" w:type="dxa"/>
            <w:shd w:val="clear" w:color="auto" w:fill="auto"/>
            <w:vAlign w:val="center"/>
          </w:tcPr>
          <w:p w14:paraId="3F7EA71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MT346799.1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West Bengal India</w:t>
            </w:r>
          </w:p>
        </w:tc>
        <w:tc>
          <w:tcPr>
            <w:tcW w:w="1019" w:type="dxa"/>
            <w:shd w:val="clear" w:color="auto" w:fill="auto"/>
            <w:vAlign w:val="center"/>
          </w:tcPr>
          <w:p w14:paraId="78DC809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3E3DB78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0B7C44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4F20E7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521E54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10661D9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388A6EF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auto"/>
            <w:vAlign w:val="center"/>
          </w:tcPr>
          <w:p w14:paraId="31D0DC2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0.15</w:t>
            </w:r>
          </w:p>
        </w:tc>
        <w:tc>
          <w:tcPr>
            <w:tcW w:w="1276" w:type="dxa"/>
            <w:shd w:val="clear" w:color="auto" w:fill="auto"/>
            <w:vAlign w:val="center"/>
          </w:tcPr>
          <w:p w14:paraId="349A311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2.62</w:t>
            </w:r>
          </w:p>
        </w:tc>
        <w:tc>
          <w:tcPr>
            <w:tcW w:w="1134" w:type="dxa"/>
            <w:shd w:val="clear" w:color="auto" w:fill="auto"/>
            <w:vAlign w:val="center"/>
          </w:tcPr>
          <w:p w14:paraId="1A59007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6.69</w:t>
            </w:r>
          </w:p>
        </w:tc>
        <w:tc>
          <w:tcPr>
            <w:tcW w:w="1276" w:type="dxa"/>
            <w:shd w:val="clear" w:color="auto" w:fill="auto"/>
            <w:vAlign w:val="center"/>
          </w:tcPr>
          <w:p w14:paraId="6372A96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14.21</w:t>
            </w:r>
          </w:p>
        </w:tc>
      </w:tr>
      <w:tr w:rsidR="00DA4CDF" w:rsidRPr="008C1306" w14:paraId="4D5CA090" w14:textId="77777777" w:rsidTr="002A77D4">
        <w:trPr>
          <w:jc w:val="center"/>
        </w:trPr>
        <w:tc>
          <w:tcPr>
            <w:tcW w:w="1340" w:type="dxa"/>
            <w:shd w:val="clear" w:color="auto" w:fill="auto"/>
            <w:vAlign w:val="center"/>
          </w:tcPr>
          <w:p w14:paraId="13DAE1D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MT346801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West Bengal India</w:t>
            </w:r>
          </w:p>
        </w:tc>
        <w:tc>
          <w:tcPr>
            <w:tcW w:w="1019" w:type="dxa"/>
            <w:shd w:val="clear" w:color="auto" w:fill="auto"/>
            <w:vAlign w:val="center"/>
          </w:tcPr>
          <w:p w14:paraId="4F15B2E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0E7CB5D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1599B6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5AAA5A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EA1506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4D9678B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20A2545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0E8A15C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auto"/>
            <w:vAlign w:val="center"/>
          </w:tcPr>
          <w:p w14:paraId="62721F0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3.14</w:t>
            </w:r>
          </w:p>
        </w:tc>
        <w:tc>
          <w:tcPr>
            <w:tcW w:w="1134" w:type="dxa"/>
            <w:shd w:val="clear" w:color="auto" w:fill="auto"/>
            <w:vAlign w:val="center"/>
          </w:tcPr>
          <w:p w14:paraId="4F1E128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6.57</w:t>
            </w:r>
          </w:p>
        </w:tc>
        <w:tc>
          <w:tcPr>
            <w:tcW w:w="1276" w:type="dxa"/>
            <w:shd w:val="clear" w:color="auto" w:fill="auto"/>
            <w:vAlign w:val="center"/>
          </w:tcPr>
          <w:p w14:paraId="4FBAD3D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13.99</w:t>
            </w:r>
          </w:p>
        </w:tc>
      </w:tr>
      <w:tr w:rsidR="00DA4CDF" w:rsidRPr="008C1306" w14:paraId="23848B96" w14:textId="77777777" w:rsidTr="002A77D4">
        <w:trPr>
          <w:jc w:val="center"/>
        </w:trPr>
        <w:tc>
          <w:tcPr>
            <w:tcW w:w="1340" w:type="dxa"/>
            <w:shd w:val="clear" w:color="auto" w:fill="auto"/>
            <w:vAlign w:val="center"/>
          </w:tcPr>
          <w:p w14:paraId="7588918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MW355496</w:t>
            </w:r>
          </w:p>
          <w:p w14:paraId="13439A0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i/>
                <w:sz w:val="18"/>
                <w:szCs w:val="20"/>
              </w:rPr>
            </w:pPr>
            <w:r w:rsidRPr="008C1306">
              <w:rPr>
                <w:rFonts w:ascii="Palatino Linotype" w:eastAsia="Arial" w:hAnsi="Palatino Linotype" w:cs="Arial"/>
                <w:i/>
                <w:sz w:val="18"/>
                <w:szCs w:val="20"/>
              </w:rPr>
              <w:t>Bungarus caeruleus</w:t>
            </w:r>
            <w:r w:rsidRPr="008C1306">
              <w:rPr>
                <w:rFonts w:ascii="Palatino Linotype" w:eastAsia="Arial" w:hAnsi="Palatino Linotype" w:cs="Arial"/>
                <w:sz w:val="18"/>
                <w:szCs w:val="20"/>
              </w:rPr>
              <w:t xml:space="preserve"> Maharashtra India</w:t>
            </w:r>
          </w:p>
        </w:tc>
        <w:tc>
          <w:tcPr>
            <w:tcW w:w="1019" w:type="dxa"/>
            <w:shd w:val="clear" w:color="auto" w:fill="auto"/>
            <w:vAlign w:val="center"/>
          </w:tcPr>
          <w:p w14:paraId="237891A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6378735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EEE530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7F4461B"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132386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6EA9880C"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78D5380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26D2841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752308D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auto"/>
            <w:vAlign w:val="center"/>
          </w:tcPr>
          <w:p w14:paraId="5C17758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7.98</w:t>
            </w:r>
          </w:p>
        </w:tc>
        <w:tc>
          <w:tcPr>
            <w:tcW w:w="1276" w:type="dxa"/>
            <w:shd w:val="clear" w:color="auto" w:fill="auto"/>
            <w:vAlign w:val="center"/>
          </w:tcPr>
          <w:p w14:paraId="0B03955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13.75</w:t>
            </w:r>
          </w:p>
        </w:tc>
      </w:tr>
      <w:tr w:rsidR="00DA4CDF" w:rsidRPr="008C1306" w14:paraId="05F1616A" w14:textId="77777777" w:rsidTr="002A77D4">
        <w:trPr>
          <w:jc w:val="center"/>
        </w:trPr>
        <w:tc>
          <w:tcPr>
            <w:tcW w:w="1340" w:type="dxa"/>
            <w:shd w:val="clear" w:color="auto" w:fill="auto"/>
            <w:vAlign w:val="center"/>
          </w:tcPr>
          <w:p w14:paraId="2EEBCBB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MW355494</w:t>
            </w:r>
          </w:p>
          <w:p w14:paraId="26F202B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i/>
                <w:sz w:val="18"/>
                <w:szCs w:val="20"/>
              </w:rPr>
              <w:t xml:space="preserve">Bungarus romulusi </w:t>
            </w:r>
            <w:r w:rsidRPr="008C1306">
              <w:rPr>
                <w:rFonts w:ascii="Palatino Linotype" w:eastAsia="Arial" w:hAnsi="Palatino Linotype" w:cs="Arial"/>
                <w:sz w:val="18"/>
                <w:szCs w:val="20"/>
              </w:rPr>
              <w:t>Karnataka India</w:t>
            </w:r>
          </w:p>
        </w:tc>
        <w:tc>
          <w:tcPr>
            <w:tcW w:w="1019" w:type="dxa"/>
            <w:shd w:val="clear" w:color="auto" w:fill="auto"/>
            <w:vAlign w:val="center"/>
          </w:tcPr>
          <w:p w14:paraId="2D600AC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5889CF9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9ED3A7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CE85E3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9742BC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58C0D839"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7933D58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549284B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13F93114"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59DC7746"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auto"/>
            <w:vAlign w:val="center"/>
          </w:tcPr>
          <w:p w14:paraId="79D89C4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13.20</w:t>
            </w:r>
          </w:p>
        </w:tc>
      </w:tr>
      <w:tr w:rsidR="00DA4CDF" w:rsidRPr="008C1306" w14:paraId="7E5D276B" w14:textId="77777777" w:rsidTr="002A77D4">
        <w:trPr>
          <w:jc w:val="center"/>
        </w:trPr>
        <w:tc>
          <w:tcPr>
            <w:tcW w:w="1340" w:type="dxa"/>
            <w:shd w:val="clear" w:color="auto" w:fill="auto"/>
            <w:vAlign w:val="center"/>
          </w:tcPr>
          <w:p w14:paraId="1832C36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MW355495</w:t>
            </w:r>
          </w:p>
          <w:p w14:paraId="6E7EFA1E"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i/>
                <w:sz w:val="18"/>
                <w:szCs w:val="20"/>
              </w:rPr>
              <w:t xml:space="preserve">Bungarus sindanus </w:t>
            </w:r>
            <w:r w:rsidRPr="008C1306">
              <w:rPr>
                <w:rFonts w:ascii="Palatino Linotype" w:eastAsia="Arial" w:hAnsi="Palatino Linotype" w:cs="Arial"/>
                <w:sz w:val="18"/>
                <w:szCs w:val="20"/>
              </w:rPr>
              <w:t>Maharashtra India</w:t>
            </w:r>
          </w:p>
        </w:tc>
        <w:tc>
          <w:tcPr>
            <w:tcW w:w="1019" w:type="dxa"/>
            <w:shd w:val="clear" w:color="auto" w:fill="auto"/>
            <w:vAlign w:val="center"/>
          </w:tcPr>
          <w:p w14:paraId="184E377A"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0BB3106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F89D58D"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5D265A8"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4392930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691E774F"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50D40BC2"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71D3E731"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69593B35"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1F415C90"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2988C0E7" w14:textId="77777777" w:rsidR="00C157ED" w:rsidRPr="008C1306" w:rsidRDefault="00C157ED" w:rsidP="004E7E63">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r>
    </w:tbl>
    <w:p w14:paraId="56BE3B57" w14:textId="77777777" w:rsidR="00C157ED" w:rsidRPr="008C1306" w:rsidRDefault="00C157ED" w:rsidP="004E7E63">
      <w:pPr>
        <w:pStyle w:val="MDPI43tablefooter"/>
        <w:ind w:left="425" w:right="425"/>
        <w:rPr>
          <w:rFonts w:eastAsia="Arial"/>
          <w:b/>
        </w:rPr>
      </w:pPr>
      <w:r w:rsidRPr="008C1306">
        <w:rPr>
          <w:rFonts w:eastAsia="Arial"/>
        </w:rPr>
        <w:t xml:space="preserve">This table shows the evolutionary distance between </w:t>
      </w:r>
      <w:r w:rsidRPr="008C1306">
        <w:rPr>
          <w:rFonts w:eastAsia="Arial"/>
          <w:i/>
        </w:rPr>
        <w:t xml:space="preserve">Bungarus </w:t>
      </w:r>
      <w:r w:rsidRPr="008C1306">
        <w:rPr>
          <w:rFonts w:eastAsia="Arial"/>
        </w:rPr>
        <w:t>species in Asia for ND4 marker estimated as p-distance. Distances between species of interest have been highlighted in blue.</w:t>
      </w:r>
      <w:r w:rsidRPr="008C1306">
        <w:rPr>
          <w:rFonts w:eastAsia="Tahoma" w:cs="Tahoma"/>
        </w:rPr>
        <w:t xml:space="preserve"> Accession numbers of individuals sequenced in this study have been marked in red.</w:t>
      </w:r>
    </w:p>
    <w:p w14:paraId="5AF76207" w14:textId="6FF391BF" w:rsidR="00C157ED" w:rsidRPr="008C1306" w:rsidRDefault="003E2D4B" w:rsidP="004E7E63">
      <w:pPr>
        <w:pStyle w:val="MDPI41tablecaption"/>
        <w:jc w:val="center"/>
        <w:rPr>
          <w:rFonts w:eastAsia="Arial"/>
        </w:rPr>
      </w:pPr>
      <w:r w:rsidRPr="008C1306">
        <w:rPr>
          <w:rFonts w:eastAsia="Arial"/>
          <w:b/>
        </w:rPr>
        <w:t>Table S5.</w:t>
      </w:r>
      <w:r w:rsidR="00C157ED" w:rsidRPr="008C1306">
        <w:rPr>
          <w:rFonts w:eastAsia="Arial"/>
        </w:rPr>
        <w:t xml:space="preserve">: Evolutionary divergence estimated as p-distance for cytochrome </w:t>
      </w:r>
      <w:r w:rsidR="00C157ED" w:rsidRPr="008C1306">
        <w:rPr>
          <w:rFonts w:eastAsia="Arial"/>
          <w:i/>
        </w:rPr>
        <w:t>b</w:t>
      </w:r>
      <w:r w:rsidR="00C157ED" w:rsidRPr="008C1306">
        <w:rPr>
          <w:rFonts w:eastAsia="Arial"/>
        </w:rPr>
        <w:t xml:space="preserve"> marker.</w:t>
      </w:r>
    </w:p>
    <w:tbl>
      <w:tblPr>
        <w:tblW w:w="12474" w:type="dxa"/>
        <w:jc w:val="center"/>
        <w:tblBorders>
          <w:top w:val="single" w:sz="8" w:space="0" w:color="auto"/>
          <w:bottom w:val="single" w:sz="8" w:space="0" w:color="auto"/>
          <w:insideH w:val="single" w:sz="4" w:space="0" w:color="000000"/>
        </w:tblBorders>
        <w:tblLayout w:type="fixed"/>
        <w:tblLook w:val="0400" w:firstRow="0" w:lastRow="0" w:firstColumn="0" w:lastColumn="0" w:noHBand="0" w:noVBand="1"/>
      </w:tblPr>
      <w:tblGrid>
        <w:gridCol w:w="1356"/>
        <w:gridCol w:w="1196"/>
        <w:gridCol w:w="1134"/>
        <w:gridCol w:w="992"/>
        <w:gridCol w:w="992"/>
        <w:gridCol w:w="993"/>
        <w:gridCol w:w="992"/>
        <w:gridCol w:w="1134"/>
        <w:gridCol w:w="1276"/>
        <w:gridCol w:w="1134"/>
        <w:gridCol w:w="1275"/>
      </w:tblGrid>
      <w:tr w:rsidR="00DA4CDF" w:rsidRPr="008C1306" w14:paraId="7F920097" w14:textId="77777777" w:rsidTr="00DA4CDF">
        <w:trPr>
          <w:jc w:val="center"/>
        </w:trPr>
        <w:tc>
          <w:tcPr>
            <w:tcW w:w="1356" w:type="dxa"/>
            <w:tcBorders>
              <w:top w:val="single" w:sz="8" w:space="0" w:color="auto"/>
              <w:bottom w:val="single" w:sz="4" w:space="0" w:color="000000"/>
            </w:tcBorders>
            <w:shd w:val="clear" w:color="auto" w:fill="auto"/>
            <w:vAlign w:val="center"/>
          </w:tcPr>
          <w:p w14:paraId="4BB5411B"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Accession no.</w:t>
            </w:r>
          </w:p>
          <w:p w14:paraId="038F783D" w14:textId="77777777" w:rsidR="002A77D4"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t>Species</w:t>
            </w:r>
          </w:p>
          <w:p w14:paraId="5F78962F" w14:textId="32045DF4" w:rsidR="00C157ED" w:rsidRPr="008C1306" w:rsidRDefault="002A77D4" w:rsidP="002A77D4">
            <w:pPr>
              <w:widowControl/>
              <w:autoSpaceDE w:val="0"/>
              <w:autoSpaceDN w:val="0"/>
              <w:adjustRightInd w:val="0"/>
              <w:snapToGrid w:val="0"/>
              <w:jc w:val="center"/>
              <w:rPr>
                <w:rFonts w:ascii="Palatino Linotype" w:eastAsia="Arial" w:hAnsi="Palatino Linotype" w:cs="Arial"/>
                <w:b/>
                <w:color w:val="000000"/>
                <w:sz w:val="18"/>
                <w:szCs w:val="20"/>
              </w:rPr>
            </w:pPr>
            <w:r>
              <w:rPr>
                <w:rFonts w:ascii="Palatino Linotype" w:eastAsia="Arial" w:hAnsi="Palatino Linotype" w:cs="Arial"/>
                <w:b/>
                <w:color w:val="000000"/>
                <w:sz w:val="18"/>
                <w:szCs w:val="20"/>
              </w:rPr>
              <w:lastRenderedPageBreak/>
              <w:t>Origin</w:t>
            </w:r>
            <w:r w:rsidR="003E2D4B" w:rsidRPr="008C1306">
              <w:rPr>
                <w:rFonts w:ascii="Palatino Linotype" w:eastAsia="Arial" w:hAnsi="Palatino Linotype" w:cs="Arial"/>
                <w:b/>
                <w:color w:val="000000"/>
                <w:sz w:val="18"/>
                <w:szCs w:val="20"/>
              </w:rPr>
              <w:t xml:space="preserve"> </w:t>
            </w:r>
          </w:p>
        </w:tc>
        <w:tc>
          <w:tcPr>
            <w:tcW w:w="1196" w:type="dxa"/>
            <w:tcBorders>
              <w:top w:val="single" w:sz="8" w:space="0" w:color="auto"/>
              <w:bottom w:val="single" w:sz="4" w:space="0" w:color="000000"/>
            </w:tcBorders>
            <w:shd w:val="clear" w:color="auto" w:fill="auto"/>
            <w:vAlign w:val="center"/>
          </w:tcPr>
          <w:p w14:paraId="30267BA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lastRenderedPageBreak/>
              <w:t xml:space="preserve">AJ749305.1 </w:t>
            </w:r>
            <w:r w:rsidRPr="008C1306">
              <w:rPr>
                <w:rFonts w:ascii="Palatino Linotype" w:eastAsia="Arial" w:hAnsi="Palatino Linotype" w:cs="Arial"/>
                <w:b/>
                <w:i/>
                <w:color w:val="000000"/>
                <w:sz w:val="18"/>
                <w:szCs w:val="20"/>
              </w:rPr>
              <w:t xml:space="preserve">Bungarus </w:t>
            </w:r>
            <w:r w:rsidRPr="008C1306">
              <w:rPr>
                <w:rFonts w:ascii="Palatino Linotype" w:eastAsia="Arial" w:hAnsi="Palatino Linotype" w:cs="Arial"/>
                <w:b/>
                <w:i/>
                <w:color w:val="000000"/>
                <w:sz w:val="18"/>
                <w:szCs w:val="20"/>
              </w:rPr>
              <w:lastRenderedPageBreak/>
              <w:t>caeruleus</w:t>
            </w:r>
            <w:r w:rsidRPr="008C1306">
              <w:rPr>
                <w:rFonts w:ascii="Palatino Linotype" w:eastAsia="Arial" w:hAnsi="Palatino Linotype" w:cs="Arial"/>
                <w:b/>
                <w:color w:val="000000"/>
                <w:sz w:val="18"/>
                <w:szCs w:val="20"/>
              </w:rPr>
              <w:t xml:space="preserve"> Pakistan</w:t>
            </w:r>
          </w:p>
        </w:tc>
        <w:tc>
          <w:tcPr>
            <w:tcW w:w="1134" w:type="dxa"/>
            <w:tcBorders>
              <w:top w:val="single" w:sz="8" w:space="0" w:color="auto"/>
              <w:bottom w:val="single" w:sz="4" w:space="0" w:color="000000"/>
            </w:tcBorders>
            <w:shd w:val="clear" w:color="auto" w:fill="auto"/>
            <w:vAlign w:val="center"/>
          </w:tcPr>
          <w:p w14:paraId="4F62120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lastRenderedPageBreak/>
              <w:t xml:space="preserve">MK681744.1 </w:t>
            </w:r>
            <w:r w:rsidRPr="008C1306">
              <w:rPr>
                <w:rFonts w:ascii="Palatino Linotype" w:eastAsia="Arial" w:hAnsi="Palatino Linotype" w:cs="Arial"/>
                <w:b/>
                <w:i/>
                <w:color w:val="000000"/>
                <w:sz w:val="18"/>
                <w:szCs w:val="20"/>
              </w:rPr>
              <w:t xml:space="preserve">Bungarus </w:t>
            </w:r>
            <w:r w:rsidRPr="008C1306">
              <w:rPr>
                <w:rFonts w:ascii="Palatino Linotype" w:eastAsia="Arial" w:hAnsi="Palatino Linotype" w:cs="Arial"/>
                <w:b/>
                <w:i/>
                <w:color w:val="000000"/>
                <w:sz w:val="18"/>
                <w:szCs w:val="20"/>
              </w:rPr>
              <w:lastRenderedPageBreak/>
              <w:t>caeruleus</w:t>
            </w:r>
            <w:r w:rsidRPr="008C1306">
              <w:rPr>
                <w:rFonts w:ascii="Palatino Linotype" w:eastAsia="Arial" w:hAnsi="Palatino Linotype" w:cs="Arial"/>
                <w:b/>
                <w:color w:val="000000"/>
                <w:sz w:val="18"/>
                <w:szCs w:val="20"/>
              </w:rPr>
              <w:t xml:space="preserve"> India</w:t>
            </w:r>
          </w:p>
        </w:tc>
        <w:tc>
          <w:tcPr>
            <w:tcW w:w="992" w:type="dxa"/>
            <w:tcBorders>
              <w:top w:val="single" w:sz="8" w:space="0" w:color="auto"/>
              <w:bottom w:val="single" w:sz="4" w:space="0" w:color="000000"/>
            </w:tcBorders>
            <w:shd w:val="clear" w:color="auto" w:fill="auto"/>
            <w:vAlign w:val="center"/>
          </w:tcPr>
          <w:p w14:paraId="0059788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lastRenderedPageBreak/>
              <w:t>Bungarus caeruleus</w:t>
            </w:r>
            <w:r w:rsidRPr="008C1306">
              <w:rPr>
                <w:rFonts w:ascii="Palatino Linotype" w:eastAsia="Arial" w:hAnsi="Palatino Linotype" w:cs="Arial"/>
                <w:b/>
                <w:color w:val="000000"/>
                <w:sz w:val="18"/>
                <w:szCs w:val="20"/>
              </w:rPr>
              <w:t xml:space="preserve"> </w:t>
            </w:r>
            <w:r w:rsidRPr="008C1306">
              <w:rPr>
                <w:rFonts w:ascii="Palatino Linotype" w:eastAsia="Arial" w:hAnsi="Palatino Linotype" w:cs="Arial"/>
                <w:b/>
                <w:color w:val="000000"/>
                <w:sz w:val="18"/>
                <w:szCs w:val="20"/>
              </w:rPr>
              <w:lastRenderedPageBreak/>
              <w:t>Pakistan 01</w:t>
            </w:r>
          </w:p>
        </w:tc>
        <w:tc>
          <w:tcPr>
            <w:tcW w:w="992" w:type="dxa"/>
            <w:tcBorders>
              <w:top w:val="single" w:sz="8" w:space="0" w:color="auto"/>
              <w:bottom w:val="single" w:sz="4" w:space="0" w:color="000000"/>
            </w:tcBorders>
            <w:shd w:val="clear" w:color="auto" w:fill="auto"/>
            <w:vAlign w:val="center"/>
          </w:tcPr>
          <w:p w14:paraId="03715D1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lastRenderedPageBreak/>
              <w:t>Bungarus caeruleus</w:t>
            </w:r>
            <w:r w:rsidRPr="008C1306">
              <w:rPr>
                <w:rFonts w:ascii="Palatino Linotype" w:eastAsia="Arial" w:hAnsi="Palatino Linotype" w:cs="Arial"/>
                <w:b/>
                <w:color w:val="000000"/>
                <w:sz w:val="18"/>
                <w:szCs w:val="20"/>
              </w:rPr>
              <w:t xml:space="preserve"> </w:t>
            </w:r>
            <w:r w:rsidRPr="008C1306">
              <w:rPr>
                <w:rFonts w:ascii="Palatino Linotype" w:eastAsia="Arial" w:hAnsi="Palatino Linotype" w:cs="Arial"/>
                <w:b/>
                <w:color w:val="000000"/>
                <w:sz w:val="18"/>
                <w:szCs w:val="20"/>
              </w:rPr>
              <w:lastRenderedPageBreak/>
              <w:t>Pakistan 02</w:t>
            </w:r>
          </w:p>
        </w:tc>
        <w:tc>
          <w:tcPr>
            <w:tcW w:w="993" w:type="dxa"/>
            <w:tcBorders>
              <w:top w:val="single" w:sz="8" w:space="0" w:color="auto"/>
              <w:bottom w:val="single" w:sz="4" w:space="0" w:color="000000"/>
            </w:tcBorders>
            <w:shd w:val="clear" w:color="auto" w:fill="auto"/>
            <w:vAlign w:val="center"/>
          </w:tcPr>
          <w:p w14:paraId="2F0CD58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lastRenderedPageBreak/>
              <w:t>Bungarus caeruleus</w:t>
            </w:r>
            <w:r w:rsidRPr="008C1306">
              <w:rPr>
                <w:rFonts w:ascii="Palatino Linotype" w:eastAsia="Arial" w:hAnsi="Palatino Linotype" w:cs="Arial"/>
                <w:b/>
                <w:color w:val="000000"/>
                <w:sz w:val="18"/>
                <w:szCs w:val="20"/>
              </w:rPr>
              <w:t xml:space="preserve"> </w:t>
            </w:r>
            <w:r w:rsidRPr="008C1306">
              <w:rPr>
                <w:rFonts w:ascii="Palatino Linotype" w:eastAsia="Arial" w:hAnsi="Palatino Linotype" w:cs="Arial"/>
                <w:b/>
                <w:color w:val="000000"/>
                <w:sz w:val="18"/>
                <w:szCs w:val="20"/>
              </w:rPr>
              <w:lastRenderedPageBreak/>
              <w:t>Pakistan 03</w:t>
            </w:r>
          </w:p>
        </w:tc>
        <w:tc>
          <w:tcPr>
            <w:tcW w:w="992" w:type="dxa"/>
            <w:tcBorders>
              <w:top w:val="single" w:sz="8" w:space="0" w:color="auto"/>
              <w:bottom w:val="single" w:sz="4" w:space="0" w:color="000000"/>
            </w:tcBorders>
            <w:shd w:val="clear" w:color="auto" w:fill="auto"/>
            <w:vAlign w:val="center"/>
          </w:tcPr>
          <w:p w14:paraId="1A67AD2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i/>
                <w:color w:val="000000"/>
                <w:sz w:val="18"/>
                <w:szCs w:val="20"/>
              </w:rPr>
              <w:lastRenderedPageBreak/>
              <w:t>Bungarus caeruleus</w:t>
            </w:r>
            <w:r w:rsidRPr="008C1306">
              <w:rPr>
                <w:rFonts w:ascii="Palatino Linotype" w:eastAsia="Arial" w:hAnsi="Palatino Linotype" w:cs="Arial"/>
                <w:b/>
                <w:color w:val="000000"/>
                <w:sz w:val="18"/>
                <w:szCs w:val="20"/>
              </w:rPr>
              <w:t xml:space="preserve"> </w:t>
            </w:r>
            <w:r w:rsidRPr="008C1306">
              <w:rPr>
                <w:rFonts w:ascii="Palatino Linotype" w:eastAsia="Arial" w:hAnsi="Palatino Linotype" w:cs="Arial"/>
                <w:b/>
                <w:color w:val="000000"/>
                <w:sz w:val="18"/>
                <w:szCs w:val="20"/>
              </w:rPr>
              <w:lastRenderedPageBreak/>
              <w:t>Pakistan 04</w:t>
            </w:r>
          </w:p>
        </w:tc>
        <w:tc>
          <w:tcPr>
            <w:tcW w:w="1134" w:type="dxa"/>
            <w:tcBorders>
              <w:top w:val="single" w:sz="8" w:space="0" w:color="auto"/>
              <w:bottom w:val="single" w:sz="4" w:space="0" w:color="000000"/>
            </w:tcBorders>
            <w:shd w:val="clear" w:color="auto" w:fill="auto"/>
            <w:vAlign w:val="center"/>
          </w:tcPr>
          <w:p w14:paraId="1669E14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00"/>
                <w:sz w:val="18"/>
                <w:szCs w:val="20"/>
              </w:rPr>
            </w:pPr>
            <w:r w:rsidRPr="008C1306">
              <w:rPr>
                <w:rFonts w:ascii="Palatino Linotype" w:eastAsia="Arial" w:hAnsi="Palatino Linotype" w:cs="Arial"/>
                <w:b/>
                <w:color w:val="000000"/>
                <w:sz w:val="18"/>
                <w:szCs w:val="20"/>
              </w:rPr>
              <w:lastRenderedPageBreak/>
              <w:t xml:space="preserve">AJ749346.1 </w:t>
            </w:r>
            <w:r w:rsidRPr="008C1306">
              <w:rPr>
                <w:rFonts w:ascii="Palatino Linotype" w:eastAsia="Arial" w:hAnsi="Palatino Linotype" w:cs="Arial"/>
                <w:b/>
                <w:i/>
                <w:color w:val="000000"/>
                <w:sz w:val="18"/>
                <w:szCs w:val="20"/>
              </w:rPr>
              <w:t xml:space="preserve">Bungarus </w:t>
            </w:r>
            <w:r w:rsidRPr="008C1306">
              <w:rPr>
                <w:rFonts w:ascii="Palatino Linotype" w:eastAsia="Arial" w:hAnsi="Palatino Linotype" w:cs="Arial"/>
                <w:b/>
                <w:i/>
                <w:color w:val="000000"/>
                <w:sz w:val="18"/>
                <w:szCs w:val="20"/>
              </w:rPr>
              <w:lastRenderedPageBreak/>
              <w:t>sindanus</w:t>
            </w:r>
            <w:r w:rsidRPr="008C1306">
              <w:rPr>
                <w:rFonts w:ascii="Palatino Linotype" w:eastAsia="Arial" w:hAnsi="Palatino Linotype" w:cs="Arial"/>
                <w:b/>
                <w:color w:val="000000"/>
                <w:sz w:val="18"/>
                <w:szCs w:val="20"/>
              </w:rPr>
              <w:t xml:space="preserve"> Pakistan</w:t>
            </w:r>
          </w:p>
        </w:tc>
        <w:tc>
          <w:tcPr>
            <w:tcW w:w="1276" w:type="dxa"/>
            <w:tcBorders>
              <w:top w:val="single" w:sz="8" w:space="0" w:color="auto"/>
              <w:bottom w:val="single" w:sz="4" w:space="0" w:color="000000"/>
            </w:tcBorders>
            <w:shd w:val="clear" w:color="auto" w:fill="auto"/>
            <w:vAlign w:val="center"/>
          </w:tcPr>
          <w:p w14:paraId="7478142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833C0C"/>
                <w:sz w:val="18"/>
                <w:szCs w:val="20"/>
              </w:rPr>
            </w:pPr>
            <w:r w:rsidRPr="008C1306">
              <w:rPr>
                <w:rFonts w:ascii="Palatino Linotype" w:eastAsia="Arial" w:hAnsi="Palatino Linotype" w:cs="Arial"/>
                <w:b/>
                <w:color w:val="FF0000"/>
                <w:sz w:val="18"/>
                <w:szCs w:val="20"/>
              </w:rPr>
              <w:lastRenderedPageBreak/>
              <w:t>MW355493</w:t>
            </w:r>
            <w:r w:rsidRPr="008C1306">
              <w:rPr>
                <w:rFonts w:ascii="Palatino Linotype" w:eastAsia="Arial" w:hAnsi="Palatino Linotype" w:cs="Arial"/>
                <w:b/>
                <w:i/>
                <w:sz w:val="18"/>
                <w:szCs w:val="20"/>
              </w:rPr>
              <w:t xml:space="preserve">Bungarus </w:t>
            </w:r>
            <w:r w:rsidRPr="008C1306">
              <w:rPr>
                <w:rFonts w:ascii="Palatino Linotype" w:eastAsia="Arial" w:hAnsi="Palatino Linotype" w:cs="Arial"/>
                <w:b/>
                <w:i/>
                <w:sz w:val="18"/>
                <w:szCs w:val="20"/>
              </w:rPr>
              <w:lastRenderedPageBreak/>
              <w:t>caeruleus</w:t>
            </w:r>
            <w:r w:rsidRPr="008C1306">
              <w:rPr>
                <w:rFonts w:ascii="Palatino Linotype" w:eastAsia="Arial" w:hAnsi="Palatino Linotype" w:cs="Arial"/>
                <w:b/>
                <w:sz w:val="18"/>
                <w:szCs w:val="20"/>
              </w:rPr>
              <w:t xml:space="preserve"> Maharashtra India</w:t>
            </w:r>
          </w:p>
        </w:tc>
        <w:tc>
          <w:tcPr>
            <w:tcW w:w="1134" w:type="dxa"/>
            <w:tcBorders>
              <w:top w:val="single" w:sz="8" w:space="0" w:color="auto"/>
              <w:bottom w:val="single" w:sz="4" w:space="0" w:color="000000"/>
            </w:tcBorders>
            <w:shd w:val="clear" w:color="auto" w:fill="auto"/>
            <w:vAlign w:val="center"/>
          </w:tcPr>
          <w:p w14:paraId="341D1AE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lastRenderedPageBreak/>
              <w:t>MW355491</w:t>
            </w:r>
          </w:p>
          <w:p w14:paraId="5B9D1A2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9C0006"/>
                <w:sz w:val="18"/>
                <w:szCs w:val="20"/>
              </w:rPr>
            </w:pPr>
            <w:r w:rsidRPr="008C1306">
              <w:rPr>
                <w:rFonts w:ascii="Palatino Linotype" w:eastAsia="Arial" w:hAnsi="Palatino Linotype" w:cs="Arial"/>
                <w:b/>
                <w:i/>
                <w:sz w:val="18"/>
                <w:szCs w:val="20"/>
              </w:rPr>
              <w:lastRenderedPageBreak/>
              <w:t>Bungarus romulusi</w:t>
            </w:r>
            <w:r w:rsidRPr="008C1306">
              <w:rPr>
                <w:rFonts w:ascii="Palatino Linotype" w:eastAsia="Arial" w:hAnsi="Palatino Linotype" w:cs="Arial"/>
                <w:b/>
                <w:sz w:val="18"/>
                <w:szCs w:val="20"/>
              </w:rPr>
              <w:t xml:space="preserve"> Karnataka India</w:t>
            </w:r>
          </w:p>
        </w:tc>
        <w:tc>
          <w:tcPr>
            <w:tcW w:w="1275" w:type="dxa"/>
            <w:tcBorders>
              <w:top w:val="single" w:sz="8" w:space="0" w:color="auto"/>
              <w:bottom w:val="single" w:sz="4" w:space="0" w:color="000000"/>
            </w:tcBorders>
            <w:shd w:val="clear" w:color="auto" w:fill="auto"/>
            <w:vAlign w:val="center"/>
          </w:tcPr>
          <w:p w14:paraId="67F7212A"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FF0000"/>
                <w:sz w:val="18"/>
                <w:szCs w:val="20"/>
              </w:rPr>
            </w:pPr>
            <w:r w:rsidRPr="008C1306">
              <w:rPr>
                <w:rFonts w:ascii="Palatino Linotype" w:eastAsia="Arial" w:hAnsi="Palatino Linotype" w:cs="Arial"/>
                <w:b/>
                <w:color w:val="FF0000"/>
                <w:sz w:val="18"/>
                <w:szCs w:val="20"/>
              </w:rPr>
              <w:lastRenderedPageBreak/>
              <w:t>MW355492</w:t>
            </w:r>
          </w:p>
          <w:p w14:paraId="0EC03A8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C00000"/>
                <w:sz w:val="18"/>
                <w:szCs w:val="20"/>
              </w:rPr>
            </w:pPr>
            <w:r w:rsidRPr="008C1306">
              <w:rPr>
                <w:rFonts w:ascii="Palatino Linotype" w:eastAsia="Arial" w:hAnsi="Palatino Linotype" w:cs="Arial"/>
                <w:b/>
                <w:i/>
                <w:sz w:val="18"/>
                <w:szCs w:val="20"/>
              </w:rPr>
              <w:lastRenderedPageBreak/>
              <w:t>Bungarus sindanus</w:t>
            </w:r>
            <w:r w:rsidRPr="008C1306">
              <w:rPr>
                <w:rFonts w:ascii="Palatino Linotype" w:eastAsia="Arial" w:hAnsi="Palatino Linotype" w:cs="Arial"/>
                <w:b/>
                <w:sz w:val="18"/>
                <w:szCs w:val="20"/>
              </w:rPr>
              <w:t xml:space="preserve"> Maharashtra India</w:t>
            </w:r>
          </w:p>
        </w:tc>
      </w:tr>
      <w:tr w:rsidR="00DA4CDF" w:rsidRPr="008C1306" w14:paraId="182F87E3" w14:textId="77777777" w:rsidTr="00DA4CDF">
        <w:trPr>
          <w:jc w:val="center"/>
        </w:trPr>
        <w:tc>
          <w:tcPr>
            <w:tcW w:w="1356" w:type="dxa"/>
            <w:tcBorders>
              <w:top w:val="single" w:sz="4" w:space="0" w:color="000000"/>
            </w:tcBorders>
            <w:shd w:val="clear" w:color="auto" w:fill="auto"/>
            <w:vAlign w:val="center"/>
          </w:tcPr>
          <w:p w14:paraId="1F2D9FD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lastRenderedPageBreak/>
              <w:t xml:space="preserve">AJ749305.1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w:t>
            </w:r>
          </w:p>
        </w:tc>
        <w:tc>
          <w:tcPr>
            <w:tcW w:w="1196" w:type="dxa"/>
            <w:tcBorders>
              <w:top w:val="single" w:sz="4" w:space="0" w:color="000000"/>
            </w:tcBorders>
            <w:shd w:val="clear" w:color="auto" w:fill="auto"/>
            <w:vAlign w:val="center"/>
          </w:tcPr>
          <w:p w14:paraId="345A904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134" w:type="dxa"/>
            <w:tcBorders>
              <w:top w:val="single" w:sz="4" w:space="0" w:color="000000"/>
            </w:tcBorders>
            <w:shd w:val="clear" w:color="auto" w:fill="auto"/>
            <w:vAlign w:val="center"/>
          </w:tcPr>
          <w:p w14:paraId="115D564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2.75</w:t>
            </w:r>
          </w:p>
        </w:tc>
        <w:tc>
          <w:tcPr>
            <w:tcW w:w="992" w:type="dxa"/>
            <w:tcBorders>
              <w:top w:val="single" w:sz="4" w:space="0" w:color="000000"/>
            </w:tcBorders>
            <w:shd w:val="clear" w:color="auto" w:fill="auto"/>
            <w:vAlign w:val="center"/>
          </w:tcPr>
          <w:p w14:paraId="44C37F8A"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1.34</w:t>
            </w:r>
          </w:p>
        </w:tc>
        <w:tc>
          <w:tcPr>
            <w:tcW w:w="992" w:type="dxa"/>
            <w:tcBorders>
              <w:top w:val="single" w:sz="4" w:space="0" w:color="000000"/>
            </w:tcBorders>
            <w:shd w:val="clear" w:color="auto" w:fill="auto"/>
            <w:vAlign w:val="center"/>
          </w:tcPr>
          <w:p w14:paraId="1B00AF3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3.79</w:t>
            </w:r>
          </w:p>
        </w:tc>
        <w:tc>
          <w:tcPr>
            <w:tcW w:w="993" w:type="dxa"/>
            <w:tcBorders>
              <w:top w:val="single" w:sz="4" w:space="0" w:color="000000"/>
            </w:tcBorders>
            <w:shd w:val="clear" w:color="auto" w:fill="auto"/>
            <w:vAlign w:val="center"/>
          </w:tcPr>
          <w:p w14:paraId="044FBCC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0.16</w:t>
            </w:r>
          </w:p>
        </w:tc>
        <w:tc>
          <w:tcPr>
            <w:tcW w:w="992" w:type="dxa"/>
            <w:tcBorders>
              <w:top w:val="single" w:sz="4" w:space="0" w:color="000000"/>
            </w:tcBorders>
            <w:shd w:val="clear" w:color="auto" w:fill="auto"/>
            <w:vAlign w:val="center"/>
          </w:tcPr>
          <w:p w14:paraId="0209332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3.79</w:t>
            </w:r>
          </w:p>
        </w:tc>
        <w:tc>
          <w:tcPr>
            <w:tcW w:w="1134" w:type="dxa"/>
            <w:tcBorders>
              <w:top w:val="single" w:sz="4" w:space="0" w:color="000000"/>
            </w:tcBorders>
            <w:shd w:val="clear" w:color="auto" w:fill="auto"/>
            <w:vAlign w:val="center"/>
          </w:tcPr>
          <w:p w14:paraId="35FBF60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18.95</w:t>
            </w:r>
          </w:p>
        </w:tc>
        <w:tc>
          <w:tcPr>
            <w:tcW w:w="1276" w:type="dxa"/>
            <w:tcBorders>
              <w:top w:val="single" w:sz="4" w:space="0" w:color="000000"/>
            </w:tcBorders>
            <w:shd w:val="clear" w:color="auto" w:fill="auto"/>
            <w:vAlign w:val="center"/>
          </w:tcPr>
          <w:p w14:paraId="1E1A070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3.05</w:t>
            </w:r>
          </w:p>
        </w:tc>
        <w:tc>
          <w:tcPr>
            <w:tcW w:w="1134" w:type="dxa"/>
            <w:tcBorders>
              <w:top w:val="single" w:sz="4" w:space="0" w:color="000000"/>
            </w:tcBorders>
            <w:shd w:val="clear" w:color="auto" w:fill="auto"/>
            <w:vAlign w:val="center"/>
          </w:tcPr>
          <w:p w14:paraId="678C163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8.71</w:t>
            </w:r>
          </w:p>
        </w:tc>
        <w:tc>
          <w:tcPr>
            <w:tcW w:w="1275" w:type="dxa"/>
            <w:tcBorders>
              <w:top w:val="single" w:sz="4" w:space="0" w:color="000000"/>
            </w:tcBorders>
            <w:shd w:val="clear" w:color="auto" w:fill="auto"/>
            <w:vAlign w:val="center"/>
          </w:tcPr>
          <w:p w14:paraId="043C4BAB"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15.54</w:t>
            </w:r>
          </w:p>
        </w:tc>
      </w:tr>
      <w:tr w:rsidR="00DA4CDF" w:rsidRPr="008C1306" w14:paraId="0E9D4DD3" w14:textId="77777777" w:rsidTr="00DA4CDF">
        <w:trPr>
          <w:jc w:val="center"/>
        </w:trPr>
        <w:tc>
          <w:tcPr>
            <w:tcW w:w="1356" w:type="dxa"/>
            <w:shd w:val="clear" w:color="auto" w:fill="auto"/>
            <w:vAlign w:val="center"/>
          </w:tcPr>
          <w:p w14:paraId="727CBBB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MK681744.1 </w:t>
            </w: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India</w:t>
            </w:r>
          </w:p>
        </w:tc>
        <w:tc>
          <w:tcPr>
            <w:tcW w:w="1196" w:type="dxa"/>
            <w:shd w:val="clear" w:color="auto" w:fill="auto"/>
            <w:vAlign w:val="center"/>
          </w:tcPr>
          <w:p w14:paraId="363B75A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221CD3B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46F3FE9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2.75</w:t>
            </w:r>
          </w:p>
        </w:tc>
        <w:tc>
          <w:tcPr>
            <w:tcW w:w="992" w:type="dxa"/>
            <w:shd w:val="clear" w:color="auto" w:fill="auto"/>
            <w:vAlign w:val="center"/>
          </w:tcPr>
          <w:p w14:paraId="197A7CD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2.75</w:t>
            </w:r>
          </w:p>
        </w:tc>
        <w:tc>
          <w:tcPr>
            <w:tcW w:w="993" w:type="dxa"/>
            <w:shd w:val="clear" w:color="auto" w:fill="auto"/>
            <w:vAlign w:val="center"/>
          </w:tcPr>
          <w:p w14:paraId="0B12F38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2.77</w:t>
            </w:r>
          </w:p>
        </w:tc>
        <w:tc>
          <w:tcPr>
            <w:tcW w:w="992" w:type="dxa"/>
            <w:shd w:val="clear" w:color="auto" w:fill="auto"/>
            <w:vAlign w:val="center"/>
          </w:tcPr>
          <w:p w14:paraId="711481B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2.75</w:t>
            </w:r>
          </w:p>
        </w:tc>
        <w:tc>
          <w:tcPr>
            <w:tcW w:w="1134" w:type="dxa"/>
            <w:shd w:val="clear" w:color="auto" w:fill="auto"/>
            <w:vAlign w:val="center"/>
          </w:tcPr>
          <w:p w14:paraId="3AC0375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14.53</w:t>
            </w:r>
          </w:p>
        </w:tc>
        <w:tc>
          <w:tcPr>
            <w:tcW w:w="1276" w:type="dxa"/>
            <w:shd w:val="clear" w:color="auto" w:fill="auto"/>
            <w:vAlign w:val="center"/>
          </w:tcPr>
          <w:p w14:paraId="7B1909DB"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3.28</w:t>
            </w:r>
          </w:p>
        </w:tc>
        <w:tc>
          <w:tcPr>
            <w:tcW w:w="1134" w:type="dxa"/>
            <w:shd w:val="clear" w:color="auto" w:fill="auto"/>
            <w:vAlign w:val="center"/>
          </w:tcPr>
          <w:p w14:paraId="0A9C084E"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5.51</w:t>
            </w:r>
          </w:p>
        </w:tc>
        <w:tc>
          <w:tcPr>
            <w:tcW w:w="1275" w:type="dxa"/>
            <w:shd w:val="clear" w:color="auto" w:fill="auto"/>
            <w:vAlign w:val="center"/>
          </w:tcPr>
          <w:p w14:paraId="1EF741A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15.03</w:t>
            </w:r>
          </w:p>
        </w:tc>
      </w:tr>
      <w:tr w:rsidR="00DA4CDF" w:rsidRPr="008C1306" w14:paraId="6F3E3D80" w14:textId="77777777" w:rsidTr="00DA4CDF">
        <w:trPr>
          <w:jc w:val="center"/>
        </w:trPr>
        <w:tc>
          <w:tcPr>
            <w:tcW w:w="1356" w:type="dxa"/>
            <w:shd w:val="clear" w:color="auto" w:fill="auto"/>
            <w:vAlign w:val="center"/>
          </w:tcPr>
          <w:p w14:paraId="43BF620E"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01</w:t>
            </w:r>
          </w:p>
        </w:tc>
        <w:tc>
          <w:tcPr>
            <w:tcW w:w="1196" w:type="dxa"/>
            <w:shd w:val="clear" w:color="auto" w:fill="auto"/>
            <w:vAlign w:val="center"/>
          </w:tcPr>
          <w:p w14:paraId="20219B1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4447795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506594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5F9C5A8D"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0.67</w:t>
            </w:r>
          </w:p>
        </w:tc>
        <w:tc>
          <w:tcPr>
            <w:tcW w:w="993" w:type="dxa"/>
            <w:shd w:val="clear" w:color="auto" w:fill="auto"/>
            <w:vAlign w:val="center"/>
          </w:tcPr>
          <w:p w14:paraId="0C4AB7EE"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shd w:val="clear" w:color="auto" w:fill="auto"/>
            <w:vAlign w:val="center"/>
          </w:tcPr>
          <w:p w14:paraId="297EDDB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0.67</w:t>
            </w:r>
          </w:p>
        </w:tc>
        <w:tc>
          <w:tcPr>
            <w:tcW w:w="1134" w:type="dxa"/>
            <w:shd w:val="clear" w:color="auto" w:fill="auto"/>
            <w:vAlign w:val="center"/>
          </w:tcPr>
          <w:p w14:paraId="030D389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13.63</w:t>
            </w:r>
          </w:p>
        </w:tc>
        <w:tc>
          <w:tcPr>
            <w:tcW w:w="1276" w:type="dxa"/>
            <w:shd w:val="clear" w:color="auto" w:fill="auto"/>
            <w:vAlign w:val="center"/>
          </w:tcPr>
          <w:p w14:paraId="2D408A5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3.47</w:t>
            </w:r>
          </w:p>
        </w:tc>
        <w:tc>
          <w:tcPr>
            <w:tcW w:w="1134" w:type="dxa"/>
            <w:shd w:val="clear" w:color="auto" w:fill="auto"/>
            <w:vAlign w:val="center"/>
          </w:tcPr>
          <w:p w14:paraId="2007054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7.79</w:t>
            </w:r>
          </w:p>
        </w:tc>
        <w:tc>
          <w:tcPr>
            <w:tcW w:w="1275" w:type="dxa"/>
            <w:shd w:val="clear" w:color="auto" w:fill="auto"/>
            <w:vAlign w:val="center"/>
          </w:tcPr>
          <w:p w14:paraId="4861E94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13.97</w:t>
            </w:r>
          </w:p>
        </w:tc>
      </w:tr>
      <w:tr w:rsidR="00DA4CDF" w:rsidRPr="008C1306" w14:paraId="79B2E4A2" w14:textId="77777777" w:rsidTr="00DA4CDF">
        <w:trPr>
          <w:jc w:val="center"/>
        </w:trPr>
        <w:tc>
          <w:tcPr>
            <w:tcW w:w="1356" w:type="dxa"/>
            <w:shd w:val="clear" w:color="auto" w:fill="auto"/>
            <w:vAlign w:val="center"/>
          </w:tcPr>
          <w:p w14:paraId="41CA3E0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02</w:t>
            </w:r>
          </w:p>
        </w:tc>
        <w:tc>
          <w:tcPr>
            <w:tcW w:w="1196" w:type="dxa"/>
            <w:shd w:val="clear" w:color="auto" w:fill="auto"/>
            <w:vAlign w:val="center"/>
          </w:tcPr>
          <w:p w14:paraId="06B9726D"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13676CB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1C21C9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ECEC51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3" w:type="dxa"/>
            <w:shd w:val="clear" w:color="auto" w:fill="auto"/>
            <w:vAlign w:val="center"/>
          </w:tcPr>
          <w:p w14:paraId="2D6BB1BD"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992" w:type="dxa"/>
            <w:shd w:val="clear" w:color="auto" w:fill="auto"/>
            <w:vAlign w:val="center"/>
          </w:tcPr>
          <w:p w14:paraId="178E7ADA"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134" w:type="dxa"/>
            <w:shd w:val="clear" w:color="auto" w:fill="auto"/>
            <w:vAlign w:val="center"/>
          </w:tcPr>
          <w:p w14:paraId="500BB2D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18.92</w:t>
            </w:r>
          </w:p>
        </w:tc>
        <w:tc>
          <w:tcPr>
            <w:tcW w:w="1276" w:type="dxa"/>
            <w:shd w:val="clear" w:color="auto" w:fill="auto"/>
            <w:vAlign w:val="center"/>
          </w:tcPr>
          <w:p w14:paraId="6BD8E46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5.73</w:t>
            </w:r>
          </w:p>
        </w:tc>
        <w:tc>
          <w:tcPr>
            <w:tcW w:w="1134" w:type="dxa"/>
            <w:shd w:val="clear" w:color="auto" w:fill="auto"/>
            <w:vAlign w:val="center"/>
          </w:tcPr>
          <w:p w14:paraId="7ABF3EB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9.98</w:t>
            </w:r>
          </w:p>
        </w:tc>
        <w:tc>
          <w:tcPr>
            <w:tcW w:w="1275" w:type="dxa"/>
            <w:shd w:val="clear" w:color="auto" w:fill="auto"/>
            <w:vAlign w:val="center"/>
          </w:tcPr>
          <w:p w14:paraId="15D724FE"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16.29</w:t>
            </w:r>
          </w:p>
        </w:tc>
      </w:tr>
      <w:tr w:rsidR="00DA4CDF" w:rsidRPr="008C1306" w14:paraId="046632F7" w14:textId="77777777" w:rsidTr="00DA4CDF">
        <w:trPr>
          <w:jc w:val="center"/>
        </w:trPr>
        <w:tc>
          <w:tcPr>
            <w:tcW w:w="1356" w:type="dxa"/>
            <w:shd w:val="clear" w:color="auto" w:fill="auto"/>
            <w:vAlign w:val="center"/>
          </w:tcPr>
          <w:p w14:paraId="5EFA1C2D"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03</w:t>
            </w:r>
          </w:p>
        </w:tc>
        <w:tc>
          <w:tcPr>
            <w:tcW w:w="1196" w:type="dxa"/>
            <w:shd w:val="clear" w:color="auto" w:fill="auto"/>
            <w:vAlign w:val="center"/>
          </w:tcPr>
          <w:p w14:paraId="3C17D7F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79C514F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8C239B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E2C462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338BC32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992" w:type="dxa"/>
            <w:shd w:val="clear" w:color="auto" w:fill="auto"/>
            <w:vAlign w:val="center"/>
          </w:tcPr>
          <w:p w14:paraId="13CB3EA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c>
          <w:tcPr>
            <w:tcW w:w="1134" w:type="dxa"/>
            <w:shd w:val="clear" w:color="auto" w:fill="auto"/>
            <w:vAlign w:val="center"/>
          </w:tcPr>
          <w:p w14:paraId="772EA9E9"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13.26</w:t>
            </w:r>
          </w:p>
        </w:tc>
        <w:tc>
          <w:tcPr>
            <w:tcW w:w="1276" w:type="dxa"/>
            <w:shd w:val="clear" w:color="auto" w:fill="auto"/>
            <w:vAlign w:val="center"/>
          </w:tcPr>
          <w:p w14:paraId="54394069"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4.59</w:t>
            </w:r>
          </w:p>
        </w:tc>
        <w:tc>
          <w:tcPr>
            <w:tcW w:w="1134" w:type="dxa"/>
            <w:shd w:val="clear" w:color="auto" w:fill="auto"/>
            <w:vAlign w:val="center"/>
          </w:tcPr>
          <w:p w14:paraId="3368E439"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6.13</w:t>
            </w:r>
          </w:p>
        </w:tc>
        <w:tc>
          <w:tcPr>
            <w:tcW w:w="1275" w:type="dxa"/>
            <w:shd w:val="clear" w:color="auto" w:fill="auto"/>
            <w:vAlign w:val="center"/>
          </w:tcPr>
          <w:p w14:paraId="5A081DA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13.59</w:t>
            </w:r>
          </w:p>
        </w:tc>
      </w:tr>
      <w:tr w:rsidR="00DA4CDF" w:rsidRPr="008C1306" w14:paraId="7A9D4456" w14:textId="77777777" w:rsidTr="00DA4CDF">
        <w:trPr>
          <w:jc w:val="center"/>
        </w:trPr>
        <w:tc>
          <w:tcPr>
            <w:tcW w:w="1356" w:type="dxa"/>
            <w:shd w:val="clear" w:color="auto" w:fill="auto"/>
            <w:vAlign w:val="center"/>
          </w:tcPr>
          <w:p w14:paraId="5FBDD00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i/>
                <w:color w:val="000000"/>
                <w:sz w:val="18"/>
                <w:szCs w:val="20"/>
              </w:rPr>
              <w:t>Bungarus caeruleus</w:t>
            </w:r>
            <w:r w:rsidRPr="008C1306">
              <w:rPr>
                <w:rFonts w:ascii="Palatino Linotype" w:eastAsia="Arial" w:hAnsi="Palatino Linotype" w:cs="Arial"/>
                <w:color w:val="000000"/>
                <w:sz w:val="18"/>
                <w:szCs w:val="20"/>
              </w:rPr>
              <w:t xml:space="preserve"> Pakistan 04</w:t>
            </w:r>
          </w:p>
        </w:tc>
        <w:tc>
          <w:tcPr>
            <w:tcW w:w="1196" w:type="dxa"/>
            <w:shd w:val="clear" w:color="auto" w:fill="auto"/>
            <w:vAlign w:val="center"/>
          </w:tcPr>
          <w:p w14:paraId="0FE33D8B"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1BBCC78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43F4B3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7B34D67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3514857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F52331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auto"/>
            <w:vAlign w:val="center"/>
          </w:tcPr>
          <w:p w14:paraId="3F80323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18.92</w:t>
            </w:r>
          </w:p>
        </w:tc>
        <w:tc>
          <w:tcPr>
            <w:tcW w:w="1276" w:type="dxa"/>
            <w:shd w:val="clear" w:color="auto" w:fill="auto"/>
            <w:vAlign w:val="center"/>
          </w:tcPr>
          <w:p w14:paraId="3413F8F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5.73</w:t>
            </w:r>
          </w:p>
        </w:tc>
        <w:tc>
          <w:tcPr>
            <w:tcW w:w="1134" w:type="dxa"/>
            <w:shd w:val="clear" w:color="auto" w:fill="auto"/>
            <w:vAlign w:val="center"/>
          </w:tcPr>
          <w:p w14:paraId="7D422AE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9.98</w:t>
            </w:r>
          </w:p>
        </w:tc>
        <w:tc>
          <w:tcPr>
            <w:tcW w:w="1275" w:type="dxa"/>
            <w:shd w:val="clear" w:color="auto" w:fill="auto"/>
            <w:vAlign w:val="center"/>
          </w:tcPr>
          <w:p w14:paraId="6E743189"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16.29</w:t>
            </w:r>
          </w:p>
        </w:tc>
      </w:tr>
      <w:tr w:rsidR="00DA4CDF" w:rsidRPr="008C1306" w14:paraId="5B83A973" w14:textId="77777777" w:rsidTr="00DA4CDF">
        <w:trPr>
          <w:jc w:val="center"/>
        </w:trPr>
        <w:tc>
          <w:tcPr>
            <w:tcW w:w="1356" w:type="dxa"/>
            <w:shd w:val="clear" w:color="auto" w:fill="auto"/>
            <w:vAlign w:val="center"/>
          </w:tcPr>
          <w:p w14:paraId="7E5382E9"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 xml:space="preserve">AJ749346.1 </w:t>
            </w:r>
            <w:r w:rsidRPr="008C1306">
              <w:rPr>
                <w:rFonts w:ascii="Palatino Linotype" w:eastAsia="Arial" w:hAnsi="Palatino Linotype" w:cs="Arial"/>
                <w:i/>
                <w:color w:val="000000"/>
                <w:sz w:val="18"/>
                <w:szCs w:val="20"/>
              </w:rPr>
              <w:t>Bungarus sindanus</w:t>
            </w:r>
            <w:r w:rsidRPr="008C1306">
              <w:rPr>
                <w:rFonts w:ascii="Palatino Linotype" w:eastAsia="Arial" w:hAnsi="Palatino Linotype" w:cs="Arial"/>
                <w:color w:val="000000"/>
                <w:sz w:val="18"/>
                <w:szCs w:val="20"/>
              </w:rPr>
              <w:t xml:space="preserve"> Pakistan</w:t>
            </w:r>
          </w:p>
        </w:tc>
        <w:tc>
          <w:tcPr>
            <w:tcW w:w="1196" w:type="dxa"/>
            <w:shd w:val="clear" w:color="auto" w:fill="auto"/>
            <w:vAlign w:val="center"/>
          </w:tcPr>
          <w:p w14:paraId="64D2259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6CF9294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2DB1B30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52E07C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21EC6CC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614E25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6A3BB5E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6" w:type="dxa"/>
            <w:shd w:val="clear" w:color="auto" w:fill="auto"/>
            <w:vAlign w:val="center"/>
          </w:tcPr>
          <w:p w14:paraId="0FBDAB9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19.36</w:t>
            </w:r>
          </w:p>
        </w:tc>
        <w:tc>
          <w:tcPr>
            <w:tcW w:w="1134" w:type="dxa"/>
            <w:shd w:val="clear" w:color="auto" w:fill="auto"/>
            <w:vAlign w:val="center"/>
          </w:tcPr>
          <w:p w14:paraId="7A6CAFC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color w:val="000000"/>
                <w:sz w:val="18"/>
                <w:szCs w:val="20"/>
              </w:rPr>
              <w:t>17.28</w:t>
            </w:r>
          </w:p>
        </w:tc>
        <w:tc>
          <w:tcPr>
            <w:tcW w:w="1275" w:type="dxa"/>
            <w:shd w:val="clear" w:color="auto" w:fill="auto"/>
            <w:vAlign w:val="center"/>
          </w:tcPr>
          <w:p w14:paraId="36A10D3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2.87</w:t>
            </w:r>
          </w:p>
        </w:tc>
      </w:tr>
      <w:tr w:rsidR="00DA4CDF" w:rsidRPr="008C1306" w14:paraId="07776395" w14:textId="77777777" w:rsidTr="00DA4CDF">
        <w:trPr>
          <w:jc w:val="center"/>
        </w:trPr>
        <w:tc>
          <w:tcPr>
            <w:tcW w:w="1356" w:type="dxa"/>
            <w:shd w:val="clear" w:color="auto" w:fill="auto"/>
            <w:vAlign w:val="center"/>
          </w:tcPr>
          <w:p w14:paraId="650897C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MW355493</w:t>
            </w:r>
          </w:p>
          <w:p w14:paraId="15B2FEC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833C0C"/>
                <w:sz w:val="18"/>
                <w:szCs w:val="20"/>
              </w:rPr>
            </w:pPr>
            <w:r w:rsidRPr="008C1306">
              <w:rPr>
                <w:rFonts w:ascii="Palatino Linotype" w:eastAsia="Arial" w:hAnsi="Palatino Linotype" w:cs="Arial"/>
                <w:i/>
                <w:sz w:val="18"/>
                <w:szCs w:val="20"/>
              </w:rPr>
              <w:t xml:space="preserve">Bungarus caeruleus </w:t>
            </w:r>
            <w:r w:rsidRPr="008C1306">
              <w:rPr>
                <w:rFonts w:ascii="Palatino Linotype" w:eastAsia="Arial" w:hAnsi="Palatino Linotype" w:cs="Arial"/>
                <w:sz w:val="18"/>
                <w:szCs w:val="20"/>
              </w:rPr>
              <w:t>Maharashtra India</w:t>
            </w:r>
          </w:p>
        </w:tc>
        <w:tc>
          <w:tcPr>
            <w:tcW w:w="1196" w:type="dxa"/>
            <w:shd w:val="clear" w:color="auto" w:fill="auto"/>
            <w:vAlign w:val="center"/>
          </w:tcPr>
          <w:p w14:paraId="0EE4606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6A52EF8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0ABD3E3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9092BE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0FE55DC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D4AC174"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67EC6125"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7257B8C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134" w:type="dxa"/>
            <w:shd w:val="clear" w:color="auto" w:fill="auto"/>
            <w:vAlign w:val="center"/>
          </w:tcPr>
          <w:p w14:paraId="2A57CF0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10.92</w:t>
            </w:r>
          </w:p>
        </w:tc>
        <w:tc>
          <w:tcPr>
            <w:tcW w:w="1275" w:type="dxa"/>
            <w:shd w:val="clear" w:color="auto" w:fill="auto"/>
            <w:vAlign w:val="center"/>
          </w:tcPr>
          <w:p w14:paraId="05AE36C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16.38</w:t>
            </w:r>
          </w:p>
        </w:tc>
      </w:tr>
      <w:tr w:rsidR="00DA4CDF" w:rsidRPr="008C1306" w14:paraId="444FBF8E" w14:textId="77777777" w:rsidTr="00DA4CDF">
        <w:trPr>
          <w:jc w:val="center"/>
        </w:trPr>
        <w:tc>
          <w:tcPr>
            <w:tcW w:w="1356" w:type="dxa"/>
            <w:shd w:val="clear" w:color="auto" w:fill="auto"/>
            <w:vAlign w:val="center"/>
          </w:tcPr>
          <w:p w14:paraId="0A33F9F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t>MW355491</w:t>
            </w:r>
          </w:p>
          <w:p w14:paraId="07091A0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i/>
                <w:sz w:val="18"/>
                <w:szCs w:val="20"/>
              </w:rPr>
            </w:pPr>
            <w:r w:rsidRPr="008C1306">
              <w:rPr>
                <w:rFonts w:ascii="Palatino Linotype" w:eastAsia="Arial" w:hAnsi="Palatino Linotype" w:cs="Arial"/>
                <w:i/>
                <w:sz w:val="18"/>
                <w:szCs w:val="20"/>
              </w:rPr>
              <w:t>Bungarus romulusi</w:t>
            </w:r>
            <w:r w:rsidRPr="008C1306">
              <w:rPr>
                <w:rFonts w:ascii="Palatino Linotype" w:eastAsia="Arial" w:hAnsi="Palatino Linotype" w:cs="Arial"/>
                <w:sz w:val="18"/>
                <w:szCs w:val="20"/>
              </w:rPr>
              <w:t xml:space="preserve"> Karnataka India</w:t>
            </w:r>
          </w:p>
        </w:tc>
        <w:tc>
          <w:tcPr>
            <w:tcW w:w="1196" w:type="dxa"/>
            <w:shd w:val="clear" w:color="auto" w:fill="auto"/>
            <w:vAlign w:val="center"/>
          </w:tcPr>
          <w:p w14:paraId="03373E5B"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795FE00E"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E235F5D"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5E0E614E"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68B7C42D"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6CEDE031"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7CBE9C9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3789BF7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3A823E9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r w:rsidRPr="008C1306">
              <w:rPr>
                <w:rFonts w:ascii="Palatino Linotype" w:eastAsia="Arial" w:hAnsi="Palatino Linotype" w:cs="Arial"/>
                <w:sz w:val="18"/>
                <w:szCs w:val="20"/>
              </w:rPr>
              <w:t>0</w:t>
            </w:r>
          </w:p>
        </w:tc>
        <w:tc>
          <w:tcPr>
            <w:tcW w:w="1275" w:type="dxa"/>
            <w:shd w:val="clear" w:color="auto" w:fill="auto"/>
            <w:vAlign w:val="center"/>
          </w:tcPr>
          <w:p w14:paraId="31A93B2B"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b/>
                <w:color w:val="0000FF"/>
                <w:sz w:val="18"/>
                <w:szCs w:val="20"/>
              </w:rPr>
            </w:pPr>
            <w:r w:rsidRPr="008C1306">
              <w:rPr>
                <w:rFonts w:ascii="Palatino Linotype" w:eastAsia="Arial" w:hAnsi="Palatino Linotype" w:cs="Arial"/>
                <w:b/>
                <w:color w:val="0000FF"/>
                <w:sz w:val="18"/>
                <w:szCs w:val="20"/>
              </w:rPr>
              <w:t>15.38</w:t>
            </w:r>
          </w:p>
        </w:tc>
      </w:tr>
      <w:tr w:rsidR="00DA4CDF" w:rsidRPr="008C1306" w14:paraId="51258A56" w14:textId="77777777" w:rsidTr="00DA4CDF">
        <w:trPr>
          <w:jc w:val="center"/>
        </w:trPr>
        <w:tc>
          <w:tcPr>
            <w:tcW w:w="1356" w:type="dxa"/>
            <w:shd w:val="clear" w:color="auto" w:fill="auto"/>
            <w:vAlign w:val="center"/>
          </w:tcPr>
          <w:p w14:paraId="427489BF"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FF0000"/>
                <w:sz w:val="18"/>
                <w:szCs w:val="20"/>
              </w:rPr>
            </w:pPr>
            <w:r w:rsidRPr="008C1306">
              <w:rPr>
                <w:rFonts w:ascii="Palatino Linotype" w:eastAsia="Arial" w:hAnsi="Palatino Linotype" w:cs="Arial"/>
                <w:color w:val="FF0000"/>
                <w:sz w:val="18"/>
                <w:szCs w:val="20"/>
              </w:rPr>
              <w:lastRenderedPageBreak/>
              <w:t>MW355492</w:t>
            </w:r>
          </w:p>
          <w:p w14:paraId="0BD53217"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i/>
                <w:sz w:val="18"/>
                <w:szCs w:val="20"/>
              </w:rPr>
            </w:pPr>
            <w:r w:rsidRPr="008C1306">
              <w:rPr>
                <w:rFonts w:ascii="Palatino Linotype" w:eastAsia="Arial" w:hAnsi="Palatino Linotype" w:cs="Arial"/>
                <w:i/>
                <w:sz w:val="18"/>
                <w:szCs w:val="20"/>
              </w:rPr>
              <w:t>Bungarus sindanus</w:t>
            </w:r>
            <w:r w:rsidRPr="008C1306">
              <w:rPr>
                <w:rFonts w:ascii="Palatino Linotype" w:eastAsia="Arial" w:hAnsi="Palatino Linotype" w:cs="Arial"/>
                <w:sz w:val="18"/>
                <w:szCs w:val="20"/>
              </w:rPr>
              <w:t xml:space="preserve"> Maharashtra India</w:t>
            </w:r>
          </w:p>
        </w:tc>
        <w:tc>
          <w:tcPr>
            <w:tcW w:w="1196" w:type="dxa"/>
            <w:shd w:val="clear" w:color="auto" w:fill="auto"/>
            <w:vAlign w:val="center"/>
          </w:tcPr>
          <w:p w14:paraId="0CEF5DB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55EA382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157801E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7ED2846"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3" w:type="dxa"/>
            <w:shd w:val="clear" w:color="auto" w:fill="auto"/>
            <w:vAlign w:val="center"/>
          </w:tcPr>
          <w:p w14:paraId="202ED1DC"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992" w:type="dxa"/>
            <w:shd w:val="clear" w:color="auto" w:fill="auto"/>
            <w:vAlign w:val="center"/>
          </w:tcPr>
          <w:p w14:paraId="3F35A2E3"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07B6C0A0"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276" w:type="dxa"/>
            <w:shd w:val="clear" w:color="auto" w:fill="auto"/>
            <w:vAlign w:val="center"/>
          </w:tcPr>
          <w:p w14:paraId="09086BA8"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134" w:type="dxa"/>
            <w:shd w:val="clear" w:color="auto" w:fill="auto"/>
            <w:vAlign w:val="center"/>
          </w:tcPr>
          <w:p w14:paraId="2316C1FB"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sz w:val="18"/>
                <w:szCs w:val="20"/>
              </w:rPr>
            </w:pPr>
          </w:p>
        </w:tc>
        <w:tc>
          <w:tcPr>
            <w:tcW w:w="1275" w:type="dxa"/>
            <w:shd w:val="clear" w:color="auto" w:fill="auto"/>
            <w:vAlign w:val="center"/>
          </w:tcPr>
          <w:p w14:paraId="3B1C8BA2" w14:textId="77777777" w:rsidR="00C157ED" w:rsidRPr="008C1306" w:rsidRDefault="00C157ED" w:rsidP="00DA4CDF">
            <w:pPr>
              <w:widowControl/>
              <w:autoSpaceDE w:val="0"/>
              <w:autoSpaceDN w:val="0"/>
              <w:adjustRightInd w:val="0"/>
              <w:snapToGrid w:val="0"/>
              <w:jc w:val="center"/>
              <w:rPr>
                <w:rFonts w:ascii="Palatino Linotype" w:eastAsia="Arial" w:hAnsi="Palatino Linotype" w:cs="Arial"/>
                <w:color w:val="000000"/>
                <w:sz w:val="18"/>
                <w:szCs w:val="20"/>
              </w:rPr>
            </w:pPr>
            <w:r w:rsidRPr="008C1306">
              <w:rPr>
                <w:rFonts w:ascii="Palatino Linotype" w:eastAsia="Arial" w:hAnsi="Palatino Linotype" w:cs="Arial"/>
                <w:color w:val="000000"/>
                <w:sz w:val="18"/>
                <w:szCs w:val="20"/>
              </w:rPr>
              <w:t>0</w:t>
            </w:r>
          </w:p>
        </w:tc>
      </w:tr>
    </w:tbl>
    <w:p w14:paraId="28EFB902" w14:textId="0256F797" w:rsidR="00163EEE" w:rsidRPr="008C1306" w:rsidRDefault="00C157ED" w:rsidP="00AF3FE1">
      <w:pPr>
        <w:pStyle w:val="MDPI43tablefooter"/>
        <w:ind w:left="425" w:right="425"/>
        <w:rPr>
          <w:rFonts w:eastAsia="Tahoma" w:cs="Tahoma"/>
        </w:rPr>
      </w:pPr>
      <w:r w:rsidRPr="008C1306">
        <w:rPr>
          <w:rFonts w:eastAsia="Arial"/>
        </w:rPr>
        <w:t xml:space="preserve">This table shows the evolutionary distance between </w:t>
      </w:r>
      <w:r w:rsidRPr="008C1306">
        <w:rPr>
          <w:rFonts w:eastAsia="Arial"/>
          <w:i/>
        </w:rPr>
        <w:t xml:space="preserve">Bungarus </w:t>
      </w:r>
      <w:r w:rsidRPr="008C1306">
        <w:rPr>
          <w:rFonts w:eastAsia="Arial"/>
        </w:rPr>
        <w:t>species in Asia for cytochrome b marker estimated as p-distance. Distances between species of interest have been highlighted in blue.</w:t>
      </w:r>
      <w:r w:rsidRPr="008C1306">
        <w:rPr>
          <w:rFonts w:eastAsia="Tahoma" w:cs="Tahoma"/>
        </w:rPr>
        <w:t xml:space="preserve"> Accession numbers of individuals sequenced in this study have been marked in red.</w:t>
      </w:r>
    </w:p>
    <w:p w14:paraId="346D2C67" w14:textId="2E6670CD" w:rsidR="00DA4CDF" w:rsidRPr="008C1306" w:rsidRDefault="00DA4CDF" w:rsidP="00DA4CDF">
      <w:pPr>
        <w:pStyle w:val="MDPI41tablecaption"/>
        <w:rPr>
          <w:rFonts w:eastAsiaTheme="minorEastAsia" w:cs="Arial"/>
        </w:rPr>
      </w:pPr>
      <w:r w:rsidRPr="008C1306">
        <w:rPr>
          <w:rFonts w:cs="Arial"/>
          <w:b/>
          <w:bCs/>
        </w:rPr>
        <w:t xml:space="preserve">Table </w:t>
      </w:r>
      <w:r w:rsidR="003E2D4B" w:rsidRPr="008C1306">
        <w:rPr>
          <w:rFonts w:cs="Arial"/>
          <w:b/>
          <w:bCs/>
        </w:rPr>
        <w:t>S6, S7 and S8</w:t>
      </w:r>
      <w:r w:rsidRPr="008C1306">
        <w:rPr>
          <w:rFonts w:cs="Arial"/>
          <w:b/>
          <w:bCs/>
        </w:rPr>
        <w:t>:</w:t>
      </w:r>
      <w:r w:rsidRPr="008C1306">
        <w:rPr>
          <w:rFonts w:cs="Arial"/>
        </w:rPr>
        <w:t xml:space="preserve"> Venom proteomic compositions of cryptic </w:t>
      </w:r>
      <w:r w:rsidRPr="008C1306">
        <w:rPr>
          <w:rFonts w:cs="Arial"/>
          <w:i/>
          <w:iCs/>
        </w:rPr>
        <w:t xml:space="preserve">Bungarus </w:t>
      </w:r>
      <w:r w:rsidRPr="008C1306">
        <w:rPr>
          <w:rFonts w:cs="Arial"/>
        </w:rPr>
        <w:t xml:space="preserve">species. </w:t>
      </w:r>
      <w:r w:rsidRPr="008C1306">
        <w:rPr>
          <w:rFonts w:eastAsia="Tahoma"/>
        </w:rPr>
        <w:t>Peaks Studio X Plus was used to examine raw MS/MS spectra against the National Center for Biotechnology Information’s (NCBI) non-redundant (nr) database (Serpentes: 8570) for the identification of various toxin families present in the venom. The tables illustrates the key statistics of these searches, including the accession number, species name, -10lgP values, number of high confidence peptides, unique peptides, percent abundance of each toxin hit, average molecular mass (KDa), the toxin family of the matching NCBI entry.</w:t>
      </w:r>
    </w:p>
    <w:p w14:paraId="3EE820D4" w14:textId="1BB0F54B" w:rsidR="00DA4CDF" w:rsidRPr="008C1306" w:rsidRDefault="003E2D4B" w:rsidP="00163EEE">
      <w:pPr>
        <w:pStyle w:val="MDPI41tablecaption"/>
        <w:jc w:val="center"/>
        <w:rPr>
          <w:rFonts w:eastAsia="Tahoma"/>
        </w:rPr>
      </w:pPr>
      <w:r w:rsidRPr="008C1306">
        <w:rPr>
          <w:rFonts w:eastAsia="Tahoma"/>
          <w:b/>
        </w:rPr>
        <w:t xml:space="preserve">Table S6 </w:t>
      </w:r>
      <w:r w:rsidR="00DA4CDF" w:rsidRPr="008C1306">
        <w:rPr>
          <w:rFonts w:eastAsia="Tahoma"/>
          <w:b/>
        </w:rPr>
        <w:t xml:space="preserve">. </w:t>
      </w:r>
      <w:r w:rsidR="00DA4CDF" w:rsidRPr="008C1306">
        <w:rPr>
          <w:rFonts w:eastAsia="Tahoma"/>
        </w:rPr>
        <w:t xml:space="preserve">The proteomic composition of </w:t>
      </w:r>
      <w:r w:rsidR="00DA4CDF" w:rsidRPr="008C1306">
        <w:rPr>
          <w:rFonts w:eastAsia="Tahoma"/>
          <w:i/>
          <w:iCs/>
        </w:rPr>
        <w:t>B. sindanus</w:t>
      </w:r>
      <w:r w:rsidR="00DA4CDF" w:rsidRPr="008C1306">
        <w:rPr>
          <w:rFonts w:eastAsia="Tahoma"/>
        </w:rPr>
        <w:t xml:space="preserve"> venom.</w:t>
      </w:r>
    </w:p>
    <w:tbl>
      <w:tblPr>
        <w:tblStyle w:val="TableGrid"/>
        <w:tblW w:w="14305" w:type="dxa"/>
        <w:jc w:val="center"/>
        <w:tblBorders>
          <w:top w:val="single" w:sz="8" w:space="0" w:color="auto"/>
          <w:left w:val="none" w:sz="0" w:space="0" w:color="auto"/>
          <w:bottom w:val="single" w:sz="8" w:space="0" w:color="auto"/>
          <w:right w:val="none" w:sz="0" w:space="0" w:color="auto"/>
          <w:insideV w:val="none" w:sz="0" w:space="0" w:color="auto"/>
        </w:tblBorders>
        <w:tblLook w:val="04A0" w:firstRow="1" w:lastRow="0" w:firstColumn="1" w:lastColumn="0" w:noHBand="0" w:noVBand="1"/>
      </w:tblPr>
      <w:tblGrid>
        <w:gridCol w:w="793"/>
        <w:gridCol w:w="1621"/>
        <w:gridCol w:w="3176"/>
        <w:gridCol w:w="783"/>
        <w:gridCol w:w="1101"/>
        <w:gridCol w:w="1001"/>
        <w:gridCol w:w="2157"/>
        <w:gridCol w:w="828"/>
        <w:gridCol w:w="2845"/>
      </w:tblGrid>
      <w:tr w:rsidR="00163EEE" w:rsidRPr="008C1306" w14:paraId="604C272A" w14:textId="77777777" w:rsidTr="00AF3FE1">
        <w:trPr>
          <w:jc w:val="center"/>
        </w:trPr>
        <w:tc>
          <w:tcPr>
            <w:tcW w:w="0" w:type="auto"/>
            <w:tcBorders>
              <w:top w:val="single" w:sz="8" w:space="0" w:color="auto"/>
              <w:bottom w:val="single" w:sz="4" w:space="0" w:color="auto"/>
            </w:tcBorders>
            <w:shd w:val="clear" w:color="auto" w:fill="auto"/>
            <w:vAlign w:val="center"/>
          </w:tcPr>
          <w:p w14:paraId="6A4044C6"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Sr. No.</w:t>
            </w:r>
          </w:p>
        </w:tc>
        <w:tc>
          <w:tcPr>
            <w:tcW w:w="0" w:type="auto"/>
            <w:tcBorders>
              <w:top w:val="single" w:sz="8" w:space="0" w:color="auto"/>
              <w:bottom w:val="single" w:sz="4" w:space="0" w:color="auto"/>
            </w:tcBorders>
            <w:shd w:val="clear" w:color="auto" w:fill="auto"/>
            <w:noWrap/>
            <w:vAlign w:val="center"/>
            <w:hideMark/>
          </w:tcPr>
          <w:p w14:paraId="3E9B3F04"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Accession</w:t>
            </w:r>
          </w:p>
        </w:tc>
        <w:tc>
          <w:tcPr>
            <w:tcW w:w="0" w:type="auto"/>
            <w:tcBorders>
              <w:top w:val="single" w:sz="8" w:space="0" w:color="auto"/>
              <w:bottom w:val="single" w:sz="4" w:space="0" w:color="auto"/>
            </w:tcBorders>
            <w:shd w:val="clear" w:color="auto" w:fill="auto"/>
            <w:noWrap/>
            <w:vAlign w:val="center"/>
            <w:hideMark/>
          </w:tcPr>
          <w:p w14:paraId="64CD432F"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Species</w:t>
            </w:r>
          </w:p>
        </w:tc>
        <w:tc>
          <w:tcPr>
            <w:tcW w:w="0" w:type="auto"/>
            <w:tcBorders>
              <w:top w:val="single" w:sz="8" w:space="0" w:color="auto"/>
              <w:bottom w:val="single" w:sz="4" w:space="0" w:color="auto"/>
            </w:tcBorders>
            <w:shd w:val="clear" w:color="auto" w:fill="auto"/>
            <w:noWrap/>
            <w:vAlign w:val="center"/>
            <w:hideMark/>
          </w:tcPr>
          <w:p w14:paraId="31974DE6"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-10lgP</w:t>
            </w:r>
          </w:p>
        </w:tc>
        <w:tc>
          <w:tcPr>
            <w:tcW w:w="0" w:type="auto"/>
            <w:tcBorders>
              <w:top w:val="single" w:sz="8" w:space="0" w:color="auto"/>
              <w:bottom w:val="single" w:sz="4" w:space="0" w:color="auto"/>
            </w:tcBorders>
            <w:shd w:val="clear" w:color="auto" w:fill="auto"/>
            <w:noWrap/>
            <w:vAlign w:val="center"/>
            <w:hideMark/>
          </w:tcPr>
          <w:p w14:paraId="149432A5"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#Peptides</w:t>
            </w:r>
          </w:p>
        </w:tc>
        <w:tc>
          <w:tcPr>
            <w:tcW w:w="0" w:type="auto"/>
            <w:tcBorders>
              <w:top w:val="single" w:sz="8" w:space="0" w:color="auto"/>
              <w:bottom w:val="single" w:sz="4" w:space="0" w:color="auto"/>
            </w:tcBorders>
            <w:shd w:val="clear" w:color="auto" w:fill="auto"/>
            <w:noWrap/>
            <w:vAlign w:val="center"/>
            <w:hideMark/>
          </w:tcPr>
          <w:p w14:paraId="14679F5D"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#Unique</w:t>
            </w:r>
          </w:p>
        </w:tc>
        <w:tc>
          <w:tcPr>
            <w:tcW w:w="2157" w:type="dxa"/>
            <w:tcBorders>
              <w:top w:val="single" w:sz="8" w:space="0" w:color="auto"/>
              <w:bottom w:val="single" w:sz="4" w:space="0" w:color="auto"/>
            </w:tcBorders>
            <w:shd w:val="clear" w:color="auto" w:fill="auto"/>
            <w:vAlign w:val="center"/>
            <w:hideMark/>
          </w:tcPr>
          <w:p w14:paraId="665967D5" w14:textId="57EEE1BD" w:rsidR="00DA4CDF" w:rsidRPr="008C1306" w:rsidRDefault="00AF3FE1" w:rsidP="00AF3FE1">
            <w:pPr>
              <w:autoSpaceDE w:val="0"/>
              <w:autoSpaceDN w:val="0"/>
              <w:adjustRightInd w:val="0"/>
              <w:snapToGrid w:val="0"/>
              <w:jc w:val="center"/>
              <w:rPr>
                <w:rFonts w:ascii="Palatino Linotype" w:hAnsi="Palatino Linotype" w:cs="Tahoma"/>
                <w:b/>
                <w:bCs/>
                <w:szCs w:val="24"/>
              </w:rPr>
            </w:pPr>
            <w:r>
              <w:rPr>
                <w:rFonts w:ascii="Palatino Linotype" w:hAnsi="Palatino Linotype" w:cs="Tahoma"/>
                <w:b/>
                <w:bCs/>
                <w:szCs w:val="24"/>
              </w:rPr>
              <w:t>Relative Abundance</w:t>
            </w:r>
            <w:r>
              <w:rPr>
                <w:rFonts w:ascii="Palatino Linotype" w:hAnsi="Palatino Linotype" w:cs="Tahoma"/>
                <w:b/>
                <w:bCs/>
                <w:szCs w:val="24"/>
              </w:rPr>
              <w:br/>
              <w:t>of T</w:t>
            </w:r>
            <w:r w:rsidR="00DA4CDF" w:rsidRPr="008C1306">
              <w:rPr>
                <w:rFonts w:ascii="Palatino Linotype" w:hAnsi="Palatino Linotype" w:cs="Tahoma"/>
                <w:b/>
                <w:bCs/>
                <w:szCs w:val="24"/>
              </w:rPr>
              <w:t xml:space="preserve">oxin </w:t>
            </w:r>
            <w:r>
              <w:rPr>
                <w:rFonts w:ascii="Palatino Linotype" w:hAnsi="Palatino Linotype" w:cs="Tahoma"/>
                <w:b/>
                <w:bCs/>
                <w:szCs w:val="24"/>
              </w:rPr>
              <w:t>H</w:t>
            </w:r>
            <w:r w:rsidR="00DA4CDF" w:rsidRPr="008C1306">
              <w:rPr>
                <w:rFonts w:ascii="Palatino Linotype" w:hAnsi="Palatino Linotype" w:cs="Tahoma"/>
                <w:b/>
                <w:bCs/>
                <w:szCs w:val="24"/>
              </w:rPr>
              <w:t>it (%)</w:t>
            </w:r>
          </w:p>
        </w:tc>
        <w:tc>
          <w:tcPr>
            <w:tcW w:w="828" w:type="dxa"/>
            <w:tcBorders>
              <w:top w:val="single" w:sz="8" w:space="0" w:color="auto"/>
              <w:bottom w:val="single" w:sz="4" w:space="0" w:color="auto"/>
            </w:tcBorders>
            <w:shd w:val="clear" w:color="auto" w:fill="auto"/>
            <w:vAlign w:val="center"/>
            <w:hideMark/>
          </w:tcPr>
          <w:p w14:paraId="0EF1474D"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Avg. Mass</w:t>
            </w:r>
            <w:r w:rsidRPr="008C1306">
              <w:rPr>
                <w:rFonts w:ascii="Palatino Linotype" w:hAnsi="Palatino Linotype" w:cs="Tahoma"/>
                <w:b/>
                <w:bCs/>
                <w:szCs w:val="24"/>
              </w:rPr>
              <w:br/>
              <w:t>(KDa)</w:t>
            </w:r>
          </w:p>
        </w:tc>
        <w:tc>
          <w:tcPr>
            <w:tcW w:w="0" w:type="auto"/>
            <w:tcBorders>
              <w:top w:val="single" w:sz="8" w:space="0" w:color="auto"/>
              <w:bottom w:val="single" w:sz="4" w:space="0" w:color="auto"/>
            </w:tcBorders>
            <w:shd w:val="clear" w:color="auto" w:fill="auto"/>
            <w:noWrap/>
            <w:vAlign w:val="center"/>
            <w:hideMark/>
          </w:tcPr>
          <w:p w14:paraId="5948FE2F"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Family</w:t>
            </w:r>
          </w:p>
        </w:tc>
      </w:tr>
      <w:tr w:rsidR="00DA4CDF" w:rsidRPr="008C1306" w14:paraId="3A265211" w14:textId="77777777" w:rsidTr="00163EEE">
        <w:trPr>
          <w:jc w:val="center"/>
        </w:trPr>
        <w:tc>
          <w:tcPr>
            <w:tcW w:w="0" w:type="auto"/>
            <w:gridSpan w:val="9"/>
            <w:tcBorders>
              <w:top w:val="single" w:sz="4" w:space="0" w:color="auto"/>
            </w:tcBorders>
            <w:shd w:val="clear" w:color="auto" w:fill="auto"/>
            <w:vAlign w:val="center"/>
          </w:tcPr>
          <w:p w14:paraId="64876B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Phospholipase A2 (PLA</w:t>
            </w:r>
            <w:r w:rsidRPr="008C1306">
              <w:rPr>
                <w:rFonts w:ascii="Palatino Linotype" w:eastAsia="Tahoma" w:hAnsi="Palatino Linotype" w:cs="Tahoma"/>
                <w:b/>
                <w:szCs w:val="24"/>
                <w:vertAlign w:val="subscript"/>
              </w:rPr>
              <w:t>2</w:t>
            </w:r>
            <w:r w:rsidRPr="008C1306">
              <w:rPr>
                <w:rFonts w:ascii="Palatino Linotype" w:eastAsia="Tahoma" w:hAnsi="Palatino Linotype" w:cs="Tahoma"/>
                <w:b/>
                <w:szCs w:val="24"/>
              </w:rPr>
              <w:t>): 52.57%</w:t>
            </w:r>
          </w:p>
        </w:tc>
      </w:tr>
      <w:tr w:rsidR="00163EEE" w:rsidRPr="008C1306" w14:paraId="0A75EAD5" w14:textId="77777777" w:rsidTr="00AF3FE1">
        <w:trPr>
          <w:jc w:val="center"/>
        </w:trPr>
        <w:tc>
          <w:tcPr>
            <w:tcW w:w="0" w:type="auto"/>
            <w:shd w:val="clear" w:color="auto" w:fill="auto"/>
            <w:vAlign w:val="center"/>
          </w:tcPr>
          <w:p w14:paraId="6B2738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A9D6D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ABM88801</w:t>
            </w:r>
          </w:p>
        </w:tc>
        <w:tc>
          <w:tcPr>
            <w:tcW w:w="0" w:type="auto"/>
            <w:shd w:val="clear" w:color="auto" w:fill="auto"/>
            <w:noWrap/>
            <w:vAlign w:val="center"/>
            <w:hideMark/>
          </w:tcPr>
          <w:p w14:paraId="6476766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Hoplocephalus stephensii</w:t>
            </w:r>
          </w:p>
        </w:tc>
        <w:tc>
          <w:tcPr>
            <w:tcW w:w="0" w:type="auto"/>
            <w:shd w:val="clear" w:color="auto" w:fill="auto"/>
            <w:noWrap/>
            <w:vAlign w:val="center"/>
            <w:hideMark/>
          </w:tcPr>
          <w:p w14:paraId="2FA8B1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300.23</w:t>
            </w:r>
          </w:p>
        </w:tc>
        <w:tc>
          <w:tcPr>
            <w:tcW w:w="0" w:type="auto"/>
            <w:shd w:val="clear" w:color="auto" w:fill="auto"/>
            <w:noWrap/>
            <w:vAlign w:val="center"/>
            <w:hideMark/>
          </w:tcPr>
          <w:p w14:paraId="75A48C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w:t>
            </w:r>
          </w:p>
        </w:tc>
        <w:tc>
          <w:tcPr>
            <w:tcW w:w="0" w:type="auto"/>
            <w:shd w:val="clear" w:color="auto" w:fill="auto"/>
            <w:noWrap/>
            <w:vAlign w:val="center"/>
            <w:hideMark/>
          </w:tcPr>
          <w:p w14:paraId="44A89F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2157" w:type="dxa"/>
            <w:shd w:val="clear" w:color="auto" w:fill="auto"/>
            <w:noWrap/>
            <w:vAlign w:val="center"/>
            <w:hideMark/>
          </w:tcPr>
          <w:p w14:paraId="140B20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27.550%</w:t>
            </w:r>
          </w:p>
        </w:tc>
        <w:tc>
          <w:tcPr>
            <w:tcW w:w="828" w:type="dxa"/>
            <w:shd w:val="clear" w:color="auto" w:fill="auto"/>
            <w:noWrap/>
            <w:vAlign w:val="center"/>
            <w:hideMark/>
          </w:tcPr>
          <w:p w14:paraId="09F1A3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11.66</w:t>
            </w:r>
          </w:p>
        </w:tc>
        <w:tc>
          <w:tcPr>
            <w:tcW w:w="0" w:type="auto"/>
            <w:shd w:val="clear" w:color="auto" w:fill="auto"/>
            <w:noWrap/>
            <w:vAlign w:val="center"/>
            <w:hideMark/>
          </w:tcPr>
          <w:p w14:paraId="160CF7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0CFE2114" w14:textId="77777777" w:rsidTr="00AF3FE1">
        <w:trPr>
          <w:jc w:val="center"/>
        </w:trPr>
        <w:tc>
          <w:tcPr>
            <w:tcW w:w="0" w:type="auto"/>
            <w:shd w:val="clear" w:color="auto" w:fill="auto"/>
            <w:vAlign w:val="center"/>
          </w:tcPr>
          <w:p w14:paraId="68BE90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71C0DF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ACY68711</w:t>
            </w:r>
          </w:p>
        </w:tc>
        <w:tc>
          <w:tcPr>
            <w:tcW w:w="0" w:type="auto"/>
            <w:shd w:val="clear" w:color="auto" w:fill="auto"/>
            <w:noWrap/>
            <w:vAlign w:val="center"/>
            <w:hideMark/>
          </w:tcPr>
          <w:p w14:paraId="0F3E2F7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Parasuta nigriceps</w:t>
            </w:r>
          </w:p>
        </w:tc>
        <w:tc>
          <w:tcPr>
            <w:tcW w:w="0" w:type="auto"/>
            <w:shd w:val="clear" w:color="auto" w:fill="auto"/>
            <w:noWrap/>
            <w:vAlign w:val="center"/>
            <w:hideMark/>
          </w:tcPr>
          <w:p w14:paraId="5FAECC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421.05</w:t>
            </w:r>
          </w:p>
        </w:tc>
        <w:tc>
          <w:tcPr>
            <w:tcW w:w="0" w:type="auto"/>
            <w:shd w:val="clear" w:color="auto" w:fill="auto"/>
            <w:noWrap/>
            <w:vAlign w:val="center"/>
            <w:hideMark/>
          </w:tcPr>
          <w:p w14:paraId="4FDAE6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w:t>
            </w:r>
          </w:p>
        </w:tc>
        <w:tc>
          <w:tcPr>
            <w:tcW w:w="0" w:type="auto"/>
            <w:shd w:val="clear" w:color="auto" w:fill="auto"/>
            <w:noWrap/>
            <w:vAlign w:val="center"/>
            <w:hideMark/>
          </w:tcPr>
          <w:p w14:paraId="1BCFA9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w:t>
            </w:r>
          </w:p>
        </w:tc>
        <w:tc>
          <w:tcPr>
            <w:tcW w:w="2157" w:type="dxa"/>
            <w:shd w:val="clear" w:color="auto" w:fill="auto"/>
            <w:noWrap/>
            <w:vAlign w:val="center"/>
            <w:hideMark/>
          </w:tcPr>
          <w:p w14:paraId="08B3DC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14.775%</w:t>
            </w:r>
          </w:p>
        </w:tc>
        <w:tc>
          <w:tcPr>
            <w:tcW w:w="828" w:type="dxa"/>
            <w:shd w:val="clear" w:color="auto" w:fill="auto"/>
            <w:noWrap/>
            <w:vAlign w:val="center"/>
            <w:hideMark/>
          </w:tcPr>
          <w:p w14:paraId="771DE4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17.26</w:t>
            </w:r>
          </w:p>
        </w:tc>
        <w:tc>
          <w:tcPr>
            <w:tcW w:w="0" w:type="auto"/>
            <w:shd w:val="clear" w:color="auto" w:fill="auto"/>
            <w:noWrap/>
            <w:vAlign w:val="center"/>
            <w:hideMark/>
          </w:tcPr>
          <w:p w14:paraId="50CE14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1C63958" w14:textId="77777777" w:rsidTr="00AF3FE1">
        <w:trPr>
          <w:jc w:val="center"/>
        </w:trPr>
        <w:tc>
          <w:tcPr>
            <w:tcW w:w="0" w:type="auto"/>
            <w:shd w:val="clear" w:color="auto" w:fill="auto"/>
            <w:vAlign w:val="center"/>
          </w:tcPr>
          <w:p w14:paraId="0C47B9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369AED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AAB24834</w:t>
            </w:r>
          </w:p>
        </w:tc>
        <w:tc>
          <w:tcPr>
            <w:tcW w:w="0" w:type="auto"/>
            <w:shd w:val="clear" w:color="auto" w:fill="auto"/>
            <w:noWrap/>
            <w:vAlign w:val="center"/>
            <w:hideMark/>
          </w:tcPr>
          <w:p w14:paraId="708D572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7955E4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338.21</w:t>
            </w:r>
          </w:p>
        </w:tc>
        <w:tc>
          <w:tcPr>
            <w:tcW w:w="0" w:type="auto"/>
            <w:shd w:val="clear" w:color="auto" w:fill="auto"/>
            <w:noWrap/>
            <w:vAlign w:val="center"/>
            <w:hideMark/>
          </w:tcPr>
          <w:p w14:paraId="6F1B12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w:t>
            </w:r>
          </w:p>
        </w:tc>
        <w:tc>
          <w:tcPr>
            <w:tcW w:w="0" w:type="auto"/>
            <w:shd w:val="clear" w:color="auto" w:fill="auto"/>
            <w:noWrap/>
            <w:vAlign w:val="center"/>
            <w:hideMark/>
          </w:tcPr>
          <w:p w14:paraId="7CAB40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2157" w:type="dxa"/>
            <w:shd w:val="clear" w:color="auto" w:fill="auto"/>
            <w:noWrap/>
            <w:vAlign w:val="center"/>
            <w:hideMark/>
          </w:tcPr>
          <w:p w14:paraId="50E82F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8.711%</w:t>
            </w:r>
          </w:p>
        </w:tc>
        <w:tc>
          <w:tcPr>
            <w:tcW w:w="828" w:type="dxa"/>
            <w:shd w:val="clear" w:color="auto" w:fill="auto"/>
            <w:noWrap/>
            <w:vAlign w:val="center"/>
            <w:hideMark/>
          </w:tcPr>
          <w:p w14:paraId="76699D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16.66</w:t>
            </w:r>
          </w:p>
        </w:tc>
        <w:tc>
          <w:tcPr>
            <w:tcW w:w="0" w:type="auto"/>
            <w:shd w:val="clear" w:color="auto" w:fill="auto"/>
            <w:noWrap/>
            <w:vAlign w:val="center"/>
            <w:hideMark/>
          </w:tcPr>
          <w:p w14:paraId="4CC30C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F7C4ABF" w14:textId="77777777" w:rsidTr="00AF3FE1">
        <w:trPr>
          <w:jc w:val="center"/>
        </w:trPr>
        <w:tc>
          <w:tcPr>
            <w:tcW w:w="0" w:type="auto"/>
            <w:shd w:val="clear" w:color="auto" w:fill="auto"/>
            <w:vAlign w:val="center"/>
          </w:tcPr>
          <w:p w14:paraId="5C92CB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06A5E66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ABG75909</w:t>
            </w:r>
          </w:p>
        </w:tc>
        <w:tc>
          <w:tcPr>
            <w:tcW w:w="0" w:type="auto"/>
            <w:shd w:val="clear" w:color="auto" w:fill="auto"/>
            <w:noWrap/>
            <w:vAlign w:val="center"/>
            <w:hideMark/>
          </w:tcPr>
          <w:p w14:paraId="2584530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607154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310.13</w:t>
            </w:r>
          </w:p>
        </w:tc>
        <w:tc>
          <w:tcPr>
            <w:tcW w:w="0" w:type="auto"/>
            <w:shd w:val="clear" w:color="auto" w:fill="auto"/>
            <w:noWrap/>
            <w:vAlign w:val="center"/>
            <w:hideMark/>
          </w:tcPr>
          <w:p w14:paraId="76D338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0" w:type="auto"/>
            <w:shd w:val="clear" w:color="auto" w:fill="auto"/>
            <w:noWrap/>
            <w:vAlign w:val="center"/>
            <w:hideMark/>
          </w:tcPr>
          <w:p w14:paraId="20320A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2157" w:type="dxa"/>
            <w:shd w:val="clear" w:color="auto" w:fill="auto"/>
            <w:noWrap/>
            <w:vAlign w:val="center"/>
            <w:hideMark/>
          </w:tcPr>
          <w:p w14:paraId="3AB6BB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1.175%</w:t>
            </w:r>
          </w:p>
        </w:tc>
        <w:tc>
          <w:tcPr>
            <w:tcW w:w="828" w:type="dxa"/>
            <w:shd w:val="clear" w:color="auto" w:fill="auto"/>
            <w:noWrap/>
            <w:vAlign w:val="center"/>
            <w:hideMark/>
          </w:tcPr>
          <w:p w14:paraId="0F3F4B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9.80</w:t>
            </w:r>
          </w:p>
        </w:tc>
        <w:tc>
          <w:tcPr>
            <w:tcW w:w="0" w:type="auto"/>
            <w:shd w:val="clear" w:color="auto" w:fill="auto"/>
            <w:noWrap/>
            <w:vAlign w:val="center"/>
            <w:hideMark/>
          </w:tcPr>
          <w:p w14:paraId="0A3146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FE18E12" w14:textId="77777777" w:rsidTr="00AF3FE1">
        <w:trPr>
          <w:jc w:val="center"/>
        </w:trPr>
        <w:tc>
          <w:tcPr>
            <w:tcW w:w="0" w:type="auto"/>
            <w:shd w:val="clear" w:color="auto" w:fill="auto"/>
            <w:vAlign w:val="center"/>
          </w:tcPr>
          <w:p w14:paraId="7E4C53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0" w:type="auto"/>
            <w:shd w:val="clear" w:color="auto" w:fill="auto"/>
            <w:noWrap/>
            <w:vAlign w:val="center"/>
            <w:hideMark/>
          </w:tcPr>
          <w:p w14:paraId="511E1FB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BAC77656.1</w:t>
            </w:r>
          </w:p>
        </w:tc>
        <w:tc>
          <w:tcPr>
            <w:tcW w:w="0" w:type="auto"/>
            <w:shd w:val="clear" w:color="auto" w:fill="auto"/>
            <w:noWrap/>
            <w:vAlign w:val="center"/>
            <w:hideMark/>
          </w:tcPr>
          <w:p w14:paraId="0BB3536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0" w:type="auto"/>
            <w:shd w:val="clear" w:color="auto" w:fill="auto"/>
            <w:noWrap/>
            <w:vAlign w:val="center"/>
            <w:hideMark/>
          </w:tcPr>
          <w:p w14:paraId="79923D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96.75</w:t>
            </w:r>
          </w:p>
        </w:tc>
        <w:tc>
          <w:tcPr>
            <w:tcW w:w="0" w:type="auto"/>
            <w:shd w:val="clear" w:color="auto" w:fill="auto"/>
            <w:noWrap/>
            <w:vAlign w:val="center"/>
            <w:hideMark/>
          </w:tcPr>
          <w:p w14:paraId="7A5116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3EB68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90C8E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0.114%</w:t>
            </w:r>
          </w:p>
        </w:tc>
        <w:tc>
          <w:tcPr>
            <w:tcW w:w="828" w:type="dxa"/>
            <w:shd w:val="clear" w:color="auto" w:fill="auto"/>
            <w:noWrap/>
            <w:vAlign w:val="center"/>
            <w:hideMark/>
          </w:tcPr>
          <w:p w14:paraId="01D36B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15.88</w:t>
            </w:r>
          </w:p>
        </w:tc>
        <w:tc>
          <w:tcPr>
            <w:tcW w:w="0" w:type="auto"/>
            <w:shd w:val="clear" w:color="auto" w:fill="auto"/>
            <w:noWrap/>
            <w:vAlign w:val="center"/>
            <w:hideMark/>
          </w:tcPr>
          <w:p w14:paraId="26BE5C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2BB13CB" w14:textId="77777777" w:rsidTr="00AF3FE1">
        <w:trPr>
          <w:jc w:val="center"/>
        </w:trPr>
        <w:tc>
          <w:tcPr>
            <w:tcW w:w="0" w:type="auto"/>
            <w:shd w:val="clear" w:color="auto" w:fill="auto"/>
            <w:vAlign w:val="center"/>
          </w:tcPr>
          <w:p w14:paraId="3B1433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111576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ADF50035.1</w:t>
            </w:r>
          </w:p>
        </w:tc>
        <w:tc>
          <w:tcPr>
            <w:tcW w:w="0" w:type="auto"/>
            <w:shd w:val="clear" w:color="auto" w:fill="auto"/>
            <w:noWrap/>
            <w:vAlign w:val="center"/>
            <w:hideMark/>
          </w:tcPr>
          <w:p w14:paraId="7F7A888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0" w:type="auto"/>
            <w:shd w:val="clear" w:color="auto" w:fill="auto"/>
            <w:noWrap/>
            <w:vAlign w:val="center"/>
            <w:hideMark/>
          </w:tcPr>
          <w:p w14:paraId="1AD5AE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96.75</w:t>
            </w:r>
          </w:p>
        </w:tc>
        <w:tc>
          <w:tcPr>
            <w:tcW w:w="0" w:type="auto"/>
            <w:shd w:val="clear" w:color="auto" w:fill="auto"/>
            <w:noWrap/>
            <w:vAlign w:val="center"/>
            <w:hideMark/>
          </w:tcPr>
          <w:p w14:paraId="129D6B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3C42C9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94781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0.114%</w:t>
            </w:r>
          </w:p>
        </w:tc>
        <w:tc>
          <w:tcPr>
            <w:tcW w:w="828" w:type="dxa"/>
            <w:shd w:val="clear" w:color="auto" w:fill="auto"/>
            <w:noWrap/>
            <w:vAlign w:val="center"/>
            <w:hideMark/>
          </w:tcPr>
          <w:p w14:paraId="7743A1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15.85</w:t>
            </w:r>
          </w:p>
        </w:tc>
        <w:tc>
          <w:tcPr>
            <w:tcW w:w="0" w:type="auto"/>
            <w:shd w:val="clear" w:color="auto" w:fill="auto"/>
            <w:noWrap/>
            <w:vAlign w:val="center"/>
            <w:hideMark/>
          </w:tcPr>
          <w:p w14:paraId="789D39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226954F" w14:textId="77777777" w:rsidTr="00AF3FE1">
        <w:trPr>
          <w:jc w:val="center"/>
        </w:trPr>
        <w:tc>
          <w:tcPr>
            <w:tcW w:w="0" w:type="auto"/>
            <w:shd w:val="clear" w:color="auto" w:fill="auto"/>
            <w:vAlign w:val="center"/>
          </w:tcPr>
          <w:p w14:paraId="1DF31A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0" w:type="auto"/>
            <w:shd w:val="clear" w:color="auto" w:fill="auto"/>
            <w:noWrap/>
            <w:vAlign w:val="center"/>
            <w:hideMark/>
          </w:tcPr>
          <w:p w14:paraId="123F27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Q7T2Q4.1</w:t>
            </w:r>
          </w:p>
        </w:tc>
        <w:tc>
          <w:tcPr>
            <w:tcW w:w="0" w:type="auto"/>
            <w:shd w:val="clear" w:color="auto" w:fill="auto"/>
            <w:noWrap/>
            <w:vAlign w:val="center"/>
            <w:hideMark/>
          </w:tcPr>
          <w:p w14:paraId="1BED8B8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 flaviceps</w:t>
            </w:r>
          </w:p>
        </w:tc>
        <w:tc>
          <w:tcPr>
            <w:tcW w:w="0" w:type="auto"/>
            <w:shd w:val="clear" w:color="auto" w:fill="auto"/>
            <w:noWrap/>
            <w:vAlign w:val="center"/>
            <w:hideMark/>
          </w:tcPr>
          <w:p w14:paraId="030F38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96.75</w:t>
            </w:r>
          </w:p>
        </w:tc>
        <w:tc>
          <w:tcPr>
            <w:tcW w:w="0" w:type="auto"/>
            <w:shd w:val="clear" w:color="auto" w:fill="auto"/>
            <w:noWrap/>
            <w:vAlign w:val="center"/>
            <w:hideMark/>
          </w:tcPr>
          <w:p w14:paraId="79FD1A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DEA18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8C9B3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0.114%</w:t>
            </w:r>
          </w:p>
        </w:tc>
        <w:tc>
          <w:tcPr>
            <w:tcW w:w="828" w:type="dxa"/>
            <w:shd w:val="clear" w:color="auto" w:fill="auto"/>
            <w:noWrap/>
            <w:vAlign w:val="center"/>
            <w:hideMark/>
          </w:tcPr>
          <w:p w14:paraId="0D0A4C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15.88</w:t>
            </w:r>
          </w:p>
        </w:tc>
        <w:tc>
          <w:tcPr>
            <w:tcW w:w="0" w:type="auto"/>
            <w:shd w:val="clear" w:color="auto" w:fill="auto"/>
            <w:noWrap/>
            <w:vAlign w:val="center"/>
            <w:hideMark/>
          </w:tcPr>
          <w:p w14:paraId="5F33D2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CAC44D1" w14:textId="77777777" w:rsidTr="00AF3FE1">
        <w:trPr>
          <w:jc w:val="center"/>
        </w:trPr>
        <w:tc>
          <w:tcPr>
            <w:tcW w:w="0" w:type="auto"/>
            <w:shd w:val="clear" w:color="auto" w:fill="auto"/>
            <w:vAlign w:val="center"/>
          </w:tcPr>
          <w:p w14:paraId="7D3ADC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0" w:type="auto"/>
            <w:shd w:val="clear" w:color="auto" w:fill="auto"/>
            <w:noWrap/>
            <w:vAlign w:val="center"/>
            <w:hideMark/>
          </w:tcPr>
          <w:p w14:paraId="5631B9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ACY68711.1</w:t>
            </w:r>
          </w:p>
        </w:tc>
        <w:tc>
          <w:tcPr>
            <w:tcW w:w="0" w:type="auto"/>
            <w:shd w:val="clear" w:color="auto" w:fill="auto"/>
            <w:noWrap/>
            <w:vAlign w:val="center"/>
            <w:hideMark/>
          </w:tcPr>
          <w:p w14:paraId="4CA7960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Parasuta nigriceps</w:t>
            </w:r>
          </w:p>
        </w:tc>
        <w:tc>
          <w:tcPr>
            <w:tcW w:w="0" w:type="auto"/>
            <w:shd w:val="clear" w:color="auto" w:fill="auto"/>
            <w:noWrap/>
            <w:vAlign w:val="center"/>
            <w:hideMark/>
          </w:tcPr>
          <w:p w14:paraId="5432B1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87.44</w:t>
            </w:r>
          </w:p>
        </w:tc>
        <w:tc>
          <w:tcPr>
            <w:tcW w:w="0" w:type="auto"/>
            <w:shd w:val="clear" w:color="auto" w:fill="auto"/>
            <w:noWrap/>
            <w:vAlign w:val="center"/>
            <w:hideMark/>
          </w:tcPr>
          <w:p w14:paraId="37CBAA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B4E8B0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F384D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828" w:type="dxa"/>
            <w:shd w:val="clear" w:color="auto" w:fill="auto"/>
            <w:noWrap/>
            <w:vAlign w:val="center"/>
            <w:hideMark/>
          </w:tcPr>
          <w:p w14:paraId="1DF2DC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15.46</w:t>
            </w:r>
          </w:p>
        </w:tc>
        <w:tc>
          <w:tcPr>
            <w:tcW w:w="0" w:type="auto"/>
            <w:shd w:val="clear" w:color="auto" w:fill="auto"/>
            <w:noWrap/>
            <w:vAlign w:val="center"/>
            <w:hideMark/>
          </w:tcPr>
          <w:p w14:paraId="08F57C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7BDF323" w14:textId="77777777" w:rsidTr="00AF3FE1">
        <w:trPr>
          <w:jc w:val="center"/>
        </w:trPr>
        <w:tc>
          <w:tcPr>
            <w:tcW w:w="0" w:type="auto"/>
            <w:shd w:val="clear" w:color="auto" w:fill="auto"/>
            <w:vAlign w:val="center"/>
          </w:tcPr>
          <w:p w14:paraId="07D8EE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0" w:type="auto"/>
            <w:shd w:val="clear" w:color="auto" w:fill="auto"/>
            <w:noWrap/>
            <w:vAlign w:val="center"/>
            <w:hideMark/>
          </w:tcPr>
          <w:p w14:paraId="28351B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ABU68503.1</w:t>
            </w:r>
          </w:p>
        </w:tc>
        <w:tc>
          <w:tcPr>
            <w:tcW w:w="0" w:type="auto"/>
            <w:shd w:val="clear" w:color="auto" w:fill="auto"/>
            <w:noWrap/>
            <w:vAlign w:val="center"/>
            <w:hideMark/>
          </w:tcPr>
          <w:p w14:paraId="185B5CC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Trimorphodon biscutatus</w:t>
            </w:r>
          </w:p>
        </w:tc>
        <w:tc>
          <w:tcPr>
            <w:tcW w:w="0" w:type="auto"/>
            <w:shd w:val="clear" w:color="auto" w:fill="auto"/>
            <w:noWrap/>
            <w:vAlign w:val="center"/>
            <w:hideMark/>
          </w:tcPr>
          <w:p w14:paraId="0402E1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125.75</w:t>
            </w:r>
          </w:p>
        </w:tc>
        <w:tc>
          <w:tcPr>
            <w:tcW w:w="0" w:type="auto"/>
            <w:shd w:val="clear" w:color="auto" w:fill="auto"/>
            <w:noWrap/>
            <w:vAlign w:val="center"/>
            <w:hideMark/>
          </w:tcPr>
          <w:p w14:paraId="7D8C60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0D613B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63440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7D8F75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16.62</w:t>
            </w:r>
          </w:p>
        </w:tc>
        <w:tc>
          <w:tcPr>
            <w:tcW w:w="0" w:type="auto"/>
            <w:shd w:val="clear" w:color="auto" w:fill="auto"/>
            <w:noWrap/>
            <w:vAlign w:val="center"/>
            <w:hideMark/>
          </w:tcPr>
          <w:p w14:paraId="039A0B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C92F513" w14:textId="77777777" w:rsidTr="00AF3FE1">
        <w:trPr>
          <w:jc w:val="center"/>
        </w:trPr>
        <w:tc>
          <w:tcPr>
            <w:tcW w:w="0" w:type="auto"/>
            <w:shd w:val="clear" w:color="auto" w:fill="auto"/>
            <w:vAlign w:val="center"/>
          </w:tcPr>
          <w:p w14:paraId="5D256E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0" w:type="auto"/>
            <w:shd w:val="clear" w:color="auto" w:fill="auto"/>
            <w:noWrap/>
            <w:vAlign w:val="center"/>
            <w:hideMark/>
          </w:tcPr>
          <w:p w14:paraId="7FFA63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JAB52761.1</w:t>
            </w:r>
          </w:p>
        </w:tc>
        <w:tc>
          <w:tcPr>
            <w:tcW w:w="0" w:type="auto"/>
            <w:shd w:val="clear" w:color="auto" w:fill="auto"/>
            <w:noWrap/>
            <w:vAlign w:val="center"/>
            <w:hideMark/>
          </w:tcPr>
          <w:p w14:paraId="43C03E4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412180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3D5191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D4AF8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0203B5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2F90E2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15.82</w:t>
            </w:r>
          </w:p>
        </w:tc>
        <w:tc>
          <w:tcPr>
            <w:tcW w:w="0" w:type="auto"/>
            <w:shd w:val="clear" w:color="auto" w:fill="auto"/>
            <w:noWrap/>
            <w:vAlign w:val="center"/>
            <w:hideMark/>
          </w:tcPr>
          <w:p w14:paraId="645F71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37379C8" w14:textId="77777777" w:rsidTr="00AF3FE1">
        <w:trPr>
          <w:jc w:val="center"/>
        </w:trPr>
        <w:tc>
          <w:tcPr>
            <w:tcW w:w="0" w:type="auto"/>
            <w:shd w:val="clear" w:color="auto" w:fill="auto"/>
            <w:vAlign w:val="center"/>
          </w:tcPr>
          <w:p w14:paraId="6CD0BA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w:t>
            </w:r>
          </w:p>
        </w:tc>
        <w:tc>
          <w:tcPr>
            <w:tcW w:w="0" w:type="auto"/>
            <w:shd w:val="clear" w:color="auto" w:fill="auto"/>
            <w:noWrap/>
            <w:vAlign w:val="center"/>
            <w:hideMark/>
          </w:tcPr>
          <w:p w14:paraId="1E80A6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JAS04986.1</w:t>
            </w:r>
          </w:p>
        </w:tc>
        <w:tc>
          <w:tcPr>
            <w:tcW w:w="0" w:type="auto"/>
            <w:shd w:val="clear" w:color="auto" w:fill="auto"/>
            <w:noWrap/>
            <w:vAlign w:val="center"/>
            <w:hideMark/>
          </w:tcPr>
          <w:p w14:paraId="48881BD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8A0AF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37766B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4F66B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C799A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30213B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15.92</w:t>
            </w:r>
          </w:p>
        </w:tc>
        <w:tc>
          <w:tcPr>
            <w:tcW w:w="0" w:type="auto"/>
            <w:shd w:val="clear" w:color="auto" w:fill="auto"/>
            <w:noWrap/>
            <w:vAlign w:val="center"/>
            <w:hideMark/>
          </w:tcPr>
          <w:p w14:paraId="05EF2B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CD5628B" w14:textId="77777777" w:rsidTr="00AF3FE1">
        <w:trPr>
          <w:jc w:val="center"/>
        </w:trPr>
        <w:tc>
          <w:tcPr>
            <w:tcW w:w="0" w:type="auto"/>
            <w:shd w:val="clear" w:color="auto" w:fill="auto"/>
            <w:vAlign w:val="center"/>
          </w:tcPr>
          <w:p w14:paraId="4013D1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w:t>
            </w:r>
          </w:p>
        </w:tc>
        <w:tc>
          <w:tcPr>
            <w:tcW w:w="0" w:type="auto"/>
            <w:shd w:val="clear" w:color="auto" w:fill="auto"/>
            <w:noWrap/>
            <w:vAlign w:val="center"/>
            <w:hideMark/>
          </w:tcPr>
          <w:p w14:paraId="534914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JAS04987.1</w:t>
            </w:r>
          </w:p>
        </w:tc>
        <w:tc>
          <w:tcPr>
            <w:tcW w:w="0" w:type="auto"/>
            <w:shd w:val="clear" w:color="auto" w:fill="auto"/>
            <w:noWrap/>
            <w:vAlign w:val="center"/>
            <w:hideMark/>
          </w:tcPr>
          <w:p w14:paraId="359AE49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124073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4D89F5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0A05D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333C7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547631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15.91</w:t>
            </w:r>
          </w:p>
        </w:tc>
        <w:tc>
          <w:tcPr>
            <w:tcW w:w="0" w:type="auto"/>
            <w:shd w:val="clear" w:color="auto" w:fill="auto"/>
            <w:noWrap/>
            <w:vAlign w:val="center"/>
            <w:hideMark/>
          </w:tcPr>
          <w:p w14:paraId="556849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ED5990F" w14:textId="77777777" w:rsidTr="00AF3FE1">
        <w:trPr>
          <w:jc w:val="center"/>
        </w:trPr>
        <w:tc>
          <w:tcPr>
            <w:tcW w:w="0" w:type="auto"/>
            <w:shd w:val="clear" w:color="auto" w:fill="auto"/>
            <w:vAlign w:val="center"/>
          </w:tcPr>
          <w:p w14:paraId="41322B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0" w:type="auto"/>
            <w:shd w:val="clear" w:color="auto" w:fill="auto"/>
            <w:noWrap/>
            <w:vAlign w:val="center"/>
            <w:hideMark/>
          </w:tcPr>
          <w:p w14:paraId="3CC3CE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JAS04982.1</w:t>
            </w:r>
          </w:p>
        </w:tc>
        <w:tc>
          <w:tcPr>
            <w:tcW w:w="0" w:type="auto"/>
            <w:shd w:val="clear" w:color="auto" w:fill="auto"/>
            <w:noWrap/>
            <w:vAlign w:val="center"/>
            <w:hideMark/>
          </w:tcPr>
          <w:p w14:paraId="3ECED42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1FAE27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773A97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DE43E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8393D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26FE9D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15.92</w:t>
            </w:r>
          </w:p>
        </w:tc>
        <w:tc>
          <w:tcPr>
            <w:tcW w:w="0" w:type="auto"/>
            <w:shd w:val="clear" w:color="auto" w:fill="auto"/>
            <w:noWrap/>
            <w:vAlign w:val="center"/>
            <w:hideMark/>
          </w:tcPr>
          <w:p w14:paraId="10F9EB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F5300E0" w14:textId="77777777" w:rsidTr="00AF3FE1">
        <w:trPr>
          <w:jc w:val="center"/>
        </w:trPr>
        <w:tc>
          <w:tcPr>
            <w:tcW w:w="0" w:type="auto"/>
            <w:shd w:val="clear" w:color="auto" w:fill="auto"/>
            <w:vAlign w:val="center"/>
          </w:tcPr>
          <w:p w14:paraId="435DC7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0" w:type="auto"/>
            <w:shd w:val="clear" w:color="auto" w:fill="auto"/>
            <w:noWrap/>
            <w:vAlign w:val="center"/>
            <w:hideMark/>
          </w:tcPr>
          <w:p w14:paraId="7FC572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JAS04985.1</w:t>
            </w:r>
          </w:p>
        </w:tc>
        <w:tc>
          <w:tcPr>
            <w:tcW w:w="0" w:type="auto"/>
            <w:shd w:val="clear" w:color="auto" w:fill="auto"/>
            <w:noWrap/>
            <w:vAlign w:val="center"/>
            <w:hideMark/>
          </w:tcPr>
          <w:p w14:paraId="54C9A9C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5783F8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7CD048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D77ED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CE2B2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7FDDB0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15.94</w:t>
            </w:r>
          </w:p>
        </w:tc>
        <w:tc>
          <w:tcPr>
            <w:tcW w:w="0" w:type="auto"/>
            <w:shd w:val="clear" w:color="auto" w:fill="auto"/>
            <w:noWrap/>
            <w:vAlign w:val="center"/>
            <w:hideMark/>
          </w:tcPr>
          <w:p w14:paraId="76CBB1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6C4A00A" w14:textId="77777777" w:rsidTr="00AF3FE1">
        <w:trPr>
          <w:jc w:val="center"/>
        </w:trPr>
        <w:tc>
          <w:tcPr>
            <w:tcW w:w="0" w:type="auto"/>
            <w:shd w:val="clear" w:color="auto" w:fill="auto"/>
            <w:vAlign w:val="center"/>
          </w:tcPr>
          <w:p w14:paraId="2E559F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0" w:type="auto"/>
            <w:shd w:val="clear" w:color="auto" w:fill="auto"/>
            <w:noWrap/>
            <w:vAlign w:val="center"/>
            <w:hideMark/>
          </w:tcPr>
          <w:p w14:paraId="25D554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JAI08996.1</w:t>
            </w:r>
          </w:p>
        </w:tc>
        <w:tc>
          <w:tcPr>
            <w:tcW w:w="0" w:type="auto"/>
            <w:shd w:val="clear" w:color="auto" w:fill="auto"/>
            <w:noWrap/>
            <w:vAlign w:val="center"/>
            <w:hideMark/>
          </w:tcPr>
          <w:p w14:paraId="0415ED9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584963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126B7F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101DE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FD45F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115A2E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15.94</w:t>
            </w:r>
          </w:p>
        </w:tc>
        <w:tc>
          <w:tcPr>
            <w:tcW w:w="0" w:type="auto"/>
            <w:shd w:val="clear" w:color="auto" w:fill="auto"/>
            <w:noWrap/>
            <w:vAlign w:val="center"/>
            <w:hideMark/>
          </w:tcPr>
          <w:p w14:paraId="4BB2D5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37A26C3" w14:textId="77777777" w:rsidTr="00AF3FE1">
        <w:trPr>
          <w:jc w:val="center"/>
        </w:trPr>
        <w:tc>
          <w:tcPr>
            <w:tcW w:w="0" w:type="auto"/>
            <w:shd w:val="clear" w:color="auto" w:fill="auto"/>
            <w:vAlign w:val="center"/>
          </w:tcPr>
          <w:p w14:paraId="603C5E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w:t>
            </w:r>
          </w:p>
        </w:tc>
        <w:tc>
          <w:tcPr>
            <w:tcW w:w="0" w:type="auto"/>
            <w:shd w:val="clear" w:color="auto" w:fill="auto"/>
            <w:noWrap/>
            <w:vAlign w:val="center"/>
            <w:hideMark/>
          </w:tcPr>
          <w:p w14:paraId="06F0D7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JAI08997.1</w:t>
            </w:r>
          </w:p>
        </w:tc>
        <w:tc>
          <w:tcPr>
            <w:tcW w:w="0" w:type="auto"/>
            <w:shd w:val="clear" w:color="auto" w:fill="auto"/>
            <w:noWrap/>
            <w:vAlign w:val="center"/>
            <w:hideMark/>
          </w:tcPr>
          <w:p w14:paraId="6099DDE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09E278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503F40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25979E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49F7C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357941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15.92</w:t>
            </w:r>
          </w:p>
        </w:tc>
        <w:tc>
          <w:tcPr>
            <w:tcW w:w="0" w:type="auto"/>
            <w:shd w:val="clear" w:color="auto" w:fill="auto"/>
            <w:noWrap/>
            <w:vAlign w:val="center"/>
            <w:hideMark/>
          </w:tcPr>
          <w:p w14:paraId="07D1B7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48972CE" w14:textId="77777777" w:rsidTr="00AF3FE1">
        <w:trPr>
          <w:jc w:val="center"/>
        </w:trPr>
        <w:tc>
          <w:tcPr>
            <w:tcW w:w="0" w:type="auto"/>
            <w:shd w:val="clear" w:color="auto" w:fill="auto"/>
            <w:vAlign w:val="center"/>
          </w:tcPr>
          <w:p w14:paraId="502DB8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17</w:t>
            </w:r>
          </w:p>
        </w:tc>
        <w:tc>
          <w:tcPr>
            <w:tcW w:w="0" w:type="auto"/>
            <w:shd w:val="clear" w:color="auto" w:fill="auto"/>
            <w:noWrap/>
            <w:vAlign w:val="center"/>
            <w:hideMark/>
          </w:tcPr>
          <w:p w14:paraId="05010A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JAI08998.1</w:t>
            </w:r>
          </w:p>
        </w:tc>
        <w:tc>
          <w:tcPr>
            <w:tcW w:w="0" w:type="auto"/>
            <w:shd w:val="clear" w:color="auto" w:fill="auto"/>
            <w:noWrap/>
            <w:vAlign w:val="center"/>
            <w:hideMark/>
          </w:tcPr>
          <w:p w14:paraId="14050E8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10B61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4CA873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5639C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97C05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75F88B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15.91</w:t>
            </w:r>
          </w:p>
        </w:tc>
        <w:tc>
          <w:tcPr>
            <w:tcW w:w="0" w:type="auto"/>
            <w:shd w:val="clear" w:color="auto" w:fill="auto"/>
            <w:noWrap/>
            <w:vAlign w:val="center"/>
            <w:hideMark/>
          </w:tcPr>
          <w:p w14:paraId="5B0406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6F2678E" w14:textId="77777777" w:rsidTr="00AF3FE1">
        <w:trPr>
          <w:jc w:val="center"/>
        </w:trPr>
        <w:tc>
          <w:tcPr>
            <w:tcW w:w="0" w:type="auto"/>
            <w:shd w:val="clear" w:color="auto" w:fill="auto"/>
            <w:vAlign w:val="center"/>
          </w:tcPr>
          <w:p w14:paraId="68062D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0" w:type="auto"/>
            <w:shd w:val="clear" w:color="auto" w:fill="auto"/>
            <w:noWrap/>
            <w:vAlign w:val="center"/>
            <w:hideMark/>
          </w:tcPr>
          <w:p w14:paraId="4FFCA6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JAI08993.1</w:t>
            </w:r>
          </w:p>
        </w:tc>
        <w:tc>
          <w:tcPr>
            <w:tcW w:w="0" w:type="auto"/>
            <w:shd w:val="clear" w:color="auto" w:fill="auto"/>
            <w:noWrap/>
            <w:vAlign w:val="center"/>
            <w:hideMark/>
          </w:tcPr>
          <w:p w14:paraId="2A8DFE8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4699D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02BF29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A9D6F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4BE50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142763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15.92</w:t>
            </w:r>
          </w:p>
        </w:tc>
        <w:tc>
          <w:tcPr>
            <w:tcW w:w="0" w:type="auto"/>
            <w:shd w:val="clear" w:color="auto" w:fill="auto"/>
            <w:noWrap/>
            <w:vAlign w:val="center"/>
            <w:hideMark/>
          </w:tcPr>
          <w:p w14:paraId="4633A9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C621115" w14:textId="77777777" w:rsidTr="00AF3FE1">
        <w:trPr>
          <w:jc w:val="center"/>
        </w:trPr>
        <w:tc>
          <w:tcPr>
            <w:tcW w:w="0" w:type="auto"/>
            <w:shd w:val="clear" w:color="auto" w:fill="auto"/>
            <w:vAlign w:val="center"/>
          </w:tcPr>
          <w:p w14:paraId="5C7B8D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w:t>
            </w:r>
          </w:p>
        </w:tc>
        <w:tc>
          <w:tcPr>
            <w:tcW w:w="0" w:type="auto"/>
            <w:shd w:val="clear" w:color="auto" w:fill="auto"/>
            <w:noWrap/>
            <w:vAlign w:val="center"/>
            <w:hideMark/>
          </w:tcPr>
          <w:p w14:paraId="0AE0E2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JAB52775.1</w:t>
            </w:r>
          </w:p>
        </w:tc>
        <w:tc>
          <w:tcPr>
            <w:tcW w:w="0" w:type="auto"/>
            <w:shd w:val="clear" w:color="auto" w:fill="auto"/>
            <w:noWrap/>
            <w:vAlign w:val="center"/>
            <w:hideMark/>
          </w:tcPr>
          <w:p w14:paraId="704F007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1D1F38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0E7961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618E3B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89E7A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62C1B9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15.92</w:t>
            </w:r>
          </w:p>
        </w:tc>
        <w:tc>
          <w:tcPr>
            <w:tcW w:w="0" w:type="auto"/>
            <w:shd w:val="clear" w:color="auto" w:fill="auto"/>
            <w:noWrap/>
            <w:vAlign w:val="center"/>
            <w:hideMark/>
          </w:tcPr>
          <w:p w14:paraId="3D03F8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2EFB680" w14:textId="77777777" w:rsidTr="00AF3FE1">
        <w:trPr>
          <w:jc w:val="center"/>
        </w:trPr>
        <w:tc>
          <w:tcPr>
            <w:tcW w:w="0" w:type="auto"/>
            <w:shd w:val="clear" w:color="auto" w:fill="auto"/>
            <w:vAlign w:val="center"/>
          </w:tcPr>
          <w:p w14:paraId="39363B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w:t>
            </w:r>
          </w:p>
        </w:tc>
        <w:tc>
          <w:tcPr>
            <w:tcW w:w="0" w:type="auto"/>
            <w:shd w:val="clear" w:color="auto" w:fill="auto"/>
            <w:noWrap/>
            <w:vAlign w:val="center"/>
            <w:hideMark/>
          </w:tcPr>
          <w:p w14:paraId="709F2E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JAB52776.1</w:t>
            </w:r>
          </w:p>
        </w:tc>
        <w:tc>
          <w:tcPr>
            <w:tcW w:w="0" w:type="auto"/>
            <w:shd w:val="clear" w:color="auto" w:fill="auto"/>
            <w:noWrap/>
            <w:vAlign w:val="center"/>
            <w:hideMark/>
          </w:tcPr>
          <w:p w14:paraId="25D670C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EB1C3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74A163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6E7EFA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86C4F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0E3C5E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15.91</w:t>
            </w:r>
          </w:p>
        </w:tc>
        <w:tc>
          <w:tcPr>
            <w:tcW w:w="0" w:type="auto"/>
            <w:shd w:val="clear" w:color="auto" w:fill="auto"/>
            <w:noWrap/>
            <w:vAlign w:val="center"/>
            <w:hideMark/>
          </w:tcPr>
          <w:p w14:paraId="3D10A7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A8629F7" w14:textId="77777777" w:rsidTr="00AF3FE1">
        <w:trPr>
          <w:jc w:val="center"/>
        </w:trPr>
        <w:tc>
          <w:tcPr>
            <w:tcW w:w="0" w:type="auto"/>
            <w:shd w:val="clear" w:color="auto" w:fill="auto"/>
            <w:vAlign w:val="center"/>
          </w:tcPr>
          <w:p w14:paraId="013931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0" w:type="auto"/>
            <w:shd w:val="clear" w:color="auto" w:fill="auto"/>
            <w:noWrap/>
            <w:vAlign w:val="center"/>
            <w:hideMark/>
          </w:tcPr>
          <w:p w14:paraId="0A3875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JAS05103.1</w:t>
            </w:r>
          </w:p>
        </w:tc>
        <w:tc>
          <w:tcPr>
            <w:tcW w:w="0" w:type="auto"/>
            <w:shd w:val="clear" w:color="auto" w:fill="auto"/>
            <w:noWrap/>
            <w:vAlign w:val="center"/>
            <w:hideMark/>
          </w:tcPr>
          <w:p w14:paraId="33002B7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88FED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34A390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1E4D2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26A658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06C4A7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15.81</w:t>
            </w:r>
          </w:p>
        </w:tc>
        <w:tc>
          <w:tcPr>
            <w:tcW w:w="0" w:type="auto"/>
            <w:shd w:val="clear" w:color="auto" w:fill="auto"/>
            <w:noWrap/>
            <w:vAlign w:val="center"/>
            <w:hideMark/>
          </w:tcPr>
          <w:p w14:paraId="416AD5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1C369C1" w14:textId="77777777" w:rsidTr="00AF3FE1">
        <w:trPr>
          <w:jc w:val="center"/>
        </w:trPr>
        <w:tc>
          <w:tcPr>
            <w:tcW w:w="0" w:type="auto"/>
            <w:shd w:val="clear" w:color="auto" w:fill="auto"/>
            <w:vAlign w:val="center"/>
          </w:tcPr>
          <w:p w14:paraId="4804C2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0" w:type="auto"/>
            <w:shd w:val="clear" w:color="auto" w:fill="auto"/>
            <w:noWrap/>
            <w:vAlign w:val="center"/>
            <w:hideMark/>
          </w:tcPr>
          <w:p w14:paraId="79AC0C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JAS05108.1</w:t>
            </w:r>
          </w:p>
        </w:tc>
        <w:tc>
          <w:tcPr>
            <w:tcW w:w="0" w:type="auto"/>
            <w:shd w:val="clear" w:color="auto" w:fill="auto"/>
            <w:noWrap/>
            <w:vAlign w:val="center"/>
            <w:hideMark/>
          </w:tcPr>
          <w:p w14:paraId="586B856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FE968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28667D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ED664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1E809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3DB08D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15.72</w:t>
            </w:r>
          </w:p>
        </w:tc>
        <w:tc>
          <w:tcPr>
            <w:tcW w:w="0" w:type="auto"/>
            <w:shd w:val="clear" w:color="auto" w:fill="auto"/>
            <w:noWrap/>
            <w:vAlign w:val="center"/>
            <w:hideMark/>
          </w:tcPr>
          <w:p w14:paraId="391FBD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997D16C" w14:textId="77777777" w:rsidTr="00AF3FE1">
        <w:trPr>
          <w:jc w:val="center"/>
        </w:trPr>
        <w:tc>
          <w:tcPr>
            <w:tcW w:w="0" w:type="auto"/>
            <w:shd w:val="clear" w:color="auto" w:fill="auto"/>
            <w:vAlign w:val="center"/>
          </w:tcPr>
          <w:p w14:paraId="10BCD9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0" w:type="auto"/>
            <w:shd w:val="clear" w:color="auto" w:fill="auto"/>
            <w:noWrap/>
            <w:vAlign w:val="center"/>
            <w:hideMark/>
          </w:tcPr>
          <w:p w14:paraId="37FF01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JAS05109.1</w:t>
            </w:r>
          </w:p>
        </w:tc>
        <w:tc>
          <w:tcPr>
            <w:tcW w:w="0" w:type="auto"/>
            <w:shd w:val="clear" w:color="auto" w:fill="auto"/>
            <w:noWrap/>
            <w:vAlign w:val="center"/>
            <w:hideMark/>
          </w:tcPr>
          <w:p w14:paraId="4CF4DB6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689104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1E587B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39112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F7516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39FABC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15.87</w:t>
            </w:r>
          </w:p>
        </w:tc>
        <w:tc>
          <w:tcPr>
            <w:tcW w:w="0" w:type="auto"/>
            <w:shd w:val="clear" w:color="auto" w:fill="auto"/>
            <w:noWrap/>
            <w:vAlign w:val="center"/>
            <w:hideMark/>
          </w:tcPr>
          <w:p w14:paraId="632FBD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7E550EF" w14:textId="77777777" w:rsidTr="00AF3FE1">
        <w:trPr>
          <w:jc w:val="center"/>
        </w:trPr>
        <w:tc>
          <w:tcPr>
            <w:tcW w:w="0" w:type="auto"/>
            <w:shd w:val="clear" w:color="auto" w:fill="auto"/>
            <w:vAlign w:val="center"/>
          </w:tcPr>
          <w:p w14:paraId="1049FF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w:t>
            </w:r>
          </w:p>
        </w:tc>
        <w:tc>
          <w:tcPr>
            <w:tcW w:w="0" w:type="auto"/>
            <w:shd w:val="clear" w:color="auto" w:fill="auto"/>
            <w:noWrap/>
            <w:vAlign w:val="center"/>
            <w:hideMark/>
          </w:tcPr>
          <w:p w14:paraId="01DC38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JAS05107.1</w:t>
            </w:r>
          </w:p>
        </w:tc>
        <w:tc>
          <w:tcPr>
            <w:tcW w:w="0" w:type="auto"/>
            <w:shd w:val="clear" w:color="auto" w:fill="auto"/>
            <w:noWrap/>
            <w:vAlign w:val="center"/>
            <w:hideMark/>
          </w:tcPr>
          <w:p w14:paraId="7867E70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45165B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05C1F0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C3EFE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7C879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00F8D4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15.71</w:t>
            </w:r>
          </w:p>
        </w:tc>
        <w:tc>
          <w:tcPr>
            <w:tcW w:w="0" w:type="auto"/>
            <w:shd w:val="clear" w:color="auto" w:fill="auto"/>
            <w:noWrap/>
            <w:vAlign w:val="center"/>
            <w:hideMark/>
          </w:tcPr>
          <w:p w14:paraId="6508A6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A366B14" w14:textId="77777777" w:rsidTr="00AF3FE1">
        <w:trPr>
          <w:jc w:val="center"/>
        </w:trPr>
        <w:tc>
          <w:tcPr>
            <w:tcW w:w="0" w:type="auto"/>
            <w:shd w:val="clear" w:color="auto" w:fill="auto"/>
            <w:vAlign w:val="center"/>
          </w:tcPr>
          <w:p w14:paraId="535E9B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w:t>
            </w:r>
          </w:p>
        </w:tc>
        <w:tc>
          <w:tcPr>
            <w:tcW w:w="0" w:type="auto"/>
            <w:shd w:val="clear" w:color="auto" w:fill="auto"/>
            <w:noWrap/>
            <w:vAlign w:val="center"/>
            <w:hideMark/>
          </w:tcPr>
          <w:p w14:paraId="6F85D2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JAS05106.1</w:t>
            </w:r>
          </w:p>
        </w:tc>
        <w:tc>
          <w:tcPr>
            <w:tcW w:w="0" w:type="auto"/>
            <w:shd w:val="clear" w:color="auto" w:fill="auto"/>
            <w:noWrap/>
            <w:vAlign w:val="center"/>
            <w:hideMark/>
          </w:tcPr>
          <w:p w14:paraId="7BFB5F9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758FFD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2FEBAE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F98B2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0163C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1029DE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15.77</w:t>
            </w:r>
          </w:p>
        </w:tc>
        <w:tc>
          <w:tcPr>
            <w:tcW w:w="0" w:type="auto"/>
            <w:shd w:val="clear" w:color="auto" w:fill="auto"/>
            <w:noWrap/>
            <w:vAlign w:val="center"/>
            <w:hideMark/>
          </w:tcPr>
          <w:p w14:paraId="315523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F09E512" w14:textId="77777777" w:rsidTr="00AF3FE1">
        <w:trPr>
          <w:jc w:val="center"/>
        </w:trPr>
        <w:tc>
          <w:tcPr>
            <w:tcW w:w="0" w:type="auto"/>
            <w:shd w:val="clear" w:color="auto" w:fill="auto"/>
            <w:vAlign w:val="center"/>
          </w:tcPr>
          <w:p w14:paraId="04B698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w:t>
            </w:r>
          </w:p>
        </w:tc>
        <w:tc>
          <w:tcPr>
            <w:tcW w:w="0" w:type="auto"/>
            <w:shd w:val="clear" w:color="auto" w:fill="auto"/>
            <w:noWrap/>
            <w:vAlign w:val="center"/>
            <w:hideMark/>
          </w:tcPr>
          <w:p w14:paraId="6C01CC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JAS05111.1</w:t>
            </w:r>
          </w:p>
        </w:tc>
        <w:tc>
          <w:tcPr>
            <w:tcW w:w="0" w:type="auto"/>
            <w:shd w:val="clear" w:color="auto" w:fill="auto"/>
            <w:noWrap/>
            <w:vAlign w:val="center"/>
            <w:hideMark/>
          </w:tcPr>
          <w:p w14:paraId="1C03115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3CBC66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22B55C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22A680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89711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069890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15.77</w:t>
            </w:r>
          </w:p>
        </w:tc>
        <w:tc>
          <w:tcPr>
            <w:tcW w:w="0" w:type="auto"/>
            <w:shd w:val="clear" w:color="auto" w:fill="auto"/>
            <w:noWrap/>
            <w:vAlign w:val="center"/>
            <w:hideMark/>
          </w:tcPr>
          <w:p w14:paraId="25FB26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49791E1" w14:textId="77777777" w:rsidTr="00AF3FE1">
        <w:trPr>
          <w:jc w:val="center"/>
        </w:trPr>
        <w:tc>
          <w:tcPr>
            <w:tcW w:w="0" w:type="auto"/>
            <w:shd w:val="clear" w:color="auto" w:fill="auto"/>
            <w:vAlign w:val="center"/>
          </w:tcPr>
          <w:p w14:paraId="29A5B7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w:t>
            </w:r>
          </w:p>
        </w:tc>
        <w:tc>
          <w:tcPr>
            <w:tcW w:w="0" w:type="auto"/>
            <w:shd w:val="clear" w:color="auto" w:fill="auto"/>
            <w:noWrap/>
            <w:vAlign w:val="center"/>
            <w:hideMark/>
          </w:tcPr>
          <w:p w14:paraId="55706E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JAS05101.1</w:t>
            </w:r>
          </w:p>
        </w:tc>
        <w:tc>
          <w:tcPr>
            <w:tcW w:w="0" w:type="auto"/>
            <w:shd w:val="clear" w:color="auto" w:fill="auto"/>
            <w:noWrap/>
            <w:vAlign w:val="center"/>
            <w:hideMark/>
          </w:tcPr>
          <w:p w14:paraId="5551861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3392B5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1E501E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2A5D2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E8C09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4D6494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15.74</w:t>
            </w:r>
          </w:p>
        </w:tc>
        <w:tc>
          <w:tcPr>
            <w:tcW w:w="0" w:type="auto"/>
            <w:shd w:val="clear" w:color="auto" w:fill="auto"/>
            <w:noWrap/>
            <w:vAlign w:val="center"/>
            <w:hideMark/>
          </w:tcPr>
          <w:p w14:paraId="26AB4C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42C6800" w14:textId="77777777" w:rsidTr="00AF3FE1">
        <w:trPr>
          <w:jc w:val="center"/>
        </w:trPr>
        <w:tc>
          <w:tcPr>
            <w:tcW w:w="0" w:type="auto"/>
            <w:shd w:val="clear" w:color="auto" w:fill="auto"/>
            <w:vAlign w:val="center"/>
          </w:tcPr>
          <w:p w14:paraId="15C42B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w:t>
            </w:r>
          </w:p>
        </w:tc>
        <w:tc>
          <w:tcPr>
            <w:tcW w:w="0" w:type="auto"/>
            <w:shd w:val="clear" w:color="auto" w:fill="auto"/>
            <w:noWrap/>
            <w:vAlign w:val="center"/>
            <w:hideMark/>
          </w:tcPr>
          <w:p w14:paraId="21C766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JAS05102.1</w:t>
            </w:r>
          </w:p>
        </w:tc>
        <w:tc>
          <w:tcPr>
            <w:tcW w:w="0" w:type="auto"/>
            <w:shd w:val="clear" w:color="auto" w:fill="auto"/>
            <w:noWrap/>
            <w:vAlign w:val="center"/>
            <w:hideMark/>
          </w:tcPr>
          <w:p w14:paraId="79ABE2D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522A80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43A341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6925F1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FAF91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3D6409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15.78</w:t>
            </w:r>
          </w:p>
        </w:tc>
        <w:tc>
          <w:tcPr>
            <w:tcW w:w="0" w:type="auto"/>
            <w:shd w:val="clear" w:color="auto" w:fill="auto"/>
            <w:noWrap/>
            <w:vAlign w:val="center"/>
            <w:hideMark/>
          </w:tcPr>
          <w:p w14:paraId="41CCAD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54ECD81" w14:textId="77777777" w:rsidTr="00AF3FE1">
        <w:trPr>
          <w:jc w:val="center"/>
        </w:trPr>
        <w:tc>
          <w:tcPr>
            <w:tcW w:w="0" w:type="auto"/>
            <w:shd w:val="clear" w:color="auto" w:fill="auto"/>
            <w:vAlign w:val="center"/>
          </w:tcPr>
          <w:p w14:paraId="169EA2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w:t>
            </w:r>
          </w:p>
        </w:tc>
        <w:tc>
          <w:tcPr>
            <w:tcW w:w="0" w:type="auto"/>
            <w:shd w:val="clear" w:color="auto" w:fill="auto"/>
            <w:noWrap/>
            <w:vAlign w:val="center"/>
            <w:hideMark/>
          </w:tcPr>
          <w:p w14:paraId="5EC4C6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JAS05104.1</w:t>
            </w:r>
          </w:p>
        </w:tc>
        <w:tc>
          <w:tcPr>
            <w:tcW w:w="0" w:type="auto"/>
            <w:shd w:val="clear" w:color="auto" w:fill="auto"/>
            <w:noWrap/>
            <w:vAlign w:val="center"/>
            <w:hideMark/>
          </w:tcPr>
          <w:p w14:paraId="3DECD50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41B53E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6118FC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6993E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FFF07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45C2DA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15.78</w:t>
            </w:r>
          </w:p>
        </w:tc>
        <w:tc>
          <w:tcPr>
            <w:tcW w:w="0" w:type="auto"/>
            <w:shd w:val="clear" w:color="auto" w:fill="auto"/>
            <w:noWrap/>
            <w:vAlign w:val="center"/>
            <w:hideMark/>
          </w:tcPr>
          <w:p w14:paraId="5F4857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C5736E7" w14:textId="77777777" w:rsidTr="00AF3FE1">
        <w:trPr>
          <w:jc w:val="center"/>
        </w:trPr>
        <w:tc>
          <w:tcPr>
            <w:tcW w:w="0" w:type="auto"/>
            <w:shd w:val="clear" w:color="auto" w:fill="auto"/>
            <w:vAlign w:val="center"/>
          </w:tcPr>
          <w:p w14:paraId="6B2ED7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w:t>
            </w:r>
          </w:p>
        </w:tc>
        <w:tc>
          <w:tcPr>
            <w:tcW w:w="0" w:type="auto"/>
            <w:shd w:val="clear" w:color="auto" w:fill="auto"/>
            <w:noWrap/>
            <w:vAlign w:val="center"/>
            <w:hideMark/>
          </w:tcPr>
          <w:p w14:paraId="7EFD24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JAS05105.1</w:t>
            </w:r>
          </w:p>
        </w:tc>
        <w:tc>
          <w:tcPr>
            <w:tcW w:w="0" w:type="auto"/>
            <w:shd w:val="clear" w:color="auto" w:fill="auto"/>
            <w:noWrap/>
            <w:vAlign w:val="center"/>
            <w:hideMark/>
          </w:tcPr>
          <w:p w14:paraId="506A680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1D266C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660DEF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3FB624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9B574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51533D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15.95</w:t>
            </w:r>
          </w:p>
        </w:tc>
        <w:tc>
          <w:tcPr>
            <w:tcW w:w="0" w:type="auto"/>
            <w:shd w:val="clear" w:color="auto" w:fill="auto"/>
            <w:noWrap/>
            <w:vAlign w:val="center"/>
            <w:hideMark/>
          </w:tcPr>
          <w:p w14:paraId="01581C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B6250D4" w14:textId="77777777" w:rsidTr="00AF3FE1">
        <w:trPr>
          <w:jc w:val="center"/>
        </w:trPr>
        <w:tc>
          <w:tcPr>
            <w:tcW w:w="0" w:type="auto"/>
            <w:shd w:val="clear" w:color="auto" w:fill="auto"/>
            <w:vAlign w:val="center"/>
          </w:tcPr>
          <w:p w14:paraId="28E20A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w:t>
            </w:r>
          </w:p>
        </w:tc>
        <w:tc>
          <w:tcPr>
            <w:tcW w:w="0" w:type="auto"/>
            <w:shd w:val="clear" w:color="auto" w:fill="auto"/>
            <w:noWrap/>
            <w:vAlign w:val="center"/>
            <w:hideMark/>
          </w:tcPr>
          <w:p w14:paraId="02C303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JAS05110.1</w:t>
            </w:r>
          </w:p>
        </w:tc>
        <w:tc>
          <w:tcPr>
            <w:tcW w:w="0" w:type="auto"/>
            <w:shd w:val="clear" w:color="auto" w:fill="auto"/>
            <w:noWrap/>
            <w:vAlign w:val="center"/>
            <w:hideMark/>
          </w:tcPr>
          <w:p w14:paraId="0E704A6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04E3A8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55.04</w:t>
            </w:r>
          </w:p>
        </w:tc>
        <w:tc>
          <w:tcPr>
            <w:tcW w:w="0" w:type="auto"/>
            <w:shd w:val="clear" w:color="auto" w:fill="auto"/>
            <w:noWrap/>
            <w:vAlign w:val="center"/>
            <w:hideMark/>
          </w:tcPr>
          <w:p w14:paraId="2CCFA2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34ABC1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C368C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13A7EE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15.77</w:t>
            </w:r>
          </w:p>
        </w:tc>
        <w:tc>
          <w:tcPr>
            <w:tcW w:w="0" w:type="auto"/>
            <w:shd w:val="clear" w:color="auto" w:fill="auto"/>
            <w:noWrap/>
            <w:vAlign w:val="center"/>
            <w:hideMark/>
          </w:tcPr>
          <w:p w14:paraId="2C78A5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DA4CDF" w:rsidRPr="008C1306" w14:paraId="6B82E27C" w14:textId="77777777" w:rsidTr="00163EEE">
        <w:trPr>
          <w:jc w:val="center"/>
        </w:trPr>
        <w:tc>
          <w:tcPr>
            <w:tcW w:w="0" w:type="auto"/>
            <w:gridSpan w:val="9"/>
            <w:shd w:val="clear" w:color="auto" w:fill="auto"/>
            <w:vAlign w:val="center"/>
          </w:tcPr>
          <w:p w14:paraId="75C396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Three-finger toxins (3FTx): 13.71%</w:t>
            </w:r>
          </w:p>
        </w:tc>
      </w:tr>
      <w:tr w:rsidR="00163EEE" w:rsidRPr="008C1306" w14:paraId="729C8AF9" w14:textId="77777777" w:rsidTr="00AF3FE1">
        <w:trPr>
          <w:jc w:val="center"/>
        </w:trPr>
        <w:tc>
          <w:tcPr>
            <w:tcW w:w="0" w:type="auto"/>
            <w:shd w:val="clear" w:color="auto" w:fill="auto"/>
            <w:vAlign w:val="center"/>
          </w:tcPr>
          <w:p w14:paraId="173792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w:t>
            </w:r>
          </w:p>
        </w:tc>
        <w:tc>
          <w:tcPr>
            <w:tcW w:w="0" w:type="auto"/>
            <w:shd w:val="clear" w:color="auto" w:fill="auto"/>
            <w:noWrap/>
            <w:vAlign w:val="center"/>
            <w:hideMark/>
          </w:tcPr>
          <w:p w14:paraId="4A06AD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Q9YGI8.1</w:t>
            </w:r>
          </w:p>
        </w:tc>
        <w:tc>
          <w:tcPr>
            <w:tcW w:w="0" w:type="auto"/>
            <w:shd w:val="clear" w:color="auto" w:fill="auto"/>
            <w:noWrap/>
            <w:vAlign w:val="center"/>
            <w:hideMark/>
          </w:tcPr>
          <w:p w14:paraId="7D2D178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45ED04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200.58</w:t>
            </w:r>
          </w:p>
        </w:tc>
        <w:tc>
          <w:tcPr>
            <w:tcW w:w="0" w:type="auto"/>
            <w:shd w:val="clear" w:color="auto" w:fill="auto"/>
            <w:noWrap/>
            <w:vAlign w:val="center"/>
            <w:hideMark/>
          </w:tcPr>
          <w:p w14:paraId="30D9C2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0" w:type="auto"/>
            <w:shd w:val="clear" w:color="auto" w:fill="auto"/>
            <w:noWrap/>
            <w:vAlign w:val="center"/>
            <w:hideMark/>
          </w:tcPr>
          <w:p w14:paraId="2CF49A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2157" w:type="dxa"/>
            <w:shd w:val="clear" w:color="auto" w:fill="auto"/>
            <w:noWrap/>
            <w:vAlign w:val="center"/>
            <w:hideMark/>
          </w:tcPr>
          <w:p w14:paraId="3EC697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1.891%</w:t>
            </w:r>
          </w:p>
        </w:tc>
        <w:tc>
          <w:tcPr>
            <w:tcW w:w="828" w:type="dxa"/>
            <w:shd w:val="clear" w:color="auto" w:fill="auto"/>
            <w:noWrap/>
            <w:vAlign w:val="center"/>
            <w:hideMark/>
          </w:tcPr>
          <w:p w14:paraId="63B2AF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9.52</w:t>
            </w:r>
          </w:p>
        </w:tc>
        <w:tc>
          <w:tcPr>
            <w:tcW w:w="0" w:type="auto"/>
            <w:shd w:val="clear" w:color="auto" w:fill="auto"/>
            <w:noWrap/>
            <w:vAlign w:val="center"/>
            <w:hideMark/>
          </w:tcPr>
          <w:p w14:paraId="58F964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α-neurotoxin</w:t>
            </w:r>
          </w:p>
        </w:tc>
      </w:tr>
      <w:tr w:rsidR="00163EEE" w:rsidRPr="008C1306" w14:paraId="721C322F" w14:textId="77777777" w:rsidTr="00AF3FE1">
        <w:trPr>
          <w:jc w:val="center"/>
        </w:trPr>
        <w:tc>
          <w:tcPr>
            <w:tcW w:w="0" w:type="auto"/>
            <w:shd w:val="clear" w:color="auto" w:fill="auto"/>
            <w:vAlign w:val="center"/>
          </w:tcPr>
          <w:p w14:paraId="7A8C5A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w:t>
            </w:r>
          </w:p>
        </w:tc>
        <w:tc>
          <w:tcPr>
            <w:tcW w:w="0" w:type="auto"/>
            <w:shd w:val="clear" w:color="auto" w:fill="auto"/>
            <w:noWrap/>
            <w:vAlign w:val="center"/>
            <w:hideMark/>
          </w:tcPr>
          <w:p w14:paraId="757439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CAA06887.1</w:t>
            </w:r>
          </w:p>
        </w:tc>
        <w:tc>
          <w:tcPr>
            <w:tcW w:w="0" w:type="auto"/>
            <w:shd w:val="clear" w:color="auto" w:fill="auto"/>
            <w:noWrap/>
            <w:vAlign w:val="center"/>
            <w:hideMark/>
          </w:tcPr>
          <w:p w14:paraId="06BD33F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 multicinctus</w:t>
            </w:r>
          </w:p>
        </w:tc>
        <w:tc>
          <w:tcPr>
            <w:tcW w:w="0" w:type="auto"/>
            <w:shd w:val="clear" w:color="auto" w:fill="auto"/>
            <w:noWrap/>
            <w:vAlign w:val="center"/>
            <w:hideMark/>
          </w:tcPr>
          <w:p w14:paraId="237E49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200.58</w:t>
            </w:r>
          </w:p>
        </w:tc>
        <w:tc>
          <w:tcPr>
            <w:tcW w:w="0" w:type="auto"/>
            <w:shd w:val="clear" w:color="auto" w:fill="auto"/>
            <w:noWrap/>
            <w:vAlign w:val="center"/>
            <w:hideMark/>
          </w:tcPr>
          <w:p w14:paraId="3EC4F0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0" w:type="auto"/>
            <w:shd w:val="clear" w:color="auto" w:fill="auto"/>
            <w:noWrap/>
            <w:vAlign w:val="center"/>
            <w:hideMark/>
          </w:tcPr>
          <w:p w14:paraId="243B1B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2157" w:type="dxa"/>
            <w:shd w:val="clear" w:color="auto" w:fill="auto"/>
            <w:noWrap/>
            <w:vAlign w:val="center"/>
            <w:hideMark/>
          </w:tcPr>
          <w:p w14:paraId="0A90C3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1.891%</w:t>
            </w:r>
          </w:p>
        </w:tc>
        <w:tc>
          <w:tcPr>
            <w:tcW w:w="828" w:type="dxa"/>
            <w:shd w:val="clear" w:color="auto" w:fill="auto"/>
            <w:noWrap/>
            <w:vAlign w:val="center"/>
            <w:hideMark/>
          </w:tcPr>
          <w:p w14:paraId="6E9CBB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9.52</w:t>
            </w:r>
          </w:p>
        </w:tc>
        <w:tc>
          <w:tcPr>
            <w:tcW w:w="0" w:type="auto"/>
            <w:shd w:val="clear" w:color="auto" w:fill="auto"/>
            <w:noWrap/>
            <w:vAlign w:val="center"/>
            <w:hideMark/>
          </w:tcPr>
          <w:p w14:paraId="0DD6523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α-neurotoxin</w:t>
            </w:r>
          </w:p>
        </w:tc>
      </w:tr>
      <w:tr w:rsidR="00163EEE" w:rsidRPr="008C1306" w14:paraId="0A1BF50B" w14:textId="77777777" w:rsidTr="00AF3FE1">
        <w:trPr>
          <w:jc w:val="center"/>
        </w:trPr>
        <w:tc>
          <w:tcPr>
            <w:tcW w:w="0" w:type="auto"/>
            <w:shd w:val="clear" w:color="auto" w:fill="auto"/>
            <w:vAlign w:val="center"/>
          </w:tcPr>
          <w:p w14:paraId="3EBE36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w:t>
            </w:r>
          </w:p>
        </w:tc>
        <w:tc>
          <w:tcPr>
            <w:tcW w:w="0" w:type="auto"/>
            <w:shd w:val="clear" w:color="auto" w:fill="auto"/>
            <w:noWrap/>
            <w:vAlign w:val="center"/>
            <w:hideMark/>
          </w:tcPr>
          <w:p w14:paraId="222E55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P15816.1</w:t>
            </w:r>
          </w:p>
        </w:tc>
        <w:tc>
          <w:tcPr>
            <w:tcW w:w="0" w:type="auto"/>
            <w:shd w:val="clear" w:color="auto" w:fill="auto"/>
            <w:noWrap/>
            <w:vAlign w:val="center"/>
            <w:hideMark/>
          </w:tcPr>
          <w:p w14:paraId="6687192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67DD03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297.69</w:t>
            </w:r>
          </w:p>
        </w:tc>
        <w:tc>
          <w:tcPr>
            <w:tcW w:w="0" w:type="auto"/>
            <w:shd w:val="clear" w:color="auto" w:fill="auto"/>
            <w:noWrap/>
            <w:vAlign w:val="center"/>
            <w:hideMark/>
          </w:tcPr>
          <w:p w14:paraId="24EF40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0" w:type="auto"/>
            <w:shd w:val="clear" w:color="auto" w:fill="auto"/>
            <w:noWrap/>
            <w:vAlign w:val="center"/>
            <w:hideMark/>
          </w:tcPr>
          <w:p w14:paraId="097BFA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443B3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1.829%</w:t>
            </w:r>
          </w:p>
        </w:tc>
        <w:tc>
          <w:tcPr>
            <w:tcW w:w="828" w:type="dxa"/>
            <w:shd w:val="clear" w:color="auto" w:fill="auto"/>
            <w:noWrap/>
            <w:vAlign w:val="center"/>
            <w:hideMark/>
          </w:tcPr>
          <w:p w14:paraId="645163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9.52</w:t>
            </w:r>
          </w:p>
        </w:tc>
        <w:tc>
          <w:tcPr>
            <w:tcW w:w="0" w:type="auto"/>
            <w:shd w:val="clear" w:color="auto" w:fill="auto"/>
            <w:noWrap/>
            <w:vAlign w:val="center"/>
            <w:hideMark/>
          </w:tcPr>
          <w:p w14:paraId="216A67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1B3EF624" w14:textId="77777777" w:rsidTr="00AF3FE1">
        <w:trPr>
          <w:jc w:val="center"/>
        </w:trPr>
        <w:tc>
          <w:tcPr>
            <w:tcW w:w="0" w:type="auto"/>
            <w:shd w:val="clear" w:color="auto" w:fill="auto"/>
            <w:vAlign w:val="center"/>
          </w:tcPr>
          <w:p w14:paraId="6D945F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35</w:t>
            </w:r>
          </w:p>
        </w:tc>
        <w:tc>
          <w:tcPr>
            <w:tcW w:w="0" w:type="auto"/>
            <w:shd w:val="clear" w:color="auto" w:fill="auto"/>
            <w:noWrap/>
            <w:vAlign w:val="center"/>
            <w:hideMark/>
          </w:tcPr>
          <w:p w14:paraId="702E9C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CAA35774.1</w:t>
            </w:r>
          </w:p>
        </w:tc>
        <w:tc>
          <w:tcPr>
            <w:tcW w:w="0" w:type="auto"/>
            <w:shd w:val="clear" w:color="auto" w:fill="auto"/>
            <w:noWrap/>
            <w:vAlign w:val="center"/>
            <w:hideMark/>
          </w:tcPr>
          <w:p w14:paraId="472FB32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0BF8D6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297.69</w:t>
            </w:r>
          </w:p>
        </w:tc>
        <w:tc>
          <w:tcPr>
            <w:tcW w:w="0" w:type="auto"/>
            <w:shd w:val="clear" w:color="auto" w:fill="auto"/>
            <w:noWrap/>
            <w:vAlign w:val="center"/>
            <w:hideMark/>
          </w:tcPr>
          <w:p w14:paraId="644520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0" w:type="auto"/>
            <w:shd w:val="clear" w:color="auto" w:fill="auto"/>
            <w:noWrap/>
            <w:vAlign w:val="center"/>
            <w:hideMark/>
          </w:tcPr>
          <w:p w14:paraId="4B046E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41338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1.829%</w:t>
            </w:r>
          </w:p>
        </w:tc>
        <w:tc>
          <w:tcPr>
            <w:tcW w:w="828" w:type="dxa"/>
            <w:shd w:val="clear" w:color="auto" w:fill="auto"/>
            <w:noWrap/>
            <w:vAlign w:val="center"/>
            <w:hideMark/>
          </w:tcPr>
          <w:p w14:paraId="705CEF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9.52</w:t>
            </w:r>
          </w:p>
        </w:tc>
        <w:tc>
          <w:tcPr>
            <w:tcW w:w="0" w:type="auto"/>
            <w:shd w:val="clear" w:color="auto" w:fill="auto"/>
            <w:noWrap/>
            <w:vAlign w:val="center"/>
            <w:hideMark/>
          </w:tcPr>
          <w:p w14:paraId="386F27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718C55B3" w14:textId="77777777" w:rsidTr="00AF3FE1">
        <w:trPr>
          <w:jc w:val="center"/>
        </w:trPr>
        <w:tc>
          <w:tcPr>
            <w:tcW w:w="0" w:type="auto"/>
            <w:shd w:val="clear" w:color="auto" w:fill="auto"/>
            <w:vAlign w:val="center"/>
          </w:tcPr>
          <w:p w14:paraId="597582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36</w:t>
            </w:r>
          </w:p>
        </w:tc>
        <w:tc>
          <w:tcPr>
            <w:tcW w:w="0" w:type="auto"/>
            <w:shd w:val="clear" w:color="auto" w:fill="auto"/>
            <w:noWrap/>
            <w:vAlign w:val="center"/>
            <w:hideMark/>
          </w:tcPr>
          <w:p w14:paraId="0C0F83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CAA45882</w:t>
            </w:r>
          </w:p>
        </w:tc>
        <w:tc>
          <w:tcPr>
            <w:tcW w:w="0" w:type="auto"/>
            <w:shd w:val="clear" w:color="auto" w:fill="auto"/>
            <w:noWrap/>
            <w:vAlign w:val="center"/>
            <w:hideMark/>
          </w:tcPr>
          <w:p w14:paraId="4A29956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8560B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197.44</w:t>
            </w:r>
          </w:p>
        </w:tc>
        <w:tc>
          <w:tcPr>
            <w:tcW w:w="0" w:type="auto"/>
            <w:shd w:val="clear" w:color="auto" w:fill="auto"/>
            <w:noWrap/>
            <w:vAlign w:val="center"/>
            <w:hideMark/>
          </w:tcPr>
          <w:p w14:paraId="580FA0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6A9980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2157" w:type="dxa"/>
            <w:shd w:val="clear" w:color="auto" w:fill="auto"/>
            <w:noWrap/>
            <w:vAlign w:val="center"/>
            <w:hideMark/>
          </w:tcPr>
          <w:p w14:paraId="1DF554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0.822%</w:t>
            </w:r>
          </w:p>
        </w:tc>
        <w:tc>
          <w:tcPr>
            <w:tcW w:w="828" w:type="dxa"/>
            <w:shd w:val="clear" w:color="auto" w:fill="auto"/>
            <w:noWrap/>
            <w:vAlign w:val="center"/>
            <w:hideMark/>
          </w:tcPr>
          <w:p w14:paraId="67A66C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8.63</w:t>
            </w:r>
          </w:p>
        </w:tc>
        <w:tc>
          <w:tcPr>
            <w:tcW w:w="0" w:type="auto"/>
            <w:shd w:val="clear" w:color="auto" w:fill="auto"/>
            <w:noWrap/>
            <w:vAlign w:val="center"/>
            <w:hideMark/>
          </w:tcPr>
          <w:p w14:paraId="768F46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α-neurotoxin</w:t>
            </w:r>
          </w:p>
        </w:tc>
      </w:tr>
      <w:tr w:rsidR="00163EEE" w:rsidRPr="008C1306" w14:paraId="5EDC6F63" w14:textId="77777777" w:rsidTr="00AF3FE1">
        <w:trPr>
          <w:jc w:val="center"/>
        </w:trPr>
        <w:tc>
          <w:tcPr>
            <w:tcW w:w="0" w:type="auto"/>
            <w:shd w:val="clear" w:color="auto" w:fill="auto"/>
            <w:vAlign w:val="center"/>
          </w:tcPr>
          <w:p w14:paraId="2FC099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w:t>
            </w:r>
          </w:p>
        </w:tc>
        <w:tc>
          <w:tcPr>
            <w:tcW w:w="0" w:type="auto"/>
            <w:shd w:val="clear" w:color="auto" w:fill="auto"/>
            <w:noWrap/>
            <w:vAlign w:val="center"/>
            <w:hideMark/>
          </w:tcPr>
          <w:p w14:paraId="0ABE7C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1IJC</w:t>
            </w:r>
          </w:p>
        </w:tc>
        <w:tc>
          <w:tcPr>
            <w:tcW w:w="0" w:type="auto"/>
            <w:shd w:val="clear" w:color="auto" w:fill="auto"/>
            <w:noWrap/>
            <w:vAlign w:val="center"/>
            <w:hideMark/>
          </w:tcPr>
          <w:p w14:paraId="48A7C1A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66BCD9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159.08</w:t>
            </w:r>
          </w:p>
        </w:tc>
        <w:tc>
          <w:tcPr>
            <w:tcW w:w="0" w:type="auto"/>
            <w:shd w:val="clear" w:color="auto" w:fill="auto"/>
            <w:noWrap/>
            <w:vAlign w:val="center"/>
            <w:hideMark/>
          </w:tcPr>
          <w:p w14:paraId="75E6F4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383E5E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4BCA1D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0.680%</w:t>
            </w:r>
          </w:p>
        </w:tc>
        <w:tc>
          <w:tcPr>
            <w:tcW w:w="828" w:type="dxa"/>
            <w:shd w:val="clear" w:color="auto" w:fill="auto"/>
            <w:noWrap/>
            <w:vAlign w:val="center"/>
            <w:hideMark/>
          </w:tcPr>
          <w:p w14:paraId="23CA45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w:t>
            </w:r>
          </w:p>
        </w:tc>
        <w:tc>
          <w:tcPr>
            <w:tcW w:w="0" w:type="auto"/>
            <w:shd w:val="clear" w:color="auto" w:fill="auto"/>
            <w:noWrap/>
            <w:vAlign w:val="center"/>
            <w:hideMark/>
          </w:tcPr>
          <w:p w14:paraId="21CA09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4D1C371C" w14:textId="77777777" w:rsidTr="00AF3FE1">
        <w:trPr>
          <w:jc w:val="center"/>
        </w:trPr>
        <w:tc>
          <w:tcPr>
            <w:tcW w:w="0" w:type="auto"/>
            <w:shd w:val="clear" w:color="auto" w:fill="auto"/>
            <w:vAlign w:val="center"/>
          </w:tcPr>
          <w:p w14:paraId="49A9FF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w:t>
            </w:r>
          </w:p>
        </w:tc>
        <w:tc>
          <w:tcPr>
            <w:tcW w:w="0" w:type="auto"/>
            <w:shd w:val="clear" w:color="auto" w:fill="auto"/>
            <w:noWrap/>
            <w:vAlign w:val="center"/>
            <w:hideMark/>
          </w:tcPr>
          <w:p w14:paraId="19C1AF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1F94</w:t>
            </w:r>
          </w:p>
        </w:tc>
        <w:tc>
          <w:tcPr>
            <w:tcW w:w="0" w:type="auto"/>
            <w:shd w:val="clear" w:color="auto" w:fill="auto"/>
            <w:noWrap/>
            <w:vAlign w:val="center"/>
            <w:hideMark/>
          </w:tcPr>
          <w:p w14:paraId="3687773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05F511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159.08</w:t>
            </w:r>
          </w:p>
        </w:tc>
        <w:tc>
          <w:tcPr>
            <w:tcW w:w="0" w:type="auto"/>
            <w:shd w:val="clear" w:color="auto" w:fill="auto"/>
            <w:noWrap/>
            <w:vAlign w:val="center"/>
            <w:hideMark/>
          </w:tcPr>
          <w:p w14:paraId="259E25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3F0CDB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6B5327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0.680%</w:t>
            </w:r>
          </w:p>
        </w:tc>
        <w:tc>
          <w:tcPr>
            <w:tcW w:w="828" w:type="dxa"/>
            <w:shd w:val="clear" w:color="auto" w:fill="auto"/>
            <w:noWrap/>
            <w:vAlign w:val="center"/>
            <w:hideMark/>
          </w:tcPr>
          <w:p w14:paraId="702D9B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w:t>
            </w:r>
          </w:p>
        </w:tc>
        <w:tc>
          <w:tcPr>
            <w:tcW w:w="0" w:type="auto"/>
            <w:shd w:val="clear" w:color="auto" w:fill="auto"/>
            <w:noWrap/>
            <w:vAlign w:val="center"/>
            <w:hideMark/>
          </w:tcPr>
          <w:p w14:paraId="20B4A49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68DAB423" w14:textId="77777777" w:rsidTr="00AF3FE1">
        <w:trPr>
          <w:jc w:val="center"/>
        </w:trPr>
        <w:tc>
          <w:tcPr>
            <w:tcW w:w="0" w:type="auto"/>
            <w:shd w:val="clear" w:color="auto" w:fill="auto"/>
            <w:vAlign w:val="center"/>
          </w:tcPr>
          <w:p w14:paraId="4E7B14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w:t>
            </w:r>
          </w:p>
        </w:tc>
        <w:tc>
          <w:tcPr>
            <w:tcW w:w="0" w:type="auto"/>
            <w:shd w:val="clear" w:color="auto" w:fill="auto"/>
            <w:noWrap/>
            <w:vAlign w:val="center"/>
            <w:hideMark/>
          </w:tcPr>
          <w:p w14:paraId="62D6D8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P81782.1</w:t>
            </w:r>
          </w:p>
        </w:tc>
        <w:tc>
          <w:tcPr>
            <w:tcW w:w="0" w:type="auto"/>
            <w:shd w:val="clear" w:color="auto" w:fill="auto"/>
            <w:noWrap/>
            <w:vAlign w:val="center"/>
            <w:hideMark/>
          </w:tcPr>
          <w:p w14:paraId="672CF73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43150B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159.08</w:t>
            </w:r>
          </w:p>
        </w:tc>
        <w:tc>
          <w:tcPr>
            <w:tcW w:w="0" w:type="auto"/>
            <w:shd w:val="clear" w:color="auto" w:fill="auto"/>
            <w:noWrap/>
            <w:vAlign w:val="center"/>
            <w:hideMark/>
          </w:tcPr>
          <w:p w14:paraId="197131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268B7A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4FED83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0.680%</w:t>
            </w:r>
          </w:p>
        </w:tc>
        <w:tc>
          <w:tcPr>
            <w:tcW w:w="828" w:type="dxa"/>
            <w:shd w:val="clear" w:color="auto" w:fill="auto"/>
            <w:noWrap/>
            <w:vAlign w:val="center"/>
            <w:hideMark/>
          </w:tcPr>
          <w:p w14:paraId="65E64A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w:t>
            </w:r>
          </w:p>
        </w:tc>
        <w:tc>
          <w:tcPr>
            <w:tcW w:w="0" w:type="auto"/>
            <w:shd w:val="clear" w:color="auto" w:fill="auto"/>
            <w:noWrap/>
            <w:vAlign w:val="center"/>
            <w:hideMark/>
          </w:tcPr>
          <w:p w14:paraId="4EC7FA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4EE3FD81" w14:textId="77777777" w:rsidTr="00AF3FE1">
        <w:trPr>
          <w:jc w:val="center"/>
        </w:trPr>
        <w:tc>
          <w:tcPr>
            <w:tcW w:w="0" w:type="auto"/>
            <w:shd w:val="clear" w:color="auto" w:fill="auto"/>
            <w:vAlign w:val="center"/>
          </w:tcPr>
          <w:p w14:paraId="293DA4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w:t>
            </w:r>
          </w:p>
        </w:tc>
        <w:tc>
          <w:tcPr>
            <w:tcW w:w="0" w:type="auto"/>
            <w:shd w:val="clear" w:color="auto" w:fill="auto"/>
            <w:noWrap/>
            <w:vAlign w:val="center"/>
            <w:hideMark/>
          </w:tcPr>
          <w:p w14:paraId="3CD0C0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CAA06885</w:t>
            </w:r>
          </w:p>
        </w:tc>
        <w:tc>
          <w:tcPr>
            <w:tcW w:w="0" w:type="auto"/>
            <w:shd w:val="clear" w:color="auto" w:fill="auto"/>
            <w:noWrap/>
            <w:vAlign w:val="center"/>
            <w:hideMark/>
          </w:tcPr>
          <w:p w14:paraId="2F82FE8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 multicinctus</w:t>
            </w:r>
          </w:p>
        </w:tc>
        <w:tc>
          <w:tcPr>
            <w:tcW w:w="0" w:type="auto"/>
            <w:shd w:val="clear" w:color="auto" w:fill="auto"/>
            <w:noWrap/>
            <w:vAlign w:val="center"/>
            <w:hideMark/>
          </w:tcPr>
          <w:p w14:paraId="4F6B55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203.81</w:t>
            </w:r>
          </w:p>
        </w:tc>
        <w:tc>
          <w:tcPr>
            <w:tcW w:w="0" w:type="auto"/>
            <w:shd w:val="clear" w:color="auto" w:fill="auto"/>
            <w:noWrap/>
            <w:vAlign w:val="center"/>
            <w:hideMark/>
          </w:tcPr>
          <w:p w14:paraId="63C12A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0494CD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2157" w:type="dxa"/>
            <w:shd w:val="clear" w:color="auto" w:fill="auto"/>
            <w:noWrap/>
            <w:vAlign w:val="center"/>
            <w:hideMark/>
          </w:tcPr>
          <w:p w14:paraId="5BAEA3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0.621%</w:t>
            </w:r>
          </w:p>
        </w:tc>
        <w:tc>
          <w:tcPr>
            <w:tcW w:w="828" w:type="dxa"/>
            <w:shd w:val="clear" w:color="auto" w:fill="auto"/>
            <w:noWrap/>
            <w:vAlign w:val="center"/>
            <w:hideMark/>
          </w:tcPr>
          <w:p w14:paraId="55CF8B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10.63</w:t>
            </w:r>
          </w:p>
        </w:tc>
        <w:tc>
          <w:tcPr>
            <w:tcW w:w="0" w:type="auto"/>
            <w:shd w:val="clear" w:color="auto" w:fill="auto"/>
            <w:noWrap/>
            <w:vAlign w:val="center"/>
            <w:hideMark/>
          </w:tcPr>
          <w:p w14:paraId="1622C4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6EAAC930" w14:textId="77777777" w:rsidTr="00AF3FE1">
        <w:trPr>
          <w:jc w:val="center"/>
        </w:trPr>
        <w:tc>
          <w:tcPr>
            <w:tcW w:w="0" w:type="auto"/>
            <w:shd w:val="clear" w:color="auto" w:fill="auto"/>
            <w:vAlign w:val="center"/>
          </w:tcPr>
          <w:p w14:paraId="1B8117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41</w:t>
            </w:r>
          </w:p>
        </w:tc>
        <w:tc>
          <w:tcPr>
            <w:tcW w:w="0" w:type="auto"/>
            <w:shd w:val="clear" w:color="auto" w:fill="auto"/>
            <w:noWrap/>
            <w:vAlign w:val="center"/>
            <w:hideMark/>
          </w:tcPr>
          <w:p w14:paraId="4268C6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AAL30054.1</w:t>
            </w:r>
          </w:p>
        </w:tc>
        <w:tc>
          <w:tcPr>
            <w:tcW w:w="0" w:type="auto"/>
            <w:shd w:val="clear" w:color="auto" w:fill="auto"/>
            <w:noWrap/>
            <w:vAlign w:val="center"/>
            <w:hideMark/>
          </w:tcPr>
          <w:p w14:paraId="489BFBC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2315C1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219.26</w:t>
            </w:r>
          </w:p>
        </w:tc>
        <w:tc>
          <w:tcPr>
            <w:tcW w:w="0" w:type="auto"/>
            <w:shd w:val="clear" w:color="auto" w:fill="auto"/>
            <w:noWrap/>
            <w:vAlign w:val="center"/>
            <w:hideMark/>
          </w:tcPr>
          <w:p w14:paraId="149DDF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0" w:type="auto"/>
            <w:shd w:val="clear" w:color="auto" w:fill="auto"/>
            <w:noWrap/>
            <w:vAlign w:val="center"/>
            <w:hideMark/>
          </w:tcPr>
          <w:p w14:paraId="079FC8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17CCD8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0.507%</w:t>
            </w:r>
          </w:p>
        </w:tc>
        <w:tc>
          <w:tcPr>
            <w:tcW w:w="828" w:type="dxa"/>
            <w:shd w:val="clear" w:color="auto" w:fill="auto"/>
            <w:noWrap/>
            <w:vAlign w:val="center"/>
            <w:hideMark/>
          </w:tcPr>
          <w:p w14:paraId="28894A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9.58</w:t>
            </w:r>
          </w:p>
        </w:tc>
        <w:tc>
          <w:tcPr>
            <w:tcW w:w="0" w:type="auto"/>
            <w:shd w:val="clear" w:color="auto" w:fill="auto"/>
            <w:noWrap/>
            <w:vAlign w:val="center"/>
            <w:hideMark/>
          </w:tcPr>
          <w:p w14:paraId="35FE0F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07203A19" w14:textId="77777777" w:rsidTr="00AF3FE1">
        <w:trPr>
          <w:jc w:val="center"/>
        </w:trPr>
        <w:tc>
          <w:tcPr>
            <w:tcW w:w="0" w:type="auto"/>
            <w:shd w:val="clear" w:color="auto" w:fill="auto"/>
            <w:vAlign w:val="center"/>
          </w:tcPr>
          <w:p w14:paraId="28F522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w:t>
            </w:r>
          </w:p>
        </w:tc>
        <w:tc>
          <w:tcPr>
            <w:tcW w:w="0" w:type="auto"/>
            <w:shd w:val="clear" w:color="auto" w:fill="auto"/>
            <w:noWrap/>
            <w:vAlign w:val="center"/>
            <w:hideMark/>
          </w:tcPr>
          <w:p w14:paraId="5F3E85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Q8AY56.1</w:t>
            </w:r>
          </w:p>
        </w:tc>
        <w:tc>
          <w:tcPr>
            <w:tcW w:w="0" w:type="auto"/>
            <w:shd w:val="clear" w:color="auto" w:fill="auto"/>
            <w:noWrap/>
            <w:vAlign w:val="center"/>
            <w:hideMark/>
          </w:tcPr>
          <w:p w14:paraId="7C9F16D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7E3BC6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219.26</w:t>
            </w:r>
          </w:p>
        </w:tc>
        <w:tc>
          <w:tcPr>
            <w:tcW w:w="0" w:type="auto"/>
            <w:shd w:val="clear" w:color="auto" w:fill="auto"/>
            <w:noWrap/>
            <w:vAlign w:val="center"/>
            <w:hideMark/>
          </w:tcPr>
          <w:p w14:paraId="564147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0" w:type="auto"/>
            <w:shd w:val="clear" w:color="auto" w:fill="auto"/>
            <w:noWrap/>
            <w:vAlign w:val="center"/>
            <w:hideMark/>
          </w:tcPr>
          <w:p w14:paraId="215312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0B037E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0.507%</w:t>
            </w:r>
          </w:p>
        </w:tc>
        <w:tc>
          <w:tcPr>
            <w:tcW w:w="828" w:type="dxa"/>
            <w:shd w:val="clear" w:color="auto" w:fill="auto"/>
            <w:noWrap/>
            <w:vAlign w:val="center"/>
            <w:hideMark/>
          </w:tcPr>
          <w:p w14:paraId="2023A4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9.58</w:t>
            </w:r>
          </w:p>
        </w:tc>
        <w:tc>
          <w:tcPr>
            <w:tcW w:w="0" w:type="auto"/>
            <w:shd w:val="clear" w:color="auto" w:fill="auto"/>
            <w:noWrap/>
            <w:vAlign w:val="center"/>
            <w:hideMark/>
          </w:tcPr>
          <w:p w14:paraId="1269FD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3716DEBB" w14:textId="77777777" w:rsidTr="00AF3FE1">
        <w:trPr>
          <w:jc w:val="center"/>
        </w:trPr>
        <w:tc>
          <w:tcPr>
            <w:tcW w:w="0" w:type="auto"/>
            <w:shd w:val="clear" w:color="auto" w:fill="auto"/>
            <w:vAlign w:val="center"/>
          </w:tcPr>
          <w:p w14:paraId="7A618E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43</w:t>
            </w:r>
          </w:p>
        </w:tc>
        <w:tc>
          <w:tcPr>
            <w:tcW w:w="0" w:type="auto"/>
            <w:shd w:val="clear" w:color="auto" w:fill="auto"/>
            <w:noWrap/>
            <w:vAlign w:val="center"/>
            <w:hideMark/>
          </w:tcPr>
          <w:p w14:paraId="0BA582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Q9W729.1</w:t>
            </w:r>
          </w:p>
        </w:tc>
        <w:tc>
          <w:tcPr>
            <w:tcW w:w="0" w:type="auto"/>
            <w:shd w:val="clear" w:color="auto" w:fill="auto"/>
            <w:noWrap/>
            <w:vAlign w:val="center"/>
            <w:hideMark/>
          </w:tcPr>
          <w:p w14:paraId="678937A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162A15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163.69</w:t>
            </w:r>
          </w:p>
        </w:tc>
        <w:tc>
          <w:tcPr>
            <w:tcW w:w="0" w:type="auto"/>
            <w:shd w:val="clear" w:color="auto" w:fill="auto"/>
            <w:noWrap/>
            <w:vAlign w:val="center"/>
            <w:hideMark/>
          </w:tcPr>
          <w:p w14:paraId="677D5E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4F9BC4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25C0D62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0.378%</w:t>
            </w:r>
          </w:p>
        </w:tc>
        <w:tc>
          <w:tcPr>
            <w:tcW w:w="828" w:type="dxa"/>
            <w:shd w:val="clear" w:color="auto" w:fill="auto"/>
            <w:noWrap/>
            <w:vAlign w:val="center"/>
            <w:hideMark/>
          </w:tcPr>
          <w:p w14:paraId="71E347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9.66</w:t>
            </w:r>
          </w:p>
        </w:tc>
        <w:tc>
          <w:tcPr>
            <w:tcW w:w="0" w:type="auto"/>
            <w:shd w:val="clear" w:color="auto" w:fill="auto"/>
            <w:noWrap/>
            <w:vAlign w:val="center"/>
            <w:hideMark/>
          </w:tcPr>
          <w:p w14:paraId="3746ED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6384E1FA" w14:textId="77777777" w:rsidTr="00AF3FE1">
        <w:trPr>
          <w:jc w:val="center"/>
        </w:trPr>
        <w:tc>
          <w:tcPr>
            <w:tcW w:w="0" w:type="auto"/>
            <w:shd w:val="clear" w:color="auto" w:fill="auto"/>
            <w:vAlign w:val="center"/>
          </w:tcPr>
          <w:p w14:paraId="036B69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w:t>
            </w:r>
          </w:p>
        </w:tc>
        <w:tc>
          <w:tcPr>
            <w:tcW w:w="0" w:type="auto"/>
            <w:shd w:val="clear" w:color="auto" w:fill="auto"/>
            <w:noWrap/>
            <w:vAlign w:val="center"/>
            <w:hideMark/>
          </w:tcPr>
          <w:p w14:paraId="4ACD5E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CAB46659.1</w:t>
            </w:r>
          </w:p>
        </w:tc>
        <w:tc>
          <w:tcPr>
            <w:tcW w:w="0" w:type="auto"/>
            <w:shd w:val="clear" w:color="auto" w:fill="auto"/>
            <w:noWrap/>
            <w:vAlign w:val="center"/>
            <w:hideMark/>
          </w:tcPr>
          <w:p w14:paraId="43B24DE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2A634D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163.69</w:t>
            </w:r>
          </w:p>
        </w:tc>
        <w:tc>
          <w:tcPr>
            <w:tcW w:w="0" w:type="auto"/>
            <w:shd w:val="clear" w:color="auto" w:fill="auto"/>
            <w:noWrap/>
            <w:vAlign w:val="center"/>
            <w:hideMark/>
          </w:tcPr>
          <w:p w14:paraId="3E9711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44853F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46CF7F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0.378%</w:t>
            </w:r>
          </w:p>
        </w:tc>
        <w:tc>
          <w:tcPr>
            <w:tcW w:w="828" w:type="dxa"/>
            <w:shd w:val="clear" w:color="auto" w:fill="auto"/>
            <w:noWrap/>
            <w:vAlign w:val="center"/>
            <w:hideMark/>
          </w:tcPr>
          <w:p w14:paraId="2152A6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9.66</w:t>
            </w:r>
          </w:p>
        </w:tc>
        <w:tc>
          <w:tcPr>
            <w:tcW w:w="0" w:type="auto"/>
            <w:shd w:val="clear" w:color="auto" w:fill="auto"/>
            <w:noWrap/>
            <w:vAlign w:val="center"/>
            <w:hideMark/>
          </w:tcPr>
          <w:p w14:paraId="7ABDEE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63EEE" w:rsidRPr="008C1306" w14:paraId="4F3E38BB" w14:textId="77777777" w:rsidTr="00AF3FE1">
        <w:trPr>
          <w:jc w:val="center"/>
        </w:trPr>
        <w:tc>
          <w:tcPr>
            <w:tcW w:w="0" w:type="auto"/>
            <w:shd w:val="clear" w:color="auto" w:fill="auto"/>
            <w:vAlign w:val="center"/>
          </w:tcPr>
          <w:p w14:paraId="7BDE1D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0" w:type="auto"/>
            <w:shd w:val="clear" w:color="auto" w:fill="auto"/>
            <w:noWrap/>
            <w:vAlign w:val="center"/>
            <w:hideMark/>
          </w:tcPr>
          <w:p w14:paraId="132BC2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CAA45882</w:t>
            </w:r>
          </w:p>
        </w:tc>
        <w:tc>
          <w:tcPr>
            <w:tcW w:w="0" w:type="auto"/>
            <w:shd w:val="clear" w:color="auto" w:fill="auto"/>
            <w:noWrap/>
            <w:vAlign w:val="center"/>
            <w:hideMark/>
          </w:tcPr>
          <w:p w14:paraId="10C3641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2E3F3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167.03</w:t>
            </w:r>
          </w:p>
        </w:tc>
        <w:tc>
          <w:tcPr>
            <w:tcW w:w="0" w:type="auto"/>
            <w:shd w:val="clear" w:color="auto" w:fill="auto"/>
            <w:noWrap/>
            <w:vAlign w:val="center"/>
            <w:hideMark/>
          </w:tcPr>
          <w:p w14:paraId="6DFF00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6AB5CA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5B2C7D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0.275%</w:t>
            </w:r>
          </w:p>
        </w:tc>
        <w:tc>
          <w:tcPr>
            <w:tcW w:w="828" w:type="dxa"/>
            <w:shd w:val="clear" w:color="auto" w:fill="auto"/>
            <w:noWrap/>
            <w:vAlign w:val="center"/>
            <w:hideMark/>
          </w:tcPr>
          <w:p w14:paraId="54E4E0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8.57</w:t>
            </w:r>
          </w:p>
        </w:tc>
        <w:tc>
          <w:tcPr>
            <w:tcW w:w="0" w:type="auto"/>
            <w:shd w:val="clear" w:color="auto" w:fill="auto"/>
            <w:noWrap/>
            <w:vAlign w:val="center"/>
            <w:hideMark/>
          </w:tcPr>
          <w:p w14:paraId="6B8458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α-neurotoxin</w:t>
            </w:r>
          </w:p>
        </w:tc>
      </w:tr>
      <w:tr w:rsidR="00163EEE" w:rsidRPr="008C1306" w14:paraId="4632624D" w14:textId="77777777" w:rsidTr="00AF3FE1">
        <w:trPr>
          <w:jc w:val="center"/>
        </w:trPr>
        <w:tc>
          <w:tcPr>
            <w:tcW w:w="0" w:type="auto"/>
            <w:shd w:val="clear" w:color="auto" w:fill="auto"/>
            <w:vAlign w:val="center"/>
          </w:tcPr>
          <w:p w14:paraId="211335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46</w:t>
            </w:r>
          </w:p>
        </w:tc>
        <w:tc>
          <w:tcPr>
            <w:tcW w:w="0" w:type="auto"/>
            <w:shd w:val="clear" w:color="auto" w:fill="auto"/>
            <w:noWrap/>
            <w:vAlign w:val="center"/>
            <w:hideMark/>
          </w:tcPr>
          <w:p w14:paraId="78E7FD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AAL30059</w:t>
            </w:r>
          </w:p>
        </w:tc>
        <w:tc>
          <w:tcPr>
            <w:tcW w:w="0" w:type="auto"/>
            <w:shd w:val="clear" w:color="auto" w:fill="auto"/>
            <w:noWrap/>
            <w:vAlign w:val="center"/>
            <w:hideMark/>
          </w:tcPr>
          <w:p w14:paraId="76EBA14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4896BB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157.51</w:t>
            </w:r>
          </w:p>
        </w:tc>
        <w:tc>
          <w:tcPr>
            <w:tcW w:w="0" w:type="auto"/>
            <w:shd w:val="clear" w:color="auto" w:fill="auto"/>
            <w:noWrap/>
            <w:vAlign w:val="center"/>
            <w:hideMark/>
          </w:tcPr>
          <w:p w14:paraId="599A18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0797E0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688A0F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0.212%</w:t>
            </w:r>
          </w:p>
        </w:tc>
        <w:tc>
          <w:tcPr>
            <w:tcW w:w="828" w:type="dxa"/>
            <w:shd w:val="clear" w:color="auto" w:fill="auto"/>
            <w:noWrap/>
            <w:vAlign w:val="center"/>
            <w:hideMark/>
          </w:tcPr>
          <w:p w14:paraId="1372B0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9.75</w:t>
            </w:r>
          </w:p>
        </w:tc>
        <w:tc>
          <w:tcPr>
            <w:tcW w:w="0" w:type="auto"/>
            <w:shd w:val="clear" w:color="auto" w:fill="auto"/>
            <w:noWrap/>
            <w:vAlign w:val="center"/>
            <w:hideMark/>
          </w:tcPr>
          <w:p w14:paraId="31FCB1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704FFC9E" w14:textId="77777777" w:rsidTr="00AF3FE1">
        <w:trPr>
          <w:jc w:val="center"/>
        </w:trPr>
        <w:tc>
          <w:tcPr>
            <w:tcW w:w="0" w:type="auto"/>
            <w:shd w:val="clear" w:color="auto" w:fill="auto"/>
            <w:vAlign w:val="center"/>
          </w:tcPr>
          <w:p w14:paraId="15F205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w:t>
            </w:r>
          </w:p>
        </w:tc>
        <w:tc>
          <w:tcPr>
            <w:tcW w:w="0" w:type="auto"/>
            <w:shd w:val="clear" w:color="auto" w:fill="auto"/>
            <w:noWrap/>
            <w:vAlign w:val="center"/>
            <w:hideMark/>
          </w:tcPr>
          <w:p w14:paraId="00D958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CAM11302.1</w:t>
            </w:r>
          </w:p>
        </w:tc>
        <w:tc>
          <w:tcPr>
            <w:tcW w:w="0" w:type="auto"/>
            <w:shd w:val="clear" w:color="auto" w:fill="auto"/>
            <w:noWrap/>
            <w:vAlign w:val="center"/>
            <w:hideMark/>
          </w:tcPr>
          <w:p w14:paraId="2D1C116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0" w:type="auto"/>
            <w:shd w:val="clear" w:color="auto" w:fill="auto"/>
            <w:noWrap/>
            <w:vAlign w:val="center"/>
            <w:hideMark/>
          </w:tcPr>
          <w:p w14:paraId="28D386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117.13</w:t>
            </w:r>
          </w:p>
        </w:tc>
        <w:tc>
          <w:tcPr>
            <w:tcW w:w="0" w:type="auto"/>
            <w:shd w:val="clear" w:color="auto" w:fill="auto"/>
            <w:noWrap/>
            <w:vAlign w:val="center"/>
            <w:hideMark/>
          </w:tcPr>
          <w:p w14:paraId="55DE1C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450624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17B760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0.048%</w:t>
            </w:r>
          </w:p>
        </w:tc>
        <w:tc>
          <w:tcPr>
            <w:tcW w:w="828" w:type="dxa"/>
            <w:shd w:val="clear" w:color="auto" w:fill="auto"/>
            <w:noWrap/>
            <w:vAlign w:val="center"/>
            <w:hideMark/>
          </w:tcPr>
          <w:p w14:paraId="70FACA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8.31</w:t>
            </w:r>
          </w:p>
        </w:tc>
        <w:tc>
          <w:tcPr>
            <w:tcW w:w="0" w:type="auto"/>
            <w:shd w:val="clear" w:color="auto" w:fill="auto"/>
            <w:noWrap/>
            <w:vAlign w:val="center"/>
            <w:hideMark/>
          </w:tcPr>
          <w:p w14:paraId="6031C4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20927785" w14:textId="77777777" w:rsidTr="00AF3FE1">
        <w:trPr>
          <w:jc w:val="center"/>
        </w:trPr>
        <w:tc>
          <w:tcPr>
            <w:tcW w:w="0" w:type="auto"/>
            <w:shd w:val="clear" w:color="auto" w:fill="auto"/>
            <w:vAlign w:val="center"/>
          </w:tcPr>
          <w:p w14:paraId="479B2D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w:t>
            </w:r>
          </w:p>
        </w:tc>
        <w:tc>
          <w:tcPr>
            <w:tcW w:w="0" w:type="auto"/>
            <w:shd w:val="clear" w:color="auto" w:fill="auto"/>
            <w:noWrap/>
            <w:vAlign w:val="center"/>
            <w:hideMark/>
          </w:tcPr>
          <w:p w14:paraId="273A4F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D2N116.1</w:t>
            </w:r>
          </w:p>
        </w:tc>
        <w:tc>
          <w:tcPr>
            <w:tcW w:w="0" w:type="auto"/>
            <w:shd w:val="clear" w:color="auto" w:fill="auto"/>
            <w:noWrap/>
            <w:vAlign w:val="center"/>
            <w:hideMark/>
          </w:tcPr>
          <w:p w14:paraId="02F847B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0" w:type="auto"/>
            <w:shd w:val="clear" w:color="auto" w:fill="auto"/>
            <w:noWrap/>
            <w:vAlign w:val="center"/>
            <w:hideMark/>
          </w:tcPr>
          <w:p w14:paraId="09E34F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117.13</w:t>
            </w:r>
          </w:p>
        </w:tc>
        <w:tc>
          <w:tcPr>
            <w:tcW w:w="0" w:type="auto"/>
            <w:shd w:val="clear" w:color="auto" w:fill="auto"/>
            <w:noWrap/>
            <w:vAlign w:val="center"/>
            <w:hideMark/>
          </w:tcPr>
          <w:p w14:paraId="706FD6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0D941E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064F92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0.048%</w:t>
            </w:r>
          </w:p>
        </w:tc>
        <w:tc>
          <w:tcPr>
            <w:tcW w:w="828" w:type="dxa"/>
            <w:shd w:val="clear" w:color="auto" w:fill="auto"/>
            <w:noWrap/>
            <w:vAlign w:val="center"/>
            <w:hideMark/>
          </w:tcPr>
          <w:p w14:paraId="35ABBB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8.31</w:t>
            </w:r>
          </w:p>
        </w:tc>
        <w:tc>
          <w:tcPr>
            <w:tcW w:w="0" w:type="auto"/>
            <w:shd w:val="clear" w:color="auto" w:fill="auto"/>
            <w:noWrap/>
            <w:vAlign w:val="center"/>
            <w:hideMark/>
          </w:tcPr>
          <w:p w14:paraId="18416A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35273215" w14:textId="77777777" w:rsidTr="00AF3FE1">
        <w:trPr>
          <w:jc w:val="center"/>
        </w:trPr>
        <w:tc>
          <w:tcPr>
            <w:tcW w:w="0" w:type="auto"/>
            <w:shd w:val="clear" w:color="auto" w:fill="auto"/>
            <w:vAlign w:val="center"/>
          </w:tcPr>
          <w:p w14:paraId="2DFFED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49</w:t>
            </w:r>
          </w:p>
        </w:tc>
        <w:tc>
          <w:tcPr>
            <w:tcW w:w="0" w:type="auto"/>
            <w:shd w:val="clear" w:color="auto" w:fill="auto"/>
            <w:noWrap/>
            <w:vAlign w:val="center"/>
            <w:hideMark/>
          </w:tcPr>
          <w:p w14:paraId="4E558B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ACR78492.1</w:t>
            </w:r>
          </w:p>
        </w:tc>
        <w:tc>
          <w:tcPr>
            <w:tcW w:w="0" w:type="auto"/>
            <w:shd w:val="clear" w:color="auto" w:fill="auto"/>
            <w:noWrap/>
            <w:vAlign w:val="center"/>
            <w:hideMark/>
          </w:tcPr>
          <w:p w14:paraId="42E6165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0FF391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0E2D0D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16E07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526AB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5785F1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9.61</w:t>
            </w:r>
          </w:p>
        </w:tc>
        <w:tc>
          <w:tcPr>
            <w:tcW w:w="0" w:type="auto"/>
            <w:shd w:val="clear" w:color="auto" w:fill="auto"/>
            <w:noWrap/>
            <w:vAlign w:val="center"/>
            <w:hideMark/>
          </w:tcPr>
          <w:p w14:paraId="489271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0C1C0F63" w14:textId="77777777" w:rsidTr="00AF3FE1">
        <w:trPr>
          <w:jc w:val="center"/>
        </w:trPr>
        <w:tc>
          <w:tcPr>
            <w:tcW w:w="0" w:type="auto"/>
            <w:shd w:val="clear" w:color="auto" w:fill="auto"/>
            <w:vAlign w:val="center"/>
          </w:tcPr>
          <w:p w14:paraId="3BB920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w:t>
            </w:r>
          </w:p>
        </w:tc>
        <w:tc>
          <w:tcPr>
            <w:tcW w:w="0" w:type="auto"/>
            <w:shd w:val="clear" w:color="auto" w:fill="auto"/>
            <w:noWrap/>
            <w:vAlign w:val="center"/>
            <w:hideMark/>
          </w:tcPr>
          <w:p w14:paraId="482861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ACR78484.1</w:t>
            </w:r>
          </w:p>
        </w:tc>
        <w:tc>
          <w:tcPr>
            <w:tcW w:w="0" w:type="auto"/>
            <w:shd w:val="clear" w:color="auto" w:fill="auto"/>
            <w:noWrap/>
            <w:vAlign w:val="center"/>
            <w:hideMark/>
          </w:tcPr>
          <w:p w14:paraId="502D4EE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753823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05AC03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330EE5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D7B82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664F680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9.61</w:t>
            </w:r>
          </w:p>
        </w:tc>
        <w:tc>
          <w:tcPr>
            <w:tcW w:w="0" w:type="auto"/>
            <w:shd w:val="clear" w:color="auto" w:fill="auto"/>
            <w:noWrap/>
            <w:vAlign w:val="center"/>
            <w:hideMark/>
          </w:tcPr>
          <w:p w14:paraId="0F56B2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27FCE4DF" w14:textId="77777777" w:rsidTr="00AF3FE1">
        <w:trPr>
          <w:jc w:val="center"/>
        </w:trPr>
        <w:tc>
          <w:tcPr>
            <w:tcW w:w="0" w:type="auto"/>
            <w:shd w:val="clear" w:color="auto" w:fill="auto"/>
            <w:vAlign w:val="center"/>
          </w:tcPr>
          <w:p w14:paraId="2B870D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w:t>
            </w:r>
          </w:p>
        </w:tc>
        <w:tc>
          <w:tcPr>
            <w:tcW w:w="0" w:type="auto"/>
            <w:shd w:val="clear" w:color="auto" w:fill="auto"/>
            <w:noWrap/>
            <w:vAlign w:val="center"/>
            <w:hideMark/>
          </w:tcPr>
          <w:p w14:paraId="77104F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F8J2F2.1</w:t>
            </w:r>
          </w:p>
        </w:tc>
        <w:tc>
          <w:tcPr>
            <w:tcW w:w="0" w:type="auto"/>
            <w:shd w:val="clear" w:color="auto" w:fill="auto"/>
            <w:noWrap/>
            <w:vAlign w:val="center"/>
            <w:hideMark/>
          </w:tcPr>
          <w:p w14:paraId="47D56C3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61A54F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1DD579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2198ED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2E5E1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481163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9.61</w:t>
            </w:r>
          </w:p>
        </w:tc>
        <w:tc>
          <w:tcPr>
            <w:tcW w:w="0" w:type="auto"/>
            <w:shd w:val="clear" w:color="auto" w:fill="auto"/>
            <w:noWrap/>
            <w:vAlign w:val="center"/>
            <w:hideMark/>
          </w:tcPr>
          <w:p w14:paraId="5E240C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50E15103" w14:textId="77777777" w:rsidTr="00AF3FE1">
        <w:trPr>
          <w:jc w:val="center"/>
        </w:trPr>
        <w:tc>
          <w:tcPr>
            <w:tcW w:w="0" w:type="auto"/>
            <w:shd w:val="clear" w:color="auto" w:fill="auto"/>
            <w:vAlign w:val="center"/>
          </w:tcPr>
          <w:p w14:paraId="2BE518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0" w:type="auto"/>
            <w:shd w:val="clear" w:color="auto" w:fill="auto"/>
            <w:noWrap/>
            <w:vAlign w:val="center"/>
            <w:hideMark/>
          </w:tcPr>
          <w:p w14:paraId="0EF734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ACR78483.1</w:t>
            </w:r>
          </w:p>
        </w:tc>
        <w:tc>
          <w:tcPr>
            <w:tcW w:w="0" w:type="auto"/>
            <w:shd w:val="clear" w:color="auto" w:fill="auto"/>
            <w:noWrap/>
            <w:vAlign w:val="center"/>
            <w:hideMark/>
          </w:tcPr>
          <w:p w14:paraId="3CB4020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60BF07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1B9D4E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CE00E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AA595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7D667D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9.66</w:t>
            </w:r>
          </w:p>
        </w:tc>
        <w:tc>
          <w:tcPr>
            <w:tcW w:w="0" w:type="auto"/>
            <w:shd w:val="clear" w:color="auto" w:fill="auto"/>
            <w:noWrap/>
            <w:vAlign w:val="center"/>
            <w:hideMark/>
          </w:tcPr>
          <w:p w14:paraId="5FE4356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2742BC70" w14:textId="77777777" w:rsidTr="00AF3FE1">
        <w:trPr>
          <w:jc w:val="center"/>
        </w:trPr>
        <w:tc>
          <w:tcPr>
            <w:tcW w:w="0" w:type="auto"/>
            <w:shd w:val="clear" w:color="auto" w:fill="auto"/>
            <w:vAlign w:val="center"/>
          </w:tcPr>
          <w:p w14:paraId="6EEDBA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53</w:t>
            </w:r>
          </w:p>
        </w:tc>
        <w:tc>
          <w:tcPr>
            <w:tcW w:w="0" w:type="auto"/>
            <w:shd w:val="clear" w:color="auto" w:fill="auto"/>
            <w:noWrap/>
            <w:vAlign w:val="center"/>
            <w:hideMark/>
          </w:tcPr>
          <w:p w14:paraId="3116D0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ACR78488.1</w:t>
            </w:r>
          </w:p>
        </w:tc>
        <w:tc>
          <w:tcPr>
            <w:tcW w:w="0" w:type="auto"/>
            <w:shd w:val="clear" w:color="auto" w:fill="auto"/>
            <w:noWrap/>
            <w:vAlign w:val="center"/>
            <w:hideMark/>
          </w:tcPr>
          <w:p w14:paraId="533F240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3856DE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77A429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6FD802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CF3A9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3AAA9D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9.66</w:t>
            </w:r>
          </w:p>
        </w:tc>
        <w:tc>
          <w:tcPr>
            <w:tcW w:w="0" w:type="auto"/>
            <w:shd w:val="clear" w:color="auto" w:fill="auto"/>
            <w:noWrap/>
            <w:vAlign w:val="center"/>
            <w:hideMark/>
          </w:tcPr>
          <w:p w14:paraId="3E5A3F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0F9CE924" w14:textId="77777777" w:rsidTr="00AF3FE1">
        <w:trPr>
          <w:jc w:val="center"/>
        </w:trPr>
        <w:tc>
          <w:tcPr>
            <w:tcW w:w="0" w:type="auto"/>
            <w:shd w:val="clear" w:color="auto" w:fill="auto"/>
            <w:vAlign w:val="center"/>
          </w:tcPr>
          <w:p w14:paraId="4643CB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w:t>
            </w:r>
          </w:p>
        </w:tc>
        <w:tc>
          <w:tcPr>
            <w:tcW w:w="0" w:type="auto"/>
            <w:shd w:val="clear" w:color="auto" w:fill="auto"/>
            <w:noWrap/>
            <w:vAlign w:val="center"/>
            <w:hideMark/>
          </w:tcPr>
          <w:p w14:paraId="31D89F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JAA74738.1</w:t>
            </w:r>
          </w:p>
        </w:tc>
        <w:tc>
          <w:tcPr>
            <w:tcW w:w="0" w:type="auto"/>
            <w:shd w:val="clear" w:color="auto" w:fill="auto"/>
            <w:noWrap/>
            <w:vAlign w:val="center"/>
            <w:hideMark/>
          </w:tcPr>
          <w:p w14:paraId="5E70AD5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Denisonia devisi</w:t>
            </w:r>
          </w:p>
        </w:tc>
        <w:tc>
          <w:tcPr>
            <w:tcW w:w="0" w:type="auto"/>
            <w:shd w:val="clear" w:color="auto" w:fill="auto"/>
            <w:noWrap/>
            <w:vAlign w:val="center"/>
            <w:hideMark/>
          </w:tcPr>
          <w:p w14:paraId="23B7CC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5D361D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007D3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7387A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5CC740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10.11</w:t>
            </w:r>
          </w:p>
        </w:tc>
        <w:tc>
          <w:tcPr>
            <w:tcW w:w="0" w:type="auto"/>
            <w:shd w:val="clear" w:color="auto" w:fill="auto"/>
            <w:noWrap/>
            <w:vAlign w:val="center"/>
            <w:hideMark/>
          </w:tcPr>
          <w:p w14:paraId="6309F2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13F0F366" w14:textId="77777777" w:rsidTr="00AF3FE1">
        <w:trPr>
          <w:jc w:val="center"/>
        </w:trPr>
        <w:tc>
          <w:tcPr>
            <w:tcW w:w="0" w:type="auto"/>
            <w:shd w:val="clear" w:color="auto" w:fill="auto"/>
            <w:vAlign w:val="center"/>
          </w:tcPr>
          <w:p w14:paraId="11A8CB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w:t>
            </w:r>
          </w:p>
        </w:tc>
        <w:tc>
          <w:tcPr>
            <w:tcW w:w="0" w:type="auto"/>
            <w:shd w:val="clear" w:color="auto" w:fill="auto"/>
            <w:noWrap/>
            <w:vAlign w:val="center"/>
            <w:hideMark/>
          </w:tcPr>
          <w:p w14:paraId="13908A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ACR78486.1</w:t>
            </w:r>
          </w:p>
        </w:tc>
        <w:tc>
          <w:tcPr>
            <w:tcW w:w="0" w:type="auto"/>
            <w:shd w:val="clear" w:color="auto" w:fill="auto"/>
            <w:noWrap/>
            <w:vAlign w:val="center"/>
            <w:hideMark/>
          </w:tcPr>
          <w:p w14:paraId="2B17BD2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48BFD4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0256D4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83213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415C7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229A99D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9.53</w:t>
            </w:r>
          </w:p>
        </w:tc>
        <w:tc>
          <w:tcPr>
            <w:tcW w:w="0" w:type="auto"/>
            <w:shd w:val="clear" w:color="auto" w:fill="auto"/>
            <w:noWrap/>
            <w:vAlign w:val="center"/>
            <w:hideMark/>
          </w:tcPr>
          <w:p w14:paraId="200C53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602D51AD" w14:textId="77777777" w:rsidTr="00AF3FE1">
        <w:trPr>
          <w:jc w:val="center"/>
        </w:trPr>
        <w:tc>
          <w:tcPr>
            <w:tcW w:w="0" w:type="auto"/>
            <w:shd w:val="clear" w:color="auto" w:fill="auto"/>
            <w:vAlign w:val="center"/>
          </w:tcPr>
          <w:p w14:paraId="1DB654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w:t>
            </w:r>
          </w:p>
        </w:tc>
        <w:tc>
          <w:tcPr>
            <w:tcW w:w="0" w:type="auto"/>
            <w:shd w:val="clear" w:color="auto" w:fill="auto"/>
            <w:noWrap/>
            <w:vAlign w:val="center"/>
            <w:hideMark/>
          </w:tcPr>
          <w:p w14:paraId="76D32C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F8J2E6.1</w:t>
            </w:r>
          </w:p>
        </w:tc>
        <w:tc>
          <w:tcPr>
            <w:tcW w:w="0" w:type="auto"/>
            <w:shd w:val="clear" w:color="auto" w:fill="auto"/>
            <w:noWrap/>
            <w:vAlign w:val="center"/>
            <w:hideMark/>
          </w:tcPr>
          <w:p w14:paraId="1E6C75F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41F59B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064E29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FADD4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AC413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5F322F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9.53</w:t>
            </w:r>
          </w:p>
        </w:tc>
        <w:tc>
          <w:tcPr>
            <w:tcW w:w="0" w:type="auto"/>
            <w:shd w:val="clear" w:color="auto" w:fill="auto"/>
            <w:noWrap/>
            <w:vAlign w:val="center"/>
            <w:hideMark/>
          </w:tcPr>
          <w:p w14:paraId="23571E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456F16E0" w14:textId="77777777" w:rsidTr="00AF3FE1">
        <w:trPr>
          <w:jc w:val="center"/>
        </w:trPr>
        <w:tc>
          <w:tcPr>
            <w:tcW w:w="0" w:type="auto"/>
            <w:shd w:val="clear" w:color="auto" w:fill="auto"/>
            <w:vAlign w:val="center"/>
          </w:tcPr>
          <w:p w14:paraId="45A355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57</w:t>
            </w:r>
          </w:p>
        </w:tc>
        <w:tc>
          <w:tcPr>
            <w:tcW w:w="0" w:type="auto"/>
            <w:shd w:val="clear" w:color="auto" w:fill="auto"/>
            <w:noWrap/>
            <w:vAlign w:val="center"/>
            <w:hideMark/>
          </w:tcPr>
          <w:p w14:paraId="26245D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ACR78491.1</w:t>
            </w:r>
          </w:p>
        </w:tc>
        <w:tc>
          <w:tcPr>
            <w:tcW w:w="0" w:type="auto"/>
            <w:shd w:val="clear" w:color="auto" w:fill="auto"/>
            <w:noWrap/>
            <w:vAlign w:val="center"/>
            <w:hideMark/>
          </w:tcPr>
          <w:p w14:paraId="5C241A1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7009EA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477DC9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3F957F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53D1B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74426C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9.50</w:t>
            </w:r>
          </w:p>
        </w:tc>
        <w:tc>
          <w:tcPr>
            <w:tcW w:w="0" w:type="auto"/>
            <w:shd w:val="clear" w:color="auto" w:fill="auto"/>
            <w:noWrap/>
            <w:vAlign w:val="center"/>
            <w:hideMark/>
          </w:tcPr>
          <w:p w14:paraId="3350FF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50CFF14C" w14:textId="77777777" w:rsidTr="00AF3FE1">
        <w:trPr>
          <w:jc w:val="center"/>
        </w:trPr>
        <w:tc>
          <w:tcPr>
            <w:tcW w:w="0" w:type="auto"/>
            <w:shd w:val="clear" w:color="auto" w:fill="auto"/>
            <w:vAlign w:val="center"/>
          </w:tcPr>
          <w:p w14:paraId="51CD71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w:t>
            </w:r>
          </w:p>
        </w:tc>
        <w:tc>
          <w:tcPr>
            <w:tcW w:w="0" w:type="auto"/>
            <w:shd w:val="clear" w:color="auto" w:fill="auto"/>
            <w:noWrap/>
            <w:vAlign w:val="center"/>
            <w:hideMark/>
          </w:tcPr>
          <w:p w14:paraId="5194C5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JAA74652.1</w:t>
            </w:r>
          </w:p>
        </w:tc>
        <w:tc>
          <w:tcPr>
            <w:tcW w:w="0" w:type="auto"/>
            <w:shd w:val="clear" w:color="auto" w:fill="auto"/>
            <w:noWrap/>
            <w:vAlign w:val="center"/>
            <w:hideMark/>
          </w:tcPr>
          <w:p w14:paraId="5374557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Acanthophis wellsi</w:t>
            </w:r>
          </w:p>
        </w:tc>
        <w:tc>
          <w:tcPr>
            <w:tcW w:w="0" w:type="auto"/>
            <w:shd w:val="clear" w:color="auto" w:fill="auto"/>
            <w:noWrap/>
            <w:vAlign w:val="center"/>
            <w:hideMark/>
          </w:tcPr>
          <w:p w14:paraId="310048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72FD15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21CCF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64450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15CF56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9.64</w:t>
            </w:r>
          </w:p>
        </w:tc>
        <w:tc>
          <w:tcPr>
            <w:tcW w:w="0" w:type="auto"/>
            <w:shd w:val="clear" w:color="auto" w:fill="auto"/>
            <w:noWrap/>
            <w:vAlign w:val="center"/>
            <w:hideMark/>
          </w:tcPr>
          <w:p w14:paraId="4E23DC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2D41DC41" w14:textId="77777777" w:rsidTr="00AF3FE1">
        <w:trPr>
          <w:jc w:val="center"/>
        </w:trPr>
        <w:tc>
          <w:tcPr>
            <w:tcW w:w="0" w:type="auto"/>
            <w:shd w:val="clear" w:color="auto" w:fill="auto"/>
            <w:vAlign w:val="center"/>
          </w:tcPr>
          <w:p w14:paraId="5468CA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59</w:t>
            </w:r>
          </w:p>
        </w:tc>
        <w:tc>
          <w:tcPr>
            <w:tcW w:w="0" w:type="auto"/>
            <w:shd w:val="clear" w:color="auto" w:fill="auto"/>
            <w:noWrap/>
            <w:vAlign w:val="center"/>
            <w:hideMark/>
          </w:tcPr>
          <w:p w14:paraId="53340F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JAA74651.1</w:t>
            </w:r>
          </w:p>
        </w:tc>
        <w:tc>
          <w:tcPr>
            <w:tcW w:w="0" w:type="auto"/>
            <w:shd w:val="clear" w:color="auto" w:fill="auto"/>
            <w:noWrap/>
            <w:vAlign w:val="center"/>
            <w:hideMark/>
          </w:tcPr>
          <w:p w14:paraId="0F32A5D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Acanthophis wellsi</w:t>
            </w:r>
          </w:p>
        </w:tc>
        <w:tc>
          <w:tcPr>
            <w:tcW w:w="0" w:type="auto"/>
            <w:shd w:val="clear" w:color="auto" w:fill="auto"/>
            <w:noWrap/>
            <w:vAlign w:val="center"/>
            <w:hideMark/>
          </w:tcPr>
          <w:p w14:paraId="2510F8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171861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D689E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1897D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22B14C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9.64</w:t>
            </w:r>
          </w:p>
        </w:tc>
        <w:tc>
          <w:tcPr>
            <w:tcW w:w="0" w:type="auto"/>
            <w:shd w:val="clear" w:color="auto" w:fill="auto"/>
            <w:noWrap/>
            <w:vAlign w:val="center"/>
            <w:hideMark/>
          </w:tcPr>
          <w:p w14:paraId="06D4D0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46AC6039" w14:textId="77777777" w:rsidTr="00AF3FE1">
        <w:trPr>
          <w:jc w:val="center"/>
        </w:trPr>
        <w:tc>
          <w:tcPr>
            <w:tcW w:w="0" w:type="auto"/>
            <w:shd w:val="clear" w:color="auto" w:fill="auto"/>
            <w:vAlign w:val="center"/>
          </w:tcPr>
          <w:p w14:paraId="52AB88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0" w:type="auto"/>
            <w:shd w:val="clear" w:color="auto" w:fill="auto"/>
            <w:noWrap/>
            <w:vAlign w:val="center"/>
            <w:hideMark/>
          </w:tcPr>
          <w:p w14:paraId="198E22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JAA74655.1</w:t>
            </w:r>
          </w:p>
        </w:tc>
        <w:tc>
          <w:tcPr>
            <w:tcW w:w="0" w:type="auto"/>
            <w:shd w:val="clear" w:color="auto" w:fill="auto"/>
            <w:noWrap/>
            <w:vAlign w:val="center"/>
            <w:hideMark/>
          </w:tcPr>
          <w:p w14:paraId="7CDEA24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Acanthophis wellsi</w:t>
            </w:r>
          </w:p>
        </w:tc>
        <w:tc>
          <w:tcPr>
            <w:tcW w:w="0" w:type="auto"/>
            <w:shd w:val="clear" w:color="auto" w:fill="auto"/>
            <w:noWrap/>
            <w:vAlign w:val="center"/>
            <w:hideMark/>
          </w:tcPr>
          <w:p w14:paraId="040489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3D119D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67E6A8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6DD51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439B46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9.57</w:t>
            </w:r>
          </w:p>
        </w:tc>
        <w:tc>
          <w:tcPr>
            <w:tcW w:w="0" w:type="auto"/>
            <w:shd w:val="clear" w:color="auto" w:fill="auto"/>
            <w:noWrap/>
            <w:vAlign w:val="center"/>
            <w:hideMark/>
          </w:tcPr>
          <w:p w14:paraId="36E9E9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14A93C68" w14:textId="77777777" w:rsidTr="00AF3FE1">
        <w:trPr>
          <w:jc w:val="center"/>
        </w:trPr>
        <w:tc>
          <w:tcPr>
            <w:tcW w:w="0" w:type="auto"/>
            <w:shd w:val="clear" w:color="auto" w:fill="auto"/>
            <w:vAlign w:val="center"/>
          </w:tcPr>
          <w:p w14:paraId="5DF446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61</w:t>
            </w:r>
          </w:p>
        </w:tc>
        <w:tc>
          <w:tcPr>
            <w:tcW w:w="0" w:type="auto"/>
            <w:shd w:val="clear" w:color="auto" w:fill="auto"/>
            <w:noWrap/>
            <w:vAlign w:val="center"/>
            <w:hideMark/>
          </w:tcPr>
          <w:p w14:paraId="7F527C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ABK63538.1</w:t>
            </w:r>
          </w:p>
        </w:tc>
        <w:tc>
          <w:tcPr>
            <w:tcW w:w="0" w:type="auto"/>
            <w:shd w:val="clear" w:color="auto" w:fill="auto"/>
            <w:noWrap/>
            <w:vAlign w:val="center"/>
            <w:hideMark/>
          </w:tcPr>
          <w:p w14:paraId="1A7AF74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Tropidechis carinatus</w:t>
            </w:r>
          </w:p>
        </w:tc>
        <w:tc>
          <w:tcPr>
            <w:tcW w:w="0" w:type="auto"/>
            <w:shd w:val="clear" w:color="auto" w:fill="auto"/>
            <w:noWrap/>
            <w:vAlign w:val="center"/>
            <w:hideMark/>
          </w:tcPr>
          <w:p w14:paraId="7A6DF8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67F264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90D01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2FFCF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0AB775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10.14</w:t>
            </w:r>
          </w:p>
        </w:tc>
        <w:tc>
          <w:tcPr>
            <w:tcW w:w="0" w:type="auto"/>
            <w:shd w:val="clear" w:color="auto" w:fill="auto"/>
            <w:noWrap/>
            <w:vAlign w:val="center"/>
            <w:hideMark/>
          </w:tcPr>
          <w:p w14:paraId="3B2EFC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7159D40C" w14:textId="77777777" w:rsidTr="00AF3FE1">
        <w:trPr>
          <w:jc w:val="center"/>
        </w:trPr>
        <w:tc>
          <w:tcPr>
            <w:tcW w:w="0" w:type="auto"/>
            <w:shd w:val="clear" w:color="auto" w:fill="auto"/>
            <w:vAlign w:val="center"/>
          </w:tcPr>
          <w:p w14:paraId="3B7F19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w:t>
            </w:r>
          </w:p>
        </w:tc>
        <w:tc>
          <w:tcPr>
            <w:tcW w:w="0" w:type="auto"/>
            <w:shd w:val="clear" w:color="auto" w:fill="auto"/>
            <w:noWrap/>
            <w:vAlign w:val="center"/>
            <w:hideMark/>
          </w:tcPr>
          <w:p w14:paraId="15FD6F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A8HDK4.1</w:t>
            </w:r>
          </w:p>
        </w:tc>
        <w:tc>
          <w:tcPr>
            <w:tcW w:w="0" w:type="auto"/>
            <w:shd w:val="clear" w:color="auto" w:fill="auto"/>
            <w:noWrap/>
            <w:vAlign w:val="center"/>
            <w:hideMark/>
          </w:tcPr>
          <w:p w14:paraId="36ACB7A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Tropidechis carinatus</w:t>
            </w:r>
          </w:p>
        </w:tc>
        <w:tc>
          <w:tcPr>
            <w:tcW w:w="0" w:type="auto"/>
            <w:shd w:val="clear" w:color="auto" w:fill="auto"/>
            <w:noWrap/>
            <w:vAlign w:val="center"/>
            <w:hideMark/>
          </w:tcPr>
          <w:p w14:paraId="1B0F71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3A707C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8737A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14104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464A70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10.14</w:t>
            </w:r>
          </w:p>
        </w:tc>
        <w:tc>
          <w:tcPr>
            <w:tcW w:w="0" w:type="auto"/>
            <w:shd w:val="clear" w:color="auto" w:fill="auto"/>
            <w:noWrap/>
            <w:vAlign w:val="center"/>
            <w:hideMark/>
          </w:tcPr>
          <w:p w14:paraId="30CE31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09C40239" w14:textId="77777777" w:rsidTr="00AF3FE1">
        <w:trPr>
          <w:jc w:val="center"/>
        </w:trPr>
        <w:tc>
          <w:tcPr>
            <w:tcW w:w="0" w:type="auto"/>
            <w:shd w:val="clear" w:color="auto" w:fill="auto"/>
            <w:vAlign w:val="center"/>
          </w:tcPr>
          <w:p w14:paraId="1E28C8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w:t>
            </w:r>
          </w:p>
        </w:tc>
        <w:tc>
          <w:tcPr>
            <w:tcW w:w="0" w:type="auto"/>
            <w:shd w:val="clear" w:color="auto" w:fill="auto"/>
            <w:noWrap/>
            <w:vAlign w:val="center"/>
            <w:hideMark/>
          </w:tcPr>
          <w:p w14:paraId="1D96E4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ABX58163.1</w:t>
            </w:r>
          </w:p>
        </w:tc>
        <w:tc>
          <w:tcPr>
            <w:tcW w:w="0" w:type="auto"/>
            <w:shd w:val="clear" w:color="auto" w:fill="auto"/>
            <w:noWrap/>
            <w:vAlign w:val="center"/>
            <w:hideMark/>
          </w:tcPr>
          <w:p w14:paraId="40C2B41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088307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25D322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2FD7C7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41515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37D9BE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9.59</w:t>
            </w:r>
          </w:p>
        </w:tc>
        <w:tc>
          <w:tcPr>
            <w:tcW w:w="0" w:type="auto"/>
            <w:shd w:val="clear" w:color="auto" w:fill="auto"/>
            <w:noWrap/>
            <w:vAlign w:val="center"/>
            <w:hideMark/>
          </w:tcPr>
          <w:p w14:paraId="3777CB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6C1480AC" w14:textId="77777777" w:rsidTr="00AF3FE1">
        <w:trPr>
          <w:jc w:val="center"/>
        </w:trPr>
        <w:tc>
          <w:tcPr>
            <w:tcW w:w="0" w:type="auto"/>
            <w:shd w:val="clear" w:color="auto" w:fill="auto"/>
            <w:vAlign w:val="center"/>
          </w:tcPr>
          <w:p w14:paraId="3F95EE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w:t>
            </w:r>
          </w:p>
        </w:tc>
        <w:tc>
          <w:tcPr>
            <w:tcW w:w="0" w:type="auto"/>
            <w:shd w:val="clear" w:color="auto" w:fill="auto"/>
            <w:noWrap/>
            <w:vAlign w:val="center"/>
            <w:hideMark/>
          </w:tcPr>
          <w:p w14:paraId="75E0A5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ABX58162.1</w:t>
            </w:r>
          </w:p>
        </w:tc>
        <w:tc>
          <w:tcPr>
            <w:tcW w:w="0" w:type="auto"/>
            <w:shd w:val="clear" w:color="auto" w:fill="auto"/>
            <w:noWrap/>
            <w:vAlign w:val="center"/>
            <w:hideMark/>
          </w:tcPr>
          <w:p w14:paraId="464B195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4A1721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746EF1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F4679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DC1A0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7832135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9.57</w:t>
            </w:r>
          </w:p>
        </w:tc>
        <w:tc>
          <w:tcPr>
            <w:tcW w:w="0" w:type="auto"/>
            <w:shd w:val="clear" w:color="auto" w:fill="auto"/>
            <w:noWrap/>
            <w:vAlign w:val="center"/>
            <w:hideMark/>
          </w:tcPr>
          <w:p w14:paraId="341D88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4B92624A" w14:textId="77777777" w:rsidTr="00AF3FE1">
        <w:trPr>
          <w:jc w:val="center"/>
        </w:trPr>
        <w:tc>
          <w:tcPr>
            <w:tcW w:w="0" w:type="auto"/>
            <w:shd w:val="clear" w:color="auto" w:fill="auto"/>
            <w:vAlign w:val="center"/>
          </w:tcPr>
          <w:p w14:paraId="69992C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65</w:t>
            </w:r>
          </w:p>
        </w:tc>
        <w:tc>
          <w:tcPr>
            <w:tcW w:w="0" w:type="auto"/>
            <w:shd w:val="clear" w:color="auto" w:fill="auto"/>
            <w:noWrap/>
            <w:vAlign w:val="center"/>
            <w:hideMark/>
          </w:tcPr>
          <w:p w14:paraId="344E6C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ABX58156.1</w:t>
            </w:r>
          </w:p>
        </w:tc>
        <w:tc>
          <w:tcPr>
            <w:tcW w:w="0" w:type="auto"/>
            <w:shd w:val="clear" w:color="auto" w:fill="auto"/>
            <w:noWrap/>
            <w:vAlign w:val="center"/>
            <w:hideMark/>
          </w:tcPr>
          <w:p w14:paraId="3FB460F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05F89A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2D3AD9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5A41E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42C7F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7A1E0B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9.59</w:t>
            </w:r>
          </w:p>
        </w:tc>
        <w:tc>
          <w:tcPr>
            <w:tcW w:w="0" w:type="auto"/>
            <w:shd w:val="clear" w:color="auto" w:fill="auto"/>
            <w:noWrap/>
            <w:vAlign w:val="center"/>
            <w:hideMark/>
          </w:tcPr>
          <w:p w14:paraId="6DBECB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053DB976" w14:textId="77777777" w:rsidTr="00AF3FE1">
        <w:trPr>
          <w:jc w:val="center"/>
        </w:trPr>
        <w:tc>
          <w:tcPr>
            <w:tcW w:w="0" w:type="auto"/>
            <w:shd w:val="clear" w:color="auto" w:fill="auto"/>
            <w:vAlign w:val="center"/>
          </w:tcPr>
          <w:p w14:paraId="49D19A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w:t>
            </w:r>
          </w:p>
        </w:tc>
        <w:tc>
          <w:tcPr>
            <w:tcW w:w="0" w:type="auto"/>
            <w:shd w:val="clear" w:color="auto" w:fill="auto"/>
            <w:noWrap/>
            <w:vAlign w:val="center"/>
            <w:hideMark/>
          </w:tcPr>
          <w:p w14:paraId="093090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ABX58159.1</w:t>
            </w:r>
          </w:p>
        </w:tc>
        <w:tc>
          <w:tcPr>
            <w:tcW w:w="0" w:type="auto"/>
            <w:shd w:val="clear" w:color="auto" w:fill="auto"/>
            <w:noWrap/>
            <w:vAlign w:val="center"/>
            <w:hideMark/>
          </w:tcPr>
          <w:p w14:paraId="2735658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468425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568CB6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6F3FB2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99F05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64A98D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9.57</w:t>
            </w:r>
          </w:p>
        </w:tc>
        <w:tc>
          <w:tcPr>
            <w:tcW w:w="0" w:type="auto"/>
            <w:shd w:val="clear" w:color="auto" w:fill="auto"/>
            <w:noWrap/>
            <w:vAlign w:val="center"/>
            <w:hideMark/>
          </w:tcPr>
          <w:p w14:paraId="5794DF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30578C17" w14:textId="77777777" w:rsidTr="00AF3FE1">
        <w:trPr>
          <w:jc w:val="center"/>
        </w:trPr>
        <w:tc>
          <w:tcPr>
            <w:tcW w:w="0" w:type="auto"/>
            <w:shd w:val="clear" w:color="auto" w:fill="auto"/>
            <w:vAlign w:val="center"/>
          </w:tcPr>
          <w:p w14:paraId="2C009F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w:t>
            </w:r>
          </w:p>
        </w:tc>
        <w:tc>
          <w:tcPr>
            <w:tcW w:w="0" w:type="auto"/>
            <w:shd w:val="clear" w:color="auto" w:fill="auto"/>
            <w:noWrap/>
            <w:vAlign w:val="center"/>
            <w:hideMark/>
          </w:tcPr>
          <w:p w14:paraId="2EE5CF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ABX58160.1</w:t>
            </w:r>
          </w:p>
        </w:tc>
        <w:tc>
          <w:tcPr>
            <w:tcW w:w="0" w:type="auto"/>
            <w:shd w:val="clear" w:color="auto" w:fill="auto"/>
            <w:noWrap/>
            <w:vAlign w:val="center"/>
            <w:hideMark/>
          </w:tcPr>
          <w:p w14:paraId="414A5D9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5CF585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520BC3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2867DF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3FF5F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670EFF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9.65</w:t>
            </w:r>
          </w:p>
        </w:tc>
        <w:tc>
          <w:tcPr>
            <w:tcW w:w="0" w:type="auto"/>
            <w:shd w:val="clear" w:color="auto" w:fill="auto"/>
            <w:noWrap/>
            <w:vAlign w:val="center"/>
            <w:hideMark/>
          </w:tcPr>
          <w:p w14:paraId="45718D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46207A80" w14:textId="77777777" w:rsidTr="00AF3FE1">
        <w:trPr>
          <w:jc w:val="center"/>
        </w:trPr>
        <w:tc>
          <w:tcPr>
            <w:tcW w:w="0" w:type="auto"/>
            <w:shd w:val="clear" w:color="auto" w:fill="auto"/>
            <w:vAlign w:val="center"/>
          </w:tcPr>
          <w:p w14:paraId="29A60E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w:t>
            </w:r>
          </w:p>
        </w:tc>
        <w:tc>
          <w:tcPr>
            <w:tcW w:w="0" w:type="auto"/>
            <w:shd w:val="clear" w:color="auto" w:fill="auto"/>
            <w:noWrap/>
            <w:vAlign w:val="center"/>
            <w:hideMark/>
          </w:tcPr>
          <w:p w14:paraId="6289C4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ABX58161.1</w:t>
            </w:r>
          </w:p>
        </w:tc>
        <w:tc>
          <w:tcPr>
            <w:tcW w:w="0" w:type="auto"/>
            <w:shd w:val="clear" w:color="auto" w:fill="auto"/>
            <w:noWrap/>
            <w:vAlign w:val="center"/>
            <w:hideMark/>
          </w:tcPr>
          <w:p w14:paraId="5A338F8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0715EF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6F8785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3D1281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9F6E0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5F07E3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9.62</w:t>
            </w:r>
          </w:p>
        </w:tc>
        <w:tc>
          <w:tcPr>
            <w:tcW w:w="0" w:type="auto"/>
            <w:shd w:val="clear" w:color="auto" w:fill="auto"/>
            <w:noWrap/>
            <w:vAlign w:val="center"/>
            <w:hideMark/>
          </w:tcPr>
          <w:p w14:paraId="4CBB3D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7509693B" w14:textId="77777777" w:rsidTr="00AF3FE1">
        <w:trPr>
          <w:jc w:val="center"/>
        </w:trPr>
        <w:tc>
          <w:tcPr>
            <w:tcW w:w="0" w:type="auto"/>
            <w:shd w:val="clear" w:color="auto" w:fill="auto"/>
            <w:vAlign w:val="center"/>
          </w:tcPr>
          <w:p w14:paraId="670855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w:t>
            </w:r>
          </w:p>
        </w:tc>
        <w:tc>
          <w:tcPr>
            <w:tcW w:w="0" w:type="auto"/>
            <w:shd w:val="clear" w:color="auto" w:fill="auto"/>
            <w:noWrap/>
            <w:vAlign w:val="center"/>
            <w:hideMark/>
          </w:tcPr>
          <w:p w14:paraId="45BB16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ABX58158.1</w:t>
            </w:r>
          </w:p>
        </w:tc>
        <w:tc>
          <w:tcPr>
            <w:tcW w:w="0" w:type="auto"/>
            <w:shd w:val="clear" w:color="auto" w:fill="auto"/>
            <w:noWrap/>
            <w:vAlign w:val="center"/>
            <w:hideMark/>
          </w:tcPr>
          <w:p w14:paraId="354A959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Austrelaps labialis</w:t>
            </w:r>
          </w:p>
        </w:tc>
        <w:tc>
          <w:tcPr>
            <w:tcW w:w="0" w:type="auto"/>
            <w:shd w:val="clear" w:color="auto" w:fill="auto"/>
            <w:noWrap/>
            <w:vAlign w:val="center"/>
            <w:hideMark/>
          </w:tcPr>
          <w:p w14:paraId="095AA9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54.81</w:t>
            </w:r>
          </w:p>
        </w:tc>
        <w:tc>
          <w:tcPr>
            <w:tcW w:w="0" w:type="auto"/>
            <w:shd w:val="clear" w:color="auto" w:fill="auto"/>
            <w:noWrap/>
            <w:vAlign w:val="center"/>
            <w:hideMark/>
          </w:tcPr>
          <w:p w14:paraId="7625DB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2567B5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6BA80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828" w:type="dxa"/>
            <w:shd w:val="clear" w:color="auto" w:fill="auto"/>
            <w:noWrap/>
            <w:vAlign w:val="center"/>
            <w:hideMark/>
          </w:tcPr>
          <w:p w14:paraId="0BDC40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9.57</w:t>
            </w:r>
          </w:p>
        </w:tc>
        <w:tc>
          <w:tcPr>
            <w:tcW w:w="0" w:type="auto"/>
            <w:shd w:val="clear" w:color="auto" w:fill="auto"/>
            <w:noWrap/>
            <w:vAlign w:val="center"/>
            <w:hideMark/>
          </w:tcPr>
          <w:p w14:paraId="1BA3C6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6E9021CA" w14:textId="77777777" w:rsidTr="00AF3FE1">
        <w:trPr>
          <w:jc w:val="center"/>
        </w:trPr>
        <w:tc>
          <w:tcPr>
            <w:tcW w:w="0" w:type="auto"/>
            <w:shd w:val="clear" w:color="auto" w:fill="auto"/>
            <w:vAlign w:val="center"/>
          </w:tcPr>
          <w:p w14:paraId="0516F7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70</w:t>
            </w:r>
          </w:p>
        </w:tc>
        <w:tc>
          <w:tcPr>
            <w:tcW w:w="0" w:type="auto"/>
            <w:shd w:val="clear" w:color="auto" w:fill="auto"/>
            <w:noWrap/>
            <w:vAlign w:val="center"/>
            <w:hideMark/>
          </w:tcPr>
          <w:p w14:paraId="5D2ED3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JAA74768.1</w:t>
            </w:r>
          </w:p>
        </w:tc>
        <w:tc>
          <w:tcPr>
            <w:tcW w:w="0" w:type="auto"/>
            <w:shd w:val="clear" w:color="auto" w:fill="auto"/>
            <w:noWrap/>
            <w:vAlign w:val="center"/>
            <w:hideMark/>
          </w:tcPr>
          <w:p w14:paraId="686AA6B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Echiopsis curta</w:t>
            </w:r>
          </w:p>
        </w:tc>
        <w:tc>
          <w:tcPr>
            <w:tcW w:w="0" w:type="auto"/>
            <w:shd w:val="clear" w:color="auto" w:fill="auto"/>
            <w:noWrap/>
            <w:vAlign w:val="center"/>
            <w:hideMark/>
          </w:tcPr>
          <w:p w14:paraId="5E8ADF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97.53</w:t>
            </w:r>
          </w:p>
        </w:tc>
        <w:tc>
          <w:tcPr>
            <w:tcW w:w="0" w:type="auto"/>
            <w:shd w:val="clear" w:color="auto" w:fill="auto"/>
            <w:noWrap/>
            <w:vAlign w:val="center"/>
            <w:hideMark/>
          </w:tcPr>
          <w:p w14:paraId="10B49D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C05A9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03B5D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828" w:type="dxa"/>
            <w:shd w:val="clear" w:color="auto" w:fill="auto"/>
            <w:noWrap/>
            <w:vAlign w:val="center"/>
            <w:hideMark/>
          </w:tcPr>
          <w:p w14:paraId="0072B9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11.63</w:t>
            </w:r>
          </w:p>
        </w:tc>
        <w:tc>
          <w:tcPr>
            <w:tcW w:w="0" w:type="auto"/>
            <w:shd w:val="clear" w:color="auto" w:fill="auto"/>
            <w:noWrap/>
            <w:vAlign w:val="center"/>
            <w:hideMark/>
          </w:tcPr>
          <w:p w14:paraId="4C3028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702E8FE1" w14:textId="77777777" w:rsidTr="00AF3FE1">
        <w:trPr>
          <w:jc w:val="center"/>
        </w:trPr>
        <w:tc>
          <w:tcPr>
            <w:tcW w:w="0" w:type="auto"/>
            <w:shd w:val="clear" w:color="auto" w:fill="auto"/>
            <w:vAlign w:val="center"/>
          </w:tcPr>
          <w:p w14:paraId="2A6D37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w:t>
            </w:r>
          </w:p>
        </w:tc>
        <w:tc>
          <w:tcPr>
            <w:tcW w:w="0" w:type="auto"/>
            <w:shd w:val="clear" w:color="auto" w:fill="auto"/>
            <w:noWrap/>
            <w:vAlign w:val="center"/>
            <w:hideMark/>
          </w:tcPr>
          <w:p w14:paraId="3B0538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JAA74767.1</w:t>
            </w:r>
          </w:p>
        </w:tc>
        <w:tc>
          <w:tcPr>
            <w:tcW w:w="0" w:type="auto"/>
            <w:shd w:val="clear" w:color="auto" w:fill="auto"/>
            <w:noWrap/>
            <w:vAlign w:val="center"/>
            <w:hideMark/>
          </w:tcPr>
          <w:p w14:paraId="525B6C4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Echiopsis curta</w:t>
            </w:r>
          </w:p>
        </w:tc>
        <w:tc>
          <w:tcPr>
            <w:tcW w:w="0" w:type="auto"/>
            <w:shd w:val="clear" w:color="auto" w:fill="auto"/>
            <w:noWrap/>
            <w:vAlign w:val="center"/>
            <w:hideMark/>
          </w:tcPr>
          <w:p w14:paraId="1855EB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97.53</w:t>
            </w:r>
          </w:p>
        </w:tc>
        <w:tc>
          <w:tcPr>
            <w:tcW w:w="0" w:type="auto"/>
            <w:shd w:val="clear" w:color="auto" w:fill="auto"/>
            <w:noWrap/>
            <w:vAlign w:val="center"/>
            <w:hideMark/>
          </w:tcPr>
          <w:p w14:paraId="3339B76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83D62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5EF12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828" w:type="dxa"/>
            <w:shd w:val="clear" w:color="auto" w:fill="auto"/>
            <w:noWrap/>
            <w:vAlign w:val="center"/>
            <w:hideMark/>
          </w:tcPr>
          <w:p w14:paraId="6FB155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11.63</w:t>
            </w:r>
          </w:p>
        </w:tc>
        <w:tc>
          <w:tcPr>
            <w:tcW w:w="0" w:type="auto"/>
            <w:shd w:val="clear" w:color="auto" w:fill="auto"/>
            <w:noWrap/>
            <w:vAlign w:val="center"/>
            <w:hideMark/>
          </w:tcPr>
          <w:p w14:paraId="0131D7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586D8756" w14:textId="77777777" w:rsidTr="00AF3FE1">
        <w:trPr>
          <w:jc w:val="center"/>
        </w:trPr>
        <w:tc>
          <w:tcPr>
            <w:tcW w:w="0" w:type="auto"/>
            <w:shd w:val="clear" w:color="auto" w:fill="auto"/>
            <w:vAlign w:val="center"/>
          </w:tcPr>
          <w:p w14:paraId="45528E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w:t>
            </w:r>
          </w:p>
        </w:tc>
        <w:tc>
          <w:tcPr>
            <w:tcW w:w="0" w:type="auto"/>
            <w:shd w:val="clear" w:color="auto" w:fill="auto"/>
            <w:noWrap/>
            <w:vAlign w:val="center"/>
            <w:hideMark/>
          </w:tcPr>
          <w:p w14:paraId="0B27CE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P01387.1</w:t>
            </w:r>
          </w:p>
        </w:tc>
        <w:tc>
          <w:tcPr>
            <w:tcW w:w="0" w:type="auto"/>
            <w:shd w:val="clear" w:color="auto" w:fill="auto"/>
            <w:noWrap/>
            <w:vAlign w:val="center"/>
            <w:hideMark/>
          </w:tcPr>
          <w:p w14:paraId="1121F10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0" w:type="auto"/>
            <w:shd w:val="clear" w:color="auto" w:fill="auto"/>
            <w:noWrap/>
            <w:vAlign w:val="center"/>
            <w:hideMark/>
          </w:tcPr>
          <w:p w14:paraId="5E298F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97.53</w:t>
            </w:r>
          </w:p>
        </w:tc>
        <w:tc>
          <w:tcPr>
            <w:tcW w:w="0" w:type="auto"/>
            <w:shd w:val="clear" w:color="auto" w:fill="auto"/>
            <w:noWrap/>
            <w:vAlign w:val="center"/>
            <w:hideMark/>
          </w:tcPr>
          <w:p w14:paraId="7B7EDD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CFEA7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0774E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828" w:type="dxa"/>
            <w:shd w:val="clear" w:color="auto" w:fill="auto"/>
            <w:noWrap/>
            <w:vAlign w:val="center"/>
            <w:hideMark/>
          </w:tcPr>
          <w:p w14:paraId="5C0354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8.11</w:t>
            </w:r>
          </w:p>
        </w:tc>
        <w:tc>
          <w:tcPr>
            <w:tcW w:w="0" w:type="auto"/>
            <w:shd w:val="clear" w:color="auto" w:fill="auto"/>
            <w:noWrap/>
            <w:vAlign w:val="center"/>
            <w:hideMark/>
          </w:tcPr>
          <w:p w14:paraId="06C541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04ECD74F" w14:textId="77777777" w:rsidTr="00AF3FE1">
        <w:trPr>
          <w:jc w:val="center"/>
        </w:trPr>
        <w:tc>
          <w:tcPr>
            <w:tcW w:w="0" w:type="auto"/>
            <w:shd w:val="clear" w:color="auto" w:fill="auto"/>
            <w:vAlign w:val="center"/>
          </w:tcPr>
          <w:p w14:paraId="7CEDD9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w:t>
            </w:r>
          </w:p>
        </w:tc>
        <w:tc>
          <w:tcPr>
            <w:tcW w:w="0" w:type="auto"/>
            <w:shd w:val="clear" w:color="auto" w:fill="auto"/>
            <w:noWrap/>
            <w:vAlign w:val="center"/>
            <w:hideMark/>
          </w:tcPr>
          <w:p w14:paraId="4BCDC0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Q53B58.1</w:t>
            </w:r>
          </w:p>
        </w:tc>
        <w:tc>
          <w:tcPr>
            <w:tcW w:w="0" w:type="auto"/>
            <w:shd w:val="clear" w:color="auto" w:fill="auto"/>
            <w:noWrap/>
            <w:vAlign w:val="center"/>
            <w:hideMark/>
          </w:tcPr>
          <w:p w14:paraId="2F5F985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0" w:type="auto"/>
            <w:shd w:val="clear" w:color="auto" w:fill="auto"/>
            <w:noWrap/>
            <w:vAlign w:val="center"/>
            <w:hideMark/>
          </w:tcPr>
          <w:p w14:paraId="01641C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97.53</w:t>
            </w:r>
          </w:p>
        </w:tc>
        <w:tc>
          <w:tcPr>
            <w:tcW w:w="0" w:type="auto"/>
            <w:shd w:val="clear" w:color="auto" w:fill="auto"/>
            <w:noWrap/>
            <w:vAlign w:val="center"/>
            <w:hideMark/>
          </w:tcPr>
          <w:p w14:paraId="789D54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6C5D0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DD052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828" w:type="dxa"/>
            <w:shd w:val="clear" w:color="auto" w:fill="auto"/>
            <w:noWrap/>
            <w:vAlign w:val="center"/>
            <w:hideMark/>
          </w:tcPr>
          <w:p w14:paraId="2BFD81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10.21</w:t>
            </w:r>
          </w:p>
        </w:tc>
        <w:tc>
          <w:tcPr>
            <w:tcW w:w="0" w:type="auto"/>
            <w:shd w:val="clear" w:color="auto" w:fill="auto"/>
            <w:noWrap/>
            <w:vAlign w:val="center"/>
            <w:hideMark/>
          </w:tcPr>
          <w:p w14:paraId="376DA8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3CCC86C5" w14:textId="77777777" w:rsidTr="00AF3FE1">
        <w:trPr>
          <w:jc w:val="center"/>
        </w:trPr>
        <w:tc>
          <w:tcPr>
            <w:tcW w:w="0" w:type="auto"/>
            <w:shd w:val="clear" w:color="auto" w:fill="auto"/>
            <w:vAlign w:val="center"/>
          </w:tcPr>
          <w:p w14:paraId="0D0C98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74</w:t>
            </w:r>
          </w:p>
        </w:tc>
        <w:tc>
          <w:tcPr>
            <w:tcW w:w="0" w:type="auto"/>
            <w:shd w:val="clear" w:color="auto" w:fill="auto"/>
            <w:noWrap/>
            <w:vAlign w:val="center"/>
            <w:hideMark/>
          </w:tcPr>
          <w:p w14:paraId="374C56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AAT97250.1</w:t>
            </w:r>
          </w:p>
        </w:tc>
        <w:tc>
          <w:tcPr>
            <w:tcW w:w="0" w:type="auto"/>
            <w:shd w:val="clear" w:color="auto" w:fill="auto"/>
            <w:noWrap/>
            <w:vAlign w:val="center"/>
            <w:hideMark/>
          </w:tcPr>
          <w:p w14:paraId="069ECC5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0" w:type="auto"/>
            <w:shd w:val="clear" w:color="auto" w:fill="auto"/>
            <w:noWrap/>
            <w:vAlign w:val="center"/>
            <w:hideMark/>
          </w:tcPr>
          <w:p w14:paraId="15129B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97.53</w:t>
            </w:r>
          </w:p>
        </w:tc>
        <w:tc>
          <w:tcPr>
            <w:tcW w:w="0" w:type="auto"/>
            <w:shd w:val="clear" w:color="auto" w:fill="auto"/>
            <w:noWrap/>
            <w:vAlign w:val="center"/>
            <w:hideMark/>
          </w:tcPr>
          <w:p w14:paraId="05F09C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AA489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53020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828" w:type="dxa"/>
            <w:shd w:val="clear" w:color="auto" w:fill="auto"/>
            <w:noWrap/>
            <w:vAlign w:val="center"/>
            <w:hideMark/>
          </w:tcPr>
          <w:p w14:paraId="72487B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10.21</w:t>
            </w:r>
          </w:p>
        </w:tc>
        <w:tc>
          <w:tcPr>
            <w:tcW w:w="0" w:type="auto"/>
            <w:shd w:val="clear" w:color="auto" w:fill="auto"/>
            <w:noWrap/>
            <w:vAlign w:val="center"/>
            <w:hideMark/>
          </w:tcPr>
          <w:p w14:paraId="61C77B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00D34CC0" w14:textId="77777777" w:rsidTr="00AF3FE1">
        <w:trPr>
          <w:jc w:val="center"/>
        </w:trPr>
        <w:tc>
          <w:tcPr>
            <w:tcW w:w="0" w:type="auto"/>
            <w:shd w:val="clear" w:color="auto" w:fill="auto"/>
            <w:vAlign w:val="center"/>
          </w:tcPr>
          <w:p w14:paraId="0D5B1A3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75</w:t>
            </w:r>
          </w:p>
        </w:tc>
        <w:tc>
          <w:tcPr>
            <w:tcW w:w="0" w:type="auto"/>
            <w:shd w:val="clear" w:color="auto" w:fill="auto"/>
            <w:noWrap/>
            <w:vAlign w:val="center"/>
            <w:hideMark/>
          </w:tcPr>
          <w:p w14:paraId="7B09AA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ETE58964</w:t>
            </w:r>
          </w:p>
        </w:tc>
        <w:tc>
          <w:tcPr>
            <w:tcW w:w="0" w:type="auto"/>
            <w:shd w:val="clear" w:color="auto" w:fill="auto"/>
            <w:noWrap/>
            <w:vAlign w:val="center"/>
            <w:hideMark/>
          </w:tcPr>
          <w:p w14:paraId="3CD896D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0" w:type="auto"/>
            <w:shd w:val="clear" w:color="auto" w:fill="auto"/>
            <w:noWrap/>
            <w:vAlign w:val="center"/>
            <w:hideMark/>
          </w:tcPr>
          <w:p w14:paraId="5C1F51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164.12</w:t>
            </w:r>
          </w:p>
        </w:tc>
        <w:tc>
          <w:tcPr>
            <w:tcW w:w="0" w:type="auto"/>
            <w:shd w:val="clear" w:color="auto" w:fill="auto"/>
            <w:noWrap/>
            <w:vAlign w:val="center"/>
            <w:hideMark/>
          </w:tcPr>
          <w:p w14:paraId="387EF4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797E6F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028031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0.009%</w:t>
            </w:r>
          </w:p>
        </w:tc>
        <w:tc>
          <w:tcPr>
            <w:tcW w:w="828" w:type="dxa"/>
            <w:shd w:val="clear" w:color="auto" w:fill="auto"/>
            <w:noWrap/>
            <w:vAlign w:val="center"/>
            <w:hideMark/>
          </w:tcPr>
          <w:p w14:paraId="0B03E0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9.28</w:t>
            </w:r>
          </w:p>
        </w:tc>
        <w:tc>
          <w:tcPr>
            <w:tcW w:w="0" w:type="auto"/>
            <w:shd w:val="clear" w:color="auto" w:fill="auto"/>
            <w:noWrap/>
            <w:vAlign w:val="center"/>
            <w:hideMark/>
          </w:tcPr>
          <w:p w14:paraId="2ED372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α-neurotoxin</w:t>
            </w:r>
          </w:p>
        </w:tc>
      </w:tr>
      <w:tr w:rsidR="00163EEE" w:rsidRPr="008C1306" w14:paraId="44D6179C" w14:textId="77777777" w:rsidTr="00AF3FE1">
        <w:trPr>
          <w:jc w:val="center"/>
        </w:trPr>
        <w:tc>
          <w:tcPr>
            <w:tcW w:w="0" w:type="auto"/>
            <w:shd w:val="clear" w:color="auto" w:fill="auto"/>
            <w:vAlign w:val="center"/>
          </w:tcPr>
          <w:p w14:paraId="453412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76</w:t>
            </w:r>
          </w:p>
        </w:tc>
        <w:tc>
          <w:tcPr>
            <w:tcW w:w="0" w:type="auto"/>
            <w:shd w:val="clear" w:color="auto" w:fill="auto"/>
            <w:noWrap/>
            <w:vAlign w:val="center"/>
            <w:hideMark/>
          </w:tcPr>
          <w:p w14:paraId="79C497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P01397.2</w:t>
            </w:r>
          </w:p>
        </w:tc>
        <w:tc>
          <w:tcPr>
            <w:tcW w:w="0" w:type="auto"/>
            <w:shd w:val="clear" w:color="auto" w:fill="auto"/>
            <w:noWrap/>
            <w:vAlign w:val="center"/>
            <w:hideMark/>
          </w:tcPr>
          <w:p w14:paraId="06010D5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Dendroaspis polylepis polylepis</w:t>
            </w:r>
          </w:p>
        </w:tc>
        <w:tc>
          <w:tcPr>
            <w:tcW w:w="0" w:type="auto"/>
            <w:shd w:val="clear" w:color="auto" w:fill="auto"/>
            <w:noWrap/>
            <w:vAlign w:val="center"/>
            <w:hideMark/>
          </w:tcPr>
          <w:p w14:paraId="716A53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54.53</w:t>
            </w:r>
          </w:p>
        </w:tc>
        <w:tc>
          <w:tcPr>
            <w:tcW w:w="0" w:type="auto"/>
            <w:shd w:val="clear" w:color="auto" w:fill="auto"/>
            <w:noWrap/>
            <w:vAlign w:val="center"/>
            <w:hideMark/>
          </w:tcPr>
          <w:p w14:paraId="1714D7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58979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5FFC9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50D3D3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7.95</w:t>
            </w:r>
          </w:p>
        </w:tc>
        <w:tc>
          <w:tcPr>
            <w:tcW w:w="0" w:type="auto"/>
            <w:shd w:val="clear" w:color="auto" w:fill="auto"/>
            <w:noWrap/>
            <w:vAlign w:val="center"/>
            <w:hideMark/>
          </w:tcPr>
          <w:p w14:paraId="6960E2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21C47B2A" w14:textId="77777777" w:rsidTr="00AF3FE1">
        <w:trPr>
          <w:jc w:val="center"/>
        </w:trPr>
        <w:tc>
          <w:tcPr>
            <w:tcW w:w="0" w:type="auto"/>
            <w:shd w:val="clear" w:color="auto" w:fill="auto"/>
            <w:vAlign w:val="center"/>
          </w:tcPr>
          <w:p w14:paraId="645496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w:t>
            </w:r>
          </w:p>
        </w:tc>
        <w:tc>
          <w:tcPr>
            <w:tcW w:w="0" w:type="auto"/>
            <w:shd w:val="clear" w:color="auto" w:fill="auto"/>
            <w:noWrap/>
            <w:vAlign w:val="center"/>
            <w:hideMark/>
          </w:tcPr>
          <w:p w14:paraId="1C23B2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P25667.1</w:t>
            </w:r>
          </w:p>
        </w:tc>
        <w:tc>
          <w:tcPr>
            <w:tcW w:w="0" w:type="auto"/>
            <w:shd w:val="clear" w:color="auto" w:fill="auto"/>
            <w:noWrap/>
            <w:vAlign w:val="center"/>
            <w:hideMark/>
          </w:tcPr>
          <w:p w14:paraId="207CDC1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Dendroaspis polylepis polylepis</w:t>
            </w:r>
          </w:p>
        </w:tc>
        <w:tc>
          <w:tcPr>
            <w:tcW w:w="0" w:type="auto"/>
            <w:shd w:val="clear" w:color="auto" w:fill="auto"/>
            <w:noWrap/>
            <w:vAlign w:val="center"/>
            <w:hideMark/>
          </w:tcPr>
          <w:p w14:paraId="7114323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54.53</w:t>
            </w:r>
          </w:p>
        </w:tc>
        <w:tc>
          <w:tcPr>
            <w:tcW w:w="0" w:type="auto"/>
            <w:shd w:val="clear" w:color="auto" w:fill="auto"/>
            <w:noWrap/>
            <w:vAlign w:val="center"/>
            <w:hideMark/>
          </w:tcPr>
          <w:p w14:paraId="2ED6B2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D7E7F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8DC14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2DFBD3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7.94</w:t>
            </w:r>
          </w:p>
        </w:tc>
        <w:tc>
          <w:tcPr>
            <w:tcW w:w="0" w:type="auto"/>
            <w:shd w:val="clear" w:color="auto" w:fill="auto"/>
            <w:noWrap/>
            <w:vAlign w:val="center"/>
            <w:hideMark/>
          </w:tcPr>
          <w:p w14:paraId="30FE2B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64CCB749" w14:textId="77777777" w:rsidTr="00AF3FE1">
        <w:trPr>
          <w:jc w:val="center"/>
        </w:trPr>
        <w:tc>
          <w:tcPr>
            <w:tcW w:w="0" w:type="auto"/>
            <w:shd w:val="clear" w:color="auto" w:fill="auto"/>
            <w:vAlign w:val="center"/>
          </w:tcPr>
          <w:p w14:paraId="09B5BD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w:t>
            </w:r>
          </w:p>
        </w:tc>
        <w:tc>
          <w:tcPr>
            <w:tcW w:w="0" w:type="auto"/>
            <w:shd w:val="clear" w:color="auto" w:fill="auto"/>
            <w:noWrap/>
            <w:vAlign w:val="center"/>
            <w:hideMark/>
          </w:tcPr>
          <w:p w14:paraId="1C3DFB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1MR6</w:t>
            </w:r>
          </w:p>
        </w:tc>
        <w:tc>
          <w:tcPr>
            <w:tcW w:w="0" w:type="auto"/>
            <w:shd w:val="clear" w:color="auto" w:fill="auto"/>
            <w:noWrap/>
            <w:vAlign w:val="center"/>
            <w:hideMark/>
          </w:tcPr>
          <w:p w14:paraId="10DE461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A338B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6681D2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D67CA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1BE60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6F8EFF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7.54</w:t>
            </w:r>
          </w:p>
        </w:tc>
        <w:tc>
          <w:tcPr>
            <w:tcW w:w="0" w:type="auto"/>
            <w:shd w:val="clear" w:color="auto" w:fill="auto"/>
            <w:noWrap/>
            <w:vAlign w:val="center"/>
            <w:hideMark/>
          </w:tcPr>
          <w:p w14:paraId="5BE7C06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7C47602F" w14:textId="77777777" w:rsidTr="00AF3FE1">
        <w:trPr>
          <w:jc w:val="center"/>
        </w:trPr>
        <w:tc>
          <w:tcPr>
            <w:tcW w:w="0" w:type="auto"/>
            <w:shd w:val="clear" w:color="auto" w:fill="auto"/>
            <w:vAlign w:val="center"/>
          </w:tcPr>
          <w:p w14:paraId="1CA048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w:t>
            </w:r>
          </w:p>
        </w:tc>
        <w:tc>
          <w:tcPr>
            <w:tcW w:w="0" w:type="auto"/>
            <w:shd w:val="clear" w:color="auto" w:fill="auto"/>
            <w:noWrap/>
            <w:vAlign w:val="center"/>
            <w:hideMark/>
          </w:tcPr>
          <w:p w14:paraId="4BFC07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CAA06885.1</w:t>
            </w:r>
          </w:p>
        </w:tc>
        <w:tc>
          <w:tcPr>
            <w:tcW w:w="0" w:type="auto"/>
            <w:shd w:val="clear" w:color="auto" w:fill="auto"/>
            <w:noWrap/>
            <w:vAlign w:val="center"/>
            <w:hideMark/>
          </w:tcPr>
          <w:p w14:paraId="1EB13C1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 multicinctus</w:t>
            </w:r>
          </w:p>
        </w:tc>
        <w:tc>
          <w:tcPr>
            <w:tcW w:w="0" w:type="auto"/>
            <w:shd w:val="clear" w:color="auto" w:fill="auto"/>
            <w:noWrap/>
            <w:vAlign w:val="center"/>
            <w:hideMark/>
          </w:tcPr>
          <w:p w14:paraId="105A0D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69D413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7FB66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2A053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6BC140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9.83</w:t>
            </w:r>
          </w:p>
        </w:tc>
        <w:tc>
          <w:tcPr>
            <w:tcW w:w="0" w:type="auto"/>
            <w:shd w:val="clear" w:color="auto" w:fill="auto"/>
            <w:noWrap/>
            <w:vAlign w:val="center"/>
            <w:hideMark/>
          </w:tcPr>
          <w:p w14:paraId="6FC539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0A73550F" w14:textId="77777777" w:rsidTr="00AF3FE1">
        <w:trPr>
          <w:jc w:val="center"/>
        </w:trPr>
        <w:tc>
          <w:tcPr>
            <w:tcW w:w="0" w:type="auto"/>
            <w:shd w:val="clear" w:color="auto" w:fill="auto"/>
            <w:vAlign w:val="center"/>
          </w:tcPr>
          <w:p w14:paraId="5941EE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w:t>
            </w:r>
          </w:p>
        </w:tc>
        <w:tc>
          <w:tcPr>
            <w:tcW w:w="0" w:type="auto"/>
            <w:shd w:val="clear" w:color="auto" w:fill="auto"/>
            <w:noWrap/>
            <w:vAlign w:val="center"/>
            <w:hideMark/>
          </w:tcPr>
          <w:p w14:paraId="5175CE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Q9YGJ0.1</w:t>
            </w:r>
          </w:p>
        </w:tc>
        <w:tc>
          <w:tcPr>
            <w:tcW w:w="0" w:type="auto"/>
            <w:shd w:val="clear" w:color="auto" w:fill="auto"/>
            <w:noWrap/>
            <w:vAlign w:val="center"/>
            <w:hideMark/>
          </w:tcPr>
          <w:p w14:paraId="2F796D3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6060BF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7AA3A6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33A4C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E99FC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147B6F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9.83</w:t>
            </w:r>
          </w:p>
        </w:tc>
        <w:tc>
          <w:tcPr>
            <w:tcW w:w="0" w:type="auto"/>
            <w:shd w:val="clear" w:color="auto" w:fill="auto"/>
            <w:noWrap/>
            <w:vAlign w:val="center"/>
            <w:hideMark/>
          </w:tcPr>
          <w:p w14:paraId="5E76B1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1C048745" w14:textId="77777777" w:rsidTr="00AF3FE1">
        <w:trPr>
          <w:jc w:val="center"/>
        </w:trPr>
        <w:tc>
          <w:tcPr>
            <w:tcW w:w="0" w:type="auto"/>
            <w:shd w:val="clear" w:color="auto" w:fill="auto"/>
            <w:vAlign w:val="center"/>
          </w:tcPr>
          <w:p w14:paraId="0592D4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81</w:t>
            </w:r>
          </w:p>
        </w:tc>
        <w:tc>
          <w:tcPr>
            <w:tcW w:w="0" w:type="auto"/>
            <w:shd w:val="clear" w:color="auto" w:fill="auto"/>
            <w:noWrap/>
            <w:vAlign w:val="center"/>
            <w:hideMark/>
          </w:tcPr>
          <w:p w14:paraId="6CE75C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AAD41806.1</w:t>
            </w:r>
          </w:p>
        </w:tc>
        <w:tc>
          <w:tcPr>
            <w:tcW w:w="0" w:type="auto"/>
            <w:shd w:val="clear" w:color="auto" w:fill="auto"/>
            <w:noWrap/>
            <w:vAlign w:val="center"/>
            <w:hideMark/>
          </w:tcPr>
          <w:p w14:paraId="02C5FC6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007118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0DC1A2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88E6C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AEDEA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444549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9.83</w:t>
            </w:r>
          </w:p>
        </w:tc>
        <w:tc>
          <w:tcPr>
            <w:tcW w:w="0" w:type="auto"/>
            <w:shd w:val="clear" w:color="auto" w:fill="auto"/>
            <w:noWrap/>
            <w:vAlign w:val="center"/>
            <w:hideMark/>
          </w:tcPr>
          <w:p w14:paraId="313010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3FEA4EBB" w14:textId="77777777" w:rsidTr="00AF3FE1">
        <w:trPr>
          <w:jc w:val="center"/>
        </w:trPr>
        <w:tc>
          <w:tcPr>
            <w:tcW w:w="0" w:type="auto"/>
            <w:shd w:val="clear" w:color="auto" w:fill="auto"/>
            <w:vAlign w:val="center"/>
          </w:tcPr>
          <w:p w14:paraId="74C61B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82</w:t>
            </w:r>
          </w:p>
        </w:tc>
        <w:tc>
          <w:tcPr>
            <w:tcW w:w="0" w:type="auto"/>
            <w:shd w:val="clear" w:color="auto" w:fill="auto"/>
            <w:noWrap/>
            <w:vAlign w:val="center"/>
            <w:hideMark/>
          </w:tcPr>
          <w:p w14:paraId="6F157D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CAA72941.1</w:t>
            </w:r>
          </w:p>
        </w:tc>
        <w:tc>
          <w:tcPr>
            <w:tcW w:w="0" w:type="auto"/>
            <w:shd w:val="clear" w:color="auto" w:fill="auto"/>
            <w:noWrap/>
            <w:vAlign w:val="center"/>
            <w:hideMark/>
          </w:tcPr>
          <w:p w14:paraId="266C597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25B1AF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2C9B50D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D78C7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D81EF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7CBD5E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9.76</w:t>
            </w:r>
          </w:p>
        </w:tc>
        <w:tc>
          <w:tcPr>
            <w:tcW w:w="0" w:type="auto"/>
            <w:shd w:val="clear" w:color="auto" w:fill="auto"/>
            <w:noWrap/>
            <w:vAlign w:val="center"/>
            <w:hideMark/>
          </w:tcPr>
          <w:p w14:paraId="07D2E0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14F2CCB4" w14:textId="77777777" w:rsidTr="00AF3FE1">
        <w:trPr>
          <w:jc w:val="center"/>
        </w:trPr>
        <w:tc>
          <w:tcPr>
            <w:tcW w:w="0" w:type="auto"/>
            <w:shd w:val="clear" w:color="auto" w:fill="auto"/>
            <w:vAlign w:val="center"/>
          </w:tcPr>
          <w:p w14:paraId="1ADB27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w:t>
            </w:r>
          </w:p>
        </w:tc>
        <w:tc>
          <w:tcPr>
            <w:tcW w:w="0" w:type="auto"/>
            <w:shd w:val="clear" w:color="auto" w:fill="auto"/>
            <w:noWrap/>
            <w:vAlign w:val="center"/>
            <w:hideMark/>
          </w:tcPr>
          <w:p w14:paraId="647478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CAD01082.1</w:t>
            </w:r>
          </w:p>
        </w:tc>
        <w:tc>
          <w:tcPr>
            <w:tcW w:w="0" w:type="auto"/>
            <w:shd w:val="clear" w:color="auto" w:fill="auto"/>
            <w:noWrap/>
            <w:vAlign w:val="center"/>
            <w:hideMark/>
          </w:tcPr>
          <w:p w14:paraId="632F76D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2EF040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51E823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1ACA8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7D24A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09739E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9.83</w:t>
            </w:r>
          </w:p>
        </w:tc>
        <w:tc>
          <w:tcPr>
            <w:tcW w:w="0" w:type="auto"/>
            <w:shd w:val="clear" w:color="auto" w:fill="auto"/>
            <w:noWrap/>
            <w:vAlign w:val="center"/>
            <w:hideMark/>
          </w:tcPr>
          <w:p w14:paraId="339FCF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1CE68E46" w14:textId="77777777" w:rsidTr="00AF3FE1">
        <w:trPr>
          <w:jc w:val="center"/>
        </w:trPr>
        <w:tc>
          <w:tcPr>
            <w:tcW w:w="0" w:type="auto"/>
            <w:shd w:val="clear" w:color="auto" w:fill="auto"/>
            <w:vAlign w:val="center"/>
          </w:tcPr>
          <w:p w14:paraId="41A3CC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84</w:t>
            </w:r>
          </w:p>
        </w:tc>
        <w:tc>
          <w:tcPr>
            <w:tcW w:w="0" w:type="auto"/>
            <w:shd w:val="clear" w:color="auto" w:fill="auto"/>
            <w:noWrap/>
            <w:vAlign w:val="center"/>
            <w:hideMark/>
          </w:tcPr>
          <w:p w14:paraId="43F617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O12963.1</w:t>
            </w:r>
          </w:p>
        </w:tc>
        <w:tc>
          <w:tcPr>
            <w:tcW w:w="0" w:type="auto"/>
            <w:shd w:val="clear" w:color="auto" w:fill="auto"/>
            <w:noWrap/>
            <w:vAlign w:val="center"/>
            <w:hideMark/>
          </w:tcPr>
          <w:p w14:paraId="52EF156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91432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77.2</w:t>
            </w:r>
          </w:p>
        </w:tc>
        <w:tc>
          <w:tcPr>
            <w:tcW w:w="0" w:type="auto"/>
            <w:shd w:val="clear" w:color="auto" w:fill="auto"/>
            <w:noWrap/>
            <w:vAlign w:val="center"/>
            <w:hideMark/>
          </w:tcPr>
          <w:p w14:paraId="56E934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4B8FCC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66A7CE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4E9AF6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9.76</w:t>
            </w:r>
          </w:p>
        </w:tc>
        <w:tc>
          <w:tcPr>
            <w:tcW w:w="0" w:type="auto"/>
            <w:shd w:val="clear" w:color="auto" w:fill="auto"/>
            <w:noWrap/>
            <w:vAlign w:val="center"/>
            <w:hideMark/>
          </w:tcPr>
          <w:p w14:paraId="29F0FB5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DA4CDF" w:rsidRPr="008C1306" w14:paraId="3FBC8B41" w14:textId="77777777" w:rsidTr="00163EEE">
        <w:trPr>
          <w:jc w:val="center"/>
        </w:trPr>
        <w:tc>
          <w:tcPr>
            <w:tcW w:w="0" w:type="auto"/>
            <w:gridSpan w:val="9"/>
            <w:shd w:val="clear" w:color="auto" w:fill="auto"/>
            <w:vAlign w:val="center"/>
          </w:tcPr>
          <w:p w14:paraId="53ECD537"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β-bungarotoxin: 11.61%</w:t>
            </w:r>
          </w:p>
        </w:tc>
      </w:tr>
      <w:tr w:rsidR="00163EEE" w:rsidRPr="008C1306" w14:paraId="360DF963" w14:textId="77777777" w:rsidTr="00AF3FE1">
        <w:trPr>
          <w:jc w:val="center"/>
        </w:trPr>
        <w:tc>
          <w:tcPr>
            <w:tcW w:w="0" w:type="auto"/>
            <w:shd w:val="clear" w:color="auto" w:fill="auto"/>
            <w:vAlign w:val="center"/>
          </w:tcPr>
          <w:p w14:paraId="3F3702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85</w:t>
            </w:r>
          </w:p>
        </w:tc>
        <w:tc>
          <w:tcPr>
            <w:tcW w:w="0" w:type="auto"/>
            <w:shd w:val="clear" w:color="auto" w:fill="auto"/>
            <w:noWrap/>
            <w:vAlign w:val="center"/>
            <w:hideMark/>
          </w:tcPr>
          <w:p w14:paraId="3C5A34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AAL87003</w:t>
            </w:r>
          </w:p>
        </w:tc>
        <w:tc>
          <w:tcPr>
            <w:tcW w:w="0" w:type="auto"/>
            <w:shd w:val="clear" w:color="auto" w:fill="auto"/>
            <w:noWrap/>
            <w:vAlign w:val="center"/>
            <w:hideMark/>
          </w:tcPr>
          <w:p w14:paraId="6BAAB99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0" w:type="auto"/>
            <w:shd w:val="clear" w:color="auto" w:fill="auto"/>
            <w:noWrap/>
            <w:vAlign w:val="center"/>
            <w:hideMark/>
          </w:tcPr>
          <w:p w14:paraId="0F9E64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361.32</w:t>
            </w:r>
          </w:p>
        </w:tc>
        <w:tc>
          <w:tcPr>
            <w:tcW w:w="0" w:type="auto"/>
            <w:shd w:val="clear" w:color="auto" w:fill="auto"/>
            <w:noWrap/>
            <w:vAlign w:val="center"/>
            <w:hideMark/>
          </w:tcPr>
          <w:p w14:paraId="4A9252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w:t>
            </w:r>
          </w:p>
        </w:tc>
        <w:tc>
          <w:tcPr>
            <w:tcW w:w="0" w:type="auto"/>
            <w:shd w:val="clear" w:color="auto" w:fill="auto"/>
            <w:noWrap/>
            <w:vAlign w:val="center"/>
            <w:hideMark/>
          </w:tcPr>
          <w:p w14:paraId="6A72FA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2157" w:type="dxa"/>
            <w:shd w:val="clear" w:color="auto" w:fill="auto"/>
            <w:noWrap/>
            <w:vAlign w:val="center"/>
            <w:hideMark/>
          </w:tcPr>
          <w:p w14:paraId="580579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10.925%</w:t>
            </w:r>
          </w:p>
        </w:tc>
        <w:tc>
          <w:tcPr>
            <w:tcW w:w="828" w:type="dxa"/>
            <w:shd w:val="clear" w:color="auto" w:fill="auto"/>
            <w:noWrap/>
            <w:vAlign w:val="center"/>
            <w:hideMark/>
          </w:tcPr>
          <w:p w14:paraId="651712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15.49</w:t>
            </w:r>
          </w:p>
        </w:tc>
        <w:tc>
          <w:tcPr>
            <w:tcW w:w="0" w:type="auto"/>
            <w:shd w:val="clear" w:color="auto" w:fill="auto"/>
            <w:noWrap/>
            <w:vAlign w:val="center"/>
            <w:hideMark/>
          </w:tcPr>
          <w:p w14:paraId="413F57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63EEE" w:rsidRPr="008C1306" w14:paraId="3A28078F" w14:textId="77777777" w:rsidTr="00AF3FE1">
        <w:trPr>
          <w:jc w:val="center"/>
        </w:trPr>
        <w:tc>
          <w:tcPr>
            <w:tcW w:w="0" w:type="auto"/>
            <w:shd w:val="clear" w:color="auto" w:fill="auto"/>
            <w:vAlign w:val="center"/>
          </w:tcPr>
          <w:p w14:paraId="512523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86</w:t>
            </w:r>
          </w:p>
        </w:tc>
        <w:tc>
          <w:tcPr>
            <w:tcW w:w="0" w:type="auto"/>
            <w:shd w:val="clear" w:color="auto" w:fill="auto"/>
            <w:noWrap/>
            <w:vAlign w:val="center"/>
            <w:hideMark/>
          </w:tcPr>
          <w:p w14:paraId="18DF46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CAD24466</w:t>
            </w:r>
          </w:p>
        </w:tc>
        <w:tc>
          <w:tcPr>
            <w:tcW w:w="0" w:type="auto"/>
            <w:shd w:val="clear" w:color="auto" w:fill="auto"/>
            <w:noWrap/>
            <w:vAlign w:val="center"/>
            <w:hideMark/>
          </w:tcPr>
          <w:p w14:paraId="488F91E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46DE21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343.33</w:t>
            </w:r>
          </w:p>
        </w:tc>
        <w:tc>
          <w:tcPr>
            <w:tcW w:w="0" w:type="auto"/>
            <w:shd w:val="clear" w:color="auto" w:fill="auto"/>
            <w:noWrap/>
            <w:vAlign w:val="center"/>
            <w:hideMark/>
          </w:tcPr>
          <w:p w14:paraId="52AC24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0" w:type="auto"/>
            <w:shd w:val="clear" w:color="auto" w:fill="auto"/>
            <w:noWrap/>
            <w:vAlign w:val="center"/>
            <w:hideMark/>
          </w:tcPr>
          <w:p w14:paraId="30FF2C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4867FE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0.683%</w:t>
            </w:r>
          </w:p>
        </w:tc>
        <w:tc>
          <w:tcPr>
            <w:tcW w:w="828" w:type="dxa"/>
            <w:shd w:val="clear" w:color="auto" w:fill="auto"/>
            <w:noWrap/>
            <w:vAlign w:val="center"/>
            <w:hideMark/>
          </w:tcPr>
          <w:p w14:paraId="589BA9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14.90</w:t>
            </w:r>
          </w:p>
        </w:tc>
        <w:tc>
          <w:tcPr>
            <w:tcW w:w="0" w:type="auto"/>
            <w:shd w:val="clear" w:color="auto" w:fill="auto"/>
            <w:noWrap/>
            <w:vAlign w:val="center"/>
            <w:hideMark/>
          </w:tcPr>
          <w:p w14:paraId="66B7F4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63EEE" w:rsidRPr="008C1306" w14:paraId="64E50A37" w14:textId="77777777" w:rsidTr="00AF3FE1">
        <w:trPr>
          <w:jc w:val="center"/>
        </w:trPr>
        <w:tc>
          <w:tcPr>
            <w:tcW w:w="0" w:type="auto"/>
            <w:shd w:val="clear" w:color="auto" w:fill="auto"/>
            <w:vAlign w:val="center"/>
          </w:tcPr>
          <w:p w14:paraId="2CB6C1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87</w:t>
            </w:r>
          </w:p>
        </w:tc>
        <w:tc>
          <w:tcPr>
            <w:tcW w:w="0" w:type="auto"/>
            <w:shd w:val="clear" w:color="auto" w:fill="auto"/>
            <w:noWrap/>
            <w:vAlign w:val="center"/>
            <w:hideMark/>
          </w:tcPr>
          <w:p w14:paraId="7A20BF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0402253A</w:t>
            </w:r>
          </w:p>
        </w:tc>
        <w:tc>
          <w:tcPr>
            <w:tcW w:w="0" w:type="auto"/>
            <w:shd w:val="clear" w:color="auto" w:fill="auto"/>
            <w:noWrap/>
            <w:vAlign w:val="center"/>
            <w:hideMark/>
          </w:tcPr>
          <w:p w14:paraId="5558650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B29DA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256.44</w:t>
            </w:r>
          </w:p>
        </w:tc>
        <w:tc>
          <w:tcPr>
            <w:tcW w:w="0" w:type="auto"/>
            <w:shd w:val="clear" w:color="auto" w:fill="auto"/>
            <w:noWrap/>
            <w:vAlign w:val="center"/>
            <w:hideMark/>
          </w:tcPr>
          <w:p w14:paraId="4FA3AF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0" w:type="auto"/>
            <w:shd w:val="clear" w:color="auto" w:fill="auto"/>
            <w:noWrap/>
            <w:vAlign w:val="center"/>
            <w:hideMark/>
          </w:tcPr>
          <w:p w14:paraId="5582B3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2386A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0.000%</w:t>
            </w:r>
          </w:p>
        </w:tc>
        <w:tc>
          <w:tcPr>
            <w:tcW w:w="828" w:type="dxa"/>
            <w:shd w:val="clear" w:color="auto" w:fill="auto"/>
            <w:noWrap/>
            <w:vAlign w:val="center"/>
            <w:hideMark/>
          </w:tcPr>
          <w:p w14:paraId="194895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13.56</w:t>
            </w:r>
          </w:p>
        </w:tc>
        <w:tc>
          <w:tcPr>
            <w:tcW w:w="0" w:type="auto"/>
            <w:shd w:val="clear" w:color="auto" w:fill="auto"/>
            <w:noWrap/>
            <w:vAlign w:val="center"/>
            <w:hideMark/>
          </w:tcPr>
          <w:p w14:paraId="1095FB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63EEE" w:rsidRPr="008C1306" w14:paraId="019DA69E" w14:textId="77777777" w:rsidTr="00AF3FE1">
        <w:trPr>
          <w:jc w:val="center"/>
        </w:trPr>
        <w:tc>
          <w:tcPr>
            <w:tcW w:w="0" w:type="auto"/>
            <w:shd w:val="clear" w:color="auto" w:fill="auto"/>
            <w:vAlign w:val="center"/>
          </w:tcPr>
          <w:p w14:paraId="41C5CF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88</w:t>
            </w:r>
          </w:p>
        </w:tc>
        <w:tc>
          <w:tcPr>
            <w:tcW w:w="0" w:type="auto"/>
            <w:shd w:val="clear" w:color="auto" w:fill="auto"/>
            <w:noWrap/>
            <w:vAlign w:val="center"/>
            <w:hideMark/>
          </w:tcPr>
          <w:p w14:paraId="5CA9BA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0412250A</w:t>
            </w:r>
          </w:p>
        </w:tc>
        <w:tc>
          <w:tcPr>
            <w:tcW w:w="0" w:type="auto"/>
            <w:shd w:val="clear" w:color="auto" w:fill="auto"/>
            <w:noWrap/>
            <w:vAlign w:val="center"/>
            <w:hideMark/>
          </w:tcPr>
          <w:p w14:paraId="76555F9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444136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256.44</w:t>
            </w:r>
          </w:p>
        </w:tc>
        <w:tc>
          <w:tcPr>
            <w:tcW w:w="0" w:type="auto"/>
            <w:shd w:val="clear" w:color="auto" w:fill="auto"/>
            <w:noWrap/>
            <w:vAlign w:val="center"/>
            <w:hideMark/>
          </w:tcPr>
          <w:p w14:paraId="14D445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0" w:type="auto"/>
            <w:shd w:val="clear" w:color="auto" w:fill="auto"/>
            <w:noWrap/>
            <w:vAlign w:val="center"/>
            <w:hideMark/>
          </w:tcPr>
          <w:p w14:paraId="2E7690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59723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0.000%</w:t>
            </w:r>
          </w:p>
        </w:tc>
        <w:tc>
          <w:tcPr>
            <w:tcW w:w="828" w:type="dxa"/>
            <w:shd w:val="clear" w:color="auto" w:fill="auto"/>
            <w:noWrap/>
            <w:vAlign w:val="center"/>
            <w:hideMark/>
          </w:tcPr>
          <w:p w14:paraId="62400C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13.49</w:t>
            </w:r>
          </w:p>
        </w:tc>
        <w:tc>
          <w:tcPr>
            <w:tcW w:w="0" w:type="auto"/>
            <w:shd w:val="clear" w:color="auto" w:fill="auto"/>
            <w:noWrap/>
            <w:vAlign w:val="center"/>
            <w:hideMark/>
          </w:tcPr>
          <w:p w14:paraId="4E3C7D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DA4CDF" w:rsidRPr="008C1306" w14:paraId="5FFA990C" w14:textId="77777777" w:rsidTr="00163EEE">
        <w:trPr>
          <w:jc w:val="center"/>
        </w:trPr>
        <w:tc>
          <w:tcPr>
            <w:tcW w:w="0" w:type="auto"/>
            <w:gridSpan w:val="9"/>
            <w:shd w:val="clear" w:color="auto" w:fill="auto"/>
            <w:vAlign w:val="center"/>
          </w:tcPr>
          <w:p w14:paraId="180DAE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Cysteine-rich secretory proteins (CRISP): 9.09%</w:t>
            </w:r>
          </w:p>
        </w:tc>
      </w:tr>
      <w:tr w:rsidR="00163EEE" w:rsidRPr="008C1306" w14:paraId="46C10757" w14:textId="77777777" w:rsidTr="00AF3FE1">
        <w:trPr>
          <w:jc w:val="center"/>
        </w:trPr>
        <w:tc>
          <w:tcPr>
            <w:tcW w:w="0" w:type="auto"/>
            <w:shd w:val="clear" w:color="auto" w:fill="auto"/>
            <w:vAlign w:val="center"/>
          </w:tcPr>
          <w:p w14:paraId="2BCE46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w:t>
            </w:r>
          </w:p>
        </w:tc>
        <w:tc>
          <w:tcPr>
            <w:tcW w:w="0" w:type="auto"/>
            <w:shd w:val="clear" w:color="auto" w:fill="auto"/>
            <w:noWrap/>
            <w:vAlign w:val="center"/>
            <w:hideMark/>
          </w:tcPr>
          <w:p w14:paraId="2369E2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0" w:type="auto"/>
            <w:shd w:val="clear" w:color="auto" w:fill="auto"/>
            <w:noWrap/>
            <w:vAlign w:val="center"/>
            <w:hideMark/>
          </w:tcPr>
          <w:p w14:paraId="301621B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5C18A6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429.3</w:t>
            </w:r>
          </w:p>
        </w:tc>
        <w:tc>
          <w:tcPr>
            <w:tcW w:w="0" w:type="auto"/>
            <w:shd w:val="clear" w:color="auto" w:fill="auto"/>
            <w:noWrap/>
            <w:vAlign w:val="center"/>
            <w:hideMark/>
          </w:tcPr>
          <w:p w14:paraId="38B667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w:t>
            </w:r>
          </w:p>
        </w:tc>
        <w:tc>
          <w:tcPr>
            <w:tcW w:w="0" w:type="auto"/>
            <w:shd w:val="clear" w:color="auto" w:fill="auto"/>
            <w:noWrap/>
            <w:vAlign w:val="center"/>
            <w:hideMark/>
          </w:tcPr>
          <w:p w14:paraId="48A82F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2157" w:type="dxa"/>
            <w:shd w:val="clear" w:color="auto" w:fill="auto"/>
            <w:noWrap/>
            <w:vAlign w:val="center"/>
            <w:hideMark/>
          </w:tcPr>
          <w:p w14:paraId="773718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4.522%</w:t>
            </w:r>
          </w:p>
        </w:tc>
        <w:tc>
          <w:tcPr>
            <w:tcW w:w="828" w:type="dxa"/>
            <w:shd w:val="clear" w:color="auto" w:fill="auto"/>
            <w:noWrap/>
            <w:vAlign w:val="center"/>
            <w:hideMark/>
          </w:tcPr>
          <w:p w14:paraId="17B247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26.26</w:t>
            </w:r>
          </w:p>
        </w:tc>
        <w:tc>
          <w:tcPr>
            <w:tcW w:w="0" w:type="auto"/>
            <w:shd w:val="clear" w:color="auto" w:fill="auto"/>
            <w:noWrap/>
            <w:vAlign w:val="center"/>
            <w:hideMark/>
          </w:tcPr>
          <w:p w14:paraId="2D7A45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63EEE" w:rsidRPr="008C1306" w14:paraId="5752AE2D" w14:textId="77777777" w:rsidTr="00AF3FE1">
        <w:trPr>
          <w:jc w:val="center"/>
        </w:trPr>
        <w:tc>
          <w:tcPr>
            <w:tcW w:w="0" w:type="auto"/>
            <w:shd w:val="clear" w:color="auto" w:fill="auto"/>
            <w:vAlign w:val="center"/>
          </w:tcPr>
          <w:p w14:paraId="76437E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90</w:t>
            </w:r>
          </w:p>
        </w:tc>
        <w:tc>
          <w:tcPr>
            <w:tcW w:w="0" w:type="auto"/>
            <w:shd w:val="clear" w:color="auto" w:fill="auto"/>
            <w:noWrap/>
            <w:vAlign w:val="center"/>
            <w:hideMark/>
          </w:tcPr>
          <w:p w14:paraId="164C81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0" w:type="auto"/>
            <w:shd w:val="clear" w:color="auto" w:fill="auto"/>
            <w:noWrap/>
            <w:vAlign w:val="center"/>
            <w:hideMark/>
          </w:tcPr>
          <w:p w14:paraId="10214B6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68573E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429.3</w:t>
            </w:r>
          </w:p>
        </w:tc>
        <w:tc>
          <w:tcPr>
            <w:tcW w:w="0" w:type="auto"/>
            <w:shd w:val="clear" w:color="auto" w:fill="auto"/>
            <w:noWrap/>
            <w:vAlign w:val="center"/>
            <w:hideMark/>
          </w:tcPr>
          <w:p w14:paraId="760203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w:t>
            </w:r>
          </w:p>
        </w:tc>
        <w:tc>
          <w:tcPr>
            <w:tcW w:w="0" w:type="auto"/>
            <w:shd w:val="clear" w:color="auto" w:fill="auto"/>
            <w:noWrap/>
            <w:vAlign w:val="center"/>
            <w:hideMark/>
          </w:tcPr>
          <w:p w14:paraId="4643CE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2157" w:type="dxa"/>
            <w:shd w:val="clear" w:color="auto" w:fill="auto"/>
            <w:noWrap/>
            <w:vAlign w:val="center"/>
            <w:hideMark/>
          </w:tcPr>
          <w:p w14:paraId="326511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4.522%</w:t>
            </w:r>
          </w:p>
        </w:tc>
        <w:tc>
          <w:tcPr>
            <w:tcW w:w="828" w:type="dxa"/>
            <w:shd w:val="clear" w:color="auto" w:fill="auto"/>
            <w:noWrap/>
            <w:vAlign w:val="center"/>
            <w:hideMark/>
          </w:tcPr>
          <w:p w14:paraId="6A6944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31.19</w:t>
            </w:r>
          </w:p>
        </w:tc>
        <w:tc>
          <w:tcPr>
            <w:tcW w:w="0" w:type="auto"/>
            <w:shd w:val="clear" w:color="auto" w:fill="auto"/>
            <w:noWrap/>
            <w:vAlign w:val="center"/>
            <w:hideMark/>
          </w:tcPr>
          <w:p w14:paraId="6379EB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63EEE" w:rsidRPr="008C1306" w14:paraId="14B0E3A3" w14:textId="77777777" w:rsidTr="00AF3FE1">
        <w:trPr>
          <w:jc w:val="center"/>
        </w:trPr>
        <w:tc>
          <w:tcPr>
            <w:tcW w:w="0" w:type="auto"/>
            <w:shd w:val="clear" w:color="auto" w:fill="auto"/>
            <w:vAlign w:val="center"/>
          </w:tcPr>
          <w:p w14:paraId="19F0D0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91</w:t>
            </w:r>
          </w:p>
        </w:tc>
        <w:tc>
          <w:tcPr>
            <w:tcW w:w="0" w:type="auto"/>
            <w:shd w:val="clear" w:color="auto" w:fill="auto"/>
            <w:noWrap/>
            <w:vAlign w:val="center"/>
            <w:hideMark/>
          </w:tcPr>
          <w:p w14:paraId="468A54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ACE73578.1</w:t>
            </w:r>
          </w:p>
        </w:tc>
        <w:tc>
          <w:tcPr>
            <w:tcW w:w="0" w:type="auto"/>
            <w:shd w:val="clear" w:color="auto" w:fill="auto"/>
            <w:noWrap/>
            <w:vAlign w:val="center"/>
            <w:hideMark/>
          </w:tcPr>
          <w:p w14:paraId="43D6C4A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Macrovipera lebetina</w:t>
            </w:r>
          </w:p>
        </w:tc>
        <w:tc>
          <w:tcPr>
            <w:tcW w:w="0" w:type="auto"/>
            <w:shd w:val="clear" w:color="auto" w:fill="auto"/>
            <w:noWrap/>
            <w:vAlign w:val="center"/>
            <w:hideMark/>
          </w:tcPr>
          <w:p w14:paraId="214209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377.32</w:t>
            </w:r>
          </w:p>
        </w:tc>
        <w:tc>
          <w:tcPr>
            <w:tcW w:w="0" w:type="auto"/>
            <w:shd w:val="clear" w:color="auto" w:fill="auto"/>
            <w:noWrap/>
            <w:vAlign w:val="center"/>
            <w:hideMark/>
          </w:tcPr>
          <w:p w14:paraId="7D803D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w:t>
            </w:r>
          </w:p>
        </w:tc>
        <w:tc>
          <w:tcPr>
            <w:tcW w:w="0" w:type="auto"/>
            <w:shd w:val="clear" w:color="auto" w:fill="auto"/>
            <w:noWrap/>
            <w:vAlign w:val="center"/>
            <w:hideMark/>
          </w:tcPr>
          <w:p w14:paraId="3BB780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9B930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0.042%</w:t>
            </w:r>
          </w:p>
        </w:tc>
        <w:tc>
          <w:tcPr>
            <w:tcW w:w="828" w:type="dxa"/>
            <w:shd w:val="clear" w:color="auto" w:fill="auto"/>
            <w:noWrap/>
            <w:vAlign w:val="center"/>
            <w:hideMark/>
          </w:tcPr>
          <w:p w14:paraId="208BF8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26.44</w:t>
            </w:r>
          </w:p>
        </w:tc>
        <w:tc>
          <w:tcPr>
            <w:tcW w:w="0" w:type="auto"/>
            <w:shd w:val="clear" w:color="auto" w:fill="auto"/>
            <w:noWrap/>
            <w:vAlign w:val="center"/>
            <w:hideMark/>
          </w:tcPr>
          <w:p w14:paraId="34C215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63EEE" w:rsidRPr="008C1306" w14:paraId="10C707D8" w14:textId="77777777" w:rsidTr="00AF3FE1">
        <w:trPr>
          <w:jc w:val="center"/>
        </w:trPr>
        <w:tc>
          <w:tcPr>
            <w:tcW w:w="0" w:type="auto"/>
            <w:shd w:val="clear" w:color="auto" w:fill="auto"/>
            <w:vAlign w:val="center"/>
          </w:tcPr>
          <w:p w14:paraId="61199F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w:t>
            </w:r>
          </w:p>
        </w:tc>
        <w:tc>
          <w:tcPr>
            <w:tcW w:w="0" w:type="auto"/>
            <w:shd w:val="clear" w:color="auto" w:fill="auto"/>
            <w:noWrap/>
            <w:vAlign w:val="center"/>
            <w:hideMark/>
          </w:tcPr>
          <w:p w14:paraId="2F0825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ACY68722.1</w:t>
            </w:r>
          </w:p>
        </w:tc>
        <w:tc>
          <w:tcPr>
            <w:tcW w:w="0" w:type="auto"/>
            <w:shd w:val="clear" w:color="auto" w:fill="auto"/>
            <w:noWrap/>
            <w:vAlign w:val="center"/>
            <w:hideMark/>
          </w:tcPr>
          <w:p w14:paraId="6694587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Parasuta nigriceps</w:t>
            </w:r>
          </w:p>
        </w:tc>
        <w:tc>
          <w:tcPr>
            <w:tcW w:w="0" w:type="auto"/>
            <w:shd w:val="clear" w:color="auto" w:fill="auto"/>
            <w:noWrap/>
            <w:vAlign w:val="center"/>
            <w:hideMark/>
          </w:tcPr>
          <w:p w14:paraId="64130F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108.97</w:t>
            </w:r>
          </w:p>
        </w:tc>
        <w:tc>
          <w:tcPr>
            <w:tcW w:w="0" w:type="auto"/>
            <w:shd w:val="clear" w:color="auto" w:fill="auto"/>
            <w:noWrap/>
            <w:vAlign w:val="center"/>
            <w:hideMark/>
          </w:tcPr>
          <w:p w14:paraId="4A38DB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24C8E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DF5B8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66B77D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20.02</w:t>
            </w:r>
          </w:p>
        </w:tc>
        <w:tc>
          <w:tcPr>
            <w:tcW w:w="0" w:type="auto"/>
            <w:shd w:val="clear" w:color="auto" w:fill="auto"/>
            <w:noWrap/>
            <w:vAlign w:val="center"/>
            <w:hideMark/>
          </w:tcPr>
          <w:p w14:paraId="2866F4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DA4CDF" w:rsidRPr="008C1306" w14:paraId="028E0A2F" w14:textId="77777777" w:rsidTr="00163EEE">
        <w:trPr>
          <w:jc w:val="center"/>
        </w:trPr>
        <w:tc>
          <w:tcPr>
            <w:tcW w:w="0" w:type="auto"/>
            <w:gridSpan w:val="9"/>
            <w:shd w:val="clear" w:color="auto" w:fill="auto"/>
            <w:vAlign w:val="center"/>
          </w:tcPr>
          <w:p w14:paraId="3E84AA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Kunitz-type serine protease inhibitor (Kunitz): 9.02%</w:t>
            </w:r>
          </w:p>
        </w:tc>
      </w:tr>
      <w:tr w:rsidR="00163EEE" w:rsidRPr="008C1306" w14:paraId="66A1D353" w14:textId="77777777" w:rsidTr="00AF3FE1">
        <w:trPr>
          <w:jc w:val="center"/>
        </w:trPr>
        <w:tc>
          <w:tcPr>
            <w:tcW w:w="0" w:type="auto"/>
            <w:shd w:val="clear" w:color="auto" w:fill="auto"/>
            <w:vAlign w:val="center"/>
          </w:tcPr>
          <w:p w14:paraId="1E294F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93</w:t>
            </w:r>
          </w:p>
        </w:tc>
        <w:tc>
          <w:tcPr>
            <w:tcW w:w="0" w:type="auto"/>
            <w:shd w:val="clear" w:color="auto" w:fill="auto"/>
            <w:noWrap/>
            <w:vAlign w:val="center"/>
            <w:hideMark/>
          </w:tcPr>
          <w:p w14:paraId="31CC11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CAP74383.1</w:t>
            </w:r>
          </w:p>
        </w:tc>
        <w:tc>
          <w:tcPr>
            <w:tcW w:w="0" w:type="auto"/>
            <w:shd w:val="clear" w:color="auto" w:fill="auto"/>
            <w:noWrap/>
            <w:vAlign w:val="center"/>
            <w:hideMark/>
          </w:tcPr>
          <w:p w14:paraId="7CB62B0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739EBF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224.26</w:t>
            </w:r>
          </w:p>
        </w:tc>
        <w:tc>
          <w:tcPr>
            <w:tcW w:w="0" w:type="auto"/>
            <w:shd w:val="clear" w:color="auto" w:fill="auto"/>
            <w:noWrap/>
            <w:vAlign w:val="center"/>
            <w:hideMark/>
          </w:tcPr>
          <w:p w14:paraId="2C21D4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28DEEC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0B201B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3.294%</w:t>
            </w:r>
          </w:p>
        </w:tc>
        <w:tc>
          <w:tcPr>
            <w:tcW w:w="828" w:type="dxa"/>
            <w:shd w:val="clear" w:color="auto" w:fill="auto"/>
            <w:noWrap/>
            <w:vAlign w:val="center"/>
            <w:hideMark/>
          </w:tcPr>
          <w:p w14:paraId="69DD7F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9.23</w:t>
            </w:r>
          </w:p>
        </w:tc>
        <w:tc>
          <w:tcPr>
            <w:tcW w:w="0" w:type="auto"/>
            <w:shd w:val="clear" w:color="auto" w:fill="auto"/>
            <w:noWrap/>
            <w:vAlign w:val="center"/>
            <w:hideMark/>
          </w:tcPr>
          <w:p w14:paraId="716FBC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7814485E" w14:textId="77777777" w:rsidTr="00AF3FE1">
        <w:trPr>
          <w:jc w:val="center"/>
        </w:trPr>
        <w:tc>
          <w:tcPr>
            <w:tcW w:w="0" w:type="auto"/>
            <w:shd w:val="clear" w:color="auto" w:fill="auto"/>
            <w:vAlign w:val="center"/>
          </w:tcPr>
          <w:p w14:paraId="693510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94</w:t>
            </w:r>
          </w:p>
        </w:tc>
        <w:tc>
          <w:tcPr>
            <w:tcW w:w="0" w:type="auto"/>
            <w:shd w:val="clear" w:color="auto" w:fill="auto"/>
            <w:noWrap/>
            <w:vAlign w:val="center"/>
            <w:hideMark/>
          </w:tcPr>
          <w:p w14:paraId="33C55B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B4ESA4.1</w:t>
            </w:r>
          </w:p>
        </w:tc>
        <w:tc>
          <w:tcPr>
            <w:tcW w:w="0" w:type="auto"/>
            <w:shd w:val="clear" w:color="auto" w:fill="auto"/>
            <w:noWrap/>
            <w:vAlign w:val="center"/>
            <w:hideMark/>
          </w:tcPr>
          <w:p w14:paraId="3559046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309F5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224.26</w:t>
            </w:r>
          </w:p>
        </w:tc>
        <w:tc>
          <w:tcPr>
            <w:tcW w:w="0" w:type="auto"/>
            <w:shd w:val="clear" w:color="auto" w:fill="auto"/>
            <w:noWrap/>
            <w:vAlign w:val="center"/>
            <w:hideMark/>
          </w:tcPr>
          <w:p w14:paraId="202497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36C35C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7FCE31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3.294%</w:t>
            </w:r>
          </w:p>
        </w:tc>
        <w:tc>
          <w:tcPr>
            <w:tcW w:w="828" w:type="dxa"/>
            <w:shd w:val="clear" w:color="auto" w:fill="auto"/>
            <w:noWrap/>
            <w:vAlign w:val="center"/>
            <w:hideMark/>
          </w:tcPr>
          <w:p w14:paraId="245E07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9.23</w:t>
            </w:r>
          </w:p>
        </w:tc>
        <w:tc>
          <w:tcPr>
            <w:tcW w:w="0" w:type="auto"/>
            <w:shd w:val="clear" w:color="auto" w:fill="auto"/>
            <w:noWrap/>
            <w:vAlign w:val="center"/>
            <w:hideMark/>
          </w:tcPr>
          <w:p w14:paraId="4663A7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6A1C05B2" w14:textId="77777777" w:rsidTr="00AF3FE1">
        <w:trPr>
          <w:jc w:val="center"/>
        </w:trPr>
        <w:tc>
          <w:tcPr>
            <w:tcW w:w="0" w:type="auto"/>
            <w:shd w:val="clear" w:color="auto" w:fill="auto"/>
            <w:vAlign w:val="center"/>
          </w:tcPr>
          <w:p w14:paraId="3D2943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w:t>
            </w:r>
          </w:p>
        </w:tc>
        <w:tc>
          <w:tcPr>
            <w:tcW w:w="0" w:type="auto"/>
            <w:shd w:val="clear" w:color="auto" w:fill="auto"/>
            <w:noWrap/>
            <w:vAlign w:val="center"/>
            <w:hideMark/>
          </w:tcPr>
          <w:p w14:paraId="73130B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Q8AY42.2</w:t>
            </w:r>
          </w:p>
        </w:tc>
        <w:tc>
          <w:tcPr>
            <w:tcW w:w="0" w:type="auto"/>
            <w:shd w:val="clear" w:color="auto" w:fill="auto"/>
            <w:noWrap/>
            <w:vAlign w:val="center"/>
            <w:hideMark/>
          </w:tcPr>
          <w:p w14:paraId="3CA8C7C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32041B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157.2</w:t>
            </w:r>
          </w:p>
        </w:tc>
        <w:tc>
          <w:tcPr>
            <w:tcW w:w="0" w:type="auto"/>
            <w:shd w:val="clear" w:color="auto" w:fill="auto"/>
            <w:noWrap/>
            <w:vAlign w:val="center"/>
            <w:hideMark/>
          </w:tcPr>
          <w:p w14:paraId="629DA0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5417E9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34580C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0.534%</w:t>
            </w:r>
          </w:p>
        </w:tc>
        <w:tc>
          <w:tcPr>
            <w:tcW w:w="828" w:type="dxa"/>
            <w:shd w:val="clear" w:color="auto" w:fill="auto"/>
            <w:noWrap/>
            <w:vAlign w:val="center"/>
            <w:hideMark/>
          </w:tcPr>
          <w:p w14:paraId="30EE19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8.92</w:t>
            </w:r>
          </w:p>
        </w:tc>
        <w:tc>
          <w:tcPr>
            <w:tcW w:w="0" w:type="auto"/>
            <w:shd w:val="clear" w:color="auto" w:fill="auto"/>
            <w:noWrap/>
            <w:vAlign w:val="center"/>
            <w:hideMark/>
          </w:tcPr>
          <w:p w14:paraId="39576D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281D7591" w14:textId="77777777" w:rsidTr="00AF3FE1">
        <w:trPr>
          <w:jc w:val="center"/>
        </w:trPr>
        <w:tc>
          <w:tcPr>
            <w:tcW w:w="0" w:type="auto"/>
            <w:shd w:val="clear" w:color="auto" w:fill="auto"/>
            <w:vAlign w:val="center"/>
          </w:tcPr>
          <w:p w14:paraId="50136E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w:t>
            </w:r>
          </w:p>
        </w:tc>
        <w:tc>
          <w:tcPr>
            <w:tcW w:w="0" w:type="auto"/>
            <w:shd w:val="clear" w:color="auto" w:fill="auto"/>
            <w:noWrap/>
            <w:vAlign w:val="center"/>
            <w:hideMark/>
          </w:tcPr>
          <w:p w14:paraId="1488F9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Q8AY43.2</w:t>
            </w:r>
          </w:p>
        </w:tc>
        <w:tc>
          <w:tcPr>
            <w:tcW w:w="0" w:type="auto"/>
            <w:shd w:val="clear" w:color="auto" w:fill="auto"/>
            <w:noWrap/>
            <w:vAlign w:val="center"/>
            <w:hideMark/>
          </w:tcPr>
          <w:p w14:paraId="65DB4E5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295A87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157.2</w:t>
            </w:r>
          </w:p>
        </w:tc>
        <w:tc>
          <w:tcPr>
            <w:tcW w:w="0" w:type="auto"/>
            <w:shd w:val="clear" w:color="auto" w:fill="auto"/>
            <w:noWrap/>
            <w:vAlign w:val="center"/>
            <w:hideMark/>
          </w:tcPr>
          <w:p w14:paraId="11179B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51A375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06E053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0.534%</w:t>
            </w:r>
          </w:p>
        </w:tc>
        <w:tc>
          <w:tcPr>
            <w:tcW w:w="828" w:type="dxa"/>
            <w:shd w:val="clear" w:color="auto" w:fill="auto"/>
            <w:noWrap/>
            <w:vAlign w:val="center"/>
            <w:hideMark/>
          </w:tcPr>
          <w:p w14:paraId="66F2E3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9.08</w:t>
            </w:r>
          </w:p>
        </w:tc>
        <w:tc>
          <w:tcPr>
            <w:tcW w:w="0" w:type="auto"/>
            <w:shd w:val="clear" w:color="auto" w:fill="auto"/>
            <w:noWrap/>
            <w:vAlign w:val="center"/>
            <w:hideMark/>
          </w:tcPr>
          <w:p w14:paraId="0F0404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7F6ED3BA" w14:textId="77777777" w:rsidTr="00AF3FE1">
        <w:trPr>
          <w:jc w:val="center"/>
        </w:trPr>
        <w:tc>
          <w:tcPr>
            <w:tcW w:w="0" w:type="auto"/>
            <w:shd w:val="clear" w:color="auto" w:fill="auto"/>
            <w:vAlign w:val="center"/>
          </w:tcPr>
          <w:p w14:paraId="0D3410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w:t>
            </w:r>
          </w:p>
        </w:tc>
        <w:tc>
          <w:tcPr>
            <w:tcW w:w="0" w:type="auto"/>
            <w:shd w:val="clear" w:color="auto" w:fill="auto"/>
            <w:noWrap/>
            <w:vAlign w:val="center"/>
            <w:hideMark/>
          </w:tcPr>
          <w:p w14:paraId="216F63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AAL30069.1</w:t>
            </w:r>
          </w:p>
        </w:tc>
        <w:tc>
          <w:tcPr>
            <w:tcW w:w="0" w:type="auto"/>
            <w:shd w:val="clear" w:color="auto" w:fill="auto"/>
            <w:noWrap/>
            <w:vAlign w:val="center"/>
            <w:hideMark/>
          </w:tcPr>
          <w:p w14:paraId="4937029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5E6C69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157.2</w:t>
            </w:r>
          </w:p>
        </w:tc>
        <w:tc>
          <w:tcPr>
            <w:tcW w:w="0" w:type="auto"/>
            <w:shd w:val="clear" w:color="auto" w:fill="auto"/>
            <w:noWrap/>
            <w:vAlign w:val="center"/>
            <w:hideMark/>
          </w:tcPr>
          <w:p w14:paraId="002B4C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1821D3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64B398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0.534%</w:t>
            </w:r>
          </w:p>
        </w:tc>
        <w:tc>
          <w:tcPr>
            <w:tcW w:w="828" w:type="dxa"/>
            <w:shd w:val="clear" w:color="auto" w:fill="auto"/>
            <w:noWrap/>
            <w:vAlign w:val="center"/>
            <w:hideMark/>
          </w:tcPr>
          <w:p w14:paraId="58DED3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9.39</w:t>
            </w:r>
          </w:p>
        </w:tc>
        <w:tc>
          <w:tcPr>
            <w:tcW w:w="0" w:type="auto"/>
            <w:shd w:val="clear" w:color="auto" w:fill="auto"/>
            <w:noWrap/>
            <w:vAlign w:val="center"/>
            <w:hideMark/>
          </w:tcPr>
          <w:p w14:paraId="776882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58C14235" w14:textId="77777777" w:rsidTr="00AF3FE1">
        <w:trPr>
          <w:jc w:val="center"/>
        </w:trPr>
        <w:tc>
          <w:tcPr>
            <w:tcW w:w="0" w:type="auto"/>
            <w:shd w:val="clear" w:color="auto" w:fill="auto"/>
            <w:vAlign w:val="center"/>
          </w:tcPr>
          <w:p w14:paraId="59BD7E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w:t>
            </w:r>
          </w:p>
        </w:tc>
        <w:tc>
          <w:tcPr>
            <w:tcW w:w="0" w:type="auto"/>
            <w:shd w:val="clear" w:color="auto" w:fill="auto"/>
            <w:noWrap/>
            <w:vAlign w:val="center"/>
            <w:hideMark/>
          </w:tcPr>
          <w:p w14:paraId="559ABA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AAL30068.1</w:t>
            </w:r>
          </w:p>
        </w:tc>
        <w:tc>
          <w:tcPr>
            <w:tcW w:w="0" w:type="auto"/>
            <w:shd w:val="clear" w:color="auto" w:fill="auto"/>
            <w:noWrap/>
            <w:vAlign w:val="center"/>
            <w:hideMark/>
          </w:tcPr>
          <w:p w14:paraId="2BF870E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750F9F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157.2</w:t>
            </w:r>
          </w:p>
        </w:tc>
        <w:tc>
          <w:tcPr>
            <w:tcW w:w="0" w:type="auto"/>
            <w:shd w:val="clear" w:color="auto" w:fill="auto"/>
            <w:noWrap/>
            <w:vAlign w:val="center"/>
            <w:hideMark/>
          </w:tcPr>
          <w:p w14:paraId="7373B9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39A9A8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3CB342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0.534%</w:t>
            </w:r>
          </w:p>
        </w:tc>
        <w:tc>
          <w:tcPr>
            <w:tcW w:w="828" w:type="dxa"/>
            <w:shd w:val="clear" w:color="auto" w:fill="auto"/>
            <w:noWrap/>
            <w:vAlign w:val="center"/>
            <w:hideMark/>
          </w:tcPr>
          <w:p w14:paraId="44109A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9.61</w:t>
            </w:r>
          </w:p>
        </w:tc>
        <w:tc>
          <w:tcPr>
            <w:tcW w:w="0" w:type="auto"/>
            <w:shd w:val="clear" w:color="auto" w:fill="auto"/>
            <w:noWrap/>
            <w:vAlign w:val="center"/>
            <w:hideMark/>
          </w:tcPr>
          <w:p w14:paraId="4C078D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707E64A9" w14:textId="77777777" w:rsidTr="00AF3FE1">
        <w:trPr>
          <w:jc w:val="center"/>
        </w:trPr>
        <w:tc>
          <w:tcPr>
            <w:tcW w:w="0" w:type="auto"/>
            <w:shd w:val="clear" w:color="auto" w:fill="auto"/>
            <w:vAlign w:val="center"/>
          </w:tcPr>
          <w:p w14:paraId="0915D3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99</w:t>
            </w:r>
          </w:p>
        </w:tc>
        <w:tc>
          <w:tcPr>
            <w:tcW w:w="0" w:type="auto"/>
            <w:shd w:val="clear" w:color="auto" w:fill="auto"/>
            <w:noWrap/>
            <w:vAlign w:val="center"/>
            <w:hideMark/>
          </w:tcPr>
          <w:p w14:paraId="255363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B4ESA3.1</w:t>
            </w:r>
          </w:p>
        </w:tc>
        <w:tc>
          <w:tcPr>
            <w:tcW w:w="0" w:type="auto"/>
            <w:shd w:val="clear" w:color="auto" w:fill="auto"/>
            <w:noWrap/>
            <w:vAlign w:val="center"/>
            <w:hideMark/>
          </w:tcPr>
          <w:p w14:paraId="0B0CC82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0467BB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104.39</w:t>
            </w:r>
          </w:p>
        </w:tc>
        <w:tc>
          <w:tcPr>
            <w:tcW w:w="0" w:type="auto"/>
            <w:shd w:val="clear" w:color="auto" w:fill="auto"/>
            <w:noWrap/>
            <w:vAlign w:val="center"/>
            <w:hideMark/>
          </w:tcPr>
          <w:p w14:paraId="1A8508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7CAA2E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7CBE4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0.074%</w:t>
            </w:r>
          </w:p>
        </w:tc>
        <w:tc>
          <w:tcPr>
            <w:tcW w:w="828" w:type="dxa"/>
            <w:shd w:val="clear" w:color="auto" w:fill="auto"/>
            <w:noWrap/>
            <w:vAlign w:val="center"/>
            <w:hideMark/>
          </w:tcPr>
          <w:p w14:paraId="540EBD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9.16</w:t>
            </w:r>
          </w:p>
        </w:tc>
        <w:tc>
          <w:tcPr>
            <w:tcW w:w="0" w:type="auto"/>
            <w:shd w:val="clear" w:color="auto" w:fill="auto"/>
            <w:noWrap/>
            <w:vAlign w:val="center"/>
            <w:hideMark/>
          </w:tcPr>
          <w:p w14:paraId="549B9A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7C34F5B5" w14:textId="77777777" w:rsidTr="00AF3FE1">
        <w:trPr>
          <w:jc w:val="center"/>
        </w:trPr>
        <w:tc>
          <w:tcPr>
            <w:tcW w:w="0" w:type="auto"/>
            <w:shd w:val="clear" w:color="auto" w:fill="auto"/>
            <w:vAlign w:val="center"/>
          </w:tcPr>
          <w:p w14:paraId="3BE897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w:t>
            </w:r>
          </w:p>
        </w:tc>
        <w:tc>
          <w:tcPr>
            <w:tcW w:w="0" w:type="auto"/>
            <w:shd w:val="clear" w:color="auto" w:fill="auto"/>
            <w:noWrap/>
            <w:vAlign w:val="center"/>
            <w:hideMark/>
          </w:tcPr>
          <w:p w14:paraId="64F726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Q8AY41.2</w:t>
            </w:r>
          </w:p>
        </w:tc>
        <w:tc>
          <w:tcPr>
            <w:tcW w:w="0" w:type="auto"/>
            <w:shd w:val="clear" w:color="auto" w:fill="auto"/>
            <w:noWrap/>
            <w:vAlign w:val="center"/>
            <w:hideMark/>
          </w:tcPr>
          <w:p w14:paraId="789F6EE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176EA0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104.39</w:t>
            </w:r>
          </w:p>
        </w:tc>
        <w:tc>
          <w:tcPr>
            <w:tcW w:w="0" w:type="auto"/>
            <w:shd w:val="clear" w:color="auto" w:fill="auto"/>
            <w:noWrap/>
            <w:vAlign w:val="center"/>
            <w:hideMark/>
          </w:tcPr>
          <w:p w14:paraId="0A1265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7ECE45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A5DC3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0.074%</w:t>
            </w:r>
          </w:p>
        </w:tc>
        <w:tc>
          <w:tcPr>
            <w:tcW w:w="828" w:type="dxa"/>
            <w:shd w:val="clear" w:color="auto" w:fill="auto"/>
            <w:noWrap/>
            <w:vAlign w:val="center"/>
            <w:hideMark/>
          </w:tcPr>
          <w:p w14:paraId="0A2BAC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9.13</w:t>
            </w:r>
          </w:p>
        </w:tc>
        <w:tc>
          <w:tcPr>
            <w:tcW w:w="0" w:type="auto"/>
            <w:shd w:val="clear" w:color="auto" w:fill="auto"/>
            <w:noWrap/>
            <w:vAlign w:val="center"/>
            <w:hideMark/>
          </w:tcPr>
          <w:p w14:paraId="4886F3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5DE8BE18" w14:textId="77777777" w:rsidTr="00AF3FE1">
        <w:trPr>
          <w:jc w:val="center"/>
        </w:trPr>
        <w:tc>
          <w:tcPr>
            <w:tcW w:w="0" w:type="auto"/>
            <w:shd w:val="clear" w:color="auto" w:fill="auto"/>
            <w:vAlign w:val="center"/>
          </w:tcPr>
          <w:p w14:paraId="16C316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101</w:t>
            </w:r>
          </w:p>
        </w:tc>
        <w:tc>
          <w:tcPr>
            <w:tcW w:w="0" w:type="auto"/>
            <w:shd w:val="clear" w:color="auto" w:fill="auto"/>
            <w:noWrap/>
            <w:vAlign w:val="center"/>
            <w:hideMark/>
          </w:tcPr>
          <w:p w14:paraId="55449A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CAP74382.1</w:t>
            </w:r>
          </w:p>
        </w:tc>
        <w:tc>
          <w:tcPr>
            <w:tcW w:w="0" w:type="auto"/>
            <w:shd w:val="clear" w:color="auto" w:fill="auto"/>
            <w:noWrap/>
            <w:vAlign w:val="center"/>
            <w:hideMark/>
          </w:tcPr>
          <w:p w14:paraId="43EDCF6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153BBC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104.39</w:t>
            </w:r>
          </w:p>
        </w:tc>
        <w:tc>
          <w:tcPr>
            <w:tcW w:w="0" w:type="auto"/>
            <w:shd w:val="clear" w:color="auto" w:fill="auto"/>
            <w:noWrap/>
            <w:vAlign w:val="center"/>
            <w:hideMark/>
          </w:tcPr>
          <w:p w14:paraId="2FAFD9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08350F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6ACFA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0.074%</w:t>
            </w:r>
          </w:p>
        </w:tc>
        <w:tc>
          <w:tcPr>
            <w:tcW w:w="828" w:type="dxa"/>
            <w:shd w:val="clear" w:color="auto" w:fill="auto"/>
            <w:noWrap/>
            <w:vAlign w:val="center"/>
            <w:hideMark/>
          </w:tcPr>
          <w:p w14:paraId="651A98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9.16</w:t>
            </w:r>
          </w:p>
        </w:tc>
        <w:tc>
          <w:tcPr>
            <w:tcW w:w="0" w:type="auto"/>
            <w:shd w:val="clear" w:color="auto" w:fill="auto"/>
            <w:noWrap/>
            <w:vAlign w:val="center"/>
            <w:hideMark/>
          </w:tcPr>
          <w:p w14:paraId="484D70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404B5FE1" w14:textId="77777777" w:rsidTr="00AF3FE1">
        <w:trPr>
          <w:jc w:val="center"/>
        </w:trPr>
        <w:tc>
          <w:tcPr>
            <w:tcW w:w="0" w:type="auto"/>
            <w:shd w:val="clear" w:color="auto" w:fill="auto"/>
            <w:vAlign w:val="center"/>
          </w:tcPr>
          <w:p w14:paraId="44D174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w:t>
            </w:r>
          </w:p>
        </w:tc>
        <w:tc>
          <w:tcPr>
            <w:tcW w:w="0" w:type="auto"/>
            <w:shd w:val="clear" w:color="auto" w:fill="auto"/>
            <w:noWrap/>
            <w:vAlign w:val="center"/>
            <w:hideMark/>
          </w:tcPr>
          <w:p w14:paraId="3269DE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AAL30070.1</w:t>
            </w:r>
          </w:p>
        </w:tc>
        <w:tc>
          <w:tcPr>
            <w:tcW w:w="0" w:type="auto"/>
            <w:shd w:val="clear" w:color="auto" w:fill="auto"/>
            <w:noWrap/>
            <w:vAlign w:val="center"/>
            <w:hideMark/>
          </w:tcPr>
          <w:p w14:paraId="22979E4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0" w:type="auto"/>
            <w:shd w:val="clear" w:color="auto" w:fill="auto"/>
            <w:noWrap/>
            <w:vAlign w:val="center"/>
            <w:hideMark/>
          </w:tcPr>
          <w:p w14:paraId="2D9FC3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104.39</w:t>
            </w:r>
          </w:p>
        </w:tc>
        <w:tc>
          <w:tcPr>
            <w:tcW w:w="0" w:type="auto"/>
            <w:shd w:val="clear" w:color="auto" w:fill="auto"/>
            <w:noWrap/>
            <w:vAlign w:val="center"/>
            <w:hideMark/>
          </w:tcPr>
          <w:p w14:paraId="650A27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51A4F2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FFCF5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0.074%</w:t>
            </w:r>
          </w:p>
        </w:tc>
        <w:tc>
          <w:tcPr>
            <w:tcW w:w="828" w:type="dxa"/>
            <w:shd w:val="clear" w:color="auto" w:fill="auto"/>
            <w:noWrap/>
            <w:vAlign w:val="center"/>
            <w:hideMark/>
          </w:tcPr>
          <w:p w14:paraId="66655E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9.66</w:t>
            </w:r>
          </w:p>
        </w:tc>
        <w:tc>
          <w:tcPr>
            <w:tcW w:w="0" w:type="auto"/>
            <w:shd w:val="clear" w:color="auto" w:fill="auto"/>
            <w:noWrap/>
            <w:vAlign w:val="center"/>
            <w:hideMark/>
          </w:tcPr>
          <w:p w14:paraId="59E4F9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DA4CDF" w:rsidRPr="008C1306" w14:paraId="63212340" w14:textId="77777777" w:rsidTr="00163EEE">
        <w:trPr>
          <w:jc w:val="center"/>
        </w:trPr>
        <w:tc>
          <w:tcPr>
            <w:tcW w:w="0" w:type="auto"/>
            <w:gridSpan w:val="9"/>
            <w:shd w:val="clear" w:color="auto" w:fill="auto"/>
            <w:vAlign w:val="center"/>
          </w:tcPr>
          <w:p w14:paraId="26AA02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Vascular endothelial growth factor (VEGF): 2.26%</w:t>
            </w:r>
          </w:p>
        </w:tc>
      </w:tr>
      <w:tr w:rsidR="00163EEE" w:rsidRPr="008C1306" w14:paraId="24E4851A" w14:textId="77777777" w:rsidTr="00AF3FE1">
        <w:trPr>
          <w:jc w:val="center"/>
        </w:trPr>
        <w:tc>
          <w:tcPr>
            <w:tcW w:w="0" w:type="auto"/>
            <w:shd w:val="clear" w:color="auto" w:fill="auto"/>
            <w:vAlign w:val="center"/>
          </w:tcPr>
          <w:p w14:paraId="095237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103</w:t>
            </w:r>
          </w:p>
        </w:tc>
        <w:tc>
          <w:tcPr>
            <w:tcW w:w="0" w:type="auto"/>
            <w:shd w:val="clear" w:color="auto" w:fill="auto"/>
            <w:noWrap/>
            <w:vAlign w:val="center"/>
            <w:hideMark/>
          </w:tcPr>
          <w:p w14:paraId="323A30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JAA74898</w:t>
            </w:r>
          </w:p>
        </w:tc>
        <w:tc>
          <w:tcPr>
            <w:tcW w:w="0" w:type="auto"/>
            <w:shd w:val="clear" w:color="auto" w:fill="auto"/>
            <w:noWrap/>
            <w:vAlign w:val="center"/>
            <w:hideMark/>
          </w:tcPr>
          <w:p w14:paraId="7D67B2C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modesta</w:t>
            </w:r>
          </w:p>
        </w:tc>
        <w:tc>
          <w:tcPr>
            <w:tcW w:w="0" w:type="auto"/>
            <w:shd w:val="clear" w:color="auto" w:fill="auto"/>
            <w:noWrap/>
            <w:vAlign w:val="center"/>
            <w:hideMark/>
          </w:tcPr>
          <w:p w14:paraId="0E4167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174.15</w:t>
            </w:r>
          </w:p>
        </w:tc>
        <w:tc>
          <w:tcPr>
            <w:tcW w:w="0" w:type="auto"/>
            <w:shd w:val="clear" w:color="auto" w:fill="auto"/>
            <w:noWrap/>
            <w:vAlign w:val="center"/>
            <w:hideMark/>
          </w:tcPr>
          <w:p w14:paraId="7E1AA4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5F2D5E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6A8DC3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0.453%</w:t>
            </w:r>
          </w:p>
        </w:tc>
        <w:tc>
          <w:tcPr>
            <w:tcW w:w="828" w:type="dxa"/>
            <w:shd w:val="clear" w:color="auto" w:fill="auto"/>
            <w:noWrap/>
            <w:vAlign w:val="center"/>
            <w:hideMark/>
          </w:tcPr>
          <w:p w14:paraId="5B8D83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22.46</w:t>
            </w:r>
          </w:p>
        </w:tc>
        <w:tc>
          <w:tcPr>
            <w:tcW w:w="0" w:type="auto"/>
            <w:shd w:val="clear" w:color="auto" w:fill="auto"/>
            <w:noWrap/>
            <w:vAlign w:val="center"/>
            <w:hideMark/>
          </w:tcPr>
          <w:p w14:paraId="5F0383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3C92EC2" w14:textId="77777777" w:rsidTr="00AF3FE1">
        <w:trPr>
          <w:jc w:val="center"/>
        </w:trPr>
        <w:tc>
          <w:tcPr>
            <w:tcW w:w="0" w:type="auto"/>
            <w:shd w:val="clear" w:color="auto" w:fill="auto"/>
            <w:vAlign w:val="center"/>
          </w:tcPr>
          <w:p w14:paraId="6DD2F5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w:t>
            </w:r>
          </w:p>
        </w:tc>
        <w:tc>
          <w:tcPr>
            <w:tcW w:w="0" w:type="auto"/>
            <w:shd w:val="clear" w:color="auto" w:fill="auto"/>
            <w:noWrap/>
            <w:vAlign w:val="center"/>
            <w:hideMark/>
          </w:tcPr>
          <w:p w14:paraId="5119C0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JAA74898</w:t>
            </w:r>
          </w:p>
        </w:tc>
        <w:tc>
          <w:tcPr>
            <w:tcW w:w="0" w:type="auto"/>
            <w:shd w:val="clear" w:color="auto" w:fill="auto"/>
            <w:noWrap/>
            <w:vAlign w:val="center"/>
            <w:hideMark/>
          </w:tcPr>
          <w:p w14:paraId="640452B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modesta</w:t>
            </w:r>
          </w:p>
        </w:tc>
        <w:tc>
          <w:tcPr>
            <w:tcW w:w="0" w:type="auto"/>
            <w:shd w:val="clear" w:color="auto" w:fill="auto"/>
            <w:noWrap/>
            <w:vAlign w:val="center"/>
            <w:hideMark/>
          </w:tcPr>
          <w:p w14:paraId="14E58B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174.15</w:t>
            </w:r>
          </w:p>
        </w:tc>
        <w:tc>
          <w:tcPr>
            <w:tcW w:w="0" w:type="auto"/>
            <w:shd w:val="clear" w:color="auto" w:fill="auto"/>
            <w:noWrap/>
            <w:vAlign w:val="center"/>
            <w:hideMark/>
          </w:tcPr>
          <w:p w14:paraId="452FF0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5B202E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7CAB66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0.453%</w:t>
            </w:r>
          </w:p>
        </w:tc>
        <w:tc>
          <w:tcPr>
            <w:tcW w:w="828" w:type="dxa"/>
            <w:shd w:val="clear" w:color="auto" w:fill="auto"/>
            <w:noWrap/>
            <w:vAlign w:val="center"/>
            <w:hideMark/>
          </w:tcPr>
          <w:p w14:paraId="568863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22.46</w:t>
            </w:r>
          </w:p>
        </w:tc>
        <w:tc>
          <w:tcPr>
            <w:tcW w:w="0" w:type="auto"/>
            <w:shd w:val="clear" w:color="auto" w:fill="auto"/>
            <w:noWrap/>
            <w:vAlign w:val="center"/>
            <w:hideMark/>
          </w:tcPr>
          <w:p w14:paraId="496CF3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BF6AEE9" w14:textId="77777777" w:rsidTr="00AF3FE1">
        <w:trPr>
          <w:jc w:val="center"/>
        </w:trPr>
        <w:tc>
          <w:tcPr>
            <w:tcW w:w="0" w:type="auto"/>
            <w:shd w:val="clear" w:color="auto" w:fill="auto"/>
            <w:vAlign w:val="center"/>
          </w:tcPr>
          <w:p w14:paraId="0813B8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105</w:t>
            </w:r>
          </w:p>
        </w:tc>
        <w:tc>
          <w:tcPr>
            <w:tcW w:w="0" w:type="auto"/>
            <w:shd w:val="clear" w:color="auto" w:fill="auto"/>
            <w:noWrap/>
            <w:vAlign w:val="center"/>
            <w:hideMark/>
          </w:tcPr>
          <w:p w14:paraId="77AAE8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JAA74688</w:t>
            </w:r>
          </w:p>
        </w:tc>
        <w:tc>
          <w:tcPr>
            <w:tcW w:w="0" w:type="auto"/>
            <w:shd w:val="clear" w:color="auto" w:fill="auto"/>
            <w:noWrap/>
            <w:vAlign w:val="center"/>
            <w:hideMark/>
          </w:tcPr>
          <w:p w14:paraId="7297965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Cacophis squamulosus</w:t>
            </w:r>
          </w:p>
        </w:tc>
        <w:tc>
          <w:tcPr>
            <w:tcW w:w="0" w:type="auto"/>
            <w:shd w:val="clear" w:color="auto" w:fill="auto"/>
            <w:noWrap/>
            <w:vAlign w:val="center"/>
            <w:hideMark/>
          </w:tcPr>
          <w:p w14:paraId="3C6EB6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174.15</w:t>
            </w:r>
          </w:p>
        </w:tc>
        <w:tc>
          <w:tcPr>
            <w:tcW w:w="0" w:type="auto"/>
            <w:shd w:val="clear" w:color="auto" w:fill="auto"/>
            <w:noWrap/>
            <w:vAlign w:val="center"/>
            <w:hideMark/>
          </w:tcPr>
          <w:p w14:paraId="7E54CB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16115A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32DC0D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0.453%</w:t>
            </w:r>
          </w:p>
        </w:tc>
        <w:tc>
          <w:tcPr>
            <w:tcW w:w="828" w:type="dxa"/>
            <w:shd w:val="clear" w:color="auto" w:fill="auto"/>
            <w:noWrap/>
            <w:vAlign w:val="center"/>
            <w:hideMark/>
          </w:tcPr>
          <w:p w14:paraId="3F084B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24.61</w:t>
            </w:r>
          </w:p>
        </w:tc>
        <w:tc>
          <w:tcPr>
            <w:tcW w:w="0" w:type="auto"/>
            <w:shd w:val="clear" w:color="auto" w:fill="auto"/>
            <w:noWrap/>
            <w:vAlign w:val="center"/>
            <w:hideMark/>
          </w:tcPr>
          <w:p w14:paraId="3C55A0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2B75DB4A" w14:textId="77777777" w:rsidTr="00AF3FE1">
        <w:trPr>
          <w:jc w:val="center"/>
        </w:trPr>
        <w:tc>
          <w:tcPr>
            <w:tcW w:w="0" w:type="auto"/>
            <w:shd w:val="clear" w:color="auto" w:fill="auto"/>
            <w:vAlign w:val="center"/>
          </w:tcPr>
          <w:p w14:paraId="01A0FC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106</w:t>
            </w:r>
          </w:p>
        </w:tc>
        <w:tc>
          <w:tcPr>
            <w:tcW w:w="0" w:type="auto"/>
            <w:shd w:val="clear" w:color="auto" w:fill="auto"/>
            <w:noWrap/>
            <w:vAlign w:val="center"/>
            <w:hideMark/>
          </w:tcPr>
          <w:p w14:paraId="17FB35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XP_026551344</w:t>
            </w:r>
          </w:p>
        </w:tc>
        <w:tc>
          <w:tcPr>
            <w:tcW w:w="0" w:type="auto"/>
            <w:shd w:val="clear" w:color="auto" w:fill="auto"/>
            <w:noWrap/>
            <w:vAlign w:val="center"/>
            <w:hideMark/>
          </w:tcPr>
          <w:p w14:paraId="1B44B19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0" w:type="auto"/>
            <w:shd w:val="clear" w:color="auto" w:fill="auto"/>
            <w:noWrap/>
            <w:vAlign w:val="center"/>
            <w:hideMark/>
          </w:tcPr>
          <w:p w14:paraId="355E90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174.15</w:t>
            </w:r>
          </w:p>
        </w:tc>
        <w:tc>
          <w:tcPr>
            <w:tcW w:w="0" w:type="auto"/>
            <w:shd w:val="clear" w:color="auto" w:fill="auto"/>
            <w:noWrap/>
            <w:vAlign w:val="center"/>
            <w:hideMark/>
          </w:tcPr>
          <w:p w14:paraId="07D61E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3C6DAD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56B059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0.453%</w:t>
            </w:r>
          </w:p>
        </w:tc>
        <w:tc>
          <w:tcPr>
            <w:tcW w:w="828" w:type="dxa"/>
            <w:shd w:val="clear" w:color="auto" w:fill="auto"/>
            <w:noWrap/>
            <w:vAlign w:val="center"/>
            <w:hideMark/>
          </w:tcPr>
          <w:p w14:paraId="465A56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25.39</w:t>
            </w:r>
          </w:p>
        </w:tc>
        <w:tc>
          <w:tcPr>
            <w:tcW w:w="0" w:type="auto"/>
            <w:shd w:val="clear" w:color="auto" w:fill="auto"/>
            <w:noWrap/>
            <w:vAlign w:val="center"/>
            <w:hideMark/>
          </w:tcPr>
          <w:p w14:paraId="12C505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6A2E51F7" w14:textId="77777777" w:rsidTr="00AF3FE1">
        <w:trPr>
          <w:jc w:val="center"/>
        </w:trPr>
        <w:tc>
          <w:tcPr>
            <w:tcW w:w="0" w:type="auto"/>
            <w:shd w:val="clear" w:color="auto" w:fill="auto"/>
            <w:vAlign w:val="center"/>
          </w:tcPr>
          <w:p w14:paraId="636A6B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107</w:t>
            </w:r>
          </w:p>
        </w:tc>
        <w:tc>
          <w:tcPr>
            <w:tcW w:w="0" w:type="auto"/>
            <w:shd w:val="clear" w:color="auto" w:fill="auto"/>
            <w:noWrap/>
            <w:vAlign w:val="center"/>
            <w:hideMark/>
          </w:tcPr>
          <w:p w14:paraId="04B050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XP_026551344</w:t>
            </w:r>
          </w:p>
        </w:tc>
        <w:tc>
          <w:tcPr>
            <w:tcW w:w="0" w:type="auto"/>
            <w:shd w:val="clear" w:color="auto" w:fill="auto"/>
            <w:noWrap/>
            <w:vAlign w:val="center"/>
            <w:hideMark/>
          </w:tcPr>
          <w:p w14:paraId="7B0E8F6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0" w:type="auto"/>
            <w:shd w:val="clear" w:color="auto" w:fill="auto"/>
            <w:noWrap/>
            <w:vAlign w:val="center"/>
            <w:hideMark/>
          </w:tcPr>
          <w:p w14:paraId="78A14B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174.15</w:t>
            </w:r>
          </w:p>
        </w:tc>
        <w:tc>
          <w:tcPr>
            <w:tcW w:w="0" w:type="auto"/>
            <w:shd w:val="clear" w:color="auto" w:fill="auto"/>
            <w:noWrap/>
            <w:vAlign w:val="center"/>
            <w:hideMark/>
          </w:tcPr>
          <w:p w14:paraId="5EE88C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1A7004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566687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0.453%</w:t>
            </w:r>
          </w:p>
        </w:tc>
        <w:tc>
          <w:tcPr>
            <w:tcW w:w="828" w:type="dxa"/>
            <w:shd w:val="clear" w:color="auto" w:fill="auto"/>
            <w:noWrap/>
            <w:vAlign w:val="center"/>
            <w:hideMark/>
          </w:tcPr>
          <w:p w14:paraId="367421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25.39</w:t>
            </w:r>
          </w:p>
        </w:tc>
        <w:tc>
          <w:tcPr>
            <w:tcW w:w="0" w:type="auto"/>
            <w:shd w:val="clear" w:color="auto" w:fill="auto"/>
            <w:noWrap/>
            <w:vAlign w:val="center"/>
            <w:hideMark/>
          </w:tcPr>
          <w:p w14:paraId="2025EE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DA4CDF" w:rsidRPr="008C1306" w14:paraId="65211337" w14:textId="77777777" w:rsidTr="00163EEE">
        <w:trPr>
          <w:jc w:val="center"/>
        </w:trPr>
        <w:tc>
          <w:tcPr>
            <w:tcW w:w="0" w:type="auto"/>
            <w:gridSpan w:val="9"/>
            <w:shd w:val="clear" w:color="auto" w:fill="auto"/>
            <w:vAlign w:val="center"/>
          </w:tcPr>
          <w:p w14:paraId="0E0B5DFB"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Acetylcholinesterase (AChE): 1.12%</w:t>
            </w:r>
          </w:p>
        </w:tc>
      </w:tr>
      <w:tr w:rsidR="00163EEE" w:rsidRPr="008C1306" w14:paraId="22AA55A0" w14:textId="77777777" w:rsidTr="00AF3FE1">
        <w:trPr>
          <w:jc w:val="center"/>
        </w:trPr>
        <w:tc>
          <w:tcPr>
            <w:tcW w:w="0" w:type="auto"/>
            <w:shd w:val="clear" w:color="auto" w:fill="auto"/>
            <w:vAlign w:val="center"/>
          </w:tcPr>
          <w:p w14:paraId="40EB05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w:t>
            </w:r>
          </w:p>
        </w:tc>
        <w:tc>
          <w:tcPr>
            <w:tcW w:w="0" w:type="auto"/>
            <w:shd w:val="clear" w:color="auto" w:fill="auto"/>
            <w:noWrap/>
            <w:vAlign w:val="center"/>
            <w:hideMark/>
          </w:tcPr>
          <w:p w14:paraId="1332E4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Q92035</w:t>
            </w:r>
          </w:p>
        </w:tc>
        <w:tc>
          <w:tcPr>
            <w:tcW w:w="0" w:type="auto"/>
            <w:shd w:val="clear" w:color="auto" w:fill="auto"/>
            <w:noWrap/>
            <w:vAlign w:val="center"/>
            <w:hideMark/>
          </w:tcPr>
          <w:p w14:paraId="2286D27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2944E6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448.54</w:t>
            </w:r>
          </w:p>
        </w:tc>
        <w:tc>
          <w:tcPr>
            <w:tcW w:w="0" w:type="auto"/>
            <w:shd w:val="clear" w:color="auto" w:fill="auto"/>
            <w:noWrap/>
            <w:vAlign w:val="center"/>
            <w:hideMark/>
          </w:tcPr>
          <w:p w14:paraId="535C58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49</w:t>
            </w:r>
          </w:p>
        </w:tc>
        <w:tc>
          <w:tcPr>
            <w:tcW w:w="0" w:type="auto"/>
            <w:shd w:val="clear" w:color="auto" w:fill="auto"/>
            <w:noWrap/>
            <w:vAlign w:val="center"/>
            <w:hideMark/>
          </w:tcPr>
          <w:p w14:paraId="18BC4C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0ACE57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0.157%</w:t>
            </w:r>
          </w:p>
        </w:tc>
        <w:tc>
          <w:tcPr>
            <w:tcW w:w="828" w:type="dxa"/>
            <w:shd w:val="clear" w:color="auto" w:fill="auto"/>
            <w:noWrap/>
            <w:vAlign w:val="center"/>
            <w:hideMark/>
          </w:tcPr>
          <w:p w14:paraId="290E4D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67.89</w:t>
            </w:r>
          </w:p>
        </w:tc>
        <w:tc>
          <w:tcPr>
            <w:tcW w:w="0" w:type="auto"/>
            <w:shd w:val="clear" w:color="auto" w:fill="auto"/>
            <w:noWrap/>
            <w:vAlign w:val="center"/>
            <w:hideMark/>
          </w:tcPr>
          <w:p w14:paraId="24B083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4E4555AA" w14:textId="77777777" w:rsidTr="00AF3FE1">
        <w:trPr>
          <w:jc w:val="center"/>
        </w:trPr>
        <w:tc>
          <w:tcPr>
            <w:tcW w:w="0" w:type="auto"/>
            <w:shd w:val="clear" w:color="auto" w:fill="auto"/>
            <w:vAlign w:val="center"/>
          </w:tcPr>
          <w:p w14:paraId="7BA3B2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109</w:t>
            </w:r>
          </w:p>
        </w:tc>
        <w:tc>
          <w:tcPr>
            <w:tcW w:w="0" w:type="auto"/>
            <w:shd w:val="clear" w:color="auto" w:fill="auto"/>
            <w:noWrap/>
            <w:vAlign w:val="center"/>
            <w:hideMark/>
          </w:tcPr>
          <w:p w14:paraId="52035D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Q92035</w:t>
            </w:r>
          </w:p>
        </w:tc>
        <w:tc>
          <w:tcPr>
            <w:tcW w:w="0" w:type="auto"/>
            <w:shd w:val="clear" w:color="auto" w:fill="auto"/>
            <w:noWrap/>
            <w:vAlign w:val="center"/>
            <w:hideMark/>
          </w:tcPr>
          <w:p w14:paraId="662D577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748245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448.54</w:t>
            </w:r>
          </w:p>
        </w:tc>
        <w:tc>
          <w:tcPr>
            <w:tcW w:w="0" w:type="auto"/>
            <w:shd w:val="clear" w:color="auto" w:fill="auto"/>
            <w:noWrap/>
            <w:vAlign w:val="center"/>
            <w:hideMark/>
          </w:tcPr>
          <w:p w14:paraId="44B514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49</w:t>
            </w:r>
          </w:p>
        </w:tc>
        <w:tc>
          <w:tcPr>
            <w:tcW w:w="0" w:type="auto"/>
            <w:shd w:val="clear" w:color="auto" w:fill="auto"/>
            <w:noWrap/>
            <w:vAlign w:val="center"/>
            <w:hideMark/>
          </w:tcPr>
          <w:p w14:paraId="71CF92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432256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0.157%</w:t>
            </w:r>
          </w:p>
        </w:tc>
        <w:tc>
          <w:tcPr>
            <w:tcW w:w="828" w:type="dxa"/>
            <w:shd w:val="clear" w:color="auto" w:fill="auto"/>
            <w:noWrap/>
            <w:vAlign w:val="center"/>
            <w:hideMark/>
          </w:tcPr>
          <w:p w14:paraId="175DA1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68.17</w:t>
            </w:r>
          </w:p>
        </w:tc>
        <w:tc>
          <w:tcPr>
            <w:tcW w:w="0" w:type="auto"/>
            <w:shd w:val="clear" w:color="auto" w:fill="auto"/>
            <w:noWrap/>
            <w:vAlign w:val="center"/>
            <w:hideMark/>
          </w:tcPr>
          <w:p w14:paraId="7DFC2C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3E711F89" w14:textId="77777777" w:rsidTr="00AF3FE1">
        <w:trPr>
          <w:jc w:val="center"/>
        </w:trPr>
        <w:tc>
          <w:tcPr>
            <w:tcW w:w="0" w:type="auto"/>
            <w:shd w:val="clear" w:color="auto" w:fill="auto"/>
            <w:vAlign w:val="center"/>
          </w:tcPr>
          <w:p w14:paraId="54F4492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 xml:space="preserve"> 110</w:t>
            </w:r>
          </w:p>
        </w:tc>
        <w:tc>
          <w:tcPr>
            <w:tcW w:w="0" w:type="auto"/>
            <w:shd w:val="clear" w:color="auto" w:fill="auto"/>
            <w:noWrap/>
            <w:vAlign w:val="center"/>
            <w:hideMark/>
          </w:tcPr>
          <w:p w14:paraId="3AA63F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Q92035</w:t>
            </w:r>
          </w:p>
        </w:tc>
        <w:tc>
          <w:tcPr>
            <w:tcW w:w="0" w:type="auto"/>
            <w:shd w:val="clear" w:color="auto" w:fill="auto"/>
            <w:noWrap/>
            <w:vAlign w:val="center"/>
            <w:hideMark/>
          </w:tcPr>
          <w:p w14:paraId="16EB240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55D2A2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448.54</w:t>
            </w:r>
          </w:p>
        </w:tc>
        <w:tc>
          <w:tcPr>
            <w:tcW w:w="0" w:type="auto"/>
            <w:shd w:val="clear" w:color="auto" w:fill="auto"/>
            <w:noWrap/>
            <w:vAlign w:val="center"/>
            <w:hideMark/>
          </w:tcPr>
          <w:p w14:paraId="0CA351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49</w:t>
            </w:r>
          </w:p>
        </w:tc>
        <w:tc>
          <w:tcPr>
            <w:tcW w:w="0" w:type="auto"/>
            <w:shd w:val="clear" w:color="auto" w:fill="auto"/>
            <w:noWrap/>
            <w:vAlign w:val="center"/>
            <w:hideMark/>
          </w:tcPr>
          <w:p w14:paraId="70829F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5E1B25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0.157%</w:t>
            </w:r>
          </w:p>
        </w:tc>
        <w:tc>
          <w:tcPr>
            <w:tcW w:w="828" w:type="dxa"/>
            <w:shd w:val="clear" w:color="auto" w:fill="auto"/>
            <w:noWrap/>
            <w:vAlign w:val="center"/>
            <w:hideMark/>
          </w:tcPr>
          <w:p w14:paraId="527AC9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68.17</w:t>
            </w:r>
          </w:p>
        </w:tc>
        <w:tc>
          <w:tcPr>
            <w:tcW w:w="0" w:type="auto"/>
            <w:shd w:val="clear" w:color="auto" w:fill="auto"/>
            <w:noWrap/>
            <w:vAlign w:val="center"/>
            <w:hideMark/>
          </w:tcPr>
          <w:p w14:paraId="4BA2C5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3A7E2F46" w14:textId="77777777" w:rsidTr="00AF3FE1">
        <w:trPr>
          <w:jc w:val="center"/>
        </w:trPr>
        <w:tc>
          <w:tcPr>
            <w:tcW w:w="0" w:type="auto"/>
            <w:shd w:val="clear" w:color="auto" w:fill="auto"/>
            <w:vAlign w:val="center"/>
          </w:tcPr>
          <w:p w14:paraId="14D3AC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111</w:t>
            </w:r>
          </w:p>
        </w:tc>
        <w:tc>
          <w:tcPr>
            <w:tcW w:w="0" w:type="auto"/>
            <w:shd w:val="clear" w:color="auto" w:fill="auto"/>
            <w:noWrap/>
            <w:vAlign w:val="center"/>
            <w:hideMark/>
          </w:tcPr>
          <w:p w14:paraId="178C98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Q92035</w:t>
            </w:r>
          </w:p>
        </w:tc>
        <w:tc>
          <w:tcPr>
            <w:tcW w:w="0" w:type="auto"/>
            <w:shd w:val="clear" w:color="auto" w:fill="auto"/>
            <w:noWrap/>
            <w:vAlign w:val="center"/>
            <w:hideMark/>
          </w:tcPr>
          <w:p w14:paraId="07CD65E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6DCA37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448.54</w:t>
            </w:r>
          </w:p>
        </w:tc>
        <w:tc>
          <w:tcPr>
            <w:tcW w:w="0" w:type="auto"/>
            <w:shd w:val="clear" w:color="auto" w:fill="auto"/>
            <w:noWrap/>
            <w:vAlign w:val="center"/>
            <w:hideMark/>
          </w:tcPr>
          <w:p w14:paraId="01D0CB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49</w:t>
            </w:r>
          </w:p>
        </w:tc>
        <w:tc>
          <w:tcPr>
            <w:tcW w:w="0" w:type="auto"/>
            <w:shd w:val="clear" w:color="auto" w:fill="auto"/>
            <w:noWrap/>
            <w:vAlign w:val="center"/>
            <w:hideMark/>
          </w:tcPr>
          <w:p w14:paraId="42275A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7ACBAB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0.157%</w:t>
            </w:r>
          </w:p>
        </w:tc>
        <w:tc>
          <w:tcPr>
            <w:tcW w:w="828" w:type="dxa"/>
            <w:shd w:val="clear" w:color="auto" w:fill="auto"/>
            <w:noWrap/>
            <w:vAlign w:val="center"/>
            <w:hideMark/>
          </w:tcPr>
          <w:p w14:paraId="7286D6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67.34</w:t>
            </w:r>
          </w:p>
        </w:tc>
        <w:tc>
          <w:tcPr>
            <w:tcW w:w="0" w:type="auto"/>
            <w:shd w:val="clear" w:color="auto" w:fill="auto"/>
            <w:noWrap/>
            <w:vAlign w:val="center"/>
            <w:hideMark/>
          </w:tcPr>
          <w:p w14:paraId="39D1A3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0DB7D924" w14:textId="77777777" w:rsidTr="00AF3FE1">
        <w:trPr>
          <w:jc w:val="center"/>
        </w:trPr>
        <w:tc>
          <w:tcPr>
            <w:tcW w:w="0" w:type="auto"/>
            <w:shd w:val="clear" w:color="auto" w:fill="auto"/>
            <w:vAlign w:val="center"/>
          </w:tcPr>
          <w:p w14:paraId="15E872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112</w:t>
            </w:r>
          </w:p>
        </w:tc>
        <w:tc>
          <w:tcPr>
            <w:tcW w:w="0" w:type="auto"/>
            <w:shd w:val="clear" w:color="auto" w:fill="auto"/>
            <w:noWrap/>
            <w:vAlign w:val="center"/>
            <w:hideMark/>
          </w:tcPr>
          <w:p w14:paraId="1180BC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0" w:type="auto"/>
            <w:shd w:val="clear" w:color="auto" w:fill="auto"/>
            <w:noWrap/>
            <w:vAlign w:val="center"/>
            <w:hideMark/>
          </w:tcPr>
          <w:p w14:paraId="12C7D7E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17B2FD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452.57</w:t>
            </w:r>
          </w:p>
        </w:tc>
        <w:tc>
          <w:tcPr>
            <w:tcW w:w="0" w:type="auto"/>
            <w:shd w:val="clear" w:color="auto" w:fill="auto"/>
            <w:noWrap/>
            <w:vAlign w:val="center"/>
            <w:hideMark/>
          </w:tcPr>
          <w:p w14:paraId="48B235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0" w:type="auto"/>
            <w:shd w:val="clear" w:color="auto" w:fill="auto"/>
            <w:noWrap/>
            <w:vAlign w:val="center"/>
            <w:hideMark/>
          </w:tcPr>
          <w:p w14:paraId="77CE05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35B5CA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0.123%</w:t>
            </w:r>
          </w:p>
        </w:tc>
        <w:tc>
          <w:tcPr>
            <w:tcW w:w="828" w:type="dxa"/>
            <w:shd w:val="clear" w:color="auto" w:fill="auto"/>
            <w:noWrap/>
            <w:vAlign w:val="center"/>
            <w:hideMark/>
          </w:tcPr>
          <w:p w14:paraId="1A182A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64.77</w:t>
            </w:r>
          </w:p>
        </w:tc>
        <w:tc>
          <w:tcPr>
            <w:tcW w:w="0" w:type="auto"/>
            <w:shd w:val="clear" w:color="auto" w:fill="auto"/>
            <w:noWrap/>
            <w:vAlign w:val="center"/>
            <w:hideMark/>
          </w:tcPr>
          <w:p w14:paraId="2C2475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6A726058" w14:textId="77777777" w:rsidTr="00AF3FE1">
        <w:trPr>
          <w:jc w:val="center"/>
        </w:trPr>
        <w:tc>
          <w:tcPr>
            <w:tcW w:w="0" w:type="auto"/>
            <w:shd w:val="clear" w:color="auto" w:fill="auto"/>
            <w:vAlign w:val="center"/>
          </w:tcPr>
          <w:p w14:paraId="6111F7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w:t>
            </w:r>
          </w:p>
        </w:tc>
        <w:tc>
          <w:tcPr>
            <w:tcW w:w="0" w:type="auto"/>
            <w:shd w:val="clear" w:color="auto" w:fill="auto"/>
            <w:noWrap/>
            <w:vAlign w:val="center"/>
            <w:hideMark/>
          </w:tcPr>
          <w:p w14:paraId="095D00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0" w:type="auto"/>
            <w:shd w:val="clear" w:color="auto" w:fill="auto"/>
            <w:noWrap/>
            <w:vAlign w:val="center"/>
            <w:hideMark/>
          </w:tcPr>
          <w:p w14:paraId="4FEA926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74FEBB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452.57</w:t>
            </w:r>
          </w:p>
        </w:tc>
        <w:tc>
          <w:tcPr>
            <w:tcW w:w="0" w:type="auto"/>
            <w:shd w:val="clear" w:color="auto" w:fill="auto"/>
            <w:noWrap/>
            <w:vAlign w:val="center"/>
            <w:hideMark/>
          </w:tcPr>
          <w:p w14:paraId="6B5EA3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0" w:type="auto"/>
            <w:shd w:val="clear" w:color="auto" w:fill="auto"/>
            <w:noWrap/>
            <w:vAlign w:val="center"/>
            <w:hideMark/>
          </w:tcPr>
          <w:p w14:paraId="28A6F7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287770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0.123%</w:t>
            </w:r>
          </w:p>
        </w:tc>
        <w:tc>
          <w:tcPr>
            <w:tcW w:w="828" w:type="dxa"/>
            <w:shd w:val="clear" w:color="auto" w:fill="auto"/>
            <w:noWrap/>
            <w:vAlign w:val="center"/>
            <w:hideMark/>
          </w:tcPr>
          <w:p w14:paraId="091DE66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69.05</w:t>
            </w:r>
          </w:p>
        </w:tc>
        <w:tc>
          <w:tcPr>
            <w:tcW w:w="0" w:type="auto"/>
            <w:shd w:val="clear" w:color="auto" w:fill="auto"/>
            <w:noWrap/>
            <w:vAlign w:val="center"/>
            <w:hideMark/>
          </w:tcPr>
          <w:p w14:paraId="5B1C5E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3AB3A64B" w14:textId="77777777" w:rsidTr="00AF3FE1">
        <w:trPr>
          <w:jc w:val="center"/>
        </w:trPr>
        <w:tc>
          <w:tcPr>
            <w:tcW w:w="0" w:type="auto"/>
            <w:shd w:val="clear" w:color="auto" w:fill="auto"/>
            <w:vAlign w:val="center"/>
          </w:tcPr>
          <w:p w14:paraId="40E6FD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114</w:t>
            </w:r>
          </w:p>
        </w:tc>
        <w:tc>
          <w:tcPr>
            <w:tcW w:w="0" w:type="auto"/>
            <w:shd w:val="clear" w:color="auto" w:fill="auto"/>
            <w:noWrap/>
            <w:vAlign w:val="center"/>
            <w:hideMark/>
          </w:tcPr>
          <w:p w14:paraId="788FDA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0" w:type="auto"/>
            <w:shd w:val="clear" w:color="auto" w:fill="auto"/>
            <w:noWrap/>
            <w:vAlign w:val="center"/>
            <w:hideMark/>
          </w:tcPr>
          <w:p w14:paraId="41B47EF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4477F9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452.57</w:t>
            </w:r>
          </w:p>
        </w:tc>
        <w:tc>
          <w:tcPr>
            <w:tcW w:w="0" w:type="auto"/>
            <w:shd w:val="clear" w:color="auto" w:fill="auto"/>
            <w:noWrap/>
            <w:vAlign w:val="center"/>
            <w:hideMark/>
          </w:tcPr>
          <w:p w14:paraId="49A915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0" w:type="auto"/>
            <w:shd w:val="clear" w:color="auto" w:fill="auto"/>
            <w:noWrap/>
            <w:vAlign w:val="center"/>
            <w:hideMark/>
          </w:tcPr>
          <w:p w14:paraId="76AACB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114285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0.123%</w:t>
            </w:r>
          </w:p>
        </w:tc>
        <w:tc>
          <w:tcPr>
            <w:tcW w:w="828" w:type="dxa"/>
            <w:shd w:val="clear" w:color="auto" w:fill="auto"/>
            <w:noWrap/>
            <w:vAlign w:val="center"/>
            <w:hideMark/>
          </w:tcPr>
          <w:p w14:paraId="4014B3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74.79</w:t>
            </w:r>
          </w:p>
        </w:tc>
        <w:tc>
          <w:tcPr>
            <w:tcW w:w="0" w:type="auto"/>
            <w:shd w:val="clear" w:color="auto" w:fill="auto"/>
            <w:noWrap/>
            <w:vAlign w:val="center"/>
            <w:hideMark/>
          </w:tcPr>
          <w:p w14:paraId="7546DD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7C1E4436" w14:textId="77777777" w:rsidTr="00AF3FE1">
        <w:trPr>
          <w:jc w:val="center"/>
        </w:trPr>
        <w:tc>
          <w:tcPr>
            <w:tcW w:w="0" w:type="auto"/>
            <w:shd w:val="clear" w:color="auto" w:fill="auto"/>
            <w:vAlign w:val="center"/>
          </w:tcPr>
          <w:p w14:paraId="18FF60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w:t>
            </w:r>
          </w:p>
        </w:tc>
        <w:tc>
          <w:tcPr>
            <w:tcW w:w="0" w:type="auto"/>
            <w:shd w:val="clear" w:color="auto" w:fill="auto"/>
            <w:noWrap/>
            <w:vAlign w:val="center"/>
            <w:hideMark/>
          </w:tcPr>
          <w:p w14:paraId="182F16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0" w:type="auto"/>
            <w:shd w:val="clear" w:color="auto" w:fill="auto"/>
            <w:noWrap/>
            <w:vAlign w:val="center"/>
            <w:hideMark/>
          </w:tcPr>
          <w:p w14:paraId="61722B7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73FB39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452.57</w:t>
            </w:r>
          </w:p>
        </w:tc>
        <w:tc>
          <w:tcPr>
            <w:tcW w:w="0" w:type="auto"/>
            <w:shd w:val="clear" w:color="auto" w:fill="auto"/>
            <w:noWrap/>
            <w:vAlign w:val="center"/>
            <w:hideMark/>
          </w:tcPr>
          <w:p w14:paraId="07D0E4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0" w:type="auto"/>
            <w:shd w:val="clear" w:color="auto" w:fill="auto"/>
            <w:noWrap/>
            <w:vAlign w:val="center"/>
            <w:hideMark/>
          </w:tcPr>
          <w:p w14:paraId="73D189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48A31E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0.123%</w:t>
            </w:r>
          </w:p>
        </w:tc>
        <w:tc>
          <w:tcPr>
            <w:tcW w:w="828" w:type="dxa"/>
            <w:shd w:val="clear" w:color="auto" w:fill="auto"/>
            <w:noWrap/>
            <w:vAlign w:val="center"/>
            <w:hideMark/>
          </w:tcPr>
          <w:p w14:paraId="34CE7E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77.95</w:t>
            </w:r>
          </w:p>
        </w:tc>
        <w:tc>
          <w:tcPr>
            <w:tcW w:w="0" w:type="auto"/>
            <w:shd w:val="clear" w:color="auto" w:fill="auto"/>
            <w:noWrap/>
            <w:vAlign w:val="center"/>
            <w:hideMark/>
          </w:tcPr>
          <w:p w14:paraId="70DA27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DA4CDF" w:rsidRPr="008C1306" w14:paraId="18C4653B" w14:textId="77777777" w:rsidTr="00163EEE">
        <w:trPr>
          <w:jc w:val="center"/>
        </w:trPr>
        <w:tc>
          <w:tcPr>
            <w:tcW w:w="0" w:type="auto"/>
            <w:gridSpan w:val="9"/>
            <w:shd w:val="clear" w:color="auto" w:fill="auto"/>
            <w:vAlign w:val="center"/>
          </w:tcPr>
          <w:p w14:paraId="302BBB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Snake venom metalloproteinase (</w:t>
            </w:r>
            <w:r w:rsidRPr="008C1306">
              <w:rPr>
                <w:rFonts w:ascii="Palatino Linotype" w:hAnsi="Palatino Linotype" w:cs="Tahoma"/>
                <w:b/>
                <w:bCs/>
                <w:szCs w:val="24"/>
              </w:rPr>
              <w:t>Disintegrin-like</w:t>
            </w:r>
            <w:r w:rsidRPr="008C1306">
              <w:rPr>
                <w:rFonts w:ascii="Palatino Linotype" w:eastAsia="Tahoma" w:hAnsi="Palatino Linotype" w:cs="Tahoma"/>
                <w:b/>
                <w:szCs w:val="24"/>
              </w:rPr>
              <w:t>): 0.49%</w:t>
            </w:r>
          </w:p>
        </w:tc>
      </w:tr>
      <w:tr w:rsidR="00163EEE" w:rsidRPr="008C1306" w14:paraId="65E5D8DA" w14:textId="77777777" w:rsidTr="00AF3FE1">
        <w:trPr>
          <w:jc w:val="center"/>
        </w:trPr>
        <w:tc>
          <w:tcPr>
            <w:tcW w:w="0" w:type="auto"/>
            <w:shd w:val="clear" w:color="auto" w:fill="auto"/>
            <w:vAlign w:val="center"/>
          </w:tcPr>
          <w:p w14:paraId="416C52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w:t>
            </w:r>
          </w:p>
        </w:tc>
        <w:tc>
          <w:tcPr>
            <w:tcW w:w="0" w:type="auto"/>
            <w:shd w:val="clear" w:color="auto" w:fill="auto"/>
            <w:noWrap/>
            <w:vAlign w:val="center"/>
            <w:hideMark/>
          </w:tcPr>
          <w:p w14:paraId="73A464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ABN72537.1</w:t>
            </w:r>
          </w:p>
        </w:tc>
        <w:tc>
          <w:tcPr>
            <w:tcW w:w="0" w:type="auto"/>
            <w:shd w:val="clear" w:color="auto" w:fill="auto"/>
            <w:noWrap/>
            <w:vAlign w:val="center"/>
            <w:hideMark/>
          </w:tcPr>
          <w:p w14:paraId="04AC1CE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59DDBC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304.6</w:t>
            </w:r>
          </w:p>
        </w:tc>
        <w:tc>
          <w:tcPr>
            <w:tcW w:w="0" w:type="auto"/>
            <w:shd w:val="clear" w:color="auto" w:fill="auto"/>
            <w:noWrap/>
            <w:vAlign w:val="center"/>
            <w:hideMark/>
          </w:tcPr>
          <w:p w14:paraId="2A8EF0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0" w:type="auto"/>
            <w:shd w:val="clear" w:color="auto" w:fill="auto"/>
            <w:noWrap/>
            <w:vAlign w:val="center"/>
            <w:hideMark/>
          </w:tcPr>
          <w:p w14:paraId="48B606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0A1DC0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0.143%</w:t>
            </w:r>
          </w:p>
        </w:tc>
        <w:tc>
          <w:tcPr>
            <w:tcW w:w="828" w:type="dxa"/>
            <w:shd w:val="clear" w:color="auto" w:fill="auto"/>
            <w:noWrap/>
            <w:vAlign w:val="center"/>
            <w:hideMark/>
          </w:tcPr>
          <w:p w14:paraId="327DFF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68.99</w:t>
            </w:r>
          </w:p>
        </w:tc>
        <w:tc>
          <w:tcPr>
            <w:tcW w:w="0" w:type="auto"/>
            <w:shd w:val="clear" w:color="auto" w:fill="auto"/>
            <w:noWrap/>
            <w:vAlign w:val="center"/>
            <w:hideMark/>
          </w:tcPr>
          <w:p w14:paraId="26B0C0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3E01D29D" w14:textId="77777777" w:rsidTr="00AF3FE1">
        <w:trPr>
          <w:jc w:val="center"/>
        </w:trPr>
        <w:tc>
          <w:tcPr>
            <w:tcW w:w="0" w:type="auto"/>
            <w:shd w:val="clear" w:color="auto" w:fill="auto"/>
            <w:vAlign w:val="center"/>
          </w:tcPr>
          <w:p w14:paraId="3DBD09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117</w:t>
            </w:r>
          </w:p>
        </w:tc>
        <w:tc>
          <w:tcPr>
            <w:tcW w:w="0" w:type="auto"/>
            <w:shd w:val="clear" w:color="auto" w:fill="auto"/>
            <w:noWrap/>
            <w:vAlign w:val="center"/>
            <w:hideMark/>
          </w:tcPr>
          <w:p w14:paraId="1812DF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A8QL49.1</w:t>
            </w:r>
          </w:p>
        </w:tc>
        <w:tc>
          <w:tcPr>
            <w:tcW w:w="0" w:type="auto"/>
            <w:shd w:val="clear" w:color="auto" w:fill="auto"/>
            <w:noWrap/>
            <w:vAlign w:val="center"/>
            <w:hideMark/>
          </w:tcPr>
          <w:p w14:paraId="2706765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DF6A5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304.6</w:t>
            </w:r>
          </w:p>
        </w:tc>
        <w:tc>
          <w:tcPr>
            <w:tcW w:w="0" w:type="auto"/>
            <w:shd w:val="clear" w:color="auto" w:fill="auto"/>
            <w:noWrap/>
            <w:vAlign w:val="center"/>
            <w:hideMark/>
          </w:tcPr>
          <w:p w14:paraId="3A34F4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0" w:type="auto"/>
            <w:shd w:val="clear" w:color="auto" w:fill="auto"/>
            <w:noWrap/>
            <w:vAlign w:val="center"/>
            <w:hideMark/>
          </w:tcPr>
          <w:p w14:paraId="1C92E6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4A98E6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0.143%</w:t>
            </w:r>
          </w:p>
        </w:tc>
        <w:tc>
          <w:tcPr>
            <w:tcW w:w="828" w:type="dxa"/>
            <w:shd w:val="clear" w:color="auto" w:fill="auto"/>
            <w:noWrap/>
            <w:vAlign w:val="center"/>
            <w:hideMark/>
          </w:tcPr>
          <w:p w14:paraId="66E276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68.99</w:t>
            </w:r>
          </w:p>
        </w:tc>
        <w:tc>
          <w:tcPr>
            <w:tcW w:w="0" w:type="auto"/>
            <w:shd w:val="clear" w:color="auto" w:fill="auto"/>
            <w:noWrap/>
            <w:vAlign w:val="center"/>
            <w:hideMark/>
          </w:tcPr>
          <w:p w14:paraId="18F304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1C11393" w14:textId="77777777" w:rsidTr="00AF3FE1">
        <w:trPr>
          <w:jc w:val="center"/>
        </w:trPr>
        <w:tc>
          <w:tcPr>
            <w:tcW w:w="0" w:type="auto"/>
            <w:shd w:val="clear" w:color="auto" w:fill="auto"/>
            <w:vAlign w:val="center"/>
          </w:tcPr>
          <w:p w14:paraId="66F998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118</w:t>
            </w:r>
          </w:p>
        </w:tc>
        <w:tc>
          <w:tcPr>
            <w:tcW w:w="0" w:type="auto"/>
            <w:shd w:val="clear" w:color="auto" w:fill="auto"/>
            <w:noWrap/>
            <w:vAlign w:val="center"/>
            <w:hideMark/>
          </w:tcPr>
          <w:p w14:paraId="105CE4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LAA20517</w:t>
            </w:r>
          </w:p>
        </w:tc>
        <w:tc>
          <w:tcPr>
            <w:tcW w:w="0" w:type="auto"/>
            <w:shd w:val="clear" w:color="auto" w:fill="auto"/>
            <w:noWrap/>
            <w:vAlign w:val="center"/>
            <w:hideMark/>
          </w:tcPr>
          <w:p w14:paraId="56BFBF8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lemniscatus carvalhoi</w:t>
            </w:r>
          </w:p>
        </w:tc>
        <w:tc>
          <w:tcPr>
            <w:tcW w:w="0" w:type="auto"/>
            <w:shd w:val="clear" w:color="auto" w:fill="auto"/>
            <w:noWrap/>
            <w:vAlign w:val="center"/>
            <w:hideMark/>
          </w:tcPr>
          <w:p w14:paraId="1523D0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255.57</w:t>
            </w:r>
          </w:p>
        </w:tc>
        <w:tc>
          <w:tcPr>
            <w:tcW w:w="0" w:type="auto"/>
            <w:shd w:val="clear" w:color="auto" w:fill="auto"/>
            <w:noWrap/>
            <w:vAlign w:val="center"/>
            <w:hideMark/>
          </w:tcPr>
          <w:p w14:paraId="19FAD2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0" w:type="auto"/>
            <w:shd w:val="clear" w:color="auto" w:fill="auto"/>
            <w:noWrap/>
            <w:vAlign w:val="center"/>
            <w:hideMark/>
          </w:tcPr>
          <w:p w14:paraId="465D9E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108ED2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0.110%</w:t>
            </w:r>
          </w:p>
        </w:tc>
        <w:tc>
          <w:tcPr>
            <w:tcW w:w="828" w:type="dxa"/>
            <w:shd w:val="clear" w:color="auto" w:fill="auto"/>
            <w:noWrap/>
            <w:vAlign w:val="center"/>
            <w:hideMark/>
          </w:tcPr>
          <w:p w14:paraId="5225D39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21.44</w:t>
            </w:r>
          </w:p>
        </w:tc>
        <w:tc>
          <w:tcPr>
            <w:tcW w:w="0" w:type="auto"/>
            <w:shd w:val="clear" w:color="auto" w:fill="auto"/>
            <w:noWrap/>
            <w:vAlign w:val="center"/>
            <w:hideMark/>
          </w:tcPr>
          <w:p w14:paraId="10344E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2DEDF6B1" w14:textId="77777777" w:rsidTr="00AF3FE1">
        <w:trPr>
          <w:jc w:val="center"/>
        </w:trPr>
        <w:tc>
          <w:tcPr>
            <w:tcW w:w="0" w:type="auto"/>
            <w:shd w:val="clear" w:color="auto" w:fill="auto"/>
            <w:vAlign w:val="center"/>
          </w:tcPr>
          <w:p w14:paraId="2718D2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119</w:t>
            </w:r>
          </w:p>
        </w:tc>
        <w:tc>
          <w:tcPr>
            <w:tcW w:w="0" w:type="auto"/>
            <w:shd w:val="clear" w:color="auto" w:fill="auto"/>
            <w:noWrap/>
            <w:vAlign w:val="center"/>
            <w:hideMark/>
          </w:tcPr>
          <w:p w14:paraId="7E4512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AEH95531</w:t>
            </w:r>
          </w:p>
        </w:tc>
        <w:tc>
          <w:tcPr>
            <w:tcW w:w="0" w:type="auto"/>
            <w:shd w:val="clear" w:color="auto" w:fill="auto"/>
            <w:noWrap/>
            <w:vAlign w:val="center"/>
            <w:hideMark/>
          </w:tcPr>
          <w:p w14:paraId="3AF68F0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1FD93F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227.52</w:t>
            </w:r>
          </w:p>
        </w:tc>
        <w:tc>
          <w:tcPr>
            <w:tcW w:w="0" w:type="auto"/>
            <w:shd w:val="clear" w:color="auto" w:fill="auto"/>
            <w:noWrap/>
            <w:vAlign w:val="center"/>
            <w:hideMark/>
          </w:tcPr>
          <w:p w14:paraId="6C765F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0" w:type="auto"/>
            <w:shd w:val="clear" w:color="auto" w:fill="auto"/>
            <w:noWrap/>
            <w:vAlign w:val="center"/>
            <w:hideMark/>
          </w:tcPr>
          <w:p w14:paraId="142C74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8876B5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0.066%</w:t>
            </w:r>
          </w:p>
        </w:tc>
        <w:tc>
          <w:tcPr>
            <w:tcW w:w="828" w:type="dxa"/>
            <w:shd w:val="clear" w:color="auto" w:fill="auto"/>
            <w:noWrap/>
            <w:vAlign w:val="center"/>
            <w:hideMark/>
          </w:tcPr>
          <w:p w14:paraId="4E2D21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25.77</w:t>
            </w:r>
          </w:p>
        </w:tc>
        <w:tc>
          <w:tcPr>
            <w:tcW w:w="0" w:type="auto"/>
            <w:shd w:val="clear" w:color="auto" w:fill="auto"/>
            <w:noWrap/>
            <w:vAlign w:val="center"/>
            <w:hideMark/>
          </w:tcPr>
          <w:p w14:paraId="347956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51CB0BE5" w14:textId="77777777" w:rsidTr="00AF3FE1">
        <w:trPr>
          <w:jc w:val="center"/>
        </w:trPr>
        <w:tc>
          <w:tcPr>
            <w:tcW w:w="0" w:type="auto"/>
            <w:shd w:val="clear" w:color="auto" w:fill="auto"/>
            <w:vAlign w:val="center"/>
          </w:tcPr>
          <w:p w14:paraId="1D1DB5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w:t>
            </w:r>
          </w:p>
        </w:tc>
        <w:tc>
          <w:tcPr>
            <w:tcW w:w="0" w:type="auto"/>
            <w:shd w:val="clear" w:color="auto" w:fill="auto"/>
            <w:noWrap/>
            <w:vAlign w:val="center"/>
            <w:hideMark/>
          </w:tcPr>
          <w:p w14:paraId="17C10C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0" w:type="auto"/>
            <w:shd w:val="clear" w:color="auto" w:fill="auto"/>
            <w:noWrap/>
            <w:vAlign w:val="center"/>
            <w:hideMark/>
          </w:tcPr>
          <w:p w14:paraId="63F69C0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06CD1A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311.2</w:t>
            </w:r>
          </w:p>
        </w:tc>
        <w:tc>
          <w:tcPr>
            <w:tcW w:w="0" w:type="auto"/>
            <w:shd w:val="clear" w:color="auto" w:fill="auto"/>
            <w:noWrap/>
            <w:vAlign w:val="center"/>
            <w:hideMark/>
          </w:tcPr>
          <w:p w14:paraId="0579C0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0" w:type="auto"/>
            <w:shd w:val="clear" w:color="auto" w:fill="auto"/>
            <w:noWrap/>
            <w:vAlign w:val="center"/>
            <w:hideMark/>
          </w:tcPr>
          <w:p w14:paraId="2ADC95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6B5B47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828" w:type="dxa"/>
            <w:shd w:val="clear" w:color="auto" w:fill="auto"/>
            <w:noWrap/>
            <w:vAlign w:val="center"/>
            <w:hideMark/>
          </w:tcPr>
          <w:p w14:paraId="27D42D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68.84</w:t>
            </w:r>
          </w:p>
        </w:tc>
        <w:tc>
          <w:tcPr>
            <w:tcW w:w="0" w:type="auto"/>
            <w:shd w:val="clear" w:color="auto" w:fill="auto"/>
            <w:noWrap/>
            <w:vAlign w:val="center"/>
            <w:hideMark/>
          </w:tcPr>
          <w:p w14:paraId="11DFCD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A1491E5" w14:textId="77777777" w:rsidTr="00AF3FE1">
        <w:trPr>
          <w:jc w:val="center"/>
        </w:trPr>
        <w:tc>
          <w:tcPr>
            <w:tcW w:w="0" w:type="auto"/>
            <w:shd w:val="clear" w:color="auto" w:fill="auto"/>
            <w:vAlign w:val="center"/>
          </w:tcPr>
          <w:p w14:paraId="759440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121</w:t>
            </w:r>
          </w:p>
        </w:tc>
        <w:tc>
          <w:tcPr>
            <w:tcW w:w="0" w:type="auto"/>
            <w:shd w:val="clear" w:color="auto" w:fill="auto"/>
            <w:noWrap/>
            <w:vAlign w:val="center"/>
            <w:hideMark/>
          </w:tcPr>
          <w:p w14:paraId="53815F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ABN72536</w:t>
            </w:r>
          </w:p>
        </w:tc>
        <w:tc>
          <w:tcPr>
            <w:tcW w:w="0" w:type="auto"/>
            <w:shd w:val="clear" w:color="auto" w:fill="auto"/>
            <w:noWrap/>
            <w:vAlign w:val="center"/>
            <w:hideMark/>
          </w:tcPr>
          <w:p w14:paraId="253A602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4B86EA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301.36</w:t>
            </w:r>
          </w:p>
        </w:tc>
        <w:tc>
          <w:tcPr>
            <w:tcW w:w="0" w:type="auto"/>
            <w:shd w:val="clear" w:color="auto" w:fill="auto"/>
            <w:noWrap/>
            <w:vAlign w:val="center"/>
            <w:hideMark/>
          </w:tcPr>
          <w:p w14:paraId="11F1E8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w:t>
            </w:r>
          </w:p>
        </w:tc>
        <w:tc>
          <w:tcPr>
            <w:tcW w:w="0" w:type="auto"/>
            <w:shd w:val="clear" w:color="auto" w:fill="auto"/>
            <w:noWrap/>
            <w:vAlign w:val="center"/>
            <w:hideMark/>
          </w:tcPr>
          <w:p w14:paraId="0877AC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721451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0.009%</w:t>
            </w:r>
          </w:p>
        </w:tc>
        <w:tc>
          <w:tcPr>
            <w:tcW w:w="828" w:type="dxa"/>
            <w:shd w:val="clear" w:color="auto" w:fill="auto"/>
            <w:noWrap/>
            <w:vAlign w:val="center"/>
            <w:hideMark/>
          </w:tcPr>
          <w:p w14:paraId="108E16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31.50</w:t>
            </w:r>
          </w:p>
        </w:tc>
        <w:tc>
          <w:tcPr>
            <w:tcW w:w="0" w:type="auto"/>
            <w:shd w:val="clear" w:color="auto" w:fill="auto"/>
            <w:noWrap/>
            <w:vAlign w:val="center"/>
            <w:hideMark/>
          </w:tcPr>
          <w:p w14:paraId="360F0A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DA4CDF" w:rsidRPr="008C1306" w14:paraId="37ED0CCE" w14:textId="77777777" w:rsidTr="00163EEE">
        <w:trPr>
          <w:jc w:val="center"/>
        </w:trPr>
        <w:tc>
          <w:tcPr>
            <w:tcW w:w="0" w:type="auto"/>
            <w:gridSpan w:val="9"/>
            <w:shd w:val="clear" w:color="auto" w:fill="auto"/>
            <w:vAlign w:val="center"/>
          </w:tcPr>
          <w:p w14:paraId="022DF3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5’-nucleotidase: 0.04%</w:t>
            </w:r>
          </w:p>
        </w:tc>
      </w:tr>
      <w:tr w:rsidR="00163EEE" w:rsidRPr="008C1306" w14:paraId="560A18D6" w14:textId="77777777" w:rsidTr="00AF3FE1">
        <w:trPr>
          <w:jc w:val="center"/>
        </w:trPr>
        <w:tc>
          <w:tcPr>
            <w:tcW w:w="0" w:type="auto"/>
            <w:shd w:val="clear" w:color="auto" w:fill="auto"/>
            <w:vAlign w:val="center"/>
          </w:tcPr>
          <w:p w14:paraId="1C10FE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122</w:t>
            </w:r>
          </w:p>
        </w:tc>
        <w:tc>
          <w:tcPr>
            <w:tcW w:w="0" w:type="auto"/>
            <w:shd w:val="clear" w:color="auto" w:fill="auto"/>
            <w:noWrap/>
            <w:vAlign w:val="center"/>
            <w:hideMark/>
          </w:tcPr>
          <w:p w14:paraId="53031F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JAB52815</w:t>
            </w:r>
          </w:p>
        </w:tc>
        <w:tc>
          <w:tcPr>
            <w:tcW w:w="0" w:type="auto"/>
            <w:shd w:val="clear" w:color="auto" w:fill="auto"/>
            <w:noWrap/>
            <w:vAlign w:val="center"/>
            <w:hideMark/>
          </w:tcPr>
          <w:p w14:paraId="39E2F44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52C15B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281.36</w:t>
            </w:r>
          </w:p>
        </w:tc>
        <w:tc>
          <w:tcPr>
            <w:tcW w:w="0" w:type="auto"/>
            <w:shd w:val="clear" w:color="auto" w:fill="auto"/>
            <w:noWrap/>
            <w:vAlign w:val="center"/>
            <w:hideMark/>
          </w:tcPr>
          <w:p w14:paraId="5EE3CB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0" w:type="auto"/>
            <w:shd w:val="clear" w:color="auto" w:fill="auto"/>
            <w:noWrap/>
            <w:vAlign w:val="center"/>
            <w:hideMark/>
          </w:tcPr>
          <w:p w14:paraId="63FC52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61E46B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828" w:type="dxa"/>
            <w:shd w:val="clear" w:color="auto" w:fill="auto"/>
            <w:noWrap/>
            <w:vAlign w:val="center"/>
            <w:hideMark/>
          </w:tcPr>
          <w:p w14:paraId="130A6D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64.59</w:t>
            </w:r>
          </w:p>
        </w:tc>
        <w:tc>
          <w:tcPr>
            <w:tcW w:w="0" w:type="auto"/>
            <w:shd w:val="clear" w:color="auto" w:fill="auto"/>
            <w:noWrap/>
            <w:vAlign w:val="center"/>
            <w:hideMark/>
          </w:tcPr>
          <w:p w14:paraId="121F4E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251D19F9" w14:textId="77777777" w:rsidTr="00AF3FE1">
        <w:trPr>
          <w:jc w:val="center"/>
        </w:trPr>
        <w:tc>
          <w:tcPr>
            <w:tcW w:w="0" w:type="auto"/>
            <w:shd w:val="clear" w:color="auto" w:fill="auto"/>
            <w:vAlign w:val="center"/>
          </w:tcPr>
          <w:p w14:paraId="5C67A1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123</w:t>
            </w:r>
          </w:p>
        </w:tc>
        <w:tc>
          <w:tcPr>
            <w:tcW w:w="0" w:type="auto"/>
            <w:shd w:val="clear" w:color="auto" w:fill="auto"/>
            <w:noWrap/>
            <w:vAlign w:val="center"/>
            <w:hideMark/>
          </w:tcPr>
          <w:p w14:paraId="0EBC1F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JAB52815</w:t>
            </w:r>
          </w:p>
        </w:tc>
        <w:tc>
          <w:tcPr>
            <w:tcW w:w="0" w:type="auto"/>
            <w:shd w:val="clear" w:color="auto" w:fill="auto"/>
            <w:noWrap/>
            <w:vAlign w:val="center"/>
            <w:hideMark/>
          </w:tcPr>
          <w:p w14:paraId="6216E44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233FF10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281.36</w:t>
            </w:r>
          </w:p>
        </w:tc>
        <w:tc>
          <w:tcPr>
            <w:tcW w:w="0" w:type="auto"/>
            <w:shd w:val="clear" w:color="auto" w:fill="auto"/>
            <w:noWrap/>
            <w:vAlign w:val="center"/>
            <w:hideMark/>
          </w:tcPr>
          <w:p w14:paraId="670F4C3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0" w:type="auto"/>
            <w:shd w:val="clear" w:color="auto" w:fill="auto"/>
            <w:noWrap/>
            <w:vAlign w:val="center"/>
            <w:hideMark/>
          </w:tcPr>
          <w:p w14:paraId="50EC12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0B7B8E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828" w:type="dxa"/>
            <w:shd w:val="clear" w:color="auto" w:fill="auto"/>
            <w:noWrap/>
            <w:vAlign w:val="center"/>
            <w:hideMark/>
          </w:tcPr>
          <w:p w14:paraId="1E12B7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64.59</w:t>
            </w:r>
          </w:p>
        </w:tc>
        <w:tc>
          <w:tcPr>
            <w:tcW w:w="0" w:type="auto"/>
            <w:shd w:val="clear" w:color="auto" w:fill="auto"/>
            <w:noWrap/>
            <w:vAlign w:val="center"/>
            <w:hideMark/>
          </w:tcPr>
          <w:p w14:paraId="4F0F9D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796CB12D" w14:textId="77777777" w:rsidTr="00AF3FE1">
        <w:trPr>
          <w:jc w:val="center"/>
        </w:trPr>
        <w:tc>
          <w:tcPr>
            <w:tcW w:w="0" w:type="auto"/>
            <w:shd w:val="clear" w:color="auto" w:fill="auto"/>
            <w:vAlign w:val="center"/>
          </w:tcPr>
          <w:p w14:paraId="687A2B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124</w:t>
            </w:r>
          </w:p>
        </w:tc>
        <w:tc>
          <w:tcPr>
            <w:tcW w:w="0" w:type="auto"/>
            <w:shd w:val="clear" w:color="auto" w:fill="auto"/>
            <w:noWrap/>
            <w:vAlign w:val="center"/>
            <w:hideMark/>
          </w:tcPr>
          <w:p w14:paraId="31EFB9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JAB52815</w:t>
            </w:r>
          </w:p>
        </w:tc>
        <w:tc>
          <w:tcPr>
            <w:tcW w:w="0" w:type="auto"/>
            <w:shd w:val="clear" w:color="auto" w:fill="auto"/>
            <w:noWrap/>
            <w:vAlign w:val="center"/>
            <w:hideMark/>
          </w:tcPr>
          <w:p w14:paraId="54BBCFF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442663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281.36</w:t>
            </w:r>
          </w:p>
        </w:tc>
        <w:tc>
          <w:tcPr>
            <w:tcW w:w="0" w:type="auto"/>
            <w:shd w:val="clear" w:color="auto" w:fill="auto"/>
            <w:noWrap/>
            <w:vAlign w:val="center"/>
            <w:hideMark/>
          </w:tcPr>
          <w:p w14:paraId="0FBED3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0" w:type="auto"/>
            <w:shd w:val="clear" w:color="auto" w:fill="auto"/>
            <w:noWrap/>
            <w:vAlign w:val="center"/>
            <w:hideMark/>
          </w:tcPr>
          <w:p w14:paraId="26D06A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2499CE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828" w:type="dxa"/>
            <w:shd w:val="clear" w:color="auto" w:fill="auto"/>
            <w:noWrap/>
            <w:vAlign w:val="center"/>
            <w:hideMark/>
          </w:tcPr>
          <w:p w14:paraId="3B9432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64.59</w:t>
            </w:r>
          </w:p>
        </w:tc>
        <w:tc>
          <w:tcPr>
            <w:tcW w:w="0" w:type="auto"/>
            <w:shd w:val="clear" w:color="auto" w:fill="auto"/>
            <w:noWrap/>
            <w:vAlign w:val="center"/>
            <w:hideMark/>
          </w:tcPr>
          <w:p w14:paraId="3F674F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6A346D94" w14:textId="77777777" w:rsidTr="00AF3FE1">
        <w:trPr>
          <w:jc w:val="center"/>
        </w:trPr>
        <w:tc>
          <w:tcPr>
            <w:tcW w:w="0" w:type="auto"/>
            <w:shd w:val="clear" w:color="auto" w:fill="auto"/>
            <w:vAlign w:val="center"/>
          </w:tcPr>
          <w:p w14:paraId="59D5FF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125</w:t>
            </w:r>
          </w:p>
        </w:tc>
        <w:tc>
          <w:tcPr>
            <w:tcW w:w="0" w:type="auto"/>
            <w:shd w:val="clear" w:color="auto" w:fill="auto"/>
            <w:noWrap/>
            <w:vAlign w:val="center"/>
            <w:hideMark/>
          </w:tcPr>
          <w:p w14:paraId="01B446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JAB52815</w:t>
            </w:r>
          </w:p>
        </w:tc>
        <w:tc>
          <w:tcPr>
            <w:tcW w:w="0" w:type="auto"/>
            <w:shd w:val="clear" w:color="auto" w:fill="auto"/>
            <w:noWrap/>
            <w:vAlign w:val="center"/>
            <w:hideMark/>
          </w:tcPr>
          <w:p w14:paraId="7C11952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0" w:type="auto"/>
            <w:shd w:val="clear" w:color="auto" w:fill="auto"/>
            <w:noWrap/>
            <w:vAlign w:val="center"/>
            <w:hideMark/>
          </w:tcPr>
          <w:p w14:paraId="499446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281.36</w:t>
            </w:r>
          </w:p>
        </w:tc>
        <w:tc>
          <w:tcPr>
            <w:tcW w:w="0" w:type="auto"/>
            <w:shd w:val="clear" w:color="auto" w:fill="auto"/>
            <w:noWrap/>
            <w:vAlign w:val="center"/>
            <w:hideMark/>
          </w:tcPr>
          <w:p w14:paraId="585D95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0" w:type="auto"/>
            <w:shd w:val="clear" w:color="auto" w:fill="auto"/>
            <w:noWrap/>
            <w:vAlign w:val="center"/>
            <w:hideMark/>
          </w:tcPr>
          <w:p w14:paraId="19332B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157" w:type="dxa"/>
            <w:shd w:val="clear" w:color="auto" w:fill="auto"/>
            <w:noWrap/>
            <w:vAlign w:val="center"/>
            <w:hideMark/>
          </w:tcPr>
          <w:p w14:paraId="5B135F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828" w:type="dxa"/>
            <w:shd w:val="clear" w:color="auto" w:fill="auto"/>
            <w:noWrap/>
            <w:vAlign w:val="center"/>
            <w:hideMark/>
          </w:tcPr>
          <w:p w14:paraId="113D23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64.59</w:t>
            </w:r>
          </w:p>
        </w:tc>
        <w:tc>
          <w:tcPr>
            <w:tcW w:w="0" w:type="auto"/>
            <w:shd w:val="clear" w:color="auto" w:fill="auto"/>
            <w:noWrap/>
            <w:vAlign w:val="center"/>
            <w:hideMark/>
          </w:tcPr>
          <w:p w14:paraId="719488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2B7AE376" w14:textId="77777777" w:rsidTr="00AF3FE1">
        <w:trPr>
          <w:jc w:val="center"/>
        </w:trPr>
        <w:tc>
          <w:tcPr>
            <w:tcW w:w="0" w:type="auto"/>
            <w:shd w:val="clear" w:color="auto" w:fill="auto"/>
            <w:vAlign w:val="center"/>
          </w:tcPr>
          <w:p w14:paraId="785CC7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w:t>
            </w:r>
          </w:p>
        </w:tc>
        <w:tc>
          <w:tcPr>
            <w:tcW w:w="0" w:type="auto"/>
            <w:shd w:val="clear" w:color="auto" w:fill="auto"/>
            <w:noWrap/>
            <w:vAlign w:val="center"/>
            <w:hideMark/>
          </w:tcPr>
          <w:p w14:paraId="1A60E8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AHJ80886.1</w:t>
            </w:r>
          </w:p>
        </w:tc>
        <w:tc>
          <w:tcPr>
            <w:tcW w:w="0" w:type="auto"/>
            <w:shd w:val="clear" w:color="auto" w:fill="auto"/>
            <w:noWrap/>
            <w:vAlign w:val="center"/>
            <w:hideMark/>
          </w:tcPr>
          <w:p w14:paraId="12CD2CD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Macrovipera lebetina</w:t>
            </w:r>
          </w:p>
        </w:tc>
        <w:tc>
          <w:tcPr>
            <w:tcW w:w="0" w:type="auto"/>
            <w:shd w:val="clear" w:color="auto" w:fill="auto"/>
            <w:noWrap/>
            <w:vAlign w:val="center"/>
            <w:hideMark/>
          </w:tcPr>
          <w:p w14:paraId="643F1F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165.14</w:t>
            </w:r>
          </w:p>
        </w:tc>
        <w:tc>
          <w:tcPr>
            <w:tcW w:w="0" w:type="auto"/>
            <w:shd w:val="clear" w:color="auto" w:fill="auto"/>
            <w:noWrap/>
            <w:vAlign w:val="center"/>
            <w:hideMark/>
          </w:tcPr>
          <w:p w14:paraId="64B415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6BB900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34BA6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828" w:type="dxa"/>
            <w:shd w:val="clear" w:color="auto" w:fill="auto"/>
            <w:noWrap/>
            <w:vAlign w:val="center"/>
            <w:hideMark/>
          </w:tcPr>
          <w:p w14:paraId="783CF5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45.03</w:t>
            </w:r>
          </w:p>
        </w:tc>
        <w:tc>
          <w:tcPr>
            <w:tcW w:w="0" w:type="auto"/>
            <w:shd w:val="clear" w:color="auto" w:fill="auto"/>
            <w:noWrap/>
            <w:vAlign w:val="center"/>
            <w:hideMark/>
          </w:tcPr>
          <w:p w14:paraId="5590B4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DA4CDF" w:rsidRPr="008C1306" w14:paraId="357A4BD6" w14:textId="77777777" w:rsidTr="00163EEE">
        <w:trPr>
          <w:jc w:val="center"/>
        </w:trPr>
        <w:tc>
          <w:tcPr>
            <w:tcW w:w="0" w:type="auto"/>
            <w:gridSpan w:val="9"/>
            <w:shd w:val="clear" w:color="auto" w:fill="auto"/>
            <w:vAlign w:val="center"/>
          </w:tcPr>
          <w:p w14:paraId="2474F225"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Peptidase: 0.03%</w:t>
            </w:r>
          </w:p>
        </w:tc>
      </w:tr>
      <w:tr w:rsidR="00163EEE" w:rsidRPr="008C1306" w14:paraId="64952915" w14:textId="77777777" w:rsidTr="00AF3FE1">
        <w:trPr>
          <w:jc w:val="center"/>
        </w:trPr>
        <w:tc>
          <w:tcPr>
            <w:tcW w:w="0" w:type="auto"/>
            <w:shd w:val="clear" w:color="auto" w:fill="auto"/>
            <w:vAlign w:val="center"/>
          </w:tcPr>
          <w:p w14:paraId="2FBC14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127</w:t>
            </w:r>
          </w:p>
        </w:tc>
        <w:tc>
          <w:tcPr>
            <w:tcW w:w="0" w:type="auto"/>
            <w:shd w:val="clear" w:color="auto" w:fill="auto"/>
            <w:noWrap/>
            <w:vAlign w:val="center"/>
            <w:hideMark/>
          </w:tcPr>
          <w:p w14:paraId="5D75ED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XP_026571757.1</w:t>
            </w:r>
          </w:p>
        </w:tc>
        <w:tc>
          <w:tcPr>
            <w:tcW w:w="0" w:type="auto"/>
            <w:shd w:val="clear" w:color="auto" w:fill="auto"/>
            <w:noWrap/>
            <w:vAlign w:val="center"/>
            <w:hideMark/>
          </w:tcPr>
          <w:p w14:paraId="10229EA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0" w:type="auto"/>
            <w:shd w:val="clear" w:color="auto" w:fill="auto"/>
            <w:noWrap/>
            <w:vAlign w:val="center"/>
            <w:hideMark/>
          </w:tcPr>
          <w:p w14:paraId="1B2E4D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223</w:t>
            </w:r>
          </w:p>
        </w:tc>
        <w:tc>
          <w:tcPr>
            <w:tcW w:w="0" w:type="auto"/>
            <w:shd w:val="clear" w:color="auto" w:fill="auto"/>
            <w:noWrap/>
            <w:vAlign w:val="center"/>
            <w:hideMark/>
          </w:tcPr>
          <w:p w14:paraId="5A6034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0" w:type="auto"/>
            <w:shd w:val="clear" w:color="auto" w:fill="auto"/>
            <w:noWrap/>
            <w:vAlign w:val="center"/>
            <w:hideMark/>
          </w:tcPr>
          <w:p w14:paraId="37DCBF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2157" w:type="dxa"/>
            <w:shd w:val="clear" w:color="auto" w:fill="auto"/>
            <w:noWrap/>
            <w:vAlign w:val="center"/>
            <w:hideMark/>
          </w:tcPr>
          <w:p w14:paraId="2A9ED3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0.027%</w:t>
            </w:r>
          </w:p>
        </w:tc>
        <w:tc>
          <w:tcPr>
            <w:tcW w:w="828" w:type="dxa"/>
            <w:shd w:val="clear" w:color="auto" w:fill="auto"/>
            <w:noWrap/>
            <w:vAlign w:val="center"/>
            <w:hideMark/>
          </w:tcPr>
          <w:p w14:paraId="2A3216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37.55</w:t>
            </w:r>
          </w:p>
        </w:tc>
        <w:tc>
          <w:tcPr>
            <w:tcW w:w="0" w:type="auto"/>
            <w:shd w:val="clear" w:color="auto" w:fill="auto"/>
            <w:noWrap/>
            <w:vAlign w:val="center"/>
            <w:hideMark/>
          </w:tcPr>
          <w:p w14:paraId="5E830C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C1</w:t>
            </w:r>
          </w:p>
        </w:tc>
      </w:tr>
      <w:tr w:rsidR="00163EEE" w:rsidRPr="008C1306" w14:paraId="200D005F" w14:textId="77777777" w:rsidTr="00AF3FE1">
        <w:trPr>
          <w:jc w:val="center"/>
        </w:trPr>
        <w:tc>
          <w:tcPr>
            <w:tcW w:w="0" w:type="auto"/>
            <w:shd w:val="clear" w:color="auto" w:fill="auto"/>
            <w:vAlign w:val="center"/>
          </w:tcPr>
          <w:p w14:paraId="495604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128</w:t>
            </w:r>
          </w:p>
        </w:tc>
        <w:tc>
          <w:tcPr>
            <w:tcW w:w="0" w:type="auto"/>
            <w:shd w:val="clear" w:color="auto" w:fill="auto"/>
            <w:noWrap/>
            <w:vAlign w:val="center"/>
            <w:hideMark/>
          </w:tcPr>
          <w:p w14:paraId="03EA8A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XP_034296605.1</w:t>
            </w:r>
          </w:p>
        </w:tc>
        <w:tc>
          <w:tcPr>
            <w:tcW w:w="0" w:type="auto"/>
            <w:shd w:val="clear" w:color="auto" w:fill="auto"/>
            <w:noWrap/>
            <w:vAlign w:val="center"/>
            <w:hideMark/>
          </w:tcPr>
          <w:p w14:paraId="57D27ED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0" w:type="auto"/>
            <w:shd w:val="clear" w:color="auto" w:fill="auto"/>
            <w:noWrap/>
            <w:vAlign w:val="center"/>
            <w:hideMark/>
          </w:tcPr>
          <w:p w14:paraId="4158F7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209.17</w:t>
            </w:r>
          </w:p>
        </w:tc>
        <w:tc>
          <w:tcPr>
            <w:tcW w:w="0" w:type="auto"/>
            <w:shd w:val="clear" w:color="auto" w:fill="auto"/>
            <w:noWrap/>
            <w:vAlign w:val="center"/>
            <w:hideMark/>
          </w:tcPr>
          <w:p w14:paraId="0D23F9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383125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07959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5A63AD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106.08</w:t>
            </w:r>
          </w:p>
        </w:tc>
        <w:tc>
          <w:tcPr>
            <w:tcW w:w="0" w:type="auto"/>
            <w:shd w:val="clear" w:color="auto" w:fill="auto"/>
            <w:noWrap/>
            <w:vAlign w:val="center"/>
            <w:hideMark/>
          </w:tcPr>
          <w:p w14:paraId="3D0C68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M1</w:t>
            </w:r>
          </w:p>
        </w:tc>
      </w:tr>
      <w:tr w:rsidR="00163EEE" w:rsidRPr="008C1306" w14:paraId="1979C48B" w14:textId="77777777" w:rsidTr="00AF3FE1">
        <w:trPr>
          <w:jc w:val="center"/>
        </w:trPr>
        <w:tc>
          <w:tcPr>
            <w:tcW w:w="0" w:type="auto"/>
            <w:shd w:val="clear" w:color="auto" w:fill="auto"/>
            <w:vAlign w:val="center"/>
          </w:tcPr>
          <w:p w14:paraId="2DD3F9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129</w:t>
            </w:r>
          </w:p>
        </w:tc>
        <w:tc>
          <w:tcPr>
            <w:tcW w:w="0" w:type="auto"/>
            <w:shd w:val="clear" w:color="auto" w:fill="auto"/>
            <w:noWrap/>
            <w:vAlign w:val="center"/>
            <w:hideMark/>
          </w:tcPr>
          <w:p w14:paraId="381D5D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XP_034296606.1</w:t>
            </w:r>
          </w:p>
        </w:tc>
        <w:tc>
          <w:tcPr>
            <w:tcW w:w="0" w:type="auto"/>
            <w:shd w:val="clear" w:color="auto" w:fill="auto"/>
            <w:noWrap/>
            <w:vAlign w:val="center"/>
            <w:hideMark/>
          </w:tcPr>
          <w:p w14:paraId="59A81F6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0" w:type="auto"/>
            <w:shd w:val="clear" w:color="auto" w:fill="auto"/>
            <w:noWrap/>
            <w:vAlign w:val="center"/>
            <w:hideMark/>
          </w:tcPr>
          <w:p w14:paraId="21C9FD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209.17</w:t>
            </w:r>
          </w:p>
        </w:tc>
        <w:tc>
          <w:tcPr>
            <w:tcW w:w="0" w:type="auto"/>
            <w:shd w:val="clear" w:color="auto" w:fill="auto"/>
            <w:noWrap/>
            <w:vAlign w:val="center"/>
            <w:hideMark/>
          </w:tcPr>
          <w:p w14:paraId="5D168D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454CA5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868DB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59C813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106.08</w:t>
            </w:r>
          </w:p>
        </w:tc>
        <w:tc>
          <w:tcPr>
            <w:tcW w:w="0" w:type="auto"/>
            <w:shd w:val="clear" w:color="auto" w:fill="auto"/>
            <w:noWrap/>
            <w:vAlign w:val="center"/>
            <w:hideMark/>
          </w:tcPr>
          <w:p w14:paraId="6B96F6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M1</w:t>
            </w:r>
          </w:p>
        </w:tc>
      </w:tr>
      <w:tr w:rsidR="00163EEE" w:rsidRPr="008C1306" w14:paraId="4A9D5598" w14:textId="77777777" w:rsidTr="00AF3FE1">
        <w:trPr>
          <w:jc w:val="center"/>
        </w:trPr>
        <w:tc>
          <w:tcPr>
            <w:tcW w:w="0" w:type="auto"/>
            <w:shd w:val="clear" w:color="auto" w:fill="auto"/>
            <w:vAlign w:val="center"/>
          </w:tcPr>
          <w:p w14:paraId="6F75BA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130</w:t>
            </w:r>
          </w:p>
        </w:tc>
        <w:tc>
          <w:tcPr>
            <w:tcW w:w="0" w:type="auto"/>
            <w:shd w:val="clear" w:color="auto" w:fill="auto"/>
            <w:noWrap/>
            <w:vAlign w:val="center"/>
            <w:hideMark/>
          </w:tcPr>
          <w:p w14:paraId="127F93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XP_034296607.1</w:t>
            </w:r>
          </w:p>
        </w:tc>
        <w:tc>
          <w:tcPr>
            <w:tcW w:w="0" w:type="auto"/>
            <w:shd w:val="clear" w:color="auto" w:fill="auto"/>
            <w:noWrap/>
            <w:vAlign w:val="center"/>
            <w:hideMark/>
          </w:tcPr>
          <w:p w14:paraId="4352B2B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0" w:type="auto"/>
            <w:shd w:val="clear" w:color="auto" w:fill="auto"/>
            <w:noWrap/>
            <w:vAlign w:val="center"/>
            <w:hideMark/>
          </w:tcPr>
          <w:p w14:paraId="569EEB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209.17</w:t>
            </w:r>
          </w:p>
        </w:tc>
        <w:tc>
          <w:tcPr>
            <w:tcW w:w="0" w:type="auto"/>
            <w:shd w:val="clear" w:color="auto" w:fill="auto"/>
            <w:noWrap/>
            <w:vAlign w:val="center"/>
            <w:hideMark/>
          </w:tcPr>
          <w:p w14:paraId="29AFF4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5E3F3C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B0C5F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64AD73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98.37</w:t>
            </w:r>
          </w:p>
        </w:tc>
        <w:tc>
          <w:tcPr>
            <w:tcW w:w="0" w:type="auto"/>
            <w:shd w:val="clear" w:color="auto" w:fill="auto"/>
            <w:noWrap/>
            <w:vAlign w:val="center"/>
            <w:hideMark/>
          </w:tcPr>
          <w:p w14:paraId="6D28A0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M1</w:t>
            </w:r>
          </w:p>
        </w:tc>
      </w:tr>
      <w:tr w:rsidR="00DA4CDF" w:rsidRPr="008C1306" w14:paraId="6C3D27F1" w14:textId="77777777" w:rsidTr="00163EEE">
        <w:trPr>
          <w:jc w:val="center"/>
        </w:trPr>
        <w:tc>
          <w:tcPr>
            <w:tcW w:w="0" w:type="auto"/>
            <w:gridSpan w:val="9"/>
            <w:shd w:val="clear" w:color="auto" w:fill="auto"/>
            <w:vAlign w:val="center"/>
          </w:tcPr>
          <w:p w14:paraId="10E996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Nerve growth factor (NGF): 0.02%</w:t>
            </w:r>
          </w:p>
        </w:tc>
      </w:tr>
      <w:tr w:rsidR="00163EEE" w:rsidRPr="008C1306" w14:paraId="6471B066" w14:textId="77777777" w:rsidTr="00AF3FE1">
        <w:trPr>
          <w:jc w:val="center"/>
        </w:trPr>
        <w:tc>
          <w:tcPr>
            <w:tcW w:w="0" w:type="auto"/>
            <w:shd w:val="clear" w:color="auto" w:fill="auto"/>
            <w:vAlign w:val="center"/>
          </w:tcPr>
          <w:p w14:paraId="01323F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131</w:t>
            </w:r>
          </w:p>
        </w:tc>
        <w:tc>
          <w:tcPr>
            <w:tcW w:w="0" w:type="auto"/>
            <w:shd w:val="clear" w:color="auto" w:fill="auto"/>
            <w:noWrap/>
            <w:vAlign w:val="center"/>
            <w:hideMark/>
          </w:tcPr>
          <w:p w14:paraId="7FCAB5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AAB25729.1</w:t>
            </w:r>
          </w:p>
        </w:tc>
        <w:tc>
          <w:tcPr>
            <w:tcW w:w="0" w:type="auto"/>
            <w:shd w:val="clear" w:color="auto" w:fill="auto"/>
            <w:noWrap/>
            <w:vAlign w:val="center"/>
            <w:hideMark/>
          </w:tcPr>
          <w:p w14:paraId="1E933A2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112BEC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104.44</w:t>
            </w:r>
          </w:p>
        </w:tc>
        <w:tc>
          <w:tcPr>
            <w:tcW w:w="0" w:type="auto"/>
            <w:shd w:val="clear" w:color="auto" w:fill="auto"/>
            <w:noWrap/>
            <w:vAlign w:val="center"/>
            <w:hideMark/>
          </w:tcPr>
          <w:p w14:paraId="5D2B12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585EBF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45DBE3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0.008%</w:t>
            </w:r>
          </w:p>
        </w:tc>
        <w:tc>
          <w:tcPr>
            <w:tcW w:w="828" w:type="dxa"/>
            <w:shd w:val="clear" w:color="auto" w:fill="auto"/>
            <w:noWrap/>
            <w:vAlign w:val="center"/>
            <w:hideMark/>
          </w:tcPr>
          <w:p w14:paraId="1FA04E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27.51</w:t>
            </w:r>
          </w:p>
        </w:tc>
        <w:tc>
          <w:tcPr>
            <w:tcW w:w="0" w:type="auto"/>
            <w:shd w:val="clear" w:color="auto" w:fill="auto"/>
            <w:noWrap/>
            <w:vAlign w:val="center"/>
            <w:hideMark/>
          </w:tcPr>
          <w:p w14:paraId="63E85E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NGF</w:t>
            </w:r>
          </w:p>
        </w:tc>
      </w:tr>
      <w:tr w:rsidR="00163EEE" w:rsidRPr="008C1306" w14:paraId="69D3A3D5" w14:textId="77777777" w:rsidTr="00AF3FE1">
        <w:trPr>
          <w:jc w:val="center"/>
        </w:trPr>
        <w:tc>
          <w:tcPr>
            <w:tcW w:w="0" w:type="auto"/>
            <w:shd w:val="clear" w:color="auto" w:fill="auto"/>
            <w:vAlign w:val="center"/>
          </w:tcPr>
          <w:p w14:paraId="788920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132</w:t>
            </w:r>
          </w:p>
        </w:tc>
        <w:tc>
          <w:tcPr>
            <w:tcW w:w="0" w:type="auto"/>
            <w:shd w:val="clear" w:color="auto" w:fill="auto"/>
            <w:noWrap/>
            <w:vAlign w:val="center"/>
            <w:hideMark/>
          </w:tcPr>
          <w:p w14:paraId="3FC034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P34128.1</w:t>
            </w:r>
          </w:p>
        </w:tc>
        <w:tc>
          <w:tcPr>
            <w:tcW w:w="0" w:type="auto"/>
            <w:shd w:val="clear" w:color="auto" w:fill="auto"/>
            <w:noWrap/>
            <w:vAlign w:val="center"/>
            <w:hideMark/>
          </w:tcPr>
          <w:p w14:paraId="4BB1CD4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7F1DF7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104.44</w:t>
            </w:r>
          </w:p>
        </w:tc>
        <w:tc>
          <w:tcPr>
            <w:tcW w:w="0" w:type="auto"/>
            <w:shd w:val="clear" w:color="auto" w:fill="auto"/>
            <w:noWrap/>
            <w:vAlign w:val="center"/>
            <w:hideMark/>
          </w:tcPr>
          <w:p w14:paraId="3BBA9A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00C7CE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C5504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0.008%</w:t>
            </w:r>
          </w:p>
        </w:tc>
        <w:tc>
          <w:tcPr>
            <w:tcW w:w="828" w:type="dxa"/>
            <w:shd w:val="clear" w:color="auto" w:fill="auto"/>
            <w:noWrap/>
            <w:vAlign w:val="center"/>
            <w:hideMark/>
          </w:tcPr>
          <w:p w14:paraId="34A362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27.51</w:t>
            </w:r>
          </w:p>
        </w:tc>
        <w:tc>
          <w:tcPr>
            <w:tcW w:w="0" w:type="auto"/>
            <w:shd w:val="clear" w:color="auto" w:fill="auto"/>
            <w:noWrap/>
            <w:vAlign w:val="center"/>
            <w:hideMark/>
          </w:tcPr>
          <w:p w14:paraId="7B0AD6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NGF</w:t>
            </w:r>
          </w:p>
        </w:tc>
      </w:tr>
      <w:tr w:rsidR="00DA4CDF" w:rsidRPr="008C1306" w14:paraId="16CD5757" w14:textId="77777777" w:rsidTr="00163EEE">
        <w:trPr>
          <w:jc w:val="center"/>
        </w:trPr>
        <w:tc>
          <w:tcPr>
            <w:tcW w:w="0" w:type="auto"/>
            <w:gridSpan w:val="9"/>
            <w:shd w:val="clear" w:color="auto" w:fill="auto"/>
            <w:vAlign w:val="center"/>
          </w:tcPr>
          <w:p w14:paraId="774114F1"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Hyaluronidase: 0.02%</w:t>
            </w:r>
          </w:p>
        </w:tc>
      </w:tr>
      <w:tr w:rsidR="00163EEE" w:rsidRPr="008C1306" w14:paraId="6D4E69B6" w14:textId="77777777" w:rsidTr="00AF3FE1">
        <w:trPr>
          <w:jc w:val="center"/>
        </w:trPr>
        <w:tc>
          <w:tcPr>
            <w:tcW w:w="0" w:type="auto"/>
            <w:shd w:val="clear" w:color="auto" w:fill="auto"/>
            <w:vAlign w:val="center"/>
          </w:tcPr>
          <w:p w14:paraId="5E9C6C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133</w:t>
            </w:r>
          </w:p>
        </w:tc>
        <w:tc>
          <w:tcPr>
            <w:tcW w:w="0" w:type="auto"/>
            <w:shd w:val="clear" w:color="auto" w:fill="auto"/>
            <w:noWrap/>
            <w:vAlign w:val="center"/>
            <w:hideMark/>
          </w:tcPr>
          <w:p w14:paraId="32054B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XP_026524834</w:t>
            </w:r>
          </w:p>
        </w:tc>
        <w:tc>
          <w:tcPr>
            <w:tcW w:w="0" w:type="auto"/>
            <w:shd w:val="clear" w:color="auto" w:fill="auto"/>
            <w:noWrap/>
            <w:vAlign w:val="center"/>
            <w:hideMark/>
          </w:tcPr>
          <w:p w14:paraId="1032603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0" w:type="auto"/>
            <w:shd w:val="clear" w:color="auto" w:fill="auto"/>
            <w:noWrap/>
            <w:vAlign w:val="center"/>
            <w:hideMark/>
          </w:tcPr>
          <w:p w14:paraId="77A0D3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287.68</w:t>
            </w:r>
          </w:p>
        </w:tc>
        <w:tc>
          <w:tcPr>
            <w:tcW w:w="0" w:type="auto"/>
            <w:shd w:val="clear" w:color="auto" w:fill="auto"/>
            <w:noWrap/>
            <w:vAlign w:val="center"/>
            <w:hideMark/>
          </w:tcPr>
          <w:p w14:paraId="6FF0DC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w:t>
            </w:r>
          </w:p>
        </w:tc>
        <w:tc>
          <w:tcPr>
            <w:tcW w:w="0" w:type="auto"/>
            <w:shd w:val="clear" w:color="auto" w:fill="auto"/>
            <w:noWrap/>
            <w:vAlign w:val="center"/>
            <w:hideMark/>
          </w:tcPr>
          <w:p w14:paraId="064F0E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2157" w:type="dxa"/>
            <w:shd w:val="clear" w:color="auto" w:fill="auto"/>
            <w:noWrap/>
            <w:vAlign w:val="center"/>
            <w:hideMark/>
          </w:tcPr>
          <w:p w14:paraId="21F3BC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0.013%</w:t>
            </w:r>
          </w:p>
        </w:tc>
        <w:tc>
          <w:tcPr>
            <w:tcW w:w="828" w:type="dxa"/>
            <w:shd w:val="clear" w:color="auto" w:fill="auto"/>
            <w:noWrap/>
            <w:vAlign w:val="center"/>
            <w:hideMark/>
          </w:tcPr>
          <w:p w14:paraId="1EA19A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54.56</w:t>
            </w:r>
          </w:p>
        </w:tc>
        <w:tc>
          <w:tcPr>
            <w:tcW w:w="0" w:type="auto"/>
            <w:shd w:val="clear" w:color="auto" w:fill="auto"/>
            <w:noWrap/>
            <w:vAlign w:val="center"/>
            <w:hideMark/>
          </w:tcPr>
          <w:p w14:paraId="38B75B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163EEE" w:rsidRPr="008C1306" w14:paraId="2835F9B4" w14:textId="77777777" w:rsidTr="00AF3FE1">
        <w:trPr>
          <w:jc w:val="center"/>
        </w:trPr>
        <w:tc>
          <w:tcPr>
            <w:tcW w:w="0" w:type="auto"/>
            <w:shd w:val="clear" w:color="auto" w:fill="auto"/>
            <w:vAlign w:val="center"/>
          </w:tcPr>
          <w:p w14:paraId="743A6A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w:t>
            </w:r>
          </w:p>
        </w:tc>
        <w:tc>
          <w:tcPr>
            <w:tcW w:w="0" w:type="auto"/>
            <w:shd w:val="clear" w:color="auto" w:fill="auto"/>
            <w:noWrap/>
            <w:vAlign w:val="center"/>
            <w:hideMark/>
          </w:tcPr>
          <w:p w14:paraId="00117C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XP_034277309.1</w:t>
            </w:r>
          </w:p>
        </w:tc>
        <w:tc>
          <w:tcPr>
            <w:tcW w:w="0" w:type="auto"/>
            <w:shd w:val="clear" w:color="auto" w:fill="auto"/>
            <w:noWrap/>
            <w:vAlign w:val="center"/>
            <w:hideMark/>
          </w:tcPr>
          <w:p w14:paraId="39D2438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0" w:type="auto"/>
            <w:shd w:val="clear" w:color="auto" w:fill="auto"/>
            <w:noWrap/>
            <w:vAlign w:val="center"/>
            <w:hideMark/>
          </w:tcPr>
          <w:p w14:paraId="5274EB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182.52</w:t>
            </w:r>
          </w:p>
        </w:tc>
        <w:tc>
          <w:tcPr>
            <w:tcW w:w="0" w:type="auto"/>
            <w:shd w:val="clear" w:color="auto" w:fill="auto"/>
            <w:noWrap/>
            <w:vAlign w:val="center"/>
            <w:hideMark/>
          </w:tcPr>
          <w:p w14:paraId="6A7C99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492AB5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67183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828" w:type="dxa"/>
            <w:shd w:val="clear" w:color="auto" w:fill="auto"/>
            <w:noWrap/>
            <w:vAlign w:val="center"/>
            <w:hideMark/>
          </w:tcPr>
          <w:p w14:paraId="4BD936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54.30</w:t>
            </w:r>
          </w:p>
        </w:tc>
        <w:tc>
          <w:tcPr>
            <w:tcW w:w="0" w:type="auto"/>
            <w:shd w:val="clear" w:color="auto" w:fill="auto"/>
            <w:noWrap/>
            <w:vAlign w:val="center"/>
            <w:hideMark/>
          </w:tcPr>
          <w:p w14:paraId="66FA37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DA4CDF" w:rsidRPr="008C1306" w14:paraId="140391E2" w14:textId="77777777" w:rsidTr="00163EEE">
        <w:trPr>
          <w:jc w:val="center"/>
        </w:trPr>
        <w:tc>
          <w:tcPr>
            <w:tcW w:w="0" w:type="auto"/>
            <w:gridSpan w:val="9"/>
            <w:shd w:val="clear" w:color="auto" w:fill="auto"/>
            <w:vAlign w:val="center"/>
          </w:tcPr>
          <w:p w14:paraId="39B947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L-amino-acid oxidase (LAAO): 0.01%</w:t>
            </w:r>
          </w:p>
        </w:tc>
      </w:tr>
      <w:tr w:rsidR="00163EEE" w:rsidRPr="008C1306" w14:paraId="38BBB374" w14:textId="77777777" w:rsidTr="00AF3FE1">
        <w:trPr>
          <w:jc w:val="center"/>
        </w:trPr>
        <w:tc>
          <w:tcPr>
            <w:tcW w:w="0" w:type="auto"/>
            <w:shd w:val="clear" w:color="auto" w:fill="auto"/>
            <w:vAlign w:val="center"/>
          </w:tcPr>
          <w:p w14:paraId="680056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135</w:t>
            </w:r>
          </w:p>
        </w:tc>
        <w:tc>
          <w:tcPr>
            <w:tcW w:w="0" w:type="auto"/>
            <w:shd w:val="clear" w:color="auto" w:fill="auto"/>
            <w:noWrap/>
            <w:vAlign w:val="center"/>
            <w:hideMark/>
          </w:tcPr>
          <w:p w14:paraId="7010DB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0" w:type="auto"/>
            <w:shd w:val="clear" w:color="auto" w:fill="auto"/>
            <w:noWrap/>
            <w:vAlign w:val="center"/>
            <w:hideMark/>
          </w:tcPr>
          <w:p w14:paraId="51C2F7A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3FA396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336.02</w:t>
            </w:r>
          </w:p>
        </w:tc>
        <w:tc>
          <w:tcPr>
            <w:tcW w:w="0" w:type="auto"/>
            <w:shd w:val="clear" w:color="auto" w:fill="auto"/>
            <w:noWrap/>
            <w:vAlign w:val="center"/>
            <w:hideMark/>
          </w:tcPr>
          <w:p w14:paraId="01C864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0" w:type="auto"/>
            <w:shd w:val="clear" w:color="auto" w:fill="auto"/>
            <w:noWrap/>
            <w:vAlign w:val="center"/>
            <w:hideMark/>
          </w:tcPr>
          <w:p w14:paraId="7FD5AB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4324E6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828" w:type="dxa"/>
            <w:shd w:val="clear" w:color="auto" w:fill="auto"/>
            <w:noWrap/>
            <w:vAlign w:val="center"/>
            <w:hideMark/>
          </w:tcPr>
          <w:p w14:paraId="79BCC5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62.87</w:t>
            </w:r>
          </w:p>
        </w:tc>
        <w:tc>
          <w:tcPr>
            <w:tcW w:w="0" w:type="auto"/>
            <w:shd w:val="clear" w:color="auto" w:fill="auto"/>
            <w:noWrap/>
            <w:vAlign w:val="center"/>
            <w:hideMark/>
          </w:tcPr>
          <w:p w14:paraId="59E171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23D691F7" w14:textId="77777777" w:rsidTr="00AF3FE1">
        <w:trPr>
          <w:jc w:val="center"/>
        </w:trPr>
        <w:tc>
          <w:tcPr>
            <w:tcW w:w="0" w:type="auto"/>
            <w:shd w:val="clear" w:color="auto" w:fill="auto"/>
            <w:vAlign w:val="center"/>
          </w:tcPr>
          <w:p w14:paraId="13E042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136</w:t>
            </w:r>
          </w:p>
        </w:tc>
        <w:tc>
          <w:tcPr>
            <w:tcW w:w="0" w:type="auto"/>
            <w:shd w:val="clear" w:color="auto" w:fill="auto"/>
            <w:noWrap/>
            <w:vAlign w:val="center"/>
            <w:hideMark/>
          </w:tcPr>
          <w:p w14:paraId="1D7388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0" w:type="auto"/>
            <w:shd w:val="clear" w:color="auto" w:fill="auto"/>
            <w:noWrap/>
            <w:vAlign w:val="center"/>
            <w:hideMark/>
          </w:tcPr>
          <w:p w14:paraId="745B090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637752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336.02</w:t>
            </w:r>
          </w:p>
        </w:tc>
        <w:tc>
          <w:tcPr>
            <w:tcW w:w="0" w:type="auto"/>
            <w:shd w:val="clear" w:color="auto" w:fill="auto"/>
            <w:noWrap/>
            <w:vAlign w:val="center"/>
            <w:hideMark/>
          </w:tcPr>
          <w:p w14:paraId="739D23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0" w:type="auto"/>
            <w:shd w:val="clear" w:color="auto" w:fill="auto"/>
            <w:noWrap/>
            <w:vAlign w:val="center"/>
            <w:hideMark/>
          </w:tcPr>
          <w:p w14:paraId="6E60E8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16BE2C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828" w:type="dxa"/>
            <w:shd w:val="clear" w:color="auto" w:fill="auto"/>
            <w:noWrap/>
            <w:vAlign w:val="center"/>
            <w:hideMark/>
          </w:tcPr>
          <w:p w14:paraId="18C384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62.87</w:t>
            </w:r>
          </w:p>
        </w:tc>
        <w:tc>
          <w:tcPr>
            <w:tcW w:w="0" w:type="auto"/>
            <w:shd w:val="clear" w:color="auto" w:fill="auto"/>
            <w:noWrap/>
            <w:vAlign w:val="center"/>
            <w:hideMark/>
          </w:tcPr>
          <w:p w14:paraId="1FAF51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47517DCA" w14:textId="77777777" w:rsidTr="00AF3FE1">
        <w:trPr>
          <w:jc w:val="center"/>
        </w:trPr>
        <w:tc>
          <w:tcPr>
            <w:tcW w:w="0" w:type="auto"/>
            <w:shd w:val="clear" w:color="auto" w:fill="auto"/>
            <w:vAlign w:val="center"/>
          </w:tcPr>
          <w:p w14:paraId="79AA6A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137</w:t>
            </w:r>
          </w:p>
        </w:tc>
        <w:tc>
          <w:tcPr>
            <w:tcW w:w="0" w:type="auto"/>
            <w:shd w:val="clear" w:color="auto" w:fill="auto"/>
            <w:noWrap/>
            <w:vAlign w:val="center"/>
            <w:hideMark/>
          </w:tcPr>
          <w:p w14:paraId="19D2EB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ABN72540</w:t>
            </w:r>
          </w:p>
        </w:tc>
        <w:tc>
          <w:tcPr>
            <w:tcW w:w="0" w:type="auto"/>
            <w:shd w:val="clear" w:color="auto" w:fill="auto"/>
            <w:noWrap/>
            <w:vAlign w:val="center"/>
            <w:hideMark/>
          </w:tcPr>
          <w:p w14:paraId="4B9E2BD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0E045A8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330.74</w:t>
            </w:r>
          </w:p>
        </w:tc>
        <w:tc>
          <w:tcPr>
            <w:tcW w:w="0" w:type="auto"/>
            <w:shd w:val="clear" w:color="auto" w:fill="auto"/>
            <w:noWrap/>
            <w:vAlign w:val="center"/>
            <w:hideMark/>
          </w:tcPr>
          <w:p w14:paraId="5812BA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0" w:type="auto"/>
            <w:shd w:val="clear" w:color="auto" w:fill="auto"/>
            <w:noWrap/>
            <w:vAlign w:val="center"/>
            <w:hideMark/>
          </w:tcPr>
          <w:p w14:paraId="619138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1B4286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623021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62.83</w:t>
            </w:r>
          </w:p>
        </w:tc>
        <w:tc>
          <w:tcPr>
            <w:tcW w:w="0" w:type="auto"/>
            <w:shd w:val="clear" w:color="auto" w:fill="auto"/>
            <w:noWrap/>
            <w:vAlign w:val="center"/>
            <w:hideMark/>
          </w:tcPr>
          <w:p w14:paraId="6B8E25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14B06CAA" w14:textId="77777777" w:rsidTr="00AF3FE1">
        <w:trPr>
          <w:jc w:val="center"/>
        </w:trPr>
        <w:tc>
          <w:tcPr>
            <w:tcW w:w="0" w:type="auto"/>
            <w:shd w:val="clear" w:color="auto" w:fill="auto"/>
            <w:vAlign w:val="center"/>
          </w:tcPr>
          <w:p w14:paraId="1C538A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138</w:t>
            </w:r>
          </w:p>
        </w:tc>
        <w:tc>
          <w:tcPr>
            <w:tcW w:w="0" w:type="auto"/>
            <w:shd w:val="clear" w:color="auto" w:fill="auto"/>
            <w:noWrap/>
            <w:vAlign w:val="center"/>
            <w:hideMark/>
          </w:tcPr>
          <w:p w14:paraId="4C053F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ABN72540</w:t>
            </w:r>
          </w:p>
        </w:tc>
        <w:tc>
          <w:tcPr>
            <w:tcW w:w="0" w:type="auto"/>
            <w:shd w:val="clear" w:color="auto" w:fill="auto"/>
            <w:noWrap/>
            <w:vAlign w:val="center"/>
            <w:hideMark/>
          </w:tcPr>
          <w:p w14:paraId="006A7AB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0" w:type="auto"/>
            <w:shd w:val="clear" w:color="auto" w:fill="auto"/>
            <w:noWrap/>
            <w:vAlign w:val="center"/>
            <w:hideMark/>
          </w:tcPr>
          <w:p w14:paraId="0FF1B4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330.74</w:t>
            </w:r>
          </w:p>
        </w:tc>
        <w:tc>
          <w:tcPr>
            <w:tcW w:w="0" w:type="auto"/>
            <w:shd w:val="clear" w:color="auto" w:fill="auto"/>
            <w:noWrap/>
            <w:vAlign w:val="center"/>
            <w:hideMark/>
          </w:tcPr>
          <w:p w14:paraId="4693BD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0" w:type="auto"/>
            <w:shd w:val="clear" w:color="auto" w:fill="auto"/>
            <w:noWrap/>
            <w:vAlign w:val="center"/>
            <w:hideMark/>
          </w:tcPr>
          <w:p w14:paraId="2CDA61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0EAE7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5EBF50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62.83</w:t>
            </w:r>
          </w:p>
        </w:tc>
        <w:tc>
          <w:tcPr>
            <w:tcW w:w="0" w:type="auto"/>
            <w:shd w:val="clear" w:color="auto" w:fill="auto"/>
            <w:noWrap/>
            <w:vAlign w:val="center"/>
            <w:hideMark/>
          </w:tcPr>
          <w:p w14:paraId="6C83BB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DA4CDF" w:rsidRPr="008C1306" w14:paraId="37B19423" w14:textId="77777777" w:rsidTr="00163EEE">
        <w:trPr>
          <w:jc w:val="center"/>
        </w:trPr>
        <w:tc>
          <w:tcPr>
            <w:tcW w:w="0" w:type="auto"/>
            <w:gridSpan w:val="9"/>
            <w:shd w:val="clear" w:color="auto" w:fill="auto"/>
            <w:vAlign w:val="center"/>
          </w:tcPr>
          <w:p w14:paraId="4F457BF7"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Phospholipase B (PLB): 0.005%</w:t>
            </w:r>
          </w:p>
        </w:tc>
      </w:tr>
      <w:tr w:rsidR="00163EEE" w:rsidRPr="008C1306" w14:paraId="0F750691" w14:textId="77777777" w:rsidTr="00AF3FE1">
        <w:trPr>
          <w:jc w:val="center"/>
        </w:trPr>
        <w:tc>
          <w:tcPr>
            <w:tcW w:w="0" w:type="auto"/>
            <w:shd w:val="clear" w:color="auto" w:fill="auto"/>
            <w:vAlign w:val="center"/>
          </w:tcPr>
          <w:p w14:paraId="328CE1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139</w:t>
            </w:r>
          </w:p>
        </w:tc>
        <w:tc>
          <w:tcPr>
            <w:tcW w:w="0" w:type="auto"/>
            <w:shd w:val="clear" w:color="auto" w:fill="auto"/>
            <w:noWrap/>
            <w:vAlign w:val="center"/>
            <w:hideMark/>
          </w:tcPr>
          <w:p w14:paraId="61B97C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ACR78473</w:t>
            </w:r>
          </w:p>
        </w:tc>
        <w:tc>
          <w:tcPr>
            <w:tcW w:w="0" w:type="auto"/>
            <w:shd w:val="clear" w:color="auto" w:fill="auto"/>
            <w:noWrap/>
            <w:vAlign w:val="center"/>
            <w:hideMark/>
          </w:tcPr>
          <w:p w14:paraId="23E8AEE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0" w:type="auto"/>
            <w:shd w:val="clear" w:color="auto" w:fill="auto"/>
            <w:noWrap/>
            <w:vAlign w:val="center"/>
            <w:hideMark/>
          </w:tcPr>
          <w:p w14:paraId="308BC8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192.46</w:t>
            </w:r>
          </w:p>
        </w:tc>
        <w:tc>
          <w:tcPr>
            <w:tcW w:w="0" w:type="auto"/>
            <w:shd w:val="clear" w:color="auto" w:fill="auto"/>
            <w:noWrap/>
            <w:vAlign w:val="center"/>
            <w:hideMark/>
          </w:tcPr>
          <w:p w14:paraId="7D8AB5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0" w:type="auto"/>
            <w:shd w:val="clear" w:color="auto" w:fill="auto"/>
            <w:noWrap/>
            <w:vAlign w:val="center"/>
            <w:hideMark/>
          </w:tcPr>
          <w:p w14:paraId="4D6A32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157" w:type="dxa"/>
            <w:shd w:val="clear" w:color="auto" w:fill="auto"/>
            <w:noWrap/>
            <w:vAlign w:val="center"/>
            <w:hideMark/>
          </w:tcPr>
          <w:p w14:paraId="7E10FC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0.005%</w:t>
            </w:r>
          </w:p>
        </w:tc>
        <w:tc>
          <w:tcPr>
            <w:tcW w:w="828" w:type="dxa"/>
            <w:shd w:val="clear" w:color="auto" w:fill="auto"/>
            <w:noWrap/>
            <w:vAlign w:val="center"/>
            <w:hideMark/>
          </w:tcPr>
          <w:p w14:paraId="6CBDC5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64.07</w:t>
            </w:r>
          </w:p>
        </w:tc>
        <w:tc>
          <w:tcPr>
            <w:tcW w:w="0" w:type="auto"/>
            <w:shd w:val="clear" w:color="auto" w:fill="auto"/>
            <w:noWrap/>
            <w:vAlign w:val="center"/>
            <w:hideMark/>
          </w:tcPr>
          <w:p w14:paraId="475127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PLB</w:t>
            </w:r>
          </w:p>
        </w:tc>
      </w:tr>
      <w:tr w:rsidR="00DA4CDF" w:rsidRPr="008C1306" w14:paraId="13AE878F" w14:textId="77777777" w:rsidTr="00163EEE">
        <w:trPr>
          <w:jc w:val="center"/>
        </w:trPr>
        <w:tc>
          <w:tcPr>
            <w:tcW w:w="0" w:type="auto"/>
            <w:gridSpan w:val="9"/>
            <w:shd w:val="clear" w:color="auto" w:fill="auto"/>
            <w:vAlign w:val="center"/>
          </w:tcPr>
          <w:p w14:paraId="178991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Snake venom serine protease: 0.004%</w:t>
            </w:r>
          </w:p>
        </w:tc>
      </w:tr>
      <w:tr w:rsidR="00163EEE" w:rsidRPr="008C1306" w14:paraId="70DCF7B3" w14:textId="77777777" w:rsidTr="00AF3FE1">
        <w:trPr>
          <w:jc w:val="center"/>
        </w:trPr>
        <w:tc>
          <w:tcPr>
            <w:tcW w:w="0" w:type="auto"/>
            <w:shd w:val="clear" w:color="auto" w:fill="auto"/>
            <w:vAlign w:val="center"/>
          </w:tcPr>
          <w:p w14:paraId="299347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140</w:t>
            </w:r>
          </w:p>
        </w:tc>
        <w:tc>
          <w:tcPr>
            <w:tcW w:w="0" w:type="auto"/>
            <w:shd w:val="clear" w:color="auto" w:fill="auto"/>
            <w:noWrap/>
            <w:vAlign w:val="center"/>
            <w:hideMark/>
          </w:tcPr>
          <w:p w14:paraId="1229D4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ABN72545</w:t>
            </w:r>
          </w:p>
        </w:tc>
        <w:tc>
          <w:tcPr>
            <w:tcW w:w="0" w:type="auto"/>
            <w:shd w:val="clear" w:color="auto" w:fill="auto"/>
            <w:noWrap/>
            <w:vAlign w:val="center"/>
            <w:hideMark/>
          </w:tcPr>
          <w:p w14:paraId="69CD39F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01365A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161.71</w:t>
            </w:r>
          </w:p>
        </w:tc>
        <w:tc>
          <w:tcPr>
            <w:tcW w:w="0" w:type="auto"/>
            <w:shd w:val="clear" w:color="auto" w:fill="auto"/>
            <w:noWrap/>
            <w:vAlign w:val="center"/>
            <w:hideMark/>
          </w:tcPr>
          <w:p w14:paraId="1D4B22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66867B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502EF2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340C8A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31.78</w:t>
            </w:r>
          </w:p>
        </w:tc>
        <w:tc>
          <w:tcPr>
            <w:tcW w:w="0" w:type="auto"/>
            <w:shd w:val="clear" w:color="auto" w:fill="auto"/>
            <w:noWrap/>
            <w:vAlign w:val="center"/>
            <w:hideMark/>
          </w:tcPr>
          <w:p w14:paraId="6031C8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72A94550" w14:textId="77777777" w:rsidTr="00AF3FE1">
        <w:trPr>
          <w:jc w:val="center"/>
        </w:trPr>
        <w:tc>
          <w:tcPr>
            <w:tcW w:w="0" w:type="auto"/>
            <w:shd w:val="clear" w:color="auto" w:fill="auto"/>
            <w:vAlign w:val="center"/>
          </w:tcPr>
          <w:p w14:paraId="681778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141</w:t>
            </w:r>
          </w:p>
        </w:tc>
        <w:tc>
          <w:tcPr>
            <w:tcW w:w="0" w:type="auto"/>
            <w:shd w:val="clear" w:color="auto" w:fill="auto"/>
            <w:noWrap/>
            <w:vAlign w:val="center"/>
            <w:hideMark/>
          </w:tcPr>
          <w:p w14:paraId="678224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ABN72545.1</w:t>
            </w:r>
          </w:p>
        </w:tc>
        <w:tc>
          <w:tcPr>
            <w:tcW w:w="0" w:type="auto"/>
            <w:shd w:val="clear" w:color="auto" w:fill="auto"/>
            <w:noWrap/>
            <w:vAlign w:val="center"/>
            <w:hideMark/>
          </w:tcPr>
          <w:p w14:paraId="06B25B5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0366EA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158.73</w:t>
            </w:r>
          </w:p>
        </w:tc>
        <w:tc>
          <w:tcPr>
            <w:tcW w:w="0" w:type="auto"/>
            <w:shd w:val="clear" w:color="auto" w:fill="auto"/>
            <w:noWrap/>
            <w:vAlign w:val="center"/>
            <w:hideMark/>
          </w:tcPr>
          <w:p w14:paraId="1E44DE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531A0D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298E72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58D49D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31.01</w:t>
            </w:r>
          </w:p>
        </w:tc>
        <w:tc>
          <w:tcPr>
            <w:tcW w:w="0" w:type="auto"/>
            <w:shd w:val="clear" w:color="auto" w:fill="auto"/>
            <w:noWrap/>
            <w:vAlign w:val="center"/>
            <w:hideMark/>
          </w:tcPr>
          <w:p w14:paraId="6FA6F2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1048A033" w14:textId="77777777" w:rsidTr="00AF3FE1">
        <w:trPr>
          <w:jc w:val="center"/>
        </w:trPr>
        <w:tc>
          <w:tcPr>
            <w:tcW w:w="0" w:type="auto"/>
            <w:shd w:val="clear" w:color="auto" w:fill="auto"/>
            <w:vAlign w:val="center"/>
          </w:tcPr>
          <w:p w14:paraId="62D4FE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142</w:t>
            </w:r>
          </w:p>
        </w:tc>
        <w:tc>
          <w:tcPr>
            <w:tcW w:w="0" w:type="auto"/>
            <w:shd w:val="clear" w:color="auto" w:fill="auto"/>
            <w:noWrap/>
            <w:vAlign w:val="center"/>
            <w:hideMark/>
          </w:tcPr>
          <w:p w14:paraId="2040F3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A8QL57.1</w:t>
            </w:r>
          </w:p>
        </w:tc>
        <w:tc>
          <w:tcPr>
            <w:tcW w:w="0" w:type="auto"/>
            <w:shd w:val="clear" w:color="auto" w:fill="auto"/>
            <w:noWrap/>
            <w:vAlign w:val="center"/>
            <w:hideMark/>
          </w:tcPr>
          <w:p w14:paraId="76BA9EA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706583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158.73</w:t>
            </w:r>
          </w:p>
        </w:tc>
        <w:tc>
          <w:tcPr>
            <w:tcW w:w="0" w:type="auto"/>
            <w:shd w:val="clear" w:color="auto" w:fill="auto"/>
            <w:noWrap/>
            <w:vAlign w:val="center"/>
            <w:hideMark/>
          </w:tcPr>
          <w:p w14:paraId="016152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0" w:type="auto"/>
            <w:shd w:val="clear" w:color="auto" w:fill="auto"/>
            <w:noWrap/>
            <w:vAlign w:val="center"/>
            <w:hideMark/>
          </w:tcPr>
          <w:p w14:paraId="0DA5FA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338999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40DBB4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31.01</w:t>
            </w:r>
          </w:p>
        </w:tc>
        <w:tc>
          <w:tcPr>
            <w:tcW w:w="0" w:type="auto"/>
            <w:shd w:val="clear" w:color="auto" w:fill="auto"/>
            <w:noWrap/>
            <w:vAlign w:val="center"/>
            <w:hideMark/>
          </w:tcPr>
          <w:p w14:paraId="47AB43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DA4CDF" w:rsidRPr="008C1306" w14:paraId="4013741A" w14:textId="77777777" w:rsidTr="00163EEE">
        <w:trPr>
          <w:jc w:val="center"/>
        </w:trPr>
        <w:tc>
          <w:tcPr>
            <w:tcW w:w="0" w:type="auto"/>
            <w:gridSpan w:val="9"/>
            <w:shd w:val="clear" w:color="auto" w:fill="auto"/>
            <w:vAlign w:val="center"/>
          </w:tcPr>
          <w:p w14:paraId="4D3688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C-type lectin (CTL): 0.003%</w:t>
            </w:r>
          </w:p>
        </w:tc>
      </w:tr>
      <w:tr w:rsidR="00163EEE" w:rsidRPr="008C1306" w14:paraId="6BAD34EA" w14:textId="77777777" w:rsidTr="00AF3FE1">
        <w:trPr>
          <w:jc w:val="center"/>
        </w:trPr>
        <w:tc>
          <w:tcPr>
            <w:tcW w:w="0" w:type="auto"/>
            <w:shd w:val="clear" w:color="auto" w:fill="auto"/>
            <w:vAlign w:val="center"/>
          </w:tcPr>
          <w:p w14:paraId="4559DB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143</w:t>
            </w:r>
          </w:p>
        </w:tc>
        <w:tc>
          <w:tcPr>
            <w:tcW w:w="0" w:type="auto"/>
            <w:shd w:val="clear" w:color="auto" w:fill="auto"/>
            <w:noWrap/>
            <w:vAlign w:val="center"/>
            <w:hideMark/>
          </w:tcPr>
          <w:p w14:paraId="233507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ABH05181.1</w:t>
            </w:r>
          </w:p>
        </w:tc>
        <w:tc>
          <w:tcPr>
            <w:tcW w:w="0" w:type="auto"/>
            <w:shd w:val="clear" w:color="auto" w:fill="auto"/>
            <w:noWrap/>
            <w:vAlign w:val="center"/>
            <w:hideMark/>
          </w:tcPr>
          <w:p w14:paraId="446A663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40E03D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128.06</w:t>
            </w:r>
          </w:p>
        </w:tc>
        <w:tc>
          <w:tcPr>
            <w:tcW w:w="0" w:type="auto"/>
            <w:shd w:val="clear" w:color="auto" w:fill="auto"/>
            <w:noWrap/>
            <w:vAlign w:val="center"/>
            <w:hideMark/>
          </w:tcPr>
          <w:p w14:paraId="75ACB1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7D2A3B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847F9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5C370B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18.27</w:t>
            </w:r>
          </w:p>
        </w:tc>
        <w:tc>
          <w:tcPr>
            <w:tcW w:w="0" w:type="auto"/>
            <w:shd w:val="clear" w:color="auto" w:fill="auto"/>
            <w:noWrap/>
            <w:vAlign w:val="center"/>
            <w:hideMark/>
          </w:tcPr>
          <w:p w14:paraId="46D16F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CTL</w:t>
            </w:r>
          </w:p>
        </w:tc>
      </w:tr>
      <w:tr w:rsidR="00163EEE" w:rsidRPr="008C1306" w14:paraId="538AF453" w14:textId="77777777" w:rsidTr="00AF3FE1">
        <w:trPr>
          <w:jc w:val="center"/>
        </w:trPr>
        <w:tc>
          <w:tcPr>
            <w:tcW w:w="0" w:type="auto"/>
            <w:shd w:val="clear" w:color="auto" w:fill="auto"/>
            <w:vAlign w:val="center"/>
          </w:tcPr>
          <w:p w14:paraId="6ED3E0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w:t>
            </w:r>
          </w:p>
        </w:tc>
        <w:tc>
          <w:tcPr>
            <w:tcW w:w="0" w:type="auto"/>
            <w:shd w:val="clear" w:color="auto" w:fill="auto"/>
            <w:noWrap/>
            <w:vAlign w:val="center"/>
            <w:hideMark/>
          </w:tcPr>
          <w:p w14:paraId="5150EE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A1XXJ9.1</w:t>
            </w:r>
          </w:p>
        </w:tc>
        <w:tc>
          <w:tcPr>
            <w:tcW w:w="0" w:type="auto"/>
            <w:shd w:val="clear" w:color="auto" w:fill="auto"/>
            <w:noWrap/>
            <w:vAlign w:val="center"/>
            <w:hideMark/>
          </w:tcPr>
          <w:p w14:paraId="28D58AD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0" w:type="auto"/>
            <w:shd w:val="clear" w:color="auto" w:fill="auto"/>
            <w:noWrap/>
            <w:vAlign w:val="center"/>
            <w:hideMark/>
          </w:tcPr>
          <w:p w14:paraId="233CAC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128.06</w:t>
            </w:r>
          </w:p>
        </w:tc>
        <w:tc>
          <w:tcPr>
            <w:tcW w:w="0" w:type="auto"/>
            <w:shd w:val="clear" w:color="auto" w:fill="auto"/>
            <w:noWrap/>
            <w:vAlign w:val="center"/>
            <w:hideMark/>
          </w:tcPr>
          <w:p w14:paraId="69C3EB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0" w:type="auto"/>
            <w:shd w:val="clear" w:color="auto" w:fill="auto"/>
            <w:noWrap/>
            <w:vAlign w:val="center"/>
            <w:hideMark/>
          </w:tcPr>
          <w:p w14:paraId="1C3705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05D346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154FC23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18.27</w:t>
            </w:r>
          </w:p>
        </w:tc>
        <w:tc>
          <w:tcPr>
            <w:tcW w:w="0" w:type="auto"/>
            <w:shd w:val="clear" w:color="auto" w:fill="auto"/>
            <w:noWrap/>
            <w:vAlign w:val="center"/>
            <w:hideMark/>
          </w:tcPr>
          <w:p w14:paraId="2FD9D9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CTL</w:t>
            </w:r>
          </w:p>
        </w:tc>
      </w:tr>
      <w:tr w:rsidR="00DA4CDF" w:rsidRPr="008C1306" w14:paraId="71EB531C" w14:textId="77777777" w:rsidTr="00163EEE">
        <w:trPr>
          <w:jc w:val="center"/>
        </w:trPr>
        <w:tc>
          <w:tcPr>
            <w:tcW w:w="0" w:type="auto"/>
            <w:gridSpan w:val="9"/>
            <w:shd w:val="clear" w:color="auto" w:fill="auto"/>
            <w:vAlign w:val="center"/>
          </w:tcPr>
          <w:p w14:paraId="14CC0512"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Vespryn: 0.002%</w:t>
            </w:r>
          </w:p>
        </w:tc>
      </w:tr>
      <w:tr w:rsidR="00163EEE" w:rsidRPr="008C1306" w14:paraId="3B64B434" w14:textId="77777777" w:rsidTr="00AF3FE1">
        <w:trPr>
          <w:jc w:val="center"/>
        </w:trPr>
        <w:tc>
          <w:tcPr>
            <w:tcW w:w="0" w:type="auto"/>
            <w:shd w:val="clear" w:color="auto" w:fill="auto"/>
            <w:vAlign w:val="center"/>
          </w:tcPr>
          <w:p w14:paraId="6BE055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145</w:t>
            </w:r>
          </w:p>
        </w:tc>
        <w:tc>
          <w:tcPr>
            <w:tcW w:w="0" w:type="auto"/>
            <w:shd w:val="clear" w:color="auto" w:fill="auto"/>
            <w:noWrap/>
            <w:vAlign w:val="center"/>
            <w:hideMark/>
          </w:tcPr>
          <w:p w14:paraId="1841D0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XP_026576508</w:t>
            </w:r>
          </w:p>
        </w:tc>
        <w:tc>
          <w:tcPr>
            <w:tcW w:w="0" w:type="auto"/>
            <w:shd w:val="clear" w:color="auto" w:fill="auto"/>
            <w:noWrap/>
            <w:vAlign w:val="center"/>
            <w:hideMark/>
          </w:tcPr>
          <w:p w14:paraId="2FD8CAA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0" w:type="auto"/>
            <w:shd w:val="clear" w:color="auto" w:fill="auto"/>
            <w:noWrap/>
            <w:vAlign w:val="center"/>
            <w:hideMark/>
          </w:tcPr>
          <w:p w14:paraId="2AE39A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118.47</w:t>
            </w:r>
          </w:p>
        </w:tc>
        <w:tc>
          <w:tcPr>
            <w:tcW w:w="0" w:type="auto"/>
            <w:shd w:val="clear" w:color="auto" w:fill="auto"/>
            <w:noWrap/>
            <w:vAlign w:val="center"/>
            <w:hideMark/>
          </w:tcPr>
          <w:p w14:paraId="789B8F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0" w:type="auto"/>
            <w:shd w:val="clear" w:color="auto" w:fill="auto"/>
            <w:noWrap/>
            <w:vAlign w:val="center"/>
            <w:hideMark/>
          </w:tcPr>
          <w:p w14:paraId="02E549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157" w:type="dxa"/>
            <w:shd w:val="clear" w:color="auto" w:fill="auto"/>
            <w:noWrap/>
            <w:vAlign w:val="center"/>
            <w:hideMark/>
          </w:tcPr>
          <w:p w14:paraId="313355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828" w:type="dxa"/>
            <w:shd w:val="clear" w:color="auto" w:fill="auto"/>
            <w:noWrap/>
            <w:vAlign w:val="center"/>
            <w:hideMark/>
          </w:tcPr>
          <w:p w14:paraId="195D1E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24.38</w:t>
            </w:r>
          </w:p>
        </w:tc>
        <w:tc>
          <w:tcPr>
            <w:tcW w:w="0" w:type="auto"/>
            <w:shd w:val="clear" w:color="auto" w:fill="auto"/>
            <w:noWrap/>
            <w:vAlign w:val="center"/>
            <w:hideMark/>
          </w:tcPr>
          <w:p w14:paraId="24786F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Vespryn</w:t>
            </w:r>
          </w:p>
        </w:tc>
      </w:tr>
      <w:tr w:rsidR="00DA4CDF" w:rsidRPr="008C1306" w14:paraId="49CD55E8" w14:textId="77777777" w:rsidTr="00163EEE">
        <w:trPr>
          <w:jc w:val="center"/>
        </w:trPr>
        <w:tc>
          <w:tcPr>
            <w:tcW w:w="0" w:type="auto"/>
            <w:gridSpan w:val="9"/>
            <w:shd w:val="clear" w:color="auto" w:fill="auto"/>
            <w:vAlign w:val="center"/>
          </w:tcPr>
          <w:p w14:paraId="21620E5A"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Phosphodiesterase (PDE): 0.002%</w:t>
            </w:r>
          </w:p>
        </w:tc>
      </w:tr>
      <w:tr w:rsidR="00163EEE" w:rsidRPr="008C1306" w14:paraId="06CDD6DD" w14:textId="77777777" w:rsidTr="00AF3FE1">
        <w:trPr>
          <w:jc w:val="center"/>
        </w:trPr>
        <w:tc>
          <w:tcPr>
            <w:tcW w:w="0" w:type="auto"/>
            <w:shd w:val="clear" w:color="auto" w:fill="auto"/>
            <w:vAlign w:val="center"/>
          </w:tcPr>
          <w:p w14:paraId="65657C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146</w:t>
            </w:r>
          </w:p>
        </w:tc>
        <w:tc>
          <w:tcPr>
            <w:tcW w:w="0" w:type="auto"/>
            <w:shd w:val="clear" w:color="auto" w:fill="auto"/>
            <w:noWrap/>
            <w:vAlign w:val="center"/>
            <w:hideMark/>
          </w:tcPr>
          <w:p w14:paraId="0165FE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XP_026521896.1</w:t>
            </w:r>
          </w:p>
        </w:tc>
        <w:tc>
          <w:tcPr>
            <w:tcW w:w="0" w:type="auto"/>
            <w:shd w:val="clear" w:color="auto" w:fill="auto"/>
            <w:noWrap/>
            <w:vAlign w:val="center"/>
            <w:hideMark/>
          </w:tcPr>
          <w:p w14:paraId="40DFC50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0" w:type="auto"/>
            <w:shd w:val="clear" w:color="auto" w:fill="auto"/>
            <w:noWrap/>
            <w:vAlign w:val="center"/>
            <w:hideMark/>
          </w:tcPr>
          <w:p w14:paraId="6396F8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199.72</w:t>
            </w:r>
          </w:p>
        </w:tc>
        <w:tc>
          <w:tcPr>
            <w:tcW w:w="0" w:type="auto"/>
            <w:shd w:val="clear" w:color="auto" w:fill="auto"/>
            <w:noWrap/>
            <w:vAlign w:val="center"/>
            <w:hideMark/>
          </w:tcPr>
          <w:p w14:paraId="31B929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277C0F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5D5FA6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397576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96.90</w:t>
            </w:r>
          </w:p>
        </w:tc>
        <w:tc>
          <w:tcPr>
            <w:tcW w:w="0" w:type="auto"/>
            <w:shd w:val="clear" w:color="auto" w:fill="auto"/>
            <w:noWrap/>
            <w:vAlign w:val="center"/>
            <w:hideMark/>
          </w:tcPr>
          <w:p w14:paraId="6A562B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PDE</w:t>
            </w:r>
          </w:p>
        </w:tc>
      </w:tr>
      <w:tr w:rsidR="00163EEE" w:rsidRPr="008C1306" w14:paraId="771EC877" w14:textId="77777777" w:rsidTr="00AF3FE1">
        <w:trPr>
          <w:jc w:val="center"/>
        </w:trPr>
        <w:tc>
          <w:tcPr>
            <w:tcW w:w="0" w:type="auto"/>
            <w:shd w:val="clear" w:color="auto" w:fill="auto"/>
            <w:vAlign w:val="center"/>
          </w:tcPr>
          <w:p w14:paraId="21B887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147</w:t>
            </w:r>
          </w:p>
        </w:tc>
        <w:tc>
          <w:tcPr>
            <w:tcW w:w="0" w:type="auto"/>
            <w:shd w:val="clear" w:color="auto" w:fill="auto"/>
            <w:noWrap/>
            <w:vAlign w:val="center"/>
            <w:hideMark/>
          </w:tcPr>
          <w:p w14:paraId="3F450A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XP_026521895.1</w:t>
            </w:r>
          </w:p>
        </w:tc>
        <w:tc>
          <w:tcPr>
            <w:tcW w:w="0" w:type="auto"/>
            <w:shd w:val="clear" w:color="auto" w:fill="auto"/>
            <w:noWrap/>
            <w:vAlign w:val="center"/>
            <w:hideMark/>
          </w:tcPr>
          <w:p w14:paraId="56C25F5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0" w:type="auto"/>
            <w:shd w:val="clear" w:color="auto" w:fill="auto"/>
            <w:noWrap/>
            <w:vAlign w:val="center"/>
            <w:hideMark/>
          </w:tcPr>
          <w:p w14:paraId="79D0CD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199.72</w:t>
            </w:r>
          </w:p>
        </w:tc>
        <w:tc>
          <w:tcPr>
            <w:tcW w:w="0" w:type="auto"/>
            <w:shd w:val="clear" w:color="auto" w:fill="auto"/>
            <w:noWrap/>
            <w:vAlign w:val="center"/>
            <w:hideMark/>
          </w:tcPr>
          <w:p w14:paraId="5A61A3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0" w:type="auto"/>
            <w:shd w:val="clear" w:color="auto" w:fill="auto"/>
            <w:noWrap/>
            <w:vAlign w:val="center"/>
            <w:hideMark/>
          </w:tcPr>
          <w:p w14:paraId="6ECB12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157" w:type="dxa"/>
            <w:shd w:val="clear" w:color="auto" w:fill="auto"/>
            <w:noWrap/>
            <w:vAlign w:val="center"/>
            <w:hideMark/>
          </w:tcPr>
          <w:p w14:paraId="7F8B52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828" w:type="dxa"/>
            <w:shd w:val="clear" w:color="auto" w:fill="auto"/>
            <w:noWrap/>
            <w:vAlign w:val="center"/>
            <w:hideMark/>
          </w:tcPr>
          <w:p w14:paraId="1ED94F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100.96</w:t>
            </w:r>
          </w:p>
        </w:tc>
        <w:tc>
          <w:tcPr>
            <w:tcW w:w="0" w:type="auto"/>
            <w:shd w:val="clear" w:color="auto" w:fill="auto"/>
            <w:noWrap/>
            <w:vAlign w:val="center"/>
            <w:hideMark/>
          </w:tcPr>
          <w:p w14:paraId="11C96B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PDE</w:t>
            </w:r>
          </w:p>
        </w:tc>
      </w:tr>
    </w:tbl>
    <w:p w14:paraId="66F1F9BD" w14:textId="4D901F59" w:rsidR="00DA4CDF" w:rsidRPr="008C1306" w:rsidRDefault="00DA4CDF" w:rsidP="00163EEE">
      <w:pPr>
        <w:pStyle w:val="MDPI41tablecaption"/>
        <w:jc w:val="center"/>
        <w:rPr>
          <w:rFonts w:eastAsia="Tahoma"/>
        </w:rPr>
      </w:pPr>
      <w:r w:rsidRPr="008C1306">
        <w:rPr>
          <w:rFonts w:eastAsia="Tahoma"/>
          <w:b/>
        </w:rPr>
        <w:t>Table</w:t>
      </w:r>
      <w:r w:rsidR="003E2D4B" w:rsidRPr="008C1306">
        <w:rPr>
          <w:rFonts w:eastAsia="Tahoma"/>
          <w:b/>
        </w:rPr>
        <w:t xml:space="preserve"> S7</w:t>
      </w:r>
      <w:r w:rsidRPr="008C1306">
        <w:rPr>
          <w:rFonts w:eastAsia="Tahoma"/>
          <w:b/>
        </w:rPr>
        <w:t xml:space="preserve">. </w:t>
      </w:r>
      <w:r w:rsidRPr="008C1306">
        <w:rPr>
          <w:rFonts w:eastAsia="Tahoma"/>
        </w:rPr>
        <w:t xml:space="preserve">The proteomic composition of </w:t>
      </w:r>
      <w:r w:rsidRPr="008C1306">
        <w:rPr>
          <w:rFonts w:eastAsia="Tahoma"/>
          <w:i/>
          <w:iCs/>
        </w:rPr>
        <w:t>B. caeruleus</w:t>
      </w:r>
      <w:r w:rsidRPr="008C1306">
        <w:rPr>
          <w:rFonts w:eastAsia="Tahoma"/>
        </w:rPr>
        <w:t xml:space="preserve"> venom.</w:t>
      </w:r>
    </w:p>
    <w:tbl>
      <w:tblPr>
        <w:tblStyle w:val="TableGrid"/>
        <w:tblW w:w="1430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Look w:val="06A0" w:firstRow="1" w:lastRow="0" w:firstColumn="1" w:lastColumn="0" w:noHBand="1" w:noVBand="1"/>
      </w:tblPr>
      <w:tblGrid>
        <w:gridCol w:w="808"/>
        <w:gridCol w:w="2009"/>
        <w:gridCol w:w="3118"/>
        <w:gridCol w:w="1085"/>
        <w:gridCol w:w="1525"/>
        <w:gridCol w:w="1094"/>
        <w:gridCol w:w="1786"/>
        <w:gridCol w:w="990"/>
        <w:gridCol w:w="1890"/>
      </w:tblGrid>
      <w:tr w:rsidR="00163EEE" w:rsidRPr="008C1306" w14:paraId="3FD9DB0B" w14:textId="77777777" w:rsidTr="00AF3FE1">
        <w:trPr>
          <w:jc w:val="center"/>
        </w:trPr>
        <w:tc>
          <w:tcPr>
            <w:tcW w:w="808" w:type="dxa"/>
            <w:tcBorders>
              <w:top w:val="single" w:sz="8" w:space="0" w:color="auto"/>
              <w:bottom w:val="single" w:sz="4" w:space="0" w:color="auto"/>
            </w:tcBorders>
            <w:shd w:val="clear" w:color="auto" w:fill="auto"/>
            <w:noWrap/>
            <w:vAlign w:val="center"/>
            <w:hideMark/>
          </w:tcPr>
          <w:p w14:paraId="6C06BDF8"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Sr. No.</w:t>
            </w:r>
          </w:p>
        </w:tc>
        <w:tc>
          <w:tcPr>
            <w:tcW w:w="2009" w:type="dxa"/>
            <w:tcBorders>
              <w:top w:val="single" w:sz="8" w:space="0" w:color="auto"/>
              <w:bottom w:val="single" w:sz="4" w:space="0" w:color="auto"/>
            </w:tcBorders>
            <w:shd w:val="clear" w:color="auto" w:fill="auto"/>
            <w:noWrap/>
            <w:vAlign w:val="center"/>
            <w:hideMark/>
          </w:tcPr>
          <w:p w14:paraId="59B2CC07"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Accession</w:t>
            </w:r>
          </w:p>
        </w:tc>
        <w:tc>
          <w:tcPr>
            <w:tcW w:w="3118" w:type="dxa"/>
            <w:tcBorders>
              <w:top w:val="single" w:sz="8" w:space="0" w:color="auto"/>
              <w:bottom w:val="single" w:sz="4" w:space="0" w:color="auto"/>
            </w:tcBorders>
            <w:shd w:val="clear" w:color="auto" w:fill="auto"/>
            <w:noWrap/>
            <w:vAlign w:val="center"/>
            <w:hideMark/>
          </w:tcPr>
          <w:p w14:paraId="3B4A08FA"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Species</w:t>
            </w:r>
          </w:p>
        </w:tc>
        <w:tc>
          <w:tcPr>
            <w:tcW w:w="1085" w:type="dxa"/>
            <w:tcBorders>
              <w:top w:val="single" w:sz="8" w:space="0" w:color="auto"/>
              <w:bottom w:val="single" w:sz="4" w:space="0" w:color="auto"/>
            </w:tcBorders>
            <w:shd w:val="clear" w:color="auto" w:fill="auto"/>
            <w:noWrap/>
            <w:vAlign w:val="center"/>
            <w:hideMark/>
          </w:tcPr>
          <w:p w14:paraId="22472FE5"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-10lgP</w:t>
            </w:r>
          </w:p>
        </w:tc>
        <w:tc>
          <w:tcPr>
            <w:tcW w:w="1525" w:type="dxa"/>
            <w:tcBorders>
              <w:top w:val="single" w:sz="8" w:space="0" w:color="auto"/>
              <w:bottom w:val="single" w:sz="4" w:space="0" w:color="auto"/>
            </w:tcBorders>
            <w:shd w:val="clear" w:color="auto" w:fill="auto"/>
            <w:noWrap/>
            <w:vAlign w:val="center"/>
            <w:hideMark/>
          </w:tcPr>
          <w:p w14:paraId="20052C33"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#Peptides</w:t>
            </w:r>
          </w:p>
        </w:tc>
        <w:tc>
          <w:tcPr>
            <w:tcW w:w="1094" w:type="dxa"/>
            <w:tcBorders>
              <w:top w:val="single" w:sz="8" w:space="0" w:color="auto"/>
              <w:bottom w:val="single" w:sz="4" w:space="0" w:color="auto"/>
            </w:tcBorders>
            <w:shd w:val="clear" w:color="auto" w:fill="auto"/>
            <w:noWrap/>
            <w:vAlign w:val="center"/>
            <w:hideMark/>
          </w:tcPr>
          <w:p w14:paraId="017D695D"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#Unique</w:t>
            </w:r>
          </w:p>
        </w:tc>
        <w:tc>
          <w:tcPr>
            <w:tcW w:w="1786" w:type="dxa"/>
            <w:tcBorders>
              <w:top w:val="single" w:sz="8" w:space="0" w:color="auto"/>
              <w:bottom w:val="single" w:sz="4" w:space="0" w:color="auto"/>
            </w:tcBorders>
            <w:shd w:val="clear" w:color="auto" w:fill="auto"/>
            <w:vAlign w:val="center"/>
            <w:hideMark/>
          </w:tcPr>
          <w:p w14:paraId="433FB72D" w14:textId="776FB4A7" w:rsidR="00DA4CDF" w:rsidRPr="008C1306" w:rsidRDefault="00AF3FE1" w:rsidP="00163EEE">
            <w:pPr>
              <w:autoSpaceDE w:val="0"/>
              <w:autoSpaceDN w:val="0"/>
              <w:adjustRightInd w:val="0"/>
              <w:snapToGrid w:val="0"/>
              <w:jc w:val="center"/>
              <w:rPr>
                <w:rFonts w:ascii="Palatino Linotype" w:hAnsi="Palatino Linotype" w:cs="Tahoma"/>
                <w:b/>
                <w:bCs/>
                <w:szCs w:val="24"/>
              </w:rPr>
            </w:pPr>
            <w:r>
              <w:rPr>
                <w:rFonts w:ascii="Palatino Linotype" w:hAnsi="Palatino Linotype" w:cs="Tahoma"/>
                <w:b/>
                <w:bCs/>
                <w:szCs w:val="24"/>
              </w:rPr>
              <w:t>Relative Abundance</w:t>
            </w:r>
            <w:r>
              <w:rPr>
                <w:rFonts w:ascii="Palatino Linotype" w:hAnsi="Palatino Linotype" w:cs="Tahoma"/>
                <w:b/>
                <w:bCs/>
                <w:szCs w:val="24"/>
              </w:rPr>
              <w:br/>
              <w:t>of Toxin H</w:t>
            </w:r>
            <w:r w:rsidR="00DA4CDF" w:rsidRPr="008C1306">
              <w:rPr>
                <w:rFonts w:ascii="Palatino Linotype" w:hAnsi="Palatino Linotype" w:cs="Tahoma"/>
                <w:b/>
                <w:bCs/>
                <w:szCs w:val="24"/>
              </w:rPr>
              <w:t>it (%)</w:t>
            </w:r>
          </w:p>
        </w:tc>
        <w:tc>
          <w:tcPr>
            <w:tcW w:w="990" w:type="dxa"/>
            <w:tcBorders>
              <w:top w:val="single" w:sz="8" w:space="0" w:color="auto"/>
              <w:bottom w:val="single" w:sz="4" w:space="0" w:color="auto"/>
            </w:tcBorders>
            <w:shd w:val="clear" w:color="auto" w:fill="auto"/>
            <w:vAlign w:val="center"/>
            <w:hideMark/>
          </w:tcPr>
          <w:p w14:paraId="7E63217F"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Avg. Mass</w:t>
            </w:r>
            <w:r w:rsidRPr="008C1306">
              <w:rPr>
                <w:rFonts w:ascii="Palatino Linotype" w:hAnsi="Palatino Linotype" w:cs="Tahoma"/>
                <w:b/>
                <w:bCs/>
                <w:szCs w:val="24"/>
              </w:rPr>
              <w:br/>
              <w:t>(KDa)</w:t>
            </w:r>
          </w:p>
        </w:tc>
        <w:tc>
          <w:tcPr>
            <w:tcW w:w="1890" w:type="dxa"/>
            <w:tcBorders>
              <w:top w:val="single" w:sz="8" w:space="0" w:color="auto"/>
              <w:bottom w:val="single" w:sz="4" w:space="0" w:color="auto"/>
            </w:tcBorders>
            <w:shd w:val="clear" w:color="auto" w:fill="auto"/>
            <w:noWrap/>
            <w:vAlign w:val="center"/>
            <w:hideMark/>
          </w:tcPr>
          <w:p w14:paraId="3C08FCDF"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Family</w:t>
            </w:r>
          </w:p>
        </w:tc>
      </w:tr>
      <w:tr w:rsidR="00DA4CDF" w:rsidRPr="008C1306" w14:paraId="7118BB2A" w14:textId="77777777" w:rsidTr="00163EEE">
        <w:trPr>
          <w:jc w:val="center"/>
        </w:trPr>
        <w:tc>
          <w:tcPr>
            <w:tcW w:w="14305" w:type="dxa"/>
            <w:gridSpan w:val="9"/>
            <w:tcBorders>
              <w:top w:val="single" w:sz="4" w:space="0" w:color="auto"/>
            </w:tcBorders>
            <w:shd w:val="clear" w:color="auto" w:fill="auto"/>
            <w:noWrap/>
            <w:vAlign w:val="center"/>
            <w:hideMark/>
          </w:tcPr>
          <w:p w14:paraId="23B4FB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Three-finger toxins (3FTx): 65.54%</w:t>
            </w:r>
          </w:p>
        </w:tc>
      </w:tr>
      <w:tr w:rsidR="00163EEE" w:rsidRPr="008C1306" w14:paraId="2EB9527A" w14:textId="77777777" w:rsidTr="00AF3FE1">
        <w:trPr>
          <w:jc w:val="center"/>
        </w:trPr>
        <w:tc>
          <w:tcPr>
            <w:tcW w:w="808" w:type="dxa"/>
            <w:shd w:val="clear" w:color="auto" w:fill="auto"/>
            <w:noWrap/>
            <w:vAlign w:val="center"/>
            <w:hideMark/>
          </w:tcPr>
          <w:p w14:paraId="5CD13B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009" w:type="dxa"/>
            <w:shd w:val="clear" w:color="auto" w:fill="auto"/>
            <w:noWrap/>
            <w:vAlign w:val="center"/>
            <w:hideMark/>
          </w:tcPr>
          <w:p w14:paraId="61E1F0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2CTX</w:t>
            </w:r>
          </w:p>
        </w:tc>
        <w:tc>
          <w:tcPr>
            <w:tcW w:w="3118" w:type="dxa"/>
            <w:shd w:val="clear" w:color="auto" w:fill="auto"/>
            <w:noWrap/>
            <w:vAlign w:val="center"/>
            <w:hideMark/>
          </w:tcPr>
          <w:p w14:paraId="33E1F21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7E11A2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059572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516322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631D5F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78F02B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30B1C4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5E81FF04" w14:textId="77777777" w:rsidTr="00AF3FE1">
        <w:trPr>
          <w:jc w:val="center"/>
        </w:trPr>
        <w:tc>
          <w:tcPr>
            <w:tcW w:w="808" w:type="dxa"/>
            <w:shd w:val="clear" w:color="auto" w:fill="auto"/>
            <w:noWrap/>
            <w:vAlign w:val="center"/>
            <w:hideMark/>
          </w:tcPr>
          <w:p w14:paraId="169DCC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009" w:type="dxa"/>
            <w:shd w:val="clear" w:color="auto" w:fill="auto"/>
            <w:noWrap/>
            <w:vAlign w:val="center"/>
            <w:hideMark/>
          </w:tcPr>
          <w:p w14:paraId="3EB409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1LXH</w:t>
            </w:r>
          </w:p>
        </w:tc>
        <w:tc>
          <w:tcPr>
            <w:tcW w:w="3118" w:type="dxa"/>
            <w:shd w:val="clear" w:color="auto" w:fill="auto"/>
            <w:noWrap/>
            <w:vAlign w:val="center"/>
            <w:hideMark/>
          </w:tcPr>
          <w:p w14:paraId="1BDE728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3FDCBA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11E10F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02169F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38FA66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793F1F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05A679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48CC04AB" w14:textId="77777777" w:rsidTr="00AF3FE1">
        <w:trPr>
          <w:jc w:val="center"/>
        </w:trPr>
        <w:tc>
          <w:tcPr>
            <w:tcW w:w="808" w:type="dxa"/>
            <w:shd w:val="clear" w:color="auto" w:fill="auto"/>
            <w:noWrap/>
            <w:vAlign w:val="center"/>
            <w:hideMark/>
          </w:tcPr>
          <w:p w14:paraId="3C212B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009" w:type="dxa"/>
            <w:shd w:val="clear" w:color="auto" w:fill="auto"/>
            <w:noWrap/>
            <w:vAlign w:val="center"/>
            <w:hideMark/>
          </w:tcPr>
          <w:p w14:paraId="5F88C8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1LXG</w:t>
            </w:r>
          </w:p>
        </w:tc>
        <w:tc>
          <w:tcPr>
            <w:tcW w:w="3118" w:type="dxa"/>
            <w:shd w:val="clear" w:color="auto" w:fill="auto"/>
            <w:noWrap/>
            <w:vAlign w:val="center"/>
            <w:hideMark/>
          </w:tcPr>
          <w:p w14:paraId="1D83A80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5ED24C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44BC15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7E961D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5FE910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0B3CF6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3CBA0E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77B75563" w14:textId="77777777" w:rsidTr="00AF3FE1">
        <w:trPr>
          <w:jc w:val="center"/>
        </w:trPr>
        <w:tc>
          <w:tcPr>
            <w:tcW w:w="808" w:type="dxa"/>
            <w:shd w:val="clear" w:color="auto" w:fill="auto"/>
            <w:noWrap/>
            <w:vAlign w:val="center"/>
            <w:hideMark/>
          </w:tcPr>
          <w:p w14:paraId="55DBF3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2009" w:type="dxa"/>
            <w:shd w:val="clear" w:color="auto" w:fill="auto"/>
            <w:noWrap/>
            <w:vAlign w:val="center"/>
            <w:hideMark/>
          </w:tcPr>
          <w:p w14:paraId="72221E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P01391.1</w:t>
            </w:r>
          </w:p>
        </w:tc>
        <w:tc>
          <w:tcPr>
            <w:tcW w:w="3118" w:type="dxa"/>
            <w:shd w:val="clear" w:color="auto" w:fill="auto"/>
            <w:noWrap/>
            <w:vAlign w:val="center"/>
            <w:hideMark/>
          </w:tcPr>
          <w:p w14:paraId="21E8DA9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7D1731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7DC615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333ADD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744F51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21F202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5C45AA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417E9985" w14:textId="77777777" w:rsidTr="00AF3FE1">
        <w:trPr>
          <w:jc w:val="center"/>
        </w:trPr>
        <w:tc>
          <w:tcPr>
            <w:tcW w:w="808" w:type="dxa"/>
            <w:shd w:val="clear" w:color="auto" w:fill="auto"/>
            <w:noWrap/>
            <w:vAlign w:val="center"/>
            <w:hideMark/>
          </w:tcPr>
          <w:p w14:paraId="4F53B7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2009" w:type="dxa"/>
            <w:shd w:val="clear" w:color="auto" w:fill="auto"/>
            <w:noWrap/>
            <w:vAlign w:val="center"/>
            <w:hideMark/>
          </w:tcPr>
          <w:p w14:paraId="59A0FE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4AEA</w:t>
            </w:r>
          </w:p>
        </w:tc>
        <w:tc>
          <w:tcPr>
            <w:tcW w:w="3118" w:type="dxa"/>
            <w:shd w:val="clear" w:color="auto" w:fill="auto"/>
            <w:noWrap/>
            <w:vAlign w:val="center"/>
            <w:hideMark/>
          </w:tcPr>
          <w:p w14:paraId="105528B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2E0830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0B49C7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286E6D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2F669E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0EC9DF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71861F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783C9808" w14:textId="77777777" w:rsidTr="00AF3FE1">
        <w:trPr>
          <w:jc w:val="center"/>
        </w:trPr>
        <w:tc>
          <w:tcPr>
            <w:tcW w:w="808" w:type="dxa"/>
            <w:shd w:val="clear" w:color="auto" w:fill="auto"/>
            <w:noWrap/>
            <w:vAlign w:val="center"/>
            <w:hideMark/>
          </w:tcPr>
          <w:p w14:paraId="30D457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6</w:t>
            </w:r>
          </w:p>
        </w:tc>
        <w:tc>
          <w:tcPr>
            <w:tcW w:w="2009" w:type="dxa"/>
            <w:shd w:val="clear" w:color="auto" w:fill="auto"/>
            <w:noWrap/>
            <w:vAlign w:val="center"/>
            <w:hideMark/>
          </w:tcPr>
          <w:p w14:paraId="5D1AE3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1CTX</w:t>
            </w:r>
          </w:p>
        </w:tc>
        <w:tc>
          <w:tcPr>
            <w:tcW w:w="3118" w:type="dxa"/>
            <w:shd w:val="clear" w:color="auto" w:fill="auto"/>
            <w:noWrap/>
            <w:vAlign w:val="center"/>
            <w:hideMark/>
          </w:tcPr>
          <w:p w14:paraId="6BA24E3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siamensis</w:t>
            </w:r>
          </w:p>
        </w:tc>
        <w:tc>
          <w:tcPr>
            <w:tcW w:w="1085" w:type="dxa"/>
            <w:shd w:val="clear" w:color="auto" w:fill="auto"/>
            <w:noWrap/>
            <w:vAlign w:val="center"/>
            <w:hideMark/>
          </w:tcPr>
          <w:p w14:paraId="4CA09C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48AA78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4ED3E4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31EFE8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5BAE66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4C9B2D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3673C48E" w14:textId="77777777" w:rsidTr="00AF3FE1">
        <w:trPr>
          <w:jc w:val="center"/>
        </w:trPr>
        <w:tc>
          <w:tcPr>
            <w:tcW w:w="808" w:type="dxa"/>
            <w:shd w:val="clear" w:color="auto" w:fill="auto"/>
            <w:noWrap/>
            <w:vAlign w:val="center"/>
            <w:hideMark/>
          </w:tcPr>
          <w:p w14:paraId="47A176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2009" w:type="dxa"/>
            <w:shd w:val="clear" w:color="auto" w:fill="auto"/>
            <w:noWrap/>
            <w:vAlign w:val="center"/>
            <w:hideMark/>
          </w:tcPr>
          <w:p w14:paraId="183A90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1YI5</w:t>
            </w:r>
          </w:p>
        </w:tc>
        <w:tc>
          <w:tcPr>
            <w:tcW w:w="3118" w:type="dxa"/>
            <w:shd w:val="clear" w:color="auto" w:fill="auto"/>
            <w:noWrap/>
            <w:vAlign w:val="center"/>
            <w:hideMark/>
          </w:tcPr>
          <w:p w14:paraId="19B495C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siamensis</w:t>
            </w:r>
          </w:p>
        </w:tc>
        <w:tc>
          <w:tcPr>
            <w:tcW w:w="1085" w:type="dxa"/>
            <w:shd w:val="clear" w:color="auto" w:fill="auto"/>
            <w:noWrap/>
            <w:vAlign w:val="center"/>
            <w:hideMark/>
          </w:tcPr>
          <w:p w14:paraId="3FE25A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158.07</w:t>
            </w:r>
          </w:p>
        </w:tc>
        <w:tc>
          <w:tcPr>
            <w:tcW w:w="1525" w:type="dxa"/>
            <w:shd w:val="clear" w:color="auto" w:fill="auto"/>
            <w:noWrap/>
            <w:vAlign w:val="center"/>
            <w:hideMark/>
          </w:tcPr>
          <w:p w14:paraId="69BC28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726FAD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416517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9.260%</w:t>
            </w:r>
          </w:p>
        </w:tc>
        <w:tc>
          <w:tcPr>
            <w:tcW w:w="990" w:type="dxa"/>
            <w:shd w:val="clear" w:color="auto" w:fill="auto"/>
            <w:noWrap/>
            <w:vAlign w:val="center"/>
            <w:hideMark/>
          </w:tcPr>
          <w:p w14:paraId="5E40F9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7.83</w:t>
            </w:r>
          </w:p>
        </w:tc>
        <w:tc>
          <w:tcPr>
            <w:tcW w:w="1890" w:type="dxa"/>
            <w:shd w:val="clear" w:color="auto" w:fill="auto"/>
            <w:noWrap/>
            <w:vAlign w:val="center"/>
            <w:hideMark/>
          </w:tcPr>
          <w:p w14:paraId="7DB57C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53127861" w14:textId="77777777" w:rsidTr="00AF3FE1">
        <w:trPr>
          <w:jc w:val="center"/>
        </w:trPr>
        <w:tc>
          <w:tcPr>
            <w:tcW w:w="808" w:type="dxa"/>
            <w:shd w:val="clear" w:color="auto" w:fill="auto"/>
            <w:noWrap/>
            <w:vAlign w:val="center"/>
            <w:hideMark/>
          </w:tcPr>
          <w:p w14:paraId="12485C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2009" w:type="dxa"/>
            <w:shd w:val="clear" w:color="auto" w:fill="auto"/>
            <w:noWrap/>
            <w:vAlign w:val="center"/>
            <w:hideMark/>
          </w:tcPr>
          <w:p w14:paraId="7D1BBB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P86538.2</w:t>
            </w:r>
          </w:p>
        </w:tc>
        <w:tc>
          <w:tcPr>
            <w:tcW w:w="3118" w:type="dxa"/>
            <w:shd w:val="clear" w:color="auto" w:fill="auto"/>
            <w:noWrap/>
            <w:vAlign w:val="center"/>
            <w:hideMark/>
          </w:tcPr>
          <w:p w14:paraId="2BF8A1B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7C61C2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185.04</w:t>
            </w:r>
          </w:p>
        </w:tc>
        <w:tc>
          <w:tcPr>
            <w:tcW w:w="1525" w:type="dxa"/>
            <w:shd w:val="clear" w:color="auto" w:fill="auto"/>
            <w:noWrap/>
            <w:vAlign w:val="center"/>
            <w:hideMark/>
          </w:tcPr>
          <w:p w14:paraId="4D7639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4B911D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19308E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0.134%</w:t>
            </w:r>
          </w:p>
        </w:tc>
        <w:tc>
          <w:tcPr>
            <w:tcW w:w="990" w:type="dxa"/>
            <w:shd w:val="clear" w:color="auto" w:fill="auto"/>
            <w:noWrap/>
            <w:vAlign w:val="center"/>
            <w:hideMark/>
          </w:tcPr>
          <w:p w14:paraId="76E9AF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6.71</w:t>
            </w:r>
          </w:p>
        </w:tc>
        <w:tc>
          <w:tcPr>
            <w:tcW w:w="1890" w:type="dxa"/>
            <w:shd w:val="clear" w:color="auto" w:fill="auto"/>
            <w:noWrap/>
            <w:vAlign w:val="center"/>
            <w:hideMark/>
          </w:tcPr>
          <w:p w14:paraId="7E1051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Cytotoxin</w:t>
            </w:r>
          </w:p>
        </w:tc>
      </w:tr>
      <w:tr w:rsidR="00163EEE" w:rsidRPr="008C1306" w14:paraId="4AFF9C59" w14:textId="77777777" w:rsidTr="00AF3FE1">
        <w:trPr>
          <w:jc w:val="center"/>
        </w:trPr>
        <w:tc>
          <w:tcPr>
            <w:tcW w:w="808" w:type="dxa"/>
            <w:shd w:val="clear" w:color="auto" w:fill="auto"/>
            <w:noWrap/>
            <w:vAlign w:val="center"/>
            <w:hideMark/>
          </w:tcPr>
          <w:p w14:paraId="06A110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2009" w:type="dxa"/>
            <w:shd w:val="clear" w:color="auto" w:fill="auto"/>
            <w:noWrap/>
            <w:vAlign w:val="center"/>
            <w:hideMark/>
          </w:tcPr>
          <w:p w14:paraId="6C145A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BAU24666.1</w:t>
            </w:r>
          </w:p>
        </w:tc>
        <w:tc>
          <w:tcPr>
            <w:tcW w:w="3118" w:type="dxa"/>
            <w:shd w:val="clear" w:color="auto" w:fill="auto"/>
            <w:noWrap/>
            <w:vAlign w:val="center"/>
            <w:hideMark/>
          </w:tcPr>
          <w:p w14:paraId="63D43BA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60013E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185.04</w:t>
            </w:r>
          </w:p>
        </w:tc>
        <w:tc>
          <w:tcPr>
            <w:tcW w:w="1525" w:type="dxa"/>
            <w:shd w:val="clear" w:color="auto" w:fill="auto"/>
            <w:noWrap/>
            <w:vAlign w:val="center"/>
            <w:hideMark/>
          </w:tcPr>
          <w:p w14:paraId="2ABEDD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7749D1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65E74A8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0.134%</w:t>
            </w:r>
          </w:p>
        </w:tc>
        <w:tc>
          <w:tcPr>
            <w:tcW w:w="990" w:type="dxa"/>
            <w:shd w:val="clear" w:color="auto" w:fill="auto"/>
            <w:noWrap/>
            <w:vAlign w:val="center"/>
            <w:hideMark/>
          </w:tcPr>
          <w:p w14:paraId="752207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7.96</w:t>
            </w:r>
          </w:p>
        </w:tc>
        <w:tc>
          <w:tcPr>
            <w:tcW w:w="1890" w:type="dxa"/>
            <w:shd w:val="clear" w:color="auto" w:fill="auto"/>
            <w:noWrap/>
            <w:vAlign w:val="center"/>
            <w:hideMark/>
          </w:tcPr>
          <w:p w14:paraId="3577AB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Cytotoxin</w:t>
            </w:r>
          </w:p>
        </w:tc>
      </w:tr>
      <w:tr w:rsidR="00163EEE" w:rsidRPr="008C1306" w14:paraId="63087C32" w14:textId="77777777" w:rsidTr="00AF3FE1">
        <w:trPr>
          <w:jc w:val="center"/>
        </w:trPr>
        <w:tc>
          <w:tcPr>
            <w:tcW w:w="808" w:type="dxa"/>
            <w:shd w:val="clear" w:color="auto" w:fill="auto"/>
            <w:noWrap/>
            <w:vAlign w:val="center"/>
            <w:hideMark/>
          </w:tcPr>
          <w:p w14:paraId="4B1DD4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2009" w:type="dxa"/>
            <w:shd w:val="clear" w:color="auto" w:fill="auto"/>
            <w:noWrap/>
            <w:vAlign w:val="center"/>
            <w:hideMark/>
          </w:tcPr>
          <w:p w14:paraId="527D823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LAB55960</w:t>
            </w:r>
          </w:p>
        </w:tc>
        <w:tc>
          <w:tcPr>
            <w:tcW w:w="3118" w:type="dxa"/>
            <w:shd w:val="clear" w:color="auto" w:fill="auto"/>
            <w:noWrap/>
            <w:vAlign w:val="center"/>
            <w:hideMark/>
          </w:tcPr>
          <w:p w14:paraId="33F8C80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surinamensis</w:t>
            </w:r>
          </w:p>
        </w:tc>
        <w:tc>
          <w:tcPr>
            <w:tcW w:w="1085" w:type="dxa"/>
            <w:shd w:val="clear" w:color="auto" w:fill="auto"/>
            <w:noWrap/>
            <w:vAlign w:val="center"/>
            <w:hideMark/>
          </w:tcPr>
          <w:p w14:paraId="6A1E84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134.85</w:t>
            </w:r>
          </w:p>
        </w:tc>
        <w:tc>
          <w:tcPr>
            <w:tcW w:w="1525" w:type="dxa"/>
            <w:shd w:val="clear" w:color="auto" w:fill="auto"/>
            <w:noWrap/>
            <w:vAlign w:val="center"/>
            <w:hideMark/>
          </w:tcPr>
          <w:p w14:paraId="2FD927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38D9BF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14A079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0.120%</w:t>
            </w:r>
          </w:p>
        </w:tc>
        <w:tc>
          <w:tcPr>
            <w:tcW w:w="990" w:type="dxa"/>
            <w:shd w:val="clear" w:color="auto" w:fill="auto"/>
            <w:noWrap/>
            <w:vAlign w:val="center"/>
            <w:hideMark/>
          </w:tcPr>
          <w:p w14:paraId="6B644B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10.09</w:t>
            </w:r>
          </w:p>
        </w:tc>
        <w:tc>
          <w:tcPr>
            <w:tcW w:w="1890" w:type="dxa"/>
            <w:shd w:val="clear" w:color="auto" w:fill="auto"/>
            <w:noWrap/>
            <w:vAlign w:val="center"/>
            <w:hideMark/>
          </w:tcPr>
          <w:p w14:paraId="01B049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7200F5FA" w14:textId="77777777" w:rsidTr="00AF3FE1">
        <w:trPr>
          <w:jc w:val="center"/>
        </w:trPr>
        <w:tc>
          <w:tcPr>
            <w:tcW w:w="808" w:type="dxa"/>
            <w:shd w:val="clear" w:color="auto" w:fill="auto"/>
            <w:noWrap/>
            <w:vAlign w:val="center"/>
            <w:hideMark/>
          </w:tcPr>
          <w:p w14:paraId="579163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w:t>
            </w:r>
          </w:p>
        </w:tc>
        <w:tc>
          <w:tcPr>
            <w:tcW w:w="2009" w:type="dxa"/>
            <w:shd w:val="clear" w:color="auto" w:fill="auto"/>
            <w:noWrap/>
            <w:vAlign w:val="center"/>
            <w:hideMark/>
          </w:tcPr>
          <w:p w14:paraId="7F9104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1IJC</w:t>
            </w:r>
          </w:p>
        </w:tc>
        <w:tc>
          <w:tcPr>
            <w:tcW w:w="3118" w:type="dxa"/>
            <w:shd w:val="clear" w:color="auto" w:fill="auto"/>
            <w:noWrap/>
            <w:vAlign w:val="center"/>
            <w:hideMark/>
          </w:tcPr>
          <w:p w14:paraId="796EE66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2E88E1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80.02</w:t>
            </w:r>
          </w:p>
        </w:tc>
        <w:tc>
          <w:tcPr>
            <w:tcW w:w="1525" w:type="dxa"/>
            <w:shd w:val="clear" w:color="auto" w:fill="auto"/>
            <w:noWrap/>
            <w:vAlign w:val="center"/>
            <w:hideMark/>
          </w:tcPr>
          <w:p w14:paraId="543F78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20E70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EF2D0B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0.038%</w:t>
            </w:r>
          </w:p>
        </w:tc>
        <w:tc>
          <w:tcPr>
            <w:tcW w:w="990" w:type="dxa"/>
            <w:shd w:val="clear" w:color="auto" w:fill="auto"/>
            <w:noWrap/>
            <w:vAlign w:val="center"/>
            <w:hideMark/>
          </w:tcPr>
          <w:p w14:paraId="643D7F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w:t>
            </w:r>
          </w:p>
        </w:tc>
        <w:tc>
          <w:tcPr>
            <w:tcW w:w="1890" w:type="dxa"/>
            <w:shd w:val="clear" w:color="auto" w:fill="auto"/>
            <w:noWrap/>
            <w:vAlign w:val="center"/>
            <w:hideMark/>
          </w:tcPr>
          <w:p w14:paraId="26504F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547B4618" w14:textId="77777777" w:rsidTr="00AF3FE1">
        <w:trPr>
          <w:jc w:val="center"/>
        </w:trPr>
        <w:tc>
          <w:tcPr>
            <w:tcW w:w="808" w:type="dxa"/>
            <w:shd w:val="clear" w:color="auto" w:fill="auto"/>
            <w:noWrap/>
            <w:vAlign w:val="center"/>
            <w:hideMark/>
          </w:tcPr>
          <w:p w14:paraId="29E960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w:t>
            </w:r>
          </w:p>
        </w:tc>
        <w:tc>
          <w:tcPr>
            <w:tcW w:w="2009" w:type="dxa"/>
            <w:shd w:val="clear" w:color="auto" w:fill="auto"/>
            <w:noWrap/>
            <w:vAlign w:val="center"/>
            <w:hideMark/>
          </w:tcPr>
          <w:p w14:paraId="791C390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1F94</w:t>
            </w:r>
          </w:p>
        </w:tc>
        <w:tc>
          <w:tcPr>
            <w:tcW w:w="3118" w:type="dxa"/>
            <w:shd w:val="clear" w:color="auto" w:fill="auto"/>
            <w:noWrap/>
            <w:vAlign w:val="center"/>
            <w:hideMark/>
          </w:tcPr>
          <w:p w14:paraId="4AC58E3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17EE0D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80.02</w:t>
            </w:r>
          </w:p>
        </w:tc>
        <w:tc>
          <w:tcPr>
            <w:tcW w:w="1525" w:type="dxa"/>
            <w:shd w:val="clear" w:color="auto" w:fill="auto"/>
            <w:noWrap/>
            <w:vAlign w:val="center"/>
            <w:hideMark/>
          </w:tcPr>
          <w:p w14:paraId="227A7E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05235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CE232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0.038%</w:t>
            </w:r>
          </w:p>
        </w:tc>
        <w:tc>
          <w:tcPr>
            <w:tcW w:w="990" w:type="dxa"/>
            <w:shd w:val="clear" w:color="auto" w:fill="auto"/>
            <w:noWrap/>
            <w:vAlign w:val="center"/>
            <w:hideMark/>
          </w:tcPr>
          <w:p w14:paraId="0CBCD2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w:t>
            </w:r>
          </w:p>
        </w:tc>
        <w:tc>
          <w:tcPr>
            <w:tcW w:w="1890" w:type="dxa"/>
            <w:shd w:val="clear" w:color="auto" w:fill="auto"/>
            <w:noWrap/>
            <w:vAlign w:val="center"/>
            <w:hideMark/>
          </w:tcPr>
          <w:p w14:paraId="42E489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3A064897" w14:textId="77777777" w:rsidTr="00AF3FE1">
        <w:trPr>
          <w:jc w:val="center"/>
        </w:trPr>
        <w:tc>
          <w:tcPr>
            <w:tcW w:w="808" w:type="dxa"/>
            <w:shd w:val="clear" w:color="auto" w:fill="auto"/>
            <w:noWrap/>
            <w:vAlign w:val="center"/>
            <w:hideMark/>
          </w:tcPr>
          <w:p w14:paraId="183CDD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2009" w:type="dxa"/>
            <w:shd w:val="clear" w:color="auto" w:fill="auto"/>
            <w:noWrap/>
            <w:vAlign w:val="center"/>
            <w:hideMark/>
          </w:tcPr>
          <w:p w14:paraId="721264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P81782.1</w:t>
            </w:r>
          </w:p>
        </w:tc>
        <w:tc>
          <w:tcPr>
            <w:tcW w:w="3118" w:type="dxa"/>
            <w:shd w:val="clear" w:color="auto" w:fill="auto"/>
            <w:noWrap/>
            <w:vAlign w:val="center"/>
            <w:hideMark/>
          </w:tcPr>
          <w:p w14:paraId="46A7B84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2B566E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80.02</w:t>
            </w:r>
          </w:p>
        </w:tc>
        <w:tc>
          <w:tcPr>
            <w:tcW w:w="1525" w:type="dxa"/>
            <w:shd w:val="clear" w:color="auto" w:fill="auto"/>
            <w:noWrap/>
            <w:vAlign w:val="center"/>
            <w:hideMark/>
          </w:tcPr>
          <w:p w14:paraId="2DE414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1EB58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CBBF0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0.038%</w:t>
            </w:r>
          </w:p>
        </w:tc>
        <w:tc>
          <w:tcPr>
            <w:tcW w:w="990" w:type="dxa"/>
            <w:shd w:val="clear" w:color="auto" w:fill="auto"/>
            <w:noWrap/>
            <w:vAlign w:val="center"/>
            <w:hideMark/>
          </w:tcPr>
          <w:p w14:paraId="3107E6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w:t>
            </w:r>
          </w:p>
        </w:tc>
        <w:tc>
          <w:tcPr>
            <w:tcW w:w="1890" w:type="dxa"/>
            <w:shd w:val="clear" w:color="auto" w:fill="auto"/>
            <w:noWrap/>
            <w:vAlign w:val="center"/>
            <w:hideMark/>
          </w:tcPr>
          <w:p w14:paraId="171FCC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25520537" w14:textId="77777777" w:rsidTr="00AF3FE1">
        <w:trPr>
          <w:jc w:val="center"/>
        </w:trPr>
        <w:tc>
          <w:tcPr>
            <w:tcW w:w="808" w:type="dxa"/>
            <w:shd w:val="clear" w:color="auto" w:fill="auto"/>
            <w:noWrap/>
            <w:vAlign w:val="center"/>
            <w:hideMark/>
          </w:tcPr>
          <w:p w14:paraId="1E1B99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2009" w:type="dxa"/>
            <w:shd w:val="clear" w:color="auto" w:fill="auto"/>
            <w:noWrap/>
            <w:vAlign w:val="center"/>
            <w:hideMark/>
          </w:tcPr>
          <w:p w14:paraId="23D048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5MG9</w:t>
            </w:r>
          </w:p>
        </w:tc>
        <w:tc>
          <w:tcPr>
            <w:tcW w:w="3118" w:type="dxa"/>
            <w:shd w:val="clear" w:color="auto" w:fill="auto"/>
            <w:noWrap/>
            <w:vAlign w:val="center"/>
            <w:hideMark/>
          </w:tcPr>
          <w:p w14:paraId="08842C8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Dendroaspis angusticeps</w:t>
            </w:r>
          </w:p>
        </w:tc>
        <w:tc>
          <w:tcPr>
            <w:tcW w:w="1085" w:type="dxa"/>
            <w:shd w:val="clear" w:color="auto" w:fill="auto"/>
            <w:noWrap/>
            <w:vAlign w:val="center"/>
            <w:hideMark/>
          </w:tcPr>
          <w:p w14:paraId="51ACAF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82.53</w:t>
            </w:r>
          </w:p>
        </w:tc>
        <w:tc>
          <w:tcPr>
            <w:tcW w:w="1525" w:type="dxa"/>
            <w:shd w:val="clear" w:color="auto" w:fill="auto"/>
            <w:noWrap/>
            <w:vAlign w:val="center"/>
            <w:hideMark/>
          </w:tcPr>
          <w:p w14:paraId="68CEE8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4AD1A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FE538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77A2AA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7.24</w:t>
            </w:r>
          </w:p>
        </w:tc>
        <w:tc>
          <w:tcPr>
            <w:tcW w:w="1890" w:type="dxa"/>
            <w:shd w:val="clear" w:color="auto" w:fill="auto"/>
            <w:noWrap/>
            <w:vAlign w:val="center"/>
            <w:hideMark/>
          </w:tcPr>
          <w:p w14:paraId="367E46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aminergic toxin</w:t>
            </w:r>
          </w:p>
        </w:tc>
      </w:tr>
      <w:tr w:rsidR="00163EEE" w:rsidRPr="008C1306" w14:paraId="67A47386" w14:textId="77777777" w:rsidTr="00AF3FE1">
        <w:trPr>
          <w:jc w:val="center"/>
        </w:trPr>
        <w:tc>
          <w:tcPr>
            <w:tcW w:w="808" w:type="dxa"/>
            <w:shd w:val="clear" w:color="auto" w:fill="auto"/>
            <w:noWrap/>
            <w:vAlign w:val="center"/>
            <w:hideMark/>
          </w:tcPr>
          <w:p w14:paraId="569ED4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2009" w:type="dxa"/>
            <w:shd w:val="clear" w:color="auto" w:fill="auto"/>
            <w:noWrap/>
            <w:vAlign w:val="center"/>
            <w:hideMark/>
          </w:tcPr>
          <w:p w14:paraId="263A55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P82463.1</w:t>
            </w:r>
          </w:p>
        </w:tc>
        <w:tc>
          <w:tcPr>
            <w:tcW w:w="3118" w:type="dxa"/>
            <w:shd w:val="clear" w:color="auto" w:fill="auto"/>
            <w:noWrap/>
            <w:vAlign w:val="center"/>
            <w:hideMark/>
          </w:tcPr>
          <w:p w14:paraId="26F9D00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58AF0F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82.53</w:t>
            </w:r>
          </w:p>
        </w:tc>
        <w:tc>
          <w:tcPr>
            <w:tcW w:w="1525" w:type="dxa"/>
            <w:shd w:val="clear" w:color="auto" w:fill="auto"/>
            <w:noWrap/>
            <w:vAlign w:val="center"/>
            <w:hideMark/>
          </w:tcPr>
          <w:p w14:paraId="4EF3D6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B8952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E2879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51DBF8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7.30</w:t>
            </w:r>
          </w:p>
        </w:tc>
        <w:tc>
          <w:tcPr>
            <w:tcW w:w="1890" w:type="dxa"/>
            <w:shd w:val="clear" w:color="auto" w:fill="auto"/>
            <w:noWrap/>
            <w:vAlign w:val="center"/>
            <w:hideMark/>
          </w:tcPr>
          <w:p w14:paraId="7EE9BA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C muscarinic toxin</w:t>
            </w:r>
          </w:p>
        </w:tc>
      </w:tr>
      <w:tr w:rsidR="00163EEE" w:rsidRPr="008C1306" w14:paraId="7A70EC35" w14:textId="77777777" w:rsidTr="00AF3FE1">
        <w:trPr>
          <w:jc w:val="center"/>
        </w:trPr>
        <w:tc>
          <w:tcPr>
            <w:tcW w:w="808" w:type="dxa"/>
            <w:shd w:val="clear" w:color="auto" w:fill="auto"/>
            <w:noWrap/>
            <w:vAlign w:val="center"/>
            <w:hideMark/>
          </w:tcPr>
          <w:p w14:paraId="2AF0D0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w:t>
            </w:r>
          </w:p>
        </w:tc>
        <w:tc>
          <w:tcPr>
            <w:tcW w:w="2009" w:type="dxa"/>
            <w:shd w:val="clear" w:color="auto" w:fill="auto"/>
            <w:noWrap/>
            <w:vAlign w:val="center"/>
            <w:hideMark/>
          </w:tcPr>
          <w:p w14:paraId="737592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Q9W717.1</w:t>
            </w:r>
          </w:p>
        </w:tc>
        <w:tc>
          <w:tcPr>
            <w:tcW w:w="3118" w:type="dxa"/>
            <w:shd w:val="clear" w:color="auto" w:fill="auto"/>
            <w:noWrap/>
            <w:vAlign w:val="center"/>
            <w:hideMark/>
          </w:tcPr>
          <w:p w14:paraId="0089582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3007D7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89.64</w:t>
            </w:r>
          </w:p>
        </w:tc>
        <w:tc>
          <w:tcPr>
            <w:tcW w:w="1525" w:type="dxa"/>
            <w:shd w:val="clear" w:color="auto" w:fill="auto"/>
            <w:noWrap/>
            <w:vAlign w:val="center"/>
            <w:hideMark/>
          </w:tcPr>
          <w:p w14:paraId="37F111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62FB3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EF415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0.025%</w:t>
            </w:r>
          </w:p>
        </w:tc>
        <w:tc>
          <w:tcPr>
            <w:tcW w:w="990" w:type="dxa"/>
            <w:shd w:val="clear" w:color="auto" w:fill="auto"/>
            <w:noWrap/>
            <w:vAlign w:val="center"/>
            <w:hideMark/>
          </w:tcPr>
          <w:p w14:paraId="54F9B4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9.70</w:t>
            </w:r>
          </w:p>
        </w:tc>
        <w:tc>
          <w:tcPr>
            <w:tcW w:w="1890" w:type="dxa"/>
            <w:shd w:val="clear" w:color="auto" w:fill="auto"/>
            <w:noWrap/>
            <w:vAlign w:val="center"/>
            <w:hideMark/>
          </w:tcPr>
          <w:p w14:paraId="0A870F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orphan neurotoxin</w:t>
            </w:r>
          </w:p>
        </w:tc>
      </w:tr>
      <w:tr w:rsidR="00163EEE" w:rsidRPr="008C1306" w14:paraId="49F083AC" w14:textId="77777777" w:rsidTr="00AF3FE1">
        <w:trPr>
          <w:jc w:val="center"/>
        </w:trPr>
        <w:tc>
          <w:tcPr>
            <w:tcW w:w="808" w:type="dxa"/>
            <w:shd w:val="clear" w:color="auto" w:fill="auto"/>
            <w:noWrap/>
            <w:vAlign w:val="center"/>
            <w:hideMark/>
          </w:tcPr>
          <w:p w14:paraId="5922AC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2009" w:type="dxa"/>
            <w:shd w:val="clear" w:color="auto" w:fill="auto"/>
            <w:noWrap/>
            <w:vAlign w:val="center"/>
            <w:hideMark/>
          </w:tcPr>
          <w:p w14:paraId="223A15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APB88857.1</w:t>
            </w:r>
          </w:p>
        </w:tc>
        <w:tc>
          <w:tcPr>
            <w:tcW w:w="3118" w:type="dxa"/>
            <w:shd w:val="clear" w:color="auto" w:fill="auto"/>
            <w:noWrap/>
            <w:vAlign w:val="center"/>
            <w:hideMark/>
          </w:tcPr>
          <w:p w14:paraId="2948EA6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6D5453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89.64</w:t>
            </w:r>
          </w:p>
        </w:tc>
        <w:tc>
          <w:tcPr>
            <w:tcW w:w="1525" w:type="dxa"/>
            <w:shd w:val="clear" w:color="auto" w:fill="auto"/>
            <w:noWrap/>
            <w:vAlign w:val="center"/>
            <w:hideMark/>
          </w:tcPr>
          <w:p w14:paraId="57215F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6608A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0B6C65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0.025%</w:t>
            </w:r>
          </w:p>
        </w:tc>
        <w:tc>
          <w:tcPr>
            <w:tcW w:w="990" w:type="dxa"/>
            <w:shd w:val="clear" w:color="auto" w:fill="auto"/>
            <w:noWrap/>
            <w:vAlign w:val="center"/>
            <w:hideMark/>
          </w:tcPr>
          <w:p w14:paraId="6EE461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9.70</w:t>
            </w:r>
          </w:p>
        </w:tc>
        <w:tc>
          <w:tcPr>
            <w:tcW w:w="1890" w:type="dxa"/>
            <w:shd w:val="clear" w:color="auto" w:fill="auto"/>
            <w:noWrap/>
            <w:vAlign w:val="center"/>
            <w:hideMark/>
          </w:tcPr>
          <w:p w14:paraId="4A701C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orphan neurotoxin</w:t>
            </w:r>
          </w:p>
        </w:tc>
      </w:tr>
      <w:tr w:rsidR="00163EEE" w:rsidRPr="008C1306" w14:paraId="11038C52" w14:textId="77777777" w:rsidTr="00AF3FE1">
        <w:trPr>
          <w:jc w:val="center"/>
        </w:trPr>
        <w:tc>
          <w:tcPr>
            <w:tcW w:w="808" w:type="dxa"/>
            <w:shd w:val="clear" w:color="auto" w:fill="auto"/>
            <w:noWrap/>
            <w:vAlign w:val="center"/>
            <w:hideMark/>
          </w:tcPr>
          <w:p w14:paraId="2AF847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2009" w:type="dxa"/>
            <w:shd w:val="clear" w:color="auto" w:fill="auto"/>
            <w:noWrap/>
            <w:vAlign w:val="center"/>
            <w:hideMark/>
          </w:tcPr>
          <w:p w14:paraId="11E4C0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CAB45156.1</w:t>
            </w:r>
          </w:p>
        </w:tc>
        <w:tc>
          <w:tcPr>
            <w:tcW w:w="3118" w:type="dxa"/>
            <w:shd w:val="clear" w:color="auto" w:fill="auto"/>
            <w:noWrap/>
            <w:vAlign w:val="center"/>
            <w:hideMark/>
          </w:tcPr>
          <w:p w14:paraId="0FB9DA1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67F0C4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89.64</w:t>
            </w:r>
          </w:p>
        </w:tc>
        <w:tc>
          <w:tcPr>
            <w:tcW w:w="1525" w:type="dxa"/>
            <w:shd w:val="clear" w:color="auto" w:fill="auto"/>
            <w:noWrap/>
            <w:vAlign w:val="center"/>
            <w:hideMark/>
          </w:tcPr>
          <w:p w14:paraId="1AB41C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AAD5D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7E341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0.025%</w:t>
            </w:r>
          </w:p>
        </w:tc>
        <w:tc>
          <w:tcPr>
            <w:tcW w:w="990" w:type="dxa"/>
            <w:shd w:val="clear" w:color="auto" w:fill="auto"/>
            <w:noWrap/>
            <w:vAlign w:val="center"/>
            <w:hideMark/>
          </w:tcPr>
          <w:p w14:paraId="244842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9.70</w:t>
            </w:r>
          </w:p>
        </w:tc>
        <w:tc>
          <w:tcPr>
            <w:tcW w:w="1890" w:type="dxa"/>
            <w:shd w:val="clear" w:color="auto" w:fill="auto"/>
            <w:noWrap/>
            <w:vAlign w:val="center"/>
            <w:hideMark/>
          </w:tcPr>
          <w:p w14:paraId="03272D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orphan neurotoxin</w:t>
            </w:r>
          </w:p>
        </w:tc>
      </w:tr>
      <w:tr w:rsidR="00163EEE" w:rsidRPr="008C1306" w14:paraId="44D8207B" w14:textId="77777777" w:rsidTr="00AF3FE1">
        <w:trPr>
          <w:jc w:val="center"/>
        </w:trPr>
        <w:tc>
          <w:tcPr>
            <w:tcW w:w="808" w:type="dxa"/>
            <w:shd w:val="clear" w:color="auto" w:fill="auto"/>
            <w:noWrap/>
            <w:vAlign w:val="center"/>
            <w:hideMark/>
          </w:tcPr>
          <w:p w14:paraId="502AE9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w:t>
            </w:r>
          </w:p>
        </w:tc>
        <w:tc>
          <w:tcPr>
            <w:tcW w:w="2009" w:type="dxa"/>
            <w:shd w:val="clear" w:color="auto" w:fill="auto"/>
            <w:noWrap/>
            <w:vAlign w:val="center"/>
            <w:hideMark/>
          </w:tcPr>
          <w:p w14:paraId="194232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764177A</w:t>
            </w:r>
          </w:p>
        </w:tc>
        <w:tc>
          <w:tcPr>
            <w:tcW w:w="3118" w:type="dxa"/>
            <w:shd w:val="clear" w:color="auto" w:fill="auto"/>
            <w:noWrap/>
            <w:vAlign w:val="center"/>
            <w:hideMark/>
          </w:tcPr>
          <w:p w14:paraId="1BA4EA4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20BC518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118.46</w:t>
            </w:r>
          </w:p>
        </w:tc>
        <w:tc>
          <w:tcPr>
            <w:tcW w:w="1525" w:type="dxa"/>
            <w:shd w:val="clear" w:color="auto" w:fill="auto"/>
            <w:noWrap/>
            <w:vAlign w:val="center"/>
            <w:hideMark/>
          </w:tcPr>
          <w:p w14:paraId="73916B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2CC4FA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BC39D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0.016%</w:t>
            </w:r>
          </w:p>
        </w:tc>
        <w:tc>
          <w:tcPr>
            <w:tcW w:w="990" w:type="dxa"/>
            <w:shd w:val="clear" w:color="auto" w:fill="auto"/>
            <w:noWrap/>
            <w:vAlign w:val="center"/>
            <w:hideMark/>
          </w:tcPr>
          <w:p w14:paraId="3A730B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7.71</w:t>
            </w:r>
          </w:p>
        </w:tc>
        <w:tc>
          <w:tcPr>
            <w:tcW w:w="1890" w:type="dxa"/>
            <w:shd w:val="clear" w:color="auto" w:fill="auto"/>
            <w:noWrap/>
            <w:vAlign w:val="center"/>
            <w:hideMark/>
          </w:tcPr>
          <w:p w14:paraId="6A972E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4C66BA39" w14:textId="77777777" w:rsidTr="00AF3FE1">
        <w:trPr>
          <w:jc w:val="center"/>
        </w:trPr>
        <w:tc>
          <w:tcPr>
            <w:tcW w:w="808" w:type="dxa"/>
            <w:shd w:val="clear" w:color="auto" w:fill="auto"/>
            <w:noWrap/>
            <w:vAlign w:val="center"/>
            <w:hideMark/>
          </w:tcPr>
          <w:p w14:paraId="3262E6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w:t>
            </w:r>
          </w:p>
        </w:tc>
        <w:tc>
          <w:tcPr>
            <w:tcW w:w="2009" w:type="dxa"/>
            <w:shd w:val="clear" w:color="auto" w:fill="auto"/>
            <w:noWrap/>
            <w:vAlign w:val="center"/>
            <w:hideMark/>
          </w:tcPr>
          <w:p w14:paraId="173A31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P25669.1</w:t>
            </w:r>
          </w:p>
        </w:tc>
        <w:tc>
          <w:tcPr>
            <w:tcW w:w="3118" w:type="dxa"/>
            <w:shd w:val="clear" w:color="auto" w:fill="auto"/>
            <w:noWrap/>
            <w:vAlign w:val="center"/>
            <w:hideMark/>
          </w:tcPr>
          <w:p w14:paraId="2E881E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P25669.1</w:t>
            </w:r>
          </w:p>
        </w:tc>
        <w:tc>
          <w:tcPr>
            <w:tcW w:w="1085" w:type="dxa"/>
            <w:shd w:val="clear" w:color="auto" w:fill="auto"/>
            <w:noWrap/>
            <w:vAlign w:val="center"/>
            <w:hideMark/>
          </w:tcPr>
          <w:p w14:paraId="370EF1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118.46</w:t>
            </w:r>
          </w:p>
        </w:tc>
        <w:tc>
          <w:tcPr>
            <w:tcW w:w="1525" w:type="dxa"/>
            <w:shd w:val="clear" w:color="auto" w:fill="auto"/>
            <w:noWrap/>
            <w:vAlign w:val="center"/>
            <w:hideMark/>
          </w:tcPr>
          <w:p w14:paraId="534DDD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6D2D5B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01499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0.016%</w:t>
            </w:r>
          </w:p>
        </w:tc>
        <w:tc>
          <w:tcPr>
            <w:tcW w:w="990" w:type="dxa"/>
            <w:shd w:val="clear" w:color="auto" w:fill="auto"/>
            <w:noWrap/>
            <w:vAlign w:val="center"/>
            <w:hideMark/>
          </w:tcPr>
          <w:p w14:paraId="315664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7.82</w:t>
            </w:r>
          </w:p>
        </w:tc>
        <w:tc>
          <w:tcPr>
            <w:tcW w:w="1890" w:type="dxa"/>
            <w:shd w:val="clear" w:color="auto" w:fill="auto"/>
            <w:noWrap/>
            <w:vAlign w:val="center"/>
            <w:hideMark/>
          </w:tcPr>
          <w:p w14:paraId="5A5365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α-neurotoxin</w:t>
            </w:r>
          </w:p>
        </w:tc>
      </w:tr>
      <w:tr w:rsidR="00163EEE" w:rsidRPr="008C1306" w14:paraId="14173784" w14:textId="77777777" w:rsidTr="00AF3FE1">
        <w:trPr>
          <w:jc w:val="center"/>
        </w:trPr>
        <w:tc>
          <w:tcPr>
            <w:tcW w:w="808" w:type="dxa"/>
            <w:shd w:val="clear" w:color="auto" w:fill="auto"/>
            <w:noWrap/>
            <w:vAlign w:val="center"/>
            <w:hideMark/>
          </w:tcPr>
          <w:p w14:paraId="1C02FC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2009" w:type="dxa"/>
            <w:shd w:val="clear" w:color="auto" w:fill="auto"/>
            <w:noWrap/>
            <w:vAlign w:val="center"/>
            <w:hideMark/>
          </w:tcPr>
          <w:p w14:paraId="399680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AAL30061.1</w:t>
            </w:r>
          </w:p>
        </w:tc>
        <w:tc>
          <w:tcPr>
            <w:tcW w:w="3118" w:type="dxa"/>
            <w:shd w:val="clear" w:color="auto" w:fill="auto"/>
            <w:noWrap/>
            <w:vAlign w:val="center"/>
            <w:hideMark/>
          </w:tcPr>
          <w:p w14:paraId="5DCF566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76318B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65D2B2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F1324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C68A7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55FA9D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9.76</w:t>
            </w:r>
          </w:p>
        </w:tc>
        <w:tc>
          <w:tcPr>
            <w:tcW w:w="1890" w:type="dxa"/>
            <w:shd w:val="clear" w:color="auto" w:fill="auto"/>
            <w:noWrap/>
            <w:vAlign w:val="center"/>
            <w:hideMark/>
          </w:tcPr>
          <w:p w14:paraId="0A8B10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7C48DD43" w14:textId="77777777" w:rsidTr="00AF3FE1">
        <w:trPr>
          <w:jc w:val="center"/>
        </w:trPr>
        <w:tc>
          <w:tcPr>
            <w:tcW w:w="808" w:type="dxa"/>
            <w:shd w:val="clear" w:color="auto" w:fill="auto"/>
            <w:noWrap/>
            <w:vAlign w:val="center"/>
            <w:hideMark/>
          </w:tcPr>
          <w:p w14:paraId="59B97D9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2009" w:type="dxa"/>
            <w:shd w:val="clear" w:color="auto" w:fill="auto"/>
            <w:noWrap/>
            <w:vAlign w:val="center"/>
            <w:hideMark/>
          </w:tcPr>
          <w:p w14:paraId="3C151F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Q8AY49.1</w:t>
            </w:r>
          </w:p>
        </w:tc>
        <w:tc>
          <w:tcPr>
            <w:tcW w:w="3118" w:type="dxa"/>
            <w:shd w:val="clear" w:color="auto" w:fill="auto"/>
            <w:noWrap/>
            <w:vAlign w:val="center"/>
            <w:hideMark/>
          </w:tcPr>
          <w:p w14:paraId="115B74B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7C9A8F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507503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42477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619E7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5ADA18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9.76</w:t>
            </w:r>
          </w:p>
        </w:tc>
        <w:tc>
          <w:tcPr>
            <w:tcW w:w="1890" w:type="dxa"/>
            <w:shd w:val="clear" w:color="auto" w:fill="auto"/>
            <w:noWrap/>
            <w:vAlign w:val="center"/>
            <w:hideMark/>
          </w:tcPr>
          <w:p w14:paraId="7BFB8C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367BB8C1" w14:textId="77777777" w:rsidTr="00AF3FE1">
        <w:trPr>
          <w:jc w:val="center"/>
        </w:trPr>
        <w:tc>
          <w:tcPr>
            <w:tcW w:w="808" w:type="dxa"/>
            <w:shd w:val="clear" w:color="auto" w:fill="auto"/>
            <w:noWrap/>
            <w:vAlign w:val="center"/>
            <w:hideMark/>
          </w:tcPr>
          <w:p w14:paraId="125D55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2009" w:type="dxa"/>
            <w:shd w:val="clear" w:color="auto" w:fill="auto"/>
            <w:noWrap/>
            <w:vAlign w:val="center"/>
            <w:hideMark/>
          </w:tcPr>
          <w:p w14:paraId="219FCA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Q8AY51.1</w:t>
            </w:r>
          </w:p>
        </w:tc>
        <w:tc>
          <w:tcPr>
            <w:tcW w:w="3118" w:type="dxa"/>
            <w:shd w:val="clear" w:color="auto" w:fill="auto"/>
            <w:noWrap/>
            <w:vAlign w:val="center"/>
            <w:hideMark/>
          </w:tcPr>
          <w:p w14:paraId="0A1A914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384364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0C62F1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4ACD7D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86067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356CE3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9.71</w:t>
            </w:r>
          </w:p>
        </w:tc>
        <w:tc>
          <w:tcPr>
            <w:tcW w:w="1890" w:type="dxa"/>
            <w:shd w:val="clear" w:color="auto" w:fill="auto"/>
            <w:noWrap/>
            <w:vAlign w:val="center"/>
            <w:hideMark/>
          </w:tcPr>
          <w:p w14:paraId="2D51CE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50E380EA" w14:textId="77777777" w:rsidTr="00AF3FE1">
        <w:trPr>
          <w:jc w:val="center"/>
        </w:trPr>
        <w:tc>
          <w:tcPr>
            <w:tcW w:w="808" w:type="dxa"/>
            <w:shd w:val="clear" w:color="auto" w:fill="auto"/>
            <w:noWrap/>
            <w:vAlign w:val="center"/>
            <w:hideMark/>
          </w:tcPr>
          <w:p w14:paraId="436BA4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24</w:t>
            </w:r>
          </w:p>
        </w:tc>
        <w:tc>
          <w:tcPr>
            <w:tcW w:w="2009" w:type="dxa"/>
            <w:shd w:val="clear" w:color="auto" w:fill="auto"/>
            <w:noWrap/>
            <w:vAlign w:val="center"/>
            <w:hideMark/>
          </w:tcPr>
          <w:p w14:paraId="139180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AAL30059.1</w:t>
            </w:r>
          </w:p>
        </w:tc>
        <w:tc>
          <w:tcPr>
            <w:tcW w:w="3118" w:type="dxa"/>
            <w:shd w:val="clear" w:color="auto" w:fill="auto"/>
            <w:noWrap/>
            <w:vAlign w:val="center"/>
            <w:hideMark/>
          </w:tcPr>
          <w:p w14:paraId="4FEAB1F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79B933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50E6A0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A951C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582C2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046306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9.71</w:t>
            </w:r>
          </w:p>
        </w:tc>
        <w:tc>
          <w:tcPr>
            <w:tcW w:w="1890" w:type="dxa"/>
            <w:shd w:val="clear" w:color="auto" w:fill="auto"/>
            <w:noWrap/>
            <w:vAlign w:val="center"/>
            <w:hideMark/>
          </w:tcPr>
          <w:p w14:paraId="65FDB3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0B2F5EB8" w14:textId="77777777" w:rsidTr="00AF3FE1">
        <w:trPr>
          <w:jc w:val="center"/>
        </w:trPr>
        <w:tc>
          <w:tcPr>
            <w:tcW w:w="808" w:type="dxa"/>
            <w:shd w:val="clear" w:color="auto" w:fill="auto"/>
            <w:noWrap/>
            <w:vAlign w:val="center"/>
            <w:hideMark/>
          </w:tcPr>
          <w:p w14:paraId="42D575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w:t>
            </w:r>
          </w:p>
        </w:tc>
        <w:tc>
          <w:tcPr>
            <w:tcW w:w="2009" w:type="dxa"/>
            <w:shd w:val="clear" w:color="auto" w:fill="auto"/>
            <w:noWrap/>
            <w:vAlign w:val="center"/>
            <w:hideMark/>
          </w:tcPr>
          <w:p w14:paraId="120066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A2CKF7.1</w:t>
            </w:r>
          </w:p>
        </w:tc>
        <w:tc>
          <w:tcPr>
            <w:tcW w:w="3118" w:type="dxa"/>
            <w:shd w:val="clear" w:color="auto" w:fill="auto"/>
            <w:noWrap/>
            <w:vAlign w:val="center"/>
            <w:hideMark/>
          </w:tcPr>
          <w:p w14:paraId="346A250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5" w:type="dxa"/>
            <w:shd w:val="clear" w:color="auto" w:fill="auto"/>
            <w:noWrap/>
            <w:vAlign w:val="center"/>
            <w:hideMark/>
          </w:tcPr>
          <w:p w14:paraId="671C66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4782C9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F6B8F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C7C1C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206DCC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9.72</w:t>
            </w:r>
          </w:p>
        </w:tc>
        <w:tc>
          <w:tcPr>
            <w:tcW w:w="1890" w:type="dxa"/>
            <w:shd w:val="clear" w:color="auto" w:fill="auto"/>
            <w:noWrap/>
            <w:vAlign w:val="center"/>
            <w:hideMark/>
          </w:tcPr>
          <w:p w14:paraId="2F4BD4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6F81E717" w14:textId="77777777" w:rsidTr="00AF3FE1">
        <w:trPr>
          <w:jc w:val="center"/>
        </w:trPr>
        <w:tc>
          <w:tcPr>
            <w:tcW w:w="808" w:type="dxa"/>
            <w:shd w:val="clear" w:color="auto" w:fill="auto"/>
            <w:noWrap/>
            <w:vAlign w:val="center"/>
            <w:hideMark/>
          </w:tcPr>
          <w:p w14:paraId="33516C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w:t>
            </w:r>
          </w:p>
        </w:tc>
        <w:tc>
          <w:tcPr>
            <w:tcW w:w="2009" w:type="dxa"/>
            <w:shd w:val="clear" w:color="auto" w:fill="auto"/>
            <w:noWrap/>
            <w:vAlign w:val="center"/>
            <w:hideMark/>
          </w:tcPr>
          <w:p w14:paraId="55C3B6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CAA11133.1</w:t>
            </w:r>
          </w:p>
        </w:tc>
        <w:tc>
          <w:tcPr>
            <w:tcW w:w="3118" w:type="dxa"/>
            <w:shd w:val="clear" w:color="auto" w:fill="auto"/>
            <w:noWrap/>
            <w:vAlign w:val="center"/>
            <w:hideMark/>
          </w:tcPr>
          <w:p w14:paraId="504934B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2377FA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4CC6F0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704C3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CCAFD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7259BE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9.85</w:t>
            </w:r>
          </w:p>
        </w:tc>
        <w:tc>
          <w:tcPr>
            <w:tcW w:w="1890" w:type="dxa"/>
            <w:shd w:val="clear" w:color="auto" w:fill="auto"/>
            <w:noWrap/>
            <w:vAlign w:val="center"/>
            <w:hideMark/>
          </w:tcPr>
          <w:p w14:paraId="77F790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046A1F34" w14:textId="77777777" w:rsidTr="00AF3FE1">
        <w:trPr>
          <w:jc w:val="center"/>
        </w:trPr>
        <w:tc>
          <w:tcPr>
            <w:tcW w:w="808" w:type="dxa"/>
            <w:shd w:val="clear" w:color="auto" w:fill="auto"/>
            <w:noWrap/>
            <w:vAlign w:val="center"/>
            <w:hideMark/>
          </w:tcPr>
          <w:p w14:paraId="658B4B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w:t>
            </w:r>
          </w:p>
        </w:tc>
        <w:tc>
          <w:tcPr>
            <w:tcW w:w="2009" w:type="dxa"/>
            <w:shd w:val="clear" w:color="auto" w:fill="auto"/>
            <w:noWrap/>
            <w:vAlign w:val="center"/>
            <w:hideMark/>
          </w:tcPr>
          <w:p w14:paraId="2BDF27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ADF50021.1</w:t>
            </w:r>
          </w:p>
        </w:tc>
        <w:tc>
          <w:tcPr>
            <w:tcW w:w="3118" w:type="dxa"/>
            <w:shd w:val="clear" w:color="auto" w:fill="auto"/>
            <w:noWrap/>
            <w:vAlign w:val="center"/>
            <w:hideMark/>
          </w:tcPr>
          <w:p w14:paraId="2B042F4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1085" w:type="dxa"/>
            <w:shd w:val="clear" w:color="auto" w:fill="auto"/>
            <w:noWrap/>
            <w:vAlign w:val="center"/>
            <w:hideMark/>
          </w:tcPr>
          <w:p w14:paraId="5A9600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47A2A1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450AB4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6B079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7B209D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9.74</w:t>
            </w:r>
          </w:p>
        </w:tc>
        <w:tc>
          <w:tcPr>
            <w:tcW w:w="1890" w:type="dxa"/>
            <w:shd w:val="clear" w:color="auto" w:fill="auto"/>
            <w:noWrap/>
            <w:vAlign w:val="center"/>
            <w:hideMark/>
          </w:tcPr>
          <w:p w14:paraId="2D5080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07AAF7C9" w14:textId="77777777" w:rsidTr="00AF3FE1">
        <w:trPr>
          <w:jc w:val="center"/>
        </w:trPr>
        <w:tc>
          <w:tcPr>
            <w:tcW w:w="808" w:type="dxa"/>
            <w:shd w:val="clear" w:color="auto" w:fill="auto"/>
            <w:noWrap/>
            <w:vAlign w:val="center"/>
            <w:hideMark/>
          </w:tcPr>
          <w:p w14:paraId="763BC2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w:t>
            </w:r>
          </w:p>
        </w:tc>
        <w:tc>
          <w:tcPr>
            <w:tcW w:w="2009" w:type="dxa"/>
            <w:shd w:val="clear" w:color="auto" w:fill="auto"/>
            <w:noWrap/>
            <w:vAlign w:val="center"/>
            <w:hideMark/>
          </w:tcPr>
          <w:p w14:paraId="6DA122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ABI33871.1</w:t>
            </w:r>
          </w:p>
        </w:tc>
        <w:tc>
          <w:tcPr>
            <w:tcW w:w="3118" w:type="dxa"/>
            <w:shd w:val="clear" w:color="auto" w:fill="auto"/>
            <w:noWrap/>
            <w:vAlign w:val="center"/>
            <w:hideMark/>
          </w:tcPr>
          <w:p w14:paraId="59C3FA1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5" w:type="dxa"/>
            <w:shd w:val="clear" w:color="auto" w:fill="auto"/>
            <w:noWrap/>
            <w:vAlign w:val="center"/>
            <w:hideMark/>
          </w:tcPr>
          <w:p w14:paraId="4E5F05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2E5FE6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023A6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2BFB4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6F7548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9.72</w:t>
            </w:r>
          </w:p>
        </w:tc>
        <w:tc>
          <w:tcPr>
            <w:tcW w:w="1890" w:type="dxa"/>
            <w:shd w:val="clear" w:color="auto" w:fill="auto"/>
            <w:noWrap/>
            <w:vAlign w:val="center"/>
            <w:hideMark/>
          </w:tcPr>
          <w:p w14:paraId="01612A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63FE9221" w14:textId="77777777" w:rsidTr="00AF3FE1">
        <w:trPr>
          <w:jc w:val="center"/>
        </w:trPr>
        <w:tc>
          <w:tcPr>
            <w:tcW w:w="808" w:type="dxa"/>
            <w:shd w:val="clear" w:color="auto" w:fill="auto"/>
            <w:noWrap/>
            <w:vAlign w:val="center"/>
            <w:hideMark/>
          </w:tcPr>
          <w:p w14:paraId="44F09E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w:t>
            </w:r>
          </w:p>
        </w:tc>
        <w:tc>
          <w:tcPr>
            <w:tcW w:w="2009" w:type="dxa"/>
            <w:shd w:val="clear" w:color="auto" w:fill="auto"/>
            <w:noWrap/>
            <w:vAlign w:val="center"/>
            <w:hideMark/>
          </w:tcPr>
          <w:p w14:paraId="5DF221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AAT38875.1</w:t>
            </w:r>
          </w:p>
        </w:tc>
        <w:tc>
          <w:tcPr>
            <w:tcW w:w="3118" w:type="dxa"/>
            <w:shd w:val="clear" w:color="auto" w:fill="auto"/>
            <w:noWrap/>
            <w:vAlign w:val="center"/>
            <w:hideMark/>
          </w:tcPr>
          <w:p w14:paraId="2CFAE26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2FCC02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4086D3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F75CA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4F7F5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27A1F4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9.72</w:t>
            </w:r>
          </w:p>
        </w:tc>
        <w:tc>
          <w:tcPr>
            <w:tcW w:w="1890" w:type="dxa"/>
            <w:shd w:val="clear" w:color="auto" w:fill="auto"/>
            <w:noWrap/>
            <w:vAlign w:val="center"/>
            <w:hideMark/>
          </w:tcPr>
          <w:p w14:paraId="0B3AA5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7278DD42" w14:textId="77777777" w:rsidTr="00AF3FE1">
        <w:trPr>
          <w:jc w:val="center"/>
        </w:trPr>
        <w:tc>
          <w:tcPr>
            <w:tcW w:w="808" w:type="dxa"/>
            <w:shd w:val="clear" w:color="auto" w:fill="auto"/>
            <w:noWrap/>
            <w:vAlign w:val="center"/>
            <w:hideMark/>
          </w:tcPr>
          <w:p w14:paraId="3838F7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w:t>
            </w:r>
          </w:p>
        </w:tc>
        <w:tc>
          <w:tcPr>
            <w:tcW w:w="2009" w:type="dxa"/>
            <w:shd w:val="clear" w:color="auto" w:fill="auto"/>
            <w:noWrap/>
            <w:vAlign w:val="center"/>
            <w:hideMark/>
          </w:tcPr>
          <w:p w14:paraId="7C6F1E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AAL30060.1</w:t>
            </w:r>
          </w:p>
        </w:tc>
        <w:tc>
          <w:tcPr>
            <w:tcW w:w="3118" w:type="dxa"/>
            <w:shd w:val="clear" w:color="auto" w:fill="auto"/>
            <w:noWrap/>
            <w:vAlign w:val="center"/>
            <w:hideMark/>
          </w:tcPr>
          <w:p w14:paraId="4DE405A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3FBA73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6EDF4B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768BB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7EACF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661A49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9.65</w:t>
            </w:r>
          </w:p>
        </w:tc>
        <w:tc>
          <w:tcPr>
            <w:tcW w:w="1890" w:type="dxa"/>
            <w:shd w:val="clear" w:color="auto" w:fill="auto"/>
            <w:noWrap/>
            <w:vAlign w:val="center"/>
            <w:hideMark/>
          </w:tcPr>
          <w:p w14:paraId="197682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130ABBC7" w14:textId="77777777" w:rsidTr="00AF3FE1">
        <w:trPr>
          <w:jc w:val="center"/>
        </w:trPr>
        <w:tc>
          <w:tcPr>
            <w:tcW w:w="808" w:type="dxa"/>
            <w:shd w:val="clear" w:color="auto" w:fill="auto"/>
            <w:noWrap/>
            <w:vAlign w:val="center"/>
            <w:hideMark/>
          </w:tcPr>
          <w:p w14:paraId="21CD23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w:t>
            </w:r>
          </w:p>
        </w:tc>
        <w:tc>
          <w:tcPr>
            <w:tcW w:w="2009" w:type="dxa"/>
            <w:shd w:val="clear" w:color="auto" w:fill="auto"/>
            <w:noWrap/>
            <w:vAlign w:val="center"/>
            <w:hideMark/>
          </w:tcPr>
          <w:p w14:paraId="55E0DF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Q8AY50.1</w:t>
            </w:r>
          </w:p>
        </w:tc>
        <w:tc>
          <w:tcPr>
            <w:tcW w:w="3118" w:type="dxa"/>
            <w:shd w:val="clear" w:color="auto" w:fill="auto"/>
            <w:noWrap/>
            <w:vAlign w:val="center"/>
            <w:hideMark/>
          </w:tcPr>
          <w:p w14:paraId="2EF4BDA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7E1BFD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12E602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1D0C79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2AD40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4BA08B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9.65</w:t>
            </w:r>
          </w:p>
        </w:tc>
        <w:tc>
          <w:tcPr>
            <w:tcW w:w="1890" w:type="dxa"/>
            <w:shd w:val="clear" w:color="auto" w:fill="auto"/>
            <w:noWrap/>
            <w:vAlign w:val="center"/>
            <w:hideMark/>
          </w:tcPr>
          <w:p w14:paraId="692031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2FFC1802" w14:textId="77777777" w:rsidTr="00AF3FE1">
        <w:trPr>
          <w:jc w:val="center"/>
        </w:trPr>
        <w:tc>
          <w:tcPr>
            <w:tcW w:w="808" w:type="dxa"/>
            <w:shd w:val="clear" w:color="auto" w:fill="auto"/>
            <w:noWrap/>
            <w:vAlign w:val="center"/>
            <w:hideMark/>
          </w:tcPr>
          <w:p w14:paraId="1DD278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w:t>
            </w:r>
          </w:p>
        </w:tc>
        <w:tc>
          <w:tcPr>
            <w:tcW w:w="2009" w:type="dxa"/>
            <w:shd w:val="clear" w:color="auto" w:fill="auto"/>
            <w:noWrap/>
            <w:vAlign w:val="center"/>
            <w:hideMark/>
          </w:tcPr>
          <w:p w14:paraId="2E6634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Q9YGI2.1</w:t>
            </w:r>
          </w:p>
        </w:tc>
        <w:tc>
          <w:tcPr>
            <w:tcW w:w="3118" w:type="dxa"/>
            <w:shd w:val="clear" w:color="auto" w:fill="auto"/>
            <w:noWrap/>
            <w:vAlign w:val="center"/>
            <w:hideMark/>
          </w:tcPr>
          <w:p w14:paraId="22035B1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75CA15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64AAF6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DD1CC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4A9E7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4512BC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9.85</w:t>
            </w:r>
          </w:p>
        </w:tc>
        <w:tc>
          <w:tcPr>
            <w:tcW w:w="1890" w:type="dxa"/>
            <w:shd w:val="clear" w:color="auto" w:fill="auto"/>
            <w:noWrap/>
            <w:vAlign w:val="center"/>
            <w:hideMark/>
          </w:tcPr>
          <w:p w14:paraId="7ADA9E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6C4E8556" w14:textId="77777777" w:rsidTr="00AF3FE1">
        <w:trPr>
          <w:jc w:val="center"/>
        </w:trPr>
        <w:tc>
          <w:tcPr>
            <w:tcW w:w="808" w:type="dxa"/>
            <w:shd w:val="clear" w:color="auto" w:fill="auto"/>
            <w:noWrap/>
            <w:vAlign w:val="center"/>
            <w:hideMark/>
          </w:tcPr>
          <w:p w14:paraId="7531D3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w:t>
            </w:r>
          </w:p>
        </w:tc>
        <w:tc>
          <w:tcPr>
            <w:tcW w:w="2009" w:type="dxa"/>
            <w:shd w:val="clear" w:color="auto" w:fill="auto"/>
            <w:noWrap/>
            <w:vAlign w:val="center"/>
            <w:hideMark/>
          </w:tcPr>
          <w:p w14:paraId="139C04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ADF50022.1</w:t>
            </w:r>
          </w:p>
        </w:tc>
        <w:tc>
          <w:tcPr>
            <w:tcW w:w="3118" w:type="dxa"/>
            <w:shd w:val="clear" w:color="auto" w:fill="auto"/>
            <w:noWrap/>
            <w:vAlign w:val="center"/>
            <w:hideMark/>
          </w:tcPr>
          <w:p w14:paraId="636D9D3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1085" w:type="dxa"/>
            <w:shd w:val="clear" w:color="auto" w:fill="auto"/>
            <w:noWrap/>
            <w:vAlign w:val="center"/>
            <w:hideMark/>
          </w:tcPr>
          <w:p w14:paraId="7F365F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63FFE3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ACE60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A5CDE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27CAAD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9.76</w:t>
            </w:r>
          </w:p>
        </w:tc>
        <w:tc>
          <w:tcPr>
            <w:tcW w:w="1890" w:type="dxa"/>
            <w:shd w:val="clear" w:color="auto" w:fill="auto"/>
            <w:noWrap/>
            <w:vAlign w:val="center"/>
            <w:hideMark/>
          </w:tcPr>
          <w:p w14:paraId="255FEE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4E6D500F" w14:textId="77777777" w:rsidTr="00AF3FE1">
        <w:trPr>
          <w:jc w:val="center"/>
        </w:trPr>
        <w:tc>
          <w:tcPr>
            <w:tcW w:w="808" w:type="dxa"/>
            <w:shd w:val="clear" w:color="auto" w:fill="auto"/>
            <w:noWrap/>
            <w:vAlign w:val="center"/>
            <w:hideMark/>
          </w:tcPr>
          <w:p w14:paraId="1B5E1B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w:t>
            </w:r>
          </w:p>
        </w:tc>
        <w:tc>
          <w:tcPr>
            <w:tcW w:w="2009" w:type="dxa"/>
            <w:shd w:val="clear" w:color="auto" w:fill="auto"/>
            <w:noWrap/>
            <w:vAlign w:val="center"/>
            <w:hideMark/>
          </w:tcPr>
          <w:p w14:paraId="044BD6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ADF50020.1</w:t>
            </w:r>
          </w:p>
        </w:tc>
        <w:tc>
          <w:tcPr>
            <w:tcW w:w="3118" w:type="dxa"/>
            <w:shd w:val="clear" w:color="auto" w:fill="auto"/>
            <w:noWrap/>
            <w:vAlign w:val="center"/>
            <w:hideMark/>
          </w:tcPr>
          <w:p w14:paraId="6C6D530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1085" w:type="dxa"/>
            <w:shd w:val="clear" w:color="auto" w:fill="auto"/>
            <w:noWrap/>
            <w:vAlign w:val="center"/>
            <w:hideMark/>
          </w:tcPr>
          <w:p w14:paraId="39165D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2A1D29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BC38C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7FBBD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6FA2AF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9.68</w:t>
            </w:r>
          </w:p>
        </w:tc>
        <w:tc>
          <w:tcPr>
            <w:tcW w:w="1890" w:type="dxa"/>
            <w:shd w:val="clear" w:color="auto" w:fill="auto"/>
            <w:noWrap/>
            <w:vAlign w:val="center"/>
            <w:hideMark/>
          </w:tcPr>
          <w:p w14:paraId="4F3C11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 (short) α-neurotoxin</w:t>
            </w:r>
          </w:p>
        </w:tc>
      </w:tr>
      <w:tr w:rsidR="00163EEE" w:rsidRPr="008C1306" w14:paraId="328E01E4" w14:textId="77777777" w:rsidTr="00AF3FE1">
        <w:trPr>
          <w:jc w:val="center"/>
        </w:trPr>
        <w:tc>
          <w:tcPr>
            <w:tcW w:w="808" w:type="dxa"/>
            <w:shd w:val="clear" w:color="auto" w:fill="auto"/>
            <w:noWrap/>
            <w:vAlign w:val="center"/>
            <w:hideMark/>
          </w:tcPr>
          <w:p w14:paraId="52A52A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35</w:t>
            </w:r>
          </w:p>
        </w:tc>
        <w:tc>
          <w:tcPr>
            <w:tcW w:w="2009" w:type="dxa"/>
            <w:shd w:val="clear" w:color="auto" w:fill="auto"/>
            <w:noWrap/>
            <w:vAlign w:val="center"/>
            <w:hideMark/>
          </w:tcPr>
          <w:p w14:paraId="255EAB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ADN67577.1</w:t>
            </w:r>
          </w:p>
        </w:tc>
        <w:tc>
          <w:tcPr>
            <w:tcW w:w="3118" w:type="dxa"/>
            <w:shd w:val="clear" w:color="auto" w:fill="auto"/>
            <w:noWrap/>
            <w:vAlign w:val="center"/>
            <w:hideMark/>
          </w:tcPr>
          <w:p w14:paraId="3BE0A21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33B82D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3BB617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3ABF7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752F3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1444E2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9.86</w:t>
            </w:r>
          </w:p>
        </w:tc>
        <w:tc>
          <w:tcPr>
            <w:tcW w:w="1890" w:type="dxa"/>
            <w:shd w:val="clear" w:color="auto" w:fill="auto"/>
            <w:noWrap/>
            <w:vAlign w:val="center"/>
            <w:hideMark/>
          </w:tcPr>
          <w:p w14:paraId="31A56E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1E9A3D89" w14:textId="77777777" w:rsidTr="00AF3FE1">
        <w:trPr>
          <w:jc w:val="center"/>
        </w:trPr>
        <w:tc>
          <w:tcPr>
            <w:tcW w:w="808" w:type="dxa"/>
            <w:shd w:val="clear" w:color="auto" w:fill="auto"/>
            <w:noWrap/>
            <w:vAlign w:val="center"/>
            <w:hideMark/>
          </w:tcPr>
          <w:p w14:paraId="0CEB61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36</w:t>
            </w:r>
          </w:p>
        </w:tc>
        <w:tc>
          <w:tcPr>
            <w:tcW w:w="2009" w:type="dxa"/>
            <w:shd w:val="clear" w:color="auto" w:fill="auto"/>
            <w:noWrap/>
            <w:vAlign w:val="center"/>
            <w:hideMark/>
          </w:tcPr>
          <w:p w14:paraId="3D004F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CAA11134.1</w:t>
            </w:r>
          </w:p>
        </w:tc>
        <w:tc>
          <w:tcPr>
            <w:tcW w:w="3118" w:type="dxa"/>
            <w:shd w:val="clear" w:color="auto" w:fill="auto"/>
            <w:noWrap/>
            <w:vAlign w:val="center"/>
            <w:hideMark/>
          </w:tcPr>
          <w:p w14:paraId="4FF469A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6E872A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5286A3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1239A5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89F80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2A2168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9.74</w:t>
            </w:r>
          </w:p>
        </w:tc>
        <w:tc>
          <w:tcPr>
            <w:tcW w:w="1890" w:type="dxa"/>
            <w:shd w:val="clear" w:color="auto" w:fill="auto"/>
            <w:noWrap/>
            <w:vAlign w:val="center"/>
            <w:hideMark/>
          </w:tcPr>
          <w:p w14:paraId="5EB69C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1872FF77" w14:textId="77777777" w:rsidTr="00AF3FE1">
        <w:trPr>
          <w:jc w:val="center"/>
        </w:trPr>
        <w:tc>
          <w:tcPr>
            <w:tcW w:w="808" w:type="dxa"/>
            <w:shd w:val="clear" w:color="auto" w:fill="auto"/>
            <w:noWrap/>
            <w:vAlign w:val="center"/>
            <w:hideMark/>
          </w:tcPr>
          <w:p w14:paraId="1E3773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w:t>
            </w:r>
          </w:p>
        </w:tc>
        <w:tc>
          <w:tcPr>
            <w:tcW w:w="2009" w:type="dxa"/>
            <w:shd w:val="clear" w:color="auto" w:fill="auto"/>
            <w:noWrap/>
            <w:vAlign w:val="center"/>
            <w:hideMark/>
          </w:tcPr>
          <w:p w14:paraId="50609B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Q6IZ95.1</w:t>
            </w:r>
          </w:p>
        </w:tc>
        <w:tc>
          <w:tcPr>
            <w:tcW w:w="3118" w:type="dxa"/>
            <w:shd w:val="clear" w:color="auto" w:fill="auto"/>
            <w:noWrap/>
            <w:vAlign w:val="center"/>
            <w:hideMark/>
          </w:tcPr>
          <w:p w14:paraId="254564B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723542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0050A4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0C421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F3722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31248C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9.72</w:t>
            </w:r>
          </w:p>
        </w:tc>
        <w:tc>
          <w:tcPr>
            <w:tcW w:w="1890" w:type="dxa"/>
            <w:shd w:val="clear" w:color="auto" w:fill="auto"/>
            <w:noWrap/>
            <w:vAlign w:val="center"/>
            <w:hideMark/>
          </w:tcPr>
          <w:p w14:paraId="623B4F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163EEE" w:rsidRPr="008C1306" w14:paraId="4EE03C0F" w14:textId="77777777" w:rsidTr="00AF3FE1">
        <w:trPr>
          <w:jc w:val="center"/>
        </w:trPr>
        <w:tc>
          <w:tcPr>
            <w:tcW w:w="808" w:type="dxa"/>
            <w:shd w:val="clear" w:color="auto" w:fill="auto"/>
            <w:noWrap/>
            <w:vAlign w:val="center"/>
            <w:hideMark/>
          </w:tcPr>
          <w:p w14:paraId="0EBF44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w:t>
            </w:r>
          </w:p>
        </w:tc>
        <w:tc>
          <w:tcPr>
            <w:tcW w:w="2009" w:type="dxa"/>
            <w:shd w:val="clear" w:color="auto" w:fill="auto"/>
            <w:noWrap/>
            <w:vAlign w:val="center"/>
            <w:hideMark/>
          </w:tcPr>
          <w:p w14:paraId="5AB6E5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Q9YGI1.1</w:t>
            </w:r>
          </w:p>
        </w:tc>
        <w:tc>
          <w:tcPr>
            <w:tcW w:w="3118" w:type="dxa"/>
            <w:shd w:val="clear" w:color="auto" w:fill="auto"/>
            <w:noWrap/>
            <w:vAlign w:val="center"/>
            <w:hideMark/>
          </w:tcPr>
          <w:p w14:paraId="358ED2B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433581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51.91</w:t>
            </w:r>
          </w:p>
        </w:tc>
        <w:tc>
          <w:tcPr>
            <w:tcW w:w="1525" w:type="dxa"/>
            <w:shd w:val="clear" w:color="auto" w:fill="auto"/>
            <w:noWrap/>
            <w:vAlign w:val="center"/>
            <w:hideMark/>
          </w:tcPr>
          <w:p w14:paraId="76B41E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7151C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FF390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3DF5A0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9.74</w:t>
            </w:r>
          </w:p>
        </w:tc>
        <w:tc>
          <w:tcPr>
            <w:tcW w:w="1890" w:type="dxa"/>
            <w:shd w:val="clear" w:color="auto" w:fill="auto"/>
            <w:noWrap/>
            <w:vAlign w:val="center"/>
            <w:hideMark/>
          </w:tcPr>
          <w:p w14:paraId="131CB1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Non-conventional neurotoxin</w:t>
            </w:r>
          </w:p>
        </w:tc>
      </w:tr>
      <w:tr w:rsidR="00DA4CDF" w:rsidRPr="008C1306" w14:paraId="6A8B663A" w14:textId="77777777" w:rsidTr="00163EEE">
        <w:trPr>
          <w:jc w:val="center"/>
        </w:trPr>
        <w:tc>
          <w:tcPr>
            <w:tcW w:w="14305" w:type="dxa"/>
            <w:gridSpan w:val="9"/>
            <w:shd w:val="clear" w:color="auto" w:fill="auto"/>
            <w:noWrap/>
            <w:vAlign w:val="center"/>
            <w:hideMark/>
          </w:tcPr>
          <w:p w14:paraId="0B6CDD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Phospholipase A2 (PLA</w:t>
            </w:r>
            <w:r w:rsidRPr="008C1306">
              <w:rPr>
                <w:rFonts w:ascii="Palatino Linotype" w:eastAsia="Tahoma" w:hAnsi="Palatino Linotype" w:cs="Tahoma"/>
                <w:b/>
                <w:szCs w:val="24"/>
                <w:vertAlign w:val="subscript"/>
              </w:rPr>
              <w:t>2</w:t>
            </w:r>
            <w:r w:rsidRPr="008C1306">
              <w:rPr>
                <w:rFonts w:ascii="Palatino Linotype" w:eastAsia="Tahoma" w:hAnsi="Palatino Linotype" w:cs="Tahoma"/>
                <w:b/>
                <w:szCs w:val="24"/>
              </w:rPr>
              <w:t>): 10.5%</w:t>
            </w:r>
          </w:p>
        </w:tc>
      </w:tr>
      <w:tr w:rsidR="00163EEE" w:rsidRPr="008C1306" w14:paraId="21574E92" w14:textId="77777777" w:rsidTr="00AF3FE1">
        <w:trPr>
          <w:jc w:val="center"/>
        </w:trPr>
        <w:tc>
          <w:tcPr>
            <w:tcW w:w="808" w:type="dxa"/>
            <w:shd w:val="clear" w:color="auto" w:fill="auto"/>
            <w:noWrap/>
            <w:vAlign w:val="center"/>
          </w:tcPr>
          <w:p w14:paraId="00DDAC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w:t>
            </w:r>
          </w:p>
        </w:tc>
        <w:tc>
          <w:tcPr>
            <w:tcW w:w="2009" w:type="dxa"/>
            <w:shd w:val="clear" w:color="auto" w:fill="auto"/>
            <w:noWrap/>
            <w:vAlign w:val="center"/>
            <w:hideMark/>
          </w:tcPr>
          <w:p w14:paraId="5336D2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1U4J</w:t>
            </w:r>
          </w:p>
        </w:tc>
        <w:tc>
          <w:tcPr>
            <w:tcW w:w="3118" w:type="dxa"/>
            <w:shd w:val="clear" w:color="auto" w:fill="auto"/>
            <w:noWrap/>
            <w:vAlign w:val="center"/>
            <w:hideMark/>
          </w:tcPr>
          <w:p w14:paraId="7929D3F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54B501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194.87</w:t>
            </w:r>
          </w:p>
        </w:tc>
        <w:tc>
          <w:tcPr>
            <w:tcW w:w="1525" w:type="dxa"/>
            <w:shd w:val="clear" w:color="auto" w:fill="auto"/>
            <w:noWrap/>
            <w:vAlign w:val="center"/>
            <w:hideMark/>
          </w:tcPr>
          <w:p w14:paraId="3EF9C9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0FB8C9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F09C8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1.340%</w:t>
            </w:r>
          </w:p>
        </w:tc>
        <w:tc>
          <w:tcPr>
            <w:tcW w:w="990" w:type="dxa"/>
            <w:shd w:val="clear" w:color="auto" w:fill="auto"/>
            <w:noWrap/>
            <w:vAlign w:val="center"/>
            <w:hideMark/>
          </w:tcPr>
          <w:p w14:paraId="7564FA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12.97</w:t>
            </w:r>
          </w:p>
        </w:tc>
        <w:tc>
          <w:tcPr>
            <w:tcW w:w="1890" w:type="dxa"/>
            <w:shd w:val="clear" w:color="auto" w:fill="auto"/>
            <w:noWrap/>
            <w:vAlign w:val="center"/>
            <w:hideMark/>
          </w:tcPr>
          <w:p w14:paraId="3DF955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9FD17EA" w14:textId="77777777" w:rsidTr="00AF3FE1">
        <w:trPr>
          <w:jc w:val="center"/>
        </w:trPr>
        <w:tc>
          <w:tcPr>
            <w:tcW w:w="808" w:type="dxa"/>
            <w:shd w:val="clear" w:color="auto" w:fill="auto"/>
            <w:noWrap/>
            <w:vAlign w:val="center"/>
          </w:tcPr>
          <w:p w14:paraId="2D6DF0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w:t>
            </w:r>
          </w:p>
        </w:tc>
        <w:tc>
          <w:tcPr>
            <w:tcW w:w="2009" w:type="dxa"/>
            <w:shd w:val="clear" w:color="auto" w:fill="auto"/>
            <w:noWrap/>
            <w:vAlign w:val="center"/>
            <w:hideMark/>
          </w:tcPr>
          <w:p w14:paraId="6DA7F1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1G0Z</w:t>
            </w:r>
          </w:p>
        </w:tc>
        <w:tc>
          <w:tcPr>
            <w:tcW w:w="3118" w:type="dxa"/>
            <w:shd w:val="clear" w:color="auto" w:fill="auto"/>
            <w:noWrap/>
            <w:vAlign w:val="center"/>
            <w:hideMark/>
          </w:tcPr>
          <w:p w14:paraId="5EEEFC1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114A0F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194.87</w:t>
            </w:r>
          </w:p>
        </w:tc>
        <w:tc>
          <w:tcPr>
            <w:tcW w:w="1525" w:type="dxa"/>
            <w:shd w:val="clear" w:color="auto" w:fill="auto"/>
            <w:noWrap/>
            <w:vAlign w:val="center"/>
            <w:hideMark/>
          </w:tcPr>
          <w:p w14:paraId="615267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315DF4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C849B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1.340%</w:t>
            </w:r>
          </w:p>
        </w:tc>
        <w:tc>
          <w:tcPr>
            <w:tcW w:w="990" w:type="dxa"/>
            <w:shd w:val="clear" w:color="auto" w:fill="auto"/>
            <w:noWrap/>
            <w:vAlign w:val="center"/>
            <w:hideMark/>
          </w:tcPr>
          <w:p w14:paraId="064BD8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12.97</w:t>
            </w:r>
          </w:p>
        </w:tc>
        <w:tc>
          <w:tcPr>
            <w:tcW w:w="1890" w:type="dxa"/>
            <w:shd w:val="clear" w:color="auto" w:fill="auto"/>
            <w:noWrap/>
            <w:vAlign w:val="center"/>
            <w:hideMark/>
          </w:tcPr>
          <w:p w14:paraId="26AC45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527813D" w14:textId="77777777" w:rsidTr="00AF3FE1">
        <w:trPr>
          <w:jc w:val="center"/>
        </w:trPr>
        <w:tc>
          <w:tcPr>
            <w:tcW w:w="808" w:type="dxa"/>
            <w:shd w:val="clear" w:color="auto" w:fill="auto"/>
            <w:noWrap/>
            <w:vAlign w:val="center"/>
          </w:tcPr>
          <w:p w14:paraId="3D8B50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41</w:t>
            </w:r>
          </w:p>
        </w:tc>
        <w:tc>
          <w:tcPr>
            <w:tcW w:w="2009" w:type="dxa"/>
            <w:shd w:val="clear" w:color="auto" w:fill="auto"/>
            <w:noWrap/>
            <w:vAlign w:val="center"/>
            <w:hideMark/>
          </w:tcPr>
          <w:p w14:paraId="249015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Q6SLM1.1</w:t>
            </w:r>
          </w:p>
        </w:tc>
        <w:tc>
          <w:tcPr>
            <w:tcW w:w="3118" w:type="dxa"/>
            <w:shd w:val="clear" w:color="auto" w:fill="auto"/>
            <w:noWrap/>
            <w:vAlign w:val="center"/>
            <w:hideMark/>
          </w:tcPr>
          <w:p w14:paraId="469BAE2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5D755C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194.87</w:t>
            </w:r>
          </w:p>
        </w:tc>
        <w:tc>
          <w:tcPr>
            <w:tcW w:w="1525" w:type="dxa"/>
            <w:shd w:val="clear" w:color="auto" w:fill="auto"/>
            <w:noWrap/>
            <w:vAlign w:val="center"/>
            <w:hideMark/>
          </w:tcPr>
          <w:p w14:paraId="7A76BC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38350B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619BF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1.340%</w:t>
            </w:r>
          </w:p>
        </w:tc>
        <w:tc>
          <w:tcPr>
            <w:tcW w:w="990" w:type="dxa"/>
            <w:shd w:val="clear" w:color="auto" w:fill="auto"/>
            <w:noWrap/>
            <w:vAlign w:val="center"/>
            <w:hideMark/>
          </w:tcPr>
          <w:p w14:paraId="04DE16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14.83</w:t>
            </w:r>
          </w:p>
        </w:tc>
        <w:tc>
          <w:tcPr>
            <w:tcW w:w="1890" w:type="dxa"/>
            <w:shd w:val="clear" w:color="auto" w:fill="auto"/>
            <w:noWrap/>
            <w:vAlign w:val="center"/>
            <w:hideMark/>
          </w:tcPr>
          <w:p w14:paraId="5715A9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9050FB5" w14:textId="77777777" w:rsidTr="00AF3FE1">
        <w:trPr>
          <w:jc w:val="center"/>
        </w:trPr>
        <w:tc>
          <w:tcPr>
            <w:tcW w:w="808" w:type="dxa"/>
            <w:shd w:val="clear" w:color="auto" w:fill="auto"/>
            <w:noWrap/>
            <w:vAlign w:val="center"/>
          </w:tcPr>
          <w:p w14:paraId="0795E6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42</w:t>
            </w:r>
          </w:p>
        </w:tc>
        <w:tc>
          <w:tcPr>
            <w:tcW w:w="2009" w:type="dxa"/>
            <w:shd w:val="clear" w:color="auto" w:fill="auto"/>
            <w:noWrap/>
            <w:vAlign w:val="center"/>
            <w:hideMark/>
          </w:tcPr>
          <w:p w14:paraId="1CBFCC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AAR19228.1</w:t>
            </w:r>
          </w:p>
        </w:tc>
        <w:tc>
          <w:tcPr>
            <w:tcW w:w="3118" w:type="dxa"/>
            <w:shd w:val="clear" w:color="auto" w:fill="auto"/>
            <w:noWrap/>
            <w:vAlign w:val="center"/>
            <w:hideMark/>
          </w:tcPr>
          <w:p w14:paraId="0517E6B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00F9CC2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194.87</w:t>
            </w:r>
          </w:p>
        </w:tc>
        <w:tc>
          <w:tcPr>
            <w:tcW w:w="1525" w:type="dxa"/>
            <w:shd w:val="clear" w:color="auto" w:fill="auto"/>
            <w:noWrap/>
            <w:vAlign w:val="center"/>
            <w:hideMark/>
          </w:tcPr>
          <w:p w14:paraId="0A18A7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6EDD50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B70D1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1.340%</w:t>
            </w:r>
          </w:p>
        </w:tc>
        <w:tc>
          <w:tcPr>
            <w:tcW w:w="990" w:type="dxa"/>
            <w:shd w:val="clear" w:color="auto" w:fill="auto"/>
            <w:noWrap/>
            <w:vAlign w:val="center"/>
            <w:hideMark/>
          </w:tcPr>
          <w:p w14:paraId="722B80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14.83</w:t>
            </w:r>
          </w:p>
        </w:tc>
        <w:tc>
          <w:tcPr>
            <w:tcW w:w="1890" w:type="dxa"/>
            <w:shd w:val="clear" w:color="auto" w:fill="auto"/>
            <w:noWrap/>
            <w:vAlign w:val="center"/>
            <w:hideMark/>
          </w:tcPr>
          <w:p w14:paraId="09F722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36423DE" w14:textId="77777777" w:rsidTr="00AF3FE1">
        <w:trPr>
          <w:jc w:val="center"/>
        </w:trPr>
        <w:tc>
          <w:tcPr>
            <w:tcW w:w="808" w:type="dxa"/>
            <w:shd w:val="clear" w:color="auto" w:fill="auto"/>
            <w:noWrap/>
            <w:vAlign w:val="center"/>
          </w:tcPr>
          <w:p w14:paraId="023872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43</w:t>
            </w:r>
          </w:p>
        </w:tc>
        <w:tc>
          <w:tcPr>
            <w:tcW w:w="2009" w:type="dxa"/>
            <w:shd w:val="clear" w:color="auto" w:fill="auto"/>
            <w:noWrap/>
            <w:vAlign w:val="center"/>
            <w:hideMark/>
          </w:tcPr>
          <w:p w14:paraId="4A8DEA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1PSH</w:t>
            </w:r>
          </w:p>
        </w:tc>
        <w:tc>
          <w:tcPr>
            <w:tcW w:w="3118" w:type="dxa"/>
            <w:shd w:val="clear" w:color="auto" w:fill="auto"/>
            <w:noWrap/>
            <w:vAlign w:val="center"/>
            <w:hideMark/>
          </w:tcPr>
          <w:p w14:paraId="4170B59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1BF2F1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167.87</w:t>
            </w:r>
          </w:p>
        </w:tc>
        <w:tc>
          <w:tcPr>
            <w:tcW w:w="1525" w:type="dxa"/>
            <w:shd w:val="clear" w:color="auto" w:fill="auto"/>
            <w:noWrap/>
            <w:vAlign w:val="center"/>
            <w:hideMark/>
          </w:tcPr>
          <w:p w14:paraId="522B0D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58A7BF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36749D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0.523%</w:t>
            </w:r>
          </w:p>
        </w:tc>
        <w:tc>
          <w:tcPr>
            <w:tcW w:w="990" w:type="dxa"/>
            <w:shd w:val="clear" w:color="auto" w:fill="auto"/>
            <w:noWrap/>
            <w:vAlign w:val="center"/>
            <w:hideMark/>
          </w:tcPr>
          <w:p w14:paraId="32CCA1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13.35</w:t>
            </w:r>
          </w:p>
        </w:tc>
        <w:tc>
          <w:tcPr>
            <w:tcW w:w="1890" w:type="dxa"/>
            <w:shd w:val="clear" w:color="auto" w:fill="auto"/>
            <w:noWrap/>
            <w:vAlign w:val="center"/>
            <w:hideMark/>
          </w:tcPr>
          <w:p w14:paraId="6F4C76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F1A207B" w14:textId="77777777" w:rsidTr="00AF3FE1">
        <w:trPr>
          <w:jc w:val="center"/>
        </w:trPr>
        <w:tc>
          <w:tcPr>
            <w:tcW w:w="808" w:type="dxa"/>
            <w:shd w:val="clear" w:color="auto" w:fill="auto"/>
            <w:noWrap/>
            <w:vAlign w:val="center"/>
          </w:tcPr>
          <w:p w14:paraId="13C0F4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w:t>
            </w:r>
          </w:p>
        </w:tc>
        <w:tc>
          <w:tcPr>
            <w:tcW w:w="2009" w:type="dxa"/>
            <w:shd w:val="clear" w:color="auto" w:fill="auto"/>
            <w:noWrap/>
            <w:vAlign w:val="center"/>
            <w:hideMark/>
          </w:tcPr>
          <w:p w14:paraId="6C5FB9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1A3F</w:t>
            </w:r>
          </w:p>
        </w:tc>
        <w:tc>
          <w:tcPr>
            <w:tcW w:w="3118" w:type="dxa"/>
            <w:shd w:val="clear" w:color="auto" w:fill="auto"/>
            <w:noWrap/>
            <w:vAlign w:val="center"/>
            <w:hideMark/>
          </w:tcPr>
          <w:p w14:paraId="2F55386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7361E1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167.87</w:t>
            </w:r>
          </w:p>
        </w:tc>
        <w:tc>
          <w:tcPr>
            <w:tcW w:w="1525" w:type="dxa"/>
            <w:shd w:val="clear" w:color="auto" w:fill="auto"/>
            <w:noWrap/>
            <w:vAlign w:val="center"/>
            <w:hideMark/>
          </w:tcPr>
          <w:p w14:paraId="0D2203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6CE071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796D00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0.523%</w:t>
            </w:r>
          </w:p>
        </w:tc>
        <w:tc>
          <w:tcPr>
            <w:tcW w:w="990" w:type="dxa"/>
            <w:shd w:val="clear" w:color="auto" w:fill="auto"/>
            <w:noWrap/>
            <w:vAlign w:val="center"/>
            <w:hideMark/>
          </w:tcPr>
          <w:p w14:paraId="65BFB3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13.35</w:t>
            </w:r>
          </w:p>
        </w:tc>
        <w:tc>
          <w:tcPr>
            <w:tcW w:w="1890" w:type="dxa"/>
            <w:shd w:val="clear" w:color="auto" w:fill="auto"/>
            <w:noWrap/>
            <w:vAlign w:val="center"/>
            <w:hideMark/>
          </w:tcPr>
          <w:p w14:paraId="0661C0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E3C8136" w14:textId="77777777" w:rsidTr="00AF3FE1">
        <w:trPr>
          <w:jc w:val="center"/>
        </w:trPr>
        <w:tc>
          <w:tcPr>
            <w:tcW w:w="808" w:type="dxa"/>
            <w:shd w:val="clear" w:color="auto" w:fill="auto"/>
            <w:noWrap/>
            <w:vAlign w:val="center"/>
          </w:tcPr>
          <w:p w14:paraId="585D13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2009" w:type="dxa"/>
            <w:shd w:val="clear" w:color="auto" w:fill="auto"/>
            <w:noWrap/>
            <w:vAlign w:val="center"/>
            <w:hideMark/>
          </w:tcPr>
          <w:p w14:paraId="05CEA3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1A3D</w:t>
            </w:r>
          </w:p>
        </w:tc>
        <w:tc>
          <w:tcPr>
            <w:tcW w:w="3118" w:type="dxa"/>
            <w:shd w:val="clear" w:color="auto" w:fill="auto"/>
            <w:noWrap/>
            <w:vAlign w:val="center"/>
            <w:hideMark/>
          </w:tcPr>
          <w:p w14:paraId="636A00C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74ABF5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167.87</w:t>
            </w:r>
          </w:p>
        </w:tc>
        <w:tc>
          <w:tcPr>
            <w:tcW w:w="1525" w:type="dxa"/>
            <w:shd w:val="clear" w:color="auto" w:fill="auto"/>
            <w:noWrap/>
            <w:vAlign w:val="center"/>
            <w:hideMark/>
          </w:tcPr>
          <w:p w14:paraId="03EEA1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74B988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0CB679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0.523%</w:t>
            </w:r>
          </w:p>
        </w:tc>
        <w:tc>
          <w:tcPr>
            <w:tcW w:w="990" w:type="dxa"/>
            <w:shd w:val="clear" w:color="auto" w:fill="auto"/>
            <w:noWrap/>
            <w:vAlign w:val="center"/>
            <w:hideMark/>
          </w:tcPr>
          <w:p w14:paraId="4F569C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13.35</w:t>
            </w:r>
          </w:p>
        </w:tc>
        <w:tc>
          <w:tcPr>
            <w:tcW w:w="1890" w:type="dxa"/>
            <w:shd w:val="clear" w:color="auto" w:fill="auto"/>
            <w:noWrap/>
            <w:vAlign w:val="center"/>
            <w:hideMark/>
          </w:tcPr>
          <w:p w14:paraId="48ACF4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06895B9" w14:textId="77777777" w:rsidTr="00AF3FE1">
        <w:trPr>
          <w:jc w:val="center"/>
        </w:trPr>
        <w:tc>
          <w:tcPr>
            <w:tcW w:w="808" w:type="dxa"/>
            <w:shd w:val="clear" w:color="auto" w:fill="auto"/>
            <w:noWrap/>
            <w:vAlign w:val="center"/>
          </w:tcPr>
          <w:p w14:paraId="6235C4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46</w:t>
            </w:r>
          </w:p>
        </w:tc>
        <w:tc>
          <w:tcPr>
            <w:tcW w:w="2009" w:type="dxa"/>
            <w:shd w:val="clear" w:color="auto" w:fill="auto"/>
            <w:noWrap/>
            <w:vAlign w:val="center"/>
            <w:hideMark/>
          </w:tcPr>
          <w:p w14:paraId="43AEA2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P15445.1</w:t>
            </w:r>
          </w:p>
        </w:tc>
        <w:tc>
          <w:tcPr>
            <w:tcW w:w="3118" w:type="dxa"/>
            <w:shd w:val="clear" w:color="auto" w:fill="auto"/>
            <w:noWrap/>
            <w:vAlign w:val="center"/>
            <w:hideMark/>
          </w:tcPr>
          <w:p w14:paraId="1D8F88F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26851F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167.87</w:t>
            </w:r>
          </w:p>
        </w:tc>
        <w:tc>
          <w:tcPr>
            <w:tcW w:w="1525" w:type="dxa"/>
            <w:shd w:val="clear" w:color="auto" w:fill="auto"/>
            <w:noWrap/>
            <w:vAlign w:val="center"/>
            <w:hideMark/>
          </w:tcPr>
          <w:p w14:paraId="5C1DFE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05C9AF5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2557EC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0.523%</w:t>
            </w:r>
          </w:p>
        </w:tc>
        <w:tc>
          <w:tcPr>
            <w:tcW w:w="990" w:type="dxa"/>
            <w:shd w:val="clear" w:color="auto" w:fill="auto"/>
            <w:noWrap/>
            <w:vAlign w:val="center"/>
            <w:hideMark/>
          </w:tcPr>
          <w:p w14:paraId="390D53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13.35</w:t>
            </w:r>
          </w:p>
        </w:tc>
        <w:tc>
          <w:tcPr>
            <w:tcW w:w="1890" w:type="dxa"/>
            <w:shd w:val="clear" w:color="auto" w:fill="auto"/>
            <w:noWrap/>
            <w:vAlign w:val="center"/>
            <w:hideMark/>
          </w:tcPr>
          <w:p w14:paraId="4F508E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685E256" w14:textId="77777777" w:rsidTr="00AF3FE1">
        <w:trPr>
          <w:jc w:val="center"/>
        </w:trPr>
        <w:tc>
          <w:tcPr>
            <w:tcW w:w="808" w:type="dxa"/>
            <w:shd w:val="clear" w:color="auto" w:fill="auto"/>
            <w:noWrap/>
            <w:vAlign w:val="center"/>
          </w:tcPr>
          <w:p w14:paraId="2744B3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w:t>
            </w:r>
          </w:p>
        </w:tc>
        <w:tc>
          <w:tcPr>
            <w:tcW w:w="2009" w:type="dxa"/>
            <w:shd w:val="clear" w:color="auto" w:fill="auto"/>
            <w:noWrap/>
            <w:vAlign w:val="center"/>
            <w:hideMark/>
          </w:tcPr>
          <w:p w14:paraId="11B922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CAA45372.1</w:t>
            </w:r>
          </w:p>
        </w:tc>
        <w:tc>
          <w:tcPr>
            <w:tcW w:w="3118" w:type="dxa"/>
            <w:shd w:val="clear" w:color="auto" w:fill="auto"/>
            <w:noWrap/>
            <w:vAlign w:val="center"/>
            <w:hideMark/>
          </w:tcPr>
          <w:p w14:paraId="06605C6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39C5CF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167.87</w:t>
            </w:r>
          </w:p>
        </w:tc>
        <w:tc>
          <w:tcPr>
            <w:tcW w:w="1525" w:type="dxa"/>
            <w:shd w:val="clear" w:color="auto" w:fill="auto"/>
            <w:noWrap/>
            <w:vAlign w:val="center"/>
            <w:hideMark/>
          </w:tcPr>
          <w:p w14:paraId="74BB49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4FF131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72F99D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0.523%</w:t>
            </w:r>
          </w:p>
        </w:tc>
        <w:tc>
          <w:tcPr>
            <w:tcW w:w="990" w:type="dxa"/>
            <w:shd w:val="clear" w:color="auto" w:fill="auto"/>
            <w:noWrap/>
            <w:vAlign w:val="center"/>
            <w:hideMark/>
          </w:tcPr>
          <w:p w14:paraId="6D15D9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13.48</w:t>
            </w:r>
          </w:p>
        </w:tc>
        <w:tc>
          <w:tcPr>
            <w:tcW w:w="1890" w:type="dxa"/>
            <w:shd w:val="clear" w:color="auto" w:fill="auto"/>
            <w:noWrap/>
            <w:vAlign w:val="center"/>
            <w:hideMark/>
          </w:tcPr>
          <w:p w14:paraId="7A3FA4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585B9B8" w14:textId="77777777" w:rsidTr="00AF3FE1">
        <w:trPr>
          <w:jc w:val="center"/>
        </w:trPr>
        <w:tc>
          <w:tcPr>
            <w:tcW w:w="808" w:type="dxa"/>
            <w:shd w:val="clear" w:color="auto" w:fill="auto"/>
            <w:noWrap/>
            <w:vAlign w:val="center"/>
          </w:tcPr>
          <w:p w14:paraId="0948E6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w:t>
            </w:r>
          </w:p>
        </w:tc>
        <w:tc>
          <w:tcPr>
            <w:tcW w:w="2009" w:type="dxa"/>
            <w:shd w:val="clear" w:color="auto" w:fill="auto"/>
            <w:noWrap/>
            <w:vAlign w:val="center"/>
            <w:hideMark/>
          </w:tcPr>
          <w:p w14:paraId="4CAEF8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0702209A</w:t>
            </w:r>
          </w:p>
        </w:tc>
        <w:tc>
          <w:tcPr>
            <w:tcW w:w="3118" w:type="dxa"/>
            <w:shd w:val="clear" w:color="auto" w:fill="auto"/>
            <w:noWrap/>
            <w:vAlign w:val="center"/>
            <w:hideMark/>
          </w:tcPr>
          <w:p w14:paraId="6F80875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30D5E9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120.69</w:t>
            </w:r>
          </w:p>
        </w:tc>
        <w:tc>
          <w:tcPr>
            <w:tcW w:w="1525" w:type="dxa"/>
            <w:shd w:val="clear" w:color="auto" w:fill="auto"/>
            <w:noWrap/>
            <w:vAlign w:val="center"/>
            <w:hideMark/>
          </w:tcPr>
          <w:p w14:paraId="1969EB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0F8C7BF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1B7CE4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0.082%</w:t>
            </w:r>
          </w:p>
        </w:tc>
        <w:tc>
          <w:tcPr>
            <w:tcW w:w="990" w:type="dxa"/>
            <w:shd w:val="clear" w:color="auto" w:fill="auto"/>
            <w:noWrap/>
            <w:vAlign w:val="center"/>
            <w:hideMark/>
          </w:tcPr>
          <w:p w14:paraId="216976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12.83</w:t>
            </w:r>
          </w:p>
        </w:tc>
        <w:tc>
          <w:tcPr>
            <w:tcW w:w="1890" w:type="dxa"/>
            <w:shd w:val="clear" w:color="auto" w:fill="auto"/>
            <w:noWrap/>
            <w:vAlign w:val="center"/>
            <w:hideMark/>
          </w:tcPr>
          <w:p w14:paraId="65E4CC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36307C7" w14:textId="77777777" w:rsidTr="00AF3FE1">
        <w:trPr>
          <w:jc w:val="center"/>
        </w:trPr>
        <w:tc>
          <w:tcPr>
            <w:tcW w:w="808" w:type="dxa"/>
            <w:shd w:val="clear" w:color="auto" w:fill="auto"/>
            <w:noWrap/>
            <w:vAlign w:val="center"/>
          </w:tcPr>
          <w:p w14:paraId="463287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49</w:t>
            </w:r>
          </w:p>
        </w:tc>
        <w:tc>
          <w:tcPr>
            <w:tcW w:w="2009" w:type="dxa"/>
            <w:shd w:val="clear" w:color="auto" w:fill="auto"/>
            <w:noWrap/>
            <w:vAlign w:val="center"/>
            <w:hideMark/>
          </w:tcPr>
          <w:p w14:paraId="1B7DB5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P00606.2</w:t>
            </w:r>
          </w:p>
        </w:tc>
        <w:tc>
          <w:tcPr>
            <w:tcW w:w="3118" w:type="dxa"/>
            <w:shd w:val="clear" w:color="auto" w:fill="auto"/>
            <w:noWrap/>
            <w:vAlign w:val="center"/>
            <w:hideMark/>
          </w:tcPr>
          <w:p w14:paraId="40B318C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31C9D4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120.69</w:t>
            </w:r>
          </w:p>
        </w:tc>
        <w:tc>
          <w:tcPr>
            <w:tcW w:w="1525" w:type="dxa"/>
            <w:shd w:val="clear" w:color="auto" w:fill="auto"/>
            <w:noWrap/>
            <w:vAlign w:val="center"/>
            <w:hideMark/>
          </w:tcPr>
          <w:p w14:paraId="26EF95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504E28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6185CB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0.082%</w:t>
            </w:r>
          </w:p>
        </w:tc>
        <w:tc>
          <w:tcPr>
            <w:tcW w:w="990" w:type="dxa"/>
            <w:shd w:val="clear" w:color="auto" w:fill="auto"/>
            <w:noWrap/>
            <w:vAlign w:val="center"/>
            <w:hideMark/>
          </w:tcPr>
          <w:p w14:paraId="64EEAC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15.59</w:t>
            </w:r>
          </w:p>
        </w:tc>
        <w:tc>
          <w:tcPr>
            <w:tcW w:w="1890" w:type="dxa"/>
            <w:shd w:val="clear" w:color="auto" w:fill="auto"/>
            <w:noWrap/>
            <w:vAlign w:val="center"/>
            <w:hideMark/>
          </w:tcPr>
          <w:p w14:paraId="336922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7E6265E" w14:textId="77777777" w:rsidTr="00AF3FE1">
        <w:trPr>
          <w:jc w:val="center"/>
        </w:trPr>
        <w:tc>
          <w:tcPr>
            <w:tcW w:w="808" w:type="dxa"/>
            <w:shd w:val="clear" w:color="auto" w:fill="auto"/>
            <w:noWrap/>
            <w:vAlign w:val="center"/>
          </w:tcPr>
          <w:p w14:paraId="692E56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w:t>
            </w:r>
          </w:p>
        </w:tc>
        <w:tc>
          <w:tcPr>
            <w:tcW w:w="2009" w:type="dxa"/>
            <w:shd w:val="clear" w:color="auto" w:fill="auto"/>
            <w:noWrap/>
            <w:vAlign w:val="center"/>
            <w:hideMark/>
          </w:tcPr>
          <w:p w14:paraId="31B76E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CAA37482.1</w:t>
            </w:r>
          </w:p>
        </w:tc>
        <w:tc>
          <w:tcPr>
            <w:tcW w:w="3118" w:type="dxa"/>
            <w:shd w:val="clear" w:color="auto" w:fill="auto"/>
            <w:noWrap/>
            <w:vAlign w:val="center"/>
            <w:hideMark/>
          </w:tcPr>
          <w:p w14:paraId="6528D6D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6AC7D4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120.69</w:t>
            </w:r>
          </w:p>
        </w:tc>
        <w:tc>
          <w:tcPr>
            <w:tcW w:w="1525" w:type="dxa"/>
            <w:shd w:val="clear" w:color="auto" w:fill="auto"/>
            <w:noWrap/>
            <w:vAlign w:val="center"/>
            <w:hideMark/>
          </w:tcPr>
          <w:p w14:paraId="0F1DA7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7FB736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32B0AB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0.082%</w:t>
            </w:r>
          </w:p>
        </w:tc>
        <w:tc>
          <w:tcPr>
            <w:tcW w:w="990" w:type="dxa"/>
            <w:shd w:val="clear" w:color="auto" w:fill="auto"/>
            <w:noWrap/>
            <w:vAlign w:val="center"/>
            <w:hideMark/>
          </w:tcPr>
          <w:p w14:paraId="3E9CF4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15.59</w:t>
            </w:r>
          </w:p>
        </w:tc>
        <w:tc>
          <w:tcPr>
            <w:tcW w:w="1890" w:type="dxa"/>
            <w:shd w:val="clear" w:color="auto" w:fill="auto"/>
            <w:noWrap/>
            <w:vAlign w:val="center"/>
            <w:hideMark/>
          </w:tcPr>
          <w:p w14:paraId="266DA8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522CB54" w14:textId="77777777" w:rsidTr="00AF3FE1">
        <w:trPr>
          <w:jc w:val="center"/>
        </w:trPr>
        <w:tc>
          <w:tcPr>
            <w:tcW w:w="808" w:type="dxa"/>
            <w:shd w:val="clear" w:color="auto" w:fill="auto"/>
            <w:noWrap/>
            <w:vAlign w:val="center"/>
          </w:tcPr>
          <w:p w14:paraId="335AC5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w:t>
            </w:r>
          </w:p>
        </w:tc>
        <w:tc>
          <w:tcPr>
            <w:tcW w:w="2009" w:type="dxa"/>
            <w:shd w:val="clear" w:color="auto" w:fill="auto"/>
            <w:noWrap/>
            <w:vAlign w:val="center"/>
            <w:hideMark/>
          </w:tcPr>
          <w:p w14:paraId="3C4E38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JAB52792.1</w:t>
            </w:r>
          </w:p>
        </w:tc>
        <w:tc>
          <w:tcPr>
            <w:tcW w:w="3118" w:type="dxa"/>
            <w:shd w:val="clear" w:color="auto" w:fill="auto"/>
            <w:noWrap/>
            <w:vAlign w:val="center"/>
            <w:hideMark/>
          </w:tcPr>
          <w:p w14:paraId="1FC8A0E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6ED1FD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08EBD0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5998FE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D5AF4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05735B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3591CA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0109098" w14:textId="77777777" w:rsidTr="00AF3FE1">
        <w:trPr>
          <w:jc w:val="center"/>
        </w:trPr>
        <w:tc>
          <w:tcPr>
            <w:tcW w:w="808" w:type="dxa"/>
            <w:shd w:val="clear" w:color="auto" w:fill="auto"/>
            <w:noWrap/>
            <w:vAlign w:val="center"/>
          </w:tcPr>
          <w:p w14:paraId="12DF18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2009" w:type="dxa"/>
            <w:shd w:val="clear" w:color="auto" w:fill="auto"/>
            <w:noWrap/>
            <w:vAlign w:val="center"/>
            <w:hideMark/>
          </w:tcPr>
          <w:p w14:paraId="13B04F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AAZ29513.1</w:t>
            </w:r>
          </w:p>
        </w:tc>
        <w:tc>
          <w:tcPr>
            <w:tcW w:w="3118" w:type="dxa"/>
            <w:shd w:val="clear" w:color="auto" w:fill="auto"/>
            <w:noWrap/>
            <w:vAlign w:val="center"/>
            <w:hideMark/>
          </w:tcPr>
          <w:p w14:paraId="6DEE1A1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626C71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553A0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42FBE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69A12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6FC27B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15.33</w:t>
            </w:r>
          </w:p>
        </w:tc>
        <w:tc>
          <w:tcPr>
            <w:tcW w:w="1890" w:type="dxa"/>
            <w:shd w:val="clear" w:color="auto" w:fill="auto"/>
            <w:noWrap/>
            <w:vAlign w:val="center"/>
            <w:hideMark/>
          </w:tcPr>
          <w:p w14:paraId="130BA0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DB04929" w14:textId="77777777" w:rsidTr="00AF3FE1">
        <w:trPr>
          <w:jc w:val="center"/>
        </w:trPr>
        <w:tc>
          <w:tcPr>
            <w:tcW w:w="808" w:type="dxa"/>
            <w:shd w:val="clear" w:color="auto" w:fill="auto"/>
            <w:noWrap/>
            <w:vAlign w:val="center"/>
          </w:tcPr>
          <w:p w14:paraId="5687F8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53</w:t>
            </w:r>
          </w:p>
        </w:tc>
        <w:tc>
          <w:tcPr>
            <w:tcW w:w="2009" w:type="dxa"/>
            <w:shd w:val="clear" w:color="auto" w:fill="auto"/>
            <w:noWrap/>
            <w:vAlign w:val="center"/>
            <w:hideMark/>
          </w:tcPr>
          <w:p w14:paraId="3942F2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JAB52790.1</w:t>
            </w:r>
          </w:p>
        </w:tc>
        <w:tc>
          <w:tcPr>
            <w:tcW w:w="3118" w:type="dxa"/>
            <w:shd w:val="clear" w:color="auto" w:fill="auto"/>
            <w:noWrap/>
            <w:vAlign w:val="center"/>
            <w:hideMark/>
          </w:tcPr>
          <w:p w14:paraId="584E5C7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513ECB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11B62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429572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A4A91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19AF46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15.98</w:t>
            </w:r>
          </w:p>
        </w:tc>
        <w:tc>
          <w:tcPr>
            <w:tcW w:w="1890" w:type="dxa"/>
            <w:shd w:val="clear" w:color="auto" w:fill="auto"/>
            <w:noWrap/>
            <w:vAlign w:val="center"/>
            <w:hideMark/>
          </w:tcPr>
          <w:p w14:paraId="742AEC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E84C706" w14:textId="77777777" w:rsidTr="00AF3FE1">
        <w:trPr>
          <w:jc w:val="center"/>
        </w:trPr>
        <w:tc>
          <w:tcPr>
            <w:tcW w:w="808" w:type="dxa"/>
            <w:shd w:val="clear" w:color="auto" w:fill="auto"/>
            <w:noWrap/>
            <w:vAlign w:val="center"/>
          </w:tcPr>
          <w:p w14:paraId="5EF367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w:t>
            </w:r>
          </w:p>
        </w:tc>
        <w:tc>
          <w:tcPr>
            <w:tcW w:w="2009" w:type="dxa"/>
            <w:shd w:val="clear" w:color="auto" w:fill="auto"/>
            <w:noWrap/>
            <w:vAlign w:val="center"/>
            <w:hideMark/>
          </w:tcPr>
          <w:p w14:paraId="3AE445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JAB52794.1</w:t>
            </w:r>
          </w:p>
        </w:tc>
        <w:tc>
          <w:tcPr>
            <w:tcW w:w="3118" w:type="dxa"/>
            <w:shd w:val="clear" w:color="auto" w:fill="auto"/>
            <w:noWrap/>
            <w:vAlign w:val="center"/>
            <w:hideMark/>
          </w:tcPr>
          <w:p w14:paraId="623AE82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08E922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2EA89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AB9C0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3286C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30CF78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16.03</w:t>
            </w:r>
          </w:p>
        </w:tc>
        <w:tc>
          <w:tcPr>
            <w:tcW w:w="1890" w:type="dxa"/>
            <w:shd w:val="clear" w:color="auto" w:fill="auto"/>
            <w:noWrap/>
            <w:vAlign w:val="center"/>
            <w:hideMark/>
          </w:tcPr>
          <w:p w14:paraId="224224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DB2EF6D" w14:textId="77777777" w:rsidTr="00AF3FE1">
        <w:trPr>
          <w:jc w:val="center"/>
        </w:trPr>
        <w:tc>
          <w:tcPr>
            <w:tcW w:w="808" w:type="dxa"/>
            <w:shd w:val="clear" w:color="auto" w:fill="auto"/>
            <w:noWrap/>
            <w:vAlign w:val="center"/>
          </w:tcPr>
          <w:p w14:paraId="26D41F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w:t>
            </w:r>
          </w:p>
        </w:tc>
        <w:tc>
          <w:tcPr>
            <w:tcW w:w="2009" w:type="dxa"/>
            <w:shd w:val="clear" w:color="auto" w:fill="auto"/>
            <w:noWrap/>
            <w:vAlign w:val="center"/>
            <w:hideMark/>
          </w:tcPr>
          <w:p w14:paraId="32C56D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JAB52809.1</w:t>
            </w:r>
          </w:p>
        </w:tc>
        <w:tc>
          <w:tcPr>
            <w:tcW w:w="3118" w:type="dxa"/>
            <w:shd w:val="clear" w:color="auto" w:fill="auto"/>
            <w:noWrap/>
            <w:vAlign w:val="center"/>
            <w:hideMark/>
          </w:tcPr>
          <w:p w14:paraId="5AFF670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132191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09E525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36CEEB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B2155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08E35A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16.08</w:t>
            </w:r>
          </w:p>
        </w:tc>
        <w:tc>
          <w:tcPr>
            <w:tcW w:w="1890" w:type="dxa"/>
            <w:shd w:val="clear" w:color="auto" w:fill="auto"/>
            <w:noWrap/>
            <w:vAlign w:val="center"/>
            <w:hideMark/>
          </w:tcPr>
          <w:p w14:paraId="152313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041E0248" w14:textId="77777777" w:rsidTr="00AF3FE1">
        <w:trPr>
          <w:jc w:val="center"/>
        </w:trPr>
        <w:tc>
          <w:tcPr>
            <w:tcW w:w="808" w:type="dxa"/>
            <w:shd w:val="clear" w:color="auto" w:fill="auto"/>
            <w:noWrap/>
            <w:vAlign w:val="center"/>
          </w:tcPr>
          <w:p w14:paraId="549820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w:t>
            </w:r>
          </w:p>
        </w:tc>
        <w:tc>
          <w:tcPr>
            <w:tcW w:w="2009" w:type="dxa"/>
            <w:shd w:val="clear" w:color="auto" w:fill="auto"/>
            <w:noWrap/>
            <w:vAlign w:val="center"/>
            <w:hideMark/>
          </w:tcPr>
          <w:p w14:paraId="6B25E0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JAB52771.1</w:t>
            </w:r>
          </w:p>
        </w:tc>
        <w:tc>
          <w:tcPr>
            <w:tcW w:w="3118" w:type="dxa"/>
            <w:shd w:val="clear" w:color="auto" w:fill="auto"/>
            <w:noWrap/>
            <w:vAlign w:val="center"/>
            <w:hideMark/>
          </w:tcPr>
          <w:p w14:paraId="27204EB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1D7923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4B47DE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F365E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3D246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34DB3B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16.21</w:t>
            </w:r>
          </w:p>
        </w:tc>
        <w:tc>
          <w:tcPr>
            <w:tcW w:w="1890" w:type="dxa"/>
            <w:shd w:val="clear" w:color="auto" w:fill="auto"/>
            <w:noWrap/>
            <w:vAlign w:val="center"/>
            <w:hideMark/>
          </w:tcPr>
          <w:p w14:paraId="599354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6A7BF22" w14:textId="77777777" w:rsidTr="00AF3FE1">
        <w:trPr>
          <w:jc w:val="center"/>
        </w:trPr>
        <w:tc>
          <w:tcPr>
            <w:tcW w:w="808" w:type="dxa"/>
            <w:shd w:val="clear" w:color="auto" w:fill="auto"/>
            <w:noWrap/>
            <w:vAlign w:val="center"/>
          </w:tcPr>
          <w:p w14:paraId="0E4A2B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57</w:t>
            </w:r>
          </w:p>
        </w:tc>
        <w:tc>
          <w:tcPr>
            <w:tcW w:w="2009" w:type="dxa"/>
            <w:shd w:val="clear" w:color="auto" w:fill="auto"/>
            <w:noWrap/>
            <w:vAlign w:val="center"/>
            <w:hideMark/>
          </w:tcPr>
          <w:p w14:paraId="4E7C08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JAS04998.1</w:t>
            </w:r>
          </w:p>
        </w:tc>
        <w:tc>
          <w:tcPr>
            <w:tcW w:w="3118" w:type="dxa"/>
            <w:shd w:val="clear" w:color="auto" w:fill="auto"/>
            <w:noWrap/>
            <w:vAlign w:val="center"/>
            <w:hideMark/>
          </w:tcPr>
          <w:p w14:paraId="074F107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F3711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EA824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384DF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B8CBE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117834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4B8E21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65649C5" w14:textId="77777777" w:rsidTr="00AF3FE1">
        <w:trPr>
          <w:jc w:val="center"/>
        </w:trPr>
        <w:tc>
          <w:tcPr>
            <w:tcW w:w="808" w:type="dxa"/>
            <w:shd w:val="clear" w:color="auto" w:fill="auto"/>
            <w:noWrap/>
            <w:vAlign w:val="center"/>
          </w:tcPr>
          <w:p w14:paraId="0C5C45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w:t>
            </w:r>
          </w:p>
        </w:tc>
        <w:tc>
          <w:tcPr>
            <w:tcW w:w="2009" w:type="dxa"/>
            <w:shd w:val="clear" w:color="auto" w:fill="auto"/>
            <w:noWrap/>
            <w:vAlign w:val="center"/>
            <w:hideMark/>
          </w:tcPr>
          <w:p w14:paraId="4AE165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JAB52773.1</w:t>
            </w:r>
          </w:p>
        </w:tc>
        <w:tc>
          <w:tcPr>
            <w:tcW w:w="3118" w:type="dxa"/>
            <w:shd w:val="clear" w:color="auto" w:fill="auto"/>
            <w:noWrap/>
            <w:vAlign w:val="center"/>
            <w:hideMark/>
          </w:tcPr>
          <w:p w14:paraId="4404C04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055262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44ABE7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1D1ED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D7E89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3A716F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16.22</w:t>
            </w:r>
          </w:p>
        </w:tc>
        <w:tc>
          <w:tcPr>
            <w:tcW w:w="1890" w:type="dxa"/>
            <w:shd w:val="clear" w:color="auto" w:fill="auto"/>
            <w:noWrap/>
            <w:vAlign w:val="center"/>
            <w:hideMark/>
          </w:tcPr>
          <w:p w14:paraId="2CD22E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A9DD8FE" w14:textId="77777777" w:rsidTr="00AF3FE1">
        <w:trPr>
          <w:jc w:val="center"/>
        </w:trPr>
        <w:tc>
          <w:tcPr>
            <w:tcW w:w="808" w:type="dxa"/>
            <w:shd w:val="clear" w:color="auto" w:fill="auto"/>
            <w:noWrap/>
            <w:vAlign w:val="center"/>
          </w:tcPr>
          <w:p w14:paraId="0758BB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59</w:t>
            </w:r>
          </w:p>
        </w:tc>
        <w:tc>
          <w:tcPr>
            <w:tcW w:w="2009" w:type="dxa"/>
            <w:shd w:val="clear" w:color="auto" w:fill="auto"/>
            <w:noWrap/>
            <w:vAlign w:val="center"/>
            <w:hideMark/>
          </w:tcPr>
          <w:p w14:paraId="722381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JAB52772.1</w:t>
            </w:r>
          </w:p>
        </w:tc>
        <w:tc>
          <w:tcPr>
            <w:tcW w:w="3118" w:type="dxa"/>
            <w:shd w:val="clear" w:color="auto" w:fill="auto"/>
            <w:noWrap/>
            <w:vAlign w:val="center"/>
            <w:hideMark/>
          </w:tcPr>
          <w:p w14:paraId="5737A60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0CE883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4F05D6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E0C06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E51D2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440863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16.19</w:t>
            </w:r>
          </w:p>
        </w:tc>
        <w:tc>
          <w:tcPr>
            <w:tcW w:w="1890" w:type="dxa"/>
            <w:shd w:val="clear" w:color="auto" w:fill="auto"/>
            <w:noWrap/>
            <w:vAlign w:val="center"/>
            <w:hideMark/>
          </w:tcPr>
          <w:p w14:paraId="10D01A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E746B6D" w14:textId="77777777" w:rsidTr="00AF3FE1">
        <w:trPr>
          <w:jc w:val="center"/>
        </w:trPr>
        <w:tc>
          <w:tcPr>
            <w:tcW w:w="808" w:type="dxa"/>
            <w:shd w:val="clear" w:color="auto" w:fill="auto"/>
            <w:noWrap/>
            <w:vAlign w:val="center"/>
          </w:tcPr>
          <w:p w14:paraId="349A3B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2009" w:type="dxa"/>
            <w:shd w:val="clear" w:color="auto" w:fill="auto"/>
            <w:noWrap/>
            <w:vAlign w:val="center"/>
            <w:hideMark/>
          </w:tcPr>
          <w:p w14:paraId="1BD927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JAS04995.1</w:t>
            </w:r>
          </w:p>
        </w:tc>
        <w:tc>
          <w:tcPr>
            <w:tcW w:w="3118" w:type="dxa"/>
            <w:shd w:val="clear" w:color="auto" w:fill="auto"/>
            <w:noWrap/>
            <w:vAlign w:val="center"/>
            <w:hideMark/>
          </w:tcPr>
          <w:p w14:paraId="74D07D9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D6F94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3CA1C4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4F0CB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4BD66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310CF9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16.18</w:t>
            </w:r>
          </w:p>
        </w:tc>
        <w:tc>
          <w:tcPr>
            <w:tcW w:w="1890" w:type="dxa"/>
            <w:shd w:val="clear" w:color="auto" w:fill="auto"/>
            <w:noWrap/>
            <w:vAlign w:val="center"/>
            <w:hideMark/>
          </w:tcPr>
          <w:p w14:paraId="59DD6B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047A927D" w14:textId="77777777" w:rsidTr="00AF3FE1">
        <w:trPr>
          <w:jc w:val="center"/>
        </w:trPr>
        <w:tc>
          <w:tcPr>
            <w:tcW w:w="808" w:type="dxa"/>
            <w:shd w:val="clear" w:color="auto" w:fill="auto"/>
            <w:noWrap/>
            <w:vAlign w:val="center"/>
          </w:tcPr>
          <w:p w14:paraId="7349EE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61</w:t>
            </w:r>
          </w:p>
        </w:tc>
        <w:tc>
          <w:tcPr>
            <w:tcW w:w="2009" w:type="dxa"/>
            <w:shd w:val="clear" w:color="auto" w:fill="auto"/>
            <w:noWrap/>
            <w:vAlign w:val="center"/>
            <w:hideMark/>
          </w:tcPr>
          <w:p w14:paraId="765307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JAB52770.1</w:t>
            </w:r>
          </w:p>
        </w:tc>
        <w:tc>
          <w:tcPr>
            <w:tcW w:w="3118" w:type="dxa"/>
            <w:shd w:val="clear" w:color="auto" w:fill="auto"/>
            <w:noWrap/>
            <w:vAlign w:val="center"/>
            <w:hideMark/>
          </w:tcPr>
          <w:p w14:paraId="6A4CC75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1E88BD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EDCE6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7B7339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E7397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037BD28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404725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C07E69F" w14:textId="77777777" w:rsidTr="00AF3FE1">
        <w:trPr>
          <w:jc w:val="center"/>
        </w:trPr>
        <w:tc>
          <w:tcPr>
            <w:tcW w:w="808" w:type="dxa"/>
            <w:shd w:val="clear" w:color="auto" w:fill="auto"/>
            <w:noWrap/>
            <w:vAlign w:val="center"/>
          </w:tcPr>
          <w:p w14:paraId="6D527D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w:t>
            </w:r>
          </w:p>
        </w:tc>
        <w:tc>
          <w:tcPr>
            <w:tcW w:w="2009" w:type="dxa"/>
            <w:shd w:val="clear" w:color="auto" w:fill="auto"/>
            <w:noWrap/>
            <w:vAlign w:val="center"/>
            <w:hideMark/>
          </w:tcPr>
          <w:p w14:paraId="10A3C6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JAB52795.1</w:t>
            </w:r>
          </w:p>
        </w:tc>
        <w:tc>
          <w:tcPr>
            <w:tcW w:w="3118" w:type="dxa"/>
            <w:shd w:val="clear" w:color="auto" w:fill="auto"/>
            <w:noWrap/>
            <w:vAlign w:val="center"/>
            <w:hideMark/>
          </w:tcPr>
          <w:p w14:paraId="75F9498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785EC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67C610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347694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42A9A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3183A6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16.24</w:t>
            </w:r>
          </w:p>
        </w:tc>
        <w:tc>
          <w:tcPr>
            <w:tcW w:w="1890" w:type="dxa"/>
            <w:shd w:val="clear" w:color="auto" w:fill="auto"/>
            <w:noWrap/>
            <w:vAlign w:val="center"/>
            <w:hideMark/>
          </w:tcPr>
          <w:p w14:paraId="2298D3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BD757C5" w14:textId="77777777" w:rsidTr="00AF3FE1">
        <w:trPr>
          <w:jc w:val="center"/>
        </w:trPr>
        <w:tc>
          <w:tcPr>
            <w:tcW w:w="808" w:type="dxa"/>
            <w:shd w:val="clear" w:color="auto" w:fill="auto"/>
            <w:noWrap/>
            <w:vAlign w:val="center"/>
          </w:tcPr>
          <w:p w14:paraId="362737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w:t>
            </w:r>
          </w:p>
        </w:tc>
        <w:tc>
          <w:tcPr>
            <w:tcW w:w="2009" w:type="dxa"/>
            <w:shd w:val="clear" w:color="auto" w:fill="auto"/>
            <w:noWrap/>
            <w:vAlign w:val="center"/>
            <w:hideMark/>
          </w:tcPr>
          <w:p w14:paraId="19827B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JAB52774.1</w:t>
            </w:r>
          </w:p>
        </w:tc>
        <w:tc>
          <w:tcPr>
            <w:tcW w:w="3118" w:type="dxa"/>
            <w:shd w:val="clear" w:color="auto" w:fill="auto"/>
            <w:noWrap/>
            <w:vAlign w:val="center"/>
            <w:hideMark/>
          </w:tcPr>
          <w:p w14:paraId="3DDB770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2771DA0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55C6F9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4D5A54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D7831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270F16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16.18</w:t>
            </w:r>
          </w:p>
        </w:tc>
        <w:tc>
          <w:tcPr>
            <w:tcW w:w="1890" w:type="dxa"/>
            <w:shd w:val="clear" w:color="auto" w:fill="auto"/>
            <w:noWrap/>
            <w:vAlign w:val="center"/>
            <w:hideMark/>
          </w:tcPr>
          <w:p w14:paraId="08DC05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128BBE8" w14:textId="77777777" w:rsidTr="00AF3FE1">
        <w:trPr>
          <w:jc w:val="center"/>
        </w:trPr>
        <w:tc>
          <w:tcPr>
            <w:tcW w:w="808" w:type="dxa"/>
            <w:shd w:val="clear" w:color="auto" w:fill="auto"/>
            <w:noWrap/>
            <w:vAlign w:val="center"/>
          </w:tcPr>
          <w:p w14:paraId="0F4F19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w:t>
            </w:r>
          </w:p>
        </w:tc>
        <w:tc>
          <w:tcPr>
            <w:tcW w:w="2009" w:type="dxa"/>
            <w:shd w:val="clear" w:color="auto" w:fill="auto"/>
            <w:noWrap/>
            <w:vAlign w:val="center"/>
            <w:hideMark/>
          </w:tcPr>
          <w:p w14:paraId="6897E3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JAS04999.1</w:t>
            </w:r>
          </w:p>
        </w:tc>
        <w:tc>
          <w:tcPr>
            <w:tcW w:w="3118" w:type="dxa"/>
            <w:shd w:val="clear" w:color="auto" w:fill="auto"/>
            <w:noWrap/>
            <w:vAlign w:val="center"/>
            <w:hideMark/>
          </w:tcPr>
          <w:p w14:paraId="26006CF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96004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38D66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2A123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AD2FC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1B3C5C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16.18</w:t>
            </w:r>
          </w:p>
        </w:tc>
        <w:tc>
          <w:tcPr>
            <w:tcW w:w="1890" w:type="dxa"/>
            <w:shd w:val="clear" w:color="auto" w:fill="auto"/>
            <w:noWrap/>
            <w:vAlign w:val="center"/>
            <w:hideMark/>
          </w:tcPr>
          <w:p w14:paraId="75BEBB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E055343" w14:textId="77777777" w:rsidTr="00AF3FE1">
        <w:trPr>
          <w:jc w:val="center"/>
        </w:trPr>
        <w:tc>
          <w:tcPr>
            <w:tcW w:w="808" w:type="dxa"/>
            <w:shd w:val="clear" w:color="auto" w:fill="auto"/>
            <w:noWrap/>
            <w:vAlign w:val="center"/>
          </w:tcPr>
          <w:p w14:paraId="02BD8A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65</w:t>
            </w:r>
          </w:p>
        </w:tc>
        <w:tc>
          <w:tcPr>
            <w:tcW w:w="2009" w:type="dxa"/>
            <w:shd w:val="clear" w:color="auto" w:fill="auto"/>
            <w:noWrap/>
            <w:vAlign w:val="center"/>
            <w:hideMark/>
          </w:tcPr>
          <w:p w14:paraId="3C7434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JAI09010.1</w:t>
            </w:r>
          </w:p>
        </w:tc>
        <w:tc>
          <w:tcPr>
            <w:tcW w:w="3118" w:type="dxa"/>
            <w:shd w:val="clear" w:color="auto" w:fill="auto"/>
            <w:noWrap/>
            <w:vAlign w:val="center"/>
            <w:hideMark/>
          </w:tcPr>
          <w:p w14:paraId="5112592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47F304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51102D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749BF2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DB328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7D3746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16.18</w:t>
            </w:r>
          </w:p>
        </w:tc>
        <w:tc>
          <w:tcPr>
            <w:tcW w:w="1890" w:type="dxa"/>
            <w:shd w:val="clear" w:color="auto" w:fill="auto"/>
            <w:noWrap/>
            <w:vAlign w:val="center"/>
            <w:hideMark/>
          </w:tcPr>
          <w:p w14:paraId="4CAB98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0307FFB0" w14:textId="77777777" w:rsidTr="00AF3FE1">
        <w:trPr>
          <w:jc w:val="center"/>
        </w:trPr>
        <w:tc>
          <w:tcPr>
            <w:tcW w:w="808" w:type="dxa"/>
            <w:shd w:val="clear" w:color="auto" w:fill="auto"/>
            <w:noWrap/>
            <w:vAlign w:val="center"/>
          </w:tcPr>
          <w:p w14:paraId="5D5834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w:t>
            </w:r>
          </w:p>
        </w:tc>
        <w:tc>
          <w:tcPr>
            <w:tcW w:w="2009" w:type="dxa"/>
            <w:shd w:val="clear" w:color="auto" w:fill="auto"/>
            <w:noWrap/>
            <w:vAlign w:val="center"/>
            <w:hideMark/>
          </w:tcPr>
          <w:p w14:paraId="1BE18E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JAI09006.1</w:t>
            </w:r>
          </w:p>
        </w:tc>
        <w:tc>
          <w:tcPr>
            <w:tcW w:w="3118" w:type="dxa"/>
            <w:shd w:val="clear" w:color="auto" w:fill="auto"/>
            <w:noWrap/>
            <w:vAlign w:val="center"/>
            <w:hideMark/>
          </w:tcPr>
          <w:p w14:paraId="371BF37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4658D7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593D1D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8B3C6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3DD9A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2782FB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16.18</w:t>
            </w:r>
          </w:p>
        </w:tc>
        <w:tc>
          <w:tcPr>
            <w:tcW w:w="1890" w:type="dxa"/>
            <w:shd w:val="clear" w:color="auto" w:fill="auto"/>
            <w:noWrap/>
            <w:vAlign w:val="center"/>
            <w:hideMark/>
          </w:tcPr>
          <w:p w14:paraId="66E890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09DB787" w14:textId="77777777" w:rsidTr="00AF3FE1">
        <w:trPr>
          <w:jc w:val="center"/>
        </w:trPr>
        <w:tc>
          <w:tcPr>
            <w:tcW w:w="808" w:type="dxa"/>
            <w:shd w:val="clear" w:color="auto" w:fill="auto"/>
            <w:noWrap/>
            <w:vAlign w:val="center"/>
          </w:tcPr>
          <w:p w14:paraId="64E8B6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w:t>
            </w:r>
          </w:p>
        </w:tc>
        <w:tc>
          <w:tcPr>
            <w:tcW w:w="2009" w:type="dxa"/>
            <w:shd w:val="clear" w:color="auto" w:fill="auto"/>
            <w:noWrap/>
            <w:vAlign w:val="center"/>
            <w:hideMark/>
          </w:tcPr>
          <w:p w14:paraId="4E9C72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JAI09004.1</w:t>
            </w:r>
          </w:p>
        </w:tc>
        <w:tc>
          <w:tcPr>
            <w:tcW w:w="3118" w:type="dxa"/>
            <w:shd w:val="clear" w:color="auto" w:fill="auto"/>
            <w:noWrap/>
            <w:vAlign w:val="center"/>
            <w:hideMark/>
          </w:tcPr>
          <w:p w14:paraId="62EE0DA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618E82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3342A8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F538C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34F7E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7BA5B5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16.30</w:t>
            </w:r>
          </w:p>
        </w:tc>
        <w:tc>
          <w:tcPr>
            <w:tcW w:w="1890" w:type="dxa"/>
            <w:shd w:val="clear" w:color="auto" w:fill="auto"/>
            <w:noWrap/>
            <w:vAlign w:val="center"/>
            <w:hideMark/>
          </w:tcPr>
          <w:p w14:paraId="1F3ADF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05B7AF45" w14:textId="77777777" w:rsidTr="00AF3FE1">
        <w:trPr>
          <w:jc w:val="center"/>
        </w:trPr>
        <w:tc>
          <w:tcPr>
            <w:tcW w:w="808" w:type="dxa"/>
            <w:shd w:val="clear" w:color="auto" w:fill="auto"/>
            <w:noWrap/>
            <w:vAlign w:val="center"/>
          </w:tcPr>
          <w:p w14:paraId="2D9671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w:t>
            </w:r>
          </w:p>
        </w:tc>
        <w:tc>
          <w:tcPr>
            <w:tcW w:w="2009" w:type="dxa"/>
            <w:shd w:val="clear" w:color="auto" w:fill="auto"/>
            <w:noWrap/>
            <w:vAlign w:val="center"/>
            <w:hideMark/>
          </w:tcPr>
          <w:p w14:paraId="7F7D37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JAI09005.1</w:t>
            </w:r>
          </w:p>
        </w:tc>
        <w:tc>
          <w:tcPr>
            <w:tcW w:w="3118" w:type="dxa"/>
            <w:shd w:val="clear" w:color="auto" w:fill="auto"/>
            <w:noWrap/>
            <w:vAlign w:val="center"/>
            <w:hideMark/>
          </w:tcPr>
          <w:p w14:paraId="01D75E4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3E47D7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652FAF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7164A1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C934E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7A38C4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16.24</w:t>
            </w:r>
          </w:p>
        </w:tc>
        <w:tc>
          <w:tcPr>
            <w:tcW w:w="1890" w:type="dxa"/>
            <w:shd w:val="clear" w:color="auto" w:fill="auto"/>
            <w:noWrap/>
            <w:vAlign w:val="center"/>
            <w:hideMark/>
          </w:tcPr>
          <w:p w14:paraId="6EE296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743AE25" w14:textId="77777777" w:rsidTr="00AF3FE1">
        <w:trPr>
          <w:jc w:val="center"/>
        </w:trPr>
        <w:tc>
          <w:tcPr>
            <w:tcW w:w="808" w:type="dxa"/>
            <w:shd w:val="clear" w:color="auto" w:fill="auto"/>
            <w:noWrap/>
            <w:vAlign w:val="center"/>
          </w:tcPr>
          <w:p w14:paraId="72CB95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w:t>
            </w:r>
          </w:p>
        </w:tc>
        <w:tc>
          <w:tcPr>
            <w:tcW w:w="2009" w:type="dxa"/>
            <w:shd w:val="clear" w:color="auto" w:fill="auto"/>
            <w:noWrap/>
            <w:vAlign w:val="center"/>
            <w:hideMark/>
          </w:tcPr>
          <w:p w14:paraId="0725BD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JAI09009.1</w:t>
            </w:r>
          </w:p>
        </w:tc>
        <w:tc>
          <w:tcPr>
            <w:tcW w:w="3118" w:type="dxa"/>
            <w:shd w:val="clear" w:color="auto" w:fill="auto"/>
            <w:noWrap/>
            <w:vAlign w:val="center"/>
            <w:hideMark/>
          </w:tcPr>
          <w:p w14:paraId="4DE98A6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136F90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3A0174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64E43D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31AF8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5CB2DD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54DE17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32C7879" w14:textId="77777777" w:rsidTr="00AF3FE1">
        <w:trPr>
          <w:jc w:val="center"/>
        </w:trPr>
        <w:tc>
          <w:tcPr>
            <w:tcW w:w="808" w:type="dxa"/>
            <w:shd w:val="clear" w:color="auto" w:fill="auto"/>
            <w:noWrap/>
            <w:vAlign w:val="center"/>
          </w:tcPr>
          <w:p w14:paraId="2A7CB4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70</w:t>
            </w:r>
          </w:p>
        </w:tc>
        <w:tc>
          <w:tcPr>
            <w:tcW w:w="2009" w:type="dxa"/>
            <w:shd w:val="clear" w:color="auto" w:fill="auto"/>
            <w:noWrap/>
            <w:vAlign w:val="center"/>
            <w:hideMark/>
          </w:tcPr>
          <w:p w14:paraId="0D2F3E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JAS04993.1</w:t>
            </w:r>
          </w:p>
        </w:tc>
        <w:tc>
          <w:tcPr>
            <w:tcW w:w="3118" w:type="dxa"/>
            <w:shd w:val="clear" w:color="auto" w:fill="auto"/>
            <w:noWrap/>
            <w:vAlign w:val="center"/>
            <w:hideMark/>
          </w:tcPr>
          <w:p w14:paraId="688B433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419F08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0D2715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F8172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41FE6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26E5CC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16.30</w:t>
            </w:r>
          </w:p>
        </w:tc>
        <w:tc>
          <w:tcPr>
            <w:tcW w:w="1890" w:type="dxa"/>
            <w:shd w:val="clear" w:color="auto" w:fill="auto"/>
            <w:noWrap/>
            <w:vAlign w:val="center"/>
            <w:hideMark/>
          </w:tcPr>
          <w:p w14:paraId="58D65F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0733256C" w14:textId="77777777" w:rsidTr="00AF3FE1">
        <w:trPr>
          <w:jc w:val="center"/>
        </w:trPr>
        <w:tc>
          <w:tcPr>
            <w:tcW w:w="808" w:type="dxa"/>
            <w:shd w:val="clear" w:color="auto" w:fill="auto"/>
            <w:noWrap/>
            <w:vAlign w:val="center"/>
          </w:tcPr>
          <w:p w14:paraId="4C1689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w:t>
            </w:r>
          </w:p>
        </w:tc>
        <w:tc>
          <w:tcPr>
            <w:tcW w:w="2009" w:type="dxa"/>
            <w:shd w:val="clear" w:color="auto" w:fill="auto"/>
            <w:noWrap/>
            <w:vAlign w:val="center"/>
            <w:hideMark/>
          </w:tcPr>
          <w:p w14:paraId="17A41C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JAB52804.1</w:t>
            </w:r>
          </w:p>
        </w:tc>
        <w:tc>
          <w:tcPr>
            <w:tcW w:w="3118" w:type="dxa"/>
            <w:shd w:val="clear" w:color="auto" w:fill="auto"/>
            <w:noWrap/>
            <w:vAlign w:val="center"/>
            <w:hideMark/>
          </w:tcPr>
          <w:p w14:paraId="0DEB1F2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101642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4105F3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C5487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1E9A1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2AF309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16.29</w:t>
            </w:r>
          </w:p>
        </w:tc>
        <w:tc>
          <w:tcPr>
            <w:tcW w:w="1890" w:type="dxa"/>
            <w:shd w:val="clear" w:color="auto" w:fill="auto"/>
            <w:noWrap/>
            <w:vAlign w:val="center"/>
            <w:hideMark/>
          </w:tcPr>
          <w:p w14:paraId="48C9F7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24B199C" w14:textId="77777777" w:rsidTr="00AF3FE1">
        <w:trPr>
          <w:jc w:val="center"/>
        </w:trPr>
        <w:tc>
          <w:tcPr>
            <w:tcW w:w="808" w:type="dxa"/>
            <w:shd w:val="clear" w:color="auto" w:fill="auto"/>
            <w:noWrap/>
            <w:vAlign w:val="center"/>
          </w:tcPr>
          <w:p w14:paraId="502F66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w:t>
            </w:r>
          </w:p>
        </w:tc>
        <w:tc>
          <w:tcPr>
            <w:tcW w:w="2009" w:type="dxa"/>
            <w:shd w:val="clear" w:color="auto" w:fill="auto"/>
            <w:noWrap/>
            <w:vAlign w:val="center"/>
            <w:hideMark/>
          </w:tcPr>
          <w:p w14:paraId="4579DE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JAS04994.1</w:t>
            </w:r>
          </w:p>
        </w:tc>
        <w:tc>
          <w:tcPr>
            <w:tcW w:w="3118" w:type="dxa"/>
            <w:shd w:val="clear" w:color="auto" w:fill="auto"/>
            <w:noWrap/>
            <w:vAlign w:val="center"/>
            <w:hideMark/>
          </w:tcPr>
          <w:p w14:paraId="6F580D6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200860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C7832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A3D32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8D48F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5D9474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16.24</w:t>
            </w:r>
          </w:p>
        </w:tc>
        <w:tc>
          <w:tcPr>
            <w:tcW w:w="1890" w:type="dxa"/>
            <w:shd w:val="clear" w:color="auto" w:fill="auto"/>
            <w:noWrap/>
            <w:vAlign w:val="center"/>
            <w:hideMark/>
          </w:tcPr>
          <w:p w14:paraId="233CE5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9A4C6B1" w14:textId="77777777" w:rsidTr="00AF3FE1">
        <w:trPr>
          <w:jc w:val="center"/>
        </w:trPr>
        <w:tc>
          <w:tcPr>
            <w:tcW w:w="808" w:type="dxa"/>
            <w:shd w:val="clear" w:color="auto" w:fill="auto"/>
            <w:noWrap/>
            <w:vAlign w:val="center"/>
          </w:tcPr>
          <w:p w14:paraId="46227D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w:t>
            </w:r>
          </w:p>
        </w:tc>
        <w:tc>
          <w:tcPr>
            <w:tcW w:w="2009" w:type="dxa"/>
            <w:shd w:val="clear" w:color="auto" w:fill="auto"/>
            <w:noWrap/>
            <w:vAlign w:val="center"/>
            <w:hideMark/>
          </w:tcPr>
          <w:p w14:paraId="3424D7B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JAB52764.1</w:t>
            </w:r>
          </w:p>
        </w:tc>
        <w:tc>
          <w:tcPr>
            <w:tcW w:w="3118" w:type="dxa"/>
            <w:shd w:val="clear" w:color="auto" w:fill="auto"/>
            <w:noWrap/>
            <w:vAlign w:val="center"/>
            <w:hideMark/>
          </w:tcPr>
          <w:p w14:paraId="04740F2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375065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6B80BE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450D83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284DC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2E1C71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143829B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C73327F" w14:textId="77777777" w:rsidTr="00AF3FE1">
        <w:trPr>
          <w:jc w:val="center"/>
        </w:trPr>
        <w:tc>
          <w:tcPr>
            <w:tcW w:w="808" w:type="dxa"/>
            <w:shd w:val="clear" w:color="auto" w:fill="auto"/>
            <w:noWrap/>
            <w:vAlign w:val="center"/>
          </w:tcPr>
          <w:p w14:paraId="516748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74</w:t>
            </w:r>
          </w:p>
        </w:tc>
        <w:tc>
          <w:tcPr>
            <w:tcW w:w="2009" w:type="dxa"/>
            <w:shd w:val="clear" w:color="auto" w:fill="auto"/>
            <w:noWrap/>
            <w:vAlign w:val="center"/>
            <w:hideMark/>
          </w:tcPr>
          <w:p w14:paraId="024797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LAA98189.1</w:t>
            </w:r>
          </w:p>
        </w:tc>
        <w:tc>
          <w:tcPr>
            <w:tcW w:w="3118" w:type="dxa"/>
            <w:shd w:val="clear" w:color="auto" w:fill="auto"/>
            <w:noWrap/>
            <w:vAlign w:val="center"/>
            <w:hideMark/>
          </w:tcPr>
          <w:p w14:paraId="0F7C63E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lemniscatus lemniscatus</w:t>
            </w:r>
          </w:p>
        </w:tc>
        <w:tc>
          <w:tcPr>
            <w:tcW w:w="1085" w:type="dxa"/>
            <w:shd w:val="clear" w:color="auto" w:fill="auto"/>
            <w:noWrap/>
            <w:vAlign w:val="center"/>
            <w:hideMark/>
          </w:tcPr>
          <w:p w14:paraId="3210D2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4A585F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3B574C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F0FD9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3E24D6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11.26</w:t>
            </w:r>
          </w:p>
        </w:tc>
        <w:tc>
          <w:tcPr>
            <w:tcW w:w="1890" w:type="dxa"/>
            <w:shd w:val="clear" w:color="auto" w:fill="auto"/>
            <w:noWrap/>
            <w:vAlign w:val="center"/>
            <w:hideMark/>
          </w:tcPr>
          <w:p w14:paraId="264FBF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33F08D8" w14:textId="77777777" w:rsidTr="00AF3FE1">
        <w:trPr>
          <w:jc w:val="center"/>
        </w:trPr>
        <w:tc>
          <w:tcPr>
            <w:tcW w:w="808" w:type="dxa"/>
            <w:shd w:val="clear" w:color="auto" w:fill="auto"/>
            <w:noWrap/>
            <w:vAlign w:val="center"/>
          </w:tcPr>
          <w:p w14:paraId="4A6522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75</w:t>
            </w:r>
          </w:p>
        </w:tc>
        <w:tc>
          <w:tcPr>
            <w:tcW w:w="2009" w:type="dxa"/>
            <w:shd w:val="clear" w:color="auto" w:fill="auto"/>
            <w:noWrap/>
            <w:vAlign w:val="center"/>
            <w:hideMark/>
          </w:tcPr>
          <w:p w14:paraId="24EA80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JAS04997.1</w:t>
            </w:r>
          </w:p>
        </w:tc>
        <w:tc>
          <w:tcPr>
            <w:tcW w:w="3118" w:type="dxa"/>
            <w:shd w:val="clear" w:color="auto" w:fill="auto"/>
            <w:noWrap/>
            <w:vAlign w:val="center"/>
            <w:hideMark/>
          </w:tcPr>
          <w:p w14:paraId="5353074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334A14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3C01E5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FDC4E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1B442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6B5AA0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0ED66D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72316006" w14:textId="77777777" w:rsidTr="00AF3FE1">
        <w:trPr>
          <w:jc w:val="center"/>
        </w:trPr>
        <w:tc>
          <w:tcPr>
            <w:tcW w:w="808" w:type="dxa"/>
            <w:shd w:val="clear" w:color="auto" w:fill="auto"/>
            <w:noWrap/>
            <w:vAlign w:val="center"/>
          </w:tcPr>
          <w:p w14:paraId="344329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76</w:t>
            </w:r>
          </w:p>
        </w:tc>
        <w:tc>
          <w:tcPr>
            <w:tcW w:w="2009" w:type="dxa"/>
            <w:shd w:val="clear" w:color="auto" w:fill="auto"/>
            <w:noWrap/>
            <w:vAlign w:val="center"/>
            <w:hideMark/>
          </w:tcPr>
          <w:p w14:paraId="0F9158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JAI09008.1</w:t>
            </w:r>
          </w:p>
        </w:tc>
        <w:tc>
          <w:tcPr>
            <w:tcW w:w="3118" w:type="dxa"/>
            <w:shd w:val="clear" w:color="auto" w:fill="auto"/>
            <w:noWrap/>
            <w:vAlign w:val="center"/>
            <w:hideMark/>
          </w:tcPr>
          <w:p w14:paraId="560F76E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2A50DD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7B4595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3775FC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451B2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0D3676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16.16</w:t>
            </w:r>
          </w:p>
        </w:tc>
        <w:tc>
          <w:tcPr>
            <w:tcW w:w="1890" w:type="dxa"/>
            <w:shd w:val="clear" w:color="auto" w:fill="auto"/>
            <w:noWrap/>
            <w:vAlign w:val="center"/>
            <w:hideMark/>
          </w:tcPr>
          <w:p w14:paraId="7D70F9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6C03FF52" w14:textId="77777777" w:rsidTr="00AF3FE1">
        <w:trPr>
          <w:jc w:val="center"/>
        </w:trPr>
        <w:tc>
          <w:tcPr>
            <w:tcW w:w="808" w:type="dxa"/>
            <w:shd w:val="clear" w:color="auto" w:fill="auto"/>
            <w:noWrap/>
            <w:vAlign w:val="center"/>
          </w:tcPr>
          <w:p w14:paraId="6B3DBF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w:t>
            </w:r>
          </w:p>
        </w:tc>
        <w:tc>
          <w:tcPr>
            <w:tcW w:w="2009" w:type="dxa"/>
            <w:shd w:val="clear" w:color="auto" w:fill="auto"/>
            <w:noWrap/>
            <w:vAlign w:val="center"/>
            <w:hideMark/>
          </w:tcPr>
          <w:p w14:paraId="3AE7FB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ABU68503.1</w:t>
            </w:r>
          </w:p>
        </w:tc>
        <w:tc>
          <w:tcPr>
            <w:tcW w:w="3118" w:type="dxa"/>
            <w:shd w:val="clear" w:color="auto" w:fill="auto"/>
            <w:noWrap/>
            <w:vAlign w:val="center"/>
            <w:hideMark/>
          </w:tcPr>
          <w:p w14:paraId="709E7BD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Trimorphodon biscutatus</w:t>
            </w:r>
          </w:p>
        </w:tc>
        <w:tc>
          <w:tcPr>
            <w:tcW w:w="1085" w:type="dxa"/>
            <w:shd w:val="clear" w:color="auto" w:fill="auto"/>
            <w:noWrap/>
            <w:vAlign w:val="center"/>
            <w:hideMark/>
          </w:tcPr>
          <w:p w14:paraId="0B0122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190.96</w:t>
            </w:r>
          </w:p>
        </w:tc>
        <w:tc>
          <w:tcPr>
            <w:tcW w:w="1525" w:type="dxa"/>
            <w:shd w:val="clear" w:color="auto" w:fill="auto"/>
            <w:noWrap/>
            <w:vAlign w:val="center"/>
            <w:hideMark/>
          </w:tcPr>
          <w:p w14:paraId="459A07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410B71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F13E7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0.077%</w:t>
            </w:r>
          </w:p>
        </w:tc>
        <w:tc>
          <w:tcPr>
            <w:tcW w:w="990" w:type="dxa"/>
            <w:shd w:val="clear" w:color="auto" w:fill="auto"/>
            <w:noWrap/>
            <w:vAlign w:val="center"/>
            <w:hideMark/>
          </w:tcPr>
          <w:p w14:paraId="69AB2F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16.62</w:t>
            </w:r>
          </w:p>
        </w:tc>
        <w:tc>
          <w:tcPr>
            <w:tcW w:w="1890" w:type="dxa"/>
            <w:shd w:val="clear" w:color="auto" w:fill="auto"/>
            <w:noWrap/>
            <w:vAlign w:val="center"/>
            <w:hideMark/>
          </w:tcPr>
          <w:p w14:paraId="675CBE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3983656F" w14:textId="77777777" w:rsidTr="00AF3FE1">
        <w:trPr>
          <w:jc w:val="center"/>
        </w:trPr>
        <w:tc>
          <w:tcPr>
            <w:tcW w:w="808" w:type="dxa"/>
            <w:shd w:val="clear" w:color="auto" w:fill="auto"/>
            <w:noWrap/>
            <w:vAlign w:val="center"/>
          </w:tcPr>
          <w:p w14:paraId="7066E5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78</w:t>
            </w:r>
          </w:p>
        </w:tc>
        <w:tc>
          <w:tcPr>
            <w:tcW w:w="2009" w:type="dxa"/>
            <w:shd w:val="clear" w:color="auto" w:fill="auto"/>
            <w:noWrap/>
            <w:vAlign w:val="center"/>
            <w:hideMark/>
          </w:tcPr>
          <w:p w14:paraId="366DEB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ABU63164.1</w:t>
            </w:r>
          </w:p>
        </w:tc>
        <w:tc>
          <w:tcPr>
            <w:tcW w:w="3118" w:type="dxa"/>
            <w:shd w:val="clear" w:color="auto" w:fill="auto"/>
            <w:noWrap/>
            <w:vAlign w:val="center"/>
            <w:hideMark/>
          </w:tcPr>
          <w:p w14:paraId="31F92DD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5" w:type="dxa"/>
            <w:shd w:val="clear" w:color="auto" w:fill="auto"/>
            <w:noWrap/>
            <w:vAlign w:val="center"/>
            <w:hideMark/>
          </w:tcPr>
          <w:p w14:paraId="3F6060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192.65</w:t>
            </w:r>
          </w:p>
        </w:tc>
        <w:tc>
          <w:tcPr>
            <w:tcW w:w="1525" w:type="dxa"/>
            <w:shd w:val="clear" w:color="auto" w:fill="auto"/>
            <w:noWrap/>
            <w:vAlign w:val="center"/>
            <w:hideMark/>
          </w:tcPr>
          <w:p w14:paraId="6F6F89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24E957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6D417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0.034%</w:t>
            </w:r>
          </w:p>
        </w:tc>
        <w:tc>
          <w:tcPr>
            <w:tcW w:w="990" w:type="dxa"/>
            <w:shd w:val="clear" w:color="auto" w:fill="auto"/>
            <w:noWrap/>
            <w:vAlign w:val="center"/>
            <w:hideMark/>
          </w:tcPr>
          <w:p w14:paraId="318729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15.95</w:t>
            </w:r>
          </w:p>
        </w:tc>
        <w:tc>
          <w:tcPr>
            <w:tcW w:w="1890" w:type="dxa"/>
            <w:shd w:val="clear" w:color="auto" w:fill="auto"/>
            <w:noWrap/>
            <w:vAlign w:val="center"/>
            <w:hideMark/>
          </w:tcPr>
          <w:p w14:paraId="29443A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4DBA3257" w14:textId="77777777" w:rsidTr="00AF3FE1">
        <w:trPr>
          <w:jc w:val="center"/>
        </w:trPr>
        <w:tc>
          <w:tcPr>
            <w:tcW w:w="808" w:type="dxa"/>
            <w:shd w:val="clear" w:color="auto" w:fill="auto"/>
            <w:noWrap/>
            <w:vAlign w:val="center"/>
          </w:tcPr>
          <w:p w14:paraId="00D71F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w:t>
            </w:r>
          </w:p>
        </w:tc>
        <w:tc>
          <w:tcPr>
            <w:tcW w:w="2009" w:type="dxa"/>
            <w:shd w:val="clear" w:color="auto" w:fill="auto"/>
            <w:noWrap/>
            <w:vAlign w:val="center"/>
            <w:hideMark/>
          </w:tcPr>
          <w:p w14:paraId="57DB8D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ABU63166.1</w:t>
            </w:r>
          </w:p>
        </w:tc>
        <w:tc>
          <w:tcPr>
            <w:tcW w:w="3118" w:type="dxa"/>
            <w:shd w:val="clear" w:color="auto" w:fill="auto"/>
            <w:noWrap/>
            <w:vAlign w:val="center"/>
            <w:hideMark/>
          </w:tcPr>
          <w:p w14:paraId="1CD8E8F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5" w:type="dxa"/>
            <w:shd w:val="clear" w:color="auto" w:fill="auto"/>
            <w:noWrap/>
            <w:vAlign w:val="center"/>
            <w:hideMark/>
          </w:tcPr>
          <w:p w14:paraId="486E53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192.65</w:t>
            </w:r>
          </w:p>
        </w:tc>
        <w:tc>
          <w:tcPr>
            <w:tcW w:w="1525" w:type="dxa"/>
            <w:shd w:val="clear" w:color="auto" w:fill="auto"/>
            <w:noWrap/>
            <w:vAlign w:val="center"/>
            <w:hideMark/>
          </w:tcPr>
          <w:p w14:paraId="4B8914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64DCCF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60C63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0.034%</w:t>
            </w:r>
          </w:p>
        </w:tc>
        <w:tc>
          <w:tcPr>
            <w:tcW w:w="990" w:type="dxa"/>
            <w:shd w:val="clear" w:color="auto" w:fill="auto"/>
            <w:noWrap/>
            <w:vAlign w:val="center"/>
            <w:hideMark/>
          </w:tcPr>
          <w:p w14:paraId="246345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16.00</w:t>
            </w:r>
          </w:p>
        </w:tc>
        <w:tc>
          <w:tcPr>
            <w:tcW w:w="1890" w:type="dxa"/>
            <w:shd w:val="clear" w:color="auto" w:fill="auto"/>
            <w:noWrap/>
            <w:vAlign w:val="center"/>
            <w:hideMark/>
          </w:tcPr>
          <w:p w14:paraId="0F6C6D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58D7A145" w14:textId="77777777" w:rsidTr="00AF3FE1">
        <w:trPr>
          <w:jc w:val="center"/>
        </w:trPr>
        <w:tc>
          <w:tcPr>
            <w:tcW w:w="808" w:type="dxa"/>
            <w:shd w:val="clear" w:color="auto" w:fill="auto"/>
            <w:noWrap/>
            <w:vAlign w:val="center"/>
          </w:tcPr>
          <w:p w14:paraId="7B2A0F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w:t>
            </w:r>
          </w:p>
        </w:tc>
        <w:tc>
          <w:tcPr>
            <w:tcW w:w="2009" w:type="dxa"/>
            <w:shd w:val="clear" w:color="auto" w:fill="auto"/>
            <w:noWrap/>
            <w:vAlign w:val="center"/>
            <w:hideMark/>
          </w:tcPr>
          <w:p w14:paraId="1794BD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AAO84769.1</w:t>
            </w:r>
          </w:p>
        </w:tc>
        <w:tc>
          <w:tcPr>
            <w:tcW w:w="3118" w:type="dxa"/>
            <w:shd w:val="clear" w:color="auto" w:fill="auto"/>
            <w:noWrap/>
            <w:vAlign w:val="center"/>
            <w:hideMark/>
          </w:tcPr>
          <w:p w14:paraId="4027C8F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5154A3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115.37</w:t>
            </w:r>
          </w:p>
        </w:tc>
        <w:tc>
          <w:tcPr>
            <w:tcW w:w="1525" w:type="dxa"/>
            <w:shd w:val="clear" w:color="auto" w:fill="auto"/>
            <w:noWrap/>
            <w:vAlign w:val="center"/>
            <w:hideMark/>
          </w:tcPr>
          <w:p w14:paraId="370BEA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5F2272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479313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0.032%</w:t>
            </w:r>
          </w:p>
        </w:tc>
        <w:tc>
          <w:tcPr>
            <w:tcW w:w="990" w:type="dxa"/>
            <w:shd w:val="clear" w:color="auto" w:fill="auto"/>
            <w:noWrap/>
            <w:vAlign w:val="center"/>
            <w:hideMark/>
          </w:tcPr>
          <w:p w14:paraId="705841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15.64</w:t>
            </w:r>
          </w:p>
        </w:tc>
        <w:tc>
          <w:tcPr>
            <w:tcW w:w="1890" w:type="dxa"/>
            <w:shd w:val="clear" w:color="auto" w:fill="auto"/>
            <w:noWrap/>
            <w:vAlign w:val="center"/>
            <w:hideMark/>
          </w:tcPr>
          <w:p w14:paraId="04E4CE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2D63DB87" w14:textId="77777777" w:rsidTr="00AF3FE1">
        <w:trPr>
          <w:jc w:val="center"/>
        </w:trPr>
        <w:tc>
          <w:tcPr>
            <w:tcW w:w="808" w:type="dxa"/>
            <w:shd w:val="clear" w:color="auto" w:fill="auto"/>
            <w:noWrap/>
            <w:vAlign w:val="center"/>
          </w:tcPr>
          <w:p w14:paraId="6352C9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81</w:t>
            </w:r>
          </w:p>
        </w:tc>
        <w:tc>
          <w:tcPr>
            <w:tcW w:w="2009" w:type="dxa"/>
            <w:shd w:val="clear" w:color="auto" w:fill="auto"/>
            <w:noWrap/>
            <w:vAlign w:val="center"/>
            <w:hideMark/>
          </w:tcPr>
          <w:p w14:paraId="7A055F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Q802I1.1</w:t>
            </w:r>
          </w:p>
        </w:tc>
        <w:tc>
          <w:tcPr>
            <w:tcW w:w="3118" w:type="dxa"/>
            <w:shd w:val="clear" w:color="auto" w:fill="auto"/>
            <w:noWrap/>
            <w:vAlign w:val="center"/>
            <w:hideMark/>
          </w:tcPr>
          <w:p w14:paraId="3B2D2DE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4F46DB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115.37</w:t>
            </w:r>
          </w:p>
        </w:tc>
        <w:tc>
          <w:tcPr>
            <w:tcW w:w="1525" w:type="dxa"/>
            <w:shd w:val="clear" w:color="auto" w:fill="auto"/>
            <w:noWrap/>
            <w:vAlign w:val="center"/>
            <w:hideMark/>
          </w:tcPr>
          <w:p w14:paraId="6C6161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6EE73F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3879FC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0.032%</w:t>
            </w:r>
          </w:p>
        </w:tc>
        <w:tc>
          <w:tcPr>
            <w:tcW w:w="990" w:type="dxa"/>
            <w:shd w:val="clear" w:color="auto" w:fill="auto"/>
            <w:noWrap/>
            <w:vAlign w:val="center"/>
            <w:hideMark/>
          </w:tcPr>
          <w:p w14:paraId="3ADED0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15.64</w:t>
            </w:r>
          </w:p>
        </w:tc>
        <w:tc>
          <w:tcPr>
            <w:tcW w:w="1890" w:type="dxa"/>
            <w:shd w:val="clear" w:color="auto" w:fill="auto"/>
            <w:noWrap/>
            <w:vAlign w:val="center"/>
            <w:hideMark/>
          </w:tcPr>
          <w:p w14:paraId="10E49C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F8B9E7D" w14:textId="77777777" w:rsidTr="00AF3FE1">
        <w:trPr>
          <w:jc w:val="center"/>
        </w:trPr>
        <w:tc>
          <w:tcPr>
            <w:tcW w:w="808" w:type="dxa"/>
            <w:shd w:val="clear" w:color="auto" w:fill="auto"/>
            <w:noWrap/>
            <w:vAlign w:val="center"/>
          </w:tcPr>
          <w:p w14:paraId="6AE997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w:t>
            </w:r>
          </w:p>
        </w:tc>
        <w:tc>
          <w:tcPr>
            <w:tcW w:w="2009" w:type="dxa"/>
            <w:shd w:val="clear" w:color="auto" w:fill="auto"/>
            <w:noWrap/>
            <w:vAlign w:val="center"/>
            <w:hideMark/>
          </w:tcPr>
          <w:p w14:paraId="1E721B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AAL54920.1</w:t>
            </w:r>
          </w:p>
        </w:tc>
        <w:tc>
          <w:tcPr>
            <w:tcW w:w="3118" w:type="dxa"/>
            <w:shd w:val="clear" w:color="auto" w:fill="auto"/>
            <w:noWrap/>
            <w:vAlign w:val="center"/>
            <w:hideMark/>
          </w:tcPr>
          <w:p w14:paraId="1A997B0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Hydrophis hardwickii</w:t>
            </w:r>
          </w:p>
        </w:tc>
        <w:tc>
          <w:tcPr>
            <w:tcW w:w="1085" w:type="dxa"/>
            <w:shd w:val="clear" w:color="auto" w:fill="auto"/>
            <w:noWrap/>
            <w:vAlign w:val="center"/>
            <w:hideMark/>
          </w:tcPr>
          <w:p w14:paraId="0D106E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60.95</w:t>
            </w:r>
          </w:p>
        </w:tc>
        <w:tc>
          <w:tcPr>
            <w:tcW w:w="1525" w:type="dxa"/>
            <w:shd w:val="clear" w:color="auto" w:fill="auto"/>
            <w:noWrap/>
            <w:vAlign w:val="center"/>
            <w:hideMark/>
          </w:tcPr>
          <w:p w14:paraId="4A61FF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C9AE18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CC9A7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0.028%</w:t>
            </w:r>
          </w:p>
        </w:tc>
        <w:tc>
          <w:tcPr>
            <w:tcW w:w="990" w:type="dxa"/>
            <w:shd w:val="clear" w:color="auto" w:fill="auto"/>
            <w:noWrap/>
            <w:vAlign w:val="center"/>
            <w:hideMark/>
          </w:tcPr>
          <w:p w14:paraId="6F37DF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16.11</w:t>
            </w:r>
          </w:p>
        </w:tc>
        <w:tc>
          <w:tcPr>
            <w:tcW w:w="1890" w:type="dxa"/>
            <w:shd w:val="clear" w:color="auto" w:fill="auto"/>
            <w:noWrap/>
            <w:vAlign w:val="center"/>
            <w:hideMark/>
          </w:tcPr>
          <w:p w14:paraId="4D7BC0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63EEE" w:rsidRPr="008C1306" w14:paraId="13D2DF3E" w14:textId="77777777" w:rsidTr="00AF3FE1">
        <w:trPr>
          <w:jc w:val="center"/>
        </w:trPr>
        <w:tc>
          <w:tcPr>
            <w:tcW w:w="808" w:type="dxa"/>
            <w:shd w:val="clear" w:color="auto" w:fill="auto"/>
            <w:noWrap/>
            <w:vAlign w:val="center"/>
          </w:tcPr>
          <w:p w14:paraId="4A4BD4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w:t>
            </w:r>
          </w:p>
        </w:tc>
        <w:tc>
          <w:tcPr>
            <w:tcW w:w="2009" w:type="dxa"/>
            <w:shd w:val="clear" w:color="auto" w:fill="auto"/>
            <w:noWrap/>
            <w:vAlign w:val="center"/>
            <w:hideMark/>
          </w:tcPr>
          <w:p w14:paraId="5A18FB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ABN54807.1</w:t>
            </w:r>
          </w:p>
        </w:tc>
        <w:tc>
          <w:tcPr>
            <w:tcW w:w="3118" w:type="dxa"/>
            <w:shd w:val="clear" w:color="auto" w:fill="auto"/>
            <w:noWrap/>
            <w:vAlign w:val="center"/>
            <w:hideMark/>
          </w:tcPr>
          <w:p w14:paraId="0B6D911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Hydrophis hardwickii</w:t>
            </w:r>
          </w:p>
        </w:tc>
        <w:tc>
          <w:tcPr>
            <w:tcW w:w="1085" w:type="dxa"/>
            <w:shd w:val="clear" w:color="auto" w:fill="auto"/>
            <w:noWrap/>
            <w:vAlign w:val="center"/>
            <w:hideMark/>
          </w:tcPr>
          <w:p w14:paraId="0563EA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60.95</w:t>
            </w:r>
          </w:p>
        </w:tc>
        <w:tc>
          <w:tcPr>
            <w:tcW w:w="1525" w:type="dxa"/>
            <w:shd w:val="clear" w:color="auto" w:fill="auto"/>
            <w:noWrap/>
            <w:vAlign w:val="center"/>
            <w:hideMark/>
          </w:tcPr>
          <w:p w14:paraId="651CDE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1F9865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46781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0.028%</w:t>
            </w:r>
          </w:p>
        </w:tc>
        <w:tc>
          <w:tcPr>
            <w:tcW w:w="990" w:type="dxa"/>
            <w:shd w:val="clear" w:color="auto" w:fill="auto"/>
            <w:noWrap/>
            <w:vAlign w:val="center"/>
            <w:hideMark/>
          </w:tcPr>
          <w:p w14:paraId="01CD9C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16.08</w:t>
            </w:r>
          </w:p>
        </w:tc>
        <w:tc>
          <w:tcPr>
            <w:tcW w:w="1890" w:type="dxa"/>
            <w:shd w:val="clear" w:color="auto" w:fill="auto"/>
            <w:noWrap/>
            <w:vAlign w:val="center"/>
            <w:hideMark/>
          </w:tcPr>
          <w:p w14:paraId="48021B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DA4CDF" w:rsidRPr="008C1306" w14:paraId="576D9D9A" w14:textId="77777777" w:rsidTr="00163EEE">
        <w:trPr>
          <w:jc w:val="center"/>
        </w:trPr>
        <w:tc>
          <w:tcPr>
            <w:tcW w:w="14305" w:type="dxa"/>
            <w:gridSpan w:val="9"/>
            <w:shd w:val="clear" w:color="auto" w:fill="auto"/>
            <w:noWrap/>
            <w:vAlign w:val="center"/>
            <w:hideMark/>
          </w:tcPr>
          <w:p w14:paraId="1BCB0A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b/>
                <w:bCs/>
                <w:szCs w:val="24"/>
              </w:rPr>
              <w:t>β-bungarotoxin: 7.1%</w:t>
            </w:r>
          </w:p>
        </w:tc>
      </w:tr>
      <w:tr w:rsidR="00163EEE" w:rsidRPr="008C1306" w14:paraId="1BC062B6" w14:textId="77777777" w:rsidTr="00AF3FE1">
        <w:trPr>
          <w:jc w:val="center"/>
        </w:trPr>
        <w:tc>
          <w:tcPr>
            <w:tcW w:w="808" w:type="dxa"/>
            <w:shd w:val="clear" w:color="auto" w:fill="auto"/>
            <w:noWrap/>
            <w:vAlign w:val="center"/>
          </w:tcPr>
          <w:p w14:paraId="2343EF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84</w:t>
            </w:r>
          </w:p>
        </w:tc>
        <w:tc>
          <w:tcPr>
            <w:tcW w:w="2009" w:type="dxa"/>
            <w:shd w:val="clear" w:color="auto" w:fill="auto"/>
            <w:noWrap/>
            <w:vAlign w:val="center"/>
            <w:hideMark/>
          </w:tcPr>
          <w:p w14:paraId="00459B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Q8QFW3.1</w:t>
            </w:r>
          </w:p>
        </w:tc>
        <w:tc>
          <w:tcPr>
            <w:tcW w:w="3118" w:type="dxa"/>
            <w:shd w:val="clear" w:color="auto" w:fill="auto"/>
            <w:noWrap/>
            <w:vAlign w:val="center"/>
            <w:hideMark/>
          </w:tcPr>
          <w:p w14:paraId="09662C6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2FC261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237.26</w:t>
            </w:r>
          </w:p>
        </w:tc>
        <w:tc>
          <w:tcPr>
            <w:tcW w:w="1525" w:type="dxa"/>
            <w:shd w:val="clear" w:color="auto" w:fill="auto"/>
            <w:noWrap/>
            <w:vAlign w:val="center"/>
            <w:hideMark/>
          </w:tcPr>
          <w:p w14:paraId="4F2944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094" w:type="dxa"/>
            <w:shd w:val="clear" w:color="auto" w:fill="auto"/>
            <w:noWrap/>
            <w:vAlign w:val="center"/>
            <w:hideMark/>
          </w:tcPr>
          <w:p w14:paraId="7D22F7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86" w:type="dxa"/>
            <w:shd w:val="clear" w:color="auto" w:fill="auto"/>
            <w:noWrap/>
            <w:vAlign w:val="center"/>
            <w:hideMark/>
          </w:tcPr>
          <w:p w14:paraId="417BDC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3.246%</w:t>
            </w:r>
          </w:p>
        </w:tc>
        <w:tc>
          <w:tcPr>
            <w:tcW w:w="990" w:type="dxa"/>
            <w:shd w:val="clear" w:color="auto" w:fill="auto"/>
            <w:noWrap/>
            <w:vAlign w:val="center"/>
            <w:hideMark/>
          </w:tcPr>
          <w:p w14:paraId="47C81A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16.12</w:t>
            </w:r>
          </w:p>
        </w:tc>
        <w:tc>
          <w:tcPr>
            <w:tcW w:w="1890" w:type="dxa"/>
            <w:shd w:val="clear" w:color="auto" w:fill="auto"/>
            <w:noWrap/>
            <w:vAlign w:val="center"/>
            <w:hideMark/>
          </w:tcPr>
          <w:p w14:paraId="62B383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63EEE" w:rsidRPr="008C1306" w14:paraId="779812A9" w14:textId="77777777" w:rsidTr="00AF3FE1">
        <w:trPr>
          <w:jc w:val="center"/>
        </w:trPr>
        <w:tc>
          <w:tcPr>
            <w:tcW w:w="808" w:type="dxa"/>
            <w:shd w:val="clear" w:color="auto" w:fill="auto"/>
            <w:noWrap/>
            <w:vAlign w:val="center"/>
          </w:tcPr>
          <w:p w14:paraId="3E9795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85</w:t>
            </w:r>
          </w:p>
        </w:tc>
        <w:tc>
          <w:tcPr>
            <w:tcW w:w="2009" w:type="dxa"/>
            <w:shd w:val="clear" w:color="auto" w:fill="auto"/>
            <w:noWrap/>
            <w:vAlign w:val="center"/>
            <w:hideMark/>
          </w:tcPr>
          <w:p w14:paraId="58595C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AAL87004.1</w:t>
            </w:r>
          </w:p>
        </w:tc>
        <w:tc>
          <w:tcPr>
            <w:tcW w:w="3118" w:type="dxa"/>
            <w:shd w:val="clear" w:color="auto" w:fill="auto"/>
            <w:noWrap/>
            <w:vAlign w:val="center"/>
            <w:hideMark/>
          </w:tcPr>
          <w:p w14:paraId="7730A60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205EF3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237.26</w:t>
            </w:r>
          </w:p>
        </w:tc>
        <w:tc>
          <w:tcPr>
            <w:tcW w:w="1525" w:type="dxa"/>
            <w:shd w:val="clear" w:color="auto" w:fill="auto"/>
            <w:noWrap/>
            <w:vAlign w:val="center"/>
            <w:hideMark/>
          </w:tcPr>
          <w:p w14:paraId="75AE5B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094" w:type="dxa"/>
            <w:shd w:val="clear" w:color="auto" w:fill="auto"/>
            <w:noWrap/>
            <w:vAlign w:val="center"/>
            <w:hideMark/>
          </w:tcPr>
          <w:p w14:paraId="3CFBAC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86" w:type="dxa"/>
            <w:shd w:val="clear" w:color="auto" w:fill="auto"/>
            <w:noWrap/>
            <w:vAlign w:val="center"/>
            <w:hideMark/>
          </w:tcPr>
          <w:p w14:paraId="1E2420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3.246%</w:t>
            </w:r>
          </w:p>
        </w:tc>
        <w:tc>
          <w:tcPr>
            <w:tcW w:w="990" w:type="dxa"/>
            <w:shd w:val="clear" w:color="auto" w:fill="auto"/>
            <w:noWrap/>
            <w:vAlign w:val="center"/>
            <w:hideMark/>
          </w:tcPr>
          <w:p w14:paraId="6AFE17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16.12</w:t>
            </w:r>
          </w:p>
        </w:tc>
        <w:tc>
          <w:tcPr>
            <w:tcW w:w="1890" w:type="dxa"/>
            <w:shd w:val="clear" w:color="auto" w:fill="auto"/>
            <w:noWrap/>
            <w:vAlign w:val="center"/>
            <w:hideMark/>
          </w:tcPr>
          <w:p w14:paraId="30E5B6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63EEE" w:rsidRPr="008C1306" w14:paraId="4E4D2EE4" w14:textId="77777777" w:rsidTr="00AF3FE1">
        <w:trPr>
          <w:jc w:val="center"/>
        </w:trPr>
        <w:tc>
          <w:tcPr>
            <w:tcW w:w="808" w:type="dxa"/>
            <w:shd w:val="clear" w:color="auto" w:fill="auto"/>
            <w:noWrap/>
            <w:vAlign w:val="center"/>
          </w:tcPr>
          <w:p w14:paraId="2010D1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86</w:t>
            </w:r>
          </w:p>
        </w:tc>
        <w:tc>
          <w:tcPr>
            <w:tcW w:w="2009" w:type="dxa"/>
            <w:shd w:val="clear" w:color="auto" w:fill="auto"/>
            <w:noWrap/>
            <w:vAlign w:val="center"/>
            <w:hideMark/>
          </w:tcPr>
          <w:p w14:paraId="403D7D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Q8QFW4.1</w:t>
            </w:r>
          </w:p>
        </w:tc>
        <w:tc>
          <w:tcPr>
            <w:tcW w:w="3118" w:type="dxa"/>
            <w:shd w:val="clear" w:color="auto" w:fill="auto"/>
            <w:noWrap/>
            <w:vAlign w:val="center"/>
            <w:hideMark/>
          </w:tcPr>
          <w:p w14:paraId="11FE12D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5B2506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204.23</w:t>
            </w:r>
          </w:p>
        </w:tc>
        <w:tc>
          <w:tcPr>
            <w:tcW w:w="1525" w:type="dxa"/>
            <w:shd w:val="clear" w:color="auto" w:fill="auto"/>
            <w:noWrap/>
            <w:vAlign w:val="center"/>
            <w:hideMark/>
          </w:tcPr>
          <w:p w14:paraId="3678A6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4D96DD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2FCBA3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0.302%</w:t>
            </w:r>
          </w:p>
        </w:tc>
        <w:tc>
          <w:tcPr>
            <w:tcW w:w="990" w:type="dxa"/>
            <w:shd w:val="clear" w:color="auto" w:fill="auto"/>
            <w:noWrap/>
            <w:vAlign w:val="center"/>
            <w:hideMark/>
          </w:tcPr>
          <w:p w14:paraId="323977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16.36</w:t>
            </w:r>
          </w:p>
        </w:tc>
        <w:tc>
          <w:tcPr>
            <w:tcW w:w="1890" w:type="dxa"/>
            <w:shd w:val="clear" w:color="auto" w:fill="auto"/>
            <w:noWrap/>
            <w:vAlign w:val="center"/>
            <w:hideMark/>
          </w:tcPr>
          <w:p w14:paraId="61A9E8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63EEE" w:rsidRPr="008C1306" w14:paraId="66229821" w14:textId="77777777" w:rsidTr="00AF3FE1">
        <w:trPr>
          <w:jc w:val="center"/>
        </w:trPr>
        <w:tc>
          <w:tcPr>
            <w:tcW w:w="808" w:type="dxa"/>
            <w:shd w:val="clear" w:color="auto" w:fill="auto"/>
            <w:noWrap/>
            <w:vAlign w:val="center"/>
          </w:tcPr>
          <w:p w14:paraId="020CBD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87</w:t>
            </w:r>
          </w:p>
        </w:tc>
        <w:tc>
          <w:tcPr>
            <w:tcW w:w="2009" w:type="dxa"/>
            <w:shd w:val="clear" w:color="auto" w:fill="auto"/>
            <w:noWrap/>
            <w:vAlign w:val="center"/>
            <w:hideMark/>
          </w:tcPr>
          <w:p w14:paraId="3DD21E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AAL87003.1</w:t>
            </w:r>
          </w:p>
        </w:tc>
        <w:tc>
          <w:tcPr>
            <w:tcW w:w="3118" w:type="dxa"/>
            <w:shd w:val="clear" w:color="auto" w:fill="auto"/>
            <w:noWrap/>
            <w:vAlign w:val="center"/>
            <w:hideMark/>
          </w:tcPr>
          <w:p w14:paraId="40F27DE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5" w:type="dxa"/>
            <w:shd w:val="clear" w:color="auto" w:fill="auto"/>
            <w:noWrap/>
            <w:vAlign w:val="center"/>
            <w:hideMark/>
          </w:tcPr>
          <w:p w14:paraId="31D3C7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204.23</w:t>
            </w:r>
          </w:p>
        </w:tc>
        <w:tc>
          <w:tcPr>
            <w:tcW w:w="1525" w:type="dxa"/>
            <w:shd w:val="clear" w:color="auto" w:fill="auto"/>
            <w:noWrap/>
            <w:vAlign w:val="center"/>
            <w:hideMark/>
          </w:tcPr>
          <w:p w14:paraId="24A6C8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2D7987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2A40A7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0.302%</w:t>
            </w:r>
          </w:p>
        </w:tc>
        <w:tc>
          <w:tcPr>
            <w:tcW w:w="990" w:type="dxa"/>
            <w:shd w:val="clear" w:color="auto" w:fill="auto"/>
            <w:noWrap/>
            <w:vAlign w:val="center"/>
            <w:hideMark/>
          </w:tcPr>
          <w:p w14:paraId="0D5BE0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16.36</w:t>
            </w:r>
          </w:p>
        </w:tc>
        <w:tc>
          <w:tcPr>
            <w:tcW w:w="1890" w:type="dxa"/>
            <w:shd w:val="clear" w:color="auto" w:fill="auto"/>
            <w:noWrap/>
            <w:vAlign w:val="center"/>
            <w:hideMark/>
          </w:tcPr>
          <w:p w14:paraId="18C8B0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DA4CDF" w:rsidRPr="008C1306" w14:paraId="3B90865F" w14:textId="77777777" w:rsidTr="00163EEE">
        <w:trPr>
          <w:jc w:val="center"/>
        </w:trPr>
        <w:tc>
          <w:tcPr>
            <w:tcW w:w="14305" w:type="dxa"/>
            <w:gridSpan w:val="9"/>
            <w:shd w:val="clear" w:color="auto" w:fill="auto"/>
            <w:noWrap/>
            <w:vAlign w:val="center"/>
            <w:hideMark/>
          </w:tcPr>
          <w:p w14:paraId="58331A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b/>
                <w:bCs/>
                <w:szCs w:val="24"/>
              </w:rPr>
              <w:t>Acetylcholinesterase (AChE): 5.24%</w:t>
            </w:r>
          </w:p>
        </w:tc>
      </w:tr>
      <w:tr w:rsidR="00163EEE" w:rsidRPr="008C1306" w14:paraId="3B7F2D99" w14:textId="77777777" w:rsidTr="00AF3FE1">
        <w:trPr>
          <w:jc w:val="center"/>
        </w:trPr>
        <w:tc>
          <w:tcPr>
            <w:tcW w:w="808" w:type="dxa"/>
            <w:shd w:val="clear" w:color="auto" w:fill="auto"/>
            <w:noWrap/>
            <w:vAlign w:val="center"/>
          </w:tcPr>
          <w:p w14:paraId="327FD1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88</w:t>
            </w:r>
          </w:p>
        </w:tc>
        <w:tc>
          <w:tcPr>
            <w:tcW w:w="2009" w:type="dxa"/>
            <w:shd w:val="clear" w:color="auto" w:fill="auto"/>
            <w:noWrap/>
            <w:vAlign w:val="center"/>
            <w:hideMark/>
          </w:tcPr>
          <w:p w14:paraId="6C852C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Q92035</w:t>
            </w:r>
          </w:p>
        </w:tc>
        <w:tc>
          <w:tcPr>
            <w:tcW w:w="3118" w:type="dxa"/>
            <w:shd w:val="clear" w:color="auto" w:fill="auto"/>
            <w:noWrap/>
            <w:vAlign w:val="center"/>
            <w:hideMark/>
          </w:tcPr>
          <w:p w14:paraId="4C047AF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5" w:type="dxa"/>
            <w:shd w:val="clear" w:color="auto" w:fill="auto"/>
            <w:noWrap/>
            <w:vAlign w:val="center"/>
            <w:hideMark/>
          </w:tcPr>
          <w:p w14:paraId="62EDA3E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432.47</w:t>
            </w:r>
          </w:p>
        </w:tc>
        <w:tc>
          <w:tcPr>
            <w:tcW w:w="1525" w:type="dxa"/>
            <w:shd w:val="clear" w:color="auto" w:fill="auto"/>
            <w:noWrap/>
            <w:vAlign w:val="center"/>
            <w:hideMark/>
          </w:tcPr>
          <w:p w14:paraId="51B5B6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w:t>
            </w:r>
          </w:p>
        </w:tc>
        <w:tc>
          <w:tcPr>
            <w:tcW w:w="1094" w:type="dxa"/>
            <w:shd w:val="clear" w:color="auto" w:fill="auto"/>
            <w:noWrap/>
            <w:vAlign w:val="center"/>
            <w:hideMark/>
          </w:tcPr>
          <w:p w14:paraId="4331AC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1786" w:type="dxa"/>
            <w:shd w:val="clear" w:color="auto" w:fill="auto"/>
            <w:noWrap/>
            <w:vAlign w:val="center"/>
            <w:hideMark/>
          </w:tcPr>
          <w:p w14:paraId="63AC3F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5.092%</w:t>
            </w:r>
          </w:p>
        </w:tc>
        <w:tc>
          <w:tcPr>
            <w:tcW w:w="990" w:type="dxa"/>
            <w:shd w:val="clear" w:color="auto" w:fill="auto"/>
            <w:noWrap/>
            <w:vAlign w:val="center"/>
            <w:hideMark/>
          </w:tcPr>
          <w:p w14:paraId="620CBB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68.17</w:t>
            </w:r>
          </w:p>
        </w:tc>
        <w:tc>
          <w:tcPr>
            <w:tcW w:w="1890" w:type="dxa"/>
            <w:shd w:val="clear" w:color="auto" w:fill="auto"/>
            <w:noWrap/>
            <w:vAlign w:val="center"/>
            <w:hideMark/>
          </w:tcPr>
          <w:p w14:paraId="1D720D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63EEE" w:rsidRPr="008C1306" w14:paraId="3785C5AC" w14:textId="77777777" w:rsidTr="00AF3FE1">
        <w:trPr>
          <w:jc w:val="center"/>
        </w:trPr>
        <w:tc>
          <w:tcPr>
            <w:tcW w:w="808" w:type="dxa"/>
            <w:shd w:val="clear" w:color="auto" w:fill="auto"/>
            <w:noWrap/>
            <w:vAlign w:val="center"/>
          </w:tcPr>
          <w:p w14:paraId="190509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w:t>
            </w:r>
          </w:p>
        </w:tc>
        <w:tc>
          <w:tcPr>
            <w:tcW w:w="2009" w:type="dxa"/>
            <w:shd w:val="clear" w:color="auto" w:fill="auto"/>
            <w:noWrap/>
            <w:vAlign w:val="center"/>
            <w:hideMark/>
          </w:tcPr>
          <w:p w14:paraId="7152A8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S68801</w:t>
            </w:r>
          </w:p>
        </w:tc>
        <w:tc>
          <w:tcPr>
            <w:tcW w:w="3118" w:type="dxa"/>
            <w:shd w:val="clear" w:color="auto" w:fill="auto"/>
            <w:noWrap/>
            <w:vAlign w:val="center"/>
            <w:hideMark/>
          </w:tcPr>
          <w:p w14:paraId="0B0768C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5" w:type="dxa"/>
            <w:shd w:val="clear" w:color="auto" w:fill="auto"/>
            <w:noWrap/>
            <w:vAlign w:val="center"/>
            <w:hideMark/>
          </w:tcPr>
          <w:p w14:paraId="364C50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221.06</w:t>
            </w:r>
          </w:p>
        </w:tc>
        <w:tc>
          <w:tcPr>
            <w:tcW w:w="1525" w:type="dxa"/>
            <w:shd w:val="clear" w:color="auto" w:fill="auto"/>
            <w:noWrap/>
            <w:vAlign w:val="center"/>
            <w:hideMark/>
          </w:tcPr>
          <w:p w14:paraId="28B611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6BD5EC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8D024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0.153%</w:t>
            </w:r>
          </w:p>
        </w:tc>
        <w:tc>
          <w:tcPr>
            <w:tcW w:w="990" w:type="dxa"/>
            <w:shd w:val="clear" w:color="auto" w:fill="auto"/>
            <w:noWrap/>
            <w:vAlign w:val="center"/>
            <w:hideMark/>
          </w:tcPr>
          <w:p w14:paraId="34112D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9.79</w:t>
            </w:r>
          </w:p>
        </w:tc>
        <w:tc>
          <w:tcPr>
            <w:tcW w:w="1890" w:type="dxa"/>
            <w:shd w:val="clear" w:color="auto" w:fill="auto"/>
            <w:noWrap/>
            <w:vAlign w:val="center"/>
            <w:hideMark/>
          </w:tcPr>
          <w:p w14:paraId="1203D16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DA4CDF" w:rsidRPr="008C1306" w14:paraId="062C936D" w14:textId="77777777" w:rsidTr="00163EEE">
        <w:trPr>
          <w:jc w:val="center"/>
        </w:trPr>
        <w:tc>
          <w:tcPr>
            <w:tcW w:w="14305" w:type="dxa"/>
            <w:gridSpan w:val="9"/>
            <w:shd w:val="clear" w:color="auto" w:fill="auto"/>
            <w:noWrap/>
            <w:vAlign w:val="center"/>
            <w:hideMark/>
          </w:tcPr>
          <w:p w14:paraId="21FD1C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L-amino-acid oxidase (LAAO): 3.96%</w:t>
            </w:r>
          </w:p>
        </w:tc>
      </w:tr>
      <w:tr w:rsidR="00163EEE" w:rsidRPr="008C1306" w14:paraId="607CF57B" w14:textId="77777777" w:rsidTr="00AF3FE1">
        <w:trPr>
          <w:jc w:val="center"/>
        </w:trPr>
        <w:tc>
          <w:tcPr>
            <w:tcW w:w="808" w:type="dxa"/>
            <w:shd w:val="clear" w:color="auto" w:fill="auto"/>
            <w:noWrap/>
            <w:vAlign w:val="center"/>
          </w:tcPr>
          <w:p w14:paraId="77207E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90</w:t>
            </w:r>
          </w:p>
        </w:tc>
        <w:tc>
          <w:tcPr>
            <w:tcW w:w="2009" w:type="dxa"/>
            <w:shd w:val="clear" w:color="auto" w:fill="auto"/>
            <w:noWrap/>
            <w:vAlign w:val="center"/>
            <w:hideMark/>
          </w:tcPr>
          <w:p w14:paraId="34B460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5Z2G</w:t>
            </w:r>
          </w:p>
        </w:tc>
        <w:tc>
          <w:tcPr>
            <w:tcW w:w="3118" w:type="dxa"/>
            <w:shd w:val="clear" w:color="auto" w:fill="auto"/>
            <w:noWrap/>
            <w:vAlign w:val="center"/>
            <w:hideMark/>
          </w:tcPr>
          <w:p w14:paraId="06F3E31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555C7C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381.05</w:t>
            </w:r>
          </w:p>
        </w:tc>
        <w:tc>
          <w:tcPr>
            <w:tcW w:w="1525" w:type="dxa"/>
            <w:shd w:val="clear" w:color="auto" w:fill="auto"/>
            <w:noWrap/>
            <w:vAlign w:val="center"/>
            <w:hideMark/>
          </w:tcPr>
          <w:p w14:paraId="581547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1094" w:type="dxa"/>
            <w:shd w:val="clear" w:color="auto" w:fill="auto"/>
            <w:noWrap/>
            <w:vAlign w:val="center"/>
            <w:hideMark/>
          </w:tcPr>
          <w:p w14:paraId="4365FD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1786" w:type="dxa"/>
            <w:shd w:val="clear" w:color="auto" w:fill="auto"/>
            <w:noWrap/>
            <w:vAlign w:val="center"/>
            <w:hideMark/>
          </w:tcPr>
          <w:p w14:paraId="3AAEA0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1.085%</w:t>
            </w:r>
          </w:p>
        </w:tc>
        <w:tc>
          <w:tcPr>
            <w:tcW w:w="990" w:type="dxa"/>
            <w:shd w:val="clear" w:color="auto" w:fill="auto"/>
            <w:noWrap/>
            <w:vAlign w:val="center"/>
            <w:hideMark/>
          </w:tcPr>
          <w:p w14:paraId="5844EA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57.96</w:t>
            </w:r>
          </w:p>
        </w:tc>
        <w:tc>
          <w:tcPr>
            <w:tcW w:w="1890" w:type="dxa"/>
            <w:shd w:val="clear" w:color="auto" w:fill="auto"/>
            <w:noWrap/>
            <w:vAlign w:val="center"/>
            <w:hideMark/>
          </w:tcPr>
          <w:p w14:paraId="66E7AA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15149C37" w14:textId="77777777" w:rsidTr="00AF3FE1">
        <w:trPr>
          <w:jc w:val="center"/>
        </w:trPr>
        <w:tc>
          <w:tcPr>
            <w:tcW w:w="808" w:type="dxa"/>
            <w:shd w:val="clear" w:color="auto" w:fill="auto"/>
            <w:noWrap/>
            <w:vAlign w:val="center"/>
          </w:tcPr>
          <w:p w14:paraId="34E261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91</w:t>
            </w:r>
          </w:p>
        </w:tc>
        <w:tc>
          <w:tcPr>
            <w:tcW w:w="2009" w:type="dxa"/>
            <w:shd w:val="clear" w:color="auto" w:fill="auto"/>
            <w:noWrap/>
            <w:vAlign w:val="center"/>
            <w:hideMark/>
          </w:tcPr>
          <w:p w14:paraId="6BC901B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AVX27607.1</w:t>
            </w:r>
          </w:p>
        </w:tc>
        <w:tc>
          <w:tcPr>
            <w:tcW w:w="3118" w:type="dxa"/>
            <w:shd w:val="clear" w:color="auto" w:fill="auto"/>
            <w:noWrap/>
            <w:vAlign w:val="center"/>
            <w:hideMark/>
          </w:tcPr>
          <w:p w14:paraId="195365E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2F783C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381.05</w:t>
            </w:r>
          </w:p>
        </w:tc>
        <w:tc>
          <w:tcPr>
            <w:tcW w:w="1525" w:type="dxa"/>
            <w:shd w:val="clear" w:color="auto" w:fill="auto"/>
            <w:noWrap/>
            <w:vAlign w:val="center"/>
            <w:hideMark/>
          </w:tcPr>
          <w:p w14:paraId="32B903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1094" w:type="dxa"/>
            <w:shd w:val="clear" w:color="auto" w:fill="auto"/>
            <w:noWrap/>
            <w:vAlign w:val="center"/>
            <w:hideMark/>
          </w:tcPr>
          <w:p w14:paraId="7ED2FF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1786" w:type="dxa"/>
            <w:shd w:val="clear" w:color="auto" w:fill="auto"/>
            <w:noWrap/>
            <w:vAlign w:val="center"/>
            <w:hideMark/>
          </w:tcPr>
          <w:p w14:paraId="7FAD18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1.085%</w:t>
            </w:r>
          </w:p>
        </w:tc>
        <w:tc>
          <w:tcPr>
            <w:tcW w:w="990" w:type="dxa"/>
            <w:shd w:val="clear" w:color="auto" w:fill="auto"/>
            <w:noWrap/>
            <w:vAlign w:val="center"/>
            <w:hideMark/>
          </w:tcPr>
          <w:p w14:paraId="2E88E8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57.96</w:t>
            </w:r>
          </w:p>
        </w:tc>
        <w:tc>
          <w:tcPr>
            <w:tcW w:w="1890" w:type="dxa"/>
            <w:shd w:val="clear" w:color="auto" w:fill="auto"/>
            <w:noWrap/>
            <w:vAlign w:val="center"/>
            <w:hideMark/>
          </w:tcPr>
          <w:p w14:paraId="55395F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0515439F" w14:textId="77777777" w:rsidTr="00AF3FE1">
        <w:trPr>
          <w:jc w:val="center"/>
        </w:trPr>
        <w:tc>
          <w:tcPr>
            <w:tcW w:w="808" w:type="dxa"/>
            <w:shd w:val="clear" w:color="auto" w:fill="auto"/>
            <w:noWrap/>
            <w:vAlign w:val="center"/>
          </w:tcPr>
          <w:p w14:paraId="52B9AF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w:t>
            </w:r>
          </w:p>
        </w:tc>
        <w:tc>
          <w:tcPr>
            <w:tcW w:w="2009" w:type="dxa"/>
            <w:shd w:val="clear" w:color="auto" w:fill="auto"/>
            <w:noWrap/>
            <w:vAlign w:val="center"/>
            <w:hideMark/>
          </w:tcPr>
          <w:p w14:paraId="389203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A8QL58.2</w:t>
            </w:r>
          </w:p>
        </w:tc>
        <w:tc>
          <w:tcPr>
            <w:tcW w:w="3118" w:type="dxa"/>
            <w:shd w:val="clear" w:color="auto" w:fill="auto"/>
            <w:noWrap/>
            <w:vAlign w:val="center"/>
            <w:hideMark/>
          </w:tcPr>
          <w:p w14:paraId="54ABA84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586387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381.05</w:t>
            </w:r>
          </w:p>
        </w:tc>
        <w:tc>
          <w:tcPr>
            <w:tcW w:w="1525" w:type="dxa"/>
            <w:shd w:val="clear" w:color="auto" w:fill="auto"/>
            <w:noWrap/>
            <w:vAlign w:val="center"/>
            <w:hideMark/>
          </w:tcPr>
          <w:p w14:paraId="7D6385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1094" w:type="dxa"/>
            <w:shd w:val="clear" w:color="auto" w:fill="auto"/>
            <w:noWrap/>
            <w:vAlign w:val="center"/>
            <w:hideMark/>
          </w:tcPr>
          <w:p w14:paraId="6E05E5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1786" w:type="dxa"/>
            <w:shd w:val="clear" w:color="auto" w:fill="auto"/>
            <w:noWrap/>
            <w:vAlign w:val="center"/>
            <w:hideMark/>
          </w:tcPr>
          <w:p w14:paraId="73491E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1.085%</w:t>
            </w:r>
          </w:p>
        </w:tc>
        <w:tc>
          <w:tcPr>
            <w:tcW w:w="990" w:type="dxa"/>
            <w:shd w:val="clear" w:color="auto" w:fill="auto"/>
            <w:noWrap/>
            <w:vAlign w:val="center"/>
            <w:hideMark/>
          </w:tcPr>
          <w:p w14:paraId="5712AA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57.96</w:t>
            </w:r>
          </w:p>
        </w:tc>
        <w:tc>
          <w:tcPr>
            <w:tcW w:w="1890" w:type="dxa"/>
            <w:shd w:val="clear" w:color="auto" w:fill="auto"/>
            <w:noWrap/>
            <w:vAlign w:val="center"/>
            <w:hideMark/>
          </w:tcPr>
          <w:p w14:paraId="02229E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3F4B0723" w14:textId="77777777" w:rsidTr="00AF3FE1">
        <w:trPr>
          <w:jc w:val="center"/>
        </w:trPr>
        <w:tc>
          <w:tcPr>
            <w:tcW w:w="808" w:type="dxa"/>
            <w:shd w:val="clear" w:color="auto" w:fill="auto"/>
            <w:noWrap/>
            <w:vAlign w:val="center"/>
          </w:tcPr>
          <w:p w14:paraId="1BCFCC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93</w:t>
            </w:r>
          </w:p>
        </w:tc>
        <w:tc>
          <w:tcPr>
            <w:tcW w:w="2009" w:type="dxa"/>
            <w:shd w:val="clear" w:color="auto" w:fill="auto"/>
            <w:noWrap/>
            <w:vAlign w:val="center"/>
            <w:hideMark/>
          </w:tcPr>
          <w:p w14:paraId="0DE191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ABN72539.1</w:t>
            </w:r>
          </w:p>
        </w:tc>
        <w:tc>
          <w:tcPr>
            <w:tcW w:w="3118" w:type="dxa"/>
            <w:shd w:val="clear" w:color="auto" w:fill="auto"/>
            <w:noWrap/>
            <w:vAlign w:val="center"/>
            <w:hideMark/>
          </w:tcPr>
          <w:p w14:paraId="219BBE1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6ED935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325.23</w:t>
            </w:r>
          </w:p>
        </w:tc>
        <w:tc>
          <w:tcPr>
            <w:tcW w:w="1525" w:type="dxa"/>
            <w:shd w:val="clear" w:color="auto" w:fill="auto"/>
            <w:noWrap/>
            <w:vAlign w:val="center"/>
            <w:hideMark/>
          </w:tcPr>
          <w:p w14:paraId="1DEE81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1094" w:type="dxa"/>
            <w:shd w:val="clear" w:color="auto" w:fill="auto"/>
            <w:noWrap/>
            <w:vAlign w:val="center"/>
            <w:hideMark/>
          </w:tcPr>
          <w:p w14:paraId="61DD01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86" w:type="dxa"/>
            <w:shd w:val="clear" w:color="auto" w:fill="auto"/>
            <w:noWrap/>
            <w:vAlign w:val="center"/>
            <w:hideMark/>
          </w:tcPr>
          <w:p w14:paraId="768586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0.235%</w:t>
            </w:r>
          </w:p>
        </w:tc>
        <w:tc>
          <w:tcPr>
            <w:tcW w:w="990" w:type="dxa"/>
            <w:shd w:val="clear" w:color="auto" w:fill="auto"/>
            <w:noWrap/>
            <w:vAlign w:val="center"/>
            <w:hideMark/>
          </w:tcPr>
          <w:p w14:paraId="7B75B6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58.81</w:t>
            </w:r>
          </w:p>
        </w:tc>
        <w:tc>
          <w:tcPr>
            <w:tcW w:w="1890" w:type="dxa"/>
            <w:shd w:val="clear" w:color="auto" w:fill="auto"/>
            <w:noWrap/>
            <w:vAlign w:val="center"/>
            <w:hideMark/>
          </w:tcPr>
          <w:p w14:paraId="6DDFD7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3901E71A" w14:textId="77777777" w:rsidTr="00AF3FE1">
        <w:trPr>
          <w:jc w:val="center"/>
        </w:trPr>
        <w:tc>
          <w:tcPr>
            <w:tcW w:w="808" w:type="dxa"/>
            <w:shd w:val="clear" w:color="auto" w:fill="auto"/>
            <w:noWrap/>
            <w:vAlign w:val="center"/>
          </w:tcPr>
          <w:p w14:paraId="3C5DA0B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94</w:t>
            </w:r>
          </w:p>
        </w:tc>
        <w:tc>
          <w:tcPr>
            <w:tcW w:w="2009" w:type="dxa"/>
            <w:shd w:val="clear" w:color="auto" w:fill="auto"/>
            <w:noWrap/>
            <w:vAlign w:val="center"/>
            <w:hideMark/>
          </w:tcPr>
          <w:p w14:paraId="6EEB15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A8QL51.1</w:t>
            </w:r>
          </w:p>
        </w:tc>
        <w:tc>
          <w:tcPr>
            <w:tcW w:w="3118" w:type="dxa"/>
            <w:shd w:val="clear" w:color="auto" w:fill="auto"/>
            <w:noWrap/>
            <w:vAlign w:val="center"/>
            <w:hideMark/>
          </w:tcPr>
          <w:p w14:paraId="4B98158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247E75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325.23</w:t>
            </w:r>
          </w:p>
        </w:tc>
        <w:tc>
          <w:tcPr>
            <w:tcW w:w="1525" w:type="dxa"/>
            <w:shd w:val="clear" w:color="auto" w:fill="auto"/>
            <w:noWrap/>
            <w:vAlign w:val="center"/>
            <w:hideMark/>
          </w:tcPr>
          <w:p w14:paraId="2277DF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1094" w:type="dxa"/>
            <w:shd w:val="clear" w:color="auto" w:fill="auto"/>
            <w:noWrap/>
            <w:vAlign w:val="center"/>
            <w:hideMark/>
          </w:tcPr>
          <w:p w14:paraId="6BC522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86" w:type="dxa"/>
            <w:shd w:val="clear" w:color="auto" w:fill="auto"/>
            <w:noWrap/>
            <w:vAlign w:val="center"/>
            <w:hideMark/>
          </w:tcPr>
          <w:p w14:paraId="04D92B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0.235%</w:t>
            </w:r>
          </w:p>
        </w:tc>
        <w:tc>
          <w:tcPr>
            <w:tcW w:w="990" w:type="dxa"/>
            <w:shd w:val="clear" w:color="auto" w:fill="auto"/>
            <w:noWrap/>
            <w:vAlign w:val="center"/>
            <w:hideMark/>
          </w:tcPr>
          <w:p w14:paraId="1A6496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58.81</w:t>
            </w:r>
          </w:p>
        </w:tc>
        <w:tc>
          <w:tcPr>
            <w:tcW w:w="1890" w:type="dxa"/>
            <w:shd w:val="clear" w:color="auto" w:fill="auto"/>
            <w:noWrap/>
            <w:vAlign w:val="center"/>
            <w:hideMark/>
          </w:tcPr>
          <w:p w14:paraId="1FE897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4AEDE240" w14:textId="77777777" w:rsidTr="00AF3FE1">
        <w:trPr>
          <w:jc w:val="center"/>
        </w:trPr>
        <w:tc>
          <w:tcPr>
            <w:tcW w:w="808" w:type="dxa"/>
            <w:shd w:val="clear" w:color="auto" w:fill="auto"/>
            <w:noWrap/>
            <w:vAlign w:val="center"/>
          </w:tcPr>
          <w:p w14:paraId="190BA0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w:t>
            </w:r>
          </w:p>
        </w:tc>
        <w:tc>
          <w:tcPr>
            <w:tcW w:w="2009" w:type="dxa"/>
            <w:shd w:val="clear" w:color="auto" w:fill="auto"/>
            <w:noWrap/>
            <w:vAlign w:val="center"/>
            <w:hideMark/>
          </w:tcPr>
          <w:p w14:paraId="6E2374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3118" w:type="dxa"/>
            <w:shd w:val="clear" w:color="auto" w:fill="auto"/>
            <w:noWrap/>
            <w:vAlign w:val="center"/>
            <w:hideMark/>
          </w:tcPr>
          <w:p w14:paraId="613D9D1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13BFCD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308.62</w:t>
            </w:r>
          </w:p>
        </w:tc>
        <w:tc>
          <w:tcPr>
            <w:tcW w:w="1525" w:type="dxa"/>
            <w:shd w:val="clear" w:color="auto" w:fill="auto"/>
            <w:noWrap/>
            <w:vAlign w:val="center"/>
            <w:hideMark/>
          </w:tcPr>
          <w:p w14:paraId="40389B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094" w:type="dxa"/>
            <w:shd w:val="clear" w:color="auto" w:fill="auto"/>
            <w:noWrap/>
            <w:vAlign w:val="center"/>
            <w:hideMark/>
          </w:tcPr>
          <w:p w14:paraId="56A5D9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338C46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0.065%</w:t>
            </w:r>
          </w:p>
        </w:tc>
        <w:tc>
          <w:tcPr>
            <w:tcW w:w="990" w:type="dxa"/>
            <w:shd w:val="clear" w:color="auto" w:fill="auto"/>
            <w:noWrap/>
            <w:vAlign w:val="center"/>
            <w:hideMark/>
          </w:tcPr>
          <w:p w14:paraId="276C91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58.92</w:t>
            </w:r>
          </w:p>
        </w:tc>
        <w:tc>
          <w:tcPr>
            <w:tcW w:w="1890" w:type="dxa"/>
            <w:shd w:val="clear" w:color="auto" w:fill="auto"/>
            <w:noWrap/>
            <w:vAlign w:val="center"/>
            <w:hideMark/>
          </w:tcPr>
          <w:p w14:paraId="0B25F9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7EF4E0AF" w14:textId="77777777" w:rsidTr="00AF3FE1">
        <w:trPr>
          <w:jc w:val="center"/>
        </w:trPr>
        <w:tc>
          <w:tcPr>
            <w:tcW w:w="808" w:type="dxa"/>
            <w:shd w:val="clear" w:color="auto" w:fill="auto"/>
            <w:noWrap/>
            <w:vAlign w:val="center"/>
          </w:tcPr>
          <w:p w14:paraId="230D9F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w:t>
            </w:r>
          </w:p>
        </w:tc>
        <w:tc>
          <w:tcPr>
            <w:tcW w:w="2009" w:type="dxa"/>
            <w:shd w:val="clear" w:color="auto" w:fill="auto"/>
            <w:noWrap/>
            <w:vAlign w:val="center"/>
            <w:hideMark/>
          </w:tcPr>
          <w:p w14:paraId="5CB9FF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3118" w:type="dxa"/>
            <w:shd w:val="clear" w:color="auto" w:fill="auto"/>
            <w:noWrap/>
            <w:vAlign w:val="center"/>
            <w:hideMark/>
          </w:tcPr>
          <w:p w14:paraId="668050A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63A2B3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308.62</w:t>
            </w:r>
          </w:p>
        </w:tc>
        <w:tc>
          <w:tcPr>
            <w:tcW w:w="1525" w:type="dxa"/>
            <w:shd w:val="clear" w:color="auto" w:fill="auto"/>
            <w:noWrap/>
            <w:vAlign w:val="center"/>
            <w:hideMark/>
          </w:tcPr>
          <w:p w14:paraId="73C226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094" w:type="dxa"/>
            <w:shd w:val="clear" w:color="auto" w:fill="auto"/>
            <w:noWrap/>
            <w:vAlign w:val="center"/>
            <w:hideMark/>
          </w:tcPr>
          <w:p w14:paraId="7A5302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5D8F38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0.065%</w:t>
            </w:r>
          </w:p>
        </w:tc>
        <w:tc>
          <w:tcPr>
            <w:tcW w:w="990" w:type="dxa"/>
            <w:shd w:val="clear" w:color="auto" w:fill="auto"/>
            <w:noWrap/>
            <w:vAlign w:val="center"/>
            <w:hideMark/>
          </w:tcPr>
          <w:p w14:paraId="5A71AA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66.29</w:t>
            </w:r>
          </w:p>
        </w:tc>
        <w:tc>
          <w:tcPr>
            <w:tcW w:w="1890" w:type="dxa"/>
            <w:shd w:val="clear" w:color="auto" w:fill="auto"/>
            <w:noWrap/>
            <w:vAlign w:val="center"/>
            <w:hideMark/>
          </w:tcPr>
          <w:p w14:paraId="55B795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77949322" w14:textId="77777777" w:rsidTr="00AF3FE1">
        <w:trPr>
          <w:jc w:val="center"/>
        </w:trPr>
        <w:tc>
          <w:tcPr>
            <w:tcW w:w="808" w:type="dxa"/>
            <w:shd w:val="clear" w:color="auto" w:fill="auto"/>
            <w:noWrap/>
            <w:vAlign w:val="center"/>
          </w:tcPr>
          <w:p w14:paraId="135CA2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w:t>
            </w:r>
          </w:p>
        </w:tc>
        <w:tc>
          <w:tcPr>
            <w:tcW w:w="2009" w:type="dxa"/>
            <w:shd w:val="clear" w:color="auto" w:fill="auto"/>
            <w:noWrap/>
            <w:vAlign w:val="center"/>
            <w:hideMark/>
          </w:tcPr>
          <w:p w14:paraId="63D489D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P0DI91.1</w:t>
            </w:r>
          </w:p>
        </w:tc>
        <w:tc>
          <w:tcPr>
            <w:tcW w:w="3118" w:type="dxa"/>
            <w:shd w:val="clear" w:color="auto" w:fill="auto"/>
            <w:noWrap/>
            <w:vAlign w:val="center"/>
            <w:hideMark/>
          </w:tcPr>
          <w:p w14:paraId="6BB89A5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oxiana</w:t>
            </w:r>
          </w:p>
        </w:tc>
        <w:tc>
          <w:tcPr>
            <w:tcW w:w="1085" w:type="dxa"/>
            <w:shd w:val="clear" w:color="auto" w:fill="auto"/>
            <w:noWrap/>
            <w:vAlign w:val="center"/>
            <w:hideMark/>
          </w:tcPr>
          <w:p w14:paraId="24055C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203.51</w:t>
            </w:r>
          </w:p>
        </w:tc>
        <w:tc>
          <w:tcPr>
            <w:tcW w:w="1525" w:type="dxa"/>
            <w:shd w:val="clear" w:color="auto" w:fill="auto"/>
            <w:noWrap/>
            <w:vAlign w:val="center"/>
            <w:hideMark/>
          </w:tcPr>
          <w:p w14:paraId="7CAF59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6E05EA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73F4F8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0.049%</w:t>
            </w:r>
          </w:p>
        </w:tc>
        <w:tc>
          <w:tcPr>
            <w:tcW w:w="990" w:type="dxa"/>
            <w:shd w:val="clear" w:color="auto" w:fill="auto"/>
            <w:noWrap/>
            <w:vAlign w:val="center"/>
            <w:hideMark/>
          </w:tcPr>
          <w:p w14:paraId="17F38C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11.22</w:t>
            </w:r>
          </w:p>
        </w:tc>
        <w:tc>
          <w:tcPr>
            <w:tcW w:w="1890" w:type="dxa"/>
            <w:shd w:val="clear" w:color="auto" w:fill="auto"/>
            <w:noWrap/>
            <w:vAlign w:val="center"/>
            <w:hideMark/>
          </w:tcPr>
          <w:p w14:paraId="754F20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1DD115EA" w14:textId="77777777" w:rsidTr="00AF3FE1">
        <w:trPr>
          <w:jc w:val="center"/>
        </w:trPr>
        <w:tc>
          <w:tcPr>
            <w:tcW w:w="808" w:type="dxa"/>
            <w:shd w:val="clear" w:color="auto" w:fill="auto"/>
            <w:noWrap/>
            <w:vAlign w:val="center"/>
          </w:tcPr>
          <w:p w14:paraId="19DD6A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w:t>
            </w:r>
          </w:p>
        </w:tc>
        <w:tc>
          <w:tcPr>
            <w:tcW w:w="2009" w:type="dxa"/>
            <w:shd w:val="clear" w:color="auto" w:fill="auto"/>
            <w:noWrap/>
            <w:vAlign w:val="center"/>
            <w:hideMark/>
          </w:tcPr>
          <w:p w14:paraId="5E4E60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AXL95288.1</w:t>
            </w:r>
          </w:p>
        </w:tc>
        <w:tc>
          <w:tcPr>
            <w:tcW w:w="3118" w:type="dxa"/>
            <w:shd w:val="clear" w:color="auto" w:fill="auto"/>
            <w:noWrap/>
            <w:vAlign w:val="center"/>
            <w:hideMark/>
          </w:tcPr>
          <w:p w14:paraId="7FDA97D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Spilotes sulphureus</w:t>
            </w:r>
          </w:p>
        </w:tc>
        <w:tc>
          <w:tcPr>
            <w:tcW w:w="1085" w:type="dxa"/>
            <w:shd w:val="clear" w:color="auto" w:fill="auto"/>
            <w:noWrap/>
            <w:vAlign w:val="center"/>
            <w:hideMark/>
          </w:tcPr>
          <w:p w14:paraId="00005A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222.07</w:t>
            </w:r>
          </w:p>
        </w:tc>
        <w:tc>
          <w:tcPr>
            <w:tcW w:w="1525" w:type="dxa"/>
            <w:shd w:val="clear" w:color="auto" w:fill="auto"/>
            <w:noWrap/>
            <w:vAlign w:val="center"/>
            <w:hideMark/>
          </w:tcPr>
          <w:p w14:paraId="289C54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094" w:type="dxa"/>
            <w:shd w:val="clear" w:color="auto" w:fill="auto"/>
            <w:noWrap/>
            <w:vAlign w:val="center"/>
            <w:hideMark/>
          </w:tcPr>
          <w:p w14:paraId="1065DC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ED86C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0.016%</w:t>
            </w:r>
          </w:p>
        </w:tc>
        <w:tc>
          <w:tcPr>
            <w:tcW w:w="990" w:type="dxa"/>
            <w:shd w:val="clear" w:color="auto" w:fill="auto"/>
            <w:noWrap/>
            <w:vAlign w:val="center"/>
            <w:hideMark/>
          </w:tcPr>
          <w:p w14:paraId="3FC54C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58.59</w:t>
            </w:r>
          </w:p>
        </w:tc>
        <w:tc>
          <w:tcPr>
            <w:tcW w:w="1890" w:type="dxa"/>
            <w:shd w:val="clear" w:color="auto" w:fill="auto"/>
            <w:noWrap/>
            <w:vAlign w:val="center"/>
            <w:hideMark/>
          </w:tcPr>
          <w:p w14:paraId="0F0715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2F05946A" w14:textId="77777777" w:rsidTr="00AF3FE1">
        <w:trPr>
          <w:jc w:val="center"/>
        </w:trPr>
        <w:tc>
          <w:tcPr>
            <w:tcW w:w="808" w:type="dxa"/>
            <w:shd w:val="clear" w:color="auto" w:fill="auto"/>
            <w:noWrap/>
            <w:vAlign w:val="center"/>
          </w:tcPr>
          <w:p w14:paraId="794264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99</w:t>
            </w:r>
          </w:p>
        </w:tc>
        <w:tc>
          <w:tcPr>
            <w:tcW w:w="2009" w:type="dxa"/>
            <w:shd w:val="clear" w:color="auto" w:fill="auto"/>
            <w:noWrap/>
            <w:vAlign w:val="center"/>
            <w:hideMark/>
          </w:tcPr>
          <w:p w14:paraId="032518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AXL95287.1</w:t>
            </w:r>
          </w:p>
        </w:tc>
        <w:tc>
          <w:tcPr>
            <w:tcW w:w="3118" w:type="dxa"/>
            <w:shd w:val="clear" w:color="auto" w:fill="auto"/>
            <w:noWrap/>
            <w:vAlign w:val="center"/>
            <w:hideMark/>
          </w:tcPr>
          <w:p w14:paraId="4133784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Spilotes sulphureus</w:t>
            </w:r>
          </w:p>
        </w:tc>
        <w:tc>
          <w:tcPr>
            <w:tcW w:w="1085" w:type="dxa"/>
            <w:shd w:val="clear" w:color="auto" w:fill="auto"/>
            <w:noWrap/>
            <w:vAlign w:val="center"/>
            <w:hideMark/>
          </w:tcPr>
          <w:p w14:paraId="6E9955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222.07</w:t>
            </w:r>
          </w:p>
        </w:tc>
        <w:tc>
          <w:tcPr>
            <w:tcW w:w="1525" w:type="dxa"/>
            <w:shd w:val="clear" w:color="auto" w:fill="auto"/>
            <w:noWrap/>
            <w:vAlign w:val="center"/>
            <w:hideMark/>
          </w:tcPr>
          <w:p w14:paraId="0B643C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094" w:type="dxa"/>
            <w:shd w:val="clear" w:color="auto" w:fill="auto"/>
            <w:noWrap/>
            <w:vAlign w:val="center"/>
            <w:hideMark/>
          </w:tcPr>
          <w:p w14:paraId="1F7BFA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23C5B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0.016%</w:t>
            </w:r>
          </w:p>
        </w:tc>
        <w:tc>
          <w:tcPr>
            <w:tcW w:w="990" w:type="dxa"/>
            <w:shd w:val="clear" w:color="auto" w:fill="auto"/>
            <w:noWrap/>
            <w:vAlign w:val="center"/>
            <w:hideMark/>
          </w:tcPr>
          <w:p w14:paraId="108711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58.59</w:t>
            </w:r>
          </w:p>
        </w:tc>
        <w:tc>
          <w:tcPr>
            <w:tcW w:w="1890" w:type="dxa"/>
            <w:shd w:val="clear" w:color="auto" w:fill="auto"/>
            <w:noWrap/>
            <w:vAlign w:val="center"/>
            <w:hideMark/>
          </w:tcPr>
          <w:p w14:paraId="28ADCF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2AF95A1D" w14:textId="77777777" w:rsidTr="00AF3FE1">
        <w:trPr>
          <w:jc w:val="center"/>
        </w:trPr>
        <w:tc>
          <w:tcPr>
            <w:tcW w:w="808" w:type="dxa"/>
            <w:shd w:val="clear" w:color="auto" w:fill="auto"/>
            <w:noWrap/>
            <w:vAlign w:val="center"/>
          </w:tcPr>
          <w:p w14:paraId="041B7B8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w:t>
            </w:r>
          </w:p>
        </w:tc>
        <w:tc>
          <w:tcPr>
            <w:tcW w:w="2009" w:type="dxa"/>
            <w:shd w:val="clear" w:color="auto" w:fill="auto"/>
            <w:noWrap/>
            <w:vAlign w:val="center"/>
            <w:hideMark/>
          </w:tcPr>
          <w:p w14:paraId="2D5FB0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JAA74761.1</w:t>
            </w:r>
          </w:p>
        </w:tc>
        <w:tc>
          <w:tcPr>
            <w:tcW w:w="3118" w:type="dxa"/>
            <w:shd w:val="clear" w:color="auto" w:fill="auto"/>
            <w:noWrap/>
            <w:vAlign w:val="center"/>
            <w:hideMark/>
          </w:tcPr>
          <w:p w14:paraId="4AFA8EC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Echiopsis curta</w:t>
            </w:r>
          </w:p>
        </w:tc>
        <w:tc>
          <w:tcPr>
            <w:tcW w:w="1085" w:type="dxa"/>
            <w:shd w:val="clear" w:color="auto" w:fill="auto"/>
            <w:noWrap/>
            <w:vAlign w:val="center"/>
            <w:hideMark/>
          </w:tcPr>
          <w:p w14:paraId="094338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241.21</w:t>
            </w:r>
          </w:p>
        </w:tc>
        <w:tc>
          <w:tcPr>
            <w:tcW w:w="1525" w:type="dxa"/>
            <w:shd w:val="clear" w:color="auto" w:fill="auto"/>
            <w:noWrap/>
            <w:vAlign w:val="center"/>
            <w:hideMark/>
          </w:tcPr>
          <w:p w14:paraId="72D60E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094" w:type="dxa"/>
            <w:shd w:val="clear" w:color="auto" w:fill="auto"/>
            <w:noWrap/>
            <w:vAlign w:val="center"/>
            <w:hideMark/>
          </w:tcPr>
          <w:p w14:paraId="190069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FD7D7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0.009%</w:t>
            </w:r>
          </w:p>
        </w:tc>
        <w:tc>
          <w:tcPr>
            <w:tcW w:w="990" w:type="dxa"/>
            <w:shd w:val="clear" w:color="auto" w:fill="auto"/>
            <w:noWrap/>
            <w:vAlign w:val="center"/>
            <w:hideMark/>
          </w:tcPr>
          <w:p w14:paraId="5667B0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59.21</w:t>
            </w:r>
          </w:p>
        </w:tc>
        <w:tc>
          <w:tcPr>
            <w:tcW w:w="1890" w:type="dxa"/>
            <w:shd w:val="clear" w:color="auto" w:fill="auto"/>
            <w:noWrap/>
            <w:vAlign w:val="center"/>
            <w:hideMark/>
          </w:tcPr>
          <w:p w14:paraId="62E5F51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4F67DD7C" w14:textId="77777777" w:rsidTr="00AF3FE1">
        <w:trPr>
          <w:jc w:val="center"/>
        </w:trPr>
        <w:tc>
          <w:tcPr>
            <w:tcW w:w="808" w:type="dxa"/>
            <w:shd w:val="clear" w:color="auto" w:fill="auto"/>
            <w:noWrap/>
            <w:vAlign w:val="center"/>
          </w:tcPr>
          <w:p w14:paraId="3B02D8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101</w:t>
            </w:r>
          </w:p>
        </w:tc>
        <w:tc>
          <w:tcPr>
            <w:tcW w:w="2009" w:type="dxa"/>
            <w:shd w:val="clear" w:color="auto" w:fill="auto"/>
            <w:noWrap/>
            <w:vAlign w:val="center"/>
            <w:hideMark/>
          </w:tcPr>
          <w:p w14:paraId="773F9C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LAA54621.1</w:t>
            </w:r>
          </w:p>
        </w:tc>
        <w:tc>
          <w:tcPr>
            <w:tcW w:w="3118" w:type="dxa"/>
            <w:shd w:val="clear" w:color="auto" w:fill="auto"/>
            <w:noWrap/>
            <w:vAlign w:val="center"/>
            <w:hideMark/>
          </w:tcPr>
          <w:p w14:paraId="5E6C354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corallinus</w:t>
            </w:r>
          </w:p>
        </w:tc>
        <w:tc>
          <w:tcPr>
            <w:tcW w:w="1085" w:type="dxa"/>
            <w:shd w:val="clear" w:color="auto" w:fill="auto"/>
            <w:noWrap/>
            <w:vAlign w:val="center"/>
            <w:hideMark/>
          </w:tcPr>
          <w:p w14:paraId="7845D1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228.7</w:t>
            </w:r>
          </w:p>
        </w:tc>
        <w:tc>
          <w:tcPr>
            <w:tcW w:w="1525" w:type="dxa"/>
            <w:shd w:val="clear" w:color="auto" w:fill="auto"/>
            <w:noWrap/>
            <w:vAlign w:val="center"/>
            <w:hideMark/>
          </w:tcPr>
          <w:p w14:paraId="299303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07F586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1308D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0.008%</w:t>
            </w:r>
          </w:p>
        </w:tc>
        <w:tc>
          <w:tcPr>
            <w:tcW w:w="990" w:type="dxa"/>
            <w:shd w:val="clear" w:color="auto" w:fill="auto"/>
            <w:noWrap/>
            <w:vAlign w:val="center"/>
            <w:hideMark/>
          </w:tcPr>
          <w:p w14:paraId="6EBA00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58.75</w:t>
            </w:r>
          </w:p>
        </w:tc>
        <w:tc>
          <w:tcPr>
            <w:tcW w:w="1890" w:type="dxa"/>
            <w:shd w:val="clear" w:color="auto" w:fill="auto"/>
            <w:noWrap/>
            <w:vAlign w:val="center"/>
            <w:hideMark/>
          </w:tcPr>
          <w:p w14:paraId="70B79F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63EEE" w:rsidRPr="008C1306" w14:paraId="0A27179A" w14:textId="77777777" w:rsidTr="00AF3FE1">
        <w:trPr>
          <w:jc w:val="center"/>
        </w:trPr>
        <w:tc>
          <w:tcPr>
            <w:tcW w:w="808" w:type="dxa"/>
            <w:shd w:val="clear" w:color="auto" w:fill="auto"/>
            <w:noWrap/>
            <w:vAlign w:val="center"/>
          </w:tcPr>
          <w:p w14:paraId="5EA8D0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w:t>
            </w:r>
          </w:p>
        </w:tc>
        <w:tc>
          <w:tcPr>
            <w:tcW w:w="2009" w:type="dxa"/>
            <w:shd w:val="clear" w:color="auto" w:fill="auto"/>
            <w:noWrap/>
            <w:vAlign w:val="center"/>
            <w:hideMark/>
          </w:tcPr>
          <w:p w14:paraId="0D40E7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JAC94991.1</w:t>
            </w:r>
          </w:p>
        </w:tc>
        <w:tc>
          <w:tcPr>
            <w:tcW w:w="3118" w:type="dxa"/>
            <w:shd w:val="clear" w:color="auto" w:fill="auto"/>
            <w:noWrap/>
            <w:vAlign w:val="center"/>
            <w:hideMark/>
          </w:tcPr>
          <w:p w14:paraId="0DFDB5E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Opheodrys aestivus</w:t>
            </w:r>
          </w:p>
        </w:tc>
        <w:tc>
          <w:tcPr>
            <w:tcW w:w="1085" w:type="dxa"/>
            <w:shd w:val="clear" w:color="auto" w:fill="auto"/>
            <w:noWrap/>
            <w:vAlign w:val="center"/>
            <w:hideMark/>
          </w:tcPr>
          <w:p w14:paraId="59380C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125.19</w:t>
            </w:r>
          </w:p>
        </w:tc>
        <w:tc>
          <w:tcPr>
            <w:tcW w:w="1525" w:type="dxa"/>
            <w:shd w:val="clear" w:color="auto" w:fill="auto"/>
            <w:noWrap/>
            <w:vAlign w:val="center"/>
            <w:hideMark/>
          </w:tcPr>
          <w:p w14:paraId="563DA8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16830E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CBE1F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0.002%</w:t>
            </w:r>
          </w:p>
        </w:tc>
        <w:tc>
          <w:tcPr>
            <w:tcW w:w="990" w:type="dxa"/>
            <w:shd w:val="clear" w:color="auto" w:fill="auto"/>
            <w:noWrap/>
            <w:vAlign w:val="center"/>
            <w:hideMark/>
          </w:tcPr>
          <w:p w14:paraId="64BDD1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40.49</w:t>
            </w:r>
          </w:p>
        </w:tc>
        <w:tc>
          <w:tcPr>
            <w:tcW w:w="1890" w:type="dxa"/>
            <w:shd w:val="clear" w:color="auto" w:fill="auto"/>
            <w:noWrap/>
            <w:vAlign w:val="center"/>
            <w:hideMark/>
          </w:tcPr>
          <w:p w14:paraId="6111FD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DA4CDF" w:rsidRPr="008C1306" w14:paraId="448BD852" w14:textId="77777777" w:rsidTr="00163EEE">
        <w:trPr>
          <w:jc w:val="center"/>
        </w:trPr>
        <w:tc>
          <w:tcPr>
            <w:tcW w:w="14305" w:type="dxa"/>
            <w:gridSpan w:val="9"/>
            <w:shd w:val="clear" w:color="auto" w:fill="auto"/>
            <w:noWrap/>
            <w:vAlign w:val="center"/>
            <w:hideMark/>
          </w:tcPr>
          <w:p w14:paraId="18C123EC"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Cobra venom factor (CVF): 3.14%</w:t>
            </w:r>
          </w:p>
        </w:tc>
      </w:tr>
      <w:tr w:rsidR="00163EEE" w:rsidRPr="008C1306" w14:paraId="0F336B4F" w14:textId="77777777" w:rsidTr="00AF3FE1">
        <w:trPr>
          <w:jc w:val="center"/>
        </w:trPr>
        <w:tc>
          <w:tcPr>
            <w:tcW w:w="808" w:type="dxa"/>
            <w:shd w:val="clear" w:color="auto" w:fill="auto"/>
            <w:noWrap/>
            <w:vAlign w:val="center"/>
          </w:tcPr>
          <w:p w14:paraId="43F695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103</w:t>
            </w:r>
          </w:p>
        </w:tc>
        <w:tc>
          <w:tcPr>
            <w:tcW w:w="2009" w:type="dxa"/>
            <w:shd w:val="clear" w:color="auto" w:fill="auto"/>
            <w:noWrap/>
            <w:vAlign w:val="center"/>
            <w:hideMark/>
          </w:tcPr>
          <w:p w14:paraId="65D18B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6I2X</w:t>
            </w:r>
          </w:p>
        </w:tc>
        <w:tc>
          <w:tcPr>
            <w:tcW w:w="3118" w:type="dxa"/>
            <w:shd w:val="clear" w:color="auto" w:fill="auto"/>
            <w:noWrap/>
            <w:vAlign w:val="center"/>
            <w:hideMark/>
          </w:tcPr>
          <w:p w14:paraId="32EBB04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16D55D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126227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5AA0D6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675A7E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15AC3C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0BA9E1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163EEE" w:rsidRPr="008C1306" w14:paraId="16E8154A" w14:textId="77777777" w:rsidTr="00AF3FE1">
        <w:trPr>
          <w:jc w:val="center"/>
        </w:trPr>
        <w:tc>
          <w:tcPr>
            <w:tcW w:w="808" w:type="dxa"/>
            <w:shd w:val="clear" w:color="auto" w:fill="auto"/>
            <w:noWrap/>
            <w:vAlign w:val="center"/>
          </w:tcPr>
          <w:p w14:paraId="42A870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104</w:t>
            </w:r>
          </w:p>
        </w:tc>
        <w:tc>
          <w:tcPr>
            <w:tcW w:w="2009" w:type="dxa"/>
            <w:shd w:val="clear" w:color="auto" w:fill="auto"/>
            <w:noWrap/>
            <w:vAlign w:val="center"/>
            <w:hideMark/>
          </w:tcPr>
          <w:p w14:paraId="52EBA8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3PRX</w:t>
            </w:r>
          </w:p>
        </w:tc>
        <w:tc>
          <w:tcPr>
            <w:tcW w:w="3118" w:type="dxa"/>
            <w:shd w:val="clear" w:color="auto" w:fill="auto"/>
            <w:noWrap/>
            <w:vAlign w:val="center"/>
            <w:hideMark/>
          </w:tcPr>
          <w:p w14:paraId="35B00FB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3E5784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3E940A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507176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2BE2EC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3B9689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192E0E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163EEE" w:rsidRPr="008C1306" w14:paraId="28DE2768" w14:textId="77777777" w:rsidTr="00AF3FE1">
        <w:trPr>
          <w:jc w:val="center"/>
        </w:trPr>
        <w:tc>
          <w:tcPr>
            <w:tcW w:w="808" w:type="dxa"/>
            <w:shd w:val="clear" w:color="auto" w:fill="auto"/>
            <w:noWrap/>
            <w:vAlign w:val="center"/>
          </w:tcPr>
          <w:p w14:paraId="608585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105</w:t>
            </w:r>
          </w:p>
        </w:tc>
        <w:tc>
          <w:tcPr>
            <w:tcW w:w="2009" w:type="dxa"/>
            <w:shd w:val="clear" w:color="auto" w:fill="auto"/>
            <w:noWrap/>
            <w:vAlign w:val="center"/>
            <w:hideMark/>
          </w:tcPr>
          <w:p w14:paraId="7D6E0C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I51018</w:t>
            </w:r>
          </w:p>
        </w:tc>
        <w:tc>
          <w:tcPr>
            <w:tcW w:w="3118" w:type="dxa"/>
            <w:shd w:val="clear" w:color="auto" w:fill="auto"/>
            <w:noWrap/>
            <w:vAlign w:val="center"/>
            <w:hideMark/>
          </w:tcPr>
          <w:p w14:paraId="01DB316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51031C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7F5FA9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13EEEE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5051C3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6BC252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18E51E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163EEE" w:rsidRPr="008C1306" w14:paraId="09B57AE5" w14:textId="77777777" w:rsidTr="00AF3FE1">
        <w:trPr>
          <w:jc w:val="center"/>
        </w:trPr>
        <w:tc>
          <w:tcPr>
            <w:tcW w:w="808" w:type="dxa"/>
            <w:shd w:val="clear" w:color="auto" w:fill="auto"/>
            <w:noWrap/>
            <w:vAlign w:val="center"/>
          </w:tcPr>
          <w:p w14:paraId="6D9A84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106</w:t>
            </w:r>
          </w:p>
        </w:tc>
        <w:tc>
          <w:tcPr>
            <w:tcW w:w="2009" w:type="dxa"/>
            <w:shd w:val="clear" w:color="auto" w:fill="auto"/>
            <w:noWrap/>
            <w:vAlign w:val="center"/>
            <w:hideMark/>
          </w:tcPr>
          <w:p w14:paraId="5BE61D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3PVM</w:t>
            </w:r>
          </w:p>
        </w:tc>
        <w:tc>
          <w:tcPr>
            <w:tcW w:w="3118" w:type="dxa"/>
            <w:shd w:val="clear" w:color="auto" w:fill="auto"/>
            <w:noWrap/>
            <w:vAlign w:val="center"/>
            <w:hideMark/>
          </w:tcPr>
          <w:p w14:paraId="25F5F89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684F2D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40941D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0D2A20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2432BC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496A9F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1A7EB3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163EEE" w:rsidRPr="008C1306" w14:paraId="6980B066" w14:textId="77777777" w:rsidTr="00AF3FE1">
        <w:trPr>
          <w:jc w:val="center"/>
        </w:trPr>
        <w:tc>
          <w:tcPr>
            <w:tcW w:w="808" w:type="dxa"/>
            <w:shd w:val="clear" w:color="auto" w:fill="auto"/>
            <w:noWrap/>
            <w:vAlign w:val="center"/>
          </w:tcPr>
          <w:p w14:paraId="12385C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107</w:t>
            </w:r>
          </w:p>
        </w:tc>
        <w:tc>
          <w:tcPr>
            <w:tcW w:w="2009" w:type="dxa"/>
            <w:shd w:val="clear" w:color="auto" w:fill="auto"/>
            <w:noWrap/>
            <w:vAlign w:val="center"/>
            <w:hideMark/>
          </w:tcPr>
          <w:p w14:paraId="1730A6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AAA68989.1</w:t>
            </w:r>
          </w:p>
        </w:tc>
        <w:tc>
          <w:tcPr>
            <w:tcW w:w="3118" w:type="dxa"/>
            <w:shd w:val="clear" w:color="auto" w:fill="auto"/>
            <w:noWrap/>
            <w:vAlign w:val="center"/>
            <w:hideMark/>
          </w:tcPr>
          <w:p w14:paraId="406FA04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156413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3B4E6F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4B2696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226B7A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1036B0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1D2D2F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163EEE" w:rsidRPr="008C1306" w14:paraId="654B39CD" w14:textId="77777777" w:rsidTr="00AF3FE1">
        <w:trPr>
          <w:jc w:val="center"/>
        </w:trPr>
        <w:tc>
          <w:tcPr>
            <w:tcW w:w="808" w:type="dxa"/>
            <w:shd w:val="clear" w:color="auto" w:fill="auto"/>
            <w:noWrap/>
            <w:vAlign w:val="center"/>
          </w:tcPr>
          <w:p w14:paraId="08FC30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w:t>
            </w:r>
          </w:p>
        </w:tc>
        <w:tc>
          <w:tcPr>
            <w:tcW w:w="2009" w:type="dxa"/>
            <w:shd w:val="clear" w:color="auto" w:fill="auto"/>
            <w:noWrap/>
            <w:vAlign w:val="center"/>
            <w:hideMark/>
          </w:tcPr>
          <w:p w14:paraId="4DDA39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Q91132.1</w:t>
            </w:r>
          </w:p>
        </w:tc>
        <w:tc>
          <w:tcPr>
            <w:tcW w:w="3118" w:type="dxa"/>
            <w:shd w:val="clear" w:color="auto" w:fill="auto"/>
            <w:noWrap/>
            <w:vAlign w:val="center"/>
            <w:hideMark/>
          </w:tcPr>
          <w:p w14:paraId="47EC6C9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540EF1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5C6556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36A298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16B3AD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061288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101A8A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163EEE" w:rsidRPr="008C1306" w14:paraId="2766BA9C" w14:textId="77777777" w:rsidTr="00AF3FE1">
        <w:trPr>
          <w:jc w:val="center"/>
        </w:trPr>
        <w:tc>
          <w:tcPr>
            <w:tcW w:w="808" w:type="dxa"/>
            <w:shd w:val="clear" w:color="auto" w:fill="auto"/>
            <w:noWrap/>
            <w:vAlign w:val="center"/>
          </w:tcPr>
          <w:p w14:paraId="11F566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109</w:t>
            </w:r>
          </w:p>
        </w:tc>
        <w:tc>
          <w:tcPr>
            <w:tcW w:w="2009" w:type="dxa"/>
            <w:shd w:val="clear" w:color="auto" w:fill="auto"/>
            <w:noWrap/>
            <w:vAlign w:val="center"/>
            <w:hideMark/>
          </w:tcPr>
          <w:p w14:paraId="0E5DE4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CAI46845.1</w:t>
            </w:r>
          </w:p>
        </w:tc>
        <w:tc>
          <w:tcPr>
            <w:tcW w:w="3118" w:type="dxa"/>
            <w:shd w:val="clear" w:color="auto" w:fill="auto"/>
            <w:noWrap/>
            <w:vAlign w:val="center"/>
            <w:hideMark/>
          </w:tcPr>
          <w:p w14:paraId="431205A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256F33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387.98</w:t>
            </w:r>
          </w:p>
        </w:tc>
        <w:tc>
          <w:tcPr>
            <w:tcW w:w="1525" w:type="dxa"/>
            <w:shd w:val="clear" w:color="auto" w:fill="auto"/>
            <w:noWrap/>
            <w:vAlign w:val="center"/>
            <w:hideMark/>
          </w:tcPr>
          <w:p w14:paraId="361F53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094" w:type="dxa"/>
            <w:shd w:val="clear" w:color="auto" w:fill="auto"/>
            <w:noWrap/>
            <w:vAlign w:val="center"/>
            <w:hideMark/>
          </w:tcPr>
          <w:p w14:paraId="6AC167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86" w:type="dxa"/>
            <w:shd w:val="clear" w:color="auto" w:fill="auto"/>
            <w:noWrap/>
            <w:vAlign w:val="center"/>
            <w:hideMark/>
          </w:tcPr>
          <w:p w14:paraId="18AD3E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0.449%</w:t>
            </w:r>
          </w:p>
        </w:tc>
        <w:tc>
          <w:tcPr>
            <w:tcW w:w="990" w:type="dxa"/>
            <w:shd w:val="clear" w:color="auto" w:fill="auto"/>
            <w:noWrap/>
            <w:vAlign w:val="center"/>
            <w:hideMark/>
          </w:tcPr>
          <w:p w14:paraId="494B03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184.52</w:t>
            </w:r>
          </w:p>
        </w:tc>
        <w:tc>
          <w:tcPr>
            <w:tcW w:w="1890" w:type="dxa"/>
            <w:shd w:val="clear" w:color="auto" w:fill="auto"/>
            <w:noWrap/>
            <w:vAlign w:val="center"/>
            <w:hideMark/>
          </w:tcPr>
          <w:p w14:paraId="5DC9F27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CVF</w:t>
            </w:r>
          </w:p>
        </w:tc>
      </w:tr>
      <w:tr w:rsidR="00DA4CDF" w:rsidRPr="008C1306" w14:paraId="61F9F0A0" w14:textId="77777777" w:rsidTr="00163EEE">
        <w:trPr>
          <w:jc w:val="center"/>
        </w:trPr>
        <w:tc>
          <w:tcPr>
            <w:tcW w:w="14305" w:type="dxa"/>
            <w:gridSpan w:val="9"/>
            <w:shd w:val="clear" w:color="auto" w:fill="auto"/>
            <w:noWrap/>
            <w:vAlign w:val="center"/>
            <w:hideMark/>
          </w:tcPr>
          <w:p w14:paraId="2B11B9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Snake venom metalloproteinase (</w:t>
            </w:r>
            <w:r w:rsidRPr="008C1306">
              <w:rPr>
                <w:rFonts w:ascii="Palatino Linotype" w:hAnsi="Palatino Linotype" w:cs="Tahoma"/>
                <w:b/>
                <w:bCs/>
                <w:szCs w:val="24"/>
              </w:rPr>
              <w:t>Disintegrin-like</w:t>
            </w:r>
            <w:r w:rsidRPr="008C1306">
              <w:rPr>
                <w:rFonts w:ascii="Palatino Linotype" w:eastAsia="Tahoma" w:hAnsi="Palatino Linotype" w:cs="Tahoma"/>
                <w:b/>
                <w:szCs w:val="24"/>
              </w:rPr>
              <w:t>): 2.47%</w:t>
            </w:r>
          </w:p>
        </w:tc>
      </w:tr>
      <w:tr w:rsidR="00163EEE" w:rsidRPr="008C1306" w14:paraId="3AA34788" w14:textId="77777777" w:rsidTr="00AF3FE1">
        <w:trPr>
          <w:jc w:val="center"/>
        </w:trPr>
        <w:tc>
          <w:tcPr>
            <w:tcW w:w="808" w:type="dxa"/>
            <w:shd w:val="clear" w:color="auto" w:fill="auto"/>
            <w:noWrap/>
            <w:vAlign w:val="center"/>
          </w:tcPr>
          <w:p w14:paraId="4C911E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110</w:t>
            </w:r>
          </w:p>
        </w:tc>
        <w:tc>
          <w:tcPr>
            <w:tcW w:w="2009" w:type="dxa"/>
            <w:shd w:val="clear" w:color="auto" w:fill="auto"/>
            <w:noWrap/>
            <w:vAlign w:val="center"/>
            <w:hideMark/>
          </w:tcPr>
          <w:p w14:paraId="765CBD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3118" w:type="dxa"/>
            <w:shd w:val="clear" w:color="auto" w:fill="auto"/>
            <w:noWrap/>
            <w:vAlign w:val="center"/>
            <w:hideMark/>
          </w:tcPr>
          <w:p w14:paraId="5EEBED7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1C0110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273.37</w:t>
            </w:r>
          </w:p>
        </w:tc>
        <w:tc>
          <w:tcPr>
            <w:tcW w:w="1525" w:type="dxa"/>
            <w:shd w:val="clear" w:color="auto" w:fill="auto"/>
            <w:noWrap/>
            <w:vAlign w:val="center"/>
            <w:hideMark/>
          </w:tcPr>
          <w:p w14:paraId="6FE2A90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094" w:type="dxa"/>
            <w:shd w:val="clear" w:color="auto" w:fill="auto"/>
            <w:noWrap/>
            <w:vAlign w:val="center"/>
            <w:hideMark/>
          </w:tcPr>
          <w:p w14:paraId="657C84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86" w:type="dxa"/>
            <w:shd w:val="clear" w:color="auto" w:fill="auto"/>
            <w:noWrap/>
            <w:vAlign w:val="center"/>
            <w:hideMark/>
          </w:tcPr>
          <w:p w14:paraId="7502A3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0.648%</w:t>
            </w:r>
          </w:p>
        </w:tc>
        <w:tc>
          <w:tcPr>
            <w:tcW w:w="990" w:type="dxa"/>
            <w:shd w:val="clear" w:color="auto" w:fill="auto"/>
            <w:noWrap/>
            <w:vAlign w:val="center"/>
            <w:hideMark/>
          </w:tcPr>
          <w:p w14:paraId="013D9D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68.85</w:t>
            </w:r>
          </w:p>
        </w:tc>
        <w:tc>
          <w:tcPr>
            <w:tcW w:w="1890" w:type="dxa"/>
            <w:shd w:val="clear" w:color="auto" w:fill="auto"/>
            <w:noWrap/>
            <w:vAlign w:val="center"/>
            <w:hideMark/>
          </w:tcPr>
          <w:p w14:paraId="33C57E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2EFE4C39" w14:textId="77777777" w:rsidTr="00AF3FE1">
        <w:trPr>
          <w:jc w:val="center"/>
        </w:trPr>
        <w:tc>
          <w:tcPr>
            <w:tcW w:w="808" w:type="dxa"/>
            <w:shd w:val="clear" w:color="auto" w:fill="auto"/>
            <w:noWrap/>
            <w:vAlign w:val="center"/>
          </w:tcPr>
          <w:p w14:paraId="24FBED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111</w:t>
            </w:r>
          </w:p>
        </w:tc>
        <w:tc>
          <w:tcPr>
            <w:tcW w:w="2009" w:type="dxa"/>
            <w:shd w:val="clear" w:color="auto" w:fill="auto"/>
            <w:noWrap/>
            <w:vAlign w:val="center"/>
            <w:hideMark/>
          </w:tcPr>
          <w:p w14:paraId="6FE3AA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3118" w:type="dxa"/>
            <w:shd w:val="clear" w:color="auto" w:fill="auto"/>
            <w:noWrap/>
            <w:vAlign w:val="center"/>
            <w:hideMark/>
          </w:tcPr>
          <w:p w14:paraId="0C132DC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56CF1E0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273.37</w:t>
            </w:r>
          </w:p>
        </w:tc>
        <w:tc>
          <w:tcPr>
            <w:tcW w:w="1525" w:type="dxa"/>
            <w:shd w:val="clear" w:color="auto" w:fill="auto"/>
            <w:noWrap/>
            <w:vAlign w:val="center"/>
            <w:hideMark/>
          </w:tcPr>
          <w:p w14:paraId="62C0C9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094" w:type="dxa"/>
            <w:shd w:val="clear" w:color="auto" w:fill="auto"/>
            <w:noWrap/>
            <w:vAlign w:val="center"/>
            <w:hideMark/>
          </w:tcPr>
          <w:p w14:paraId="190D07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86" w:type="dxa"/>
            <w:shd w:val="clear" w:color="auto" w:fill="auto"/>
            <w:noWrap/>
            <w:vAlign w:val="center"/>
            <w:hideMark/>
          </w:tcPr>
          <w:p w14:paraId="23EFB3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0.648%</w:t>
            </w:r>
          </w:p>
        </w:tc>
        <w:tc>
          <w:tcPr>
            <w:tcW w:w="990" w:type="dxa"/>
            <w:shd w:val="clear" w:color="auto" w:fill="auto"/>
            <w:noWrap/>
            <w:vAlign w:val="center"/>
            <w:hideMark/>
          </w:tcPr>
          <w:p w14:paraId="3DD6A7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72.61</w:t>
            </w:r>
          </w:p>
        </w:tc>
        <w:tc>
          <w:tcPr>
            <w:tcW w:w="1890" w:type="dxa"/>
            <w:shd w:val="clear" w:color="auto" w:fill="auto"/>
            <w:noWrap/>
            <w:vAlign w:val="center"/>
            <w:hideMark/>
          </w:tcPr>
          <w:p w14:paraId="6EE3AA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2B56481C" w14:textId="77777777" w:rsidTr="00AF3FE1">
        <w:trPr>
          <w:jc w:val="center"/>
        </w:trPr>
        <w:tc>
          <w:tcPr>
            <w:tcW w:w="808" w:type="dxa"/>
            <w:shd w:val="clear" w:color="auto" w:fill="auto"/>
            <w:noWrap/>
            <w:vAlign w:val="center"/>
          </w:tcPr>
          <w:p w14:paraId="6CBEE8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112</w:t>
            </w:r>
          </w:p>
        </w:tc>
        <w:tc>
          <w:tcPr>
            <w:tcW w:w="2009" w:type="dxa"/>
            <w:shd w:val="clear" w:color="auto" w:fill="auto"/>
            <w:noWrap/>
            <w:vAlign w:val="center"/>
            <w:hideMark/>
          </w:tcPr>
          <w:p w14:paraId="72E736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ABN72537.1</w:t>
            </w:r>
          </w:p>
        </w:tc>
        <w:tc>
          <w:tcPr>
            <w:tcW w:w="3118" w:type="dxa"/>
            <w:shd w:val="clear" w:color="auto" w:fill="auto"/>
            <w:noWrap/>
            <w:vAlign w:val="center"/>
            <w:hideMark/>
          </w:tcPr>
          <w:p w14:paraId="2B16260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0BBCBD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294.11</w:t>
            </w:r>
          </w:p>
        </w:tc>
        <w:tc>
          <w:tcPr>
            <w:tcW w:w="1525" w:type="dxa"/>
            <w:shd w:val="clear" w:color="auto" w:fill="auto"/>
            <w:noWrap/>
            <w:vAlign w:val="center"/>
            <w:hideMark/>
          </w:tcPr>
          <w:p w14:paraId="62B010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094" w:type="dxa"/>
            <w:shd w:val="clear" w:color="auto" w:fill="auto"/>
            <w:noWrap/>
            <w:vAlign w:val="center"/>
            <w:hideMark/>
          </w:tcPr>
          <w:p w14:paraId="176488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786" w:type="dxa"/>
            <w:shd w:val="clear" w:color="auto" w:fill="auto"/>
            <w:noWrap/>
            <w:vAlign w:val="center"/>
            <w:hideMark/>
          </w:tcPr>
          <w:p w14:paraId="06DA74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0.229%</w:t>
            </w:r>
          </w:p>
        </w:tc>
        <w:tc>
          <w:tcPr>
            <w:tcW w:w="990" w:type="dxa"/>
            <w:shd w:val="clear" w:color="auto" w:fill="auto"/>
            <w:noWrap/>
            <w:vAlign w:val="center"/>
            <w:hideMark/>
          </w:tcPr>
          <w:p w14:paraId="05AFC3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68.99</w:t>
            </w:r>
          </w:p>
        </w:tc>
        <w:tc>
          <w:tcPr>
            <w:tcW w:w="1890" w:type="dxa"/>
            <w:shd w:val="clear" w:color="auto" w:fill="auto"/>
            <w:noWrap/>
            <w:vAlign w:val="center"/>
            <w:hideMark/>
          </w:tcPr>
          <w:p w14:paraId="42D974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A2E06CF" w14:textId="77777777" w:rsidTr="00AF3FE1">
        <w:trPr>
          <w:jc w:val="center"/>
        </w:trPr>
        <w:tc>
          <w:tcPr>
            <w:tcW w:w="808" w:type="dxa"/>
            <w:shd w:val="clear" w:color="auto" w:fill="auto"/>
            <w:noWrap/>
            <w:vAlign w:val="center"/>
          </w:tcPr>
          <w:p w14:paraId="2819213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w:t>
            </w:r>
          </w:p>
        </w:tc>
        <w:tc>
          <w:tcPr>
            <w:tcW w:w="2009" w:type="dxa"/>
            <w:shd w:val="clear" w:color="auto" w:fill="auto"/>
            <w:noWrap/>
            <w:vAlign w:val="center"/>
            <w:hideMark/>
          </w:tcPr>
          <w:p w14:paraId="671BA9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A8QL49.1</w:t>
            </w:r>
          </w:p>
        </w:tc>
        <w:tc>
          <w:tcPr>
            <w:tcW w:w="3118" w:type="dxa"/>
            <w:shd w:val="clear" w:color="auto" w:fill="auto"/>
            <w:noWrap/>
            <w:vAlign w:val="center"/>
            <w:hideMark/>
          </w:tcPr>
          <w:p w14:paraId="2B37C7A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15F3F4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294.11</w:t>
            </w:r>
          </w:p>
        </w:tc>
        <w:tc>
          <w:tcPr>
            <w:tcW w:w="1525" w:type="dxa"/>
            <w:shd w:val="clear" w:color="auto" w:fill="auto"/>
            <w:noWrap/>
            <w:vAlign w:val="center"/>
            <w:hideMark/>
          </w:tcPr>
          <w:p w14:paraId="4B01D0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094" w:type="dxa"/>
            <w:shd w:val="clear" w:color="auto" w:fill="auto"/>
            <w:noWrap/>
            <w:vAlign w:val="center"/>
            <w:hideMark/>
          </w:tcPr>
          <w:p w14:paraId="1FA9B6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786" w:type="dxa"/>
            <w:shd w:val="clear" w:color="auto" w:fill="auto"/>
            <w:noWrap/>
            <w:vAlign w:val="center"/>
            <w:hideMark/>
          </w:tcPr>
          <w:p w14:paraId="4CC225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0.229%</w:t>
            </w:r>
          </w:p>
        </w:tc>
        <w:tc>
          <w:tcPr>
            <w:tcW w:w="990" w:type="dxa"/>
            <w:shd w:val="clear" w:color="auto" w:fill="auto"/>
            <w:noWrap/>
            <w:vAlign w:val="center"/>
            <w:hideMark/>
          </w:tcPr>
          <w:p w14:paraId="4F2FD2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68.99</w:t>
            </w:r>
          </w:p>
        </w:tc>
        <w:tc>
          <w:tcPr>
            <w:tcW w:w="1890" w:type="dxa"/>
            <w:shd w:val="clear" w:color="auto" w:fill="auto"/>
            <w:noWrap/>
            <w:vAlign w:val="center"/>
            <w:hideMark/>
          </w:tcPr>
          <w:p w14:paraId="78BCB3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03779394" w14:textId="77777777" w:rsidTr="00AF3FE1">
        <w:trPr>
          <w:jc w:val="center"/>
        </w:trPr>
        <w:tc>
          <w:tcPr>
            <w:tcW w:w="808" w:type="dxa"/>
            <w:shd w:val="clear" w:color="auto" w:fill="auto"/>
            <w:noWrap/>
            <w:vAlign w:val="center"/>
          </w:tcPr>
          <w:p w14:paraId="52C834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114</w:t>
            </w:r>
          </w:p>
        </w:tc>
        <w:tc>
          <w:tcPr>
            <w:tcW w:w="2009" w:type="dxa"/>
            <w:shd w:val="clear" w:color="auto" w:fill="auto"/>
            <w:noWrap/>
            <w:vAlign w:val="center"/>
            <w:hideMark/>
          </w:tcPr>
          <w:p w14:paraId="6596C6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P82942.1</w:t>
            </w:r>
          </w:p>
        </w:tc>
        <w:tc>
          <w:tcPr>
            <w:tcW w:w="3118" w:type="dxa"/>
            <w:shd w:val="clear" w:color="auto" w:fill="auto"/>
            <w:noWrap/>
            <w:vAlign w:val="center"/>
            <w:hideMark/>
          </w:tcPr>
          <w:p w14:paraId="643A71D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312F21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262.78</w:t>
            </w:r>
          </w:p>
        </w:tc>
        <w:tc>
          <w:tcPr>
            <w:tcW w:w="1525" w:type="dxa"/>
            <w:shd w:val="clear" w:color="auto" w:fill="auto"/>
            <w:noWrap/>
            <w:vAlign w:val="center"/>
            <w:hideMark/>
          </w:tcPr>
          <w:p w14:paraId="782E7C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w:t>
            </w:r>
          </w:p>
        </w:tc>
        <w:tc>
          <w:tcPr>
            <w:tcW w:w="1094" w:type="dxa"/>
            <w:shd w:val="clear" w:color="auto" w:fill="auto"/>
            <w:noWrap/>
            <w:vAlign w:val="center"/>
            <w:hideMark/>
          </w:tcPr>
          <w:p w14:paraId="2A7A35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786" w:type="dxa"/>
            <w:shd w:val="clear" w:color="auto" w:fill="auto"/>
            <w:noWrap/>
            <w:vAlign w:val="center"/>
            <w:hideMark/>
          </w:tcPr>
          <w:p w14:paraId="2D5902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0.172%</w:t>
            </w:r>
          </w:p>
        </w:tc>
        <w:tc>
          <w:tcPr>
            <w:tcW w:w="990" w:type="dxa"/>
            <w:shd w:val="clear" w:color="auto" w:fill="auto"/>
            <w:noWrap/>
            <w:vAlign w:val="center"/>
            <w:hideMark/>
          </w:tcPr>
          <w:p w14:paraId="4ACB9C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44.49</w:t>
            </w:r>
          </w:p>
        </w:tc>
        <w:tc>
          <w:tcPr>
            <w:tcW w:w="1890" w:type="dxa"/>
            <w:shd w:val="clear" w:color="auto" w:fill="auto"/>
            <w:noWrap/>
            <w:vAlign w:val="center"/>
            <w:hideMark/>
          </w:tcPr>
          <w:p w14:paraId="004573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5D0193CD" w14:textId="77777777" w:rsidTr="00AF3FE1">
        <w:trPr>
          <w:jc w:val="center"/>
        </w:trPr>
        <w:tc>
          <w:tcPr>
            <w:tcW w:w="808" w:type="dxa"/>
            <w:shd w:val="clear" w:color="auto" w:fill="auto"/>
            <w:noWrap/>
            <w:vAlign w:val="center"/>
          </w:tcPr>
          <w:p w14:paraId="1D65590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w:t>
            </w:r>
          </w:p>
        </w:tc>
        <w:tc>
          <w:tcPr>
            <w:tcW w:w="2009" w:type="dxa"/>
            <w:shd w:val="clear" w:color="auto" w:fill="auto"/>
            <w:noWrap/>
            <w:vAlign w:val="center"/>
            <w:hideMark/>
          </w:tcPr>
          <w:p w14:paraId="541535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Q9PVK7.1</w:t>
            </w:r>
          </w:p>
        </w:tc>
        <w:tc>
          <w:tcPr>
            <w:tcW w:w="3118" w:type="dxa"/>
            <w:shd w:val="clear" w:color="auto" w:fill="auto"/>
            <w:noWrap/>
            <w:vAlign w:val="center"/>
            <w:hideMark/>
          </w:tcPr>
          <w:p w14:paraId="4CB6104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7F9A4B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228.65</w:t>
            </w:r>
          </w:p>
        </w:tc>
        <w:tc>
          <w:tcPr>
            <w:tcW w:w="1525" w:type="dxa"/>
            <w:shd w:val="clear" w:color="auto" w:fill="auto"/>
            <w:noWrap/>
            <w:vAlign w:val="center"/>
            <w:hideMark/>
          </w:tcPr>
          <w:p w14:paraId="5D49AF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6ED74E0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54D944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0.093%</w:t>
            </w:r>
          </w:p>
        </w:tc>
        <w:tc>
          <w:tcPr>
            <w:tcW w:w="990" w:type="dxa"/>
            <w:shd w:val="clear" w:color="auto" w:fill="auto"/>
            <w:noWrap/>
            <w:vAlign w:val="center"/>
            <w:hideMark/>
          </w:tcPr>
          <w:p w14:paraId="2E2D5F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67.66</w:t>
            </w:r>
          </w:p>
        </w:tc>
        <w:tc>
          <w:tcPr>
            <w:tcW w:w="1890" w:type="dxa"/>
            <w:shd w:val="clear" w:color="auto" w:fill="auto"/>
            <w:noWrap/>
            <w:vAlign w:val="center"/>
            <w:hideMark/>
          </w:tcPr>
          <w:p w14:paraId="1DA4F9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55EDD69" w14:textId="77777777" w:rsidTr="00AF3FE1">
        <w:trPr>
          <w:jc w:val="center"/>
        </w:trPr>
        <w:tc>
          <w:tcPr>
            <w:tcW w:w="808" w:type="dxa"/>
            <w:shd w:val="clear" w:color="auto" w:fill="auto"/>
            <w:noWrap/>
            <w:vAlign w:val="center"/>
          </w:tcPr>
          <w:p w14:paraId="20900B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w:t>
            </w:r>
          </w:p>
        </w:tc>
        <w:tc>
          <w:tcPr>
            <w:tcW w:w="2009" w:type="dxa"/>
            <w:shd w:val="clear" w:color="auto" w:fill="auto"/>
            <w:noWrap/>
            <w:vAlign w:val="center"/>
            <w:hideMark/>
          </w:tcPr>
          <w:p w14:paraId="510585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AAF00693.1</w:t>
            </w:r>
          </w:p>
        </w:tc>
        <w:tc>
          <w:tcPr>
            <w:tcW w:w="3118" w:type="dxa"/>
            <w:shd w:val="clear" w:color="auto" w:fill="auto"/>
            <w:noWrap/>
            <w:vAlign w:val="center"/>
            <w:hideMark/>
          </w:tcPr>
          <w:p w14:paraId="5BCF64C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3E59DA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228.65</w:t>
            </w:r>
          </w:p>
        </w:tc>
        <w:tc>
          <w:tcPr>
            <w:tcW w:w="1525" w:type="dxa"/>
            <w:shd w:val="clear" w:color="auto" w:fill="auto"/>
            <w:noWrap/>
            <w:vAlign w:val="center"/>
            <w:hideMark/>
          </w:tcPr>
          <w:p w14:paraId="18156B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08C874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0D3945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0.093%</w:t>
            </w:r>
          </w:p>
        </w:tc>
        <w:tc>
          <w:tcPr>
            <w:tcW w:w="990" w:type="dxa"/>
            <w:shd w:val="clear" w:color="auto" w:fill="auto"/>
            <w:noWrap/>
            <w:vAlign w:val="center"/>
            <w:hideMark/>
          </w:tcPr>
          <w:p w14:paraId="693267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67.66</w:t>
            </w:r>
          </w:p>
        </w:tc>
        <w:tc>
          <w:tcPr>
            <w:tcW w:w="1890" w:type="dxa"/>
            <w:shd w:val="clear" w:color="auto" w:fill="auto"/>
            <w:noWrap/>
            <w:vAlign w:val="center"/>
            <w:hideMark/>
          </w:tcPr>
          <w:p w14:paraId="4DC2CD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5ADDC3DE" w14:textId="77777777" w:rsidTr="00AF3FE1">
        <w:trPr>
          <w:jc w:val="center"/>
        </w:trPr>
        <w:tc>
          <w:tcPr>
            <w:tcW w:w="808" w:type="dxa"/>
            <w:shd w:val="clear" w:color="auto" w:fill="auto"/>
            <w:noWrap/>
            <w:vAlign w:val="center"/>
          </w:tcPr>
          <w:p w14:paraId="6360E3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117</w:t>
            </w:r>
          </w:p>
        </w:tc>
        <w:tc>
          <w:tcPr>
            <w:tcW w:w="2009" w:type="dxa"/>
            <w:shd w:val="clear" w:color="auto" w:fill="auto"/>
            <w:noWrap/>
            <w:vAlign w:val="center"/>
            <w:hideMark/>
          </w:tcPr>
          <w:p w14:paraId="16F554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3118" w:type="dxa"/>
            <w:shd w:val="clear" w:color="auto" w:fill="auto"/>
            <w:noWrap/>
            <w:vAlign w:val="center"/>
            <w:hideMark/>
          </w:tcPr>
          <w:p w14:paraId="5CA86CB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445FB1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254.45</w:t>
            </w:r>
          </w:p>
        </w:tc>
        <w:tc>
          <w:tcPr>
            <w:tcW w:w="1525" w:type="dxa"/>
            <w:shd w:val="clear" w:color="auto" w:fill="auto"/>
            <w:noWrap/>
            <w:vAlign w:val="center"/>
            <w:hideMark/>
          </w:tcPr>
          <w:p w14:paraId="263003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094" w:type="dxa"/>
            <w:shd w:val="clear" w:color="auto" w:fill="auto"/>
            <w:noWrap/>
            <w:vAlign w:val="center"/>
            <w:hideMark/>
          </w:tcPr>
          <w:p w14:paraId="1B0BD4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2FD6D7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0.062%</w:t>
            </w:r>
          </w:p>
        </w:tc>
        <w:tc>
          <w:tcPr>
            <w:tcW w:w="990" w:type="dxa"/>
            <w:shd w:val="clear" w:color="auto" w:fill="auto"/>
            <w:noWrap/>
            <w:vAlign w:val="center"/>
            <w:hideMark/>
          </w:tcPr>
          <w:p w14:paraId="601062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50.60</w:t>
            </w:r>
          </w:p>
        </w:tc>
        <w:tc>
          <w:tcPr>
            <w:tcW w:w="1890" w:type="dxa"/>
            <w:shd w:val="clear" w:color="auto" w:fill="auto"/>
            <w:noWrap/>
            <w:vAlign w:val="center"/>
            <w:hideMark/>
          </w:tcPr>
          <w:p w14:paraId="6FACFF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341181E7" w14:textId="77777777" w:rsidTr="00AF3FE1">
        <w:trPr>
          <w:jc w:val="center"/>
        </w:trPr>
        <w:tc>
          <w:tcPr>
            <w:tcW w:w="808" w:type="dxa"/>
            <w:shd w:val="clear" w:color="auto" w:fill="auto"/>
            <w:noWrap/>
            <w:vAlign w:val="center"/>
          </w:tcPr>
          <w:p w14:paraId="08B013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118</w:t>
            </w:r>
          </w:p>
        </w:tc>
        <w:tc>
          <w:tcPr>
            <w:tcW w:w="2009" w:type="dxa"/>
            <w:shd w:val="clear" w:color="auto" w:fill="auto"/>
            <w:noWrap/>
            <w:vAlign w:val="center"/>
            <w:hideMark/>
          </w:tcPr>
          <w:p w14:paraId="65ED1A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XP_013922279.1</w:t>
            </w:r>
          </w:p>
        </w:tc>
        <w:tc>
          <w:tcPr>
            <w:tcW w:w="3118" w:type="dxa"/>
            <w:shd w:val="clear" w:color="auto" w:fill="auto"/>
            <w:noWrap/>
            <w:vAlign w:val="center"/>
            <w:hideMark/>
          </w:tcPr>
          <w:p w14:paraId="540EDD1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Thamnophis sirtalis</w:t>
            </w:r>
          </w:p>
        </w:tc>
        <w:tc>
          <w:tcPr>
            <w:tcW w:w="1085" w:type="dxa"/>
            <w:shd w:val="clear" w:color="auto" w:fill="auto"/>
            <w:noWrap/>
            <w:vAlign w:val="center"/>
            <w:hideMark/>
          </w:tcPr>
          <w:p w14:paraId="5943A0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56.85</w:t>
            </w:r>
          </w:p>
        </w:tc>
        <w:tc>
          <w:tcPr>
            <w:tcW w:w="1525" w:type="dxa"/>
            <w:shd w:val="clear" w:color="auto" w:fill="auto"/>
            <w:noWrap/>
            <w:vAlign w:val="center"/>
            <w:hideMark/>
          </w:tcPr>
          <w:p w14:paraId="127337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91516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8FE4F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0.028%</w:t>
            </w:r>
          </w:p>
        </w:tc>
        <w:tc>
          <w:tcPr>
            <w:tcW w:w="990" w:type="dxa"/>
            <w:shd w:val="clear" w:color="auto" w:fill="auto"/>
            <w:noWrap/>
            <w:vAlign w:val="center"/>
            <w:hideMark/>
          </w:tcPr>
          <w:p w14:paraId="7F3E6E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18.22</w:t>
            </w:r>
          </w:p>
        </w:tc>
        <w:tc>
          <w:tcPr>
            <w:tcW w:w="1890" w:type="dxa"/>
            <w:shd w:val="clear" w:color="auto" w:fill="auto"/>
            <w:noWrap/>
            <w:vAlign w:val="center"/>
            <w:hideMark/>
          </w:tcPr>
          <w:p w14:paraId="192B7A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1BE0589A" w14:textId="77777777" w:rsidTr="00AF3FE1">
        <w:trPr>
          <w:jc w:val="center"/>
        </w:trPr>
        <w:tc>
          <w:tcPr>
            <w:tcW w:w="808" w:type="dxa"/>
            <w:shd w:val="clear" w:color="auto" w:fill="auto"/>
            <w:noWrap/>
            <w:vAlign w:val="center"/>
          </w:tcPr>
          <w:p w14:paraId="1EB146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119</w:t>
            </w:r>
          </w:p>
        </w:tc>
        <w:tc>
          <w:tcPr>
            <w:tcW w:w="2009" w:type="dxa"/>
            <w:shd w:val="clear" w:color="auto" w:fill="auto"/>
            <w:noWrap/>
            <w:vAlign w:val="center"/>
            <w:hideMark/>
          </w:tcPr>
          <w:p w14:paraId="11E860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XP_032084681.1</w:t>
            </w:r>
          </w:p>
        </w:tc>
        <w:tc>
          <w:tcPr>
            <w:tcW w:w="3118" w:type="dxa"/>
            <w:shd w:val="clear" w:color="auto" w:fill="auto"/>
            <w:noWrap/>
            <w:vAlign w:val="center"/>
            <w:hideMark/>
          </w:tcPr>
          <w:p w14:paraId="1AD8521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Thamnophis elegans</w:t>
            </w:r>
          </w:p>
        </w:tc>
        <w:tc>
          <w:tcPr>
            <w:tcW w:w="1085" w:type="dxa"/>
            <w:shd w:val="clear" w:color="auto" w:fill="auto"/>
            <w:noWrap/>
            <w:vAlign w:val="center"/>
            <w:hideMark/>
          </w:tcPr>
          <w:p w14:paraId="77D19C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56.85</w:t>
            </w:r>
          </w:p>
        </w:tc>
        <w:tc>
          <w:tcPr>
            <w:tcW w:w="1525" w:type="dxa"/>
            <w:shd w:val="clear" w:color="auto" w:fill="auto"/>
            <w:noWrap/>
            <w:vAlign w:val="center"/>
            <w:hideMark/>
          </w:tcPr>
          <w:p w14:paraId="3F73DF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B55F9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C5091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0.028%</w:t>
            </w:r>
          </w:p>
        </w:tc>
        <w:tc>
          <w:tcPr>
            <w:tcW w:w="990" w:type="dxa"/>
            <w:shd w:val="clear" w:color="auto" w:fill="auto"/>
            <w:noWrap/>
            <w:vAlign w:val="center"/>
            <w:hideMark/>
          </w:tcPr>
          <w:p w14:paraId="09F1FB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69.29</w:t>
            </w:r>
          </w:p>
        </w:tc>
        <w:tc>
          <w:tcPr>
            <w:tcW w:w="1890" w:type="dxa"/>
            <w:shd w:val="clear" w:color="auto" w:fill="auto"/>
            <w:noWrap/>
            <w:vAlign w:val="center"/>
            <w:hideMark/>
          </w:tcPr>
          <w:p w14:paraId="23374F0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1079BFB" w14:textId="77777777" w:rsidTr="00AF3FE1">
        <w:trPr>
          <w:jc w:val="center"/>
        </w:trPr>
        <w:tc>
          <w:tcPr>
            <w:tcW w:w="808" w:type="dxa"/>
            <w:shd w:val="clear" w:color="auto" w:fill="auto"/>
            <w:noWrap/>
            <w:vAlign w:val="center"/>
          </w:tcPr>
          <w:p w14:paraId="08B3CC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w:t>
            </w:r>
          </w:p>
        </w:tc>
        <w:tc>
          <w:tcPr>
            <w:tcW w:w="2009" w:type="dxa"/>
            <w:shd w:val="clear" w:color="auto" w:fill="auto"/>
            <w:noWrap/>
            <w:vAlign w:val="center"/>
            <w:hideMark/>
          </w:tcPr>
          <w:p w14:paraId="74AEED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ADD14036.1</w:t>
            </w:r>
          </w:p>
        </w:tc>
        <w:tc>
          <w:tcPr>
            <w:tcW w:w="3118" w:type="dxa"/>
            <w:shd w:val="clear" w:color="auto" w:fill="auto"/>
            <w:noWrap/>
            <w:vAlign w:val="center"/>
            <w:hideMark/>
          </w:tcPr>
          <w:p w14:paraId="75E54FF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7939EB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244.4</w:t>
            </w:r>
          </w:p>
        </w:tc>
        <w:tc>
          <w:tcPr>
            <w:tcW w:w="1525" w:type="dxa"/>
            <w:shd w:val="clear" w:color="auto" w:fill="auto"/>
            <w:noWrap/>
            <w:vAlign w:val="center"/>
            <w:hideMark/>
          </w:tcPr>
          <w:p w14:paraId="3E07E6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50110C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392A1D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990" w:type="dxa"/>
            <w:shd w:val="clear" w:color="auto" w:fill="auto"/>
            <w:noWrap/>
            <w:vAlign w:val="center"/>
            <w:hideMark/>
          </w:tcPr>
          <w:p w14:paraId="1FCC71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44.75</w:t>
            </w:r>
          </w:p>
        </w:tc>
        <w:tc>
          <w:tcPr>
            <w:tcW w:w="1890" w:type="dxa"/>
            <w:shd w:val="clear" w:color="auto" w:fill="auto"/>
            <w:noWrap/>
            <w:vAlign w:val="center"/>
            <w:hideMark/>
          </w:tcPr>
          <w:p w14:paraId="011FEE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25E04531" w14:textId="77777777" w:rsidTr="00AF3FE1">
        <w:trPr>
          <w:jc w:val="center"/>
        </w:trPr>
        <w:tc>
          <w:tcPr>
            <w:tcW w:w="808" w:type="dxa"/>
            <w:shd w:val="clear" w:color="auto" w:fill="auto"/>
            <w:noWrap/>
            <w:vAlign w:val="center"/>
          </w:tcPr>
          <w:p w14:paraId="5BF7C9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121</w:t>
            </w:r>
          </w:p>
        </w:tc>
        <w:tc>
          <w:tcPr>
            <w:tcW w:w="2009" w:type="dxa"/>
            <w:shd w:val="clear" w:color="auto" w:fill="auto"/>
            <w:noWrap/>
            <w:vAlign w:val="center"/>
            <w:hideMark/>
          </w:tcPr>
          <w:p w14:paraId="4BF04B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D6PXE8.1</w:t>
            </w:r>
          </w:p>
        </w:tc>
        <w:tc>
          <w:tcPr>
            <w:tcW w:w="3118" w:type="dxa"/>
            <w:shd w:val="clear" w:color="auto" w:fill="auto"/>
            <w:noWrap/>
            <w:vAlign w:val="center"/>
            <w:hideMark/>
          </w:tcPr>
          <w:p w14:paraId="5C970B1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29918B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244.4</w:t>
            </w:r>
          </w:p>
        </w:tc>
        <w:tc>
          <w:tcPr>
            <w:tcW w:w="1525" w:type="dxa"/>
            <w:shd w:val="clear" w:color="auto" w:fill="auto"/>
            <w:noWrap/>
            <w:vAlign w:val="center"/>
            <w:hideMark/>
          </w:tcPr>
          <w:p w14:paraId="4FA97F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348CA4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12A282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990" w:type="dxa"/>
            <w:shd w:val="clear" w:color="auto" w:fill="auto"/>
            <w:noWrap/>
            <w:vAlign w:val="center"/>
            <w:hideMark/>
          </w:tcPr>
          <w:p w14:paraId="7F6829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66.25</w:t>
            </w:r>
          </w:p>
        </w:tc>
        <w:tc>
          <w:tcPr>
            <w:tcW w:w="1890" w:type="dxa"/>
            <w:shd w:val="clear" w:color="auto" w:fill="auto"/>
            <w:noWrap/>
            <w:vAlign w:val="center"/>
            <w:hideMark/>
          </w:tcPr>
          <w:p w14:paraId="5A0250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6E50CFEB" w14:textId="77777777" w:rsidTr="00AF3FE1">
        <w:trPr>
          <w:jc w:val="center"/>
        </w:trPr>
        <w:tc>
          <w:tcPr>
            <w:tcW w:w="808" w:type="dxa"/>
            <w:shd w:val="clear" w:color="auto" w:fill="auto"/>
            <w:noWrap/>
            <w:vAlign w:val="center"/>
          </w:tcPr>
          <w:p w14:paraId="27CB3D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122</w:t>
            </w:r>
          </w:p>
        </w:tc>
        <w:tc>
          <w:tcPr>
            <w:tcW w:w="2009" w:type="dxa"/>
            <w:shd w:val="clear" w:color="auto" w:fill="auto"/>
            <w:noWrap/>
            <w:vAlign w:val="center"/>
            <w:hideMark/>
          </w:tcPr>
          <w:p w14:paraId="3AF688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ADG02948.1</w:t>
            </w:r>
          </w:p>
        </w:tc>
        <w:tc>
          <w:tcPr>
            <w:tcW w:w="3118" w:type="dxa"/>
            <w:shd w:val="clear" w:color="auto" w:fill="auto"/>
            <w:noWrap/>
            <w:vAlign w:val="center"/>
            <w:hideMark/>
          </w:tcPr>
          <w:p w14:paraId="1EE6C1A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159ECA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244.4</w:t>
            </w:r>
          </w:p>
        </w:tc>
        <w:tc>
          <w:tcPr>
            <w:tcW w:w="1525" w:type="dxa"/>
            <w:shd w:val="clear" w:color="auto" w:fill="auto"/>
            <w:noWrap/>
            <w:vAlign w:val="center"/>
            <w:hideMark/>
          </w:tcPr>
          <w:p w14:paraId="07B848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43C802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6B1AFE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990" w:type="dxa"/>
            <w:shd w:val="clear" w:color="auto" w:fill="auto"/>
            <w:noWrap/>
            <w:vAlign w:val="center"/>
            <w:hideMark/>
          </w:tcPr>
          <w:p w14:paraId="05B4F1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66.25</w:t>
            </w:r>
          </w:p>
        </w:tc>
        <w:tc>
          <w:tcPr>
            <w:tcW w:w="1890" w:type="dxa"/>
            <w:shd w:val="clear" w:color="auto" w:fill="auto"/>
            <w:noWrap/>
            <w:vAlign w:val="center"/>
            <w:hideMark/>
          </w:tcPr>
          <w:p w14:paraId="09A086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27CE985A" w14:textId="77777777" w:rsidTr="00AF3FE1">
        <w:trPr>
          <w:jc w:val="center"/>
        </w:trPr>
        <w:tc>
          <w:tcPr>
            <w:tcW w:w="808" w:type="dxa"/>
            <w:shd w:val="clear" w:color="auto" w:fill="auto"/>
            <w:noWrap/>
            <w:vAlign w:val="center"/>
          </w:tcPr>
          <w:p w14:paraId="2D4554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123</w:t>
            </w:r>
          </w:p>
        </w:tc>
        <w:tc>
          <w:tcPr>
            <w:tcW w:w="2009" w:type="dxa"/>
            <w:shd w:val="clear" w:color="auto" w:fill="auto"/>
            <w:noWrap/>
            <w:vAlign w:val="center"/>
            <w:hideMark/>
          </w:tcPr>
          <w:p w14:paraId="57C941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3K7N</w:t>
            </w:r>
          </w:p>
        </w:tc>
        <w:tc>
          <w:tcPr>
            <w:tcW w:w="3118" w:type="dxa"/>
            <w:shd w:val="clear" w:color="auto" w:fill="auto"/>
            <w:noWrap/>
            <w:vAlign w:val="center"/>
            <w:hideMark/>
          </w:tcPr>
          <w:p w14:paraId="5ED6054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539676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244.4</w:t>
            </w:r>
          </w:p>
        </w:tc>
        <w:tc>
          <w:tcPr>
            <w:tcW w:w="1525" w:type="dxa"/>
            <w:shd w:val="clear" w:color="auto" w:fill="auto"/>
            <w:noWrap/>
            <w:vAlign w:val="center"/>
            <w:hideMark/>
          </w:tcPr>
          <w:p w14:paraId="4E566F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64FD93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6F2276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990" w:type="dxa"/>
            <w:shd w:val="clear" w:color="auto" w:fill="auto"/>
            <w:noWrap/>
            <w:vAlign w:val="center"/>
            <w:hideMark/>
          </w:tcPr>
          <w:p w14:paraId="181971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44.19</w:t>
            </w:r>
          </w:p>
        </w:tc>
        <w:tc>
          <w:tcPr>
            <w:tcW w:w="1890" w:type="dxa"/>
            <w:shd w:val="clear" w:color="auto" w:fill="auto"/>
            <w:noWrap/>
            <w:vAlign w:val="center"/>
            <w:hideMark/>
          </w:tcPr>
          <w:p w14:paraId="231997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6E0AF87C" w14:textId="77777777" w:rsidTr="00AF3FE1">
        <w:trPr>
          <w:jc w:val="center"/>
        </w:trPr>
        <w:tc>
          <w:tcPr>
            <w:tcW w:w="808" w:type="dxa"/>
            <w:shd w:val="clear" w:color="auto" w:fill="auto"/>
            <w:noWrap/>
            <w:vAlign w:val="center"/>
          </w:tcPr>
          <w:p w14:paraId="3BB788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124</w:t>
            </w:r>
          </w:p>
        </w:tc>
        <w:tc>
          <w:tcPr>
            <w:tcW w:w="2009" w:type="dxa"/>
            <w:shd w:val="clear" w:color="auto" w:fill="auto"/>
            <w:noWrap/>
            <w:vAlign w:val="center"/>
            <w:hideMark/>
          </w:tcPr>
          <w:p w14:paraId="0B03B9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ACN50005.1</w:t>
            </w:r>
          </w:p>
        </w:tc>
        <w:tc>
          <w:tcPr>
            <w:tcW w:w="3118" w:type="dxa"/>
            <w:shd w:val="clear" w:color="auto" w:fill="auto"/>
            <w:noWrap/>
            <w:vAlign w:val="center"/>
            <w:hideMark/>
          </w:tcPr>
          <w:p w14:paraId="28F157F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4DC89C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244.4</w:t>
            </w:r>
          </w:p>
        </w:tc>
        <w:tc>
          <w:tcPr>
            <w:tcW w:w="1525" w:type="dxa"/>
            <w:shd w:val="clear" w:color="auto" w:fill="auto"/>
            <w:noWrap/>
            <w:vAlign w:val="center"/>
            <w:hideMark/>
          </w:tcPr>
          <w:p w14:paraId="24272C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0DED23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5D69B7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990" w:type="dxa"/>
            <w:shd w:val="clear" w:color="auto" w:fill="auto"/>
            <w:noWrap/>
            <w:vAlign w:val="center"/>
            <w:hideMark/>
          </w:tcPr>
          <w:p w14:paraId="3BB475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66.29</w:t>
            </w:r>
          </w:p>
        </w:tc>
        <w:tc>
          <w:tcPr>
            <w:tcW w:w="1890" w:type="dxa"/>
            <w:shd w:val="clear" w:color="auto" w:fill="auto"/>
            <w:noWrap/>
            <w:vAlign w:val="center"/>
            <w:hideMark/>
          </w:tcPr>
          <w:p w14:paraId="1511FC5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3A9C04A0" w14:textId="77777777" w:rsidTr="00AF3FE1">
        <w:trPr>
          <w:jc w:val="center"/>
        </w:trPr>
        <w:tc>
          <w:tcPr>
            <w:tcW w:w="808" w:type="dxa"/>
            <w:shd w:val="clear" w:color="auto" w:fill="auto"/>
            <w:noWrap/>
            <w:vAlign w:val="center"/>
          </w:tcPr>
          <w:p w14:paraId="35EBAD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125</w:t>
            </w:r>
          </w:p>
        </w:tc>
        <w:tc>
          <w:tcPr>
            <w:tcW w:w="2009" w:type="dxa"/>
            <w:shd w:val="clear" w:color="auto" w:fill="auto"/>
            <w:noWrap/>
            <w:vAlign w:val="center"/>
            <w:hideMark/>
          </w:tcPr>
          <w:p w14:paraId="2D6DC1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D3TTC1.1</w:t>
            </w:r>
          </w:p>
        </w:tc>
        <w:tc>
          <w:tcPr>
            <w:tcW w:w="3118" w:type="dxa"/>
            <w:shd w:val="clear" w:color="auto" w:fill="auto"/>
            <w:noWrap/>
            <w:vAlign w:val="center"/>
            <w:hideMark/>
          </w:tcPr>
          <w:p w14:paraId="66A45B8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4A5948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244.4</w:t>
            </w:r>
          </w:p>
        </w:tc>
        <w:tc>
          <w:tcPr>
            <w:tcW w:w="1525" w:type="dxa"/>
            <w:shd w:val="clear" w:color="auto" w:fill="auto"/>
            <w:noWrap/>
            <w:vAlign w:val="center"/>
            <w:hideMark/>
          </w:tcPr>
          <w:p w14:paraId="5E412D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05803C4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239437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0.022%</w:t>
            </w:r>
          </w:p>
        </w:tc>
        <w:tc>
          <w:tcPr>
            <w:tcW w:w="990" w:type="dxa"/>
            <w:shd w:val="clear" w:color="auto" w:fill="auto"/>
            <w:noWrap/>
            <w:vAlign w:val="center"/>
            <w:hideMark/>
          </w:tcPr>
          <w:p w14:paraId="080F97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66.29</w:t>
            </w:r>
          </w:p>
        </w:tc>
        <w:tc>
          <w:tcPr>
            <w:tcW w:w="1890" w:type="dxa"/>
            <w:shd w:val="clear" w:color="auto" w:fill="auto"/>
            <w:noWrap/>
            <w:vAlign w:val="center"/>
            <w:hideMark/>
          </w:tcPr>
          <w:p w14:paraId="5933FD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56ECA39A" w14:textId="77777777" w:rsidTr="00AF3FE1">
        <w:trPr>
          <w:jc w:val="center"/>
        </w:trPr>
        <w:tc>
          <w:tcPr>
            <w:tcW w:w="808" w:type="dxa"/>
            <w:shd w:val="clear" w:color="auto" w:fill="auto"/>
            <w:noWrap/>
            <w:vAlign w:val="center"/>
          </w:tcPr>
          <w:p w14:paraId="0E6A4A9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w:t>
            </w:r>
          </w:p>
        </w:tc>
        <w:tc>
          <w:tcPr>
            <w:tcW w:w="2009" w:type="dxa"/>
            <w:shd w:val="clear" w:color="auto" w:fill="auto"/>
            <w:noWrap/>
            <w:vAlign w:val="center"/>
            <w:hideMark/>
          </w:tcPr>
          <w:p w14:paraId="1EBC3B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D5LMJ3.1</w:t>
            </w:r>
          </w:p>
        </w:tc>
        <w:tc>
          <w:tcPr>
            <w:tcW w:w="3118" w:type="dxa"/>
            <w:shd w:val="clear" w:color="auto" w:fill="auto"/>
            <w:noWrap/>
            <w:vAlign w:val="center"/>
            <w:hideMark/>
          </w:tcPr>
          <w:p w14:paraId="3651E2F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7E7D92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116.03</w:t>
            </w:r>
          </w:p>
        </w:tc>
        <w:tc>
          <w:tcPr>
            <w:tcW w:w="1525" w:type="dxa"/>
            <w:shd w:val="clear" w:color="auto" w:fill="auto"/>
            <w:noWrap/>
            <w:vAlign w:val="center"/>
            <w:hideMark/>
          </w:tcPr>
          <w:p w14:paraId="326AE2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49771E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79DBC4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990" w:type="dxa"/>
            <w:shd w:val="clear" w:color="auto" w:fill="auto"/>
            <w:noWrap/>
            <w:vAlign w:val="center"/>
            <w:hideMark/>
          </w:tcPr>
          <w:p w14:paraId="7F0EC5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68.25</w:t>
            </w:r>
          </w:p>
        </w:tc>
        <w:tc>
          <w:tcPr>
            <w:tcW w:w="1890" w:type="dxa"/>
            <w:shd w:val="clear" w:color="auto" w:fill="auto"/>
            <w:noWrap/>
            <w:vAlign w:val="center"/>
            <w:hideMark/>
          </w:tcPr>
          <w:p w14:paraId="74C57A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15CB9B1C" w14:textId="77777777" w:rsidTr="00AF3FE1">
        <w:trPr>
          <w:jc w:val="center"/>
        </w:trPr>
        <w:tc>
          <w:tcPr>
            <w:tcW w:w="808" w:type="dxa"/>
            <w:shd w:val="clear" w:color="auto" w:fill="auto"/>
            <w:noWrap/>
            <w:vAlign w:val="center"/>
          </w:tcPr>
          <w:p w14:paraId="4F4D3F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127</w:t>
            </w:r>
          </w:p>
        </w:tc>
        <w:tc>
          <w:tcPr>
            <w:tcW w:w="2009" w:type="dxa"/>
            <w:shd w:val="clear" w:color="auto" w:fill="auto"/>
            <w:noWrap/>
            <w:vAlign w:val="center"/>
            <w:hideMark/>
          </w:tcPr>
          <w:p w14:paraId="617717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ADF43026.1</w:t>
            </w:r>
          </w:p>
        </w:tc>
        <w:tc>
          <w:tcPr>
            <w:tcW w:w="3118" w:type="dxa"/>
            <w:shd w:val="clear" w:color="auto" w:fill="auto"/>
            <w:noWrap/>
            <w:vAlign w:val="center"/>
            <w:hideMark/>
          </w:tcPr>
          <w:p w14:paraId="30CA996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676CA2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116.03</w:t>
            </w:r>
          </w:p>
        </w:tc>
        <w:tc>
          <w:tcPr>
            <w:tcW w:w="1525" w:type="dxa"/>
            <w:shd w:val="clear" w:color="auto" w:fill="auto"/>
            <w:noWrap/>
            <w:vAlign w:val="center"/>
            <w:hideMark/>
          </w:tcPr>
          <w:p w14:paraId="4DA2A8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743818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270AA5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0.017%</w:t>
            </w:r>
          </w:p>
        </w:tc>
        <w:tc>
          <w:tcPr>
            <w:tcW w:w="990" w:type="dxa"/>
            <w:shd w:val="clear" w:color="auto" w:fill="auto"/>
            <w:noWrap/>
            <w:vAlign w:val="center"/>
            <w:hideMark/>
          </w:tcPr>
          <w:p w14:paraId="5E8CA4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68.25</w:t>
            </w:r>
          </w:p>
        </w:tc>
        <w:tc>
          <w:tcPr>
            <w:tcW w:w="1890" w:type="dxa"/>
            <w:shd w:val="clear" w:color="auto" w:fill="auto"/>
            <w:noWrap/>
            <w:vAlign w:val="center"/>
            <w:hideMark/>
          </w:tcPr>
          <w:p w14:paraId="547E8B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3E2022DD" w14:textId="77777777" w:rsidTr="00AF3FE1">
        <w:trPr>
          <w:jc w:val="center"/>
        </w:trPr>
        <w:tc>
          <w:tcPr>
            <w:tcW w:w="808" w:type="dxa"/>
            <w:shd w:val="clear" w:color="auto" w:fill="auto"/>
            <w:noWrap/>
            <w:vAlign w:val="center"/>
          </w:tcPr>
          <w:p w14:paraId="3F0A2C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128</w:t>
            </w:r>
          </w:p>
        </w:tc>
        <w:tc>
          <w:tcPr>
            <w:tcW w:w="2009" w:type="dxa"/>
            <w:shd w:val="clear" w:color="auto" w:fill="auto"/>
            <w:noWrap/>
            <w:vAlign w:val="center"/>
            <w:hideMark/>
          </w:tcPr>
          <w:p w14:paraId="045F03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JAC96437.1</w:t>
            </w:r>
          </w:p>
        </w:tc>
        <w:tc>
          <w:tcPr>
            <w:tcW w:w="3118" w:type="dxa"/>
            <w:shd w:val="clear" w:color="auto" w:fill="auto"/>
            <w:noWrap/>
            <w:vAlign w:val="center"/>
            <w:hideMark/>
          </w:tcPr>
          <w:p w14:paraId="4C222EE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566E6D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655E0F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48EA3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F2ABB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357872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68.09</w:t>
            </w:r>
          </w:p>
        </w:tc>
        <w:tc>
          <w:tcPr>
            <w:tcW w:w="1890" w:type="dxa"/>
            <w:shd w:val="clear" w:color="auto" w:fill="auto"/>
            <w:noWrap/>
            <w:vAlign w:val="center"/>
            <w:hideMark/>
          </w:tcPr>
          <w:p w14:paraId="68C3E4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12986442" w14:textId="77777777" w:rsidTr="00AF3FE1">
        <w:trPr>
          <w:jc w:val="center"/>
        </w:trPr>
        <w:tc>
          <w:tcPr>
            <w:tcW w:w="808" w:type="dxa"/>
            <w:shd w:val="clear" w:color="auto" w:fill="auto"/>
            <w:noWrap/>
            <w:vAlign w:val="center"/>
          </w:tcPr>
          <w:p w14:paraId="71E641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129</w:t>
            </w:r>
          </w:p>
        </w:tc>
        <w:tc>
          <w:tcPr>
            <w:tcW w:w="2009" w:type="dxa"/>
            <w:shd w:val="clear" w:color="auto" w:fill="auto"/>
            <w:noWrap/>
            <w:vAlign w:val="center"/>
            <w:hideMark/>
          </w:tcPr>
          <w:p w14:paraId="2962A4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JAS04919.1</w:t>
            </w:r>
          </w:p>
        </w:tc>
        <w:tc>
          <w:tcPr>
            <w:tcW w:w="3118" w:type="dxa"/>
            <w:shd w:val="clear" w:color="auto" w:fill="auto"/>
            <w:noWrap/>
            <w:vAlign w:val="center"/>
            <w:hideMark/>
          </w:tcPr>
          <w:p w14:paraId="484996A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4A2638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37515AB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4710FE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20F01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44CC11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68.09</w:t>
            </w:r>
          </w:p>
        </w:tc>
        <w:tc>
          <w:tcPr>
            <w:tcW w:w="1890" w:type="dxa"/>
            <w:shd w:val="clear" w:color="auto" w:fill="auto"/>
            <w:noWrap/>
            <w:vAlign w:val="center"/>
            <w:hideMark/>
          </w:tcPr>
          <w:p w14:paraId="63BE32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4F3AF06" w14:textId="77777777" w:rsidTr="00AF3FE1">
        <w:trPr>
          <w:jc w:val="center"/>
        </w:trPr>
        <w:tc>
          <w:tcPr>
            <w:tcW w:w="808" w:type="dxa"/>
            <w:shd w:val="clear" w:color="auto" w:fill="auto"/>
            <w:noWrap/>
            <w:vAlign w:val="center"/>
          </w:tcPr>
          <w:p w14:paraId="7B4B05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130</w:t>
            </w:r>
          </w:p>
        </w:tc>
        <w:tc>
          <w:tcPr>
            <w:tcW w:w="2009" w:type="dxa"/>
            <w:shd w:val="clear" w:color="auto" w:fill="auto"/>
            <w:noWrap/>
            <w:vAlign w:val="center"/>
            <w:hideMark/>
          </w:tcPr>
          <w:p w14:paraId="081A26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JAS04923.1</w:t>
            </w:r>
          </w:p>
        </w:tc>
        <w:tc>
          <w:tcPr>
            <w:tcW w:w="3118" w:type="dxa"/>
            <w:shd w:val="clear" w:color="auto" w:fill="auto"/>
            <w:noWrap/>
            <w:vAlign w:val="center"/>
            <w:hideMark/>
          </w:tcPr>
          <w:p w14:paraId="6E332D1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3C56DB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6B1D4A3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DB54CC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F4ECF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5D8C61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68.47</w:t>
            </w:r>
          </w:p>
        </w:tc>
        <w:tc>
          <w:tcPr>
            <w:tcW w:w="1890" w:type="dxa"/>
            <w:shd w:val="clear" w:color="auto" w:fill="auto"/>
            <w:noWrap/>
            <w:vAlign w:val="center"/>
            <w:hideMark/>
          </w:tcPr>
          <w:p w14:paraId="6D83D0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DB8D03C" w14:textId="77777777" w:rsidTr="00AF3FE1">
        <w:trPr>
          <w:jc w:val="center"/>
        </w:trPr>
        <w:tc>
          <w:tcPr>
            <w:tcW w:w="808" w:type="dxa"/>
            <w:shd w:val="clear" w:color="auto" w:fill="auto"/>
            <w:noWrap/>
            <w:vAlign w:val="center"/>
          </w:tcPr>
          <w:p w14:paraId="438E74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131</w:t>
            </w:r>
          </w:p>
        </w:tc>
        <w:tc>
          <w:tcPr>
            <w:tcW w:w="2009" w:type="dxa"/>
            <w:shd w:val="clear" w:color="auto" w:fill="auto"/>
            <w:noWrap/>
            <w:vAlign w:val="center"/>
            <w:hideMark/>
          </w:tcPr>
          <w:p w14:paraId="4B1B7E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JAC96439.1</w:t>
            </w:r>
          </w:p>
        </w:tc>
        <w:tc>
          <w:tcPr>
            <w:tcW w:w="3118" w:type="dxa"/>
            <w:shd w:val="clear" w:color="auto" w:fill="auto"/>
            <w:noWrap/>
            <w:vAlign w:val="center"/>
            <w:hideMark/>
          </w:tcPr>
          <w:p w14:paraId="78D59BA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35C287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02D24E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91549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0C325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798B4C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68.51</w:t>
            </w:r>
          </w:p>
        </w:tc>
        <w:tc>
          <w:tcPr>
            <w:tcW w:w="1890" w:type="dxa"/>
            <w:shd w:val="clear" w:color="auto" w:fill="auto"/>
            <w:noWrap/>
            <w:vAlign w:val="center"/>
            <w:hideMark/>
          </w:tcPr>
          <w:p w14:paraId="700B54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AD3DA4F" w14:textId="77777777" w:rsidTr="00AF3FE1">
        <w:trPr>
          <w:jc w:val="center"/>
        </w:trPr>
        <w:tc>
          <w:tcPr>
            <w:tcW w:w="808" w:type="dxa"/>
            <w:shd w:val="clear" w:color="auto" w:fill="auto"/>
            <w:noWrap/>
            <w:vAlign w:val="center"/>
          </w:tcPr>
          <w:p w14:paraId="361994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132</w:t>
            </w:r>
          </w:p>
        </w:tc>
        <w:tc>
          <w:tcPr>
            <w:tcW w:w="2009" w:type="dxa"/>
            <w:shd w:val="clear" w:color="auto" w:fill="auto"/>
            <w:noWrap/>
            <w:vAlign w:val="center"/>
            <w:hideMark/>
          </w:tcPr>
          <w:p w14:paraId="0E665C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JAS04921.1</w:t>
            </w:r>
          </w:p>
        </w:tc>
        <w:tc>
          <w:tcPr>
            <w:tcW w:w="3118" w:type="dxa"/>
            <w:shd w:val="clear" w:color="auto" w:fill="auto"/>
            <w:noWrap/>
            <w:vAlign w:val="center"/>
            <w:hideMark/>
          </w:tcPr>
          <w:p w14:paraId="07F2512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761EFD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1DE995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51442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53A36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755304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68.51</w:t>
            </w:r>
          </w:p>
        </w:tc>
        <w:tc>
          <w:tcPr>
            <w:tcW w:w="1890" w:type="dxa"/>
            <w:shd w:val="clear" w:color="auto" w:fill="auto"/>
            <w:noWrap/>
            <w:vAlign w:val="center"/>
            <w:hideMark/>
          </w:tcPr>
          <w:p w14:paraId="0CEBBD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4BD3932" w14:textId="77777777" w:rsidTr="00AF3FE1">
        <w:trPr>
          <w:jc w:val="center"/>
        </w:trPr>
        <w:tc>
          <w:tcPr>
            <w:tcW w:w="808" w:type="dxa"/>
            <w:shd w:val="clear" w:color="auto" w:fill="auto"/>
            <w:noWrap/>
            <w:vAlign w:val="center"/>
          </w:tcPr>
          <w:p w14:paraId="3C6AED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133</w:t>
            </w:r>
          </w:p>
        </w:tc>
        <w:tc>
          <w:tcPr>
            <w:tcW w:w="2009" w:type="dxa"/>
            <w:shd w:val="clear" w:color="auto" w:fill="auto"/>
            <w:noWrap/>
            <w:vAlign w:val="center"/>
            <w:hideMark/>
          </w:tcPr>
          <w:p w14:paraId="6D33A6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JAS04922.1</w:t>
            </w:r>
          </w:p>
        </w:tc>
        <w:tc>
          <w:tcPr>
            <w:tcW w:w="3118" w:type="dxa"/>
            <w:shd w:val="clear" w:color="auto" w:fill="auto"/>
            <w:noWrap/>
            <w:vAlign w:val="center"/>
            <w:hideMark/>
          </w:tcPr>
          <w:p w14:paraId="717EC2B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2700C6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63DBD0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2CD5D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B8908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7328A8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68.49</w:t>
            </w:r>
          </w:p>
        </w:tc>
        <w:tc>
          <w:tcPr>
            <w:tcW w:w="1890" w:type="dxa"/>
            <w:shd w:val="clear" w:color="auto" w:fill="auto"/>
            <w:noWrap/>
            <w:vAlign w:val="center"/>
            <w:hideMark/>
          </w:tcPr>
          <w:p w14:paraId="79CE270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71C9C7C" w14:textId="77777777" w:rsidTr="00AF3FE1">
        <w:trPr>
          <w:jc w:val="center"/>
        </w:trPr>
        <w:tc>
          <w:tcPr>
            <w:tcW w:w="808" w:type="dxa"/>
            <w:shd w:val="clear" w:color="auto" w:fill="auto"/>
            <w:noWrap/>
            <w:vAlign w:val="center"/>
          </w:tcPr>
          <w:p w14:paraId="1A482F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134</w:t>
            </w:r>
          </w:p>
        </w:tc>
        <w:tc>
          <w:tcPr>
            <w:tcW w:w="2009" w:type="dxa"/>
            <w:shd w:val="clear" w:color="auto" w:fill="auto"/>
            <w:noWrap/>
            <w:vAlign w:val="center"/>
            <w:hideMark/>
          </w:tcPr>
          <w:p w14:paraId="5E5D75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JAC96441.1</w:t>
            </w:r>
          </w:p>
        </w:tc>
        <w:tc>
          <w:tcPr>
            <w:tcW w:w="3118" w:type="dxa"/>
            <w:shd w:val="clear" w:color="auto" w:fill="auto"/>
            <w:noWrap/>
            <w:vAlign w:val="center"/>
            <w:hideMark/>
          </w:tcPr>
          <w:p w14:paraId="42624CC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50290C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51D4FE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344D6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2F4A7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6EDABA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68.47</w:t>
            </w:r>
          </w:p>
        </w:tc>
        <w:tc>
          <w:tcPr>
            <w:tcW w:w="1890" w:type="dxa"/>
            <w:shd w:val="clear" w:color="auto" w:fill="auto"/>
            <w:noWrap/>
            <w:vAlign w:val="center"/>
            <w:hideMark/>
          </w:tcPr>
          <w:p w14:paraId="5822B8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3D892DB2" w14:textId="77777777" w:rsidTr="00AF3FE1">
        <w:trPr>
          <w:jc w:val="center"/>
        </w:trPr>
        <w:tc>
          <w:tcPr>
            <w:tcW w:w="808" w:type="dxa"/>
            <w:shd w:val="clear" w:color="auto" w:fill="auto"/>
            <w:noWrap/>
            <w:vAlign w:val="center"/>
          </w:tcPr>
          <w:p w14:paraId="2FAC12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135</w:t>
            </w:r>
          </w:p>
        </w:tc>
        <w:tc>
          <w:tcPr>
            <w:tcW w:w="2009" w:type="dxa"/>
            <w:shd w:val="clear" w:color="auto" w:fill="auto"/>
            <w:noWrap/>
            <w:vAlign w:val="center"/>
            <w:hideMark/>
          </w:tcPr>
          <w:p w14:paraId="7756F6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JAC96440.1</w:t>
            </w:r>
          </w:p>
        </w:tc>
        <w:tc>
          <w:tcPr>
            <w:tcW w:w="3118" w:type="dxa"/>
            <w:shd w:val="clear" w:color="auto" w:fill="auto"/>
            <w:noWrap/>
            <w:vAlign w:val="center"/>
            <w:hideMark/>
          </w:tcPr>
          <w:p w14:paraId="5E312A0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Hypsiglena sp. JMG-2014</w:t>
            </w:r>
          </w:p>
        </w:tc>
        <w:tc>
          <w:tcPr>
            <w:tcW w:w="1085" w:type="dxa"/>
            <w:shd w:val="clear" w:color="auto" w:fill="auto"/>
            <w:noWrap/>
            <w:vAlign w:val="center"/>
            <w:hideMark/>
          </w:tcPr>
          <w:p w14:paraId="1F25F3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79.39</w:t>
            </w:r>
          </w:p>
        </w:tc>
        <w:tc>
          <w:tcPr>
            <w:tcW w:w="1525" w:type="dxa"/>
            <w:shd w:val="clear" w:color="auto" w:fill="auto"/>
            <w:noWrap/>
            <w:vAlign w:val="center"/>
            <w:hideMark/>
          </w:tcPr>
          <w:p w14:paraId="0E0BE3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92F10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D9347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90" w:type="dxa"/>
            <w:shd w:val="clear" w:color="auto" w:fill="auto"/>
            <w:noWrap/>
            <w:vAlign w:val="center"/>
            <w:hideMark/>
          </w:tcPr>
          <w:p w14:paraId="362DCE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68.49</w:t>
            </w:r>
          </w:p>
        </w:tc>
        <w:tc>
          <w:tcPr>
            <w:tcW w:w="1890" w:type="dxa"/>
            <w:shd w:val="clear" w:color="auto" w:fill="auto"/>
            <w:noWrap/>
            <w:vAlign w:val="center"/>
            <w:hideMark/>
          </w:tcPr>
          <w:p w14:paraId="16545D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02CD4BB4" w14:textId="77777777" w:rsidTr="00AF3FE1">
        <w:trPr>
          <w:jc w:val="center"/>
        </w:trPr>
        <w:tc>
          <w:tcPr>
            <w:tcW w:w="808" w:type="dxa"/>
            <w:shd w:val="clear" w:color="auto" w:fill="auto"/>
            <w:noWrap/>
            <w:vAlign w:val="center"/>
          </w:tcPr>
          <w:p w14:paraId="52AAE5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136</w:t>
            </w:r>
          </w:p>
        </w:tc>
        <w:tc>
          <w:tcPr>
            <w:tcW w:w="2009" w:type="dxa"/>
            <w:shd w:val="clear" w:color="auto" w:fill="auto"/>
            <w:noWrap/>
            <w:vAlign w:val="center"/>
            <w:hideMark/>
          </w:tcPr>
          <w:p w14:paraId="012A7F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AXL96635.1</w:t>
            </w:r>
          </w:p>
        </w:tc>
        <w:tc>
          <w:tcPr>
            <w:tcW w:w="3118" w:type="dxa"/>
            <w:shd w:val="clear" w:color="auto" w:fill="auto"/>
            <w:noWrap/>
            <w:vAlign w:val="center"/>
            <w:hideMark/>
          </w:tcPr>
          <w:p w14:paraId="566D1FB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336780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24C280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54D787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B73C1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52C044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68.84</w:t>
            </w:r>
          </w:p>
        </w:tc>
        <w:tc>
          <w:tcPr>
            <w:tcW w:w="1890" w:type="dxa"/>
            <w:shd w:val="clear" w:color="auto" w:fill="auto"/>
            <w:noWrap/>
            <w:vAlign w:val="center"/>
            <w:hideMark/>
          </w:tcPr>
          <w:p w14:paraId="350102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108FA6EC" w14:textId="77777777" w:rsidTr="00AF3FE1">
        <w:trPr>
          <w:jc w:val="center"/>
        </w:trPr>
        <w:tc>
          <w:tcPr>
            <w:tcW w:w="808" w:type="dxa"/>
            <w:shd w:val="clear" w:color="auto" w:fill="auto"/>
            <w:noWrap/>
            <w:vAlign w:val="center"/>
          </w:tcPr>
          <w:p w14:paraId="18DDDA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137</w:t>
            </w:r>
          </w:p>
        </w:tc>
        <w:tc>
          <w:tcPr>
            <w:tcW w:w="2009" w:type="dxa"/>
            <w:shd w:val="clear" w:color="auto" w:fill="auto"/>
            <w:noWrap/>
            <w:vAlign w:val="center"/>
            <w:hideMark/>
          </w:tcPr>
          <w:p w14:paraId="1219531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AXL96667.1</w:t>
            </w:r>
          </w:p>
        </w:tc>
        <w:tc>
          <w:tcPr>
            <w:tcW w:w="3118" w:type="dxa"/>
            <w:shd w:val="clear" w:color="auto" w:fill="auto"/>
            <w:noWrap/>
            <w:vAlign w:val="center"/>
            <w:hideMark/>
          </w:tcPr>
          <w:p w14:paraId="7094985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0FA4B0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3C17AE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73914B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7FD7D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42C738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68.81</w:t>
            </w:r>
          </w:p>
        </w:tc>
        <w:tc>
          <w:tcPr>
            <w:tcW w:w="1890" w:type="dxa"/>
            <w:shd w:val="clear" w:color="auto" w:fill="auto"/>
            <w:noWrap/>
            <w:vAlign w:val="center"/>
            <w:hideMark/>
          </w:tcPr>
          <w:p w14:paraId="6FDD1C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8B93395" w14:textId="77777777" w:rsidTr="00AF3FE1">
        <w:trPr>
          <w:jc w:val="center"/>
        </w:trPr>
        <w:tc>
          <w:tcPr>
            <w:tcW w:w="808" w:type="dxa"/>
            <w:shd w:val="clear" w:color="auto" w:fill="auto"/>
            <w:noWrap/>
            <w:vAlign w:val="center"/>
          </w:tcPr>
          <w:p w14:paraId="72036F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138</w:t>
            </w:r>
          </w:p>
        </w:tc>
        <w:tc>
          <w:tcPr>
            <w:tcW w:w="2009" w:type="dxa"/>
            <w:shd w:val="clear" w:color="auto" w:fill="auto"/>
            <w:noWrap/>
            <w:vAlign w:val="center"/>
            <w:hideMark/>
          </w:tcPr>
          <w:p w14:paraId="08E68F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AXL96646.1</w:t>
            </w:r>
          </w:p>
        </w:tc>
        <w:tc>
          <w:tcPr>
            <w:tcW w:w="3118" w:type="dxa"/>
            <w:shd w:val="clear" w:color="auto" w:fill="auto"/>
            <w:noWrap/>
            <w:vAlign w:val="center"/>
            <w:hideMark/>
          </w:tcPr>
          <w:p w14:paraId="101F000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104FD4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619E87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19C8C7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68FD6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17309B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68.78</w:t>
            </w:r>
          </w:p>
        </w:tc>
        <w:tc>
          <w:tcPr>
            <w:tcW w:w="1890" w:type="dxa"/>
            <w:shd w:val="clear" w:color="auto" w:fill="auto"/>
            <w:noWrap/>
            <w:vAlign w:val="center"/>
            <w:hideMark/>
          </w:tcPr>
          <w:p w14:paraId="3ED47C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07B47D69" w14:textId="77777777" w:rsidTr="00AF3FE1">
        <w:trPr>
          <w:jc w:val="center"/>
        </w:trPr>
        <w:tc>
          <w:tcPr>
            <w:tcW w:w="808" w:type="dxa"/>
            <w:shd w:val="clear" w:color="auto" w:fill="auto"/>
            <w:noWrap/>
            <w:vAlign w:val="center"/>
          </w:tcPr>
          <w:p w14:paraId="73FCC9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139</w:t>
            </w:r>
          </w:p>
        </w:tc>
        <w:tc>
          <w:tcPr>
            <w:tcW w:w="2009" w:type="dxa"/>
            <w:shd w:val="clear" w:color="auto" w:fill="auto"/>
            <w:noWrap/>
            <w:vAlign w:val="center"/>
            <w:hideMark/>
          </w:tcPr>
          <w:p w14:paraId="43C53C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AXL96640.1</w:t>
            </w:r>
          </w:p>
        </w:tc>
        <w:tc>
          <w:tcPr>
            <w:tcW w:w="3118" w:type="dxa"/>
            <w:shd w:val="clear" w:color="auto" w:fill="auto"/>
            <w:noWrap/>
            <w:vAlign w:val="center"/>
            <w:hideMark/>
          </w:tcPr>
          <w:p w14:paraId="00B51DC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3F4505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55EB63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4259E8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E2D44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79BB95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68.85</w:t>
            </w:r>
          </w:p>
        </w:tc>
        <w:tc>
          <w:tcPr>
            <w:tcW w:w="1890" w:type="dxa"/>
            <w:shd w:val="clear" w:color="auto" w:fill="auto"/>
            <w:noWrap/>
            <w:vAlign w:val="center"/>
            <w:hideMark/>
          </w:tcPr>
          <w:p w14:paraId="2C5659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291E3A0F" w14:textId="77777777" w:rsidTr="00AF3FE1">
        <w:trPr>
          <w:jc w:val="center"/>
        </w:trPr>
        <w:tc>
          <w:tcPr>
            <w:tcW w:w="808" w:type="dxa"/>
            <w:shd w:val="clear" w:color="auto" w:fill="auto"/>
            <w:noWrap/>
            <w:vAlign w:val="center"/>
          </w:tcPr>
          <w:p w14:paraId="323BEC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140</w:t>
            </w:r>
          </w:p>
        </w:tc>
        <w:tc>
          <w:tcPr>
            <w:tcW w:w="2009" w:type="dxa"/>
            <w:shd w:val="clear" w:color="auto" w:fill="auto"/>
            <w:noWrap/>
            <w:vAlign w:val="center"/>
            <w:hideMark/>
          </w:tcPr>
          <w:p w14:paraId="3FFD1A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AXL96666.1</w:t>
            </w:r>
          </w:p>
        </w:tc>
        <w:tc>
          <w:tcPr>
            <w:tcW w:w="3118" w:type="dxa"/>
            <w:shd w:val="clear" w:color="auto" w:fill="auto"/>
            <w:noWrap/>
            <w:vAlign w:val="center"/>
            <w:hideMark/>
          </w:tcPr>
          <w:p w14:paraId="6BEA1D1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0F6A95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06FC1E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112DF7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B8533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301661D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68.87</w:t>
            </w:r>
          </w:p>
        </w:tc>
        <w:tc>
          <w:tcPr>
            <w:tcW w:w="1890" w:type="dxa"/>
            <w:shd w:val="clear" w:color="auto" w:fill="auto"/>
            <w:noWrap/>
            <w:vAlign w:val="center"/>
            <w:hideMark/>
          </w:tcPr>
          <w:p w14:paraId="65B343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68BAEB97" w14:textId="77777777" w:rsidTr="00AF3FE1">
        <w:trPr>
          <w:jc w:val="center"/>
        </w:trPr>
        <w:tc>
          <w:tcPr>
            <w:tcW w:w="808" w:type="dxa"/>
            <w:shd w:val="clear" w:color="auto" w:fill="auto"/>
            <w:noWrap/>
            <w:vAlign w:val="center"/>
          </w:tcPr>
          <w:p w14:paraId="07A609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141</w:t>
            </w:r>
          </w:p>
        </w:tc>
        <w:tc>
          <w:tcPr>
            <w:tcW w:w="2009" w:type="dxa"/>
            <w:shd w:val="clear" w:color="auto" w:fill="auto"/>
            <w:noWrap/>
            <w:vAlign w:val="center"/>
            <w:hideMark/>
          </w:tcPr>
          <w:p w14:paraId="07D581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AXL96626.1</w:t>
            </w:r>
          </w:p>
        </w:tc>
        <w:tc>
          <w:tcPr>
            <w:tcW w:w="3118" w:type="dxa"/>
            <w:shd w:val="clear" w:color="auto" w:fill="auto"/>
            <w:noWrap/>
            <w:vAlign w:val="center"/>
            <w:hideMark/>
          </w:tcPr>
          <w:p w14:paraId="24CBB0B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354829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2C7135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0E1FD0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5849D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7B9E4C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72.96</w:t>
            </w:r>
          </w:p>
        </w:tc>
        <w:tc>
          <w:tcPr>
            <w:tcW w:w="1890" w:type="dxa"/>
            <w:shd w:val="clear" w:color="auto" w:fill="auto"/>
            <w:noWrap/>
            <w:vAlign w:val="center"/>
            <w:hideMark/>
          </w:tcPr>
          <w:p w14:paraId="02F414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54F3C3A7" w14:textId="77777777" w:rsidTr="00AF3FE1">
        <w:trPr>
          <w:jc w:val="center"/>
        </w:trPr>
        <w:tc>
          <w:tcPr>
            <w:tcW w:w="808" w:type="dxa"/>
            <w:shd w:val="clear" w:color="auto" w:fill="auto"/>
            <w:noWrap/>
            <w:vAlign w:val="center"/>
          </w:tcPr>
          <w:p w14:paraId="65ECED1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142</w:t>
            </w:r>
          </w:p>
        </w:tc>
        <w:tc>
          <w:tcPr>
            <w:tcW w:w="2009" w:type="dxa"/>
            <w:shd w:val="clear" w:color="auto" w:fill="auto"/>
            <w:noWrap/>
            <w:vAlign w:val="center"/>
            <w:hideMark/>
          </w:tcPr>
          <w:p w14:paraId="4D50E8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AXL96631.1</w:t>
            </w:r>
          </w:p>
        </w:tc>
        <w:tc>
          <w:tcPr>
            <w:tcW w:w="3118" w:type="dxa"/>
            <w:shd w:val="clear" w:color="auto" w:fill="auto"/>
            <w:noWrap/>
            <w:vAlign w:val="center"/>
            <w:hideMark/>
          </w:tcPr>
          <w:p w14:paraId="34017D9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383CAD0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0AC6B9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04D42D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AEF8E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334A59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67.77</w:t>
            </w:r>
          </w:p>
        </w:tc>
        <w:tc>
          <w:tcPr>
            <w:tcW w:w="1890" w:type="dxa"/>
            <w:shd w:val="clear" w:color="auto" w:fill="auto"/>
            <w:noWrap/>
            <w:vAlign w:val="center"/>
            <w:hideMark/>
          </w:tcPr>
          <w:p w14:paraId="4658BA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EC959F9" w14:textId="77777777" w:rsidTr="00AF3FE1">
        <w:trPr>
          <w:jc w:val="center"/>
        </w:trPr>
        <w:tc>
          <w:tcPr>
            <w:tcW w:w="808" w:type="dxa"/>
            <w:shd w:val="clear" w:color="auto" w:fill="auto"/>
            <w:noWrap/>
            <w:vAlign w:val="center"/>
          </w:tcPr>
          <w:p w14:paraId="26A5CD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143</w:t>
            </w:r>
          </w:p>
        </w:tc>
        <w:tc>
          <w:tcPr>
            <w:tcW w:w="2009" w:type="dxa"/>
            <w:shd w:val="clear" w:color="auto" w:fill="auto"/>
            <w:noWrap/>
            <w:vAlign w:val="center"/>
            <w:hideMark/>
          </w:tcPr>
          <w:p w14:paraId="41C522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AXL96650.1</w:t>
            </w:r>
          </w:p>
        </w:tc>
        <w:tc>
          <w:tcPr>
            <w:tcW w:w="3118" w:type="dxa"/>
            <w:shd w:val="clear" w:color="auto" w:fill="auto"/>
            <w:noWrap/>
            <w:vAlign w:val="center"/>
            <w:hideMark/>
          </w:tcPr>
          <w:p w14:paraId="42BB640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29F8DC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4B2A15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288AA1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950C1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5A0A96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71.88</w:t>
            </w:r>
          </w:p>
        </w:tc>
        <w:tc>
          <w:tcPr>
            <w:tcW w:w="1890" w:type="dxa"/>
            <w:shd w:val="clear" w:color="auto" w:fill="auto"/>
            <w:noWrap/>
            <w:vAlign w:val="center"/>
            <w:hideMark/>
          </w:tcPr>
          <w:p w14:paraId="6340FA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6E0ECF06" w14:textId="77777777" w:rsidTr="00AF3FE1">
        <w:trPr>
          <w:jc w:val="center"/>
        </w:trPr>
        <w:tc>
          <w:tcPr>
            <w:tcW w:w="808" w:type="dxa"/>
            <w:shd w:val="clear" w:color="auto" w:fill="auto"/>
            <w:noWrap/>
            <w:vAlign w:val="center"/>
          </w:tcPr>
          <w:p w14:paraId="1D8D7A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w:t>
            </w:r>
          </w:p>
        </w:tc>
        <w:tc>
          <w:tcPr>
            <w:tcW w:w="2009" w:type="dxa"/>
            <w:shd w:val="clear" w:color="auto" w:fill="auto"/>
            <w:noWrap/>
            <w:vAlign w:val="center"/>
            <w:hideMark/>
          </w:tcPr>
          <w:p w14:paraId="57B29F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AXL96645.1</w:t>
            </w:r>
          </w:p>
        </w:tc>
        <w:tc>
          <w:tcPr>
            <w:tcW w:w="3118" w:type="dxa"/>
            <w:shd w:val="clear" w:color="auto" w:fill="auto"/>
            <w:noWrap/>
            <w:vAlign w:val="center"/>
            <w:hideMark/>
          </w:tcPr>
          <w:p w14:paraId="7AA89DE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31BDEC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5E2004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0D5935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26781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47DF85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71.45</w:t>
            </w:r>
          </w:p>
        </w:tc>
        <w:tc>
          <w:tcPr>
            <w:tcW w:w="1890" w:type="dxa"/>
            <w:shd w:val="clear" w:color="auto" w:fill="auto"/>
            <w:noWrap/>
            <w:vAlign w:val="center"/>
            <w:hideMark/>
          </w:tcPr>
          <w:p w14:paraId="651191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E0AD682" w14:textId="77777777" w:rsidTr="00AF3FE1">
        <w:trPr>
          <w:jc w:val="center"/>
        </w:trPr>
        <w:tc>
          <w:tcPr>
            <w:tcW w:w="808" w:type="dxa"/>
            <w:shd w:val="clear" w:color="auto" w:fill="auto"/>
            <w:noWrap/>
            <w:vAlign w:val="center"/>
          </w:tcPr>
          <w:p w14:paraId="4928FA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145</w:t>
            </w:r>
          </w:p>
        </w:tc>
        <w:tc>
          <w:tcPr>
            <w:tcW w:w="2009" w:type="dxa"/>
            <w:shd w:val="clear" w:color="auto" w:fill="auto"/>
            <w:noWrap/>
            <w:vAlign w:val="center"/>
            <w:hideMark/>
          </w:tcPr>
          <w:p w14:paraId="44308A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AXL96653.1</w:t>
            </w:r>
          </w:p>
        </w:tc>
        <w:tc>
          <w:tcPr>
            <w:tcW w:w="3118" w:type="dxa"/>
            <w:shd w:val="clear" w:color="auto" w:fill="auto"/>
            <w:noWrap/>
            <w:vAlign w:val="center"/>
            <w:hideMark/>
          </w:tcPr>
          <w:p w14:paraId="154BC51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16D482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718F36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1E1B28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2DDA71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5C5FE1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68.11</w:t>
            </w:r>
          </w:p>
        </w:tc>
        <w:tc>
          <w:tcPr>
            <w:tcW w:w="1890" w:type="dxa"/>
            <w:shd w:val="clear" w:color="auto" w:fill="auto"/>
            <w:noWrap/>
            <w:vAlign w:val="center"/>
            <w:hideMark/>
          </w:tcPr>
          <w:p w14:paraId="65620F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37784B25" w14:textId="77777777" w:rsidTr="00AF3FE1">
        <w:trPr>
          <w:jc w:val="center"/>
        </w:trPr>
        <w:tc>
          <w:tcPr>
            <w:tcW w:w="808" w:type="dxa"/>
            <w:shd w:val="clear" w:color="auto" w:fill="auto"/>
            <w:noWrap/>
            <w:vAlign w:val="center"/>
          </w:tcPr>
          <w:p w14:paraId="00D435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146</w:t>
            </w:r>
          </w:p>
        </w:tc>
        <w:tc>
          <w:tcPr>
            <w:tcW w:w="2009" w:type="dxa"/>
            <w:shd w:val="clear" w:color="auto" w:fill="auto"/>
            <w:noWrap/>
            <w:vAlign w:val="center"/>
            <w:hideMark/>
          </w:tcPr>
          <w:p w14:paraId="6810C9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AXL96648.1</w:t>
            </w:r>
          </w:p>
        </w:tc>
        <w:tc>
          <w:tcPr>
            <w:tcW w:w="3118" w:type="dxa"/>
            <w:shd w:val="clear" w:color="auto" w:fill="auto"/>
            <w:noWrap/>
            <w:vAlign w:val="center"/>
            <w:hideMark/>
          </w:tcPr>
          <w:p w14:paraId="6716640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6107D5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048921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1BE9EB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7FDAD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59F8D3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68.24</w:t>
            </w:r>
          </w:p>
        </w:tc>
        <w:tc>
          <w:tcPr>
            <w:tcW w:w="1890" w:type="dxa"/>
            <w:shd w:val="clear" w:color="auto" w:fill="auto"/>
            <w:noWrap/>
            <w:vAlign w:val="center"/>
            <w:hideMark/>
          </w:tcPr>
          <w:p w14:paraId="39CAE3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8A1277E" w14:textId="77777777" w:rsidTr="00AF3FE1">
        <w:trPr>
          <w:jc w:val="center"/>
        </w:trPr>
        <w:tc>
          <w:tcPr>
            <w:tcW w:w="808" w:type="dxa"/>
            <w:shd w:val="clear" w:color="auto" w:fill="auto"/>
            <w:noWrap/>
            <w:vAlign w:val="center"/>
          </w:tcPr>
          <w:p w14:paraId="1CE7A2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147</w:t>
            </w:r>
          </w:p>
        </w:tc>
        <w:tc>
          <w:tcPr>
            <w:tcW w:w="2009" w:type="dxa"/>
            <w:shd w:val="clear" w:color="auto" w:fill="auto"/>
            <w:noWrap/>
            <w:vAlign w:val="center"/>
            <w:hideMark/>
          </w:tcPr>
          <w:p w14:paraId="7D4B73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AXL96655.1</w:t>
            </w:r>
          </w:p>
        </w:tc>
        <w:tc>
          <w:tcPr>
            <w:tcW w:w="3118" w:type="dxa"/>
            <w:shd w:val="clear" w:color="auto" w:fill="auto"/>
            <w:noWrap/>
            <w:vAlign w:val="center"/>
            <w:hideMark/>
          </w:tcPr>
          <w:p w14:paraId="528EF03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50A38B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2D3765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414789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0855F7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47AC26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68.22</w:t>
            </w:r>
          </w:p>
        </w:tc>
        <w:tc>
          <w:tcPr>
            <w:tcW w:w="1890" w:type="dxa"/>
            <w:shd w:val="clear" w:color="auto" w:fill="auto"/>
            <w:noWrap/>
            <w:vAlign w:val="center"/>
            <w:hideMark/>
          </w:tcPr>
          <w:p w14:paraId="3254C1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78F22237" w14:textId="77777777" w:rsidTr="00AF3FE1">
        <w:trPr>
          <w:jc w:val="center"/>
        </w:trPr>
        <w:tc>
          <w:tcPr>
            <w:tcW w:w="808" w:type="dxa"/>
            <w:shd w:val="clear" w:color="auto" w:fill="auto"/>
            <w:noWrap/>
            <w:vAlign w:val="center"/>
          </w:tcPr>
          <w:p w14:paraId="597511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w:t>
            </w:r>
          </w:p>
        </w:tc>
        <w:tc>
          <w:tcPr>
            <w:tcW w:w="2009" w:type="dxa"/>
            <w:shd w:val="clear" w:color="auto" w:fill="auto"/>
            <w:noWrap/>
            <w:vAlign w:val="center"/>
            <w:hideMark/>
          </w:tcPr>
          <w:p w14:paraId="7B1ADD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AXL96638.1</w:t>
            </w:r>
          </w:p>
        </w:tc>
        <w:tc>
          <w:tcPr>
            <w:tcW w:w="3118" w:type="dxa"/>
            <w:shd w:val="clear" w:color="auto" w:fill="auto"/>
            <w:noWrap/>
            <w:vAlign w:val="center"/>
            <w:hideMark/>
          </w:tcPr>
          <w:p w14:paraId="50B3852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120721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36963A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3C5F84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77537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26EE9D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68.15</w:t>
            </w:r>
          </w:p>
        </w:tc>
        <w:tc>
          <w:tcPr>
            <w:tcW w:w="1890" w:type="dxa"/>
            <w:shd w:val="clear" w:color="auto" w:fill="auto"/>
            <w:noWrap/>
            <w:vAlign w:val="center"/>
            <w:hideMark/>
          </w:tcPr>
          <w:p w14:paraId="2B2D03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1C660FA8" w14:textId="77777777" w:rsidTr="00AF3FE1">
        <w:trPr>
          <w:jc w:val="center"/>
        </w:trPr>
        <w:tc>
          <w:tcPr>
            <w:tcW w:w="808" w:type="dxa"/>
            <w:shd w:val="clear" w:color="auto" w:fill="auto"/>
            <w:noWrap/>
            <w:vAlign w:val="center"/>
          </w:tcPr>
          <w:p w14:paraId="7C177E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149</w:t>
            </w:r>
          </w:p>
        </w:tc>
        <w:tc>
          <w:tcPr>
            <w:tcW w:w="2009" w:type="dxa"/>
            <w:shd w:val="clear" w:color="auto" w:fill="auto"/>
            <w:noWrap/>
            <w:vAlign w:val="center"/>
            <w:hideMark/>
          </w:tcPr>
          <w:p w14:paraId="2C50A1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AXL96643.1</w:t>
            </w:r>
          </w:p>
        </w:tc>
        <w:tc>
          <w:tcPr>
            <w:tcW w:w="3118" w:type="dxa"/>
            <w:shd w:val="clear" w:color="auto" w:fill="auto"/>
            <w:noWrap/>
            <w:vAlign w:val="center"/>
            <w:hideMark/>
          </w:tcPr>
          <w:p w14:paraId="2C5534C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5BD7160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6574F2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5297FC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BB276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787D08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68.28</w:t>
            </w:r>
          </w:p>
        </w:tc>
        <w:tc>
          <w:tcPr>
            <w:tcW w:w="1890" w:type="dxa"/>
            <w:shd w:val="clear" w:color="auto" w:fill="auto"/>
            <w:noWrap/>
            <w:vAlign w:val="center"/>
            <w:hideMark/>
          </w:tcPr>
          <w:p w14:paraId="6FC966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0A5F7FBD" w14:textId="77777777" w:rsidTr="00AF3FE1">
        <w:trPr>
          <w:jc w:val="center"/>
        </w:trPr>
        <w:tc>
          <w:tcPr>
            <w:tcW w:w="808" w:type="dxa"/>
            <w:shd w:val="clear" w:color="auto" w:fill="auto"/>
            <w:noWrap/>
            <w:vAlign w:val="center"/>
          </w:tcPr>
          <w:p w14:paraId="127373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150</w:t>
            </w:r>
          </w:p>
        </w:tc>
        <w:tc>
          <w:tcPr>
            <w:tcW w:w="2009" w:type="dxa"/>
            <w:shd w:val="clear" w:color="auto" w:fill="auto"/>
            <w:noWrap/>
            <w:vAlign w:val="center"/>
            <w:hideMark/>
          </w:tcPr>
          <w:p w14:paraId="722B7C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AXL96644.1</w:t>
            </w:r>
          </w:p>
        </w:tc>
        <w:tc>
          <w:tcPr>
            <w:tcW w:w="3118" w:type="dxa"/>
            <w:shd w:val="clear" w:color="auto" w:fill="auto"/>
            <w:noWrap/>
            <w:vAlign w:val="center"/>
            <w:hideMark/>
          </w:tcPr>
          <w:p w14:paraId="094BF4E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420024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1A816A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71DA88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7A0E28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222071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68.22</w:t>
            </w:r>
          </w:p>
        </w:tc>
        <w:tc>
          <w:tcPr>
            <w:tcW w:w="1890" w:type="dxa"/>
            <w:shd w:val="clear" w:color="auto" w:fill="auto"/>
            <w:noWrap/>
            <w:vAlign w:val="center"/>
            <w:hideMark/>
          </w:tcPr>
          <w:p w14:paraId="51AA39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63EEE" w:rsidRPr="008C1306" w14:paraId="4215AD24" w14:textId="77777777" w:rsidTr="00AF3FE1">
        <w:trPr>
          <w:jc w:val="center"/>
        </w:trPr>
        <w:tc>
          <w:tcPr>
            <w:tcW w:w="808" w:type="dxa"/>
            <w:shd w:val="clear" w:color="auto" w:fill="auto"/>
            <w:noWrap/>
            <w:vAlign w:val="center"/>
          </w:tcPr>
          <w:p w14:paraId="0CB41E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151</w:t>
            </w:r>
          </w:p>
        </w:tc>
        <w:tc>
          <w:tcPr>
            <w:tcW w:w="2009" w:type="dxa"/>
            <w:shd w:val="clear" w:color="auto" w:fill="auto"/>
            <w:noWrap/>
            <w:vAlign w:val="center"/>
            <w:hideMark/>
          </w:tcPr>
          <w:p w14:paraId="750B67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AXL96633.1</w:t>
            </w:r>
          </w:p>
        </w:tc>
        <w:tc>
          <w:tcPr>
            <w:tcW w:w="3118" w:type="dxa"/>
            <w:shd w:val="clear" w:color="auto" w:fill="auto"/>
            <w:noWrap/>
            <w:vAlign w:val="center"/>
            <w:hideMark/>
          </w:tcPr>
          <w:p w14:paraId="5189318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Ahaetulla prasina</w:t>
            </w:r>
          </w:p>
        </w:tc>
        <w:tc>
          <w:tcPr>
            <w:tcW w:w="1085" w:type="dxa"/>
            <w:shd w:val="clear" w:color="auto" w:fill="auto"/>
            <w:noWrap/>
            <w:vAlign w:val="center"/>
            <w:hideMark/>
          </w:tcPr>
          <w:p w14:paraId="173ED5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148.44</w:t>
            </w:r>
          </w:p>
        </w:tc>
        <w:tc>
          <w:tcPr>
            <w:tcW w:w="1525" w:type="dxa"/>
            <w:shd w:val="clear" w:color="auto" w:fill="auto"/>
            <w:noWrap/>
            <w:vAlign w:val="center"/>
            <w:hideMark/>
          </w:tcPr>
          <w:p w14:paraId="6087C8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542C3E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05AC79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75A824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68.17</w:t>
            </w:r>
          </w:p>
        </w:tc>
        <w:tc>
          <w:tcPr>
            <w:tcW w:w="1890" w:type="dxa"/>
            <w:shd w:val="clear" w:color="auto" w:fill="auto"/>
            <w:noWrap/>
            <w:vAlign w:val="center"/>
            <w:hideMark/>
          </w:tcPr>
          <w:p w14:paraId="4E94EB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DA4CDF" w:rsidRPr="008C1306" w14:paraId="1F4EE6B0" w14:textId="77777777" w:rsidTr="00163EEE">
        <w:trPr>
          <w:jc w:val="center"/>
        </w:trPr>
        <w:tc>
          <w:tcPr>
            <w:tcW w:w="14305" w:type="dxa"/>
            <w:gridSpan w:val="9"/>
            <w:shd w:val="clear" w:color="auto" w:fill="auto"/>
            <w:noWrap/>
            <w:vAlign w:val="center"/>
            <w:hideMark/>
          </w:tcPr>
          <w:p w14:paraId="54A028ED"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Peptidase S1: 0.62%</w:t>
            </w:r>
          </w:p>
        </w:tc>
      </w:tr>
      <w:tr w:rsidR="00163EEE" w:rsidRPr="008C1306" w14:paraId="7F2A273D" w14:textId="77777777" w:rsidTr="00AF3FE1">
        <w:trPr>
          <w:jc w:val="center"/>
        </w:trPr>
        <w:tc>
          <w:tcPr>
            <w:tcW w:w="808" w:type="dxa"/>
            <w:shd w:val="clear" w:color="auto" w:fill="auto"/>
            <w:noWrap/>
            <w:vAlign w:val="center"/>
          </w:tcPr>
          <w:p w14:paraId="30F4B8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152</w:t>
            </w:r>
          </w:p>
        </w:tc>
        <w:tc>
          <w:tcPr>
            <w:tcW w:w="2009" w:type="dxa"/>
            <w:shd w:val="clear" w:color="auto" w:fill="auto"/>
            <w:noWrap/>
            <w:vAlign w:val="center"/>
            <w:hideMark/>
          </w:tcPr>
          <w:p w14:paraId="375969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XP_034291085.1</w:t>
            </w:r>
          </w:p>
        </w:tc>
        <w:tc>
          <w:tcPr>
            <w:tcW w:w="3118" w:type="dxa"/>
            <w:shd w:val="clear" w:color="auto" w:fill="auto"/>
            <w:noWrap/>
            <w:vAlign w:val="center"/>
            <w:hideMark/>
          </w:tcPr>
          <w:p w14:paraId="7C265B5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668A01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222.57</w:t>
            </w:r>
          </w:p>
        </w:tc>
        <w:tc>
          <w:tcPr>
            <w:tcW w:w="1525" w:type="dxa"/>
            <w:shd w:val="clear" w:color="auto" w:fill="auto"/>
            <w:noWrap/>
            <w:vAlign w:val="center"/>
            <w:hideMark/>
          </w:tcPr>
          <w:p w14:paraId="5761B1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59DCDE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094145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0.144%</w:t>
            </w:r>
          </w:p>
        </w:tc>
        <w:tc>
          <w:tcPr>
            <w:tcW w:w="990" w:type="dxa"/>
            <w:shd w:val="clear" w:color="auto" w:fill="auto"/>
            <w:noWrap/>
            <w:vAlign w:val="center"/>
            <w:hideMark/>
          </w:tcPr>
          <w:p w14:paraId="28092A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63.13</w:t>
            </w:r>
          </w:p>
        </w:tc>
        <w:tc>
          <w:tcPr>
            <w:tcW w:w="1890" w:type="dxa"/>
            <w:shd w:val="clear" w:color="auto" w:fill="auto"/>
            <w:noWrap/>
            <w:vAlign w:val="center"/>
            <w:hideMark/>
          </w:tcPr>
          <w:p w14:paraId="02B1EE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63EEE" w:rsidRPr="008C1306" w14:paraId="08A2EE28" w14:textId="77777777" w:rsidTr="00AF3FE1">
        <w:trPr>
          <w:jc w:val="center"/>
        </w:trPr>
        <w:tc>
          <w:tcPr>
            <w:tcW w:w="808" w:type="dxa"/>
            <w:shd w:val="clear" w:color="auto" w:fill="auto"/>
            <w:noWrap/>
            <w:vAlign w:val="center"/>
          </w:tcPr>
          <w:p w14:paraId="0F304C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153</w:t>
            </w:r>
          </w:p>
        </w:tc>
        <w:tc>
          <w:tcPr>
            <w:tcW w:w="2009" w:type="dxa"/>
            <w:shd w:val="clear" w:color="auto" w:fill="auto"/>
            <w:noWrap/>
            <w:vAlign w:val="center"/>
            <w:hideMark/>
          </w:tcPr>
          <w:p w14:paraId="4AEE90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XP_034291087.1</w:t>
            </w:r>
          </w:p>
        </w:tc>
        <w:tc>
          <w:tcPr>
            <w:tcW w:w="3118" w:type="dxa"/>
            <w:shd w:val="clear" w:color="auto" w:fill="auto"/>
            <w:noWrap/>
            <w:vAlign w:val="center"/>
            <w:hideMark/>
          </w:tcPr>
          <w:p w14:paraId="3D2F729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604AE4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222.57</w:t>
            </w:r>
          </w:p>
        </w:tc>
        <w:tc>
          <w:tcPr>
            <w:tcW w:w="1525" w:type="dxa"/>
            <w:shd w:val="clear" w:color="auto" w:fill="auto"/>
            <w:noWrap/>
            <w:vAlign w:val="center"/>
            <w:hideMark/>
          </w:tcPr>
          <w:p w14:paraId="34360C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187B8C2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56BB8E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0.144%</w:t>
            </w:r>
          </w:p>
        </w:tc>
        <w:tc>
          <w:tcPr>
            <w:tcW w:w="990" w:type="dxa"/>
            <w:shd w:val="clear" w:color="auto" w:fill="auto"/>
            <w:noWrap/>
            <w:vAlign w:val="center"/>
            <w:hideMark/>
          </w:tcPr>
          <w:p w14:paraId="7453CD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63.13</w:t>
            </w:r>
          </w:p>
        </w:tc>
        <w:tc>
          <w:tcPr>
            <w:tcW w:w="1890" w:type="dxa"/>
            <w:shd w:val="clear" w:color="auto" w:fill="auto"/>
            <w:noWrap/>
            <w:vAlign w:val="center"/>
            <w:hideMark/>
          </w:tcPr>
          <w:p w14:paraId="4E009D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63EEE" w:rsidRPr="008C1306" w14:paraId="2AFBDAA0" w14:textId="77777777" w:rsidTr="00AF3FE1">
        <w:trPr>
          <w:jc w:val="center"/>
        </w:trPr>
        <w:tc>
          <w:tcPr>
            <w:tcW w:w="808" w:type="dxa"/>
            <w:shd w:val="clear" w:color="auto" w:fill="auto"/>
            <w:noWrap/>
            <w:vAlign w:val="center"/>
          </w:tcPr>
          <w:p w14:paraId="6D972C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154</w:t>
            </w:r>
          </w:p>
        </w:tc>
        <w:tc>
          <w:tcPr>
            <w:tcW w:w="2009" w:type="dxa"/>
            <w:shd w:val="clear" w:color="auto" w:fill="auto"/>
            <w:noWrap/>
            <w:vAlign w:val="center"/>
            <w:hideMark/>
          </w:tcPr>
          <w:p w14:paraId="5B903E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XP_034291086.1</w:t>
            </w:r>
          </w:p>
        </w:tc>
        <w:tc>
          <w:tcPr>
            <w:tcW w:w="3118" w:type="dxa"/>
            <w:shd w:val="clear" w:color="auto" w:fill="auto"/>
            <w:noWrap/>
            <w:vAlign w:val="center"/>
            <w:hideMark/>
          </w:tcPr>
          <w:p w14:paraId="47C4D81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65A1EF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222.57</w:t>
            </w:r>
          </w:p>
        </w:tc>
        <w:tc>
          <w:tcPr>
            <w:tcW w:w="1525" w:type="dxa"/>
            <w:shd w:val="clear" w:color="auto" w:fill="auto"/>
            <w:noWrap/>
            <w:vAlign w:val="center"/>
            <w:hideMark/>
          </w:tcPr>
          <w:p w14:paraId="106CD2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094" w:type="dxa"/>
            <w:shd w:val="clear" w:color="auto" w:fill="auto"/>
            <w:noWrap/>
            <w:vAlign w:val="center"/>
            <w:hideMark/>
          </w:tcPr>
          <w:p w14:paraId="39E7328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758AB0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0.144%</w:t>
            </w:r>
          </w:p>
        </w:tc>
        <w:tc>
          <w:tcPr>
            <w:tcW w:w="990" w:type="dxa"/>
            <w:shd w:val="clear" w:color="auto" w:fill="auto"/>
            <w:noWrap/>
            <w:vAlign w:val="center"/>
            <w:hideMark/>
          </w:tcPr>
          <w:p w14:paraId="64B230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63.13</w:t>
            </w:r>
          </w:p>
        </w:tc>
        <w:tc>
          <w:tcPr>
            <w:tcW w:w="1890" w:type="dxa"/>
            <w:shd w:val="clear" w:color="auto" w:fill="auto"/>
            <w:noWrap/>
            <w:vAlign w:val="center"/>
            <w:hideMark/>
          </w:tcPr>
          <w:p w14:paraId="230C53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63EEE" w:rsidRPr="008C1306" w14:paraId="30C8E021" w14:textId="77777777" w:rsidTr="00AF3FE1">
        <w:trPr>
          <w:jc w:val="center"/>
        </w:trPr>
        <w:tc>
          <w:tcPr>
            <w:tcW w:w="808" w:type="dxa"/>
            <w:shd w:val="clear" w:color="auto" w:fill="auto"/>
            <w:noWrap/>
            <w:vAlign w:val="center"/>
          </w:tcPr>
          <w:p w14:paraId="1AFF02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155</w:t>
            </w:r>
          </w:p>
        </w:tc>
        <w:tc>
          <w:tcPr>
            <w:tcW w:w="2009" w:type="dxa"/>
            <w:shd w:val="clear" w:color="auto" w:fill="auto"/>
            <w:noWrap/>
            <w:vAlign w:val="center"/>
            <w:hideMark/>
          </w:tcPr>
          <w:p w14:paraId="441BEB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XP_026544671.1</w:t>
            </w:r>
          </w:p>
        </w:tc>
        <w:tc>
          <w:tcPr>
            <w:tcW w:w="3118" w:type="dxa"/>
            <w:shd w:val="clear" w:color="auto" w:fill="auto"/>
            <w:noWrap/>
            <w:vAlign w:val="center"/>
            <w:hideMark/>
          </w:tcPr>
          <w:p w14:paraId="7E33376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5" w:type="dxa"/>
            <w:shd w:val="clear" w:color="auto" w:fill="auto"/>
            <w:noWrap/>
            <w:vAlign w:val="center"/>
            <w:hideMark/>
          </w:tcPr>
          <w:p w14:paraId="0DE128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202.44</w:t>
            </w:r>
          </w:p>
        </w:tc>
        <w:tc>
          <w:tcPr>
            <w:tcW w:w="1525" w:type="dxa"/>
            <w:shd w:val="clear" w:color="auto" w:fill="auto"/>
            <w:noWrap/>
            <w:vAlign w:val="center"/>
            <w:hideMark/>
          </w:tcPr>
          <w:p w14:paraId="11EB39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07F6A4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C0B9A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0.078%</w:t>
            </w:r>
          </w:p>
        </w:tc>
        <w:tc>
          <w:tcPr>
            <w:tcW w:w="990" w:type="dxa"/>
            <w:shd w:val="clear" w:color="auto" w:fill="auto"/>
            <w:noWrap/>
            <w:vAlign w:val="center"/>
            <w:hideMark/>
          </w:tcPr>
          <w:p w14:paraId="0439254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60.66</w:t>
            </w:r>
          </w:p>
        </w:tc>
        <w:tc>
          <w:tcPr>
            <w:tcW w:w="1890" w:type="dxa"/>
            <w:shd w:val="clear" w:color="auto" w:fill="auto"/>
            <w:noWrap/>
            <w:vAlign w:val="center"/>
            <w:hideMark/>
          </w:tcPr>
          <w:p w14:paraId="1F58E7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63EEE" w:rsidRPr="008C1306" w14:paraId="4EA22E01" w14:textId="77777777" w:rsidTr="00AF3FE1">
        <w:trPr>
          <w:jc w:val="center"/>
        </w:trPr>
        <w:tc>
          <w:tcPr>
            <w:tcW w:w="808" w:type="dxa"/>
            <w:shd w:val="clear" w:color="auto" w:fill="auto"/>
            <w:noWrap/>
            <w:vAlign w:val="center"/>
          </w:tcPr>
          <w:p w14:paraId="254B183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156</w:t>
            </w:r>
          </w:p>
        </w:tc>
        <w:tc>
          <w:tcPr>
            <w:tcW w:w="2009" w:type="dxa"/>
            <w:shd w:val="clear" w:color="auto" w:fill="auto"/>
            <w:noWrap/>
            <w:vAlign w:val="center"/>
            <w:hideMark/>
          </w:tcPr>
          <w:p w14:paraId="4CEC179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XP_026570965.1</w:t>
            </w:r>
          </w:p>
        </w:tc>
        <w:tc>
          <w:tcPr>
            <w:tcW w:w="3118" w:type="dxa"/>
            <w:shd w:val="clear" w:color="auto" w:fill="auto"/>
            <w:noWrap/>
            <w:vAlign w:val="center"/>
            <w:hideMark/>
          </w:tcPr>
          <w:p w14:paraId="18511AF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7A84A1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202.44</w:t>
            </w:r>
          </w:p>
        </w:tc>
        <w:tc>
          <w:tcPr>
            <w:tcW w:w="1525" w:type="dxa"/>
            <w:shd w:val="clear" w:color="auto" w:fill="auto"/>
            <w:noWrap/>
            <w:vAlign w:val="center"/>
            <w:hideMark/>
          </w:tcPr>
          <w:p w14:paraId="4D38F8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1D92BE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1B0C75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0.078%</w:t>
            </w:r>
          </w:p>
        </w:tc>
        <w:tc>
          <w:tcPr>
            <w:tcW w:w="990" w:type="dxa"/>
            <w:shd w:val="clear" w:color="auto" w:fill="auto"/>
            <w:noWrap/>
            <w:vAlign w:val="center"/>
            <w:hideMark/>
          </w:tcPr>
          <w:p w14:paraId="15DCA1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64.11</w:t>
            </w:r>
          </w:p>
        </w:tc>
        <w:tc>
          <w:tcPr>
            <w:tcW w:w="1890" w:type="dxa"/>
            <w:shd w:val="clear" w:color="auto" w:fill="auto"/>
            <w:noWrap/>
            <w:vAlign w:val="center"/>
            <w:hideMark/>
          </w:tcPr>
          <w:p w14:paraId="4C3955E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63EEE" w:rsidRPr="008C1306" w14:paraId="4EA542AB" w14:textId="77777777" w:rsidTr="00AF3FE1">
        <w:trPr>
          <w:jc w:val="center"/>
        </w:trPr>
        <w:tc>
          <w:tcPr>
            <w:tcW w:w="808" w:type="dxa"/>
            <w:shd w:val="clear" w:color="auto" w:fill="auto"/>
            <w:noWrap/>
            <w:vAlign w:val="center"/>
          </w:tcPr>
          <w:p w14:paraId="3ECBAC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w:t>
            </w:r>
          </w:p>
        </w:tc>
        <w:tc>
          <w:tcPr>
            <w:tcW w:w="2009" w:type="dxa"/>
            <w:shd w:val="clear" w:color="auto" w:fill="auto"/>
            <w:noWrap/>
            <w:vAlign w:val="center"/>
            <w:hideMark/>
          </w:tcPr>
          <w:p w14:paraId="2695AC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ETE66745.1</w:t>
            </w:r>
          </w:p>
        </w:tc>
        <w:tc>
          <w:tcPr>
            <w:tcW w:w="3118" w:type="dxa"/>
            <w:shd w:val="clear" w:color="auto" w:fill="auto"/>
            <w:noWrap/>
            <w:vAlign w:val="center"/>
            <w:hideMark/>
          </w:tcPr>
          <w:p w14:paraId="56F5287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5" w:type="dxa"/>
            <w:shd w:val="clear" w:color="auto" w:fill="auto"/>
            <w:noWrap/>
            <w:vAlign w:val="center"/>
            <w:hideMark/>
          </w:tcPr>
          <w:p w14:paraId="161E1F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144.06</w:t>
            </w:r>
          </w:p>
        </w:tc>
        <w:tc>
          <w:tcPr>
            <w:tcW w:w="1525" w:type="dxa"/>
            <w:shd w:val="clear" w:color="auto" w:fill="auto"/>
            <w:noWrap/>
            <w:vAlign w:val="center"/>
            <w:hideMark/>
          </w:tcPr>
          <w:p w14:paraId="1CA168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772C8A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2D4BE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369BFB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24.25</w:t>
            </w:r>
          </w:p>
        </w:tc>
        <w:tc>
          <w:tcPr>
            <w:tcW w:w="1890" w:type="dxa"/>
            <w:shd w:val="clear" w:color="auto" w:fill="auto"/>
            <w:noWrap/>
            <w:vAlign w:val="center"/>
            <w:hideMark/>
          </w:tcPr>
          <w:p w14:paraId="1900CC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DA4CDF" w:rsidRPr="008C1306" w14:paraId="3111CE35" w14:textId="77777777" w:rsidTr="00163EEE">
        <w:trPr>
          <w:jc w:val="center"/>
        </w:trPr>
        <w:tc>
          <w:tcPr>
            <w:tcW w:w="14305" w:type="dxa"/>
            <w:gridSpan w:val="9"/>
            <w:shd w:val="clear" w:color="auto" w:fill="auto"/>
            <w:noWrap/>
            <w:vAlign w:val="center"/>
            <w:hideMark/>
          </w:tcPr>
          <w:p w14:paraId="34FB8B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Vascular endothelial growth factor (VEGF): 0.35%</w:t>
            </w:r>
          </w:p>
        </w:tc>
      </w:tr>
      <w:tr w:rsidR="00163EEE" w:rsidRPr="008C1306" w14:paraId="2D258B52" w14:textId="77777777" w:rsidTr="00AF3FE1">
        <w:trPr>
          <w:jc w:val="center"/>
        </w:trPr>
        <w:tc>
          <w:tcPr>
            <w:tcW w:w="808" w:type="dxa"/>
            <w:shd w:val="clear" w:color="auto" w:fill="auto"/>
            <w:noWrap/>
            <w:vAlign w:val="center"/>
          </w:tcPr>
          <w:p w14:paraId="13209D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w:t>
            </w:r>
          </w:p>
        </w:tc>
        <w:tc>
          <w:tcPr>
            <w:tcW w:w="2009" w:type="dxa"/>
            <w:shd w:val="clear" w:color="auto" w:fill="auto"/>
            <w:noWrap/>
            <w:vAlign w:val="center"/>
            <w:hideMark/>
          </w:tcPr>
          <w:p w14:paraId="65412D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3118" w:type="dxa"/>
            <w:shd w:val="clear" w:color="auto" w:fill="auto"/>
            <w:noWrap/>
            <w:vAlign w:val="center"/>
            <w:hideMark/>
          </w:tcPr>
          <w:p w14:paraId="1089123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758B76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126.27</w:t>
            </w:r>
          </w:p>
        </w:tc>
        <w:tc>
          <w:tcPr>
            <w:tcW w:w="1525" w:type="dxa"/>
            <w:shd w:val="clear" w:color="auto" w:fill="auto"/>
            <w:noWrap/>
            <w:vAlign w:val="center"/>
            <w:hideMark/>
          </w:tcPr>
          <w:p w14:paraId="025E6A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7B35A6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54539B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0.056%</w:t>
            </w:r>
          </w:p>
        </w:tc>
        <w:tc>
          <w:tcPr>
            <w:tcW w:w="990" w:type="dxa"/>
            <w:shd w:val="clear" w:color="auto" w:fill="auto"/>
            <w:noWrap/>
            <w:vAlign w:val="center"/>
            <w:hideMark/>
          </w:tcPr>
          <w:p w14:paraId="268A87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16.57</w:t>
            </w:r>
          </w:p>
        </w:tc>
        <w:tc>
          <w:tcPr>
            <w:tcW w:w="1890" w:type="dxa"/>
            <w:shd w:val="clear" w:color="auto" w:fill="auto"/>
            <w:noWrap/>
            <w:vAlign w:val="center"/>
            <w:hideMark/>
          </w:tcPr>
          <w:p w14:paraId="2B711B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BFAAF11" w14:textId="77777777" w:rsidTr="00AF3FE1">
        <w:trPr>
          <w:jc w:val="center"/>
        </w:trPr>
        <w:tc>
          <w:tcPr>
            <w:tcW w:w="808" w:type="dxa"/>
            <w:shd w:val="clear" w:color="auto" w:fill="auto"/>
            <w:noWrap/>
            <w:vAlign w:val="center"/>
          </w:tcPr>
          <w:p w14:paraId="145E84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w:t>
            </w:r>
          </w:p>
        </w:tc>
        <w:tc>
          <w:tcPr>
            <w:tcW w:w="2009" w:type="dxa"/>
            <w:shd w:val="clear" w:color="auto" w:fill="auto"/>
            <w:noWrap/>
            <w:vAlign w:val="center"/>
            <w:hideMark/>
          </w:tcPr>
          <w:p w14:paraId="0916DF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3118" w:type="dxa"/>
            <w:shd w:val="clear" w:color="auto" w:fill="auto"/>
            <w:noWrap/>
            <w:vAlign w:val="center"/>
            <w:hideMark/>
          </w:tcPr>
          <w:p w14:paraId="4D930FE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1DD62F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126.27</w:t>
            </w:r>
          </w:p>
        </w:tc>
        <w:tc>
          <w:tcPr>
            <w:tcW w:w="1525" w:type="dxa"/>
            <w:shd w:val="clear" w:color="auto" w:fill="auto"/>
            <w:noWrap/>
            <w:vAlign w:val="center"/>
            <w:hideMark/>
          </w:tcPr>
          <w:p w14:paraId="3CF62E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4B7278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01813C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0.056%</w:t>
            </w:r>
          </w:p>
        </w:tc>
        <w:tc>
          <w:tcPr>
            <w:tcW w:w="990" w:type="dxa"/>
            <w:shd w:val="clear" w:color="auto" w:fill="auto"/>
            <w:noWrap/>
            <w:vAlign w:val="center"/>
            <w:hideMark/>
          </w:tcPr>
          <w:p w14:paraId="55F4AF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16.57</w:t>
            </w:r>
          </w:p>
        </w:tc>
        <w:tc>
          <w:tcPr>
            <w:tcW w:w="1890" w:type="dxa"/>
            <w:shd w:val="clear" w:color="auto" w:fill="auto"/>
            <w:noWrap/>
            <w:vAlign w:val="center"/>
            <w:hideMark/>
          </w:tcPr>
          <w:p w14:paraId="26F5BA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29DBCA79" w14:textId="77777777" w:rsidTr="00AF3FE1">
        <w:trPr>
          <w:jc w:val="center"/>
        </w:trPr>
        <w:tc>
          <w:tcPr>
            <w:tcW w:w="808" w:type="dxa"/>
            <w:shd w:val="clear" w:color="auto" w:fill="auto"/>
            <w:noWrap/>
            <w:vAlign w:val="center"/>
          </w:tcPr>
          <w:p w14:paraId="1B1AE4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160</w:t>
            </w:r>
          </w:p>
        </w:tc>
        <w:tc>
          <w:tcPr>
            <w:tcW w:w="2009" w:type="dxa"/>
            <w:shd w:val="clear" w:color="auto" w:fill="auto"/>
            <w:noWrap/>
            <w:vAlign w:val="center"/>
            <w:hideMark/>
          </w:tcPr>
          <w:p w14:paraId="71C2034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3118" w:type="dxa"/>
            <w:shd w:val="clear" w:color="auto" w:fill="auto"/>
            <w:noWrap/>
            <w:vAlign w:val="center"/>
            <w:hideMark/>
          </w:tcPr>
          <w:p w14:paraId="3B0582C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5D7601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126.27</w:t>
            </w:r>
          </w:p>
        </w:tc>
        <w:tc>
          <w:tcPr>
            <w:tcW w:w="1525" w:type="dxa"/>
            <w:shd w:val="clear" w:color="auto" w:fill="auto"/>
            <w:noWrap/>
            <w:vAlign w:val="center"/>
            <w:hideMark/>
          </w:tcPr>
          <w:p w14:paraId="132842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0A8AC10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081CBFD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0.056%</w:t>
            </w:r>
          </w:p>
        </w:tc>
        <w:tc>
          <w:tcPr>
            <w:tcW w:w="990" w:type="dxa"/>
            <w:shd w:val="clear" w:color="auto" w:fill="auto"/>
            <w:noWrap/>
            <w:vAlign w:val="center"/>
            <w:hideMark/>
          </w:tcPr>
          <w:p w14:paraId="51F7F3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16.57</w:t>
            </w:r>
          </w:p>
        </w:tc>
        <w:tc>
          <w:tcPr>
            <w:tcW w:w="1890" w:type="dxa"/>
            <w:shd w:val="clear" w:color="auto" w:fill="auto"/>
            <w:noWrap/>
            <w:vAlign w:val="center"/>
            <w:hideMark/>
          </w:tcPr>
          <w:p w14:paraId="3032D9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06873013" w14:textId="77777777" w:rsidTr="00AF3FE1">
        <w:trPr>
          <w:jc w:val="center"/>
        </w:trPr>
        <w:tc>
          <w:tcPr>
            <w:tcW w:w="808" w:type="dxa"/>
            <w:shd w:val="clear" w:color="auto" w:fill="auto"/>
            <w:noWrap/>
            <w:vAlign w:val="center"/>
          </w:tcPr>
          <w:p w14:paraId="6FF354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w:t>
            </w:r>
          </w:p>
        </w:tc>
        <w:tc>
          <w:tcPr>
            <w:tcW w:w="2009" w:type="dxa"/>
            <w:shd w:val="clear" w:color="auto" w:fill="auto"/>
            <w:noWrap/>
            <w:vAlign w:val="center"/>
            <w:hideMark/>
          </w:tcPr>
          <w:p w14:paraId="65065C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3118" w:type="dxa"/>
            <w:shd w:val="clear" w:color="auto" w:fill="auto"/>
            <w:noWrap/>
            <w:vAlign w:val="center"/>
            <w:hideMark/>
          </w:tcPr>
          <w:p w14:paraId="4014C15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774A67E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126.27</w:t>
            </w:r>
          </w:p>
        </w:tc>
        <w:tc>
          <w:tcPr>
            <w:tcW w:w="1525" w:type="dxa"/>
            <w:shd w:val="clear" w:color="auto" w:fill="auto"/>
            <w:noWrap/>
            <w:vAlign w:val="center"/>
            <w:hideMark/>
          </w:tcPr>
          <w:p w14:paraId="7C8194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122A4B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7B9DD5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0.056%</w:t>
            </w:r>
          </w:p>
        </w:tc>
        <w:tc>
          <w:tcPr>
            <w:tcW w:w="990" w:type="dxa"/>
            <w:shd w:val="clear" w:color="auto" w:fill="auto"/>
            <w:noWrap/>
            <w:vAlign w:val="center"/>
            <w:hideMark/>
          </w:tcPr>
          <w:p w14:paraId="711FA4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17.34</w:t>
            </w:r>
          </w:p>
        </w:tc>
        <w:tc>
          <w:tcPr>
            <w:tcW w:w="1890" w:type="dxa"/>
            <w:shd w:val="clear" w:color="auto" w:fill="auto"/>
            <w:noWrap/>
            <w:vAlign w:val="center"/>
            <w:hideMark/>
          </w:tcPr>
          <w:p w14:paraId="65E7BE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0D3DEF3D" w14:textId="77777777" w:rsidTr="00AF3FE1">
        <w:trPr>
          <w:jc w:val="center"/>
        </w:trPr>
        <w:tc>
          <w:tcPr>
            <w:tcW w:w="808" w:type="dxa"/>
            <w:shd w:val="clear" w:color="auto" w:fill="auto"/>
            <w:noWrap/>
            <w:vAlign w:val="center"/>
          </w:tcPr>
          <w:p w14:paraId="0B4C09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162</w:t>
            </w:r>
          </w:p>
        </w:tc>
        <w:tc>
          <w:tcPr>
            <w:tcW w:w="2009" w:type="dxa"/>
            <w:shd w:val="clear" w:color="auto" w:fill="auto"/>
            <w:noWrap/>
            <w:vAlign w:val="center"/>
            <w:hideMark/>
          </w:tcPr>
          <w:p w14:paraId="7F14F0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JAA74898</w:t>
            </w:r>
          </w:p>
        </w:tc>
        <w:tc>
          <w:tcPr>
            <w:tcW w:w="3118" w:type="dxa"/>
            <w:shd w:val="clear" w:color="auto" w:fill="auto"/>
            <w:noWrap/>
            <w:vAlign w:val="center"/>
            <w:hideMark/>
          </w:tcPr>
          <w:p w14:paraId="6152B4E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modesta</w:t>
            </w:r>
          </w:p>
        </w:tc>
        <w:tc>
          <w:tcPr>
            <w:tcW w:w="1085" w:type="dxa"/>
            <w:shd w:val="clear" w:color="auto" w:fill="auto"/>
            <w:noWrap/>
            <w:vAlign w:val="center"/>
            <w:hideMark/>
          </w:tcPr>
          <w:p w14:paraId="3CF2C4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126.27</w:t>
            </w:r>
          </w:p>
        </w:tc>
        <w:tc>
          <w:tcPr>
            <w:tcW w:w="1525" w:type="dxa"/>
            <w:shd w:val="clear" w:color="auto" w:fill="auto"/>
            <w:noWrap/>
            <w:vAlign w:val="center"/>
            <w:hideMark/>
          </w:tcPr>
          <w:p w14:paraId="487B9A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48E193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10E1D8C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0.056%</w:t>
            </w:r>
          </w:p>
        </w:tc>
        <w:tc>
          <w:tcPr>
            <w:tcW w:w="990" w:type="dxa"/>
            <w:shd w:val="clear" w:color="auto" w:fill="auto"/>
            <w:noWrap/>
            <w:vAlign w:val="center"/>
            <w:hideMark/>
          </w:tcPr>
          <w:p w14:paraId="434505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22.46</w:t>
            </w:r>
          </w:p>
        </w:tc>
        <w:tc>
          <w:tcPr>
            <w:tcW w:w="1890" w:type="dxa"/>
            <w:shd w:val="clear" w:color="auto" w:fill="auto"/>
            <w:noWrap/>
            <w:vAlign w:val="center"/>
            <w:hideMark/>
          </w:tcPr>
          <w:p w14:paraId="4A006C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6DB967AD" w14:textId="77777777" w:rsidTr="00AF3FE1">
        <w:trPr>
          <w:jc w:val="center"/>
        </w:trPr>
        <w:tc>
          <w:tcPr>
            <w:tcW w:w="808" w:type="dxa"/>
            <w:shd w:val="clear" w:color="auto" w:fill="auto"/>
            <w:noWrap/>
            <w:vAlign w:val="center"/>
          </w:tcPr>
          <w:p w14:paraId="1C0FB9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w:t>
            </w:r>
          </w:p>
        </w:tc>
        <w:tc>
          <w:tcPr>
            <w:tcW w:w="2009" w:type="dxa"/>
            <w:shd w:val="clear" w:color="auto" w:fill="auto"/>
            <w:noWrap/>
            <w:vAlign w:val="center"/>
            <w:hideMark/>
          </w:tcPr>
          <w:p w14:paraId="2253C6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XP_026551344</w:t>
            </w:r>
          </w:p>
        </w:tc>
        <w:tc>
          <w:tcPr>
            <w:tcW w:w="3118" w:type="dxa"/>
            <w:shd w:val="clear" w:color="auto" w:fill="auto"/>
            <w:noWrap/>
            <w:vAlign w:val="center"/>
            <w:hideMark/>
          </w:tcPr>
          <w:p w14:paraId="030201E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7F0EE1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126.27</w:t>
            </w:r>
          </w:p>
        </w:tc>
        <w:tc>
          <w:tcPr>
            <w:tcW w:w="1525" w:type="dxa"/>
            <w:shd w:val="clear" w:color="auto" w:fill="auto"/>
            <w:noWrap/>
            <w:vAlign w:val="center"/>
            <w:hideMark/>
          </w:tcPr>
          <w:p w14:paraId="78EF4B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0F4141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556E59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0.056%</w:t>
            </w:r>
          </w:p>
        </w:tc>
        <w:tc>
          <w:tcPr>
            <w:tcW w:w="990" w:type="dxa"/>
            <w:shd w:val="clear" w:color="auto" w:fill="auto"/>
            <w:noWrap/>
            <w:vAlign w:val="center"/>
            <w:hideMark/>
          </w:tcPr>
          <w:p w14:paraId="056A85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25.39</w:t>
            </w:r>
          </w:p>
        </w:tc>
        <w:tc>
          <w:tcPr>
            <w:tcW w:w="1890" w:type="dxa"/>
            <w:shd w:val="clear" w:color="auto" w:fill="auto"/>
            <w:noWrap/>
            <w:vAlign w:val="center"/>
            <w:hideMark/>
          </w:tcPr>
          <w:p w14:paraId="6290F2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580AE35A" w14:textId="77777777" w:rsidTr="00AF3FE1">
        <w:trPr>
          <w:jc w:val="center"/>
        </w:trPr>
        <w:tc>
          <w:tcPr>
            <w:tcW w:w="808" w:type="dxa"/>
            <w:shd w:val="clear" w:color="auto" w:fill="auto"/>
            <w:noWrap/>
            <w:vAlign w:val="center"/>
          </w:tcPr>
          <w:p w14:paraId="7CCB39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w:t>
            </w:r>
          </w:p>
        </w:tc>
        <w:tc>
          <w:tcPr>
            <w:tcW w:w="2009" w:type="dxa"/>
            <w:shd w:val="clear" w:color="auto" w:fill="auto"/>
            <w:noWrap/>
            <w:vAlign w:val="center"/>
            <w:hideMark/>
          </w:tcPr>
          <w:p w14:paraId="1B68F13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XP_007425787.1</w:t>
            </w:r>
          </w:p>
        </w:tc>
        <w:tc>
          <w:tcPr>
            <w:tcW w:w="3118" w:type="dxa"/>
            <w:shd w:val="clear" w:color="auto" w:fill="auto"/>
            <w:noWrap/>
            <w:vAlign w:val="center"/>
            <w:hideMark/>
          </w:tcPr>
          <w:p w14:paraId="23FB64A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bivittatus</w:t>
            </w:r>
          </w:p>
        </w:tc>
        <w:tc>
          <w:tcPr>
            <w:tcW w:w="1085" w:type="dxa"/>
            <w:shd w:val="clear" w:color="auto" w:fill="auto"/>
            <w:noWrap/>
            <w:vAlign w:val="center"/>
            <w:hideMark/>
          </w:tcPr>
          <w:p w14:paraId="7E5092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741FE7D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70E8A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3F1EC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03131D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42.64</w:t>
            </w:r>
          </w:p>
        </w:tc>
        <w:tc>
          <w:tcPr>
            <w:tcW w:w="1890" w:type="dxa"/>
            <w:shd w:val="clear" w:color="auto" w:fill="auto"/>
            <w:noWrap/>
            <w:vAlign w:val="center"/>
            <w:hideMark/>
          </w:tcPr>
          <w:p w14:paraId="0F6606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4F952D0" w14:textId="77777777" w:rsidTr="00AF3FE1">
        <w:trPr>
          <w:jc w:val="center"/>
        </w:trPr>
        <w:tc>
          <w:tcPr>
            <w:tcW w:w="808" w:type="dxa"/>
            <w:shd w:val="clear" w:color="auto" w:fill="auto"/>
            <w:noWrap/>
            <w:vAlign w:val="center"/>
          </w:tcPr>
          <w:p w14:paraId="34C0C8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165</w:t>
            </w:r>
          </w:p>
        </w:tc>
        <w:tc>
          <w:tcPr>
            <w:tcW w:w="2009" w:type="dxa"/>
            <w:shd w:val="clear" w:color="auto" w:fill="auto"/>
            <w:noWrap/>
            <w:vAlign w:val="center"/>
            <w:hideMark/>
          </w:tcPr>
          <w:p w14:paraId="62CDBB9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XP_034298589.1</w:t>
            </w:r>
          </w:p>
        </w:tc>
        <w:tc>
          <w:tcPr>
            <w:tcW w:w="3118" w:type="dxa"/>
            <w:shd w:val="clear" w:color="auto" w:fill="auto"/>
            <w:noWrap/>
            <w:vAlign w:val="center"/>
            <w:hideMark/>
          </w:tcPr>
          <w:p w14:paraId="09A3B43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684508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3B727F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28C4A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B121F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11555B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42.84</w:t>
            </w:r>
          </w:p>
        </w:tc>
        <w:tc>
          <w:tcPr>
            <w:tcW w:w="1890" w:type="dxa"/>
            <w:shd w:val="clear" w:color="auto" w:fill="auto"/>
            <w:noWrap/>
            <w:vAlign w:val="center"/>
            <w:hideMark/>
          </w:tcPr>
          <w:p w14:paraId="1294E3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2FB103FC" w14:textId="77777777" w:rsidTr="00AF3FE1">
        <w:trPr>
          <w:jc w:val="center"/>
        </w:trPr>
        <w:tc>
          <w:tcPr>
            <w:tcW w:w="808" w:type="dxa"/>
            <w:shd w:val="clear" w:color="auto" w:fill="auto"/>
            <w:noWrap/>
            <w:vAlign w:val="center"/>
          </w:tcPr>
          <w:p w14:paraId="1BEAF3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166</w:t>
            </w:r>
          </w:p>
        </w:tc>
        <w:tc>
          <w:tcPr>
            <w:tcW w:w="2009" w:type="dxa"/>
            <w:shd w:val="clear" w:color="auto" w:fill="auto"/>
            <w:noWrap/>
            <w:vAlign w:val="center"/>
            <w:hideMark/>
          </w:tcPr>
          <w:p w14:paraId="1F8FD5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JAC96561.1</w:t>
            </w:r>
          </w:p>
        </w:tc>
        <w:tc>
          <w:tcPr>
            <w:tcW w:w="3118" w:type="dxa"/>
            <w:shd w:val="clear" w:color="auto" w:fill="auto"/>
            <w:noWrap/>
            <w:vAlign w:val="center"/>
            <w:hideMark/>
          </w:tcPr>
          <w:p w14:paraId="6C08F8A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Echis coloratus</w:t>
            </w:r>
          </w:p>
        </w:tc>
        <w:tc>
          <w:tcPr>
            <w:tcW w:w="1085" w:type="dxa"/>
            <w:shd w:val="clear" w:color="auto" w:fill="auto"/>
            <w:noWrap/>
            <w:vAlign w:val="center"/>
            <w:hideMark/>
          </w:tcPr>
          <w:p w14:paraId="2F38E6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34E90A7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B4465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A0173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64BD0C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47.65</w:t>
            </w:r>
          </w:p>
        </w:tc>
        <w:tc>
          <w:tcPr>
            <w:tcW w:w="1890" w:type="dxa"/>
            <w:shd w:val="clear" w:color="auto" w:fill="auto"/>
            <w:noWrap/>
            <w:vAlign w:val="center"/>
            <w:hideMark/>
          </w:tcPr>
          <w:p w14:paraId="438DBDA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4C4A07C" w14:textId="77777777" w:rsidTr="00AF3FE1">
        <w:trPr>
          <w:jc w:val="center"/>
        </w:trPr>
        <w:tc>
          <w:tcPr>
            <w:tcW w:w="808" w:type="dxa"/>
            <w:shd w:val="clear" w:color="auto" w:fill="auto"/>
            <w:noWrap/>
            <w:vAlign w:val="center"/>
          </w:tcPr>
          <w:p w14:paraId="34F2B85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167</w:t>
            </w:r>
          </w:p>
        </w:tc>
        <w:tc>
          <w:tcPr>
            <w:tcW w:w="2009" w:type="dxa"/>
            <w:shd w:val="clear" w:color="auto" w:fill="auto"/>
            <w:noWrap/>
            <w:vAlign w:val="center"/>
            <w:hideMark/>
          </w:tcPr>
          <w:p w14:paraId="5E9764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JAI10614.1</w:t>
            </w:r>
          </w:p>
        </w:tc>
        <w:tc>
          <w:tcPr>
            <w:tcW w:w="3118" w:type="dxa"/>
            <w:shd w:val="clear" w:color="auto" w:fill="auto"/>
            <w:noWrap/>
            <w:vAlign w:val="center"/>
            <w:hideMark/>
          </w:tcPr>
          <w:p w14:paraId="710231C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Crotalus adamanteus</w:t>
            </w:r>
          </w:p>
        </w:tc>
        <w:tc>
          <w:tcPr>
            <w:tcW w:w="1085" w:type="dxa"/>
            <w:shd w:val="clear" w:color="auto" w:fill="auto"/>
            <w:noWrap/>
            <w:vAlign w:val="center"/>
            <w:hideMark/>
          </w:tcPr>
          <w:p w14:paraId="7C3DB4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6639FF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9FE62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F1B27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1FD50D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47.70</w:t>
            </w:r>
          </w:p>
        </w:tc>
        <w:tc>
          <w:tcPr>
            <w:tcW w:w="1890" w:type="dxa"/>
            <w:shd w:val="clear" w:color="auto" w:fill="auto"/>
            <w:noWrap/>
            <w:vAlign w:val="center"/>
            <w:hideMark/>
          </w:tcPr>
          <w:p w14:paraId="4B7579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D586EF7" w14:textId="77777777" w:rsidTr="00AF3FE1">
        <w:trPr>
          <w:jc w:val="center"/>
        </w:trPr>
        <w:tc>
          <w:tcPr>
            <w:tcW w:w="808" w:type="dxa"/>
            <w:shd w:val="clear" w:color="auto" w:fill="auto"/>
            <w:noWrap/>
            <w:vAlign w:val="center"/>
          </w:tcPr>
          <w:p w14:paraId="364DB0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168</w:t>
            </w:r>
          </w:p>
        </w:tc>
        <w:tc>
          <w:tcPr>
            <w:tcW w:w="2009" w:type="dxa"/>
            <w:shd w:val="clear" w:color="auto" w:fill="auto"/>
            <w:noWrap/>
            <w:vAlign w:val="center"/>
            <w:hideMark/>
          </w:tcPr>
          <w:p w14:paraId="5D8591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SMD28268.1</w:t>
            </w:r>
          </w:p>
        </w:tc>
        <w:tc>
          <w:tcPr>
            <w:tcW w:w="3118" w:type="dxa"/>
            <w:shd w:val="clear" w:color="auto" w:fill="auto"/>
            <w:noWrap/>
            <w:vAlign w:val="center"/>
            <w:hideMark/>
          </w:tcPr>
          <w:p w14:paraId="682DB49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Crotalus durissus terrificus</w:t>
            </w:r>
          </w:p>
        </w:tc>
        <w:tc>
          <w:tcPr>
            <w:tcW w:w="1085" w:type="dxa"/>
            <w:shd w:val="clear" w:color="auto" w:fill="auto"/>
            <w:noWrap/>
            <w:vAlign w:val="center"/>
            <w:hideMark/>
          </w:tcPr>
          <w:p w14:paraId="3C7549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7AA065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65655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925727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5CA4D1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47.61</w:t>
            </w:r>
          </w:p>
        </w:tc>
        <w:tc>
          <w:tcPr>
            <w:tcW w:w="1890" w:type="dxa"/>
            <w:shd w:val="clear" w:color="auto" w:fill="auto"/>
            <w:noWrap/>
            <w:vAlign w:val="center"/>
            <w:hideMark/>
          </w:tcPr>
          <w:p w14:paraId="39F8155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0C2553BA" w14:textId="77777777" w:rsidTr="00AF3FE1">
        <w:trPr>
          <w:jc w:val="center"/>
        </w:trPr>
        <w:tc>
          <w:tcPr>
            <w:tcW w:w="808" w:type="dxa"/>
            <w:shd w:val="clear" w:color="auto" w:fill="auto"/>
            <w:noWrap/>
            <w:vAlign w:val="center"/>
          </w:tcPr>
          <w:p w14:paraId="44A6064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169</w:t>
            </w:r>
          </w:p>
        </w:tc>
        <w:tc>
          <w:tcPr>
            <w:tcW w:w="2009" w:type="dxa"/>
            <w:shd w:val="clear" w:color="auto" w:fill="auto"/>
            <w:noWrap/>
            <w:vAlign w:val="center"/>
            <w:hideMark/>
          </w:tcPr>
          <w:p w14:paraId="304C622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JAC95037.1</w:t>
            </w:r>
          </w:p>
        </w:tc>
        <w:tc>
          <w:tcPr>
            <w:tcW w:w="3118" w:type="dxa"/>
            <w:shd w:val="clear" w:color="auto" w:fill="auto"/>
            <w:noWrap/>
            <w:vAlign w:val="center"/>
            <w:hideMark/>
          </w:tcPr>
          <w:p w14:paraId="7D5E7C7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2CDA86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566F53C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7EDDAB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AEBE3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569533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47.51</w:t>
            </w:r>
          </w:p>
        </w:tc>
        <w:tc>
          <w:tcPr>
            <w:tcW w:w="1890" w:type="dxa"/>
            <w:shd w:val="clear" w:color="auto" w:fill="auto"/>
            <w:noWrap/>
            <w:vAlign w:val="center"/>
            <w:hideMark/>
          </w:tcPr>
          <w:p w14:paraId="34E68F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1DA5560" w14:textId="77777777" w:rsidTr="00AF3FE1">
        <w:trPr>
          <w:jc w:val="center"/>
        </w:trPr>
        <w:tc>
          <w:tcPr>
            <w:tcW w:w="808" w:type="dxa"/>
            <w:shd w:val="clear" w:color="auto" w:fill="auto"/>
            <w:noWrap/>
            <w:vAlign w:val="center"/>
          </w:tcPr>
          <w:p w14:paraId="0F09C9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170</w:t>
            </w:r>
          </w:p>
        </w:tc>
        <w:tc>
          <w:tcPr>
            <w:tcW w:w="2009" w:type="dxa"/>
            <w:shd w:val="clear" w:color="auto" w:fill="auto"/>
            <w:noWrap/>
            <w:vAlign w:val="center"/>
            <w:hideMark/>
          </w:tcPr>
          <w:p w14:paraId="057216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JAV48556.1</w:t>
            </w:r>
          </w:p>
        </w:tc>
        <w:tc>
          <w:tcPr>
            <w:tcW w:w="3118" w:type="dxa"/>
            <w:shd w:val="clear" w:color="auto" w:fill="auto"/>
            <w:noWrap/>
            <w:vAlign w:val="center"/>
            <w:hideMark/>
          </w:tcPr>
          <w:p w14:paraId="04C9366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Agkistrodon contortrix contortrix</w:t>
            </w:r>
          </w:p>
        </w:tc>
        <w:tc>
          <w:tcPr>
            <w:tcW w:w="1085" w:type="dxa"/>
            <w:shd w:val="clear" w:color="auto" w:fill="auto"/>
            <w:noWrap/>
            <w:vAlign w:val="center"/>
            <w:hideMark/>
          </w:tcPr>
          <w:p w14:paraId="3639E6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664848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7E0A47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B6212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2C653D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47.65</w:t>
            </w:r>
          </w:p>
        </w:tc>
        <w:tc>
          <w:tcPr>
            <w:tcW w:w="1890" w:type="dxa"/>
            <w:shd w:val="clear" w:color="auto" w:fill="auto"/>
            <w:noWrap/>
            <w:vAlign w:val="center"/>
            <w:hideMark/>
          </w:tcPr>
          <w:p w14:paraId="42E54D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196E653A" w14:textId="77777777" w:rsidTr="00AF3FE1">
        <w:trPr>
          <w:jc w:val="center"/>
        </w:trPr>
        <w:tc>
          <w:tcPr>
            <w:tcW w:w="808" w:type="dxa"/>
            <w:shd w:val="clear" w:color="auto" w:fill="auto"/>
            <w:noWrap/>
            <w:vAlign w:val="center"/>
          </w:tcPr>
          <w:p w14:paraId="600A41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171</w:t>
            </w:r>
          </w:p>
        </w:tc>
        <w:tc>
          <w:tcPr>
            <w:tcW w:w="2009" w:type="dxa"/>
            <w:shd w:val="clear" w:color="auto" w:fill="auto"/>
            <w:noWrap/>
            <w:vAlign w:val="center"/>
            <w:hideMark/>
          </w:tcPr>
          <w:p w14:paraId="046F8A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JAA95033.1</w:t>
            </w:r>
          </w:p>
        </w:tc>
        <w:tc>
          <w:tcPr>
            <w:tcW w:w="3118" w:type="dxa"/>
            <w:shd w:val="clear" w:color="auto" w:fill="auto"/>
            <w:noWrap/>
            <w:vAlign w:val="center"/>
            <w:hideMark/>
          </w:tcPr>
          <w:p w14:paraId="461518D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Crotalus horridus</w:t>
            </w:r>
          </w:p>
        </w:tc>
        <w:tc>
          <w:tcPr>
            <w:tcW w:w="1085" w:type="dxa"/>
            <w:shd w:val="clear" w:color="auto" w:fill="auto"/>
            <w:noWrap/>
            <w:vAlign w:val="center"/>
            <w:hideMark/>
          </w:tcPr>
          <w:p w14:paraId="326611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10C498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11A0E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FB02A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646BAA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47.64</w:t>
            </w:r>
          </w:p>
        </w:tc>
        <w:tc>
          <w:tcPr>
            <w:tcW w:w="1890" w:type="dxa"/>
            <w:shd w:val="clear" w:color="auto" w:fill="auto"/>
            <w:noWrap/>
            <w:vAlign w:val="center"/>
            <w:hideMark/>
          </w:tcPr>
          <w:p w14:paraId="11703A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6B2D58F8" w14:textId="77777777" w:rsidTr="00AF3FE1">
        <w:trPr>
          <w:jc w:val="center"/>
        </w:trPr>
        <w:tc>
          <w:tcPr>
            <w:tcW w:w="808" w:type="dxa"/>
            <w:shd w:val="clear" w:color="auto" w:fill="auto"/>
            <w:noWrap/>
            <w:vAlign w:val="center"/>
          </w:tcPr>
          <w:p w14:paraId="3B2E17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172</w:t>
            </w:r>
          </w:p>
        </w:tc>
        <w:tc>
          <w:tcPr>
            <w:tcW w:w="2009" w:type="dxa"/>
            <w:shd w:val="clear" w:color="auto" w:fill="auto"/>
            <w:noWrap/>
            <w:vAlign w:val="center"/>
            <w:hideMark/>
          </w:tcPr>
          <w:p w14:paraId="723F8A8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XP_034298588.1</w:t>
            </w:r>
          </w:p>
        </w:tc>
        <w:tc>
          <w:tcPr>
            <w:tcW w:w="3118" w:type="dxa"/>
            <w:shd w:val="clear" w:color="auto" w:fill="auto"/>
            <w:noWrap/>
            <w:vAlign w:val="center"/>
            <w:hideMark/>
          </w:tcPr>
          <w:p w14:paraId="0AB3574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1D283C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2B9293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130BA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56E26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5DC6AF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47.51</w:t>
            </w:r>
          </w:p>
        </w:tc>
        <w:tc>
          <w:tcPr>
            <w:tcW w:w="1890" w:type="dxa"/>
            <w:shd w:val="clear" w:color="auto" w:fill="auto"/>
            <w:noWrap/>
            <w:vAlign w:val="center"/>
            <w:hideMark/>
          </w:tcPr>
          <w:p w14:paraId="2A3916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59F1D081" w14:textId="77777777" w:rsidTr="00AF3FE1">
        <w:trPr>
          <w:jc w:val="center"/>
        </w:trPr>
        <w:tc>
          <w:tcPr>
            <w:tcW w:w="808" w:type="dxa"/>
            <w:shd w:val="clear" w:color="auto" w:fill="auto"/>
            <w:noWrap/>
            <w:vAlign w:val="center"/>
          </w:tcPr>
          <w:p w14:paraId="45BB04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173</w:t>
            </w:r>
          </w:p>
        </w:tc>
        <w:tc>
          <w:tcPr>
            <w:tcW w:w="2009" w:type="dxa"/>
            <w:shd w:val="clear" w:color="auto" w:fill="auto"/>
            <w:noWrap/>
            <w:vAlign w:val="center"/>
            <w:hideMark/>
          </w:tcPr>
          <w:p w14:paraId="32A4A2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XP_013912093.1</w:t>
            </w:r>
          </w:p>
        </w:tc>
        <w:tc>
          <w:tcPr>
            <w:tcW w:w="3118" w:type="dxa"/>
            <w:shd w:val="clear" w:color="auto" w:fill="auto"/>
            <w:noWrap/>
            <w:vAlign w:val="center"/>
            <w:hideMark/>
          </w:tcPr>
          <w:p w14:paraId="71098C2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Thamnophis sirtalis</w:t>
            </w:r>
          </w:p>
        </w:tc>
        <w:tc>
          <w:tcPr>
            <w:tcW w:w="1085" w:type="dxa"/>
            <w:shd w:val="clear" w:color="auto" w:fill="auto"/>
            <w:noWrap/>
            <w:vAlign w:val="center"/>
            <w:hideMark/>
          </w:tcPr>
          <w:p w14:paraId="1653462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13B836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1D131D9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1620D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29BD3D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47.48</w:t>
            </w:r>
          </w:p>
        </w:tc>
        <w:tc>
          <w:tcPr>
            <w:tcW w:w="1890" w:type="dxa"/>
            <w:shd w:val="clear" w:color="auto" w:fill="auto"/>
            <w:noWrap/>
            <w:vAlign w:val="center"/>
            <w:hideMark/>
          </w:tcPr>
          <w:p w14:paraId="5BEE24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7B5FACF" w14:textId="77777777" w:rsidTr="00AF3FE1">
        <w:trPr>
          <w:jc w:val="center"/>
        </w:trPr>
        <w:tc>
          <w:tcPr>
            <w:tcW w:w="808" w:type="dxa"/>
            <w:shd w:val="clear" w:color="auto" w:fill="auto"/>
            <w:noWrap/>
            <w:vAlign w:val="center"/>
          </w:tcPr>
          <w:p w14:paraId="2CD8C2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174</w:t>
            </w:r>
          </w:p>
        </w:tc>
        <w:tc>
          <w:tcPr>
            <w:tcW w:w="2009" w:type="dxa"/>
            <w:shd w:val="clear" w:color="auto" w:fill="auto"/>
            <w:noWrap/>
            <w:vAlign w:val="center"/>
            <w:hideMark/>
          </w:tcPr>
          <w:p w14:paraId="12B6E9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ASU45066.1</w:t>
            </w:r>
          </w:p>
        </w:tc>
        <w:tc>
          <w:tcPr>
            <w:tcW w:w="3118" w:type="dxa"/>
            <w:shd w:val="clear" w:color="auto" w:fill="auto"/>
            <w:noWrap/>
            <w:vAlign w:val="center"/>
            <w:hideMark/>
          </w:tcPr>
          <w:p w14:paraId="0E39EC3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Daboia russelii</w:t>
            </w:r>
          </w:p>
        </w:tc>
        <w:tc>
          <w:tcPr>
            <w:tcW w:w="1085" w:type="dxa"/>
            <w:shd w:val="clear" w:color="auto" w:fill="auto"/>
            <w:noWrap/>
            <w:vAlign w:val="center"/>
            <w:hideMark/>
          </w:tcPr>
          <w:p w14:paraId="5F26D0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6F10B0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E6111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CE9306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8F264E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47.70</w:t>
            </w:r>
          </w:p>
        </w:tc>
        <w:tc>
          <w:tcPr>
            <w:tcW w:w="1890" w:type="dxa"/>
            <w:shd w:val="clear" w:color="auto" w:fill="auto"/>
            <w:noWrap/>
            <w:vAlign w:val="center"/>
            <w:hideMark/>
          </w:tcPr>
          <w:p w14:paraId="46153C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E0E4081" w14:textId="77777777" w:rsidTr="00AF3FE1">
        <w:trPr>
          <w:jc w:val="center"/>
        </w:trPr>
        <w:tc>
          <w:tcPr>
            <w:tcW w:w="808" w:type="dxa"/>
            <w:shd w:val="clear" w:color="auto" w:fill="auto"/>
            <w:noWrap/>
            <w:vAlign w:val="center"/>
          </w:tcPr>
          <w:p w14:paraId="5B63A5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175</w:t>
            </w:r>
          </w:p>
        </w:tc>
        <w:tc>
          <w:tcPr>
            <w:tcW w:w="2009" w:type="dxa"/>
            <w:shd w:val="clear" w:color="auto" w:fill="auto"/>
            <w:noWrap/>
            <w:vAlign w:val="center"/>
            <w:hideMark/>
          </w:tcPr>
          <w:p w14:paraId="18D3D2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JAC94939.1</w:t>
            </w:r>
          </w:p>
        </w:tc>
        <w:tc>
          <w:tcPr>
            <w:tcW w:w="3118" w:type="dxa"/>
            <w:shd w:val="clear" w:color="auto" w:fill="auto"/>
            <w:noWrap/>
            <w:vAlign w:val="center"/>
            <w:hideMark/>
          </w:tcPr>
          <w:p w14:paraId="112FA67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regius</w:t>
            </w:r>
          </w:p>
        </w:tc>
        <w:tc>
          <w:tcPr>
            <w:tcW w:w="1085" w:type="dxa"/>
            <w:shd w:val="clear" w:color="auto" w:fill="auto"/>
            <w:noWrap/>
            <w:vAlign w:val="center"/>
            <w:hideMark/>
          </w:tcPr>
          <w:p w14:paraId="6C1191C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791226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485836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B385A6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BF123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47.54</w:t>
            </w:r>
          </w:p>
        </w:tc>
        <w:tc>
          <w:tcPr>
            <w:tcW w:w="1890" w:type="dxa"/>
            <w:shd w:val="clear" w:color="auto" w:fill="auto"/>
            <w:noWrap/>
            <w:vAlign w:val="center"/>
            <w:hideMark/>
          </w:tcPr>
          <w:p w14:paraId="2CF13F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6A466CC3" w14:textId="77777777" w:rsidTr="00AF3FE1">
        <w:trPr>
          <w:jc w:val="center"/>
        </w:trPr>
        <w:tc>
          <w:tcPr>
            <w:tcW w:w="808" w:type="dxa"/>
            <w:shd w:val="clear" w:color="auto" w:fill="auto"/>
            <w:noWrap/>
            <w:vAlign w:val="center"/>
          </w:tcPr>
          <w:p w14:paraId="43CD64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176</w:t>
            </w:r>
          </w:p>
        </w:tc>
        <w:tc>
          <w:tcPr>
            <w:tcW w:w="2009" w:type="dxa"/>
            <w:shd w:val="clear" w:color="auto" w:fill="auto"/>
            <w:noWrap/>
            <w:vAlign w:val="center"/>
            <w:hideMark/>
          </w:tcPr>
          <w:p w14:paraId="39A711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XP_029139565.1</w:t>
            </w:r>
          </w:p>
        </w:tc>
        <w:tc>
          <w:tcPr>
            <w:tcW w:w="3118" w:type="dxa"/>
            <w:shd w:val="clear" w:color="auto" w:fill="auto"/>
            <w:noWrap/>
            <w:vAlign w:val="center"/>
            <w:hideMark/>
          </w:tcPr>
          <w:p w14:paraId="5965966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Protobothrops mucrosquamatus</w:t>
            </w:r>
          </w:p>
        </w:tc>
        <w:tc>
          <w:tcPr>
            <w:tcW w:w="1085" w:type="dxa"/>
            <w:shd w:val="clear" w:color="auto" w:fill="auto"/>
            <w:noWrap/>
            <w:vAlign w:val="center"/>
            <w:hideMark/>
          </w:tcPr>
          <w:p w14:paraId="29484A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5568BD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E41A7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7CF83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5EFDFE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47.71</w:t>
            </w:r>
          </w:p>
        </w:tc>
        <w:tc>
          <w:tcPr>
            <w:tcW w:w="1890" w:type="dxa"/>
            <w:shd w:val="clear" w:color="auto" w:fill="auto"/>
            <w:noWrap/>
            <w:vAlign w:val="center"/>
            <w:hideMark/>
          </w:tcPr>
          <w:p w14:paraId="510C91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13DA34F" w14:textId="77777777" w:rsidTr="00AF3FE1">
        <w:trPr>
          <w:jc w:val="center"/>
        </w:trPr>
        <w:tc>
          <w:tcPr>
            <w:tcW w:w="808" w:type="dxa"/>
            <w:shd w:val="clear" w:color="auto" w:fill="auto"/>
            <w:noWrap/>
            <w:vAlign w:val="center"/>
          </w:tcPr>
          <w:p w14:paraId="2AC75B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177</w:t>
            </w:r>
          </w:p>
        </w:tc>
        <w:tc>
          <w:tcPr>
            <w:tcW w:w="2009" w:type="dxa"/>
            <w:shd w:val="clear" w:color="auto" w:fill="auto"/>
            <w:noWrap/>
            <w:vAlign w:val="center"/>
            <w:hideMark/>
          </w:tcPr>
          <w:p w14:paraId="3D1C241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JAC94973.1</w:t>
            </w:r>
          </w:p>
        </w:tc>
        <w:tc>
          <w:tcPr>
            <w:tcW w:w="3118" w:type="dxa"/>
            <w:shd w:val="clear" w:color="auto" w:fill="auto"/>
            <w:noWrap/>
            <w:vAlign w:val="center"/>
            <w:hideMark/>
          </w:tcPr>
          <w:p w14:paraId="7BA2963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Opheodrys aestivus</w:t>
            </w:r>
          </w:p>
        </w:tc>
        <w:tc>
          <w:tcPr>
            <w:tcW w:w="1085" w:type="dxa"/>
            <w:shd w:val="clear" w:color="auto" w:fill="auto"/>
            <w:noWrap/>
            <w:vAlign w:val="center"/>
            <w:hideMark/>
          </w:tcPr>
          <w:p w14:paraId="276AD8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49079DB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443993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FE132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2D58362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40.06</w:t>
            </w:r>
          </w:p>
        </w:tc>
        <w:tc>
          <w:tcPr>
            <w:tcW w:w="1890" w:type="dxa"/>
            <w:shd w:val="clear" w:color="auto" w:fill="auto"/>
            <w:noWrap/>
            <w:vAlign w:val="center"/>
            <w:hideMark/>
          </w:tcPr>
          <w:p w14:paraId="2C220C4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465B42D4" w14:textId="77777777" w:rsidTr="00AF3FE1">
        <w:trPr>
          <w:jc w:val="center"/>
        </w:trPr>
        <w:tc>
          <w:tcPr>
            <w:tcW w:w="808" w:type="dxa"/>
            <w:shd w:val="clear" w:color="auto" w:fill="auto"/>
            <w:noWrap/>
            <w:vAlign w:val="center"/>
          </w:tcPr>
          <w:p w14:paraId="24AEEB4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w:t>
            </w:r>
          </w:p>
        </w:tc>
        <w:tc>
          <w:tcPr>
            <w:tcW w:w="2009" w:type="dxa"/>
            <w:shd w:val="clear" w:color="auto" w:fill="auto"/>
            <w:noWrap/>
            <w:vAlign w:val="center"/>
            <w:hideMark/>
          </w:tcPr>
          <w:p w14:paraId="658524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XP_034298590.1</w:t>
            </w:r>
          </w:p>
        </w:tc>
        <w:tc>
          <w:tcPr>
            <w:tcW w:w="3118" w:type="dxa"/>
            <w:shd w:val="clear" w:color="auto" w:fill="auto"/>
            <w:noWrap/>
            <w:vAlign w:val="center"/>
            <w:hideMark/>
          </w:tcPr>
          <w:p w14:paraId="3FCFE8C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Pantherophis guttatus</w:t>
            </w:r>
          </w:p>
        </w:tc>
        <w:tc>
          <w:tcPr>
            <w:tcW w:w="1085" w:type="dxa"/>
            <w:shd w:val="clear" w:color="auto" w:fill="auto"/>
            <w:noWrap/>
            <w:vAlign w:val="center"/>
            <w:hideMark/>
          </w:tcPr>
          <w:p w14:paraId="26213B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63F1EC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316B9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9C74C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5DCC87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40.06</w:t>
            </w:r>
          </w:p>
        </w:tc>
        <w:tc>
          <w:tcPr>
            <w:tcW w:w="1890" w:type="dxa"/>
            <w:shd w:val="clear" w:color="auto" w:fill="auto"/>
            <w:noWrap/>
            <w:vAlign w:val="center"/>
            <w:hideMark/>
          </w:tcPr>
          <w:p w14:paraId="0A85B4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C1894D7" w14:textId="77777777" w:rsidTr="00AF3FE1">
        <w:trPr>
          <w:jc w:val="center"/>
        </w:trPr>
        <w:tc>
          <w:tcPr>
            <w:tcW w:w="808" w:type="dxa"/>
            <w:shd w:val="clear" w:color="auto" w:fill="auto"/>
            <w:noWrap/>
            <w:vAlign w:val="center"/>
          </w:tcPr>
          <w:p w14:paraId="361FA2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179</w:t>
            </w:r>
          </w:p>
        </w:tc>
        <w:tc>
          <w:tcPr>
            <w:tcW w:w="2009" w:type="dxa"/>
            <w:shd w:val="clear" w:color="auto" w:fill="auto"/>
            <w:noWrap/>
            <w:vAlign w:val="center"/>
            <w:hideMark/>
          </w:tcPr>
          <w:p w14:paraId="76B34A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JAI08988.1</w:t>
            </w:r>
          </w:p>
        </w:tc>
        <w:tc>
          <w:tcPr>
            <w:tcW w:w="3118" w:type="dxa"/>
            <w:shd w:val="clear" w:color="auto" w:fill="auto"/>
            <w:noWrap/>
            <w:vAlign w:val="center"/>
            <w:hideMark/>
          </w:tcPr>
          <w:p w14:paraId="5730D964"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0810AA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0272231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FB835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8E14A3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45E964A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47.56</w:t>
            </w:r>
          </w:p>
        </w:tc>
        <w:tc>
          <w:tcPr>
            <w:tcW w:w="1890" w:type="dxa"/>
            <w:shd w:val="clear" w:color="auto" w:fill="auto"/>
            <w:noWrap/>
            <w:vAlign w:val="center"/>
            <w:hideMark/>
          </w:tcPr>
          <w:p w14:paraId="25C7C6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504E8B76" w14:textId="77777777" w:rsidTr="00AF3FE1">
        <w:trPr>
          <w:jc w:val="center"/>
        </w:trPr>
        <w:tc>
          <w:tcPr>
            <w:tcW w:w="808" w:type="dxa"/>
            <w:shd w:val="clear" w:color="auto" w:fill="auto"/>
            <w:noWrap/>
            <w:vAlign w:val="center"/>
          </w:tcPr>
          <w:p w14:paraId="5612EDD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180</w:t>
            </w:r>
          </w:p>
        </w:tc>
        <w:tc>
          <w:tcPr>
            <w:tcW w:w="2009" w:type="dxa"/>
            <w:shd w:val="clear" w:color="auto" w:fill="auto"/>
            <w:noWrap/>
            <w:vAlign w:val="center"/>
            <w:hideMark/>
          </w:tcPr>
          <w:p w14:paraId="2F3B6D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ETE60014.1</w:t>
            </w:r>
          </w:p>
        </w:tc>
        <w:tc>
          <w:tcPr>
            <w:tcW w:w="3118" w:type="dxa"/>
            <w:shd w:val="clear" w:color="auto" w:fill="auto"/>
            <w:noWrap/>
            <w:vAlign w:val="center"/>
            <w:hideMark/>
          </w:tcPr>
          <w:p w14:paraId="15E3E4B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5" w:type="dxa"/>
            <w:shd w:val="clear" w:color="auto" w:fill="auto"/>
            <w:noWrap/>
            <w:vAlign w:val="center"/>
            <w:hideMark/>
          </w:tcPr>
          <w:p w14:paraId="62CB3D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2A0E56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314CB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FE083F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733363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47.56</w:t>
            </w:r>
          </w:p>
        </w:tc>
        <w:tc>
          <w:tcPr>
            <w:tcW w:w="1890" w:type="dxa"/>
            <w:shd w:val="clear" w:color="auto" w:fill="auto"/>
            <w:noWrap/>
            <w:vAlign w:val="center"/>
            <w:hideMark/>
          </w:tcPr>
          <w:p w14:paraId="156B4BF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906AE1A" w14:textId="77777777" w:rsidTr="00AF3FE1">
        <w:trPr>
          <w:jc w:val="center"/>
        </w:trPr>
        <w:tc>
          <w:tcPr>
            <w:tcW w:w="808" w:type="dxa"/>
            <w:shd w:val="clear" w:color="auto" w:fill="auto"/>
            <w:noWrap/>
            <w:vAlign w:val="center"/>
          </w:tcPr>
          <w:p w14:paraId="70491F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181</w:t>
            </w:r>
          </w:p>
        </w:tc>
        <w:tc>
          <w:tcPr>
            <w:tcW w:w="2009" w:type="dxa"/>
            <w:shd w:val="clear" w:color="auto" w:fill="auto"/>
            <w:noWrap/>
            <w:vAlign w:val="center"/>
            <w:hideMark/>
          </w:tcPr>
          <w:p w14:paraId="4042F3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JAB52939.1</w:t>
            </w:r>
          </w:p>
        </w:tc>
        <w:tc>
          <w:tcPr>
            <w:tcW w:w="3118" w:type="dxa"/>
            <w:shd w:val="clear" w:color="auto" w:fill="auto"/>
            <w:noWrap/>
            <w:vAlign w:val="center"/>
            <w:hideMark/>
          </w:tcPr>
          <w:p w14:paraId="638B869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AB859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0D5CD7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DC7A7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2F6D00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03C51DD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47.56</w:t>
            </w:r>
          </w:p>
        </w:tc>
        <w:tc>
          <w:tcPr>
            <w:tcW w:w="1890" w:type="dxa"/>
            <w:shd w:val="clear" w:color="auto" w:fill="auto"/>
            <w:noWrap/>
            <w:vAlign w:val="center"/>
            <w:hideMark/>
          </w:tcPr>
          <w:p w14:paraId="3C1627E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4649B852" w14:textId="77777777" w:rsidTr="00AF3FE1">
        <w:trPr>
          <w:jc w:val="center"/>
        </w:trPr>
        <w:tc>
          <w:tcPr>
            <w:tcW w:w="808" w:type="dxa"/>
            <w:shd w:val="clear" w:color="auto" w:fill="auto"/>
            <w:noWrap/>
            <w:vAlign w:val="center"/>
          </w:tcPr>
          <w:p w14:paraId="5051F0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w:t>
            </w:r>
          </w:p>
        </w:tc>
        <w:tc>
          <w:tcPr>
            <w:tcW w:w="2009" w:type="dxa"/>
            <w:shd w:val="clear" w:color="auto" w:fill="auto"/>
            <w:noWrap/>
            <w:vAlign w:val="center"/>
            <w:hideMark/>
          </w:tcPr>
          <w:p w14:paraId="728C6B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LAB17921</w:t>
            </w:r>
          </w:p>
        </w:tc>
        <w:tc>
          <w:tcPr>
            <w:tcW w:w="3118" w:type="dxa"/>
            <w:shd w:val="clear" w:color="auto" w:fill="auto"/>
            <w:noWrap/>
            <w:vAlign w:val="center"/>
            <w:hideMark/>
          </w:tcPr>
          <w:p w14:paraId="0FF4CCD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spixii</w:t>
            </w:r>
          </w:p>
        </w:tc>
        <w:tc>
          <w:tcPr>
            <w:tcW w:w="1085" w:type="dxa"/>
            <w:shd w:val="clear" w:color="auto" w:fill="auto"/>
            <w:noWrap/>
            <w:vAlign w:val="center"/>
            <w:hideMark/>
          </w:tcPr>
          <w:p w14:paraId="3D63F1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3E3A9CC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699DB44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21A82F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2E1E9F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47.59</w:t>
            </w:r>
          </w:p>
        </w:tc>
        <w:tc>
          <w:tcPr>
            <w:tcW w:w="1890" w:type="dxa"/>
            <w:shd w:val="clear" w:color="auto" w:fill="auto"/>
            <w:noWrap/>
            <w:vAlign w:val="center"/>
            <w:hideMark/>
          </w:tcPr>
          <w:p w14:paraId="67C9DD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15D4B525" w14:textId="77777777" w:rsidTr="00AF3FE1">
        <w:trPr>
          <w:jc w:val="center"/>
        </w:trPr>
        <w:tc>
          <w:tcPr>
            <w:tcW w:w="808" w:type="dxa"/>
            <w:shd w:val="clear" w:color="auto" w:fill="auto"/>
            <w:noWrap/>
            <w:vAlign w:val="center"/>
          </w:tcPr>
          <w:p w14:paraId="1530FB6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183</w:t>
            </w:r>
          </w:p>
        </w:tc>
        <w:tc>
          <w:tcPr>
            <w:tcW w:w="2009" w:type="dxa"/>
            <w:shd w:val="clear" w:color="auto" w:fill="auto"/>
            <w:noWrap/>
            <w:vAlign w:val="center"/>
            <w:hideMark/>
          </w:tcPr>
          <w:p w14:paraId="1329818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JAS04977.1</w:t>
            </w:r>
          </w:p>
        </w:tc>
        <w:tc>
          <w:tcPr>
            <w:tcW w:w="3118" w:type="dxa"/>
            <w:shd w:val="clear" w:color="auto" w:fill="auto"/>
            <w:noWrap/>
            <w:vAlign w:val="center"/>
            <w:hideMark/>
          </w:tcPr>
          <w:p w14:paraId="3A5BBD9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6C85FD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6B4CFE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03BA5C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F752A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6CEF59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47.56</w:t>
            </w:r>
          </w:p>
        </w:tc>
        <w:tc>
          <w:tcPr>
            <w:tcW w:w="1890" w:type="dxa"/>
            <w:shd w:val="clear" w:color="auto" w:fill="auto"/>
            <w:noWrap/>
            <w:vAlign w:val="center"/>
            <w:hideMark/>
          </w:tcPr>
          <w:p w14:paraId="355195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C570931" w14:textId="77777777" w:rsidTr="00AF3FE1">
        <w:trPr>
          <w:jc w:val="center"/>
        </w:trPr>
        <w:tc>
          <w:tcPr>
            <w:tcW w:w="808" w:type="dxa"/>
            <w:shd w:val="clear" w:color="auto" w:fill="auto"/>
            <w:noWrap/>
            <w:vAlign w:val="center"/>
          </w:tcPr>
          <w:p w14:paraId="1C35FF1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w:t>
            </w:r>
          </w:p>
        </w:tc>
        <w:tc>
          <w:tcPr>
            <w:tcW w:w="2009" w:type="dxa"/>
            <w:shd w:val="clear" w:color="auto" w:fill="auto"/>
            <w:noWrap/>
            <w:vAlign w:val="center"/>
            <w:hideMark/>
          </w:tcPr>
          <w:p w14:paraId="5E880D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XP_026522979.1</w:t>
            </w:r>
          </w:p>
        </w:tc>
        <w:tc>
          <w:tcPr>
            <w:tcW w:w="3118" w:type="dxa"/>
            <w:shd w:val="clear" w:color="auto" w:fill="auto"/>
            <w:noWrap/>
            <w:vAlign w:val="center"/>
            <w:hideMark/>
          </w:tcPr>
          <w:p w14:paraId="24796E9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5" w:type="dxa"/>
            <w:shd w:val="clear" w:color="auto" w:fill="auto"/>
            <w:noWrap/>
            <w:vAlign w:val="center"/>
            <w:hideMark/>
          </w:tcPr>
          <w:p w14:paraId="619460F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145889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39F95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C3AB4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32B42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47.53</w:t>
            </w:r>
          </w:p>
        </w:tc>
        <w:tc>
          <w:tcPr>
            <w:tcW w:w="1890" w:type="dxa"/>
            <w:shd w:val="clear" w:color="auto" w:fill="auto"/>
            <w:noWrap/>
            <w:vAlign w:val="center"/>
            <w:hideMark/>
          </w:tcPr>
          <w:p w14:paraId="1DA41F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0FD7C022" w14:textId="77777777" w:rsidTr="00AF3FE1">
        <w:trPr>
          <w:jc w:val="center"/>
        </w:trPr>
        <w:tc>
          <w:tcPr>
            <w:tcW w:w="808" w:type="dxa"/>
            <w:shd w:val="clear" w:color="auto" w:fill="auto"/>
            <w:noWrap/>
            <w:vAlign w:val="center"/>
          </w:tcPr>
          <w:p w14:paraId="720880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185</w:t>
            </w:r>
          </w:p>
        </w:tc>
        <w:tc>
          <w:tcPr>
            <w:tcW w:w="2009" w:type="dxa"/>
            <w:shd w:val="clear" w:color="auto" w:fill="auto"/>
            <w:noWrap/>
            <w:vAlign w:val="center"/>
            <w:hideMark/>
          </w:tcPr>
          <w:p w14:paraId="4B2952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XP_026555459.1</w:t>
            </w:r>
          </w:p>
        </w:tc>
        <w:tc>
          <w:tcPr>
            <w:tcW w:w="3118" w:type="dxa"/>
            <w:shd w:val="clear" w:color="auto" w:fill="auto"/>
            <w:noWrap/>
            <w:vAlign w:val="center"/>
            <w:hideMark/>
          </w:tcPr>
          <w:p w14:paraId="0B5B4FD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4912566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5F8A68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5BD1BC2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82C09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6C6B90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47.62</w:t>
            </w:r>
          </w:p>
        </w:tc>
        <w:tc>
          <w:tcPr>
            <w:tcW w:w="1890" w:type="dxa"/>
            <w:shd w:val="clear" w:color="auto" w:fill="auto"/>
            <w:noWrap/>
            <w:vAlign w:val="center"/>
            <w:hideMark/>
          </w:tcPr>
          <w:p w14:paraId="75A682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7349A699" w14:textId="77777777" w:rsidTr="00AF3FE1">
        <w:trPr>
          <w:jc w:val="center"/>
        </w:trPr>
        <w:tc>
          <w:tcPr>
            <w:tcW w:w="808" w:type="dxa"/>
            <w:shd w:val="clear" w:color="auto" w:fill="auto"/>
            <w:noWrap/>
            <w:vAlign w:val="center"/>
          </w:tcPr>
          <w:p w14:paraId="62F28D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186</w:t>
            </w:r>
          </w:p>
        </w:tc>
        <w:tc>
          <w:tcPr>
            <w:tcW w:w="2009" w:type="dxa"/>
            <w:shd w:val="clear" w:color="auto" w:fill="auto"/>
            <w:noWrap/>
            <w:vAlign w:val="center"/>
            <w:hideMark/>
          </w:tcPr>
          <w:p w14:paraId="0E3012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JAI09156.1</w:t>
            </w:r>
          </w:p>
        </w:tc>
        <w:tc>
          <w:tcPr>
            <w:tcW w:w="3118" w:type="dxa"/>
            <w:shd w:val="clear" w:color="auto" w:fill="auto"/>
            <w:noWrap/>
            <w:vAlign w:val="center"/>
            <w:hideMark/>
          </w:tcPr>
          <w:p w14:paraId="6545C7B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410B1B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622EF3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E455E0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634F3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87447F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47.56</w:t>
            </w:r>
          </w:p>
        </w:tc>
        <w:tc>
          <w:tcPr>
            <w:tcW w:w="1890" w:type="dxa"/>
            <w:shd w:val="clear" w:color="auto" w:fill="auto"/>
            <w:noWrap/>
            <w:vAlign w:val="center"/>
            <w:hideMark/>
          </w:tcPr>
          <w:p w14:paraId="5FF91FE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65CF1679" w14:textId="77777777" w:rsidTr="00AF3FE1">
        <w:trPr>
          <w:jc w:val="center"/>
        </w:trPr>
        <w:tc>
          <w:tcPr>
            <w:tcW w:w="808" w:type="dxa"/>
            <w:shd w:val="clear" w:color="auto" w:fill="auto"/>
            <w:noWrap/>
            <w:vAlign w:val="center"/>
          </w:tcPr>
          <w:p w14:paraId="6B8938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187</w:t>
            </w:r>
          </w:p>
        </w:tc>
        <w:tc>
          <w:tcPr>
            <w:tcW w:w="2009" w:type="dxa"/>
            <w:shd w:val="clear" w:color="auto" w:fill="auto"/>
            <w:noWrap/>
            <w:vAlign w:val="center"/>
            <w:hideMark/>
          </w:tcPr>
          <w:p w14:paraId="0A5A24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LAA17506.1</w:t>
            </w:r>
          </w:p>
        </w:tc>
        <w:tc>
          <w:tcPr>
            <w:tcW w:w="3118" w:type="dxa"/>
            <w:shd w:val="clear" w:color="auto" w:fill="auto"/>
            <w:noWrap/>
            <w:vAlign w:val="center"/>
            <w:hideMark/>
          </w:tcPr>
          <w:p w14:paraId="3F3E0AC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lemniscatus carvalhoi</w:t>
            </w:r>
          </w:p>
        </w:tc>
        <w:tc>
          <w:tcPr>
            <w:tcW w:w="1085" w:type="dxa"/>
            <w:shd w:val="clear" w:color="auto" w:fill="auto"/>
            <w:noWrap/>
            <w:vAlign w:val="center"/>
            <w:hideMark/>
          </w:tcPr>
          <w:p w14:paraId="4A30D0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4DBEBE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9AD233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722CC3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A4C73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53.37</w:t>
            </w:r>
          </w:p>
        </w:tc>
        <w:tc>
          <w:tcPr>
            <w:tcW w:w="1890" w:type="dxa"/>
            <w:shd w:val="clear" w:color="auto" w:fill="auto"/>
            <w:noWrap/>
            <w:vAlign w:val="center"/>
            <w:hideMark/>
          </w:tcPr>
          <w:p w14:paraId="220646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140F5DA7" w14:textId="77777777" w:rsidTr="00AF3FE1">
        <w:trPr>
          <w:jc w:val="center"/>
        </w:trPr>
        <w:tc>
          <w:tcPr>
            <w:tcW w:w="808" w:type="dxa"/>
            <w:shd w:val="clear" w:color="auto" w:fill="auto"/>
            <w:noWrap/>
            <w:vAlign w:val="center"/>
          </w:tcPr>
          <w:p w14:paraId="549E17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188</w:t>
            </w:r>
          </w:p>
        </w:tc>
        <w:tc>
          <w:tcPr>
            <w:tcW w:w="2009" w:type="dxa"/>
            <w:shd w:val="clear" w:color="auto" w:fill="auto"/>
            <w:noWrap/>
            <w:vAlign w:val="center"/>
            <w:hideMark/>
          </w:tcPr>
          <w:p w14:paraId="4FF165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LAB17921.1</w:t>
            </w:r>
          </w:p>
        </w:tc>
        <w:tc>
          <w:tcPr>
            <w:tcW w:w="3118" w:type="dxa"/>
            <w:shd w:val="clear" w:color="auto" w:fill="auto"/>
            <w:noWrap/>
            <w:vAlign w:val="center"/>
            <w:hideMark/>
          </w:tcPr>
          <w:p w14:paraId="7ADC42F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spixii</w:t>
            </w:r>
          </w:p>
        </w:tc>
        <w:tc>
          <w:tcPr>
            <w:tcW w:w="1085" w:type="dxa"/>
            <w:shd w:val="clear" w:color="auto" w:fill="auto"/>
            <w:noWrap/>
            <w:vAlign w:val="center"/>
            <w:hideMark/>
          </w:tcPr>
          <w:p w14:paraId="6F01EC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37D9C9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91EBF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BB19D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17FACD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53.46</w:t>
            </w:r>
          </w:p>
        </w:tc>
        <w:tc>
          <w:tcPr>
            <w:tcW w:w="1890" w:type="dxa"/>
            <w:shd w:val="clear" w:color="auto" w:fill="auto"/>
            <w:noWrap/>
            <w:vAlign w:val="center"/>
            <w:hideMark/>
          </w:tcPr>
          <w:p w14:paraId="0B9CA9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3350C47F" w14:textId="77777777" w:rsidTr="00AF3FE1">
        <w:trPr>
          <w:jc w:val="center"/>
        </w:trPr>
        <w:tc>
          <w:tcPr>
            <w:tcW w:w="808" w:type="dxa"/>
            <w:shd w:val="clear" w:color="auto" w:fill="auto"/>
            <w:noWrap/>
            <w:vAlign w:val="center"/>
          </w:tcPr>
          <w:p w14:paraId="2C888D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189</w:t>
            </w:r>
          </w:p>
        </w:tc>
        <w:tc>
          <w:tcPr>
            <w:tcW w:w="2009" w:type="dxa"/>
            <w:shd w:val="clear" w:color="auto" w:fill="auto"/>
            <w:noWrap/>
            <w:vAlign w:val="center"/>
            <w:hideMark/>
          </w:tcPr>
          <w:p w14:paraId="0D9763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XP_026555459</w:t>
            </w:r>
          </w:p>
        </w:tc>
        <w:tc>
          <w:tcPr>
            <w:tcW w:w="3118" w:type="dxa"/>
            <w:shd w:val="clear" w:color="auto" w:fill="auto"/>
            <w:noWrap/>
            <w:vAlign w:val="center"/>
            <w:hideMark/>
          </w:tcPr>
          <w:p w14:paraId="03BF6F7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62250E1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429A4F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34ED09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04A1FB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553084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32.63</w:t>
            </w:r>
          </w:p>
        </w:tc>
        <w:tc>
          <w:tcPr>
            <w:tcW w:w="1890" w:type="dxa"/>
            <w:shd w:val="clear" w:color="auto" w:fill="auto"/>
            <w:noWrap/>
            <w:vAlign w:val="center"/>
            <w:hideMark/>
          </w:tcPr>
          <w:p w14:paraId="414FF4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1EE6D9D0" w14:textId="77777777" w:rsidTr="00AF3FE1">
        <w:trPr>
          <w:jc w:val="center"/>
        </w:trPr>
        <w:tc>
          <w:tcPr>
            <w:tcW w:w="808" w:type="dxa"/>
            <w:shd w:val="clear" w:color="auto" w:fill="auto"/>
            <w:noWrap/>
            <w:vAlign w:val="center"/>
          </w:tcPr>
          <w:p w14:paraId="3C8F18D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190</w:t>
            </w:r>
          </w:p>
        </w:tc>
        <w:tc>
          <w:tcPr>
            <w:tcW w:w="2009" w:type="dxa"/>
            <w:shd w:val="clear" w:color="auto" w:fill="auto"/>
            <w:noWrap/>
            <w:vAlign w:val="center"/>
            <w:hideMark/>
          </w:tcPr>
          <w:p w14:paraId="58B824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LAB17920.1</w:t>
            </w:r>
          </w:p>
        </w:tc>
        <w:tc>
          <w:tcPr>
            <w:tcW w:w="3118" w:type="dxa"/>
            <w:shd w:val="clear" w:color="auto" w:fill="auto"/>
            <w:noWrap/>
            <w:vAlign w:val="center"/>
            <w:hideMark/>
          </w:tcPr>
          <w:p w14:paraId="2B601802"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spixii</w:t>
            </w:r>
          </w:p>
        </w:tc>
        <w:tc>
          <w:tcPr>
            <w:tcW w:w="1085" w:type="dxa"/>
            <w:shd w:val="clear" w:color="auto" w:fill="auto"/>
            <w:noWrap/>
            <w:vAlign w:val="center"/>
            <w:hideMark/>
          </w:tcPr>
          <w:p w14:paraId="2085E1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4B1CCDD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2B10D3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F9DD38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24C8CBF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32.58</w:t>
            </w:r>
          </w:p>
        </w:tc>
        <w:tc>
          <w:tcPr>
            <w:tcW w:w="1890" w:type="dxa"/>
            <w:shd w:val="clear" w:color="auto" w:fill="auto"/>
            <w:noWrap/>
            <w:vAlign w:val="center"/>
            <w:hideMark/>
          </w:tcPr>
          <w:p w14:paraId="4646A2F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63EEE" w:rsidRPr="008C1306" w14:paraId="6ACB372C" w14:textId="77777777" w:rsidTr="00AF3FE1">
        <w:trPr>
          <w:jc w:val="center"/>
        </w:trPr>
        <w:tc>
          <w:tcPr>
            <w:tcW w:w="808" w:type="dxa"/>
            <w:shd w:val="clear" w:color="auto" w:fill="auto"/>
            <w:noWrap/>
            <w:vAlign w:val="center"/>
          </w:tcPr>
          <w:p w14:paraId="193ED2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191</w:t>
            </w:r>
          </w:p>
        </w:tc>
        <w:tc>
          <w:tcPr>
            <w:tcW w:w="2009" w:type="dxa"/>
            <w:shd w:val="clear" w:color="auto" w:fill="auto"/>
            <w:noWrap/>
            <w:vAlign w:val="center"/>
            <w:hideMark/>
          </w:tcPr>
          <w:p w14:paraId="1A2280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LAB17921</w:t>
            </w:r>
          </w:p>
        </w:tc>
        <w:tc>
          <w:tcPr>
            <w:tcW w:w="3118" w:type="dxa"/>
            <w:shd w:val="clear" w:color="auto" w:fill="auto"/>
            <w:noWrap/>
            <w:vAlign w:val="center"/>
            <w:hideMark/>
          </w:tcPr>
          <w:p w14:paraId="38AA0E1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spixii</w:t>
            </w:r>
          </w:p>
        </w:tc>
        <w:tc>
          <w:tcPr>
            <w:tcW w:w="1085" w:type="dxa"/>
            <w:shd w:val="clear" w:color="auto" w:fill="auto"/>
            <w:noWrap/>
            <w:vAlign w:val="center"/>
            <w:hideMark/>
          </w:tcPr>
          <w:p w14:paraId="6EEC62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50.53</w:t>
            </w:r>
          </w:p>
        </w:tc>
        <w:tc>
          <w:tcPr>
            <w:tcW w:w="1525" w:type="dxa"/>
            <w:shd w:val="clear" w:color="auto" w:fill="auto"/>
            <w:noWrap/>
            <w:vAlign w:val="center"/>
            <w:hideMark/>
          </w:tcPr>
          <w:p w14:paraId="7D8C8F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094" w:type="dxa"/>
            <w:shd w:val="clear" w:color="auto" w:fill="auto"/>
            <w:noWrap/>
            <w:vAlign w:val="center"/>
            <w:hideMark/>
          </w:tcPr>
          <w:p w14:paraId="14669C2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F81DC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73E8EA9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40.13</w:t>
            </w:r>
          </w:p>
        </w:tc>
        <w:tc>
          <w:tcPr>
            <w:tcW w:w="1890" w:type="dxa"/>
            <w:shd w:val="clear" w:color="auto" w:fill="auto"/>
            <w:noWrap/>
            <w:vAlign w:val="center"/>
            <w:hideMark/>
          </w:tcPr>
          <w:p w14:paraId="497D665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DA4CDF" w:rsidRPr="008C1306" w14:paraId="3F7BFD32" w14:textId="77777777" w:rsidTr="00163EEE">
        <w:trPr>
          <w:jc w:val="center"/>
        </w:trPr>
        <w:tc>
          <w:tcPr>
            <w:tcW w:w="14305" w:type="dxa"/>
            <w:gridSpan w:val="9"/>
            <w:shd w:val="clear" w:color="auto" w:fill="auto"/>
            <w:noWrap/>
            <w:vAlign w:val="center"/>
            <w:hideMark/>
          </w:tcPr>
          <w:p w14:paraId="111075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Cysteine-rich secretory proteins (CRISP): 0.32%</w:t>
            </w:r>
          </w:p>
        </w:tc>
      </w:tr>
      <w:tr w:rsidR="00163EEE" w:rsidRPr="008C1306" w14:paraId="1E80B3F3" w14:textId="77777777" w:rsidTr="00AF3FE1">
        <w:trPr>
          <w:jc w:val="center"/>
        </w:trPr>
        <w:tc>
          <w:tcPr>
            <w:tcW w:w="808" w:type="dxa"/>
            <w:shd w:val="clear" w:color="auto" w:fill="auto"/>
            <w:noWrap/>
            <w:vAlign w:val="center"/>
          </w:tcPr>
          <w:p w14:paraId="12AD2A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192</w:t>
            </w:r>
          </w:p>
        </w:tc>
        <w:tc>
          <w:tcPr>
            <w:tcW w:w="2009" w:type="dxa"/>
            <w:shd w:val="clear" w:color="auto" w:fill="auto"/>
            <w:noWrap/>
            <w:vAlign w:val="center"/>
            <w:hideMark/>
          </w:tcPr>
          <w:p w14:paraId="184DDB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3118" w:type="dxa"/>
            <w:shd w:val="clear" w:color="auto" w:fill="auto"/>
            <w:noWrap/>
            <w:vAlign w:val="center"/>
            <w:hideMark/>
          </w:tcPr>
          <w:p w14:paraId="7DE87A2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5AA23C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151.6</w:t>
            </w:r>
          </w:p>
        </w:tc>
        <w:tc>
          <w:tcPr>
            <w:tcW w:w="1525" w:type="dxa"/>
            <w:shd w:val="clear" w:color="auto" w:fill="auto"/>
            <w:noWrap/>
            <w:vAlign w:val="center"/>
            <w:hideMark/>
          </w:tcPr>
          <w:p w14:paraId="1CF3EB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548B1F9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7847AD5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0.159%</w:t>
            </w:r>
          </w:p>
        </w:tc>
        <w:tc>
          <w:tcPr>
            <w:tcW w:w="990" w:type="dxa"/>
            <w:shd w:val="clear" w:color="auto" w:fill="auto"/>
            <w:noWrap/>
            <w:vAlign w:val="center"/>
            <w:hideMark/>
          </w:tcPr>
          <w:p w14:paraId="70D2838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26.29</w:t>
            </w:r>
          </w:p>
        </w:tc>
        <w:tc>
          <w:tcPr>
            <w:tcW w:w="1890" w:type="dxa"/>
            <w:shd w:val="clear" w:color="auto" w:fill="auto"/>
            <w:noWrap/>
            <w:vAlign w:val="center"/>
            <w:hideMark/>
          </w:tcPr>
          <w:p w14:paraId="570CBB7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63EEE" w:rsidRPr="008C1306" w14:paraId="6823344F" w14:textId="77777777" w:rsidTr="00AF3FE1">
        <w:trPr>
          <w:jc w:val="center"/>
        </w:trPr>
        <w:tc>
          <w:tcPr>
            <w:tcW w:w="808" w:type="dxa"/>
            <w:shd w:val="clear" w:color="auto" w:fill="auto"/>
            <w:noWrap/>
            <w:vAlign w:val="center"/>
          </w:tcPr>
          <w:p w14:paraId="4A8444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193</w:t>
            </w:r>
          </w:p>
        </w:tc>
        <w:tc>
          <w:tcPr>
            <w:tcW w:w="2009" w:type="dxa"/>
            <w:shd w:val="clear" w:color="auto" w:fill="auto"/>
            <w:noWrap/>
            <w:vAlign w:val="center"/>
            <w:hideMark/>
          </w:tcPr>
          <w:p w14:paraId="4F42BB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3118" w:type="dxa"/>
            <w:shd w:val="clear" w:color="auto" w:fill="auto"/>
            <w:noWrap/>
            <w:vAlign w:val="center"/>
            <w:hideMark/>
          </w:tcPr>
          <w:p w14:paraId="4E0FDD2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5" w:type="dxa"/>
            <w:shd w:val="clear" w:color="auto" w:fill="auto"/>
            <w:noWrap/>
            <w:vAlign w:val="center"/>
            <w:hideMark/>
          </w:tcPr>
          <w:p w14:paraId="51A441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151.6</w:t>
            </w:r>
          </w:p>
        </w:tc>
        <w:tc>
          <w:tcPr>
            <w:tcW w:w="1525" w:type="dxa"/>
            <w:shd w:val="clear" w:color="auto" w:fill="auto"/>
            <w:noWrap/>
            <w:vAlign w:val="center"/>
            <w:hideMark/>
          </w:tcPr>
          <w:p w14:paraId="2563D45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01D645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1425F0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0.159%</w:t>
            </w:r>
          </w:p>
        </w:tc>
        <w:tc>
          <w:tcPr>
            <w:tcW w:w="990" w:type="dxa"/>
            <w:shd w:val="clear" w:color="auto" w:fill="auto"/>
            <w:noWrap/>
            <w:vAlign w:val="center"/>
            <w:hideMark/>
          </w:tcPr>
          <w:p w14:paraId="0E857A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26.29</w:t>
            </w:r>
          </w:p>
        </w:tc>
        <w:tc>
          <w:tcPr>
            <w:tcW w:w="1890" w:type="dxa"/>
            <w:shd w:val="clear" w:color="auto" w:fill="auto"/>
            <w:noWrap/>
            <w:vAlign w:val="center"/>
            <w:hideMark/>
          </w:tcPr>
          <w:p w14:paraId="31C185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DA4CDF" w:rsidRPr="008C1306" w14:paraId="2BD3B1B3" w14:textId="77777777" w:rsidTr="00163EEE">
        <w:trPr>
          <w:jc w:val="center"/>
        </w:trPr>
        <w:tc>
          <w:tcPr>
            <w:tcW w:w="14305" w:type="dxa"/>
            <w:gridSpan w:val="9"/>
            <w:shd w:val="clear" w:color="auto" w:fill="auto"/>
            <w:noWrap/>
            <w:vAlign w:val="center"/>
            <w:hideMark/>
          </w:tcPr>
          <w:p w14:paraId="299A9F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5’-nucleotidase: 0.19%</w:t>
            </w:r>
          </w:p>
        </w:tc>
      </w:tr>
      <w:tr w:rsidR="00163EEE" w:rsidRPr="008C1306" w14:paraId="66503915" w14:textId="77777777" w:rsidTr="00AF3FE1">
        <w:trPr>
          <w:jc w:val="center"/>
        </w:trPr>
        <w:tc>
          <w:tcPr>
            <w:tcW w:w="808" w:type="dxa"/>
            <w:shd w:val="clear" w:color="auto" w:fill="auto"/>
            <w:noWrap/>
            <w:vAlign w:val="center"/>
          </w:tcPr>
          <w:p w14:paraId="7354F7E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194</w:t>
            </w:r>
          </w:p>
        </w:tc>
        <w:tc>
          <w:tcPr>
            <w:tcW w:w="2009" w:type="dxa"/>
            <w:shd w:val="clear" w:color="auto" w:fill="auto"/>
            <w:noWrap/>
            <w:vAlign w:val="center"/>
            <w:hideMark/>
          </w:tcPr>
          <w:p w14:paraId="1DB7CEA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JAS05143.1</w:t>
            </w:r>
          </w:p>
        </w:tc>
        <w:tc>
          <w:tcPr>
            <w:tcW w:w="3118" w:type="dxa"/>
            <w:shd w:val="clear" w:color="auto" w:fill="auto"/>
            <w:noWrap/>
            <w:vAlign w:val="center"/>
            <w:hideMark/>
          </w:tcPr>
          <w:p w14:paraId="2F80E10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tener</w:t>
            </w:r>
          </w:p>
        </w:tc>
        <w:tc>
          <w:tcPr>
            <w:tcW w:w="1085" w:type="dxa"/>
            <w:shd w:val="clear" w:color="auto" w:fill="auto"/>
            <w:noWrap/>
            <w:vAlign w:val="center"/>
            <w:hideMark/>
          </w:tcPr>
          <w:p w14:paraId="7E4567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47A6BF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630784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32612A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54B308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63.01</w:t>
            </w:r>
          </w:p>
        </w:tc>
        <w:tc>
          <w:tcPr>
            <w:tcW w:w="1890" w:type="dxa"/>
            <w:shd w:val="clear" w:color="auto" w:fill="auto"/>
            <w:noWrap/>
            <w:vAlign w:val="center"/>
            <w:hideMark/>
          </w:tcPr>
          <w:p w14:paraId="735A32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73E75C49" w14:textId="77777777" w:rsidTr="00AF3FE1">
        <w:trPr>
          <w:jc w:val="center"/>
        </w:trPr>
        <w:tc>
          <w:tcPr>
            <w:tcW w:w="808" w:type="dxa"/>
            <w:shd w:val="clear" w:color="auto" w:fill="auto"/>
            <w:noWrap/>
            <w:vAlign w:val="center"/>
          </w:tcPr>
          <w:p w14:paraId="2EAAB9B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195</w:t>
            </w:r>
          </w:p>
        </w:tc>
        <w:tc>
          <w:tcPr>
            <w:tcW w:w="2009" w:type="dxa"/>
            <w:shd w:val="clear" w:color="auto" w:fill="auto"/>
            <w:noWrap/>
            <w:vAlign w:val="center"/>
            <w:hideMark/>
          </w:tcPr>
          <w:p w14:paraId="66A3683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JAI09048.1</w:t>
            </w:r>
          </w:p>
        </w:tc>
        <w:tc>
          <w:tcPr>
            <w:tcW w:w="3118" w:type="dxa"/>
            <w:shd w:val="clear" w:color="auto" w:fill="auto"/>
            <w:noWrap/>
            <w:vAlign w:val="center"/>
            <w:hideMark/>
          </w:tcPr>
          <w:p w14:paraId="25E1CB7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6246702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4348D0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5B73738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7724B2C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55EB4BD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63.03</w:t>
            </w:r>
          </w:p>
        </w:tc>
        <w:tc>
          <w:tcPr>
            <w:tcW w:w="1890" w:type="dxa"/>
            <w:shd w:val="clear" w:color="auto" w:fill="auto"/>
            <w:noWrap/>
            <w:vAlign w:val="center"/>
            <w:hideMark/>
          </w:tcPr>
          <w:p w14:paraId="3ECA59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6F8E73FC" w14:textId="77777777" w:rsidTr="00AF3FE1">
        <w:trPr>
          <w:jc w:val="center"/>
        </w:trPr>
        <w:tc>
          <w:tcPr>
            <w:tcW w:w="808" w:type="dxa"/>
            <w:shd w:val="clear" w:color="auto" w:fill="auto"/>
            <w:noWrap/>
            <w:vAlign w:val="center"/>
          </w:tcPr>
          <w:p w14:paraId="0DCC62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196</w:t>
            </w:r>
          </w:p>
        </w:tc>
        <w:tc>
          <w:tcPr>
            <w:tcW w:w="2009" w:type="dxa"/>
            <w:shd w:val="clear" w:color="auto" w:fill="auto"/>
            <w:noWrap/>
            <w:vAlign w:val="center"/>
            <w:hideMark/>
          </w:tcPr>
          <w:p w14:paraId="74E2AD6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JAS05036.1</w:t>
            </w:r>
          </w:p>
        </w:tc>
        <w:tc>
          <w:tcPr>
            <w:tcW w:w="3118" w:type="dxa"/>
            <w:shd w:val="clear" w:color="auto" w:fill="auto"/>
            <w:noWrap/>
            <w:vAlign w:val="center"/>
            <w:hideMark/>
          </w:tcPr>
          <w:p w14:paraId="37226AE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3E6C2C1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56E502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2A93D6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04A134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376D9C0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62.98</w:t>
            </w:r>
          </w:p>
        </w:tc>
        <w:tc>
          <w:tcPr>
            <w:tcW w:w="1890" w:type="dxa"/>
            <w:shd w:val="clear" w:color="auto" w:fill="auto"/>
            <w:noWrap/>
            <w:vAlign w:val="center"/>
            <w:hideMark/>
          </w:tcPr>
          <w:p w14:paraId="030846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45F81C29" w14:textId="77777777" w:rsidTr="00AF3FE1">
        <w:trPr>
          <w:jc w:val="center"/>
        </w:trPr>
        <w:tc>
          <w:tcPr>
            <w:tcW w:w="808" w:type="dxa"/>
            <w:shd w:val="clear" w:color="auto" w:fill="auto"/>
            <w:noWrap/>
            <w:vAlign w:val="center"/>
          </w:tcPr>
          <w:p w14:paraId="470474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197</w:t>
            </w:r>
          </w:p>
        </w:tc>
        <w:tc>
          <w:tcPr>
            <w:tcW w:w="2009" w:type="dxa"/>
            <w:shd w:val="clear" w:color="auto" w:fill="auto"/>
            <w:noWrap/>
            <w:vAlign w:val="center"/>
            <w:hideMark/>
          </w:tcPr>
          <w:p w14:paraId="10FBD6A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JAI09049.1</w:t>
            </w:r>
          </w:p>
        </w:tc>
        <w:tc>
          <w:tcPr>
            <w:tcW w:w="3118" w:type="dxa"/>
            <w:shd w:val="clear" w:color="auto" w:fill="auto"/>
            <w:noWrap/>
            <w:vAlign w:val="center"/>
            <w:hideMark/>
          </w:tcPr>
          <w:p w14:paraId="2866900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01B0EB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7B55260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0CA16D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27DFBD9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4D7A32B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63.03</w:t>
            </w:r>
          </w:p>
        </w:tc>
        <w:tc>
          <w:tcPr>
            <w:tcW w:w="1890" w:type="dxa"/>
            <w:shd w:val="clear" w:color="auto" w:fill="auto"/>
            <w:noWrap/>
            <w:vAlign w:val="center"/>
            <w:hideMark/>
          </w:tcPr>
          <w:p w14:paraId="63F8419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5C0AF585" w14:textId="77777777" w:rsidTr="00AF3FE1">
        <w:trPr>
          <w:jc w:val="center"/>
        </w:trPr>
        <w:tc>
          <w:tcPr>
            <w:tcW w:w="808" w:type="dxa"/>
            <w:shd w:val="clear" w:color="auto" w:fill="auto"/>
            <w:noWrap/>
            <w:vAlign w:val="center"/>
          </w:tcPr>
          <w:p w14:paraId="5A5D2B7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198</w:t>
            </w:r>
          </w:p>
        </w:tc>
        <w:tc>
          <w:tcPr>
            <w:tcW w:w="2009" w:type="dxa"/>
            <w:shd w:val="clear" w:color="auto" w:fill="auto"/>
            <w:noWrap/>
            <w:vAlign w:val="center"/>
            <w:hideMark/>
          </w:tcPr>
          <w:p w14:paraId="4359FE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JAS05038.1</w:t>
            </w:r>
          </w:p>
        </w:tc>
        <w:tc>
          <w:tcPr>
            <w:tcW w:w="3118" w:type="dxa"/>
            <w:shd w:val="clear" w:color="auto" w:fill="auto"/>
            <w:noWrap/>
            <w:vAlign w:val="center"/>
            <w:hideMark/>
          </w:tcPr>
          <w:p w14:paraId="6E8C0963"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0D51134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7A5E40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0CCAF1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60AD4A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72FFD4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63.03</w:t>
            </w:r>
          </w:p>
        </w:tc>
        <w:tc>
          <w:tcPr>
            <w:tcW w:w="1890" w:type="dxa"/>
            <w:shd w:val="clear" w:color="auto" w:fill="auto"/>
            <w:noWrap/>
            <w:vAlign w:val="center"/>
            <w:hideMark/>
          </w:tcPr>
          <w:p w14:paraId="5B7CC1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6F44FCDC" w14:textId="77777777" w:rsidTr="00AF3FE1">
        <w:trPr>
          <w:jc w:val="center"/>
        </w:trPr>
        <w:tc>
          <w:tcPr>
            <w:tcW w:w="808" w:type="dxa"/>
            <w:shd w:val="clear" w:color="auto" w:fill="auto"/>
            <w:noWrap/>
            <w:vAlign w:val="center"/>
          </w:tcPr>
          <w:p w14:paraId="2B79CEE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w:t>
            </w:r>
          </w:p>
        </w:tc>
        <w:tc>
          <w:tcPr>
            <w:tcW w:w="2009" w:type="dxa"/>
            <w:shd w:val="clear" w:color="auto" w:fill="auto"/>
            <w:noWrap/>
            <w:vAlign w:val="center"/>
            <w:hideMark/>
          </w:tcPr>
          <w:p w14:paraId="7B042B3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JAS05037.1</w:t>
            </w:r>
          </w:p>
        </w:tc>
        <w:tc>
          <w:tcPr>
            <w:tcW w:w="3118" w:type="dxa"/>
            <w:shd w:val="clear" w:color="auto" w:fill="auto"/>
            <w:noWrap/>
            <w:vAlign w:val="center"/>
            <w:hideMark/>
          </w:tcPr>
          <w:p w14:paraId="69FBDED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7EA1892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161727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115382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4BCC59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79868B4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63.03</w:t>
            </w:r>
          </w:p>
        </w:tc>
        <w:tc>
          <w:tcPr>
            <w:tcW w:w="1890" w:type="dxa"/>
            <w:shd w:val="clear" w:color="auto" w:fill="auto"/>
            <w:noWrap/>
            <w:vAlign w:val="center"/>
            <w:hideMark/>
          </w:tcPr>
          <w:p w14:paraId="399A4B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6A8831D3" w14:textId="77777777" w:rsidTr="00AF3FE1">
        <w:trPr>
          <w:jc w:val="center"/>
        </w:trPr>
        <w:tc>
          <w:tcPr>
            <w:tcW w:w="808" w:type="dxa"/>
            <w:shd w:val="clear" w:color="auto" w:fill="auto"/>
            <w:noWrap/>
            <w:vAlign w:val="center"/>
          </w:tcPr>
          <w:p w14:paraId="44A569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200</w:t>
            </w:r>
          </w:p>
        </w:tc>
        <w:tc>
          <w:tcPr>
            <w:tcW w:w="2009" w:type="dxa"/>
            <w:shd w:val="clear" w:color="auto" w:fill="auto"/>
            <w:noWrap/>
            <w:vAlign w:val="center"/>
            <w:hideMark/>
          </w:tcPr>
          <w:p w14:paraId="18C85F9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JAI09047.1</w:t>
            </w:r>
          </w:p>
        </w:tc>
        <w:tc>
          <w:tcPr>
            <w:tcW w:w="3118" w:type="dxa"/>
            <w:shd w:val="clear" w:color="auto" w:fill="auto"/>
            <w:noWrap/>
            <w:vAlign w:val="center"/>
            <w:hideMark/>
          </w:tcPr>
          <w:p w14:paraId="5A08FEC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2622CB9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1FEA568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7C0527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6CD37E0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08973E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62.98</w:t>
            </w:r>
          </w:p>
        </w:tc>
        <w:tc>
          <w:tcPr>
            <w:tcW w:w="1890" w:type="dxa"/>
            <w:shd w:val="clear" w:color="auto" w:fill="auto"/>
            <w:noWrap/>
            <w:vAlign w:val="center"/>
            <w:hideMark/>
          </w:tcPr>
          <w:p w14:paraId="2D5680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1A9F9350" w14:textId="77777777" w:rsidTr="00AF3FE1">
        <w:trPr>
          <w:jc w:val="center"/>
        </w:trPr>
        <w:tc>
          <w:tcPr>
            <w:tcW w:w="808" w:type="dxa"/>
            <w:shd w:val="clear" w:color="auto" w:fill="auto"/>
            <w:noWrap/>
            <w:vAlign w:val="center"/>
          </w:tcPr>
          <w:p w14:paraId="05EC60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201</w:t>
            </w:r>
          </w:p>
        </w:tc>
        <w:tc>
          <w:tcPr>
            <w:tcW w:w="2009" w:type="dxa"/>
            <w:shd w:val="clear" w:color="auto" w:fill="auto"/>
            <w:noWrap/>
            <w:vAlign w:val="center"/>
            <w:hideMark/>
          </w:tcPr>
          <w:p w14:paraId="582C56A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JAB52815.1</w:t>
            </w:r>
          </w:p>
        </w:tc>
        <w:tc>
          <w:tcPr>
            <w:tcW w:w="3118" w:type="dxa"/>
            <w:shd w:val="clear" w:color="auto" w:fill="auto"/>
            <w:noWrap/>
            <w:vAlign w:val="center"/>
            <w:hideMark/>
          </w:tcPr>
          <w:p w14:paraId="38059019"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5" w:type="dxa"/>
            <w:shd w:val="clear" w:color="auto" w:fill="auto"/>
            <w:noWrap/>
            <w:vAlign w:val="center"/>
            <w:hideMark/>
          </w:tcPr>
          <w:p w14:paraId="4875EE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290.68</w:t>
            </w:r>
          </w:p>
        </w:tc>
        <w:tc>
          <w:tcPr>
            <w:tcW w:w="1525" w:type="dxa"/>
            <w:shd w:val="clear" w:color="auto" w:fill="auto"/>
            <w:noWrap/>
            <w:vAlign w:val="center"/>
            <w:hideMark/>
          </w:tcPr>
          <w:p w14:paraId="6F588D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1094" w:type="dxa"/>
            <w:shd w:val="clear" w:color="auto" w:fill="auto"/>
            <w:noWrap/>
            <w:vAlign w:val="center"/>
            <w:hideMark/>
          </w:tcPr>
          <w:p w14:paraId="332D57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86" w:type="dxa"/>
            <w:shd w:val="clear" w:color="auto" w:fill="auto"/>
            <w:noWrap/>
            <w:vAlign w:val="center"/>
            <w:hideMark/>
          </w:tcPr>
          <w:p w14:paraId="6D83E8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0.021%</w:t>
            </w:r>
          </w:p>
        </w:tc>
        <w:tc>
          <w:tcPr>
            <w:tcW w:w="990" w:type="dxa"/>
            <w:shd w:val="clear" w:color="auto" w:fill="auto"/>
            <w:noWrap/>
            <w:vAlign w:val="center"/>
            <w:hideMark/>
          </w:tcPr>
          <w:p w14:paraId="7870E1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62.98</w:t>
            </w:r>
          </w:p>
        </w:tc>
        <w:tc>
          <w:tcPr>
            <w:tcW w:w="1890" w:type="dxa"/>
            <w:shd w:val="clear" w:color="auto" w:fill="auto"/>
            <w:noWrap/>
            <w:vAlign w:val="center"/>
            <w:hideMark/>
          </w:tcPr>
          <w:p w14:paraId="1D888D4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0351DE55" w14:textId="77777777" w:rsidTr="00AF3FE1">
        <w:trPr>
          <w:jc w:val="center"/>
        </w:trPr>
        <w:tc>
          <w:tcPr>
            <w:tcW w:w="808" w:type="dxa"/>
            <w:shd w:val="clear" w:color="auto" w:fill="auto"/>
            <w:noWrap/>
            <w:vAlign w:val="center"/>
          </w:tcPr>
          <w:p w14:paraId="76E32D5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202</w:t>
            </w:r>
          </w:p>
        </w:tc>
        <w:tc>
          <w:tcPr>
            <w:tcW w:w="2009" w:type="dxa"/>
            <w:shd w:val="clear" w:color="auto" w:fill="auto"/>
            <w:noWrap/>
            <w:vAlign w:val="center"/>
            <w:hideMark/>
          </w:tcPr>
          <w:p w14:paraId="044F55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XP_026581084</w:t>
            </w:r>
          </w:p>
        </w:tc>
        <w:tc>
          <w:tcPr>
            <w:tcW w:w="3118" w:type="dxa"/>
            <w:shd w:val="clear" w:color="auto" w:fill="auto"/>
            <w:noWrap/>
            <w:vAlign w:val="center"/>
            <w:hideMark/>
          </w:tcPr>
          <w:p w14:paraId="7283487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5" w:type="dxa"/>
            <w:shd w:val="clear" w:color="auto" w:fill="auto"/>
            <w:noWrap/>
            <w:vAlign w:val="center"/>
            <w:hideMark/>
          </w:tcPr>
          <w:p w14:paraId="31808C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143.89</w:t>
            </w:r>
          </w:p>
        </w:tc>
        <w:tc>
          <w:tcPr>
            <w:tcW w:w="1525" w:type="dxa"/>
            <w:shd w:val="clear" w:color="auto" w:fill="auto"/>
            <w:noWrap/>
            <w:vAlign w:val="center"/>
            <w:hideMark/>
          </w:tcPr>
          <w:p w14:paraId="2B8E46A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0C3875B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6D09B90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990" w:type="dxa"/>
            <w:shd w:val="clear" w:color="auto" w:fill="auto"/>
            <w:noWrap/>
            <w:vAlign w:val="center"/>
            <w:hideMark/>
          </w:tcPr>
          <w:p w14:paraId="290C85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17.09</w:t>
            </w:r>
          </w:p>
        </w:tc>
        <w:tc>
          <w:tcPr>
            <w:tcW w:w="1890" w:type="dxa"/>
            <w:shd w:val="clear" w:color="auto" w:fill="auto"/>
            <w:noWrap/>
            <w:vAlign w:val="center"/>
            <w:hideMark/>
          </w:tcPr>
          <w:p w14:paraId="6060F98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6D0F40D8" w14:textId="77777777" w:rsidTr="00AF3FE1">
        <w:trPr>
          <w:jc w:val="center"/>
        </w:trPr>
        <w:tc>
          <w:tcPr>
            <w:tcW w:w="808" w:type="dxa"/>
            <w:shd w:val="clear" w:color="auto" w:fill="auto"/>
            <w:noWrap/>
            <w:vAlign w:val="center"/>
          </w:tcPr>
          <w:p w14:paraId="76CB03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203</w:t>
            </w:r>
          </w:p>
        </w:tc>
        <w:tc>
          <w:tcPr>
            <w:tcW w:w="2009" w:type="dxa"/>
            <w:shd w:val="clear" w:color="auto" w:fill="auto"/>
            <w:noWrap/>
            <w:vAlign w:val="center"/>
            <w:hideMark/>
          </w:tcPr>
          <w:p w14:paraId="653FD4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AXL95273.1</w:t>
            </w:r>
          </w:p>
        </w:tc>
        <w:tc>
          <w:tcPr>
            <w:tcW w:w="3118" w:type="dxa"/>
            <w:shd w:val="clear" w:color="auto" w:fill="auto"/>
            <w:noWrap/>
            <w:vAlign w:val="center"/>
            <w:hideMark/>
          </w:tcPr>
          <w:p w14:paraId="5CB8A89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Spilotes sulphureus</w:t>
            </w:r>
          </w:p>
        </w:tc>
        <w:tc>
          <w:tcPr>
            <w:tcW w:w="1085" w:type="dxa"/>
            <w:shd w:val="clear" w:color="auto" w:fill="auto"/>
            <w:noWrap/>
            <w:vAlign w:val="center"/>
            <w:hideMark/>
          </w:tcPr>
          <w:p w14:paraId="3329473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164.25</w:t>
            </w:r>
          </w:p>
        </w:tc>
        <w:tc>
          <w:tcPr>
            <w:tcW w:w="1525" w:type="dxa"/>
            <w:shd w:val="clear" w:color="auto" w:fill="auto"/>
            <w:noWrap/>
            <w:vAlign w:val="center"/>
            <w:hideMark/>
          </w:tcPr>
          <w:p w14:paraId="519E851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49658BD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7B29CE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7A3B50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64.54</w:t>
            </w:r>
          </w:p>
        </w:tc>
        <w:tc>
          <w:tcPr>
            <w:tcW w:w="1890" w:type="dxa"/>
            <w:shd w:val="clear" w:color="auto" w:fill="auto"/>
            <w:noWrap/>
            <w:vAlign w:val="center"/>
            <w:hideMark/>
          </w:tcPr>
          <w:p w14:paraId="509B336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25269314" w14:textId="77777777" w:rsidTr="00AF3FE1">
        <w:trPr>
          <w:jc w:val="center"/>
        </w:trPr>
        <w:tc>
          <w:tcPr>
            <w:tcW w:w="808" w:type="dxa"/>
            <w:shd w:val="clear" w:color="auto" w:fill="auto"/>
            <w:noWrap/>
            <w:vAlign w:val="center"/>
          </w:tcPr>
          <w:p w14:paraId="7D377D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204</w:t>
            </w:r>
          </w:p>
        </w:tc>
        <w:tc>
          <w:tcPr>
            <w:tcW w:w="2009" w:type="dxa"/>
            <w:shd w:val="clear" w:color="auto" w:fill="auto"/>
            <w:noWrap/>
            <w:vAlign w:val="center"/>
            <w:hideMark/>
          </w:tcPr>
          <w:p w14:paraId="54CA17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JAG67188.1</w:t>
            </w:r>
          </w:p>
        </w:tc>
        <w:tc>
          <w:tcPr>
            <w:tcW w:w="3118" w:type="dxa"/>
            <w:shd w:val="clear" w:color="auto" w:fill="auto"/>
            <w:noWrap/>
            <w:vAlign w:val="center"/>
            <w:hideMark/>
          </w:tcPr>
          <w:p w14:paraId="680638D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Boiga irregularis</w:t>
            </w:r>
          </w:p>
        </w:tc>
        <w:tc>
          <w:tcPr>
            <w:tcW w:w="1085" w:type="dxa"/>
            <w:shd w:val="clear" w:color="auto" w:fill="auto"/>
            <w:noWrap/>
            <w:vAlign w:val="center"/>
            <w:hideMark/>
          </w:tcPr>
          <w:p w14:paraId="51C08A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164.25</w:t>
            </w:r>
          </w:p>
        </w:tc>
        <w:tc>
          <w:tcPr>
            <w:tcW w:w="1525" w:type="dxa"/>
            <w:shd w:val="clear" w:color="auto" w:fill="auto"/>
            <w:noWrap/>
            <w:vAlign w:val="center"/>
            <w:hideMark/>
          </w:tcPr>
          <w:p w14:paraId="6282691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094" w:type="dxa"/>
            <w:shd w:val="clear" w:color="auto" w:fill="auto"/>
            <w:noWrap/>
            <w:vAlign w:val="center"/>
            <w:hideMark/>
          </w:tcPr>
          <w:p w14:paraId="4005A74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3EE995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0.003%</w:t>
            </w:r>
          </w:p>
        </w:tc>
        <w:tc>
          <w:tcPr>
            <w:tcW w:w="990" w:type="dxa"/>
            <w:shd w:val="clear" w:color="auto" w:fill="auto"/>
            <w:noWrap/>
            <w:vAlign w:val="center"/>
            <w:hideMark/>
          </w:tcPr>
          <w:p w14:paraId="637E97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64.76</w:t>
            </w:r>
          </w:p>
        </w:tc>
        <w:tc>
          <w:tcPr>
            <w:tcW w:w="1890" w:type="dxa"/>
            <w:shd w:val="clear" w:color="auto" w:fill="auto"/>
            <w:noWrap/>
            <w:vAlign w:val="center"/>
            <w:hideMark/>
          </w:tcPr>
          <w:p w14:paraId="0A922F2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646E47EE" w14:textId="77777777" w:rsidTr="00AF3FE1">
        <w:trPr>
          <w:jc w:val="center"/>
        </w:trPr>
        <w:tc>
          <w:tcPr>
            <w:tcW w:w="808" w:type="dxa"/>
            <w:shd w:val="clear" w:color="auto" w:fill="auto"/>
            <w:noWrap/>
            <w:vAlign w:val="center"/>
          </w:tcPr>
          <w:p w14:paraId="53E51F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205</w:t>
            </w:r>
          </w:p>
        </w:tc>
        <w:tc>
          <w:tcPr>
            <w:tcW w:w="2009" w:type="dxa"/>
            <w:shd w:val="clear" w:color="auto" w:fill="auto"/>
            <w:noWrap/>
            <w:vAlign w:val="center"/>
            <w:hideMark/>
          </w:tcPr>
          <w:p w14:paraId="17F3D5D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B6EWW8.1</w:t>
            </w:r>
          </w:p>
        </w:tc>
        <w:tc>
          <w:tcPr>
            <w:tcW w:w="3118" w:type="dxa"/>
            <w:shd w:val="clear" w:color="auto" w:fill="auto"/>
            <w:noWrap/>
            <w:vAlign w:val="center"/>
            <w:hideMark/>
          </w:tcPr>
          <w:p w14:paraId="006078C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Gloydius brevicaudus</w:t>
            </w:r>
          </w:p>
        </w:tc>
        <w:tc>
          <w:tcPr>
            <w:tcW w:w="1085" w:type="dxa"/>
            <w:shd w:val="clear" w:color="auto" w:fill="auto"/>
            <w:noWrap/>
            <w:vAlign w:val="center"/>
            <w:hideMark/>
          </w:tcPr>
          <w:p w14:paraId="1004FBB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236.58</w:t>
            </w:r>
          </w:p>
        </w:tc>
        <w:tc>
          <w:tcPr>
            <w:tcW w:w="1525" w:type="dxa"/>
            <w:shd w:val="clear" w:color="auto" w:fill="auto"/>
            <w:noWrap/>
            <w:vAlign w:val="center"/>
            <w:hideMark/>
          </w:tcPr>
          <w:p w14:paraId="2A39B4D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094" w:type="dxa"/>
            <w:shd w:val="clear" w:color="auto" w:fill="auto"/>
            <w:noWrap/>
            <w:vAlign w:val="center"/>
            <w:hideMark/>
          </w:tcPr>
          <w:p w14:paraId="02DC3D2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62326C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1D92CAA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64.43</w:t>
            </w:r>
          </w:p>
        </w:tc>
        <w:tc>
          <w:tcPr>
            <w:tcW w:w="1890" w:type="dxa"/>
            <w:shd w:val="clear" w:color="auto" w:fill="auto"/>
            <w:noWrap/>
            <w:vAlign w:val="center"/>
            <w:hideMark/>
          </w:tcPr>
          <w:p w14:paraId="237541E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163EEE" w:rsidRPr="008C1306" w14:paraId="1DC12BC2" w14:textId="77777777" w:rsidTr="00AF3FE1">
        <w:trPr>
          <w:jc w:val="center"/>
        </w:trPr>
        <w:tc>
          <w:tcPr>
            <w:tcW w:w="808" w:type="dxa"/>
            <w:shd w:val="clear" w:color="auto" w:fill="auto"/>
            <w:noWrap/>
            <w:vAlign w:val="center"/>
          </w:tcPr>
          <w:p w14:paraId="75CA6FD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206</w:t>
            </w:r>
          </w:p>
        </w:tc>
        <w:tc>
          <w:tcPr>
            <w:tcW w:w="2009" w:type="dxa"/>
            <w:shd w:val="clear" w:color="auto" w:fill="auto"/>
            <w:noWrap/>
            <w:vAlign w:val="center"/>
            <w:hideMark/>
          </w:tcPr>
          <w:p w14:paraId="7230968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BAG82602.1</w:t>
            </w:r>
          </w:p>
        </w:tc>
        <w:tc>
          <w:tcPr>
            <w:tcW w:w="3118" w:type="dxa"/>
            <w:shd w:val="clear" w:color="auto" w:fill="auto"/>
            <w:noWrap/>
            <w:vAlign w:val="center"/>
            <w:hideMark/>
          </w:tcPr>
          <w:p w14:paraId="4D0B2DE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Gloydius brevicaudus</w:t>
            </w:r>
          </w:p>
        </w:tc>
        <w:tc>
          <w:tcPr>
            <w:tcW w:w="1085" w:type="dxa"/>
            <w:shd w:val="clear" w:color="auto" w:fill="auto"/>
            <w:noWrap/>
            <w:vAlign w:val="center"/>
            <w:hideMark/>
          </w:tcPr>
          <w:p w14:paraId="40EBE82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236.58</w:t>
            </w:r>
          </w:p>
        </w:tc>
        <w:tc>
          <w:tcPr>
            <w:tcW w:w="1525" w:type="dxa"/>
            <w:shd w:val="clear" w:color="auto" w:fill="auto"/>
            <w:noWrap/>
            <w:vAlign w:val="center"/>
            <w:hideMark/>
          </w:tcPr>
          <w:p w14:paraId="353705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094" w:type="dxa"/>
            <w:shd w:val="clear" w:color="auto" w:fill="auto"/>
            <w:noWrap/>
            <w:vAlign w:val="center"/>
            <w:hideMark/>
          </w:tcPr>
          <w:p w14:paraId="1ADDC29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87E6A0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4B571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64.43</w:t>
            </w:r>
          </w:p>
        </w:tc>
        <w:tc>
          <w:tcPr>
            <w:tcW w:w="1890" w:type="dxa"/>
            <w:shd w:val="clear" w:color="auto" w:fill="auto"/>
            <w:noWrap/>
            <w:vAlign w:val="center"/>
            <w:hideMark/>
          </w:tcPr>
          <w:p w14:paraId="2FD8730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DA4CDF" w:rsidRPr="008C1306" w14:paraId="3E2D71F9" w14:textId="77777777" w:rsidTr="00163EEE">
        <w:trPr>
          <w:jc w:val="center"/>
        </w:trPr>
        <w:tc>
          <w:tcPr>
            <w:tcW w:w="14305" w:type="dxa"/>
            <w:gridSpan w:val="9"/>
            <w:shd w:val="clear" w:color="auto" w:fill="auto"/>
            <w:noWrap/>
            <w:vAlign w:val="center"/>
            <w:hideMark/>
          </w:tcPr>
          <w:p w14:paraId="16B87A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Snake venom serine protease: 0.18%</w:t>
            </w:r>
          </w:p>
        </w:tc>
      </w:tr>
      <w:tr w:rsidR="00163EEE" w:rsidRPr="008C1306" w14:paraId="153C75B2" w14:textId="77777777" w:rsidTr="00AF3FE1">
        <w:trPr>
          <w:jc w:val="center"/>
        </w:trPr>
        <w:tc>
          <w:tcPr>
            <w:tcW w:w="808" w:type="dxa"/>
            <w:shd w:val="clear" w:color="auto" w:fill="auto"/>
            <w:noWrap/>
            <w:vAlign w:val="center"/>
          </w:tcPr>
          <w:p w14:paraId="707A2FB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207</w:t>
            </w:r>
          </w:p>
        </w:tc>
        <w:tc>
          <w:tcPr>
            <w:tcW w:w="2009" w:type="dxa"/>
            <w:shd w:val="clear" w:color="auto" w:fill="auto"/>
            <w:noWrap/>
            <w:vAlign w:val="center"/>
            <w:hideMark/>
          </w:tcPr>
          <w:p w14:paraId="1A85DD5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A8QL56.1</w:t>
            </w:r>
          </w:p>
        </w:tc>
        <w:tc>
          <w:tcPr>
            <w:tcW w:w="3118" w:type="dxa"/>
            <w:shd w:val="clear" w:color="auto" w:fill="auto"/>
            <w:noWrap/>
            <w:vAlign w:val="center"/>
            <w:hideMark/>
          </w:tcPr>
          <w:p w14:paraId="1C894CAB"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5" w:type="dxa"/>
            <w:shd w:val="clear" w:color="auto" w:fill="auto"/>
            <w:noWrap/>
            <w:vAlign w:val="center"/>
            <w:hideMark/>
          </w:tcPr>
          <w:p w14:paraId="5A4EEB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144.06</w:t>
            </w:r>
          </w:p>
        </w:tc>
        <w:tc>
          <w:tcPr>
            <w:tcW w:w="1525" w:type="dxa"/>
            <w:shd w:val="clear" w:color="auto" w:fill="auto"/>
            <w:noWrap/>
            <w:vAlign w:val="center"/>
            <w:hideMark/>
          </w:tcPr>
          <w:p w14:paraId="20AC79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13B8E10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69D367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483E345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28.66</w:t>
            </w:r>
          </w:p>
        </w:tc>
        <w:tc>
          <w:tcPr>
            <w:tcW w:w="1890" w:type="dxa"/>
            <w:shd w:val="clear" w:color="auto" w:fill="auto"/>
            <w:noWrap/>
            <w:vAlign w:val="center"/>
            <w:hideMark/>
          </w:tcPr>
          <w:p w14:paraId="1569C1C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26472030" w14:textId="77777777" w:rsidTr="00AF3FE1">
        <w:trPr>
          <w:jc w:val="center"/>
        </w:trPr>
        <w:tc>
          <w:tcPr>
            <w:tcW w:w="808" w:type="dxa"/>
            <w:shd w:val="clear" w:color="auto" w:fill="auto"/>
            <w:noWrap/>
            <w:vAlign w:val="center"/>
          </w:tcPr>
          <w:p w14:paraId="4B7BE5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208</w:t>
            </w:r>
          </w:p>
        </w:tc>
        <w:tc>
          <w:tcPr>
            <w:tcW w:w="2009" w:type="dxa"/>
            <w:shd w:val="clear" w:color="auto" w:fill="auto"/>
            <w:noWrap/>
            <w:vAlign w:val="center"/>
            <w:hideMark/>
          </w:tcPr>
          <w:p w14:paraId="6B142C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ABN72544.1</w:t>
            </w:r>
          </w:p>
        </w:tc>
        <w:tc>
          <w:tcPr>
            <w:tcW w:w="3118" w:type="dxa"/>
            <w:shd w:val="clear" w:color="auto" w:fill="auto"/>
            <w:noWrap/>
            <w:vAlign w:val="center"/>
            <w:hideMark/>
          </w:tcPr>
          <w:p w14:paraId="00063C3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5" w:type="dxa"/>
            <w:shd w:val="clear" w:color="auto" w:fill="auto"/>
            <w:noWrap/>
            <w:vAlign w:val="center"/>
            <w:hideMark/>
          </w:tcPr>
          <w:p w14:paraId="0A41AC5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144.06</w:t>
            </w:r>
          </w:p>
        </w:tc>
        <w:tc>
          <w:tcPr>
            <w:tcW w:w="1525" w:type="dxa"/>
            <w:shd w:val="clear" w:color="auto" w:fill="auto"/>
            <w:noWrap/>
            <w:vAlign w:val="center"/>
            <w:hideMark/>
          </w:tcPr>
          <w:p w14:paraId="147CE6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16B267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545FD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7923F5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28.66</w:t>
            </w:r>
          </w:p>
        </w:tc>
        <w:tc>
          <w:tcPr>
            <w:tcW w:w="1890" w:type="dxa"/>
            <w:shd w:val="clear" w:color="auto" w:fill="auto"/>
            <w:noWrap/>
            <w:vAlign w:val="center"/>
            <w:hideMark/>
          </w:tcPr>
          <w:p w14:paraId="738090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217DADE6" w14:textId="77777777" w:rsidTr="00AF3FE1">
        <w:trPr>
          <w:jc w:val="center"/>
        </w:trPr>
        <w:tc>
          <w:tcPr>
            <w:tcW w:w="808" w:type="dxa"/>
            <w:shd w:val="clear" w:color="auto" w:fill="auto"/>
            <w:noWrap/>
            <w:vAlign w:val="center"/>
          </w:tcPr>
          <w:p w14:paraId="11AAA9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209</w:t>
            </w:r>
          </w:p>
        </w:tc>
        <w:tc>
          <w:tcPr>
            <w:tcW w:w="2009" w:type="dxa"/>
            <w:shd w:val="clear" w:color="auto" w:fill="auto"/>
            <w:noWrap/>
            <w:vAlign w:val="center"/>
            <w:hideMark/>
          </w:tcPr>
          <w:p w14:paraId="5B2358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ABI74694.1</w:t>
            </w:r>
          </w:p>
        </w:tc>
        <w:tc>
          <w:tcPr>
            <w:tcW w:w="3118" w:type="dxa"/>
            <w:shd w:val="clear" w:color="auto" w:fill="auto"/>
            <w:noWrap/>
            <w:vAlign w:val="center"/>
            <w:hideMark/>
          </w:tcPr>
          <w:p w14:paraId="760109E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Philodryas olfersii</w:t>
            </w:r>
          </w:p>
        </w:tc>
        <w:tc>
          <w:tcPr>
            <w:tcW w:w="1085" w:type="dxa"/>
            <w:shd w:val="clear" w:color="auto" w:fill="auto"/>
            <w:noWrap/>
            <w:vAlign w:val="center"/>
            <w:hideMark/>
          </w:tcPr>
          <w:p w14:paraId="20E5A5E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144.06</w:t>
            </w:r>
          </w:p>
        </w:tc>
        <w:tc>
          <w:tcPr>
            <w:tcW w:w="1525" w:type="dxa"/>
            <w:shd w:val="clear" w:color="auto" w:fill="auto"/>
            <w:noWrap/>
            <w:vAlign w:val="center"/>
            <w:hideMark/>
          </w:tcPr>
          <w:p w14:paraId="251A77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0370924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0A8C15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350D7FF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28.45</w:t>
            </w:r>
          </w:p>
        </w:tc>
        <w:tc>
          <w:tcPr>
            <w:tcW w:w="1890" w:type="dxa"/>
            <w:shd w:val="clear" w:color="auto" w:fill="auto"/>
            <w:noWrap/>
            <w:vAlign w:val="center"/>
            <w:hideMark/>
          </w:tcPr>
          <w:p w14:paraId="61F224E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0947CE0A" w14:textId="77777777" w:rsidTr="00AF3FE1">
        <w:trPr>
          <w:jc w:val="center"/>
        </w:trPr>
        <w:tc>
          <w:tcPr>
            <w:tcW w:w="808" w:type="dxa"/>
            <w:shd w:val="clear" w:color="auto" w:fill="auto"/>
            <w:noWrap/>
            <w:vAlign w:val="center"/>
          </w:tcPr>
          <w:p w14:paraId="6D85021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210</w:t>
            </w:r>
          </w:p>
        </w:tc>
        <w:tc>
          <w:tcPr>
            <w:tcW w:w="2009" w:type="dxa"/>
            <w:shd w:val="clear" w:color="auto" w:fill="auto"/>
            <w:noWrap/>
            <w:vAlign w:val="center"/>
            <w:hideMark/>
          </w:tcPr>
          <w:p w14:paraId="22ADBB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Q09GK1.1</w:t>
            </w:r>
          </w:p>
        </w:tc>
        <w:tc>
          <w:tcPr>
            <w:tcW w:w="3118" w:type="dxa"/>
            <w:shd w:val="clear" w:color="auto" w:fill="auto"/>
            <w:noWrap/>
            <w:vAlign w:val="center"/>
            <w:hideMark/>
          </w:tcPr>
          <w:p w14:paraId="7E0FDDF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Philodryas olfersii</w:t>
            </w:r>
          </w:p>
        </w:tc>
        <w:tc>
          <w:tcPr>
            <w:tcW w:w="1085" w:type="dxa"/>
            <w:shd w:val="clear" w:color="auto" w:fill="auto"/>
            <w:noWrap/>
            <w:vAlign w:val="center"/>
            <w:hideMark/>
          </w:tcPr>
          <w:p w14:paraId="41C46A7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144.06</w:t>
            </w:r>
          </w:p>
        </w:tc>
        <w:tc>
          <w:tcPr>
            <w:tcW w:w="1525" w:type="dxa"/>
            <w:shd w:val="clear" w:color="auto" w:fill="auto"/>
            <w:noWrap/>
            <w:vAlign w:val="center"/>
            <w:hideMark/>
          </w:tcPr>
          <w:p w14:paraId="2735F1C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5B8984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5B03CC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15190A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28.45</w:t>
            </w:r>
          </w:p>
        </w:tc>
        <w:tc>
          <w:tcPr>
            <w:tcW w:w="1890" w:type="dxa"/>
            <w:shd w:val="clear" w:color="auto" w:fill="auto"/>
            <w:noWrap/>
            <w:vAlign w:val="center"/>
            <w:hideMark/>
          </w:tcPr>
          <w:p w14:paraId="7CB3657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1CFEC034" w14:textId="77777777" w:rsidTr="00AF3FE1">
        <w:trPr>
          <w:jc w:val="center"/>
        </w:trPr>
        <w:tc>
          <w:tcPr>
            <w:tcW w:w="808" w:type="dxa"/>
            <w:shd w:val="clear" w:color="auto" w:fill="auto"/>
            <w:noWrap/>
            <w:vAlign w:val="center"/>
          </w:tcPr>
          <w:p w14:paraId="22B800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211</w:t>
            </w:r>
          </w:p>
        </w:tc>
        <w:tc>
          <w:tcPr>
            <w:tcW w:w="2009" w:type="dxa"/>
            <w:shd w:val="clear" w:color="auto" w:fill="auto"/>
            <w:noWrap/>
            <w:vAlign w:val="center"/>
            <w:hideMark/>
          </w:tcPr>
          <w:p w14:paraId="07F4D7D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AJB84504.1</w:t>
            </w:r>
          </w:p>
        </w:tc>
        <w:tc>
          <w:tcPr>
            <w:tcW w:w="3118" w:type="dxa"/>
            <w:shd w:val="clear" w:color="auto" w:fill="auto"/>
            <w:noWrap/>
            <w:vAlign w:val="center"/>
            <w:hideMark/>
          </w:tcPr>
          <w:p w14:paraId="5709648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Philodryas chamissonis</w:t>
            </w:r>
          </w:p>
        </w:tc>
        <w:tc>
          <w:tcPr>
            <w:tcW w:w="1085" w:type="dxa"/>
            <w:shd w:val="clear" w:color="auto" w:fill="auto"/>
            <w:noWrap/>
            <w:vAlign w:val="center"/>
            <w:hideMark/>
          </w:tcPr>
          <w:p w14:paraId="1E62F1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144.06</w:t>
            </w:r>
          </w:p>
        </w:tc>
        <w:tc>
          <w:tcPr>
            <w:tcW w:w="1525" w:type="dxa"/>
            <w:shd w:val="clear" w:color="auto" w:fill="auto"/>
            <w:noWrap/>
            <w:vAlign w:val="center"/>
            <w:hideMark/>
          </w:tcPr>
          <w:p w14:paraId="54DC6BC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271EA2C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D579A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0.026%</w:t>
            </w:r>
          </w:p>
        </w:tc>
        <w:tc>
          <w:tcPr>
            <w:tcW w:w="990" w:type="dxa"/>
            <w:shd w:val="clear" w:color="auto" w:fill="auto"/>
            <w:noWrap/>
            <w:vAlign w:val="center"/>
            <w:hideMark/>
          </w:tcPr>
          <w:p w14:paraId="04BE35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28.57</w:t>
            </w:r>
          </w:p>
        </w:tc>
        <w:tc>
          <w:tcPr>
            <w:tcW w:w="1890" w:type="dxa"/>
            <w:shd w:val="clear" w:color="auto" w:fill="auto"/>
            <w:noWrap/>
            <w:vAlign w:val="center"/>
            <w:hideMark/>
          </w:tcPr>
          <w:p w14:paraId="101BFE7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4026DEC3" w14:textId="77777777" w:rsidTr="00AF3FE1">
        <w:trPr>
          <w:jc w:val="center"/>
        </w:trPr>
        <w:tc>
          <w:tcPr>
            <w:tcW w:w="808" w:type="dxa"/>
            <w:shd w:val="clear" w:color="auto" w:fill="auto"/>
            <w:noWrap/>
            <w:vAlign w:val="center"/>
          </w:tcPr>
          <w:p w14:paraId="7420469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212</w:t>
            </w:r>
          </w:p>
        </w:tc>
        <w:tc>
          <w:tcPr>
            <w:tcW w:w="2009" w:type="dxa"/>
            <w:shd w:val="clear" w:color="auto" w:fill="auto"/>
            <w:noWrap/>
            <w:vAlign w:val="center"/>
            <w:hideMark/>
          </w:tcPr>
          <w:p w14:paraId="15419F9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ABN72545.1</w:t>
            </w:r>
          </w:p>
        </w:tc>
        <w:tc>
          <w:tcPr>
            <w:tcW w:w="3118" w:type="dxa"/>
            <w:shd w:val="clear" w:color="auto" w:fill="auto"/>
            <w:noWrap/>
            <w:vAlign w:val="center"/>
            <w:hideMark/>
          </w:tcPr>
          <w:p w14:paraId="11946AA8"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05CC59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184.12</w:t>
            </w:r>
          </w:p>
        </w:tc>
        <w:tc>
          <w:tcPr>
            <w:tcW w:w="1525" w:type="dxa"/>
            <w:shd w:val="clear" w:color="auto" w:fill="auto"/>
            <w:noWrap/>
            <w:vAlign w:val="center"/>
            <w:hideMark/>
          </w:tcPr>
          <w:p w14:paraId="0B9B96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6AD779B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6766106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0.024%</w:t>
            </w:r>
          </w:p>
        </w:tc>
        <w:tc>
          <w:tcPr>
            <w:tcW w:w="990" w:type="dxa"/>
            <w:shd w:val="clear" w:color="auto" w:fill="auto"/>
            <w:noWrap/>
            <w:vAlign w:val="center"/>
            <w:hideMark/>
          </w:tcPr>
          <w:p w14:paraId="51909AB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31.01</w:t>
            </w:r>
          </w:p>
        </w:tc>
        <w:tc>
          <w:tcPr>
            <w:tcW w:w="1890" w:type="dxa"/>
            <w:shd w:val="clear" w:color="auto" w:fill="auto"/>
            <w:noWrap/>
            <w:vAlign w:val="center"/>
            <w:hideMark/>
          </w:tcPr>
          <w:p w14:paraId="338CEB2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163EEE" w:rsidRPr="008C1306" w14:paraId="525DE585" w14:textId="77777777" w:rsidTr="00AF3FE1">
        <w:trPr>
          <w:jc w:val="center"/>
        </w:trPr>
        <w:tc>
          <w:tcPr>
            <w:tcW w:w="808" w:type="dxa"/>
            <w:shd w:val="clear" w:color="auto" w:fill="auto"/>
            <w:noWrap/>
            <w:vAlign w:val="center"/>
          </w:tcPr>
          <w:p w14:paraId="2E3CA84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213</w:t>
            </w:r>
          </w:p>
        </w:tc>
        <w:tc>
          <w:tcPr>
            <w:tcW w:w="2009" w:type="dxa"/>
            <w:shd w:val="clear" w:color="auto" w:fill="auto"/>
            <w:noWrap/>
            <w:vAlign w:val="center"/>
            <w:hideMark/>
          </w:tcPr>
          <w:p w14:paraId="6810393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A8QL57.1</w:t>
            </w:r>
          </w:p>
        </w:tc>
        <w:tc>
          <w:tcPr>
            <w:tcW w:w="3118" w:type="dxa"/>
            <w:shd w:val="clear" w:color="auto" w:fill="auto"/>
            <w:noWrap/>
            <w:vAlign w:val="center"/>
            <w:hideMark/>
          </w:tcPr>
          <w:p w14:paraId="516F6D6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3AC62A9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184.12</w:t>
            </w:r>
          </w:p>
        </w:tc>
        <w:tc>
          <w:tcPr>
            <w:tcW w:w="1525" w:type="dxa"/>
            <w:shd w:val="clear" w:color="auto" w:fill="auto"/>
            <w:noWrap/>
            <w:vAlign w:val="center"/>
            <w:hideMark/>
          </w:tcPr>
          <w:p w14:paraId="5F5CD8F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07FB799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55740F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0.024%</w:t>
            </w:r>
          </w:p>
        </w:tc>
        <w:tc>
          <w:tcPr>
            <w:tcW w:w="990" w:type="dxa"/>
            <w:shd w:val="clear" w:color="auto" w:fill="auto"/>
            <w:noWrap/>
            <w:vAlign w:val="center"/>
            <w:hideMark/>
          </w:tcPr>
          <w:p w14:paraId="6080178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31.01</w:t>
            </w:r>
          </w:p>
        </w:tc>
        <w:tc>
          <w:tcPr>
            <w:tcW w:w="1890" w:type="dxa"/>
            <w:shd w:val="clear" w:color="auto" w:fill="auto"/>
            <w:noWrap/>
            <w:vAlign w:val="center"/>
            <w:hideMark/>
          </w:tcPr>
          <w:p w14:paraId="2D13242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Serine Protease</w:t>
            </w:r>
          </w:p>
        </w:tc>
      </w:tr>
      <w:tr w:rsidR="00DA4CDF" w:rsidRPr="008C1306" w14:paraId="2FDC3E05" w14:textId="77777777" w:rsidTr="00163EEE">
        <w:trPr>
          <w:jc w:val="center"/>
        </w:trPr>
        <w:tc>
          <w:tcPr>
            <w:tcW w:w="14305" w:type="dxa"/>
            <w:gridSpan w:val="9"/>
            <w:shd w:val="clear" w:color="auto" w:fill="auto"/>
            <w:noWrap/>
            <w:vAlign w:val="center"/>
            <w:hideMark/>
          </w:tcPr>
          <w:p w14:paraId="773B0FD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Kunitz-type serine protease inhibitor (Kunitz): 0.16%</w:t>
            </w:r>
          </w:p>
        </w:tc>
      </w:tr>
      <w:tr w:rsidR="00163EEE" w:rsidRPr="008C1306" w14:paraId="26EA0972" w14:textId="77777777" w:rsidTr="00AF3FE1">
        <w:trPr>
          <w:jc w:val="center"/>
        </w:trPr>
        <w:tc>
          <w:tcPr>
            <w:tcW w:w="808" w:type="dxa"/>
            <w:shd w:val="clear" w:color="auto" w:fill="auto"/>
            <w:noWrap/>
            <w:vAlign w:val="center"/>
          </w:tcPr>
          <w:p w14:paraId="2F440A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214</w:t>
            </w:r>
          </w:p>
        </w:tc>
        <w:tc>
          <w:tcPr>
            <w:tcW w:w="2009" w:type="dxa"/>
            <w:shd w:val="clear" w:color="auto" w:fill="auto"/>
            <w:noWrap/>
            <w:vAlign w:val="center"/>
            <w:hideMark/>
          </w:tcPr>
          <w:p w14:paraId="604926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1702215A</w:t>
            </w:r>
          </w:p>
        </w:tc>
        <w:tc>
          <w:tcPr>
            <w:tcW w:w="3118" w:type="dxa"/>
            <w:shd w:val="clear" w:color="auto" w:fill="auto"/>
            <w:noWrap/>
            <w:vAlign w:val="center"/>
            <w:hideMark/>
          </w:tcPr>
          <w:p w14:paraId="715E230C"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43737FE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93.85</w:t>
            </w:r>
          </w:p>
        </w:tc>
        <w:tc>
          <w:tcPr>
            <w:tcW w:w="1525" w:type="dxa"/>
            <w:shd w:val="clear" w:color="auto" w:fill="auto"/>
            <w:noWrap/>
            <w:vAlign w:val="center"/>
            <w:hideMark/>
          </w:tcPr>
          <w:p w14:paraId="40FE237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70A3A40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50D8C74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0.067%</w:t>
            </w:r>
          </w:p>
        </w:tc>
        <w:tc>
          <w:tcPr>
            <w:tcW w:w="990" w:type="dxa"/>
            <w:shd w:val="clear" w:color="auto" w:fill="auto"/>
            <w:noWrap/>
            <w:vAlign w:val="center"/>
            <w:hideMark/>
          </w:tcPr>
          <w:p w14:paraId="27610E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6.51</w:t>
            </w:r>
          </w:p>
        </w:tc>
        <w:tc>
          <w:tcPr>
            <w:tcW w:w="1890" w:type="dxa"/>
            <w:shd w:val="clear" w:color="auto" w:fill="auto"/>
            <w:noWrap/>
            <w:vAlign w:val="center"/>
            <w:hideMark/>
          </w:tcPr>
          <w:p w14:paraId="517C418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512E9DCE" w14:textId="77777777" w:rsidTr="00AF3FE1">
        <w:trPr>
          <w:jc w:val="center"/>
        </w:trPr>
        <w:tc>
          <w:tcPr>
            <w:tcW w:w="808" w:type="dxa"/>
            <w:shd w:val="clear" w:color="auto" w:fill="auto"/>
            <w:noWrap/>
            <w:vAlign w:val="center"/>
          </w:tcPr>
          <w:p w14:paraId="7B791F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215</w:t>
            </w:r>
          </w:p>
        </w:tc>
        <w:tc>
          <w:tcPr>
            <w:tcW w:w="2009" w:type="dxa"/>
            <w:shd w:val="clear" w:color="auto" w:fill="auto"/>
            <w:noWrap/>
            <w:vAlign w:val="center"/>
            <w:hideMark/>
          </w:tcPr>
          <w:p w14:paraId="70BA371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P19859.1</w:t>
            </w:r>
          </w:p>
        </w:tc>
        <w:tc>
          <w:tcPr>
            <w:tcW w:w="3118" w:type="dxa"/>
            <w:shd w:val="clear" w:color="auto" w:fill="auto"/>
            <w:noWrap/>
            <w:vAlign w:val="center"/>
            <w:hideMark/>
          </w:tcPr>
          <w:p w14:paraId="32E0FD45"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naja</w:t>
            </w:r>
          </w:p>
        </w:tc>
        <w:tc>
          <w:tcPr>
            <w:tcW w:w="1085" w:type="dxa"/>
            <w:shd w:val="clear" w:color="auto" w:fill="auto"/>
            <w:noWrap/>
            <w:vAlign w:val="center"/>
            <w:hideMark/>
          </w:tcPr>
          <w:p w14:paraId="7C6120A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93.85</w:t>
            </w:r>
          </w:p>
        </w:tc>
        <w:tc>
          <w:tcPr>
            <w:tcW w:w="1525" w:type="dxa"/>
            <w:shd w:val="clear" w:color="auto" w:fill="auto"/>
            <w:noWrap/>
            <w:vAlign w:val="center"/>
            <w:hideMark/>
          </w:tcPr>
          <w:p w14:paraId="352E5F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4F0B66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86" w:type="dxa"/>
            <w:shd w:val="clear" w:color="auto" w:fill="auto"/>
            <w:noWrap/>
            <w:vAlign w:val="center"/>
            <w:hideMark/>
          </w:tcPr>
          <w:p w14:paraId="035C2F6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0.067%</w:t>
            </w:r>
          </w:p>
        </w:tc>
        <w:tc>
          <w:tcPr>
            <w:tcW w:w="990" w:type="dxa"/>
            <w:shd w:val="clear" w:color="auto" w:fill="auto"/>
            <w:noWrap/>
            <w:vAlign w:val="center"/>
            <w:hideMark/>
          </w:tcPr>
          <w:p w14:paraId="029284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6.51</w:t>
            </w:r>
          </w:p>
        </w:tc>
        <w:tc>
          <w:tcPr>
            <w:tcW w:w="1890" w:type="dxa"/>
            <w:shd w:val="clear" w:color="auto" w:fill="auto"/>
            <w:noWrap/>
            <w:vAlign w:val="center"/>
            <w:hideMark/>
          </w:tcPr>
          <w:p w14:paraId="49EAD6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163EEE" w:rsidRPr="008C1306" w14:paraId="051700A7" w14:textId="77777777" w:rsidTr="00AF3FE1">
        <w:trPr>
          <w:jc w:val="center"/>
        </w:trPr>
        <w:tc>
          <w:tcPr>
            <w:tcW w:w="808" w:type="dxa"/>
            <w:shd w:val="clear" w:color="auto" w:fill="auto"/>
            <w:noWrap/>
            <w:vAlign w:val="center"/>
          </w:tcPr>
          <w:p w14:paraId="0468C78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216</w:t>
            </w:r>
          </w:p>
        </w:tc>
        <w:tc>
          <w:tcPr>
            <w:tcW w:w="2009" w:type="dxa"/>
            <w:shd w:val="clear" w:color="auto" w:fill="auto"/>
            <w:noWrap/>
            <w:vAlign w:val="center"/>
            <w:hideMark/>
          </w:tcPr>
          <w:p w14:paraId="42BB11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ABN72545</w:t>
            </w:r>
          </w:p>
        </w:tc>
        <w:tc>
          <w:tcPr>
            <w:tcW w:w="3118" w:type="dxa"/>
            <w:shd w:val="clear" w:color="auto" w:fill="auto"/>
            <w:noWrap/>
            <w:vAlign w:val="center"/>
            <w:hideMark/>
          </w:tcPr>
          <w:p w14:paraId="1D989A2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5" w:type="dxa"/>
            <w:shd w:val="clear" w:color="auto" w:fill="auto"/>
            <w:noWrap/>
            <w:vAlign w:val="center"/>
            <w:hideMark/>
          </w:tcPr>
          <w:p w14:paraId="025F9B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184.12</w:t>
            </w:r>
          </w:p>
        </w:tc>
        <w:tc>
          <w:tcPr>
            <w:tcW w:w="1525" w:type="dxa"/>
            <w:shd w:val="clear" w:color="auto" w:fill="auto"/>
            <w:noWrap/>
            <w:vAlign w:val="center"/>
            <w:hideMark/>
          </w:tcPr>
          <w:p w14:paraId="28E8A6B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0050B0E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329E253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0.024%</w:t>
            </w:r>
          </w:p>
        </w:tc>
        <w:tc>
          <w:tcPr>
            <w:tcW w:w="990" w:type="dxa"/>
            <w:shd w:val="clear" w:color="auto" w:fill="auto"/>
            <w:noWrap/>
            <w:vAlign w:val="center"/>
            <w:hideMark/>
          </w:tcPr>
          <w:p w14:paraId="78059BE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31.55</w:t>
            </w:r>
          </w:p>
        </w:tc>
        <w:tc>
          <w:tcPr>
            <w:tcW w:w="1890" w:type="dxa"/>
            <w:shd w:val="clear" w:color="auto" w:fill="auto"/>
            <w:noWrap/>
            <w:vAlign w:val="center"/>
            <w:hideMark/>
          </w:tcPr>
          <w:p w14:paraId="0A3A994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Kunitz</w:t>
            </w:r>
          </w:p>
        </w:tc>
      </w:tr>
      <w:tr w:rsidR="00DA4CDF" w:rsidRPr="008C1306" w14:paraId="0C8E8250" w14:textId="77777777" w:rsidTr="00163EEE">
        <w:trPr>
          <w:jc w:val="center"/>
        </w:trPr>
        <w:tc>
          <w:tcPr>
            <w:tcW w:w="14305" w:type="dxa"/>
            <w:gridSpan w:val="9"/>
            <w:shd w:val="clear" w:color="auto" w:fill="auto"/>
            <w:noWrap/>
            <w:vAlign w:val="center"/>
            <w:hideMark/>
          </w:tcPr>
          <w:p w14:paraId="5E80C18F"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Vespryn: 0.12%</w:t>
            </w:r>
          </w:p>
        </w:tc>
      </w:tr>
      <w:tr w:rsidR="00163EEE" w:rsidRPr="008C1306" w14:paraId="08139F18" w14:textId="77777777" w:rsidTr="00AF3FE1">
        <w:trPr>
          <w:jc w:val="center"/>
        </w:trPr>
        <w:tc>
          <w:tcPr>
            <w:tcW w:w="808" w:type="dxa"/>
            <w:shd w:val="clear" w:color="auto" w:fill="auto"/>
            <w:noWrap/>
            <w:vAlign w:val="center"/>
            <w:hideMark/>
          </w:tcPr>
          <w:p w14:paraId="5229F81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217</w:t>
            </w:r>
          </w:p>
        </w:tc>
        <w:tc>
          <w:tcPr>
            <w:tcW w:w="2009" w:type="dxa"/>
            <w:shd w:val="clear" w:color="auto" w:fill="auto"/>
            <w:noWrap/>
            <w:vAlign w:val="center"/>
            <w:hideMark/>
          </w:tcPr>
          <w:p w14:paraId="2F1FCA6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P82885.1</w:t>
            </w:r>
          </w:p>
        </w:tc>
        <w:tc>
          <w:tcPr>
            <w:tcW w:w="3118" w:type="dxa"/>
            <w:shd w:val="clear" w:color="auto" w:fill="auto"/>
            <w:noWrap/>
            <w:vAlign w:val="center"/>
            <w:hideMark/>
          </w:tcPr>
          <w:p w14:paraId="71A4736F"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5" w:type="dxa"/>
            <w:shd w:val="clear" w:color="auto" w:fill="auto"/>
            <w:noWrap/>
            <w:vAlign w:val="center"/>
            <w:hideMark/>
          </w:tcPr>
          <w:p w14:paraId="4CED54F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153.4</w:t>
            </w:r>
          </w:p>
        </w:tc>
        <w:tc>
          <w:tcPr>
            <w:tcW w:w="1525" w:type="dxa"/>
            <w:shd w:val="clear" w:color="auto" w:fill="auto"/>
            <w:noWrap/>
            <w:vAlign w:val="center"/>
            <w:hideMark/>
          </w:tcPr>
          <w:p w14:paraId="47E295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094" w:type="dxa"/>
            <w:shd w:val="clear" w:color="auto" w:fill="auto"/>
            <w:noWrap/>
            <w:vAlign w:val="center"/>
            <w:hideMark/>
          </w:tcPr>
          <w:p w14:paraId="5A839C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86" w:type="dxa"/>
            <w:shd w:val="clear" w:color="auto" w:fill="auto"/>
            <w:noWrap/>
            <w:vAlign w:val="center"/>
            <w:hideMark/>
          </w:tcPr>
          <w:p w14:paraId="061F55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0.117%</w:t>
            </w:r>
          </w:p>
        </w:tc>
        <w:tc>
          <w:tcPr>
            <w:tcW w:w="990" w:type="dxa"/>
            <w:shd w:val="clear" w:color="auto" w:fill="auto"/>
            <w:noWrap/>
            <w:vAlign w:val="center"/>
            <w:hideMark/>
          </w:tcPr>
          <w:p w14:paraId="7B22940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12.04</w:t>
            </w:r>
          </w:p>
        </w:tc>
        <w:tc>
          <w:tcPr>
            <w:tcW w:w="1890" w:type="dxa"/>
            <w:shd w:val="clear" w:color="auto" w:fill="auto"/>
            <w:noWrap/>
            <w:vAlign w:val="center"/>
            <w:hideMark/>
          </w:tcPr>
          <w:p w14:paraId="789505F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Vespryn</w:t>
            </w:r>
          </w:p>
        </w:tc>
      </w:tr>
      <w:tr w:rsidR="00DA4CDF" w:rsidRPr="008C1306" w14:paraId="4F3E0C68" w14:textId="77777777" w:rsidTr="00163EEE">
        <w:trPr>
          <w:jc w:val="center"/>
        </w:trPr>
        <w:tc>
          <w:tcPr>
            <w:tcW w:w="14305" w:type="dxa"/>
            <w:gridSpan w:val="9"/>
            <w:shd w:val="clear" w:color="auto" w:fill="auto"/>
            <w:noWrap/>
            <w:vAlign w:val="center"/>
            <w:hideMark/>
          </w:tcPr>
          <w:p w14:paraId="73CB09A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b/>
                <w:bCs/>
                <w:szCs w:val="24"/>
              </w:rPr>
              <w:t>Phosphodiesterase (PDE): 0.1%</w:t>
            </w:r>
          </w:p>
        </w:tc>
      </w:tr>
      <w:tr w:rsidR="00163EEE" w:rsidRPr="008C1306" w14:paraId="300003FE" w14:textId="77777777" w:rsidTr="00AF3FE1">
        <w:trPr>
          <w:jc w:val="center"/>
        </w:trPr>
        <w:tc>
          <w:tcPr>
            <w:tcW w:w="808" w:type="dxa"/>
            <w:shd w:val="clear" w:color="auto" w:fill="auto"/>
            <w:noWrap/>
            <w:vAlign w:val="center"/>
          </w:tcPr>
          <w:p w14:paraId="1A6EC93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218</w:t>
            </w:r>
          </w:p>
        </w:tc>
        <w:tc>
          <w:tcPr>
            <w:tcW w:w="2009" w:type="dxa"/>
            <w:shd w:val="clear" w:color="auto" w:fill="auto"/>
            <w:noWrap/>
            <w:vAlign w:val="center"/>
            <w:hideMark/>
          </w:tcPr>
          <w:p w14:paraId="272A689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5GZ4</w:t>
            </w:r>
          </w:p>
        </w:tc>
        <w:tc>
          <w:tcPr>
            <w:tcW w:w="3118" w:type="dxa"/>
            <w:shd w:val="clear" w:color="auto" w:fill="auto"/>
            <w:noWrap/>
            <w:vAlign w:val="center"/>
            <w:hideMark/>
          </w:tcPr>
          <w:p w14:paraId="20FA9337"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47EE673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241.28</w:t>
            </w:r>
          </w:p>
        </w:tc>
        <w:tc>
          <w:tcPr>
            <w:tcW w:w="1525" w:type="dxa"/>
            <w:shd w:val="clear" w:color="auto" w:fill="auto"/>
            <w:noWrap/>
            <w:vAlign w:val="center"/>
            <w:hideMark/>
          </w:tcPr>
          <w:p w14:paraId="1FFA98B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094" w:type="dxa"/>
            <w:shd w:val="clear" w:color="auto" w:fill="auto"/>
            <w:noWrap/>
            <w:vAlign w:val="center"/>
            <w:hideMark/>
          </w:tcPr>
          <w:p w14:paraId="6BC0DE3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86" w:type="dxa"/>
            <w:shd w:val="clear" w:color="auto" w:fill="auto"/>
            <w:noWrap/>
            <w:vAlign w:val="center"/>
            <w:hideMark/>
          </w:tcPr>
          <w:p w14:paraId="611915D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0.034%</w:t>
            </w:r>
          </w:p>
        </w:tc>
        <w:tc>
          <w:tcPr>
            <w:tcW w:w="990" w:type="dxa"/>
            <w:shd w:val="clear" w:color="auto" w:fill="auto"/>
            <w:noWrap/>
            <w:vAlign w:val="center"/>
            <w:hideMark/>
          </w:tcPr>
          <w:p w14:paraId="1A6754F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94.62</w:t>
            </w:r>
          </w:p>
        </w:tc>
        <w:tc>
          <w:tcPr>
            <w:tcW w:w="1890" w:type="dxa"/>
            <w:shd w:val="clear" w:color="auto" w:fill="auto"/>
            <w:noWrap/>
            <w:vAlign w:val="center"/>
            <w:hideMark/>
          </w:tcPr>
          <w:p w14:paraId="093421C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PDE</w:t>
            </w:r>
          </w:p>
        </w:tc>
      </w:tr>
      <w:tr w:rsidR="00163EEE" w:rsidRPr="008C1306" w14:paraId="6991A63E" w14:textId="77777777" w:rsidTr="00AF3FE1">
        <w:trPr>
          <w:jc w:val="center"/>
        </w:trPr>
        <w:tc>
          <w:tcPr>
            <w:tcW w:w="808" w:type="dxa"/>
            <w:shd w:val="clear" w:color="auto" w:fill="auto"/>
            <w:noWrap/>
            <w:vAlign w:val="center"/>
          </w:tcPr>
          <w:p w14:paraId="0BA5EC1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219</w:t>
            </w:r>
          </w:p>
        </w:tc>
        <w:tc>
          <w:tcPr>
            <w:tcW w:w="2009" w:type="dxa"/>
            <w:shd w:val="clear" w:color="auto" w:fill="auto"/>
            <w:noWrap/>
            <w:vAlign w:val="center"/>
            <w:hideMark/>
          </w:tcPr>
          <w:p w14:paraId="775DCB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5GZ5</w:t>
            </w:r>
          </w:p>
        </w:tc>
        <w:tc>
          <w:tcPr>
            <w:tcW w:w="3118" w:type="dxa"/>
            <w:shd w:val="clear" w:color="auto" w:fill="auto"/>
            <w:noWrap/>
            <w:vAlign w:val="center"/>
            <w:hideMark/>
          </w:tcPr>
          <w:p w14:paraId="64569A5D"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696CE03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241.28</w:t>
            </w:r>
          </w:p>
        </w:tc>
        <w:tc>
          <w:tcPr>
            <w:tcW w:w="1525" w:type="dxa"/>
            <w:shd w:val="clear" w:color="auto" w:fill="auto"/>
            <w:noWrap/>
            <w:vAlign w:val="center"/>
            <w:hideMark/>
          </w:tcPr>
          <w:p w14:paraId="10E17BB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094" w:type="dxa"/>
            <w:shd w:val="clear" w:color="auto" w:fill="auto"/>
            <w:noWrap/>
            <w:vAlign w:val="center"/>
            <w:hideMark/>
          </w:tcPr>
          <w:p w14:paraId="3552D82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86" w:type="dxa"/>
            <w:shd w:val="clear" w:color="auto" w:fill="auto"/>
            <w:noWrap/>
            <w:vAlign w:val="center"/>
            <w:hideMark/>
          </w:tcPr>
          <w:p w14:paraId="463AC8A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0.034%</w:t>
            </w:r>
          </w:p>
        </w:tc>
        <w:tc>
          <w:tcPr>
            <w:tcW w:w="990" w:type="dxa"/>
            <w:shd w:val="clear" w:color="auto" w:fill="auto"/>
            <w:noWrap/>
            <w:vAlign w:val="center"/>
            <w:hideMark/>
          </w:tcPr>
          <w:p w14:paraId="5831686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94.62</w:t>
            </w:r>
          </w:p>
        </w:tc>
        <w:tc>
          <w:tcPr>
            <w:tcW w:w="1890" w:type="dxa"/>
            <w:shd w:val="clear" w:color="auto" w:fill="auto"/>
            <w:noWrap/>
            <w:vAlign w:val="center"/>
            <w:hideMark/>
          </w:tcPr>
          <w:p w14:paraId="7A7EB27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PDE</w:t>
            </w:r>
          </w:p>
        </w:tc>
      </w:tr>
      <w:tr w:rsidR="00163EEE" w:rsidRPr="008C1306" w14:paraId="3DF0D219" w14:textId="77777777" w:rsidTr="00AF3FE1">
        <w:trPr>
          <w:jc w:val="center"/>
        </w:trPr>
        <w:tc>
          <w:tcPr>
            <w:tcW w:w="808" w:type="dxa"/>
            <w:shd w:val="clear" w:color="auto" w:fill="auto"/>
            <w:noWrap/>
            <w:vAlign w:val="center"/>
          </w:tcPr>
          <w:p w14:paraId="13A3941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220</w:t>
            </w:r>
          </w:p>
        </w:tc>
        <w:tc>
          <w:tcPr>
            <w:tcW w:w="2009" w:type="dxa"/>
            <w:shd w:val="clear" w:color="auto" w:fill="auto"/>
            <w:noWrap/>
            <w:vAlign w:val="center"/>
            <w:hideMark/>
          </w:tcPr>
          <w:p w14:paraId="0574B14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A0A2D0TC04.1</w:t>
            </w:r>
          </w:p>
        </w:tc>
        <w:tc>
          <w:tcPr>
            <w:tcW w:w="3118" w:type="dxa"/>
            <w:shd w:val="clear" w:color="auto" w:fill="auto"/>
            <w:noWrap/>
            <w:vAlign w:val="center"/>
            <w:hideMark/>
          </w:tcPr>
          <w:p w14:paraId="68C123B1"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5" w:type="dxa"/>
            <w:shd w:val="clear" w:color="auto" w:fill="auto"/>
            <w:noWrap/>
            <w:vAlign w:val="center"/>
            <w:hideMark/>
          </w:tcPr>
          <w:p w14:paraId="54831AA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241.28</w:t>
            </w:r>
          </w:p>
        </w:tc>
        <w:tc>
          <w:tcPr>
            <w:tcW w:w="1525" w:type="dxa"/>
            <w:shd w:val="clear" w:color="auto" w:fill="auto"/>
            <w:noWrap/>
            <w:vAlign w:val="center"/>
            <w:hideMark/>
          </w:tcPr>
          <w:p w14:paraId="44A2ABA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094" w:type="dxa"/>
            <w:shd w:val="clear" w:color="auto" w:fill="auto"/>
            <w:noWrap/>
            <w:vAlign w:val="center"/>
            <w:hideMark/>
          </w:tcPr>
          <w:p w14:paraId="2FA0BD0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86" w:type="dxa"/>
            <w:shd w:val="clear" w:color="auto" w:fill="auto"/>
            <w:noWrap/>
            <w:vAlign w:val="center"/>
            <w:hideMark/>
          </w:tcPr>
          <w:p w14:paraId="447F88D5"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0.034%</w:t>
            </w:r>
          </w:p>
        </w:tc>
        <w:tc>
          <w:tcPr>
            <w:tcW w:w="990" w:type="dxa"/>
            <w:shd w:val="clear" w:color="auto" w:fill="auto"/>
            <w:noWrap/>
            <w:vAlign w:val="center"/>
            <w:hideMark/>
          </w:tcPr>
          <w:p w14:paraId="6BB1396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94.62</w:t>
            </w:r>
          </w:p>
        </w:tc>
        <w:tc>
          <w:tcPr>
            <w:tcW w:w="1890" w:type="dxa"/>
            <w:shd w:val="clear" w:color="auto" w:fill="auto"/>
            <w:noWrap/>
            <w:vAlign w:val="center"/>
            <w:hideMark/>
          </w:tcPr>
          <w:p w14:paraId="08F519F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PDE</w:t>
            </w:r>
          </w:p>
        </w:tc>
      </w:tr>
      <w:tr w:rsidR="00DA4CDF" w:rsidRPr="008C1306" w14:paraId="7EDB4C73" w14:textId="77777777" w:rsidTr="00163EEE">
        <w:trPr>
          <w:jc w:val="center"/>
        </w:trPr>
        <w:tc>
          <w:tcPr>
            <w:tcW w:w="14305" w:type="dxa"/>
            <w:gridSpan w:val="9"/>
            <w:shd w:val="clear" w:color="auto" w:fill="auto"/>
            <w:noWrap/>
            <w:vAlign w:val="center"/>
            <w:hideMark/>
          </w:tcPr>
          <w:p w14:paraId="5AB8CE9D" w14:textId="77777777" w:rsidR="00DA4CDF" w:rsidRPr="008C1306" w:rsidRDefault="00DA4CDF" w:rsidP="00163EEE">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Hyaluronidase: 0.02%</w:t>
            </w:r>
          </w:p>
        </w:tc>
      </w:tr>
      <w:tr w:rsidR="00163EEE" w:rsidRPr="008C1306" w14:paraId="6DA58853" w14:textId="77777777" w:rsidTr="00AF3FE1">
        <w:trPr>
          <w:jc w:val="center"/>
        </w:trPr>
        <w:tc>
          <w:tcPr>
            <w:tcW w:w="808" w:type="dxa"/>
            <w:shd w:val="clear" w:color="auto" w:fill="auto"/>
            <w:noWrap/>
            <w:vAlign w:val="center"/>
          </w:tcPr>
          <w:p w14:paraId="3E10DBC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221</w:t>
            </w:r>
          </w:p>
        </w:tc>
        <w:tc>
          <w:tcPr>
            <w:tcW w:w="2009" w:type="dxa"/>
            <w:shd w:val="clear" w:color="auto" w:fill="auto"/>
            <w:noWrap/>
            <w:vAlign w:val="center"/>
            <w:hideMark/>
          </w:tcPr>
          <w:p w14:paraId="27CD236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XP_013928511.1</w:t>
            </w:r>
          </w:p>
        </w:tc>
        <w:tc>
          <w:tcPr>
            <w:tcW w:w="3118" w:type="dxa"/>
            <w:shd w:val="clear" w:color="auto" w:fill="auto"/>
            <w:noWrap/>
            <w:vAlign w:val="center"/>
            <w:hideMark/>
          </w:tcPr>
          <w:p w14:paraId="03D4481E"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Thamnophis sirtalis</w:t>
            </w:r>
          </w:p>
        </w:tc>
        <w:tc>
          <w:tcPr>
            <w:tcW w:w="1085" w:type="dxa"/>
            <w:shd w:val="clear" w:color="auto" w:fill="auto"/>
            <w:noWrap/>
            <w:vAlign w:val="center"/>
            <w:hideMark/>
          </w:tcPr>
          <w:p w14:paraId="01DF59A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141.83</w:t>
            </w:r>
          </w:p>
        </w:tc>
        <w:tc>
          <w:tcPr>
            <w:tcW w:w="1525" w:type="dxa"/>
            <w:shd w:val="clear" w:color="auto" w:fill="auto"/>
            <w:noWrap/>
            <w:vAlign w:val="center"/>
            <w:hideMark/>
          </w:tcPr>
          <w:p w14:paraId="707E27D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32CB3F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3A49F47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990" w:type="dxa"/>
            <w:shd w:val="clear" w:color="auto" w:fill="auto"/>
            <w:noWrap/>
            <w:vAlign w:val="center"/>
            <w:hideMark/>
          </w:tcPr>
          <w:p w14:paraId="4233C5A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52.12</w:t>
            </w:r>
          </w:p>
        </w:tc>
        <w:tc>
          <w:tcPr>
            <w:tcW w:w="1890" w:type="dxa"/>
            <w:shd w:val="clear" w:color="auto" w:fill="auto"/>
            <w:noWrap/>
            <w:vAlign w:val="center"/>
            <w:hideMark/>
          </w:tcPr>
          <w:p w14:paraId="57337F3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163EEE" w:rsidRPr="008C1306" w14:paraId="4B039F95" w14:textId="77777777" w:rsidTr="00AF3FE1">
        <w:trPr>
          <w:jc w:val="center"/>
        </w:trPr>
        <w:tc>
          <w:tcPr>
            <w:tcW w:w="808" w:type="dxa"/>
            <w:shd w:val="clear" w:color="auto" w:fill="auto"/>
            <w:noWrap/>
            <w:vAlign w:val="center"/>
          </w:tcPr>
          <w:p w14:paraId="026BBC56"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w:t>
            </w:r>
          </w:p>
        </w:tc>
        <w:tc>
          <w:tcPr>
            <w:tcW w:w="2009" w:type="dxa"/>
            <w:shd w:val="clear" w:color="auto" w:fill="auto"/>
            <w:noWrap/>
            <w:vAlign w:val="center"/>
            <w:hideMark/>
          </w:tcPr>
          <w:p w14:paraId="7A24DD2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XP_032077741.1</w:t>
            </w:r>
          </w:p>
        </w:tc>
        <w:tc>
          <w:tcPr>
            <w:tcW w:w="3118" w:type="dxa"/>
            <w:shd w:val="clear" w:color="auto" w:fill="auto"/>
            <w:noWrap/>
            <w:vAlign w:val="center"/>
            <w:hideMark/>
          </w:tcPr>
          <w:p w14:paraId="7345C816"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Thamnophis elegans</w:t>
            </w:r>
          </w:p>
        </w:tc>
        <w:tc>
          <w:tcPr>
            <w:tcW w:w="1085" w:type="dxa"/>
            <w:shd w:val="clear" w:color="auto" w:fill="auto"/>
            <w:noWrap/>
            <w:vAlign w:val="center"/>
            <w:hideMark/>
          </w:tcPr>
          <w:p w14:paraId="5719E28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141.83</w:t>
            </w:r>
          </w:p>
        </w:tc>
        <w:tc>
          <w:tcPr>
            <w:tcW w:w="1525" w:type="dxa"/>
            <w:shd w:val="clear" w:color="auto" w:fill="auto"/>
            <w:noWrap/>
            <w:vAlign w:val="center"/>
            <w:hideMark/>
          </w:tcPr>
          <w:p w14:paraId="1713926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094" w:type="dxa"/>
            <w:shd w:val="clear" w:color="auto" w:fill="auto"/>
            <w:noWrap/>
            <w:vAlign w:val="center"/>
            <w:hideMark/>
          </w:tcPr>
          <w:p w14:paraId="64E573C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51988A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0.010%</w:t>
            </w:r>
          </w:p>
        </w:tc>
        <w:tc>
          <w:tcPr>
            <w:tcW w:w="990" w:type="dxa"/>
            <w:shd w:val="clear" w:color="auto" w:fill="auto"/>
            <w:noWrap/>
            <w:vAlign w:val="center"/>
            <w:hideMark/>
          </w:tcPr>
          <w:p w14:paraId="640A8E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58.84</w:t>
            </w:r>
          </w:p>
        </w:tc>
        <w:tc>
          <w:tcPr>
            <w:tcW w:w="1890" w:type="dxa"/>
            <w:shd w:val="clear" w:color="auto" w:fill="auto"/>
            <w:noWrap/>
            <w:vAlign w:val="center"/>
            <w:hideMark/>
          </w:tcPr>
          <w:p w14:paraId="040EE8B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163EEE" w:rsidRPr="008C1306" w14:paraId="3865DB0D" w14:textId="77777777" w:rsidTr="00AF3FE1">
        <w:trPr>
          <w:jc w:val="center"/>
        </w:trPr>
        <w:tc>
          <w:tcPr>
            <w:tcW w:w="808" w:type="dxa"/>
            <w:shd w:val="clear" w:color="auto" w:fill="auto"/>
            <w:noWrap/>
            <w:vAlign w:val="center"/>
          </w:tcPr>
          <w:p w14:paraId="650DF9C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223</w:t>
            </w:r>
          </w:p>
        </w:tc>
        <w:tc>
          <w:tcPr>
            <w:tcW w:w="2009" w:type="dxa"/>
            <w:shd w:val="clear" w:color="auto" w:fill="auto"/>
            <w:noWrap/>
            <w:vAlign w:val="center"/>
            <w:hideMark/>
          </w:tcPr>
          <w:p w14:paraId="64355C8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XP_026524834</w:t>
            </w:r>
          </w:p>
        </w:tc>
        <w:tc>
          <w:tcPr>
            <w:tcW w:w="3118" w:type="dxa"/>
            <w:shd w:val="clear" w:color="auto" w:fill="auto"/>
            <w:noWrap/>
            <w:vAlign w:val="center"/>
            <w:hideMark/>
          </w:tcPr>
          <w:p w14:paraId="6E2AA6B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5" w:type="dxa"/>
            <w:shd w:val="clear" w:color="auto" w:fill="auto"/>
            <w:noWrap/>
            <w:vAlign w:val="center"/>
            <w:hideMark/>
          </w:tcPr>
          <w:p w14:paraId="7549A85E"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200.89</w:t>
            </w:r>
          </w:p>
        </w:tc>
        <w:tc>
          <w:tcPr>
            <w:tcW w:w="1525" w:type="dxa"/>
            <w:shd w:val="clear" w:color="auto" w:fill="auto"/>
            <w:noWrap/>
            <w:vAlign w:val="center"/>
            <w:hideMark/>
          </w:tcPr>
          <w:p w14:paraId="25CD16DC"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094" w:type="dxa"/>
            <w:shd w:val="clear" w:color="auto" w:fill="auto"/>
            <w:noWrap/>
            <w:vAlign w:val="center"/>
            <w:hideMark/>
          </w:tcPr>
          <w:p w14:paraId="47F2C16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46F1565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338A38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54.31</w:t>
            </w:r>
          </w:p>
        </w:tc>
        <w:tc>
          <w:tcPr>
            <w:tcW w:w="1890" w:type="dxa"/>
            <w:shd w:val="clear" w:color="auto" w:fill="auto"/>
            <w:noWrap/>
            <w:vAlign w:val="center"/>
            <w:hideMark/>
          </w:tcPr>
          <w:p w14:paraId="58B87B7A"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163EEE" w:rsidRPr="008C1306" w14:paraId="1ADBB858" w14:textId="77777777" w:rsidTr="00AF3FE1">
        <w:trPr>
          <w:jc w:val="center"/>
        </w:trPr>
        <w:tc>
          <w:tcPr>
            <w:tcW w:w="808" w:type="dxa"/>
            <w:shd w:val="clear" w:color="auto" w:fill="auto"/>
            <w:noWrap/>
            <w:vAlign w:val="center"/>
          </w:tcPr>
          <w:p w14:paraId="3691527F"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224</w:t>
            </w:r>
          </w:p>
        </w:tc>
        <w:tc>
          <w:tcPr>
            <w:tcW w:w="2009" w:type="dxa"/>
            <w:shd w:val="clear" w:color="auto" w:fill="auto"/>
            <w:noWrap/>
            <w:vAlign w:val="center"/>
            <w:hideMark/>
          </w:tcPr>
          <w:p w14:paraId="0016A4A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XP_026524834</w:t>
            </w:r>
          </w:p>
        </w:tc>
        <w:tc>
          <w:tcPr>
            <w:tcW w:w="3118" w:type="dxa"/>
            <w:shd w:val="clear" w:color="auto" w:fill="auto"/>
            <w:noWrap/>
            <w:vAlign w:val="center"/>
            <w:hideMark/>
          </w:tcPr>
          <w:p w14:paraId="7FB6B42A"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5" w:type="dxa"/>
            <w:shd w:val="clear" w:color="auto" w:fill="auto"/>
            <w:noWrap/>
            <w:vAlign w:val="center"/>
            <w:hideMark/>
          </w:tcPr>
          <w:p w14:paraId="1F2A9CE2"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200.89</w:t>
            </w:r>
          </w:p>
        </w:tc>
        <w:tc>
          <w:tcPr>
            <w:tcW w:w="1525" w:type="dxa"/>
            <w:shd w:val="clear" w:color="auto" w:fill="auto"/>
            <w:noWrap/>
            <w:vAlign w:val="center"/>
            <w:hideMark/>
          </w:tcPr>
          <w:p w14:paraId="40D1415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094" w:type="dxa"/>
            <w:shd w:val="clear" w:color="auto" w:fill="auto"/>
            <w:noWrap/>
            <w:vAlign w:val="center"/>
            <w:hideMark/>
          </w:tcPr>
          <w:p w14:paraId="36C3E1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3C0D89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6842B9A0"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54.31</w:t>
            </w:r>
          </w:p>
        </w:tc>
        <w:tc>
          <w:tcPr>
            <w:tcW w:w="1890" w:type="dxa"/>
            <w:shd w:val="clear" w:color="auto" w:fill="auto"/>
            <w:noWrap/>
            <w:vAlign w:val="center"/>
            <w:hideMark/>
          </w:tcPr>
          <w:p w14:paraId="62D830F9"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DA4CDF" w:rsidRPr="008C1306" w14:paraId="642AACB3" w14:textId="77777777" w:rsidTr="00163EEE">
        <w:trPr>
          <w:jc w:val="center"/>
        </w:trPr>
        <w:tc>
          <w:tcPr>
            <w:tcW w:w="14305" w:type="dxa"/>
            <w:gridSpan w:val="9"/>
            <w:shd w:val="clear" w:color="auto" w:fill="auto"/>
            <w:noWrap/>
            <w:vAlign w:val="center"/>
            <w:hideMark/>
          </w:tcPr>
          <w:p w14:paraId="7A3BD36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b/>
                <w:bCs/>
                <w:szCs w:val="24"/>
              </w:rPr>
              <w:t>Phospholipase B (PLB): 0.001%</w:t>
            </w:r>
          </w:p>
        </w:tc>
      </w:tr>
      <w:tr w:rsidR="00163EEE" w:rsidRPr="008C1306" w14:paraId="7B407F4D" w14:textId="77777777" w:rsidTr="00AF3FE1">
        <w:trPr>
          <w:jc w:val="center"/>
        </w:trPr>
        <w:tc>
          <w:tcPr>
            <w:tcW w:w="808" w:type="dxa"/>
            <w:shd w:val="clear" w:color="auto" w:fill="auto"/>
            <w:noWrap/>
            <w:vAlign w:val="center"/>
            <w:hideMark/>
          </w:tcPr>
          <w:p w14:paraId="543040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225</w:t>
            </w:r>
          </w:p>
        </w:tc>
        <w:tc>
          <w:tcPr>
            <w:tcW w:w="2009" w:type="dxa"/>
            <w:shd w:val="clear" w:color="auto" w:fill="auto"/>
            <w:noWrap/>
            <w:vAlign w:val="center"/>
            <w:hideMark/>
          </w:tcPr>
          <w:p w14:paraId="5A28F574"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JAC94989.1</w:t>
            </w:r>
          </w:p>
        </w:tc>
        <w:tc>
          <w:tcPr>
            <w:tcW w:w="3118" w:type="dxa"/>
            <w:shd w:val="clear" w:color="auto" w:fill="auto"/>
            <w:noWrap/>
            <w:vAlign w:val="center"/>
            <w:hideMark/>
          </w:tcPr>
          <w:p w14:paraId="705D3EA0" w14:textId="77777777" w:rsidR="00DA4CDF" w:rsidRPr="008C1306" w:rsidRDefault="00DA4CDF" w:rsidP="00163EEE">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Opheodrys aestivus</w:t>
            </w:r>
          </w:p>
        </w:tc>
        <w:tc>
          <w:tcPr>
            <w:tcW w:w="1085" w:type="dxa"/>
            <w:shd w:val="clear" w:color="auto" w:fill="auto"/>
            <w:noWrap/>
            <w:vAlign w:val="center"/>
            <w:hideMark/>
          </w:tcPr>
          <w:p w14:paraId="44387803"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86.74</w:t>
            </w:r>
          </w:p>
        </w:tc>
        <w:tc>
          <w:tcPr>
            <w:tcW w:w="1525" w:type="dxa"/>
            <w:shd w:val="clear" w:color="auto" w:fill="auto"/>
            <w:noWrap/>
            <w:vAlign w:val="center"/>
            <w:hideMark/>
          </w:tcPr>
          <w:p w14:paraId="4560D68B"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094" w:type="dxa"/>
            <w:shd w:val="clear" w:color="auto" w:fill="auto"/>
            <w:noWrap/>
            <w:vAlign w:val="center"/>
            <w:hideMark/>
          </w:tcPr>
          <w:p w14:paraId="2F1368F7"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86" w:type="dxa"/>
            <w:shd w:val="clear" w:color="auto" w:fill="auto"/>
            <w:noWrap/>
            <w:vAlign w:val="center"/>
            <w:hideMark/>
          </w:tcPr>
          <w:p w14:paraId="16AE96BD"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90" w:type="dxa"/>
            <w:shd w:val="clear" w:color="auto" w:fill="auto"/>
            <w:noWrap/>
            <w:vAlign w:val="center"/>
            <w:hideMark/>
          </w:tcPr>
          <w:p w14:paraId="42D97D51"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63.91</w:t>
            </w:r>
          </w:p>
        </w:tc>
        <w:tc>
          <w:tcPr>
            <w:tcW w:w="1890" w:type="dxa"/>
            <w:shd w:val="clear" w:color="auto" w:fill="auto"/>
            <w:noWrap/>
            <w:vAlign w:val="center"/>
            <w:hideMark/>
          </w:tcPr>
          <w:p w14:paraId="2CA97028" w14:textId="77777777" w:rsidR="00DA4CDF" w:rsidRPr="008C1306" w:rsidRDefault="00DA4CDF" w:rsidP="00163EEE">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PLB</w:t>
            </w:r>
          </w:p>
        </w:tc>
      </w:tr>
    </w:tbl>
    <w:p w14:paraId="5BC614C4" w14:textId="7929F25E" w:rsidR="00151FF3" w:rsidRPr="008C1306" w:rsidRDefault="00151FF3" w:rsidP="00163EEE">
      <w:pPr>
        <w:pStyle w:val="MDPI41tablecaption"/>
        <w:jc w:val="center"/>
        <w:rPr>
          <w:rFonts w:eastAsia="Tahoma"/>
          <w:b/>
        </w:rPr>
      </w:pPr>
      <w:r w:rsidRPr="008C1306">
        <w:rPr>
          <w:rFonts w:eastAsia="Tahoma"/>
          <w:b/>
        </w:rPr>
        <w:br w:type="page"/>
      </w:r>
    </w:p>
    <w:p w14:paraId="0902E63F" w14:textId="7FB788DB" w:rsidR="00DA4CDF" w:rsidRPr="008C1306" w:rsidRDefault="00DA4CDF" w:rsidP="00163EEE">
      <w:pPr>
        <w:pStyle w:val="MDPI41tablecaption"/>
        <w:jc w:val="center"/>
        <w:rPr>
          <w:rFonts w:eastAsia="Tahoma"/>
        </w:rPr>
      </w:pPr>
      <w:r w:rsidRPr="008C1306">
        <w:rPr>
          <w:rFonts w:eastAsia="Tahoma"/>
          <w:b/>
        </w:rPr>
        <w:lastRenderedPageBreak/>
        <w:t>Table</w:t>
      </w:r>
      <w:r w:rsidR="003E2D4B" w:rsidRPr="008C1306">
        <w:rPr>
          <w:rFonts w:eastAsia="Tahoma"/>
          <w:b/>
        </w:rPr>
        <w:t xml:space="preserve"> S8</w:t>
      </w:r>
      <w:r w:rsidRPr="008C1306">
        <w:rPr>
          <w:rFonts w:eastAsia="Tahoma"/>
          <w:b/>
        </w:rPr>
        <w:t xml:space="preserve">. </w:t>
      </w:r>
      <w:r w:rsidRPr="008C1306">
        <w:rPr>
          <w:rFonts w:eastAsia="Tahoma"/>
        </w:rPr>
        <w:t xml:space="preserve">The proteomic composition of </w:t>
      </w:r>
      <w:r w:rsidRPr="008C1306">
        <w:rPr>
          <w:rFonts w:eastAsia="Tahoma"/>
          <w:i/>
          <w:iCs/>
        </w:rPr>
        <w:t>B. romulusi</w:t>
      </w:r>
      <w:r w:rsidRPr="008C1306">
        <w:rPr>
          <w:rFonts w:eastAsia="Tahoma"/>
        </w:rPr>
        <w:t xml:space="preserve"> venom.</w:t>
      </w:r>
    </w:p>
    <w:tbl>
      <w:tblPr>
        <w:tblStyle w:val="TableGrid"/>
        <w:tblW w:w="1421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Look w:val="04A0" w:firstRow="1" w:lastRow="0" w:firstColumn="1" w:lastColumn="0" w:noHBand="0" w:noVBand="1"/>
      </w:tblPr>
      <w:tblGrid>
        <w:gridCol w:w="810"/>
        <w:gridCol w:w="2065"/>
        <w:gridCol w:w="2970"/>
        <w:gridCol w:w="1080"/>
        <w:gridCol w:w="1530"/>
        <w:gridCol w:w="1184"/>
        <w:gridCol w:w="1701"/>
        <w:gridCol w:w="985"/>
        <w:gridCol w:w="1890"/>
      </w:tblGrid>
      <w:tr w:rsidR="00151FF3" w:rsidRPr="008C1306" w14:paraId="7226820B" w14:textId="77777777" w:rsidTr="00AF3FE1">
        <w:trPr>
          <w:jc w:val="center"/>
        </w:trPr>
        <w:tc>
          <w:tcPr>
            <w:tcW w:w="810" w:type="dxa"/>
            <w:tcBorders>
              <w:top w:val="single" w:sz="8" w:space="0" w:color="auto"/>
              <w:bottom w:val="single" w:sz="4" w:space="0" w:color="auto"/>
            </w:tcBorders>
            <w:shd w:val="clear" w:color="auto" w:fill="auto"/>
            <w:noWrap/>
            <w:vAlign w:val="center"/>
            <w:hideMark/>
          </w:tcPr>
          <w:p w14:paraId="0EFF4F87"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Sr. No.</w:t>
            </w:r>
          </w:p>
        </w:tc>
        <w:tc>
          <w:tcPr>
            <w:tcW w:w="2065" w:type="dxa"/>
            <w:tcBorders>
              <w:top w:val="single" w:sz="8" w:space="0" w:color="auto"/>
              <w:bottom w:val="single" w:sz="4" w:space="0" w:color="auto"/>
            </w:tcBorders>
            <w:shd w:val="clear" w:color="auto" w:fill="auto"/>
            <w:noWrap/>
            <w:vAlign w:val="center"/>
            <w:hideMark/>
          </w:tcPr>
          <w:p w14:paraId="739A9946"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Accession</w:t>
            </w:r>
          </w:p>
        </w:tc>
        <w:tc>
          <w:tcPr>
            <w:tcW w:w="2970" w:type="dxa"/>
            <w:tcBorders>
              <w:top w:val="single" w:sz="8" w:space="0" w:color="auto"/>
              <w:bottom w:val="single" w:sz="4" w:space="0" w:color="auto"/>
            </w:tcBorders>
            <w:shd w:val="clear" w:color="auto" w:fill="auto"/>
            <w:noWrap/>
            <w:vAlign w:val="center"/>
            <w:hideMark/>
          </w:tcPr>
          <w:p w14:paraId="0CF70B38"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Species</w:t>
            </w:r>
          </w:p>
        </w:tc>
        <w:tc>
          <w:tcPr>
            <w:tcW w:w="1080" w:type="dxa"/>
            <w:tcBorders>
              <w:top w:val="single" w:sz="8" w:space="0" w:color="auto"/>
              <w:bottom w:val="single" w:sz="4" w:space="0" w:color="auto"/>
            </w:tcBorders>
            <w:shd w:val="clear" w:color="auto" w:fill="auto"/>
            <w:noWrap/>
            <w:vAlign w:val="center"/>
            <w:hideMark/>
          </w:tcPr>
          <w:p w14:paraId="7C760F53" w14:textId="0B89E85B" w:rsidR="00DA4CDF" w:rsidRPr="008C1306" w:rsidRDefault="00AF3FE1" w:rsidP="00151FF3">
            <w:pPr>
              <w:autoSpaceDE w:val="0"/>
              <w:autoSpaceDN w:val="0"/>
              <w:adjustRightInd w:val="0"/>
              <w:snapToGrid w:val="0"/>
              <w:jc w:val="center"/>
              <w:rPr>
                <w:rFonts w:ascii="Palatino Linotype" w:hAnsi="Palatino Linotype" w:cs="Tahoma"/>
                <w:b/>
                <w:bCs/>
                <w:szCs w:val="24"/>
              </w:rPr>
            </w:pPr>
            <w:r>
              <w:rPr>
                <w:rFonts w:ascii="Palatino Linotype" w:hAnsi="Palatino Linotype" w:cs="Tahoma"/>
                <w:b/>
                <w:bCs/>
                <w:szCs w:val="24"/>
              </w:rPr>
              <w:t>−</w:t>
            </w:r>
            <w:r w:rsidR="00DA4CDF" w:rsidRPr="008C1306">
              <w:rPr>
                <w:rFonts w:ascii="Palatino Linotype" w:hAnsi="Palatino Linotype" w:cs="Tahoma"/>
                <w:b/>
                <w:bCs/>
                <w:szCs w:val="24"/>
              </w:rPr>
              <w:t>10lgP</w:t>
            </w:r>
          </w:p>
        </w:tc>
        <w:tc>
          <w:tcPr>
            <w:tcW w:w="1530" w:type="dxa"/>
            <w:tcBorders>
              <w:top w:val="single" w:sz="8" w:space="0" w:color="auto"/>
              <w:bottom w:val="single" w:sz="4" w:space="0" w:color="auto"/>
            </w:tcBorders>
            <w:shd w:val="clear" w:color="auto" w:fill="auto"/>
            <w:noWrap/>
            <w:vAlign w:val="center"/>
            <w:hideMark/>
          </w:tcPr>
          <w:p w14:paraId="5836D4E4"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#Peptides</w:t>
            </w:r>
          </w:p>
        </w:tc>
        <w:tc>
          <w:tcPr>
            <w:tcW w:w="1184" w:type="dxa"/>
            <w:tcBorders>
              <w:top w:val="single" w:sz="8" w:space="0" w:color="auto"/>
              <w:bottom w:val="single" w:sz="4" w:space="0" w:color="auto"/>
            </w:tcBorders>
            <w:shd w:val="clear" w:color="auto" w:fill="auto"/>
            <w:noWrap/>
            <w:vAlign w:val="center"/>
            <w:hideMark/>
          </w:tcPr>
          <w:p w14:paraId="4A9224D7"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#Unique</w:t>
            </w:r>
          </w:p>
        </w:tc>
        <w:tc>
          <w:tcPr>
            <w:tcW w:w="1701" w:type="dxa"/>
            <w:tcBorders>
              <w:top w:val="single" w:sz="8" w:space="0" w:color="auto"/>
              <w:bottom w:val="single" w:sz="4" w:space="0" w:color="auto"/>
            </w:tcBorders>
            <w:shd w:val="clear" w:color="auto" w:fill="auto"/>
            <w:vAlign w:val="center"/>
            <w:hideMark/>
          </w:tcPr>
          <w:p w14:paraId="639C292A" w14:textId="4E028A09" w:rsidR="00DA4CDF" w:rsidRPr="008C1306" w:rsidRDefault="00DA4CDF" w:rsidP="00AF3FE1">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 xml:space="preserve">Relative </w:t>
            </w:r>
            <w:r w:rsidR="00AF3FE1">
              <w:rPr>
                <w:rFonts w:ascii="Palatino Linotype" w:hAnsi="Palatino Linotype" w:cs="Tahoma"/>
                <w:b/>
                <w:bCs/>
                <w:szCs w:val="24"/>
              </w:rPr>
              <w:t>Abundance</w:t>
            </w:r>
            <w:r w:rsidR="00AF3FE1">
              <w:rPr>
                <w:rFonts w:ascii="Palatino Linotype" w:hAnsi="Palatino Linotype" w:cs="Tahoma"/>
                <w:b/>
                <w:bCs/>
                <w:szCs w:val="24"/>
              </w:rPr>
              <w:br/>
              <w:t>of Toxin H</w:t>
            </w:r>
            <w:r w:rsidRPr="008C1306">
              <w:rPr>
                <w:rFonts w:ascii="Palatino Linotype" w:hAnsi="Palatino Linotype" w:cs="Tahoma"/>
                <w:b/>
                <w:bCs/>
                <w:szCs w:val="24"/>
              </w:rPr>
              <w:t>it (%)</w:t>
            </w:r>
          </w:p>
        </w:tc>
        <w:tc>
          <w:tcPr>
            <w:tcW w:w="985" w:type="dxa"/>
            <w:tcBorders>
              <w:top w:val="single" w:sz="8" w:space="0" w:color="auto"/>
              <w:bottom w:val="single" w:sz="4" w:space="0" w:color="auto"/>
            </w:tcBorders>
            <w:shd w:val="clear" w:color="auto" w:fill="auto"/>
            <w:vAlign w:val="center"/>
            <w:hideMark/>
          </w:tcPr>
          <w:p w14:paraId="78E42106"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Avg. Mass</w:t>
            </w:r>
            <w:r w:rsidRPr="008C1306">
              <w:rPr>
                <w:rFonts w:ascii="Palatino Linotype" w:hAnsi="Palatino Linotype" w:cs="Tahoma"/>
                <w:b/>
                <w:bCs/>
                <w:szCs w:val="24"/>
              </w:rPr>
              <w:br/>
              <w:t>(KDa)</w:t>
            </w:r>
          </w:p>
        </w:tc>
        <w:tc>
          <w:tcPr>
            <w:tcW w:w="1890" w:type="dxa"/>
            <w:tcBorders>
              <w:top w:val="single" w:sz="8" w:space="0" w:color="auto"/>
              <w:bottom w:val="single" w:sz="4" w:space="0" w:color="auto"/>
            </w:tcBorders>
            <w:shd w:val="clear" w:color="auto" w:fill="auto"/>
            <w:noWrap/>
            <w:vAlign w:val="center"/>
            <w:hideMark/>
          </w:tcPr>
          <w:p w14:paraId="62D3CB2E"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Family</w:t>
            </w:r>
          </w:p>
        </w:tc>
      </w:tr>
      <w:tr w:rsidR="00DA4CDF" w:rsidRPr="008C1306" w14:paraId="26720B2C" w14:textId="77777777" w:rsidTr="00151FF3">
        <w:trPr>
          <w:jc w:val="center"/>
        </w:trPr>
        <w:tc>
          <w:tcPr>
            <w:tcW w:w="14215" w:type="dxa"/>
            <w:gridSpan w:val="9"/>
            <w:tcBorders>
              <w:top w:val="single" w:sz="4" w:space="0" w:color="auto"/>
            </w:tcBorders>
            <w:shd w:val="clear" w:color="auto" w:fill="auto"/>
            <w:noWrap/>
            <w:vAlign w:val="center"/>
            <w:hideMark/>
          </w:tcPr>
          <w:p w14:paraId="4A57D42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Phospholipase A2 (PLA</w:t>
            </w:r>
            <w:r w:rsidRPr="008C1306">
              <w:rPr>
                <w:rFonts w:ascii="Palatino Linotype" w:eastAsia="Tahoma" w:hAnsi="Palatino Linotype" w:cs="Tahoma"/>
                <w:b/>
                <w:szCs w:val="24"/>
                <w:vertAlign w:val="subscript"/>
              </w:rPr>
              <w:t>2</w:t>
            </w:r>
            <w:r w:rsidRPr="008C1306">
              <w:rPr>
                <w:rFonts w:ascii="Palatino Linotype" w:eastAsia="Tahoma" w:hAnsi="Palatino Linotype" w:cs="Tahoma"/>
                <w:b/>
                <w:szCs w:val="24"/>
              </w:rPr>
              <w:t>): 42.34%</w:t>
            </w:r>
          </w:p>
        </w:tc>
      </w:tr>
      <w:tr w:rsidR="00151FF3" w:rsidRPr="008C1306" w14:paraId="7A49824A" w14:textId="77777777" w:rsidTr="00AF3FE1">
        <w:trPr>
          <w:jc w:val="center"/>
        </w:trPr>
        <w:tc>
          <w:tcPr>
            <w:tcW w:w="810" w:type="dxa"/>
            <w:shd w:val="clear" w:color="auto" w:fill="auto"/>
            <w:noWrap/>
            <w:vAlign w:val="center"/>
            <w:hideMark/>
          </w:tcPr>
          <w:p w14:paraId="0023634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2065" w:type="dxa"/>
            <w:shd w:val="clear" w:color="auto" w:fill="auto"/>
            <w:noWrap/>
            <w:vAlign w:val="center"/>
            <w:hideMark/>
          </w:tcPr>
          <w:p w14:paraId="68A3D7B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0702209A</w:t>
            </w:r>
          </w:p>
        </w:tc>
        <w:tc>
          <w:tcPr>
            <w:tcW w:w="2970" w:type="dxa"/>
            <w:shd w:val="clear" w:color="auto" w:fill="auto"/>
            <w:noWrap/>
            <w:vAlign w:val="center"/>
            <w:hideMark/>
          </w:tcPr>
          <w:p w14:paraId="70980B5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13F7A16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331.88</w:t>
            </w:r>
          </w:p>
        </w:tc>
        <w:tc>
          <w:tcPr>
            <w:tcW w:w="1530" w:type="dxa"/>
            <w:shd w:val="clear" w:color="auto" w:fill="auto"/>
            <w:noWrap/>
            <w:vAlign w:val="center"/>
            <w:hideMark/>
          </w:tcPr>
          <w:p w14:paraId="1DF7F16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41</w:t>
            </w:r>
          </w:p>
        </w:tc>
        <w:tc>
          <w:tcPr>
            <w:tcW w:w="1184" w:type="dxa"/>
            <w:shd w:val="clear" w:color="auto" w:fill="auto"/>
            <w:noWrap/>
            <w:vAlign w:val="center"/>
            <w:hideMark/>
          </w:tcPr>
          <w:p w14:paraId="4BF5592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01" w:type="dxa"/>
            <w:shd w:val="clear" w:color="auto" w:fill="auto"/>
            <w:noWrap/>
            <w:vAlign w:val="center"/>
            <w:hideMark/>
          </w:tcPr>
          <w:p w14:paraId="1E6A31B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9.055%</w:t>
            </w:r>
          </w:p>
        </w:tc>
        <w:tc>
          <w:tcPr>
            <w:tcW w:w="985" w:type="dxa"/>
            <w:shd w:val="clear" w:color="auto" w:fill="auto"/>
            <w:noWrap/>
            <w:vAlign w:val="center"/>
            <w:hideMark/>
          </w:tcPr>
          <w:p w14:paraId="6B021FA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11.39</w:t>
            </w:r>
          </w:p>
        </w:tc>
        <w:tc>
          <w:tcPr>
            <w:tcW w:w="1890" w:type="dxa"/>
            <w:shd w:val="clear" w:color="auto" w:fill="auto"/>
            <w:noWrap/>
            <w:vAlign w:val="center"/>
            <w:hideMark/>
          </w:tcPr>
          <w:p w14:paraId="4B864D1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7646FCDA" w14:textId="77777777" w:rsidTr="00AF3FE1">
        <w:trPr>
          <w:jc w:val="center"/>
        </w:trPr>
        <w:tc>
          <w:tcPr>
            <w:tcW w:w="810" w:type="dxa"/>
            <w:shd w:val="clear" w:color="auto" w:fill="auto"/>
            <w:noWrap/>
            <w:vAlign w:val="center"/>
            <w:hideMark/>
          </w:tcPr>
          <w:p w14:paraId="71183D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2065" w:type="dxa"/>
            <w:shd w:val="clear" w:color="auto" w:fill="auto"/>
            <w:noWrap/>
            <w:vAlign w:val="center"/>
            <w:hideMark/>
          </w:tcPr>
          <w:p w14:paraId="49FD4C9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ADF50037</w:t>
            </w:r>
          </w:p>
        </w:tc>
        <w:tc>
          <w:tcPr>
            <w:tcW w:w="2970" w:type="dxa"/>
            <w:shd w:val="clear" w:color="auto" w:fill="auto"/>
            <w:noWrap/>
            <w:vAlign w:val="center"/>
            <w:hideMark/>
          </w:tcPr>
          <w:p w14:paraId="156F3F8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1080" w:type="dxa"/>
            <w:shd w:val="clear" w:color="auto" w:fill="auto"/>
            <w:noWrap/>
            <w:vAlign w:val="center"/>
            <w:hideMark/>
          </w:tcPr>
          <w:p w14:paraId="67E3EFC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322.68</w:t>
            </w:r>
          </w:p>
        </w:tc>
        <w:tc>
          <w:tcPr>
            <w:tcW w:w="1530" w:type="dxa"/>
            <w:shd w:val="clear" w:color="auto" w:fill="auto"/>
            <w:noWrap/>
            <w:vAlign w:val="center"/>
            <w:hideMark/>
          </w:tcPr>
          <w:p w14:paraId="2E71D2A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w:t>
            </w:r>
          </w:p>
        </w:tc>
        <w:tc>
          <w:tcPr>
            <w:tcW w:w="1184" w:type="dxa"/>
            <w:shd w:val="clear" w:color="auto" w:fill="auto"/>
            <w:noWrap/>
            <w:vAlign w:val="center"/>
            <w:hideMark/>
          </w:tcPr>
          <w:p w14:paraId="5FAAF6B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01" w:type="dxa"/>
            <w:shd w:val="clear" w:color="auto" w:fill="auto"/>
            <w:noWrap/>
            <w:vAlign w:val="center"/>
            <w:hideMark/>
          </w:tcPr>
          <w:p w14:paraId="3CC8484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5.453%</w:t>
            </w:r>
          </w:p>
        </w:tc>
        <w:tc>
          <w:tcPr>
            <w:tcW w:w="985" w:type="dxa"/>
            <w:shd w:val="clear" w:color="auto" w:fill="auto"/>
            <w:noWrap/>
            <w:vAlign w:val="center"/>
            <w:hideMark/>
          </w:tcPr>
          <w:p w14:paraId="6A8914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19.18</w:t>
            </w:r>
          </w:p>
        </w:tc>
        <w:tc>
          <w:tcPr>
            <w:tcW w:w="1890" w:type="dxa"/>
            <w:shd w:val="clear" w:color="auto" w:fill="auto"/>
            <w:noWrap/>
            <w:vAlign w:val="center"/>
            <w:hideMark/>
          </w:tcPr>
          <w:p w14:paraId="27E4240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54430ED4" w14:textId="77777777" w:rsidTr="00AF3FE1">
        <w:trPr>
          <w:jc w:val="center"/>
        </w:trPr>
        <w:tc>
          <w:tcPr>
            <w:tcW w:w="810" w:type="dxa"/>
            <w:shd w:val="clear" w:color="auto" w:fill="auto"/>
            <w:noWrap/>
            <w:vAlign w:val="center"/>
            <w:hideMark/>
          </w:tcPr>
          <w:p w14:paraId="1C5F2F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2065" w:type="dxa"/>
            <w:shd w:val="clear" w:color="auto" w:fill="auto"/>
            <w:noWrap/>
            <w:vAlign w:val="center"/>
            <w:hideMark/>
          </w:tcPr>
          <w:p w14:paraId="0A9B24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AAR19228</w:t>
            </w:r>
          </w:p>
        </w:tc>
        <w:tc>
          <w:tcPr>
            <w:tcW w:w="2970" w:type="dxa"/>
            <w:shd w:val="clear" w:color="auto" w:fill="auto"/>
            <w:noWrap/>
            <w:vAlign w:val="center"/>
            <w:hideMark/>
          </w:tcPr>
          <w:p w14:paraId="7CCBE61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354653C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312.93</w:t>
            </w:r>
          </w:p>
        </w:tc>
        <w:tc>
          <w:tcPr>
            <w:tcW w:w="1530" w:type="dxa"/>
            <w:shd w:val="clear" w:color="auto" w:fill="auto"/>
            <w:noWrap/>
            <w:vAlign w:val="center"/>
            <w:hideMark/>
          </w:tcPr>
          <w:p w14:paraId="6608A9E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w:t>
            </w:r>
          </w:p>
        </w:tc>
        <w:tc>
          <w:tcPr>
            <w:tcW w:w="1184" w:type="dxa"/>
            <w:shd w:val="clear" w:color="auto" w:fill="auto"/>
            <w:noWrap/>
            <w:vAlign w:val="center"/>
            <w:hideMark/>
          </w:tcPr>
          <w:p w14:paraId="756B982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w:t>
            </w:r>
          </w:p>
        </w:tc>
        <w:tc>
          <w:tcPr>
            <w:tcW w:w="1701" w:type="dxa"/>
            <w:shd w:val="clear" w:color="auto" w:fill="auto"/>
            <w:noWrap/>
            <w:vAlign w:val="center"/>
            <w:hideMark/>
          </w:tcPr>
          <w:p w14:paraId="3BB8ECB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3.512%</w:t>
            </w:r>
          </w:p>
        </w:tc>
        <w:tc>
          <w:tcPr>
            <w:tcW w:w="985" w:type="dxa"/>
            <w:shd w:val="clear" w:color="auto" w:fill="auto"/>
            <w:noWrap/>
            <w:vAlign w:val="center"/>
            <w:hideMark/>
          </w:tcPr>
          <w:p w14:paraId="405D9BD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13.52</w:t>
            </w:r>
          </w:p>
        </w:tc>
        <w:tc>
          <w:tcPr>
            <w:tcW w:w="1890" w:type="dxa"/>
            <w:shd w:val="clear" w:color="auto" w:fill="auto"/>
            <w:noWrap/>
            <w:vAlign w:val="center"/>
            <w:hideMark/>
          </w:tcPr>
          <w:p w14:paraId="622F866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284E2519" w14:textId="77777777" w:rsidTr="00AF3FE1">
        <w:trPr>
          <w:jc w:val="center"/>
        </w:trPr>
        <w:tc>
          <w:tcPr>
            <w:tcW w:w="810" w:type="dxa"/>
            <w:shd w:val="clear" w:color="auto" w:fill="auto"/>
            <w:noWrap/>
            <w:vAlign w:val="center"/>
            <w:hideMark/>
          </w:tcPr>
          <w:p w14:paraId="2B9CC1D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2065" w:type="dxa"/>
            <w:shd w:val="clear" w:color="auto" w:fill="auto"/>
            <w:noWrap/>
            <w:vAlign w:val="center"/>
            <w:hideMark/>
          </w:tcPr>
          <w:p w14:paraId="37C450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ADF50037</w:t>
            </w:r>
          </w:p>
        </w:tc>
        <w:tc>
          <w:tcPr>
            <w:tcW w:w="2970" w:type="dxa"/>
            <w:shd w:val="clear" w:color="auto" w:fill="auto"/>
            <w:noWrap/>
            <w:vAlign w:val="center"/>
            <w:hideMark/>
          </w:tcPr>
          <w:p w14:paraId="015ECAE9"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1080" w:type="dxa"/>
            <w:shd w:val="clear" w:color="auto" w:fill="auto"/>
            <w:noWrap/>
            <w:vAlign w:val="center"/>
            <w:hideMark/>
          </w:tcPr>
          <w:p w14:paraId="2C9B0EF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221.41</w:t>
            </w:r>
          </w:p>
        </w:tc>
        <w:tc>
          <w:tcPr>
            <w:tcW w:w="1530" w:type="dxa"/>
            <w:shd w:val="clear" w:color="auto" w:fill="auto"/>
            <w:noWrap/>
            <w:vAlign w:val="center"/>
            <w:hideMark/>
          </w:tcPr>
          <w:p w14:paraId="53999D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47357A1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701" w:type="dxa"/>
            <w:shd w:val="clear" w:color="auto" w:fill="auto"/>
            <w:noWrap/>
            <w:vAlign w:val="center"/>
            <w:hideMark/>
          </w:tcPr>
          <w:p w14:paraId="6998B88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3.347%</w:t>
            </w:r>
          </w:p>
        </w:tc>
        <w:tc>
          <w:tcPr>
            <w:tcW w:w="985" w:type="dxa"/>
            <w:shd w:val="clear" w:color="auto" w:fill="auto"/>
            <w:noWrap/>
            <w:vAlign w:val="center"/>
            <w:hideMark/>
          </w:tcPr>
          <w:p w14:paraId="22EC623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19.32</w:t>
            </w:r>
          </w:p>
        </w:tc>
        <w:tc>
          <w:tcPr>
            <w:tcW w:w="1890" w:type="dxa"/>
            <w:shd w:val="clear" w:color="auto" w:fill="auto"/>
            <w:noWrap/>
            <w:vAlign w:val="center"/>
            <w:hideMark/>
          </w:tcPr>
          <w:p w14:paraId="6180E13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090A4E89" w14:textId="77777777" w:rsidTr="00AF3FE1">
        <w:trPr>
          <w:jc w:val="center"/>
        </w:trPr>
        <w:tc>
          <w:tcPr>
            <w:tcW w:w="810" w:type="dxa"/>
            <w:shd w:val="clear" w:color="auto" w:fill="auto"/>
            <w:noWrap/>
            <w:vAlign w:val="center"/>
            <w:hideMark/>
          </w:tcPr>
          <w:p w14:paraId="58F2098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2065" w:type="dxa"/>
            <w:shd w:val="clear" w:color="auto" w:fill="auto"/>
            <w:noWrap/>
            <w:vAlign w:val="center"/>
            <w:hideMark/>
          </w:tcPr>
          <w:p w14:paraId="5865150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ADF50037</w:t>
            </w:r>
          </w:p>
        </w:tc>
        <w:tc>
          <w:tcPr>
            <w:tcW w:w="2970" w:type="dxa"/>
            <w:shd w:val="clear" w:color="auto" w:fill="auto"/>
            <w:noWrap/>
            <w:vAlign w:val="center"/>
            <w:hideMark/>
          </w:tcPr>
          <w:p w14:paraId="38E581B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flaviceps</w:t>
            </w:r>
          </w:p>
        </w:tc>
        <w:tc>
          <w:tcPr>
            <w:tcW w:w="1080" w:type="dxa"/>
            <w:shd w:val="clear" w:color="auto" w:fill="auto"/>
            <w:noWrap/>
            <w:vAlign w:val="center"/>
            <w:hideMark/>
          </w:tcPr>
          <w:p w14:paraId="57AE3C3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221.41</w:t>
            </w:r>
          </w:p>
        </w:tc>
        <w:tc>
          <w:tcPr>
            <w:tcW w:w="1530" w:type="dxa"/>
            <w:shd w:val="clear" w:color="auto" w:fill="auto"/>
            <w:noWrap/>
            <w:vAlign w:val="center"/>
            <w:hideMark/>
          </w:tcPr>
          <w:p w14:paraId="5248278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352125F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701" w:type="dxa"/>
            <w:shd w:val="clear" w:color="auto" w:fill="auto"/>
            <w:noWrap/>
            <w:vAlign w:val="center"/>
            <w:hideMark/>
          </w:tcPr>
          <w:p w14:paraId="53B9FF8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3.347%</w:t>
            </w:r>
          </w:p>
        </w:tc>
        <w:tc>
          <w:tcPr>
            <w:tcW w:w="985" w:type="dxa"/>
            <w:shd w:val="clear" w:color="auto" w:fill="auto"/>
            <w:noWrap/>
            <w:vAlign w:val="center"/>
            <w:hideMark/>
          </w:tcPr>
          <w:p w14:paraId="218C71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19.36</w:t>
            </w:r>
          </w:p>
        </w:tc>
        <w:tc>
          <w:tcPr>
            <w:tcW w:w="1890" w:type="dxa"/>
            <w:shd w:val="clear" w:color="auto" w:fill="auto"/>
            <w:noWrap/>
            <w:vAlign w:val="center"/>
            <w:hideMark/>
          </w:tcPr>
          <w:p w14:paraId="23DDA4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142905D7" w14:textId="77777777" w:rsidTr="00AF3FE1">
        <w:trPr>
          <w:jc w:val="center"/>
        </w:trPr>
        <w:tc>
          <w:tcPr>
            <w:tcW w:w="810" w:type="dxa"/>
            <w:shd w:val="clear" w:color="auto" w:fill="auto"/>
            <w:noWrap/>
            <w:vAlign w:val="center"/>
            <w:hideMark/>
          </w:tcPr>
          <w:p w14:paraId="6B73A39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2065" w:type="dxa"/>
            <w:shd w:val="clear" w:color="auto" w:fill="auto"/>
            <w:noWrap/>
            <w:vAlign w:val="center"/>
            <w:hideMark/>
          </w:tcPr>
          <w:p w14:paraId="4E582FE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1PO8</w:t>
            </w:r>
          </w:p>
        </w:tc>
        <w:tc>
          <w:tcPr>
            <w:tcW w:w="2970" w:type="dxa"/>
            <w:shd w:val="clear" w:color="auto" w:fill="auto"/>
            <w:noWrap/>
            <w:vAlign w:val="center"/>
            <w:hideMark/>
          </w:tcPr>
          <w:p w14:paraId="283171A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0BE0EB6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199.58</w:t>
            </w:r>
          </w:p>
        </w:tc>
        <w:tc>
          <w:tcPr>
            <w:tcW w:w="1530" w:type="dxa"/>
            <w:shd w:val="clear" w:color="auto" w:fill="auto"/>
            <w:noWrap/>
            <w:vAlign w:val="center"/>
            <w:hideMark/>
          </w:tcPr>
          <w:p w14:paraId="4EB2C36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3B00089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0B57249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3.009%</w:t>
            </w:r>
          </w:p>
        </w:tc>
        <w:tc>
          <w:tcPr>
            <w:tcW w:w="985" w:type="dxa"/>
            <w:shd w:val="clear" w:color="auto" w:fill="auto"/>
            <w:noWrap/>
            <w:vAlign w:val="center"/>
            <w:hideMark/>
          </w:tcPr>
          <w:p w14:paraId="292449A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13.20</w:t>
            </w:r>
          </w:p>
        </w:tc>
        <w:tc>
          <w:tcPr>
            <w:tcW w:w="1890" w:type="dxa"/>
            <w:shd w:val="clear" w:color="auto" w:fill="auto"/>
            <w:noWrap/>
            <w:vAlign w:val="center"/>
            <w:hideMark/>
          </w:tcPr>
          <w:p w14:paraId="7029F1A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3E3530CC" w14:textId="77777777" w:rsidTr="00AF3FE1">
        <w:trPr>
          <w:jc w:val="center"/>
        </w:trPr>
        <w:tc>
          <w:tcPr>
            <w:tcW w:w="810" w:type="dxa"/>
            <w:shd w:val="clear" w:color="auto" w:fill="auto"/>
            <w:noWrap/>
            <w:vAlign w:val="center"/>
            <w:hideMark/>
          </w:tcPr>
          <w:p w14:paraId="04D1BE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2065" w:type="dxa"/>
            <w:shd w:val="clear" w:color="auto" w:fill="auto"/>
            <w:noWrap/>
            <w:vAlign w:val="center"/>
            <w:hideMark/>
          </w:tcPr>
          <w:p w14:paraId="7D986DA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1TC8</w:t>
            </w:r>
          </w:p>
        </w:tc>
        <w:tc>
          <w:tcPr>
            <w:tcW w:w="2970" w:type="dxa"/>
            <w:shd w:val="clear" w:color="auto" w:fill="auto"/>
            <w:noWrap/>
            <w:vAlign w:val="center"/>
            <w:hideMark/>
          </w:tcPr>
          <w:p w14:paraId="5BB3DB5D"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1DF3591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199.58</w:t>
            </w:r>
          </w:p>
        </w:tc>
        <w:tc>
          <w:tcPr>
            <w:tcW w:w="1530" w:type="dxa"/>
            <w:shd w:val="clear" w:color="auto" w:fill="auto"/>
            <w:noWrap/>
            <w:vAlign w:val="center"/>
            <w:hideMark/>
          </w:tcPr>
          <w:p w14:paraId="1BAD030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5759BDD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28D4D7F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3.009%</w:t>
            </w:r>
          </w:p>
        </w:tc>
        <w:tc>
          <w:tcPr>
            <w:tcW w:w="985" w:type="dxa"/>
            <w:shd w:val="clear" w:color="auto" w:fill="auto"/>
            <w:noWrap/>
            <w:vAlign w:val="center"/>
            <w:hideMark/>
          </w:tcPr>
          <w:p w14:paraId="086D158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13.20</w:t>
            </w:r>
          </w:p>
        </w:tc>
        <w:tc>
          <w:tcPr>
            <w:tcW w:w="1890" w:type="dxa"/>
            <w:shd w:val="clear" w:color="auto" w:fill="auto"/>
            <w:noWrap/>
            <w:vAlign w:val="center"/>
            <w:hideMark/>
          </w:tcPr>
          <w:p w14:paraId="5BE0129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23B4F07A" w14:textId="77777777" w:rsidTr="00AF3FE1">
        <w:trPr>
          <w:jc w:val="center"/>
        </w:trPr>
        <w:tc>
          <w:tcPr>
            <w:tcW w:w="810" w:type="dxa"/>
            <w:shd w:val="clear" w:color="auto" w:fill="auto"/>
            <w:noWrap/>
            <w:vAlign w:val="center"/>
            <w:hideMark/>
          </w:tcPr>
          <w:p w14:paraId="199DE01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2065" w:type="dxa"/>
            <w:shd w:val="clear" w:color="auto" w:fill="auto"/>
            <w:noWrap/>
            <w:vAlign w:val="center"/>
            <w:hideMark/>
          </w:tcPr>
          <w:p w14:paraId="58A9E3D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AAS20530.1</w:t>
            </w:r>
          </w:p>
        </w:tc>
        <w:tc>
          <w:tcPr>
            <w:tcW w:w="2970" w:type="dxa"/>
            <w:shd w:val="clear" w:color="auto" w:fill="auto"/>
            <w:noWrap/>
            <w:vAlign w:val="center"/>
            <w:hideMark/>
          </w:tcPr>
          <w:p w14:paraId="089665A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0CC69A8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199.58</w:t>
            </w:r>
          </w:p>
        </w:tc>
        <w:tc>
          <w:tcPr>
            <w:tcW w:w="1530" w:type="dxa"/>
            <w:shd w:val="clear" w:color="auto" w:fill="auto"/>
            <w:noWrap/>
            <w:vAlign w:val="center"/>
            <w:hideMark/>
          </w:tcPr>
          <w:p w14:paraId="3A21EA6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422968D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49A73B7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3.009%</w:t>
            </w:r>
          </w:p>
        </w:tc>
        <w:tc>
          <w:tcPr>
            <w:tcW w:w="985" w:type="dxa"/>
            <w:shd w:val="clear" w:color="auto" w:fill="auto"/>
            <w:noWrap/>
            <w:vAlign w:val="center"/>
            <w:hideMark/>
          </w:tcPr>
          <w:p w14:paraId="2FA15C1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15.06</w:t>
            </w:r>
          </w:p>
        </w:tc>
        <w:tc>
          <w:tcPr>
            <w:tcW w:w="1890" w:type="dxa"/>
            <w:shd w:val="clear" w:color="auto" w:fill="auto"/>
            <w:noWrap/>
            <w:vAlign w:val="center"/>
            <w:hideMark/>
          </w:tcPr>
          <w:p w14:paraId="5C577F2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54B254A9" w14:textId="77777777" w:rsidTr="00AF3FE1">
        <w:trPr>
          <w:jc w:val="center"/>
        </w:trPr>
        <w:tc>
          <w:tcPr>
            <w:tcW w:w="810" w:type="dxa"/>
            <w:shd w:val="clear" w:color="auto" w:fill="auto"/>
            <w:noWrap/>
            <w:vAlign w:val="center"/>
            <w:hideMark/>
          </w:tcPr>
          <w:p w14:paraId="6F7A49D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2065" w:type="dxa"/>
            <w:shd w:val="clear" w:color="auto" w:fill="auto"/>
            <w:noWrap/>
            <w:vAlign w:val="center"/>
            <w:hideMark/>
          </w:tcPr>
          <w:p w14:paraId="416FAEE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Q6SLM2.1</w:t>
            </w:r>
          </w:p>
        </w:tc>
        <w:tc>
          <w:tcPr>
            <w:tcW w:w="2970" w:type="dxa"/>
            <w:shd w:val="clear" w:color="auto" w:fill="auto"/>
            <w:noWrap/>
            <w:vAlign w:val="center"/>
            <w:hideMark/>
          </w:tcPr>
          <w:p w14:paraId="74966A4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4977F7C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199.58</w:t>
            </w:r>
          </w:p>
        </w:tc>
        <w:tc>
          <w:tcPr>
            <w:tcW w:w="1530" w:type="dxa"/>
            <w:shd w:val="clear" w:color="auto" w:fill="auto"/>
            <w:noWrap/>
            <w:vAlign w:val="center"/>
            <w:hideMark/>
          </w:tcPr>
          <w:p w14:paraId="1A68E94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45C92E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5201B84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3.009%</w:t>
            </w:r>
          </w:p>
        </w:tc>
        <w:tc>
          <w:tcPr>
            <w:tcW w:w="985" w:type="dxa"/>
            <w:shd w:val="clear" w:color="auto" w:fill="auto"/>
            <w:noWrap/>
            <w:vAlign w:val="center"/>
            <w:hideMark/>
          </w:tcPr>
          <w:p w14:paraId="27067A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15.06</w:t>
            </w:r>
          </w:p>
        </w:tc>
        <w:tc>
          <w:tcPr>
            <w:tcW w:w="1890" w:type="dxa"/>
            <w:shd w:val="clear" w:color="auto" w:fill="auto"/>
            <w:noWrap/>
            <w:vAlign w:val="center"/>
            <w:hideMark/>
          </w:tcPr>
          <w:p w14:paraId="3E9AD3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201F8C36" w14:textId="77777777" w:rsidTr="00AF3FE1">
        <w:trPr>
          <w:jc w:val="center"/>
        </w:trPr>
        <w:tc>
          <w:tcPr>
            <w:tcW w:w="810" w:type="dxa"/>
            <w:shd w:val="clear" w:color="auto" w:fill="auto"/>
            <w:noWrap/>
            <w:vAlign w:val="center"/>
            <w:hideMark/>
          </w:tcPr>
          <w:p w14:paraId="5866B7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w:t>
            </w:r>
          </w:p>
        </w:tc>
        <w:tc>
          <w:tcPr>
            <w:tcW w:w="2065" w:type="dxa"/>
            <w:shd w:val="clear" w:color="auto" w:fill="auto"/>
            <w:noWrap/>
            <w:vAlign w:val="center"/>
            <w:hideMark/>
          </w:tcPr>
          <w:p w14:paraId="778A526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CAA37482</w:t>
            </w:r>
          </w:p>
        </w:tc>
        <w:tc>
          <w:tcPr>
            <w:tcW w:w="2970" w:type="dxa"/>
            <w:shd w:val="clear" w:color="auto" w:fill="auto"/>
            <w:noWrap/>
            <w:vAlign w:val="center"/>
            <w:hideMark/>
          </w:tcPr>
          <w:p w14:paraId="1087447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305A01A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188.15</w:t>
            </w:r>
          </w:p>
        </w:tc>
        <w:tc>
          <w:tcPr>
            <w:tcW w:w="1530" w:type="dxa"/>
            <w:shd w:val="clear" w:color="auto" w:fill="auto"/>
            <w:noWrap/>
            <w:vAlign w:val="center"/>
            <w:hideMark/>
          </w:tcPr>
          <w:p w14:paraId="07FEA35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184" w:type="dxa"/>
            <w:shd w:val="clear" w:color="auto" w:fill="auto"/>
            <w:noWrap/>
            <w:vAlign w:val="center"/>
            <w:hideMark/>
          </w:tcPr>
          <w:p w14:paraId="4ECCE6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701" w:type="dxa"/>
            <w:shd w:val="clear" w:color="auto" w:fill="auto"/>
            <w:noWrap/>
            <w:vAlign w:val="center"/>
            <w:hideMark/>
          </w:tcPr>
          <w:p w14:paraId="25A5F3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2.602%</w:t>
            </w:r>
          </w:p>
        </w:tc>
        <w:tc>
          <w:tcPr>
            <w:tcW w:w="985" w:type="dxa"/>
            <w:shd w:val="clear" w:color="auto" w:fill="auto"/>
            <w:noWrap/>
            <w:vAlign w:val="center"/>
            <w:hideMark/>
          </w:tcPr>
          <w:p w14:paraId="6A75C2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10.07</w:t>
            </w:r>
          </w:p>
        </w:tc>
        <w:tc>
          <w:tcPr>
            <w:tcW w:w="1890" w:type="dxa"/>
            <w:shd w:val="clear" w:color="auto" w:fill="auto"/>
            <w:noWrap/>
            <w:vAlign w:val="center"/>
            <w:hideMark/>
          </w:tcPr>
          <w:p w14:paraId="42BB224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15A49731" w14:textId="77777777" w:rsidTr="00AF3FE1">
        <w:trPr>
          <w:jc w:val="center"/>
        </w:trPr>
        <w:tc>
          <w:tcPr>
            <w:tcW w:w="810" w:type="dxa"/>
            <w:shd w:val="clear" w:color="auto" w:fill="auto"/>
            <w:noWrap/>
            <w:vAlign w:val="center"/>
            <w:hideMark/>
          </w:tcPr>
          <w:p w14:paraId="7552BBD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w:t>
            </w:r>
          </w:p>
        </w:tc>
        <w:tc>
          <w:tcPr>
            <w:tcW w:w="2065" w:type="dxa"/>
            <w:shd w:val="clear" w:color="auto" w:fill="auto"/>
            <w:noWrap/>
            <w:vAlign w:val="center"/>
            <w:hideMark/>
          </w:tcPr>
          <w:p w14:paraId="01FD519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0702209A</w:t>
            </w:r>
          </w:p>
        </w:tc>
        <w:tc>
          <w:tcPr>
            <w:tcW w:w="2970" w:type="dxa"/>
            <w:shd w:val="clear" w:color="auto" w:fill="auto"/>
            <w:noWrap/>
            <w:vAlign w:val="center"/>
            <w:hideMark/>
          </w:tcPr>
          <w:p w14:paraId="6E2F0A8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1DB2E71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328.36</w:t>
            </w:r>
          </w:p>
        </w:tc>
        <w:tc>
          <w:tcPr>
            <w:tcW w:w="1530" w:type="dxa"/>
            <w:shd w:val="clear" w:color="auto" w:fill="auto"/>
            <w:noWrap/>
            <w:vAlign w:val="center"/>
            <w:hideMark/>
          </w:tcPr>
          <w:p w14:paraId="7358EB7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w:t>
            </w:r>
          </w:p>
        </w:tc>
        <w:tc>
          <w:tcPr>
            <w:tcW w:w="1184" w:type="dxa"/>
            <w:shd w:val="clear" w:color="auto" w:fill="auto"/>
            <w:noWrap/>
            <w:vAlign w:val="center"/>
            <w:hideMark/>
          </w:tcPr>
          <w:p w14:paraId="354E53A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701" w:type="dxa"/>
            <w:shd w:val="clear" w:color="auto" w:fill="auto"/>
            <w:noWrap/>
            <w:vAlign w:val="center"/>
            <w:hideMark/>
          </w:tcPr>
          <w:p w14:paraId="18ED021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2.341%</w:t>
            </w:r>
          </w:p>
        </w:tc>
        <w:tc>
          <w:tcPr>
            <w:tcW w:w="985" w:type="dxa"/>
            <w:shd w:val="clear" w:color="auto" w:fill="auto"/>
            <w:noWrap/>
            <w:vAlign w:val="center"/>
            <w:hideMark/>
          </w:tcPr>
          <w:p w14:paraId="5775276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11.32</w:t>
            </w:r>
          </w:p>
        </w:tc>
        <w:tc>
          <w:tcPr>
            <w:tcW w:w="1890" w:type="dxa"/>
            <w:shd w:val="clear" w:color="auto" w:fill="auto"/>
            <w:noWrap/>
            <w:vAlign w:val="center"/>
            <w:hideMark/>
          </w:tcPr>
          <w:p w14:paraId="44769E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71A97F0E" w14:textId="77777777" w:rsidTr="00AF3FE1">
        <w:trPr>
          <w:jc w:val="center"/>
        </w:trPr>
        <w:tc>
          <w:tcPr>
            <w:tcW w:w="810" w:type="dxa"/>
            <w:shd w:val="clear" w:color="auto" w:fill="auto"/>
            <w:noWrap/>
            <w:vAlign w:val="center"/>
            <w:hideMark/>
          </w:tcPr>
          <w:p w14:paraId="6648FFC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w:t>
            </w:r>
          </w:p>
        </w:tc>
        <w:tc>
          <w:tcPr>
            <w:tcW w:w="2065" w:type="dxa"/>
            <w:shd w:val="clear" w:color="auto" w:fill="auto"/>
            <w:noWrap/>
            <w:vAlign w:val="center"/>
            <w:hideMark/>
          </w:tcPr>
          <w:p w14:paraId="198857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CAA37482</w:t>
            </w:r>
          </w:p>
        </w:tc>
        <w:tc>
          <w:tcPr>
            <w:tcW w:w="2970" w:type="dxa"/>
            <w:shd w:val="clear" w:color="auto" w:fill="auto"/>
            <w:noWrap/>
            <w:vAlign w:val="center"/>
            <w:hideMark/>
          </w:tcPr>
          <w:p w14:paraId="1E91687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4B60B7E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337.39</w:t>
            </w:r>
          </w:p>
        </w:tc>
        <w:tc>
          <w:tcPr>
            <w:tcW w:w="1530" w:type="dxa"/>
            <w:shd w:val="clear" w:color="auto" w:fill="auto"/>
            <w:noWrap/>
            <w:vAlign w:val="center"/>
            <w:hideMark/>
          </w:tcPr>
          <w:p w14:paraId="587CE91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36</w:t>
            </w:r>
          </w:p>
        </w:tc>
        <w:tc>
          <w:tcPr>
            <w:tcW w:w="1184" w:type="dxa"/>
            <w:shd w:val="clear" w:color="auto" w:fill="auto"/>
            <w:noWrap/>
            <w:vAlign w:val="center"/>
            <w:hideMark/>
          </w:tcPr>
          <w:p w14:paraId="4B0824E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127D69B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0.240%</w:t>
            </w:r>
          </w:p>
        </w:tc>
        <w:tc>
          <w:tcPr>
            <w:tcW w:w="985" w:type="dxa"/>
            <w:shd w:val="clear" w:color="auto" w:fill="auto"/>
            <w:noWrap/>
            <w:vAlign w:val="center"/>
            <w:hideMark/>
          </w:tcPr>
          <w:p w14:paraId="704CA41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11.18</w:t>
            </w:r>
          </w:p>
        </w:tc>
        <w:tc>
          <w:tcPr>
            <w:tcW w:w="1890" w:type="dxa"/>
            <w:shd w:val="clear" w:color="auto" w:fill="auto"/>
            <w:noWrap/>
            <w:vAlign w:val="center"/>
            <w:hideMark/>
          </w:tcPr>
          <w:p w14:paraId="473FB25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78BED1EA" w14:textId="77777777" w:rsidTr="00AF3FE1">
        <w:trPr>
          <w:jc w:val="center"/>
        </w:trPr>
        <w:tc>
          <w:tcPr>
            <w:tcW w:w="810" w:type="dxa"/>
            <w:shd w:val="clear" w:color="auto" w:fill="auto"/>
            <w:noWrap/>
            <w:vAlign w:val="center"/>
            <w:hideMark/>
          </w:tcPr>
          <w:p w14:paraId="0E7C38E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2065" w:type="dxa"/>
            <w:shd w:val="clear" w:color="auto" w:fill="auto"/>
            <w:noWrap/>
            <w:vAlign w:val="center"/>
            <w:hideMark/>
          </w:tcPr>
          <w:p w14:paraId="4EA05A8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Q9DF52.1</w:t>
            </w:r>
          </w:p>
        </w:tc>
        <w:tc>
          <w:tcPr>
            <w:tcW w:w="2970" w:type="dxa"/>
            <w:shd w:val="clear" w:color="auto" w:fill="auto"/>
            <w:noWrap/>
            <w:vAlign w:val="center"/>
            <w:hideMark/>
          </w:tcPr>
          <w:p w14:paraId="78BDA7A2"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1ED4F3B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71.14</w:t>
            </w:r>
          </w:p>
        </w:tc>
        <w:tc>
          <w:tcPr>
            <w:tcW w:w="1530" w:type="dxa"/>
            <w:shd w:val="clear" w:color="auto" w:fill="auto"/>
            <w:noWrap/>
            <w:vAlign w:val="center"/>
            <w:hideMark/>
          </w:tcPr>
          <w:p w14:paraId="6A9611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1A3CE95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DD0343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0.147%</w:t>
            </w:r>
          </w:p>
        </w:tc>
        <w:tc>
          <w:tcPr>
            <w:tcW w:w="985" w:type="dxa"/>
            <w:shd w:val="clear" w:color="auto" w:fill="auto"/>
            <w:noWrap/>
            <w:vAlign w:val="center"/>
            <w:hideMark/>
          </w:tcPr>
          <w:p w14:paraId="277060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15.77</w:t>
            </w:r>
          </w:p>
        </w:tc>
        <w:tc>
          <w:tcPr>
            <w:tcW w:w="1890" w:type="dxa"/>
            <w:shd w:val="clear" w:color="auto" w:fill="auto"/>
            <w:noWrap/>
            <w:vAlign w:val="center"/>
            <w:hideMark/>
          </w:tcPr>
          <w:p w14:paraId="1D30EB4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12840D68" w14:textId="77777777" w:rsidTr="00AF3FE1">
        <w:trPr>
          <w:jc w:val="center"/>
        </w:trPr>
        <w:tc>
          <w:tcPr>
            <w:tcW w:w="810" w:type="dxa"/>
            <w:shd w:val="clear" w:color="auto" w:fill="auto"/>
            <w:noWrap/>
            <w:vAlign w:val="center"/>
            <w:hideMark/>
          </w:tcPr>
          <w:p w14:paraId="4B87F70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w:t>
            </w:r>
          </w:p>
        </w:tc>
        <w:tc>
          <w:tcPr>
            <w:tcW w:w="2065" w:type="dxa"/>
            <w:shd w:val="clear" w:color="auto" w:fill="auto"/>
            <w:noWrap/>
            <w:vAlign w:val="center"/>
            <w:hideMark/>
          </w:tcPr>
          <w:p w14:paraId="3A1C3BC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AAG13412.1</w:t>
            </w:r>
          </w:p>
        </w:tc>
        <w:tc>
          <w:tcPr>
            <w:tcW w:w="2970" w:type="dxa"/>
            <w:shd w:val="clear" w:color="auto" w:fill="auto"/>
            <w:noWrap/>
            <w:vAlign w:val="center"/>
            <w:hideMark/>
          </w:tcPr>
          <w:p w14:paraId="682E2DA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4E99B9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71.14</w:t>
            </w:r>
          </w:p>
        </w:tc>
        <w:tc>
          <w:tcPr>
            <w:tcW w:w="1530" w:type="dxa"/>
            <w:shd w:val="clear" w:color="auto" w:fill="auto"/>
            <w:noWrap/>
            <w:vAlign w:val="center"/>
            <w:hideMark/>
          </w:tcPr>
          <w:p w14:paraId="7A5E1F8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07EDB55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4552EFA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0.147%</w:t>
            </w:r>
          </w:p>
        </w:tc>
        <w:tc>
          <w:tcPr>
            <w:tcW w:w="985" w:type="dxa"/>
            <w:shd w:val="clear" w:color="auto" w:fill="auto"/>
            <w:noWrap/>
            <w:vAlign w:val="center"/>
            <w:hideMark/>
          </w:tcPr>
          <w:p w14:paraId="19C1793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15.77</w:t>
            </w:r>
          </w:p>
        </w:tc>
        <w:tc>
          <w:tcPr>
            <w:tcW w:w="1890" w:type="dxa"/>
            <w:shd w:val="clear" w:color="auto" w:fill="auto"/>
            <w:noWrap/>
            <w:vAlign w:val="center"/>
            <w:hideMark/>
          </w:tcPr>
          <w:p w14:paraId="2E551E9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5C72AAD8" w14:textId="77777777" w:rsidTr="00AF3FE1">
        <w:trPr>
          <w:jc w:val="center"/>
        </w:trPr>
        <w:tc>
          <w:tcPr>
            <w:tcW w:w="810" w:type="dxa"/>
            <w:shd w:val="clear" w:color="auto" w:fill="auto"/>
            <w:noWrap/>
            <w:vAlign w:val="center"/>
            <w:hideMark/>
          </w:tcPr>
          <w:p w14:paraId="6F03143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2065" w:type="dxa"/>
            <w:shd w:val="clear" w:color="auto" w:fill="auto"/>
            <w:noWrap/>
            <w:vAlign w:val="center"/>
            <w:hideMark/>
          </w:tcPr>
          <w:p w14:paraId="642C509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ABU63164.1</w:t>
            </w:r>
          </w:p>
        </w:tc>
        <w:tc>
          <w:tcPr>
            <w:tcW w:w="2970" w:type="dxa"/>
            <w:shd w:val="clear" w:color="auto" w:fill="auto"/>
            <w:noWrap/>
            <w:vAlign w:val="center"/>
            <w:hideMark/>
          </w:tcPr>
          <w:p w14:paraId="131D529B"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66F6C74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226.51</w:t>
            </w:r>
          </w:p>
        </w:tc>
        <w:tc>
          <w:tcPr>
            <w:tcW w:w="1530" w:type="dxa"/>
            <w:shd w:val="clear" w:color="auto" w:fill="auto"/>
            <w:noWrap/>
            <w:vAlign w:val="center"/>
            <w:hideMark/>
          </w:tcPr>
          <w:p w14:paraId="244870E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184" w:type="dxa"/>
            <w:shd w:val="clear" w:color="auto" w:fill="auto"/>
            <w:noWrap/>
            <w:vAlign w:val="center"/>
            <w:hideMark/>
          </w:tcPr>
          <w:p w14:paraId="0A20DE1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29F3B48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0.047%</w:t>
            </w:r>
          </w:p>
        </w:tc>
        <w:tc>
          <w:tcPr>
            <w:tcW w:w="985" w:type="dxa"/>
            <w:shd w:val="clear" w:color="auto" w:fill="auto"/>
            <w:noWrap/>
            <w:vAlign w:val="center"/>
            <w:hideMark/>
          </w:tcPr>
          <w:p w14:paraId="05605E2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15.95</w:t>
            </w:r>
          </w:p>
        </w:tc>
        <w:tc>
          <w:tcPr>
            <w:tcW w:w="1890" w:type="dxa"/>
            <w:shd w:val="clear" w:color="auto" w:fill="auto"/>
            <w:noWrap/>
            <w:vAlign w:val="center"/>
            <w:hideMark/>
          </w:tcPr>
          <w:p w14:paraId="5D09CFB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4F04B487" w14:textId="77777777" w:rsidTr="00AF3FE1">
        <w:trPr>
          <w:jc w:val="center"/>
        </w:trPr>
        <w:tc>
          <w:tcPr>
            <w:tcW w:w="810" w:type="dxa"/>
            <w:shd w:val="clear" w:color="auto" w:fill="auto"/>
            <w:noWrap/>
            <w:vAlign w:val="center"/>
            <w:hideMark/>
          </w:tcPr>
          <w:p w14:paraId="36111AF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w:t>
            </w:r>
          </w:p>
        </w:tc>
        <w:tc>
          <w:tcPr>
            <w:tcW w:w="2065" w:type="dxa"/>
            <w:shd w:val="clear" w:color="auto" w:fill="auto"/>
            <w:noWrap/>
            <w:vAlign w:val="center"/>
            <w:hideMark/>
          </w:tcPr>
          <w:p w14:paraId="4944C1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ABU63166.1</w:t>
            </w:r>
          </w:p>
        </w:tc>
        <w:tc>
          <w:tcPr>
            <w:tcW w:w="2970" w:type="dxa"/>
            <w:shd w:val="clear" w:color="auto" w:fill="auto"/>
            <w:noWrap/>
            <w:vAlign w:val="center"/>
            <w:hideMark/>
          </w:tcPr>
          <w:p w14:paraId="6DD2C03A"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49256F8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226.51</w:t>
            </w:r>
          </w:p>
        </w:tc>
        <w:tc>
          <w:tcPr>
            <w:tcW w:w="1530" w:type="dxa"/>
            <w:shd w:val="clear" w:color="auto" w:fill="auto"/>
            <w:noWrap/>
            <w:vAlign w:val="center"/>
            <w:hideMark/>
          </w:tcPr>
          <w:p w14:paraId="3C353F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184" w:type="dxa"/>
            <w:shd w:val="clear" w:color="auto" w:fill="auto"/>
            <w:noWrap/>
            <w:vAlign w:val="center"/>
            <w:hideMark/>
          </w:tcPr>
          <w:p w14:paraId="61C1A75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5D3DED4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0.047%</w:t>
            </w:r>
          </w:p>
        </w:tc>
        <w:tc>
          <w:tcPr>
            <w:tcW w:w="985" w:type="dxa"/>
            <w:shd w:val="clear" w:color="auto" w:fill="auto"/>
            <w:noWrap/>
            <w:vAlign w:val="center"/>
            <w:hideMark/>
          </w:tcPr>
          <w:p w14:paraId="2BC5995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16.00</w:t>
            </w:r>
          </w:p>
        </w:tc>
        <w:tc>
          <w:tcPr>
            <w:tcW w:w="1890" w:type="dxa"/>
            <w:shd w:val="clear" w:color="auto" w:fill="auto"/>
            <w:noWrap/>
            <w:vAlign w:val="center"/>
            <w:hideMark/>
          </w:tcPr>
          <w:p w14:paraId="569937F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151FF3" w:rsidRPr="008C1306" w14:paraId="464DC80E" w14:textId="77777777" w:rsidTr="00AF3FE1">
        <w:trPr>
          <w:jc w:val="center"/>
        </w:trPr>
        <w:tc>
          <w:tcPr>
            <w:tcW w:w="810" w:type="dxa"/>
            <w:shd w:val="clear" w:color="auto" w:fill="auto"/>
            <w:noWrap/>
            <w:vAlign w:val="center"/>
            <w:hideMark/>
          </w:tcPr>
          <w:p w14:paraId="028E88E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2065" w:type="dxa"/>
            <w:shd w:val="clear" w:color="auto" w:fill="auto"/>
            <w:noWrap/>
            <w:vAlign w:val="center"/>
            <w:hideMark/>
          </w:tcPr>
          <w:p w14:paraId="31276C1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P0C551</w:t>
            </w:r>
          </w:p>
        </w:tc>
        <w:tc>
          <w:tcPr>
            <w:tcW w:w="2970" w:type="dxa"/>
            <w:shd w:val="clear" w:color="auto" w:fill="auto"/>
            <w:noWrap/>
            <w:vAlign w:val="center"/>
            <w:hideMark/>
          </w:tcPr>
          <w:p w14:paraId="506AD4E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2D774A6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186.46</w:t>
            </w:r>
          </w:p>
        </w:tc>
        <w:tc>
          <w:tcPr>
            <w:tcW w:w="1530" w:type="dxa"/>
            <w:shd w:val="clear" w:color="auto" w:fill="auto"/>
            <w:noWrap/>
            <w:vAlign w:val="center"/>
            <w:hideMark/>
          </w:tcPr>
          <w:p w14:paraId="546E6E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184" w:type="dxa"/>
            <w:shd w:val="clear" w:color="auto" w:fill="auto"/>
            <w:noWrap/>
            <w:vAlign w:val="center"/>
            <w:hideMark/>
          </w:tcPr>
          <w:p w14:paraId="2B90C0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w:t>
            </w:r>
          </w:p>
        </w:tc>
        <w:tc>
          <w:tcPr>
            <w:tcW w:w="1701" w:type="dxa"/>
            <w:shd w:val="clear" w:color="auto" w:fill="auto"/>
            <w:noWrap/>
            <w:vAlign w:val="center"/>
            <w:hideMark/>
          </w:tcPr>
          <w:p w14:paraId="6B3B45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0.020%</w:t>
            </w:r>
          </w:p>
        </w:tc>
        <w:tc>
          <w:tcPr>
            <w:tcW w:w="985" w:type="dxa"/>
            <w:shd w:val="clear" w:color="auto" w:fill="auto"/>
            <w:noWrap/>
            <w:vAlign w:val="center"/>
            <w:hideMark/>
          </w:tcPr>
          <w:p w14:paraId="5BEAA9C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20.10</w:t>
            </w:r>
          </w:p>
        </w:tc>
        <w:tc>
          <w:tcPr>
            <w:tcW w:w="1890" w:type="dxa"/>
            <w:shd w:val="clear" w:color="auto" w:fill="auto"/>
            <w:noWrap/>
            <w:vAlign w:val="center"/>
            <w:hideMark/>
          </w:tcPr>
          <w:p w14:paraId="547FCF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PLA2</w:t>
            </w:r>
          </w:p>
        </w:tc>
      </w:tr>
      <w:tr w:rsidR="00DA4CDF" w:rsidRPr="008C1306" w14:paraId="7E8C500B" w14:textId="77777777" w:rsidTr="00151FF3">
        <w:trPr>
          <w:jc w:val="center"/>
        </w:trPr>
        <w:tc>
          <w:tcPr>
            <w:tcW w:w="14215" w:type="dxa"/>
            <w:gridSpan w:val="9"/>
            <w:shd w:val="clear" w:color="auto" w:fill="auto"/>
            <w:noWrap/>
            <w:vAlign w:val="center"/>
            <w:hideMark/>
          </w:tcPr>
          <w:p w14:paraId="3100962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b/>
                <w:bCs/>
                <w:szCs w:val="24"/>
              </w:rPr>
              <w:t>Acetylcholinesterase (AChE): 36.58%</w:t>
            </w:r>
          </w:p>
        </w:tc>
      </w:tr>
      <w:tr w:rsidR="00151FF3" w:rsidRPr="008C1306" w14:paraId="2B6655EA" w14:textId="77777777" w:rsidTr="00AF3FE1">
        <w:trPr>
          <w:jc w:val="center"/>
        </w:trPr>
        <w:tc>
          <w:tcPr>
            <w:tcW w:w="810" w:type="dxa"/>
            <w:shd w:val="clear" w:color="auto" w:fill="auto"/>
            <w:noWrap/>
            <w:vAlign w:val="center"/>
          </w:tcPr>
          <w:p w14:paraId="67E7B0F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2065" w:type="dxa"/>
            <w:shd w:val="clear" w:color="auto" w:fill="auto"/>
            <w:noWrap/>
            <w:vAlign w:val="center"/>
            <w:hideMark/>
          </w:tcPr>
          <w:p w14:paraId="3E7C5D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2970" w:type="dxa"/>
            <w:shd w:val="clear" w:color="auto" w:fill="auto"/>
            <w:noWrap/>
            <w:vAlign w:val="center"/>
            <w:hideMark/>
          </w:tcPr>
          <w:p w14:paraId="44152D7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7B7D1E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391.12</w:t>
            </w:r>
          </w:p>
        </w:tc>
        <w:tc>
          <w:tcPr>
            <w:tcW w:w="1530" w:type="dxa"/>
            <w:shd w:val="clear" w:color="auto" w:fill="auto"/>
            <w:noWrap/>
            <w:vAlign w:val="center"/>
            <w:hideMark/>
          </w:tcPr>
          <w:p w14:paraId="09FFFFB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1184" w:type="dxa"/>
            <w:shd w:val="clear" w:color="auto" w:fill="auto"/>
            <w:noWrap/>
            <w:vAlign w:val="center"/>
            <w:hideMark/>
          </w:tcPr>
          <w:p w14:paraId="3D01A2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1701" w:type="dxa"/>
            <w:shd w:val="clear" w:color="auto" w:fill="auto"/>
            <w:noWrap/>
            <w:vAlign w:val="center"/>
            <w:hideMark/>
          </w:tcPr>
          <w:p w14:paraId="02BBBB1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7.316%</w:t>
            </w:r>
          </w:p>
        </w:tc>
        <w:tc>
          <w:tcPr>
            <w:tcW w:w="985" w:type="dxa"/>
            <w:shd w:val="clear" w:color="auto" w:fill="auto"/>
            <w:noWrap/>
            <w:vAlign w:val="center"/>
            <w:hideMark/>
          </w:tcPr>
          <w:p w14:paraId="770427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63.95</w:t>
            </w:r>
          </w:p>
        </w:tc>
        <w:tc>
          <w:tcPr>
            <w:tcW w:w="1890" w:type="dxa"/>
            <w:shd w:val="clear" w:color="auto" w:fill="auto"/>
            <w:noWrap/>
            <w:vAlign w:val="center"/>
            <w:hideMark/>
          </w:tcPr>
          <w:p w14:paraId="757BD9F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0BA7DC96" w14:textId="77777777" w:rsidTr="00AF3FE1">
        <w:trPr>
          <w:jc w:val="center"/>
        </w:trPr>
        <w:tc>
          <w:tcPr>
            <w:tcW w:w="810" w:type="dxa"/>
            <w:shd w:val="clear" w:color="auto" w:fill="auto"/>
            <w:noWrap/>
            <w:vAlign w:val="center"/>
          </w:tcPr>
          <w:p w14:paraId="0FFAC2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w:t>
            </w:r>
          </w:p>
        </w:tc>
        <w:tc>
          <w:tcPr>
            <w:tcW w:w="2065" w:type="dxa"/>
            <w:shd w:val="clear" w:color="auto" w:fill="auto"/>
            <w:noWrap/>
            <w:vAlign w:val="center"/>
            <w:hideMark/>
          </w:tcPr>
          <w:p w14:paraId="2212250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2970" w:type="dxa"/>
            <w:shd w:val="clear" w:color="auto" w:fill="auto"/>
            <w:noWrap/>
            <w:vAlign w:val="center"/>
            <w:hideMark/>
          </w:tcPr>
          <w:p w14:paraId="2D232C6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396A268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391.12</w:t>
            </w:r>
          </w:p>
        </w:tc>
        <w:tc>
          <w:tcPr>
            <w:tcW w:w="1530" w:type="dxa"/>
            <w:shd w:val="clear" w:color="auto" w:fill="auto"/>
            <w:noWrap/>
            <w:vAlign w:val="center"/>
            <w:hideMark/>
          </w:tcPr>
          <w:p w14:paraId="3854159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1184" w:type="dxa"/>
            <w:shd w:val="clear" w:color="auto" w:fill="auto"/>
            <w:noWrap/>
            <w:vAlign w:val="center"/>
            <w:hideMark/>
          </w:tcPr>
          <w:p w14:paraId="0CCCAC2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1701" w:type="dxa"/>
            <w:shd w:val="clear" w:color="auto" w:fill="auto"/>
            <w:noWrap/>
            <w:vAlign w:val="center"/>
            <w:hideMark/>
          </w:tcPr>
          <w:p w14:paraId="22F42DE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7.316%</w:t>
            </w:r>
          </w:p>
        </w:tc>
        <w:tc>
          <w:tcPr>
            <w:tcW w:w="985" w:type="dxa"/>
            <w:shd w:val="clear" w:color="auto" w:fill="auto"/>
            <w:noWrap/>
            <w:vAlign w:val="center"/>
            <w:hideMark/>
          </w:tcPr>
          <w:p w14:paraId="0C91CE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64.77</w:t>
            </w:r>
          </w:p>
        </w:tc>
        <w:tc>
          <w:tcPr>
            <w:tcW w:w="1890" w:type="dxa"/>
            <w:shd w:val="clear" w:color="auto" w:fill="auto"/>
            <w:noWrap/>
            <w:vAlign w:val="center"/>
            <w:hideMark/>
          </w:tcPr>
          <w:p w14:paraId="50A9582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056E8A83" w14:textId="77777777" w:rsidTr="00AF3FE1">
        <w:trPr>
          <w:jc w:val="center"/>
        </w:trPr>
        <w:tc>
          <w:tcPr>
            <w:tcW w:w="810" w:type="dxa"/>
            <w:shd w:val="clear" w:color="auto" w:fill="auto"/>
            <w:noWrap/>
            <w:vAlign w:val="center"/>
          </w:tcPr>
          <w:p w14:paraId="41C6291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w:t>
            </w:r>
          </w:p>
        </w:tc>
        <w:tc>
          <w:tcPr>
            <w:tcW w:w="2065" w:type="dxa"/>
            <w:shd w:val="clear" w:color="auto" w:fill="auto"/>
            <w:noWrap/>
            <w:vAlign w:val="center"/>
            <w:hideMark/>
          </w:tcPr>
          <w:p w14:paraId="6A23B6A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2970" w:type="dxa"/>
            <w:shd w:val="clear" w:color="auto" w:fill="auto"/>
            <w:noWrap/>
            <w:vAlign w:val="center"/>
            <w:hideMark/>
          </w:tcPr>
          <w:p w14:paraId="7722968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04F4C66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391.12</w:t>
            </w:r>
          </w:p>
        </w:tc>
        <w:tc>
          <w:tcPr>
            <w:tcW w:w="1530" w:type="dxa"/>
            <w:shd w:val="clear" w:color="auto" w:fill="auto"/>
            <w:noWrap/>
            <w:vAlign w:val="center"/>
            <w:hideMark/>
          </w:tcPr>
          <w:p w14:paraId="3D6C3AD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1184" w:type="dxa"/>
            <w:shd w:val="clear" w:color="auto" w:fill="auto"/>
            <w:noWrap/>
            <w:vAlign w:val="center"/>
            <w:hideMark/>
          </w:tcPr>
          <w:p w14:paraId="7C1AAA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1701" w:type="dxa"/>
            <w:shd w:val="clear" w:color="auto" w:fill="auto"/>
            <w:noWrap/>
            <w:vAlign w:val="center"/>
            <w:hideMark/>
          </w:tcPr>
          <w:p w14:paraId="260984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7.316%</w:t>
            </w:r>
          </w:p>
        </w:tc>
        <w:tc>
          <w:tcPr>
            <w:tcW w:w="985" w:type="dxa"/>
            <w:shd w:val="clear" w:color="auto" w:fill="auto"/>
            <w:noWrap/>
            <w:vAlign w:val="center"/>
            <w:hideMark/>
          </w:tcPr>
          <w:p w14:paraId="562AE9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64.77</w:t>
            </w:r>
          </w:p>
        </w:tc>
        <w:tc>
          <w:tcPr>
            <w:tcW w:w="1890" w:type="dxa"/>
            <w:shd w:val="clear" w:color="auto" w:fill="auto"/>
            <w:noWrap/>
            <w:vAlign w:val="center"/>
            <w:hideMark/>
          </w:tcPr>
          <w:p w14:paraId="47543B2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0CCCF03B" w14:textId="77777777" w:rsidTr="00AF3FE1">
        <w:trPr>
          <w:jc w:val="center"/>
        </w:trPr>
        <w:tc>
          <w:tcPr>
            <w:tcW w:w="810" w:type="dxa"/>
            <w:shd w:val="clear" w:color="auto" w:fill="auto"/>
            <w:noWrap/>
            <w:vAlign w:val="center"/>
          </w:tcPr>
          <w:p w14:paraId="7CC4654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2065" w:type="dxa"/>
            <w:shd w:val="clear" w:color="auto" w:fill="auto"/>
            <w:noWrap/>
            <w:vAlign w:val="center"/>
            <w:hideMark/>
          </w:tcPr>
          <w:p w14:paraId="156F578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2970" w:type="dxa"/>
            <w:shd w:val="clear" w:color="auto" w:fill="auto"/>
            <w:noWrap/>
            <w:vAlign w:val="center"/>
            <w:hideMark/>
          </w:tcPr>
          <w:p w14:paraId="6B7C8E3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246876C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391.12</w:t>
            </w:r>
          </w:p>
        </w:tc>
        <w:tc>
          <w:tcPr>
            <w:tcW w:w="1530" w:type="dxa"/>
            <w:shd w:val="clear" w:color="auto" w:fill="auto"/>
            <w:noWrap/>
            <w:vAlign w:val="center"/>
            <w:hideMark/>
          </w:tcPr>
          <w:p w14:paraId="56A0620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1184" w:type="dxa"/>
            <w:shd w:val="clear" w:color="auto" w:fill="auto"/>
            <w:noWrap/>
            <w:vAlign w:val="center"/>
            <w:hideMark/>
          </w:tcPr>
          <w:p w14:paraId="61DD0B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1701" w:type="dxa"/>
            <w:shd w:val="clear" w:color="auto" w:fill="auto"/>
            <w:noWrap/>
            <w:vAlign w:val="center"/>
            <w:hideMark/>
          </w:tcPr>
          <w:p w14:paraId="78006BA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7.316%</w:t>
            </w:r>
          </w:p>
        </w:tc>
        <w:tc>
          <w:tcPr>
            <w:tcW w:w="985" w:type="dxa"/>
            <w:shd w:val="clear" w:color="auto" w:fill="auto"/>
            <w:noWrap/>
            <w:vAlign w:val="center"/>
            <w:hideMark/>
          </w:tcPr>
          <w:p w14:paraId="432F5CE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64.77</w:t>
            </w:r>
          </w:p>
        </w:tc>
        <w:tc>
          <w:tcPr>
            <w:tcW w:w="1890" w:type="dxa"/>
            <w:shd w:val="clear" w:color="auto" w:fill="auto"/>
            <w:noWrap/>
            <w:vAlign w:val="center"/>
            <w:hideMark/>
          </w:tcPr>
          <w:p w14:paraId="0B0D00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70D1A41B" w14:textId="77777777" w:rsidTr="00AF3FE1">
        <w:trPr>
          <w:jc w:val="center"/>
        </w:trPr>
        <w:tc>
          <w:tcPr>
            <w:tcW w:w="810" w:type="dxa"/>
            <w:shd w:val="clear" w:color="auto" w:fill="auto"/>
            <w:noWrap/>
            <w:vAlign w:val="center"/>
          </w:tcPr>
          <w:p w14:paraId="2D28C3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w:t>
            </w:r>
          </w:p>
        </w:tc>
        <w:tc>
          <w:tcPr>
            <w:tcW w:w="2065" w:type="dxa"/>
            <w:shd w:val="clear" w:color="auto" w:fill="auto"/>
            <w:noWrap/>
            <w:vAlign w:val="center"/>
            <w:hideMark/>
          </w:tcPr>
          <w:p w14:paraId="0FD3801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AAC59905</w:t>
            </w:r>
          </w:p>
        </w:tc>
        <w:tc>
          <w:tcPr>
            <w:tcW w:w="2970" w:type="dxa"/>
            <w:shd w:val="clear" w:color="auto" w:fill="auto"/>
            <w:noWrap/>
            <w:vAlign w:val="center"/>
            <w:hideMark/>
          </w:tcPr>
          <w:p w14:paraId="3FE5D2CA"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6ED4607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391.12</w:t>
            </w:r>
          </w:p>
        </w:tc>
        <w:tc>
          <w:tcPr>
            <w:tcW w:w="1530" w:type="dxa"/>
            <w:shd w:val="clear" w:color="auto" w:fill="auto"/>
            <w:noWrap/>
            <w:vAlign w:val="center"/>
            <w:hideMark/>
          </w:tcPr>
          <w:p w14:paraId="6485308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1184" w:type="dxa"/>
            <w:shd w:val="clear" w:color="auto" w:fill="auto"/>
            <w:noWrap/>
            <w:vAlign w:val="center"/>
            <w:hideMark/>
          </w:tcPr>
          <w:p w14:paraId="64A2DA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1701" w:type="dxa"/>
            <w:shd w:val="clear" w:color="auto" w:fill="auto"/>
            <w:noWrap/>
            <w:vAlign w:val="center"/>
            <w:hideMark/>
          </w:tcPr>
          <w:p w14:paraId="56A509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7.316%</w:t>
            </w:r>
          </w:p>
        </w:tc>
        <w:tc>
          <w:tcPr>
            <w:tcW w:w="985" w:type="dxa"/>
            <w:shd w:val="clear" w:color="auto" w:fill="auto"/>
            <w:noWrap/>
            <w:vAlign w:val="center"/>
            <w:hideMark/>
          </w:tcPr>
          <w:p w14:paraId="147820F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64.77</w:t>
            </w:r>
          </w:p>
        </w:tc>
        <w:tc>
          <w:tcPr>
            <w:tcW w:w="1890" w:type="dxa"/>
            <w:shd w:val="clear" w:color="auto" w:fill="auto"/>
            <w:noWrap/>
            <w:vAlign w:val="center"/>
            <w:hideMark/>
          </w:tcPr>
          <w:p w14:paraId="5F94F6E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7531A30A" w14:textId="77777777" w:rsidTr="00AF3FE1">
        <w:trPr>
          <w:jc w:val="center"/>
        </w:trPr>
        <w:tc>
          <w:tcPr>
            <w:tcW w:w="810" w:type="dxa"/>
            <w:shd w:val="clear" w:color="auto" w:fill="auto"/>
            <w:noWrap/>
            <w:vAlign w:val="center"/>
          </w:tcPr>
          <w:p w14:paraId="3591A0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2065" w:type="dxa"/>
            <w:shd w:val="clear" w:color="auto" w:fill="auto"/>
            <w:noWrap/>
            <w:vAlign w:val="center"/>
            <w:hideMark/>
          </w:tcPr>
          <w:p w14:paraId="2ED9C31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XP_025032622.1</w:t>
            </w:r>
          </w:p>
        </w:tc>
        <w:tc>
          <w:tcPr>
            <w:tcW w:w="2970" w:type="dxa"/>
            <w:shd w:val="clear" w:color="auto" w:fill="auto"/>
            <w:noWrap/>
            <w:vAlign w:val="center"/>
            <w:hideMark/>
          </w:tcPr>
          <w:p w14:paraId="731DC6CE"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bivittatus</w:t>
            </w:r>
          </w:p>
        </w:tc>
        <w:tc>
          <w:tcPr>
            <w:tcW w:w="1080" w:type="dxa"/>
            <w:shd w:val="clear" w:color="auto" w:fill="auto"/>
            <w:noWrap/>
            <w:vAlign w:val="center"/>
            <w:hideMark/>
          </w:tcPr>
          <w:p w14:paraId="5860C64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115.41</w:t>
            </w:r>
          </w:p>
        </w:tc>
        <w:tc>
          <w:tcPr>
            <w:tcW w:w="1530" w:type="dxa"/>
            <w:shd w:val="clear" w:color="auto" w:fill="auto"/>
            <w:noWrap/>
            <w:vAlign w:val="center"/>
            <w:hideMark/>
          </w:tcPr>
          <w:p w14:paraId="13A4160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184" w:type="dxa"/>
            <w:shd w:val="clear" w:color="auto" w:fill="auto"/>
            <w:noWrap/>
            <w:vAlign w:val="center"/>
            <w:hideMark/>
          </w:tcPr>
          <w:p w14:paraId="18ED91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CF1446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EDB52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67.50</w:t>
            </w:r>
          </w:p>
        </w:tc>
        <w:tc>
          <w:tcPr>
            <w:tcW w:w="1890" w:type="dxa"/>
            <w:shd w:val="clear" w:color="auto" w:fill="auto"/>
            <w:noWrap/>
            <w:vAlign w:val="center"/>
            <w:hideMark/>
          </w:tcPr>
          <w:p w14:paraId="3F06713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7B2B57ED" w14:textId="77777777" w:rsidTr="00AF3FE1">
        <w:trPr>
          <w:jc w:val="center"/>
        </w:trPr>
        <w:tc>
          <w:tcPr>
            <w:tcW w:w="810" w:type="dxa"/>
            <w:shd w:val="clear" w:color="auto" w:fill="auto"/>
            <w:noWrap/>
            <w:vAlign w:val="center"/>
          </w:tcPr>
          <w:p w14:paraId="0C48BDF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w:t>
            </w:r>
          </w:p>
        </w:tc>
        <w:tc>
          <w:tcPr>
            <w:tcW w:w="2065" w:type="dxa"/>
            <w:shd w:val="clear" w:color="auto" w:fill="auto"/>
            <w:noWrap/>
            <w:vAlign w:val="center"/>
            <w:hideMark/>
          </w:tcPr>
          <w:p w14:paraId="5DAC154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XP_025032620.1</w:t>
            </w:r>
          </w:p>
        </w:tc>
        <w:tc>
          <w:tcPr>
            <w:tcW w:w="2970" w:type="dxa"/>
            <w:shd w:val="clear" w:color="auto" w:fill="auto"/>
            <w:noWrap/>
            <w:vAlign w:val="center"/>
            <w:hideMark/>
          </w:tcPr>
          <w:p w14:paraId="2DB9244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bivittatus</w:t>
            </w:r>
          </w:p>
        </w:tc>
        <w:tc>
          <w:tcPr>
            <w:tcW w:w="1080" w:type="dxa"/>
            <w:shd w:val="clear" w:color="auto" w:fill="auto"/>
            <w:noWrap/>
            <w:vAlign w:val="center"/>
            <w:hideMark/>
          </w:tcPr>
          <w:p w14:paraId="32B094D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115.41</w:t>
            </w:r>
          </w:p>
        </w:tc>
        <w:tc>
          <w:tcPr>
            <w:tcW w:w="1530" w:type="dxa"/>
            <w:shd w:val="clear" w:color="auto" w:fill="auto"/>
            <w:noWrap/>
            <w:vAlign w:val="center"/>
            <w:hideMark/>
          </w:tcPr>
          <w:p w14:paraId="3B4A39D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184" w:type="dxa"/>
            <w:shd w:val="clear" w:color="auto" w:fill="auto"/>
            <w:noWrap/>
            <w:vAlign w:val="center"/>
            <w:hideMark/>
          </w:tcPr>
          <w:p w14:paraId="299AE3F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362897A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E4DE2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67.50</w:t>
            </w:r>
          </w:p>
        </w:tc>
        <w:tc>
          <w:tcPr>
            <w:tcW w:w="1890" w:type="dxa"/>
            <w:shd w:val="clear" w:color="auto" w:fill="auto"/>
            <w:noWrap/>
            <w:vAlign w:val="center"/>
            <w:hideMark/>
          </w:tcPr>
          <w:p w14:paraId="1D08F1A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248B44FC" w14:textId="77777777" w:rsidTr="00AF3FE1">
        <w:trPr>
          <w:jc w:val="center"/>
        </w:trPr>
        <w:tc>
          <w:tcPr>
            <w:tcW w:w="810" w:type="dxa"/>
            <w:shd w:val="clear" w:color="auto" w:fill="auto"/>
            <w:noWrap/>
            <w:vAlign w:val="center"/>
          </w:tcPr>
          <w:p w14:paraId="48D90B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25</w:t>
            </w:r>
          </w:p>
        </w:tc>
        <w:tc>
          <w:tcPr>
            <w:tcW w:w="2065" w:type="dxa"/>
            <w:shd w:val="clear" w:color="auto" w:fill="auto"/>
            <w:noWrap/>
            <w:vAlign w:val="center"/>
            <w:hideMark/>
          </w:tcPr>
          <w:p w14:paraId="498D619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XP_025032621.1</w:t>
            </w:r>
          </w:p>
        </w:tc>
        <w:tc>
          <w:tcPr>
            <w:tcW w:w="2970" w:type="dxa"/>
            <w:shd w:val="clear" w:color="auto" w:fill="auto"/>
            <w:noWrap/>
            <w:vAlign w:val="center"/>
            <w:hideMark/>
          </w:tcPr>
          <w:p w14:paraId="4FE5747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bivittatus</w:t>
            </w:r>
          </w:p>
        </w:tc>
        <w:tc>
          <w:tcPr>
            <w:tcW w:w="1080" w:type="dxa"/>
            <w:shd w:val="clear" w:color="auto" w:fill="auto"/>
            <w:noWrap/>
            <w:vAlign w:val="center"/>
            <w:hideMark/>
          </w:tcPr>
          <w:p w14:paraId="30B28D5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115.41</w:t>
            </w:r>
          </w:p>
        </w:tc>
        <w:tc>
          <w:tcPr>
            <w:tcW w:w="1530" w:type="dxa"/>
            <w:shd w:val="clear" w:color="auto" w:fill="auto"/>
            <w:noWrap/>
            <w:vAlign w:val="center"/>
            <w:hideMark/>
          </w:tcPr>
          <w:p w14:paraId="4CE529B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184" w:type="dxa"/>
            <w:shd w:val="clear" w:color="auto" w:fill="auto"/>
            <w:noWrap/>
            <w:vAlign w:val="center"/>
            <w:hideMark/>
          </w:tcPr>
          <w:p w14:paraId="0E7DDC3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D75430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6994DB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67.50</w:t>
            </w:r>
          </w:p>
        </w:tc>
        <w:tc>
          <w:tcPr>
            <w:tcW w:w="1890" w:type="dxa"/>
            <w:shd w:val="clear" w:color="auto" w:fill="auto"/>
            <w:noWrap/>
            <w:vAlign w:val="center"/>
            <w:hideMark/>
          </w:tcPr>
          <w:p w14:paraId="22474E1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004B7272" w14:textId="77777777" w:rsidTr="00AF3FE1">
        <w:trPr>
          <w:jc w:val="center"/>
        </w:trPr>
        <w:tc>
          <w:tcPr>
            <w:tcW w:w="810" w:type="dxa"/>
            <w:shd w:val="clear" w:color="auto" w:fill="auto"/>
            <w:noWrap/>
            <w:vAlign w:val="center"/>
          </w:tcPr>
          <w:p w14:paraId="0DE24AB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w:t>
            </w:r>
          </w:p>
        </w:tc>
        <w:tc>
          <w:tcPr>
            <w:tcW w:w="2065" w:type="dxa"/>
            <w:shd w:val="clear" w:color="auto" w:fill="auto"/>
            <w:noWrap/>
            <w:vAlign w:val="center"/>
            <w:hideMark/>
          </w:tcPr>
          <w:p w14:paraId="3D59402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JAC94932.1</w:t>
            </w:r>
          </w:p>
        </w:tc>
        <w:tc>
          <w:tcPr>
            <w:tcW w:w="2970" w:type="dxa"/>
            <w:shd w:val="clear" w:color="auto" w:fill="auto"/>
            <w:noWrap/>
            <w:vAlign w:val="center"/>
            <w:hideMark/>
          </w:tcPr>
          <w:p w14:paraId="23FEBA5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regius</w:t>
            </w:r>
          </w:p>
        </w:tc>
        <w:tc>
          <w:tcPr>
            <w:tcW w:w="1080" w:type="dxa"/>
            <w:shd w:val="clear" w:color="auto" w:fill="auto"/>
            <w:noWrap/>
            <w:vAlign w:val="center"/>
            <w:hideMark/>
          </w:tcPr>
          <w:p w14:paraId="7E3F487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115.41</w:t>
            </w:r>
          </w:p>
        </w:tc>
        <w:tc>
          <w:tcPr>
            <w:tcW w:w="1530" w:type="dxa"/>
            <w:shd w:val="clear" w:color="auto" w:fill="auto"/>
            <w:noWrap/>
            <w:vAlign w:val="center"/>
            <w:hideMark/>
          </w:tcPr>
          <w:p w14:paraId="5CCCB5A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184" w:type="dxa"/>
            <w:shd w:val="clear" w:color="auto" w:fill="auto"/>
            <w:noWrap/>
            <w:vAlign w:val="center"/>
            <w:hideMark/>
          </w:tcPr>
          <w:p w14:paraId="3462BF2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4B4B5C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25381D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69.04</w:t>
            </w:r>
          </w:p>
        </w:tc>
        <w:tc>
          <w:tcPr>
            <w:tcW w:w="1890" w:type="dxa"/>
            <w:shd w:val="clear" w:color="auto" w:fill="auto"/>
            <w:noWrap/>
            <w:vAlign w:val="center"/>
            <w:hideMark/>
          </w:tcPr>
          <w:p w14:paraId="74C3381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151FF3" w:rsidRPr="008C1306" w14:paraId="5090E28C" w14:textId="77777777" w:rsidTr="00AF3FE1">
        <w:trPr>
          <w:jc w:val="center"/>
        </w:trPr>
        <w:tc>
          <w:tcPr>
            <w:tcW w:w="810" w:type="dxa"/>
            <w:shd w:val="clear" w:color="auto" w:fill="auto"/>
            <w:noWrap/>
            <w:vAlign w:val="center"/>
          </w:tcPr>
          <w:p w14:paraId="697239C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w:t>
            </w:r>
          </w:p>
        </w:tc>
        <w:tc>
          <w:tcPr>
            <w:tcW w:w="2065" w:type="dxa"/>
            <w:shd w:val="clear" w:color="auto" w:fill="auto"/>
            <w:noWrap/>
            <w:vAlign w:val="center"/>
            <w:hideMark/>
          </w:tcPr>
          <w:p w14:paraId="5E1F9A9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XP_025032619.1</w:t>
            </w:r>
          </w:p>
        </w:tc>
        <w:tc>
          <w:tcPr>
            <w:tcW w:w="2970" w:type="dxa"/>
            <w:shd w:val="clear" w:color="auto" w:fill="auto"/>
            <w:noWrap/>
            <w:vAlign w:val="center"/>
            <w:hideMark/>
          </w:tcPr>
          <w:p w14:paraId="7D7AF237"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Python bivittatus</w:t>
            </w:r>
          </w:p>
        </w:tc>
        <w:tc>
          <w:tcPr>
            <w:tcW w:w="1080" w:type="dxa"/>
            <w:shd w:val="clear" w:color="auto" w:fill="auto"/>
            <w:noWrap/>
            <w:vAlign w:val="center"/>
            <w:hideMark/>
          </w:tcPr>
          <w:p w14:paraId="70AB13E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115.41</w:t>
            </w:r>
          </w:p>
        </w:tc>
        <w:tc>
          <w:tcPr>
            <w:tcW w:w="1530" w:type="dxa"/>
            <w:shd w:val="clear" w:color="auto" w:fill="auto"/>
            <w:noWrap/>
            <w:vAlign w:val="center"/>
            <w:hideMark/>
          </w:tcPr>
          <w:p w14:paraId="6E2667C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184" w:type="dxa"/>
            <w:shd w:val="clear" w:color="auto" w:fill="auto"/>
            <w:noWrap/>
            <w:vAlign w:val="center"/>
            <w:hideMark/>
          </w:tcPr>
          <w:p w14:paraId="5268B47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5E0B58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8A052D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72.05</w:t>
            </w:r>
          </w:p>
        </w:tc>
        <w:tc>
          <w:tcPr>
            <w:tcW w:w="1890" w:type="dxa"/>
            <w:shd w:val="clear" w:color="auto" w:fill="auto"/>
            <w:noWrap/>
            <w:vAlign w:val="center"/>
            <w:hideMark/>
          </w:tcPr>
          <w:p w14:paraId="699692F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AChE</w:t>
            </w:r>
          </w:p>
        </w:tc>
      </w:tr>
      <w:tr w:rsidR="00DA4CDF" w:rsidRPr="008C1306" w14:paraId="561171D5" w14:textId="77777777" w:rsidTr="00151FF3">
        <w:trPr>
          <w:jc w:val="center"/>
        </w:trPr>
        <w:tc>
          <w:tcPr>
            <w:tcW w:w="14215" w:type="dxa"/>
            <w:gridSpan w:val="9"/>
            <w:shd w:val="clear" w:color="auto" w:fill="auto"/>
            <w:noWrap/>
            <w:vAlign w:val="center"/>
            <w:hideMark/>
          </w:tcPr>
          <w:p w14:paraId="6150066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lastRenderedPageBreak/>
              <w:t>Three-finger toxins (3FTx): 9.96%</w:t>
            </w:r>
          </w:p>
        </w:tc>
      </w:tr>
      <w:tr w:rsidR="00151FF3" w:rsidRPr="008C1306" w14:paraId="6BC9CC7A" w14:textId="77777777" w:rsidTr="00AF3FE1">
        <w:trPr>
          <w:jc w:val="center"/>
        </w:trPr>
        <w:tc>
          <w:tcPr>
            <w:tcW w:w="810" w:type="dxa"/>
            <w:shd w:val="clear" w:color="auto" w:fill="auto"/>
            <w:noWrap/>
            <w:vAlign w:val="center"/>
          </w:tcPr>
          <w:p w14:paraId="7648D3D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w:t>
            </w:r>
          </w:p>
        </w:tc>
        <w:tc>
          <w:tcPr>
            <w:tcW w:w="2065" w:type="dxa"/>
            <w:shd w:val="clear" w:color="auto" w:fill="auto"/>
            <w:noWrap/>
            <w:vAlign w:val="center"/>
            <w:hideMark/>
          </w:tcPr>
          <w:p w14:paraId="62F4BD2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AAD41806</w:t>
            </w:r>
          </w:p>
        </w:tc>
        <w:tc>
          <w:tcPr>
            <w:tcW w:w="2970" w:type="dxa"/>
            <w:shd w:val="clear" w:color="auto" w:fill="auto"/>
            <w:noWrap/>
            <w:vAlign w:val="center"/>
            <w:hideMark/>
          </w:tcPr>
          <w:p w14:paraId="620A0C6F"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368BFB2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274.4</w:t>
            </w:r>
          </w:p>
        </w:tc>
        <w:tc>
          <w:tcPr>
            <w:tcW w:w="1530" w:type="dxa"/>
            <w:shd w:val="clear" w:color="auto" w:fill="auto"/>
            <w:noWrap/>
            <w:vAlign w:val="center"/>
            <w:hideMark/>
          </w:tcPr>
          <w:p w14:paraId="332EF88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w:t>
            </w:r>
          </w:p>
        </w:tc>
        <w:tc>
          <w:tcPr>
            <w:tcW w:w="1184" w:type="dxa"/>
            <w:shd w:val="clear" w:color="auto" w:fill="auto"/>
            <w:noWrap/>
            <w:vAlign w:val="center"/>
            <w:hideMark/>
          </w:tcPr>
          <w:p w14:paraId="2C0172C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w:t>
            </w:r>
          </w:p>
        </w:tc>
        <w:tc>
          <w:tcPr>
            <w:tcW w:w="1701" w:type="dxa"/>
            <w:shd w:val="clear" w:color="auto" w:fill="auto"/>
            <w:noWrap/>
            <w:vAlign w:val="center"/>
            <w:hideMark/>
          </w:tcPr>
          <w:p w14:paraId="4E9D931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8.604%</w:t>
            </w:r>
          </w:p>
        </w:tc>
        <w:tc>
          <w:tcPr>
            <w:tcW w:w="985" w:type="dxa"/>
            <w:shd w:val="clear" w:color="auto" w:fill="auto"/>
            <w:noWrap/>
            <w:vAlign w:val="center"/>
            <w:hideMark/>
          </w:tcPr>
          <w:p w14:paraId="0E21905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9.90</w:t>
            </w:r>
          </w:p>
        </w:tc>
        <w:tc>
          <w:tcPr>
            <w:tcW w:w="1890" w:type="dxa"/>
            <w:shd w:val="clear" w:color="auto" w:fill="auto"/>
            <w:noWrap/>
            <w:vAlign w:val="center"/>
            <w:hideMark/>
          </w:tcPr>
          <w:p w14:paraId="38A9F93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Type-X α-neurotoxin</w:t>
            </w:r>
          </w:p>
        </w:tc>
      </w:tr>
      <w:tr w:rsidR="00151FF3" w:rsidRPr="008C1306" w14:paraId="18DA1A35" w14:textId="77777777" w:rsidTr="00AF3FE1">
        <w:trPr>
          <w:jc w:val="center"/>
        </w:trPr>
        <w:tc>
          <w:tcPr>
            <w:tcW w:w="810" w:type="dxa"/>
            <w:shd w:val="clear" w:color="auto" w:fill="auto"/>
            <w:noWrap/>
            <w:vAlign w:val="center"/>
          </w:tcPr>
          <w:p w14:paraId="37B651F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29</w:t>
            </w:r>
          </w:p>
        </w:tc>
        <w:tc>
          <w:tcPr>
            <w:tcW w:w="2065" w:type="dxa"/>
            <w:shd w:val="clear" w:color="auto" w:fill="auto"/>
            <w:noWrap/>
            <w:vAlign w:val="center"/>
            <w:hideMark/>
          </w:tcPr>
          <w:p w14:paraId="68725A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ETE56933</w:t>
            </w:r>
          </w:p>
        </w:tc>
        <w:tc>
          <w:tcPr>
            <w:tcW w:w="2970" w:type="dxa"/>
            <w:shd w:val="clear" w:color="auto" w:fill="auto"/>
            <w:noWrap/>
            <w:vAlign w:val="center"/>
            <w:hideMark/>
          </w:tcPr>
          <w:p w14:paraId="0606B31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0" w:type="dxa"/>
            <w:shd w:val="clear" w:color="auto" w:fill="auto"/>
            <w:noWrap/>
            <w:vAlign w:val="center"/>
            <w:hideMark/>
          </w:tcPr>
          <w:p w14:paraId="4A1099D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300.21</w:t>
            </w:r>
          </w:p>
        </w:tc>
        <w:tc>
          <w:tcPr>
            <w:tcW w:w="1530" w:type="dxa"/>
            <w:shd w:val="clear" w:color="auto" w:fill="auto"/>
            <w:noWrap/>
            <w:vAlign w:val="center"/>
            <w:hideMark/>
          </w:tcPr>
          <w:p w14:paraId="79E9F6C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184" w:type="dxa"/>
            <w:shd w:val="clear" w:color="auto" w:fill="auto"/>
            <w:noWrap/>
            <w:vAlign w:val="center"/>
            <w:hideMark/>
          </w:tcPr>
          <w:p w14:paraId="1FAD73A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w:t>
            </w:r>
          </w:p>
        </w:tc>
        <w:tc>
          <w:tcPr>
            <w:tcW w:w="1701" w:type="dxa"/>
            <w:shd w:val="clear" w:color="auto" w:fill="auto"/>
            <w:noWrap/>
            <w:vAlign w:val="center"/>
            <w:hideMark/>
          </w:tcPr>
          <w:p w14:paraId="5C39D6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0.849%</w:t>
            </w:r>
          </w:p>
        </w:tc>
        <w:tc>
          <w:tcPr>
            <w:tcW w:w="985" w:type="dxa"/>
            <w:shd w:val="clear" w:color="auto" w:fill="auto"/>
            <w:noWrap/>
            <w:vAlign w:val="center"/>
            <w:hideMark/>
          </w:tcPr>
          <w:p w14:paraId="31D3E1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15.87</w:t>
            </w:r>
          </w:p>
        </w:tc>
        <w:tc>
          <w:tcPr>
            <w:tcW w:w="1890" w:type="dxa"/>
            <w:shd w:val="clear" w:color="auto" w:fill="auto"/>
            <w:noWrap/>
            <w:vAlign w:val="center"/>
            <w:hideMark/>
          </w:tcPr>
          <w:p w14:paraId="287E85A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Type-X α-neurotoxin</w:t>
            </w:r>
          </w:p>
        </w:tc>
      </w:tr>
      <w:tr w:rsidR="00151FF3" w:rsidRPr="008C1306" w14:paraId="78D14DD0" w14:textId="77777777" w:rsidTr="00AF3FE1">
        <w:trPr>
          <w:jc w:val="center"/>
        </w:trPr>
        <w:tc>
          <w:tcPr>
            <w:tcW w:w="810" w:type="dxa"/>
            <w:shd w:val="clear" w:color="auto" w:fill="auto"/>
            <w:noWrap/>
            <w:vAlign w:val="center"/>
          </w:tcPr>
          <w:p w14:paraId="022C221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w:t>
            </w:r>
          </w:p>
        </w:tc>
        <w:tc>
          <w:tcPr>
            <w:tcW w:w="2065" w:type="dxa"/>
            <w:shd w:val="clear" w:color="auto" w:fill="auto"/>
            <w:noWrap/>
            <w:vAlign w:val="center"/>
            <w:hideMark/>
          </w:tcPr>
          <w:p w14:paraId="7225C1F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AAD41806</w:t>
            </w:r>
          </w:p>
        </w:tc>
        <w:tc>
          <w:tcPr>
            <w:tcW w:w="2970" w:type="dxa"/>
            <w:shd w:val="clear" w:color="auto" w:fill="auto"/>
            <w:noWrap/>
            <w:vAlign w:val="center"/>
            <w:hideMark/>
          </w:tcPr>
          <w:p w14:paraId="2D8E541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483C7B1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211.53</w:t>
            </w:r>
          </w:p>
        </w:tc>
        <w:tc>
          <w:tcPr>
            <w:tcW w:w="1530" w:type="dxa"/>
            <w:shd w:val="clear" w:color="auto" w:fill="auto"/>
            <w:noWrap/>
            <w:vAlign w:val="center"/>
            <w:hideMark/>
          </w:tcPr>
          <w:p w14:paraId="534A72C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6A210A5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1096763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0.345%</w:t>
            </w:r>
          </w:p>
        </w:tc>
        <w:tc>
          <w:tcPr>
            <w:tcW w:w="985" w:type="dxa"/>
            <w:shd w:val="clear" w:color="auto" w:fill="auto"/>
            <w:noWrap/>
            <w:vAlign w:val="center"/>
            <w:hideMark/>
          </w:tcPr>
          <w:p w14:paraId="7742B25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9.83</w:t>
            </w:r>
          </w:p>
        </w:tc>
        <w:tc>
          <w:tcPr>
            <w:tcW w:w="1890" w:type="dxa"/>
            <w:shd w:val="clear" w:color="auto" w:fill="auto"/>
            <w:noWrap/>
            <w:vAlign w:val="center"/>
            <w:hideMark/>
          </w:tcPr>
          <w:p w14:paraId="54C085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Type-X α-neurotoxin</w:t>
            </w:r>
          </w:p>
        </w:tc>
      </w:tr>
      <w:tr w:rsidR="00151FF3" w:rsidRPr="008C1306" w14:paraId="0B0851E8" w14:textId="77777777" w:rsidTr="00AF3FE1">
        <w:trPr>
          <w:jc w:val="center"/>
        </w:trPr>
        <w:tc>
          <w:tcPr>
            <w:tcW w:w="810" w:type="dxa"/>
            <w:shd w:val="clear" w:color="auto" w:fill="auto"/>
            <w:noWrap/>
            <w:vAlign w:val="center"/>
          </w:tcPr>
          <w:p w14:paraId="10A3169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w:t>
            </w:r>
          </w:p>
        </w:tc>
        <w:tc>
          <w:tcPr>
            <w:tcW w:w="2065" w:type="dxa"/>
            <w:shd w:val="clear" w:color="auto" w:fill="auto"/>
            <w:noWrap/>
            <w:vAlign w:val="center"/>
            <w:hideMark/>
          </w:tcPr>
          <w:p w14:paraId="5BA6FD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AAL30059</w:t>
            </w:r>
          </w:p>
        </w:tc>
        <w:tc>
          <w:tcPr>
            <w:tcW w:w="2970" w:type="dxa"/>
            <w:shd w:val="clear" w:color="auto" w:fill="auto"/>
            <w:noWrap/>
            <w:vAlign w:val="center"/>
            <w:hideMark/>
          </w:tcPr>
          <w:p w14:paraId="3056B12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08D7B0E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182.89</w:t>
            </w:r>
          </w:p>
        </w:tc>
        <w:tc>
          <w:tcPr>
            <w:tcW w:w="1530" w:type="dxa"/>
            <w:shd w:val="clear" w:color="auto" w:fill="auto"/>
            <w:noWrap/>
            <w:vAlign w:val="center"/>
            <w:hideMark/>
          </w:tcPr>
          <w:p w14:paraId="55A9CE6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184" w:type="dxa"/>
            <w:shd w:val="clear" w:color="auto" w:fill="auto"/>
            <w:noWrap/>
            <w:vAlign w:val="center"/>
            <w:hideMark/>
          </w:tcPr>
          <w:p w14:paraId="6E5F37E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w:t>
            </w:r>
          </w:p>
        </w:tc>
        <w:tc>
          <w:tcPr>
            <w:tcW w:w="1701" w:type="dxa"/>
            <w:shd w:val="clear" w:color="auto" w:fill="auto"/>
            <w:noWrap/>
            <w:vAlign w:val="center"/>
            <w:hideMark/>
          </w:tcPr>
          <w:p w14:paraId="55EF880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0.082%</w:t>
            </w:r>
          </w:p>
        </w:tc>
        <w:tc>
          <w:tcPr>
            <w:tcW w:w="985" w:type="dxa"/>
            <w:shd w:val="clear" w:color="auto" w:fill="auto"/>
            <w:noWrap/>
            <w:vAlign w:val="center"/>
            <w:hideMark/>
          </w:tcPr>
          <w:p w14:paraId="6141837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9.84</w:t>
            </w:r>
          </w:p>
        </w:tc>
        <w:tc>
          <w:tcPr>
            <w:tcW w:w="1890" w:type="dxa"/>
            <w:shd w:val="clear" w:color="auto" w:fill="auto"/>
            <w:noWrap/>
            <w:vAlign w:val="center"/>
            <w:hideMark/>
          </w:tcPr>
          <w:p w14:paraId="295DB57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DD81483" w14:textId="77777777" w:rsidTr="00AF3FE1">
        <w:trPr>
          <w:jc w:val="center"/>
        </w:trPr>
        <w:tc>
          <w:tcPr>
            <w:tcW w:w="810" w:type="dxa"/>
            <w:shd w:val="clear" w:color="auto" w:fill="auto"/>
            <w:noWrap/>
            <w:vAlign w:val="center"/>
          </w:tcPr>
          <w:p w14:paraId="593AEE6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w:t>
            </w:r>
          </w:p>
        </w:tc>
        <w:tc>
          <w:tcPr>
            <w:tcW w:w="2065" w:type="dxa"/>
            <w:shd w:val="clear" w:color="auto" w:fill="auto"/>
            <w:noWrap/>
            <w:vAlign w:val="center"/>
            <w:hideMark/>
          </w:tcPr>
          <w:p w14:paraId="44D987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CAA06887</w:t>
            </w:r>
          </w:p>
        </w:tc>
        <w:tc>
          <w:tcPr>
            <w:tcW w:w="2970" w:type="dxa"/>
            <w:shd w:val="clear" w:color="auto" w:fill="auto"/>
            <w:noWrap/>
            <w:vAlign w:val="center"/>
            <w:hideMark/>
          </w:tcPr>
          <w:p w14:paraId="682EBF1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 multicinctus</w:t>
            </w:r>
          </w:p>
        </w:tc>
        <w:tc>
          <w:tcPr>
            <w:tcW w:w="1080" w:type="dxa"/>
            <w:shd w:val="clear" w:color="auto" w:fill="auto"/>
            <w:noWrap/>
            <w:vAlign w:val="center"/>
            <w:hideMark/>
          </w:tcPr>
          <w:p w14:paraId="6465AD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138.09</w:t>
            </w:r>
          </w:p>
        </w:tc>
        <w:tc>
          <w:tcPr>
            <w:tcW w:w="1530" w:type="dxa"/>
            <w:shd w:val="clear" w:color="auto" w:fill="auto"/>
            <w:noWrap/>
            <w:vAlign w:val="center"/>
            <w:hideMark/>
          </w:tcPr>
          <w:p w14:paraId="2BBFA5A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7243EB8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32AFD3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0.015%</w:t>
            </w:r>
          </w:p>
        </w:tc>
        <w:tc>
          <w:tcPr>
            <w:tcW w:w="985" w:type="dxa"/>
            <w:shd w:val="clear" w:color="auto" w:fill="auto"/>
            <w:noWrap/>
            <w:vAlign w:val="center"/>
            <w:hideMark/>
          </w:tcPr>
          <w:p w14:paraId="1E42F28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11.25</w:t>
            </w:r>
          </w:p>
        </w:tc>
        <w:tc>
          <w:tcPr>
            <w:tcW w:w="1890" w:type="dxa"/>
            <w:shd w:val="clear" w:color="auto" w:fill="auto"/>
            <w:noWrap/>
            <w:vAlign w:val="center"/>
            <w:hideMark/>
          </w:tcPr>
          <w:p w14:paraId="095FDE1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 (short)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62AB3407" w14:textId="77777777" w:rsidTr="00AF3FE1">
        <w:trPr>
          <w:jc w:val="center"/>
        </w:trPr>
        <w:tc>
          <w:tcPr>
            <w:tcW w:w="810" w:type="dxa"/>
            <w:shd w:val="clear" w:color="auto" w:fill="auto"/>
            <w:noWrap/>
            <w:vAlign w:val="center"/>
          </w:tcPr>
          <w:p w14:paraId="2597BE9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w:t>
            </w:r>
          </w:p>
        </w:tc>
        <w:tc>
          <w:tcPr>
            <w:tcW w:w="2065" w:type="dxa"/>
            <w:shd w:val="clear" w:color="auto" w:fill="auto"/>
            <w:noWrap/>
            <w:vAlign w:val="center"/>
            <w:hideMark/>
          </w:tcPr>
          <w:p w14:paraId="4978120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AAL30054.1</w:t>
            </w:r>
          </w:p>
        </w:tc>
        <w:tc>
          <w:tcPr>
            <w:tcW w:w="2970" w:type="dxa"/>
            <w:shd w:val="clear" w:color="auto" w:fill="auto"/>
            <w:noWrap/>
            <w:vAlign w:val="center"/>
            <w:hideMark/>
          </w:tcPr>
          <w:p w14:paraId="1E598372"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6B14768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67.87</w:t>
            </w:r>
          </w:p>
        </w:tc>
        <w:tc>
          <w:tcPr>
            <w:tcW w:w="1530" w:type="dxa"/>
            <w:shd w:val="clear" w:color="auto" w:fill="auto"/>
            <w:noWrap/>
            <w:vAlign w:val="center"/>
            <w:hideMark/>
          </w:tcPr>
          <w:p w14:paraId="0B13987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9CC15E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56FD84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985" w:type="dxa"/>
            <w:shd w:val="clear" w:color="auto" w:fill="auto"/>
            <w:noWrap/>
            <w:vAlign w:val="center"/>
            <w:hideMark/>
          </w:tcPr>
          <w:p w14:paraId="5EC965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9.58</w:t>
            </w:r>
          </w:p>
        </w:tc>
        <w:tc>
          <w:tcPr>
            <w:tcW w:w="1890" w:type="dxa"/>
            <w:shd w:val="clear" w:color="auto" w:fill="auto"/>
            <w:noWrap/>
            <w:vAlign w:val="center"/>
            <w:hideMark/>
          </w:tcPr>
          <w:p w14:paraId="6F3F18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51FF3" w:rsidRPr="008C1306" w14:paraId="16CDD8D6" w14:textId="77777777" w:rsidTr="00AF3FE1">
        <w:trPr>
          <w:jc w:val="center"/>
        </w:trPr>
        <w:tc>
          <w:tcPr>
            <w:tcW w:w="810" w:type="dxa"/>
            <w:shd w:val="clear" w:color="auto" w:fill="auto"/>
            <w:noWrap/>
            <w:vAlign w:val="center"/>
          </w:tcPr>
          <w:p w14:paraId="5CF7CFC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w:t>
            </w:r>
          </w:p>
        </w:tc>
        <w:tc>
          <w:tcPr>
            <w:tcW w:w="2065" w:type="dxa"/>
            <w:shd w:val="clear" w:color="auto" w:fill="auto"/>
            <w:noWrap/>
            <w:vAlign w:val="center"/>
            <w:hideMark/>
          </w:tcPr>
          <w:p w14:paraId="29EAD9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Q8AY56.1</w:t>
            </w:r>
          </w:p>
        </w:tc>
        <w:tc>
          <w:tcPr>
            <w:tcW w:w="2970" w:type="dxa"/>
            <w:shd w:val="clear" w:color="auto" w:fill="auto"/>
            <w:noWrap/>
            <w:vAlign w:val="center"/>
            <w:hideMark/>
          </w:tcPr>
          <w:p w14:paraId="31B895F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15D4E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67.87</w:t>
            </w:r>
          </w:p>
        </w:tc>
        <w:tc>
          <w:tcPr>
            <w:tcW w:w="1530" w:type="dxa"/>
            <w:shd w:val="clear" w:color="auto" w:fill="auto"/>
            <w:noWrap/>
            <w:vAlign w:val="center"/>
            <w:hideMark/>
          </w:tcPr>
          <w:p w14:paraId="438A89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4C11AF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F3576E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0.011%</w:t>
            </w:r>
          </w:p>
        </w:tc>
        <w:tc>
          <w:tcPr>
            <w:tcW w:w="985" w:type="dxa"/>
            <w:shd w:val="clear" w:color="auto" w:fill="auto"/>
            <w:noWrap/>
            <w:vAlign w:val="center"/>
            <w:hideMark/>
          </w:tcPr>
          <w:p w14:paraId="7120A7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9.58</w:t>
            </w:r>
          </w:p>
        </w:tc>
        <w:tc>
          <w:tcPr>
            <w:tcW w:w="1890" w:type="dxa"/>
            <w:shd w:val="clear" w:color="auto" w:fill="auto"/>
            <w:noWrap/>
            <w:vAlign w:val="center"/>
            <w:hideMark/>
          </w:tcPr>
          <w:p w14:paraId="0CD65D8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Type II (long) κ-neurotoxin</w:t>
            </w:r>
          </w:p>
        </w:tc>
      </w:tr>
      <w:tr w:rsidR="00151FF3" w:rsidRPr="008C1306" w14:paraId="2C8A2E0F" w14:textId="77777777" w:rsidTr="00AF3FE1">
        <w:trPr>
          <w:jc w:val="center"/>
        </w:trPr>
        <w:tc>
          <w:tcPr>
            <w:tcW w:w="810" w:type="dxa"/>
            <w:shd w:val="clear" w:color="auto" w:fill="auto"/>
            <w:noWrap/>
            <w:vAlign w:val="center"/>
          </w:tcPr>
          <w:p w14:paraId="72043B5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35</w:t>
            </w:r>
          </w:p>
        </w:tc>
        <w:tc>
          <w:tcPr>
            <w:tcW w:w="2065" w:type="dxa"/>
            <w:shd w:val="clear" w:color="auto" w:fill="auto"/>
            <w:noWrap/>
            <w:vAlign w:val="center"/>
            <w:hideMark/>
          </w:tcPr>
          <w:p w14:paraId="2765824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AAC83997.1</w:t>
            </w:r>
          </w:p>
        </w:tc>
        <w:tc>
          <w:tcPr>
            <w:tcW w:w="2970" w:type="dxa"/>
            <w:shd w:val="clear" w:color="auto" w:fill="auto"/>
            <w:noWrap/>
            <w:vAlign w:val="center"/>
            <w:hideMark/>
          </w:tcPr>
          <w:p w14:paraId="7C429EA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2CD38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35FD331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D9D896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FAC963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B0BDAD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7.98</w:t>
            </w:r>
          </w:p>
        </w:tc>
        <w:tc>
          <w:tcPr>
            <w:tcW w:w="1890" w:type="dxa"/>
            <w:shd w:val="clear" w:color="auto" w:fill="auto"/>
            <w:noWrap/>
            <w:vAlign w:val="center"/>
            <w:hideMark/>
          </w:tcPr>
          <w:p w14:paraId="60D6D3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7E3F590C" w14:textId="77777777" w:rsidTr="00AF3FE1">
        <w:trPr>
          <w:jc w:val="center"/>
        </w:trPr>
        <w:tc>
          <w:tcPr>
            <w:tcW w:w="810" w:type="dxa"/>
            <w:shd w:val="clear" w:color="auto" w:fill="auto"/>
            <w:noWrap/>
            <w:vAlign w:val="center"/>
          </w:tcPr>
          <w:p w14:paraId="4C15C3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36</w:t>
            </w:r>
          </w:p>
        </w:tc>
        <w:tc>
          <w:tcPr>
            <w:tcW w:w="2065" w:type="dxa"/>
            <w:shd w:val="clear" w:color="auto" w:fill="auto"/>
            <w:noWrap/>
            <w:vAlign w:val="center"/>
            <w:hideMark/>
          </w:tcPr>
          <w:p w14:paraId="79F7EF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AAC83990.1</w:t>
            </w:r>
          </w:p>
        </w:tc>
        <w:tc>
          <w:tcPr>
            <w:tcW w:w="2970" w:type="dxa"/>
            <w:shd w:val="clear" w:color="auto" w:fill="auto"/>
            <w:noWrap/>
            <w:vAlign w:val="center"/>
            <w:hideMark/>
          </w:tcPr>
          <w:p w14:paraId="37BE954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570981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6B8743A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F3C53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8501E5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4A901D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8.02</w:t>
            </w:r>
          </w:p>
        </w:tc>
        <w:tc>
          <w:tcPr>
            <w:tcW w:w="1890" w:type="dxa"/>
            <w:shd w:val="clear" w:color="auto" w:fill="auto"/>
            <w:noWrap/>
            <w:vAlign w:val="center"/>
            <w:hideMark/>
          </w:tcPr>
          <w:p w14:paraId="62B96AB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A8A250E" w14:textId="77777777" w:rsidTr="00AF3FE1">
        <w:trPr>
          <w:jc w:val="center"/>
        </w:trPr>
        <w:tc>
          <w:tcPr>
            <w:tcW w:w="810" w:type="dxa"/>
            <w:shd w:val="clear" w:color="auto" w:fill="auto"/>
            <w:noWrap/>
            <w:vAlign w:val="center"/>
          </w:tcPr>
          <w:p w14:paraId="5F48238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w:t>
            </w:r>
          </w:p>
        </w:tc>
        <w:tc>
          <w:tcPr>
            <w:tcW w:w="2065" w:type="dxa"/>
            <w:shd w:val="clear" w:color="auto" w:fill="auto"/>
            <w:noWrap/>
            <w:vAlign w:val="center"/>
            <w:hideMark/>
          </w:tcPr>
          <w:p w14:paraId="6D871F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P01385.1</w:t>
            </w:r>
          </w:p>
        </w:tc>
        <w:tc>
          <w:tcPr>
            <w:tcW w:w="2970" w:type="dxa"/>
            <w:shd w:val="clear" w:color="auto" w:fill="auto"/>
            <w:noWrap/>
            <w:vAlign w:val="center"/>
            <w:hideMark/>
          </w:tcPr>
          <w:p w14:paraId="73D7D7F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Acanthophis antarcticus</w:t>
            </w:r>
          </w:p>
        </w:tc>
        <w:tc>
          <w:tcPr>
            <w:tcW w:w="1080" w:type="dxa"/>
            <w:shd w:val="clear" w:color="auto" w:fill="auto"/>
            <w:noWrap/>
            <w:vAlign w:val="center"/>
            <w:hideMark/>
          </w:tcPr>
          <w:p w14:paraId="3A84F2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95AD52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CAF4A2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BBB80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32EFE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8.14</w:t>
            </w:r>
          </w:p>
        </w:tc>
        <w:tc>
          <w:tcPr>
            <w:tcW w:w="1890" w:type="dxa"/>
            <w:shd w:val="clear" w:color="auto" w:fill="auto"/>
            <w:noWrap/>
            <w:vAlign w:val="center"/>
            <w:hideMark/>
          </w:tcPr>
          <w:p w14:paraId="1CE93B0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0DDEC71" w14:textId="77777777" w:rsidTr="00AF3FE1">
        <w:trPr>
          <w:jc w:val="center"/>
        </w:trPr>
        <w:tc>
          <w:tcPr>
            <w:tcW w:w="810" w:type="dxa"/>
            <w:shd w:val="clear" w:color="auto" w:fill="auto"/>
            <w:noWrap/>
            <w:vAlign w:val="center"/>
          </w:tcPr>
          <w:p w14:paraId="60BC55B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38</w:t>
            </w:r>
          </w:p>
        </w:tc>
        <w:tc>
          <w:tcPr>
            <w:tcW w:w="2065" w:type="dxa"/>
            <w:shd w:val="clear" w:color="auto" w:fill="auto"/>
            <w:noWrap/>
            <w:vAlign w:val="center"/>
            <w:hideMark/>
          </w:tcPr>
          <w:p w14:paraId="3430255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0512217A</w:t>
            </w:r>
          </w:p>
        </w:tc>
        <w:tc>
          <w:tcPr>
            <w:tcW w:w="2970" w:type="dxa"/>
            <w:shd w:val="clear" w:color="auto" w:fill="auto"/>
            <w:noWrap/>
            <w:vAlign w:val="center"/>
            <w:hideMark/>
          </w:tcPr>
          <w:p w14:paraId="361563BB"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0" w:type="dxa"/>
            <w:shd w:val="clear" w:color="auto" w:fill="auto"/>
            <w:noWrap/>
            <w:vAlign w:val="center"/>
            <w:hideMark/>
          </w:tcPr>
          <w:p w14:paraId="6D9FD0B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271666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156DB4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C269CE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105E955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8.06</w:t>
            </w:r>
          </w:p>
        </w:tc>
        <w:tc>
          <w:tcPr>
            <w:tcW w:w="1890" w:type="dxa"/>
            <w:shd w:val="clear" w:color="auto" w:fill="auto"/>
            <w:noWrap/>
            <w:vAlign w:val="center"/>
            <w:hideMark/>
          </w:tcPr>
          <w:p w14:paraId="1794571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E3C2DC2" w14:textId="77777777" w:rsidTr="00AF3FE1">
        <w:trPr>
          <w:jc w:val="center"/>
        </w:trPr>
        <w:tc>
          <w:tcPr>
            <w:tcW w:w="810" w:type="dxa"/>
            <w:shd w:val="clear" w:color="auto" w:fill="auto"/>
            <w:noWrap/>
            <w:vAlign w:val="center"/>
          </w:tcPr>
          <w:p w14:paraId="4CC471C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w:t>
            </w:r>
          </w:p>
        </w:tc>
        <w:tc>
          <w:tcPr>
            <w:tcW w:w="2065" w:type="dxa"/>
            <w:shd w:val="clear" w:color="auto" w:fill="auto"/>
            <w:noWrap/>
            <w:vAlign w:val="center"/>
            <w:hideMark/>
          </w:tcPr>
          <w:p w14:paraId="274DF17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AAC83992.1</w:t>
            </w:r>
          </w:p>
        </w:tc>
        <w:tc>
          <w:tcPr>
            <w:tcW w:w="2970" w:type="dxa"/>
            <w:shd w:val="clear" w:color="auto" w:fill="auto"/>
            <w:noWrap/>
            <w:vAlign w:val="center"/>
            <w:hideMark/>
          </w:tcPr>
          <w:p w14:paraId="7435BDC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4CBE105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328601D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A00A6C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60C450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FC080E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171EA8B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2EB2A2C0" w14:textId="77777777" w:rsidTr="00AF3FE1">
        <w:trPr>
          <w:jc w:val="center"/>
        </w:trPr>
        <w:tc>
          <w:tcPr>
            <w:tcW w:w="810" w:type="dxa"/>
            <w:shd w:val="clear" w:color="auto" w:fill="auto"/>
            <w:noWrap/>
            <w:vAlign w:val="center"/>
          </w:tcPr>
          <w:p w14:paraId="35B42FD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40</w:t>
            </w:r>
          </w:p>
        </w:tc>
        <w:tc>
          <w:tcPr>
            <w:tcW w:w="2065" w:type="dxa"/>
            <w:shd w:val="clear" w:color="auto" w:fill="auto"/>
            <w:noWrap/>
            <w:vAlign w:val="center"/>
            <w:hideMark/>
          </w:tcPr>
          <w:p w14:paraId="5C9B0B3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1HAJ</w:t>
            </w:r>
          </w:p>
        </w:tc>
        <w:tc>
          <w:tcPr>
            <w:tcW w:w="2970" w:type="dxa"/>
            <w:shd w:val="clear" w:color="auto" w:fill="auto"/>
            <w:noWrap/>
            <w:vAlign w:val="center"/>
            <w:hideMark/>
          </w:tcPr>
          <w:p w14:paraId="430A0FDA"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740EF3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7CB309E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7B909AD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59130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E0DDF1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55335E3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4A4A4F3E" w14:textId="77777777" w:rsidTr="00AF3FE1">
        <w:trPr>
          <w:jc w:val="center"/>
        </w:trPr>
        <w:tc>
          <w:tcPr>
            <w:tcW w:w="810" w:type="dxa"/>
            <w:shd w:val="clear" w:color="auto" w:fill="auto"/>
            <w:noWrap/>
            <w:vAlign w:val="center"/>
          </w:tcPr>
          <w:p w14:paraId="161A64C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41</w:t>
            </w:r>
          </w:p>
        </w:tc>
        <w:tc>
          <w:tcPr>
            <w:tcW w:w="2065" w:type="dxa"/>
            <w:shd w:val="clear" w:color="auto" w:fill="auto"/>
            <w:noWrap/>
            <w:vAlign w:val="center"/>
            <w:hideMark/>
          </w:tcPr>
          <w:p w14:paraId="0D984B7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1IDH</w:t>
            </w:r>
          </w:p>
        </w:tc>
        <w:tc>
          <w:tcPr>
            <w:tcW w:w="2970" w:type="dxa"/>
            <w:shd w:val="clear" w:color="auto" w:fill="auto"/>
            <w:noWrap/>
            <w:vAlign w:val="center"/>
            <w:hideMark/>
          </w:tcPr>
          <w:p w14:paraId="269481D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A457B2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693736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1BEC1C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E1DED0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D1BF72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44E6189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724C832E" w14:textId="77777777" w:rsidTr="00AF3FE1">
        <w:trPr>
          <w:jc w:val="center"/>
        </w:trPr>
        <w:tc>
          <w:tcPr>
            <w:tcW w:w="810" w:type="dxa"/>
            <w:shd w:val="clear" w:color="auto" w:fill="auto"/>
            <w:noWrap/>
            <w:vAlign w:val="center"/>
          </w:tcPr>
          <w:p w14:paraId="1FCED71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42</w:t>
            </w:r>
          </w:p>
        </w:tc>
        <w:tc>
          <w:tcPr>
            <w:tcW w:w="2065" w:type="dxa"/>
            <w:shd w:val="clear" w:color="auto" w:fill="auto"/>
            <w:noWrap/>
            <w:vAlign w:val="center"/>
            <w:hideMark/>
          </w:tcPr>
          <w:p w14:paraId="5D1D5CF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2BTX</w:t>
            </w:r>
          </w:p>
        </w:tc>
        <w:tc>
          <w:tcPr>
            <w:tcW w:w="2970" w:type="dxa"/>
            <w:shd w:val="clear" w:color="auto" w:fill="auto"/>
            <w:noWrap/>
            <w:vAlign w:val="center"/>
            <w:hideMark/>
          </w:tcPr>
          <w:p w14:paraId="4A84A65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5DEDD79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8752F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129E967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8FF9FB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319ED75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35B816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2E2A6D6B" w14:textId="77777777" w:rsidTr="00AF3FE1">
        <w:trPr>
          <w:jc w:val="center"/>
        </w:trPr>
        <w:tc>
          <w:tcPr>
            <w:tcW w:w="810" w:type="dxa"/>
            <w:shd w:val="clear" w:color="auto" w:fill="auto"/>
            <w:noWrap/>
            <w:vAlign w:val="center"/>
          </w:tcPr>
          <w:p w14:paraId="7C5182F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43</w:t>
            </w:r>
          </w:p>
        </w:tc>
        <w:tc>
          <w:tcPr>
            <w:tcW w:w="2065" w:type="dxa"/>
            <w:shd w:val="clear" w:color="auto" w:fill="auto"/>
            <w:noWrap/>
            <w:vAlign w:val="center"/>
            <w:hideMark/>
          </w:tcPr>
          <w:p w14:paraId="5E19C59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1IK8</w:t>
            </w:r>
          </w:p>
        </w:tc>
        <w:tc>
          <w:tcPr>
            <w:tcW w:w="2970" w:type="dxa"/>
            <w:shd w:val="clear" w:color="auto" w:fill="auto"/>
            <w:noWrap/>
            <w:vAlign w:val="center"/>
            <w:hideMark/>
          </w:tcPr>
          <w:p w14:paraId="1DBE5B4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AC033F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2A976D8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E513D6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5DADEAE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4190F6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0071F0A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229F2FEF" w14:textId="77777777" w:rsidTr="00AF3FE1">
        <w:trPr>
          <w:jc w:val="center"/>
        </w:trPr>
        <w:tc>
          <w:tcPr>
            <w:tcW w:w="810" w:type="dxa"/>
            <w:shd w:val="clear" w:color="auto" w:fill="auto"/>
            <w:noWrap/>
            <w:vAlign w:val="center"/>
          </w:tcPr>
          <w:p w14:paraId="2CB47C8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44</w:t>
            </w:r>
          </w:p>
        </w:tc>
        <w:tc>
          <w:tcPr>
            <w:tcW w:w="2065" w:type="dxa"/>
            <w:shd w:val="clear" w:color="auto" w:fill="auto"/>
            <w:noWrap/>
            <w:vAlign w:val="center"/>
            <w:hideMark/>
          </w:tcPr>
          <w:p w14:paraId="231A70D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1BXP</w:t>
            </w:r>
          </w:p>
        </w:tc>
        <w:tc>
          <w:tcPr>
            <w:tcW w:w="2970" w:type="dxa"/>
            <w:shd w:val="clear" w:color="auto" w:fill="auto"/>
            <w:noWrap/>
            <w:vAlign w:val="center"/>
            <w:hideMark/>
          </w:tcPr>
          <w:p w14:paraId="4868D5B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78DBC69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225EE08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CD797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5E351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CBC1F1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38013D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54E6AE4F" w14:textId="77777777" w:rsidTr="00AF3FE1">
        <w:trPr>
          <w:jc w:val="center"/>
        </w:trPr>
        <w:tc>
          <w:tcPr>
            <w:tcW w:w="810" w:type="dxa"/>
            <w:shd w:val="clear" w:color="auto" w:fill="auto"/>
            <w:noWrap/>
            <w:vAlign w:val="center"/>
          </w:tcPr>
          <w:p w14:paraId="4FFE9E6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45</w:t>
            </w:r>
          </w:p>
        </w:tc>
        <w:tc>
          <w:tcPr>
            <w:tcW w:w="2065" w:type="dxa"/>
            <w:shd w:val="clear" w:color="auto" w:fill="auto"/>
            <w:noWrap/>
            <w:vAlign w:val="center"/>
            <w:hideMark/>
          </w:tcPr>
          <w:p w14:paraId="76104A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1ABT</w:t>
            </w:r>
          </w:p>
        </w:tc>
        <w:tc>
          <w:tcPr>
            <w:tcW w:w="2970" w:type="dxa"/>
            <w:shd w:val="clear" w:color="auto" w:fill="auto"/>
            <w:noWrap/>
            <w:vAlign w:val="center"/>
            <w:hideMark/>
          </w:tcPr>
          <w:p w14:paraId="6A017CF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56231B5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BDDBB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473676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A52AD6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0D4856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040F2A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3F85096" w14:textId="77777777" w:rsidTr="00AF3FE1">
        <w:trPr>
          <w:jc w:val="center"/>
        </w:trPr>
        <w:tc>
          <w:tcPr>
            <w:tcW w:w="810" w:type="dxa"/>
            <w:shd w:val="clear" w:color="auto" w:fill="auto"/>
            <w:noWrap/>
            <w:vAlign w:val="center"/>
          </w:tcPr>
          <w:p w14:paraId="30B9E1E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46</w:t>
            </w:r>
          </w:p>
        </w:tc>
        <w:tc>
          <w:tcPr>
            <w:tcW w:w="2065" w:type="dxa"/>
            <w:shd w:val="clear" w:color="auto" w:fill="auto"/>
            <w:noWrap/>
            <w:vAlign w:val="center"/>
            <w:hideMark/>
          </w:tcPr>
          <w:p w14:paraId="661BD5D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1IKC</w:t>
            </w:r>
          </w:p>
        </w:tc>
        <w:tc>
          <w:tcPr>
            <w:tcW w:w="2970" w:type="dxa"/>
            <w:shd w:val="clear" w:color="auto" w:fill="auto"/>
            <w:noWrap/>
            <w:vAlign w:val="center"/>
            <w:hideMark/>
          </w:tcPr>
          <w:p w14:paraId="54E6CC0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352D1FB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F26E27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1CB869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7F622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888CB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62F389B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58228C51" w14:textId="77777777" w:rsidTr="00AF3FE1">
        <w:trPr>
          <w:jc w:val="center"/>
        </w:trPr>
        <w:tc>
          <w:tcPr>
            <w:tcW w:w="810" w:type="dxa"/>
            <w:shd w:val="clear" w:color="auto" w:fill="auto"/>
            <w:noWrap/>
            <w:vAlign w:val="center"/>
          </w:tcPr>
          <w:p w14:paraId="5838490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w:t>
            </w:r>
          </w:p>
        </w:tc>
        <w:tc>
          <w:tcPr>
            <w:tcW w:w="2065" w:type="dxa"/>
            <w:shd w:val="clear" w:color="auto" w:fill="auto"/>
            <w:noWrap/>
            <w:vAlign w:val="center"/>
            <w:hideMark/>
          </w:tcPr>
          <w:p w14:paraId="025791A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AAC83994.1</w:t>
            </w:r>
          </w:p>
        </w:tc>
        <w:tc>
          <w:tcPr>
            <w:tcW w:w="2970" w:type="dxa"/>
            <w:shd w:val="clear" w:color="auto" w:fill="auto"/>
            <w:noWrap/>
            <w:vAlign w:val="center"/>
            <w:hideMark/>
          </w:tcPr>
          <w:p w14:paraId="747A846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1B368F7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72A47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C1379E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23912A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28D41D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0022F52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7D9002D5" w14:textId="77777777" w:rsidTr="00AF3FE1">
        <w:trPr>
          <w:jc w:val="center"/>
        </w:trPr>
        <w:tc>
          <w:tcPr>
            <w:tcW w:w="810" w:type="dxa"/>
            <w:shd w:val="clear" w:color="auto" w:fill="auto"/>
            <w:noWrap/>
            <w:vAlign w:val="center"/>
          </w:tcPr>
          <w:p w14:paraId="406DD90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w:t>
            </w:r>
          </w:p>
        </w:tc>
        <w:tc>
          <w:tcPr>
            <w:tcW w:w="2065" w:type="dxa"/>
            <w:shd w:val="clear" w:color="auto" w:fill="auto"/>
            <w:noWrap/>
            <w:vAlign w:val="center"/>
            <w:hideMark/>
          </w:tcPr>
          <w:p w14:paraId="512C012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AAC83991.1</w:t>
            </w:r>
          </w:p>
        </w:tc>
        <w:tc>
          <w:tcPr>
            <w:tcW w:w="2970" w:type="dxa"/>
            <w:shd w:val="clear" w:color="auto" w:fill="auto"/>
            <w:noWrap/>
            <w:vAlign w:val="center"/>
            <w:hideMark/>
          </w:tcPr>
          <w:p w14:paraId="203497E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1CB31F0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EBA214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59BF43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AF5B8A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2FB8C4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5E5BA9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23E9CE5C" w14:textId="77777777" w:rsidTr="00AF3FE1">
        <w:trPr>
          <w:jc w:val="center"/>
        </w:trPr>
        <w:tc>
          <w:tcPr>
            <w:tcW w:w="810" w:type="dxa"/>
            <w:shd w:val="clear" w:color="auto" w:fill="auto"/>
            <w:noWrap/>
            <w:vAlign w:val="center"/>
          </w:tcPr>
          <w:p w14:paraId="18C9A22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49</w:t>
            </w:r>
          </w:p>
        </w:tc>
        <w:tc>
          <w:tcPr>
            <w:tcW w:w="2065" w:type="dxa"/>
            <w:shd w:val="clear" w:color="auto" w:fill="auto"/>
            <w:noWrap/>
            <w:vAlign w:val="center"/>
            <w:hideMark/>
          </w:tcPr>
          <w:p w14:paraId="0A5DDCD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1IDL</w:t>
            </w:r>
          </w:p>
        </w:tc>
        <w:tc>
          <w:tcPr>
            <w:tcW w:w="2970" w:type="dxa"/>
            <w:shd w:val="clear" w:color="auto" w:fill="auto"/>
            <w:noWrap/>
            <w:vAlign w:val="center"/>
            <w:hideMark/>
          </w:tcPr>
          <w:p w14:paraId="4DED68C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7D8E01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6190D9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A2A7D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5B21FF9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2576B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2EBD01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470F713A" w14:textId="77777777" w:rsidTr="00AF3FE1">
        <w:trPr>
          <w:jc w:val="center"/>
        </w:trPr>
        <w:tc>
          <w:tcPr>
            <w:tcW w:w="810" w:type="dxa"/>
            <w:shd w:val="clear" w:color="auto" w:fill="auto"/>
            <w:noWrap/>
            <w:vAlign w:val="center"/>
          </w:tcPr>
          <w:p w14:paraId="5B9E722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50</w:t>
            </w:r>
          </w:p>
        </w:tc>
        <w:tc>
          <w:tcPr>
            <w:tcW w:w="2065" w:type="dxa"/>
            <w:shd w:val="clear" w:color="auto" w:fill="auto"/>
            <w:noWrap/>
            <w:vAlign w:val="center"/>
            <w:hideMark/>
          </w:tcPr>
          <w:p w14:paraId="688DBD4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1HOY</w:t>
            </w:r>
          </w:p>
        </w:tc>
        <w:tc>
          <w:tcPr>
            <w:tcW w:w="2970" w:type="dxa"/>
            <w:shd w:val="clear" w:color="auto" w:fill="auto"/>
            <w:noWrap/>
            <w:vAlign w:val="center"/>
            <w:hideMark/>
          </w:tcPr>
          <w:p w14:paraId="20A3EDDE"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4BE92E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BAF575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0B697E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7EF01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70AA13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8.00</w:t>
            </w:r>
          </w:p>
        </w:tc>
        <w:tc>
          <w:tcPr>
            <w:tcW w:w="1890" w:type="dxa"/>
            <w:shd w:val="clear" w:color="auto" w:fill="auto"/>
            <w:noWrap/>
            <w:vAlign w:val="center"/>
            <w:hideMark/>
          </w:tcPr>
          <w:p w14:paraId="7DD748C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C0CD90B" w14:textId="77777777" w:rsidTr="00AF3FE1">
        <w:trPr>
          <w:jc w:val="center"/>
        </w:trPr>
        <w:tc>
          <w:tcPr>
            <w:tcW w:w="810" w:type="dxa"/>
            <w:shd w:val="clear" w:color="auto" w:fill="auto"/>
            <w:noWrap/>
            <w:vAlign w:val="center"/>
          </w:tcPr>
          <w:p w14:paraId="367798C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51</w:t>
            </w:r>
          </w:p>
        </w:tc>
        <w:tc>
          <w:tcPr>
            <w:tcW w:w="2065" w:type="dxa"/>
            <w:shd w:val="clear" w:color="auto" w:fill="auto"/>
            <w:noWrap/>
            <w:vAlign w:val="center"/>
            <w:hideMark/>
          </w:tcPr>
          <w:p w14:paraId="252E15C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AAC83993.1</w:t>
            </w:r>
          </w:p>
        </w:tc>
        <w:tc>
          <w:tcPr>
            <w:tcW w:w="2970" w:type="dxa"/>
            <w:shd w:val="clear" w:color="auto" w:fill="auto"/>
            <w:noWrap/>
            <w:vAlign w:val="center"/>
            <w:hideMark/>
          </w:tcPr>
          <w:p w14:paraId="7405CE8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1DCFFD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F402B5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BCBD6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5F42FD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3DCA5A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42CC8B6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F57A406" w14:textId="77777777" w:rsidTr="00AF3FE1">
        <w:trPr>
          <w:jc w:val="center"/>
        </w:trPr>
        <w:tc>
          <w:tcPr>
            <w:tcW w:w="810" w:type="dxa"/>
            <w:shd w:val="clear" w:color="auto" w:fill="auto"/>
            <w:noWrap/>
            <w:vAlign w:val="center"/>
          </w:tcPr>
          <w:p w14:paraId="53EF40A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52</w:t>
            </w:r>
          </w:p>
        </w:tc>
        <w:tc>
          <w:tcPr>
            <w:tcW w:w="2065" w:type="dxa"/>
            <w:shd w:val="clear" w:color="auto" w:fill="auto"/>
            <w:noWrap/>
            <w:vAlign w:val="center"/>
            <w:hideMark/>
          </w:tcPr>
          <w:p w14:paraId="1C912A3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720920A</w:t>
            </w:r>
          </w:p>
        </w:tc>
        <w:tc>
          <w:tcPr>
            <w:tcW w:w="2970" w:type="dxa"/>
            <w:shd w:val="clear" w:color="auto" w:fill="auto"/>
            <w:noWrap/>
            <w:vAlign w:val="center"/>
            <w:hideMark/>
          </w:tcPr>
          <w:p w14:paraId="080CE25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7152CD3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0985D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03A59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986075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5D44C6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7C84D7C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1F990071" w14:textId="77777777" w:rsidTr="00AF3FE1">
        <w:trPr>
          <w:jc w:val="center"/>
        </w:trPr>
        <w:tc>
          <w:tcPr>
            <w:tcW w:w="810" w:type="dxa"/>
            <w:shd w:val="clear" w:color="auto" w:fill="auto"/>
            <w:noWrap/>
            <w:vAlign w:val="center"/>
          </w:tcPr>
          <w:p w14:paraId="303C37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53</w:t>
            </w:r>
          </w:p>
        </w:tc>
        <w:tc>
          <w:tcPr>
            <w:tcW w:w="2065" w:type="dxa"/>
            <w:shd w:val="clear" w:color="auto" w:fill="auto"/>
            <w:noWrap/>
            <w:vAlign w:val="center"/>
            <w:hideMark/>
          </w:tcPr>
          <w:p w14:paraId="113746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2ABX</w:t>
            </w:r>
          </w:p>
        </w:tc>
        <w:tc>
          <w:tcPr>
            <w:tcW w:w="2970" w:type="dxa"/>
            <w:shd w:val="clear" w:color="auto" w:fill="auto"/>
            <w:noWrap/>
            <w:vAlign w:val="center"/>
            <w:hideMark/>
          </w:tcPr>
          <w:p w14:paraId="1089AEEA"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0D07FB7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646970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D1D24C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421A12A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D4AA1B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7.99</w:t>
            </w:r>
          </w:p>
        </w:tc>
        <w:tc>
          <w:tcPr>
            <w:tcW w:w="1890" w:type="dxa"/>
            <w:shd w:val="clear" w:color="auto" w:fill="auto"/>
            <w:noWrap/>
            <w:vAlign w:val="center"/>
            <w:hideMark/>
          </w:tcPr>
          <w:p w14:paraId="332B4F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1B63DF02" w14:textId="77777777" w:rsidTr="00AF3FE1">
        <w:trPr>
          <w:jc w:val="center"/>
        </w:trPr>
        <w:tc>
          <w:tcPr>
            <w:tcW w:w="810" w:type="dxa"/>
            <w:shd w:val="clear" w:color="auto" w:fill="auto"/>
            <w:noWrap/>
            <w:vAlign w:val="center"/>
          </w:tcPr>
          <w:p w14:paraId="4BB2A5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w:t>
            </w:r>
          </w:p>
        </w:tc>
        <w:tc>
          <w:tcPr>
            <w:tcW w:w="2065" w:type="dxa"/>
            <w:shd w:val="clear" w:color="auto" w:fill="auto"/>
            <w:noWrap/>
            <w:vAlign w:val="center"/>
            <w:hideMark/>
          </w:tcPr>
          <w:p w14:paraId="1F8201A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CAM11311.1</w:t>
            </w:r>
          </w:p>
        </w:tc>
        <w:tc>
          <w:tcPr>
            <w:tcW w:w="2970" w:type="dxa"/>
            <w:shd w:val="clear" w:color="auto" w:fill="auto"/>
            <w:noWrap/>
            <w:vAlign w:val="center"/>
            <w:hideMark/>
          </w:tcPr>
          <w:p w14:paraId="5986F59B"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298918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B701F4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76DC15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89EDD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1A2837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529AE58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34251D7" w14:textId="77777777" w:rsidTr="00AF3FE1">
        <w:trPr>
          <w:jc w:val="center"/>
        </w:trPr>
        <w:tc>
          <w:tcPr>
            <w:tcW w:w="810" w:type="dxa"/>
            <w:shd w:val="clear" w:color="auto" w:fill="auto"/>
            <w:noWrap/>
            <w:vAlign w:val="center"/>
          </w:tcPr>
          <w:p w14:paraId="616F1DC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55</w:t>
            </w:r>
          </w:p>
        </w:tc>
        <w:tc>
          <w:tcPr>
            <w:tcW w:w="2065" w:type="dxa"/>
            <w:shd w:val="clear" w:color="auto" w:fill="auto"/>
            <w:noWrap/>
            <w:vAlign w:val="center"/>
            <w:hideMark/>
          </w:tcPr>
          <w:p w14:paraId="7ED725A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ADN67593.1</w:t>
            </w:r>
          </w:p>
        </w:tc>
        <w:tc>
          <w:tcPr>
            <w:tcW w:w="2970" w:type="dxa"/>
            <w:shd w:val="clear" w:color="auto" w:fill="auto"/>
            <w:noWrap/>
            <w:vAlign w:val="center"/>
            <w:hideMark/>
          </w:tcPr>
          <w:p w14:paraId="1ECC4BE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1E88239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67CA802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EA2E3E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A0F0F2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1EC5486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1176525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7DC3D375" w14:textId="77777777" w:rsidTr="00AF3FE1">
        <w:trPr>
          <w:jc w:val="center"/>
        </w:trPr>
        <w:tc>
          <w:tcPr>
            <w:tcW w:w="810" w:type="dxa"/>
            <w:shd w:val="clear" w:color="auto" w:fill="auto"/>
            <w:noWrap/>
            <w:vAlign w:val="center"/>
          </w:tcPr>
          <w:p w14:paraId="224A645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w:t>
            </w:r>
          </w:p>
        </w:tc>
        <w:tc>
          <w:tcPr>
            <w:tcW w:w="2065" w:type="dxa"/>
            <w:shd w:val="clear" w:color="auto" w:fill="auto"/>
            <w:noWrap/>
            <w:vAlign w:val="center"/>
            <w:hideMark/>
          </w:tcPr>
          <w:p w14:paraId="1AF8698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CAM11305.1</w:t>
            </w:r>
          </w:p>
        </w:tc>
        <w:tc>
          <w:tcPr>
            <w:tcW w:w="2970" w:type="dxa"/>
            <w:shd w:val="clear" w:color="auto" w:fill="auto"/>
            <w:noWrap/>
            <w:vAlign w:val="center"/>
            <w:hideMark/>
          </w:tcPr>
          <w:p w14:paraId="46F422B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EE406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2CDFA4B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1ABE998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D13DD5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1E1EB5D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1B328FD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2F706FDB" w14:textId="77777777" w:rsidTr="00AF3FE1">
        <w:trPr>
          <w:jc w:val="center"/>
        </w:trPr>
        <w:tc>
          <w:tcPr>
            <w:tcW w:w="810" w:type="dxa"/>
            <w:shd w:val="clear" w:color="auto" w:fill="auto"/>
            <w:noWrap/>
            <w:vAlign w:val="center"/>
          </w:tcPr>
          <w:p w14:paraId="5C9438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57</w:t>
            </w:r>
          </w:p>
        </w:tc>
        <w:tc>
          <w:tcPr>
            <w:tcW w:w="2065" w:type="dxa"/>
            <w:shd w:val="clear" w:color="auto" w:fill="auto"/>
            <w:noWrap/>
            <w:vAlign w:val="center"/>
            <w:hideMark/>
          </w:tcPr>
          <w:p w14:paraId="3D55B4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CAM11309.1</w:t>
            </w:r>
          </w:p>
        </w:tc>
        <w:tc>
          <w:tcPr>
            <w:tcW w:w="2970" w:type="dxa"/>
            <w:shd w:val="clear" w:color="auto" w:fill="auto"/>
            <w:noWrap/>
            <w:vAlign w:val="center"/>
            <w:hideMark/>
          </w:tcPr>
          <w:p w14:paraId="1C02F98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392B34C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99407B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EF7C58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26196A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4DE1B0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17BFAD8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8FF98DA" w14:textId="77777777" w:rsidTr="00AF3FE1">
        <w:trPr>
          <w:jc w:val="center"/>
        </w:trPr>
        <w:tc>
          <w:tcPr>
            <w:tcW w:w="810" w:type="dxa"/>
            <w:shd w:val="clear" w:color="auto" w:fill="auto"/>
            <w:noWrap/>
            <w:vAlign w:val="center"/>
          </w:tcPr>
          <w:p w14:paraId="077FE24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w:t>
            </w:r>
          </w:p>
        </w:tc>
        <w:tc>
          <w:tcPr>
            <w:tcW w:w="2065" w:type="dxa"/>
            <w:shd w:val="clear" w:color="auto" w:fill="auto"/>
            <w:noWrap/>
            <w:vAlign w:val="center"/>
            <w:hideMark/>
          </w:tcPr>
          <w:p w14:paraId="5019713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CAD92407.1</w:t>
            </w:r>
          </w:p>
        </w:tc>
        <w:tc>
          <w:tcPr>
            <w:tcW w:w="2970" w:type="dxa"/>
            <w:shd w:val="clear" w:color="auto" w:fill="auto"/>
            <w:noWrap/>
            <w:vAlign w:val="center"/>
            <w:hideMark/>
          </w:tcPr>
          <w:p w14:paraId="7B197BF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BB5678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9528EA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F383F6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BE4B02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F4787D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46320B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3520597" w14:textId="77777777" w:rsidTr="00AF3FE1">
        <w:trPr>
          <w:jc w:val="center"/>
        </w:trPr>
        <w:tc>
          <w:tcPr>
            <w:tcW w:w="810" w:type="dxa"/>
            <w:shd w:val="clear" w:color="auto" w:fill="auto"/>
            <w:noWrap/>
            <w:vAlign w:val="center"/>
          </w:tcPr>
          <w:p w14:paraId="5097A74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59</w:t>
            </w:r>
          </w:p>
        </w:tc>
        <w:tc>
          <w:tcPr>
            <w:tcW w:w="2065" w:type="dxa"/>
            <w:shd w:val="clear" w:color="auto" w:fill="auto"/>
            <w:noWrap/>
            <w:vAlign w:val="center"/>
            <w:hideMark/>
          </w:tcPr>
          <w:p w14:paraId="64FA397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CAM11312.1</w:t>
            </w:r>
          </w:p>
        </w:tc>
        <w:tc>
          <w:tcPr>
            <w:tcW w:w="2970" w:type="dxa"/>
            <w:shd w:val="clear" w:color="auto" w:fill="auto"/>
            <w:noWrap/>
            <w:vAlign w:val="center"/>
            <w:hideMark/>
          </w:tcPr>
          <w:p w14:paraId="6E7AA9A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2CB19F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74B0492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9F4874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4F6D51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2C587C9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59B156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317137F" w14:textId="77777777" w:rsidTr="00AF3FE1">
        <w:trPr>
          <w:jc w:val="center"/>
        </w:trPr>
        <w:tc>
          <w:tcPr>
            <w:tcW w:w="810" w:type="dxa"/>
            <w:shd w:val="clear" w:color="auto" w:fill="auto"/>
            <w:noWrap/>
            <w:vAlign w:val="center"/>
          </w:tcPr>
          <w:p w14:paraId="7CAD25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60</w:t>
            </w:r>
          </w:p>
        </w:tc>
        <w:tc>
          <w:tcPr>
            <w:tcW w:w="2065" w:type="dxa"/>
            <w:shd w:val="clear" w:color="auto" w:fill="auto"/>
            <w:noWrap/>
            <w:vAlign w:val="center"/>
            <w:hideMark/>
          </w:tcPr>
          <w:p w14:paraId="197DFF8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CAM11307.1</w:t>
            </w:r>
          </w:p>
        </w:tc>
        <w:tc>
          <w:tcPr>
            <w:tcW w:w="2970" w:type="dxa"/>
            <w:shd w:val="clear" w:color="auto" w:fill="auto"/>
            <w:noWrap/>
            <w:vAlign w:val="center"/>
            <w:hideMark/>
          </w:tcPr>
          <w:p w14:paraId="11C1B4B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4F3DB66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D8C626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DA86F2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1BCDB3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531F78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48F3267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CDD5175" w14:textId="77777777" w:rsidTr="00AF3FE1">
        <w:trPr>
          <w:jc w:val="center"/>
        </w:trPr>
        <w:tc>
          <w:tcPr>
            <w:tcW w:w="810" w:type="dxa"/>
            <w:shd w:val="clear" w:color="auto" w:fill="auto"/>
            <w:noWrap/>
            <w:vAlign w:val="center"/>
          </w:tcPr>
          <w:p w14:paraId="1753C36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61</w:t>
            </w:r>
          </w:p>
        </w:tc>
        <w:tc>
          <w:tcPr>
            <w:tcW w:w="2065" w:type="dxa"/>
            <w:shd w:val="clear" w:color="auto" w:fill="auto"/>
            <w:noWrap/>
            <w:vAlign w:val="center"/>
            <w:hideMark/>
          </w:tcPr>
          <w:p w14:paraId="037D3A1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CAM11310.1</w:t>
            </w:r>
          </w:p>
        </w:tc>
        <w:tc>
          <w:tcPr>
            <w:tcW w:w="2970" w:type="dxa"/>
            <w:shd w:val="clear" w:color="auto" w:fill="auto"/>
            <w:noWrap/>
            <w:vAlign w:val="center"/>
            <w:hideMark/>
          </w:tcPr>
          <w:p w14:paraId="76294F4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29D2497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359B7A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3E705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0BC11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9E574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72A05B5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1D4599DC" w14:textId="77777777" w:rsidTr="00AF3FE1">
        <w:trPr>
          <w:jc w:val="center"/>
        </w:trPr>
        <w:tc>
          <w:tcPr>
            <w:tcW w:w="810" w:type="dxa"/>
            <w:shd w:val="clear" w:color="auto" w:fill="auto"/>
            <w:noWrap/>
            <w:vAlign w:val="center"/>
          </w:tcPr>
          <w:p w14:paraId="218AAD2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62</w:t>
            </w:r>
          </w:p>
        </w:tc>
        <w:tc>
          <w:tcPr>
            <w:tcW w:w="2065" w:type="dxa"/>
            <w:shd w:val="clear" w:color="auto" w:fill="auto"/>
            <w:noWrap/>
            <w:vAlign w:val="center"/>
            <w:hideMark/>
          </w:tcPr>
          <w:p w14:paraId="60226F9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CAM11304.1</w:t>
            </w:r>
          </w:p>
        </w:tc>
        <w:tc>
          <w:tcPr>
            <w:tcW w:w="2970" w:type="dxa"/>
            <w:shd w:val="clear" w:color="auto" w:fill="auto"/>
            <w:noWrap/>
            <w:vAlign w:val="center"/>
            <w:hideMark/>
          </w:tcPr>
          <w:p w14:paraId="2420B2D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5792B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64945D4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ACB5C2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569A816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06352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7D6816F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457609E" w14:textId="77777777" w:rsidTr="00AF3FE1">
        <w:trPr>
          <w:jc w:val="center"/>
        </w:trPr>
        <w:tc>
          <w:tcPr>
            <w:tcW w:w="810" w:type="dxa"/>
            <w:shd w:val="clear" w:color="auto" w:fill="auto"/>
            <w:noWrap/>
            <w:vAlign w:val="center"/>
          </w:tcPr>
          <w:p w14:paraId="122C618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63</w:t>
            </w:r>
          </w:p>
        </w:tc>
        <w:tc>
          <w:tcPr>
            <w:tcW w:w="2065" w:type="dxa"/>
            <w:shd w:val="clear" w:color="auto" w:fill="auto"/>
            <w:noWrap/>
            <w:vAlign w:val="center"/>
            <w:hideMark/>
          </w:tcPr>
          <w:p w14:paraId="4BA5E19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CAM11302.1</w:t>
            </w:r>
          </w:p>
        </w:tc>
        <w:tc>
          <w:tcPr>
            <w:tcW w:w="2970" w:type="dxa"/>
            <w:shd w:val="clear" w:color="auto" w:fill="auto"/>
            <w:noWrap/>
            <w:vAlign w:val="center"/>
            <w:hideMark/>
          </w:tcPr>
          <w:p w14:paraId="35CB3EA2"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512EA73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5D1C51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B8200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549F67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21817FC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8.31</w:t>
            </w:r>
          </w:p>
        </w:tc>
        <w:tc>
          <w:tcPr>
            <w:tcW w:w="1890" w:type="dxa"/>
            <w:shd w:val="clear" w:color="auto" w:fill="auto"/>
            <w:noWrap/>
            <w:vAlign w:val="center"/>
            <w:hideMark/>
          </w:tcPr>
          <w:p w14:paraId="0010173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60CFE9E6" w14:textId="77777777" w:rsidTr="00AF3FE1">
        <w:trPr>
          <w:jc w:val="center"/>
        </w:trPr>
        <w:tc>
          <w:tcPr>
            <w:tcW w:w="810" w:type="dxa"/>
            <w:shd w:val="clear" w:color="auto" w:fill="auto"/>
            <w:noWrap/>
            <w:vAlign w:val="center"/>
          </w:tcPr>
          <w:p w14:paraId="2722336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w:t>
            </w:r>
          </w:p>
        </w:tc>
        <w:tc>
          <w:tcPr>
            <w:tcW w:w="2065" w:type="dxa"/>
            <w:shd w:val="clear" w:color="auto" w:fill="auto"/>
            <w:noWrap/>
            <w:vAlign w:val="center"/>
            <w:hideMark/>
          </w:tcPr>
          <w:p w14:paraId="661A47F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D2N116.1</w:t>
            </w:r>
          </w:p>
        </w:tc>
        <w:tc>
          <w:tcPr>
            <w:tcW w:w="2970" w:type="dxa"/>
            <w:shd w:val="clear" w:color="auto" w:fill="auto"/>
            <w:noWrap/>
            <w:vAlign w:val="center"/>
            <w:hideMark/>
          </w:tcPr>
          <w:p w14:paraId="194848D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051F461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BD075A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73DB82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5CF2E2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82B450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8.31</w:t>
            </w:r>
          </w:p>
        </w:tc>
        <w:tc>
          <w:tcPr>
            <w:tcW w:w="1890" w:type="dxa"/>
            <w:shd w:val="clear" w:color="auto" w:fill="auto"/>
            <w:noWrap/>
            <w:vAlign w:val="center"/>
            <w:hideMark/>
          </w:tcPr>
          <w:p w14:paraId="2F04A8E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43757B20" w14:textId="77777777" w:rsidTr="00AF3FE1">
        <w:trPr>
          <w:jc w:val="center"/>
        </w:trPr>
        <w:tc>
          <w:tcPr>
            <w:tcW w:w="810" w:type="dxa"/>
            <w:shd w:val="clear" w:color="auto" w:fill="auto"/>
            <w:noWrap/>
            <w:vAlign w:val="center"/>
          </w:tcPr>
          <w:p w14:paraId="234D09C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65</w:t>
            </w:r>
          </w:p>
        </w:tc>
        <w:tc>
          <w:tcPr>
            <w:tcW w:w="2065" w:type="dxa"/>
            <w:shd w:val="clear" w:color="auto" w:fill="auto"/>
            <w:noWrap/>
            <w:vAlign w:val="center"/>
            <w:hideMark/>
          </w:tcPr>
          <w:p w14:paraId="5D7DD0D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CAM11303.1</w:t>
            </w:r>
          </w:p>
        </w:tc>
        <w:tc>
          <w:tcPr>
            <w:tcW w:w="2970" w:type="dxa"/>
            <w:shd w:val="clear" w:color="auto" w:fill="auto"/>
            <w:noWrap/>
            <w:vAlign w:val="center"/>
            <w:hideMark/>
          </w:tcPr>
          <w:p w14:paraId="3EC2B4DB"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4EA1181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525FEB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DA9ED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B00901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FA581C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8.23</w:t>
            </w:r>
          </w:p>
        </w:tc>
        <w:tc>
          <w:tcPr>
            <w:tcW w:w="1890" w:type="dxa"/>
            <w:shd w:val="clear" w:color="auto" w:fill="auto"/>
            <w:noWrap/>
            <w:vAlign w:val="center"/>
            <w:hideMark/>
          </w:tcPr>
          <w:p w14:paraId="1B706F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7ADE5A05" w14:textId="77777777" w:rsidTr="00AF3FE1">
        <w:trPr>
          <w:jc w:val="center"/>
        </w:trPr>
        <w:tc>
          <w:tcPr>
            <w:tcW w:w="810" w:type="dxa"/>
            <w:shd w:val="clear" w:color="auto" w:fill="auto"/>
            <w:noWrap/>
            <w:vAlign w:val="center"/>
          </w:tcPr>
          <w:p w14:paraId="0D0145D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w:t>
            </w:r>
          </w:p>
        </w:tc>
        <w:tc>
          <w:tcPr>
            <w:tcW w:w="2065" w:type="dxa"/>
            <w:shd w:val="clear" w:color="auto" w:fill="auto"/>
            <w:noWrap/>
            <w:vAlign w:val="center"/>
            <w:hideMark/>
          </w:tcPr>
          <w:p w14:paraId="04E1A42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CAM11306.1</w:t>
            </w:r>
          </w:p>
        </w:tc>
        <w:tc>
          <w:tcPr>
            <w:tcW w:w="2970" w:type="dxa"/>
            <w:shd w:val="clear" w:color="auto" w:fill="auto"/>
            <w:noWrap/>
            <w:vAlign w:val="center"/>
            <w:hideMark/>
          </w:tcPr>
          <w:p w14:paraId="5F6210A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5024C26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2D4217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B9B946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A9999B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1AC1C2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8.26</w:t>
            </w:r>
          </w:p>
        </w:tc>
        <w:tc>
          <w:tcPr>
            <w:tcW w:w="1890" w:type="dxa"/>
            <w:shd w:val="clear" w:color="auto" w:fill="auto"/>
            <w:noWrap/>
            <w:vAlign w:val="center"/>
            <w:hideMark/>
          </w:tcPr>
          <w:p w14:paraId="72C140C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856626C" w14:textId="77777777" w:rsidTr="00AF3FE1">
        <w:trPr>
          <w:jc w:val="center"/>
        </w:trPr>
        <w:tc>
          <w:tcPr>
            <w:tcW w:w="810" w:type="dxa"/>
            <w:shd w:val="clear" w:color="auto" w:fill="auto"/>
            <w:noWrap/>
            <w:vAlign w:val="center"/>
          </w:tcPr>
          <w:p w14:paraId="3F30624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67</w:t>
            </w:r>
          </w:p>
        </w:tc>
        <w:tc>
          <w:tcPr>
            <w:tcW w:w="2065" w:type="dxa"/>
            <w:shd w:val="clear" w:color="auto" w:fill="auto"/>
            <w:noWrap/>
            <w:vAlign w:val="center"/>
            <w:hideMark/>
          </w:tcPr>
          <w:p w14:paraId="3E3756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Q8UW29.1</w:t>
            </w:r>
          </w:p>
        </w:tc>
        <w:tc>
          <w:tcPr>
            <w:tcW w:w="2970" w:type="dxa"/>
            <w:shd w:val="clear" w:color="auto" w:fill="auto"/>
            <w:noWrap/>
            <w:vAlign w:val="center"/>
            <w:hideMark/>
          </w:tcPr>
          <w:p w14:paraId="6C06C6A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Hydrophis hardwickii</w:t>
            </w:r>
          </w:p>
        </w:tc>
        <w:tc>
          <w:tcPr>
            <w:tcW w:w="1080" w:type="dxa"/>
            <w:shd w:val="clear" w:color="auto" w:fill="auto"/>
            <w:noWrap/>
            <w:vAlign w:val="center"/>
            <w:hideMark/>
          </w:tcPr>
          <w:p w14:paraId="5AFEFD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33D0C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818048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C72471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371E605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10.22</w:t>
            </w:r>
          </w:p>
        </w:tc>
        <w:tc>
          <w:tcPr>
            <w:tcW w:w="1890" w:type="dxa"/>
            <w:shd w:val="clear" w:color="auto" w:fill="auto"/>
            <w:noWrap/>
            <w:vAlign w:val="center"/>
            <w:hideMark/>
          </w:tcPr>
          <w:p w14:paraId="23622C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263259CB" w14:textId="77777777" w:rsidTr="00AF3FE1">
        <w:trPr>
          <w:jc w:val="center"/>
        </w:trPr>
        <w:tc>
          <w:tcPr>
            <w:tcW w:w="810" w:type="dxa"/>
            <w:shd w:val="clear" w:color="auto" w:fill="auto"/>
            <w:noWrap/>
            <w:vAlign w:val="center"/>
          </w:tcPr>
          <w:p w14:paraId="750A857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68</w:t>
            </w:r>
          </w:p>
        </w:tc>
        <w:tc>
          <w:tcPr>
            <w:tcW w:w="2065" w:type="dxa"/>
            <w:shd w:val="clear" w:color="auto" w:fill="auto"/>
            <w:noWrap/>
            <w:vAlign w:val="center"/>
            <w:hideMark/>
          </w:tcPr>
          <w:p w14:paraId="2FAF74A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AAL54892.1</w:t>
            </w:r>
          </w:p>
        </w:tc>
        <w:tc>
          <w:tcPr>
            <w:tcW w:w="2970" w:type="dxa"/>
            <w:shd w:val="clear" w:color="auto" w:fill="auto"/>
            <w:noWrap/>
            <w:vAlign w:val="center"/>
            <w:hideMark/>
          </w:tcPr>
          <w:p w14:paraId="791B3B0D"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Hydrophis hardwickii</w:t>
            </w:r>
          </w:p>
        </w:tc>
        <w:tc>
          <w:tcPr>
            <w:tcW w:w="1080" w:type="dxa"/>
            <w:shd w:val="clear" w:color="auto" w:fill="auto"/>
            <w:noWrap/>
            <w:vAlign w:val="center"/>
            <w:hideMark/>
          </w:tcPr>
          <w:p w14:paraId="24B562C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5D9A31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7F69B5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564933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E717DB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10.22</w:t>
            </w:r>
          </w:p>
        </w:tc>
        <w:tc>
          <w:tcPr>
            <w:tcW w:w="1890" w:type="dxa"/>
            <w:shd w:val="clear" w:color="auto" w:fill="auto"/>
            <w:noWrap/>
            <w:vAlign w:val="center"/>
            <w:hideMark/>
          </w:tcPr>
          <w:p w14:paraId="72F117F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7ECC571A" w14:textId="77777777" w:rsidTr="00AF3FE1">
        <w:trPr>
          <w:jc w:val="center"/>
        </w:trPr>
        <w:tc>
          <w:tcPr>
            <w:tcW w:w="810" w:type="dxa"/>
            <w:shd w:val="clear" w:color="auto" w:fill="auto"/>
            <w:noWrap/>
            <w:vAlign w:val="center"/>
          </w:tcPr>
          <w:p w14:paraId="74AB97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w:t>
            </w:r>
          </w:p>
        </w:tc>
        <w:tc>
          <w:tcPr>
            <w:tcW w:w="2065" w:type="dxa"/>
            <w:shd w:val="clear" w:color="auto" w:fill="auto"/>
            <w:noWrap/>
            <w:vAlign w:val="center"/>
            <w:hideMark/>
          </w:tcPr>
          <w:p w14:paraId="75E3435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A3FM53.1</w:t>
            </w:r>
          </w:p>
        </w:tc>
        <w:tc>
          <w:tcPr>
            <w:tcW w:w="2970" w:type="dxa"/>
            <w:shd w:val="clear" w:color="auto" w:fill="auto"/>
            <w:noWrap/>
            <w:vAlign w:val="center"/>
            <w:hideMark/>
          </w:tcPr>
          <w:p w14:paraId="2A9B1F2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Hydrophis hardwickii</w:t>
            </w:r>
          </w:p>
        </w:tc>
        <w:tc>
          <w:tcPr>
            <w:tcW w:w="1080" w:type="dxa"/>
            <w:shd w:val="clear" w:color="auto" w:fill="auto"/>
            <w:noWrap/>
            <w:vAlign w:val="center"/>
            <w:hideMark/>
          </w:tcPr>
          <w:p w14:paraId="1C07A83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6CCDEA0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298CFE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B6CF9B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EB55DD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10.41</w:t>
            </w:r>
          </w:p>
        </w:tc>
        <w:tc>
          <w:tcPr>
            <w:tcW w:w="1890" w:type="dxa"/>
            <w:shd w:val="clear" w:color="auto" w:fill="auto"/>
            <w:noWrap/>
            <w:vAlign w:val="center"/>
            <w:hideMark/>
          </w:tcPr>
          <w:p w14:paraId="5EDDD1F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577133B5" w14:textId="77777777" w:rsidTr="00AF3FE1">
        <w:trPr>
          <w:jc w:val="center"/>
        </w:trPr>
        <w:tc>
          <w:tcPr>
            <w:tcW w:w="810" w:type="dxa"/>
            <w:shd w:val="clear" w:color="auto" w:fill="auto"/>
            <w:noWrap/>
            <w:vAlign w:val="center"/>
          </w:tcPr>
          <w:p w14:paraId="00367C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70</w:t>
            </w:r>
          </w:p>
        </w:tc>
        <w:tc>
          <w:tcPr>
            <w:tcW w:w="2065" w:type="dxa"/>
            <w:shd w:val="clear" w:color="auto" w:fill="auto"/>
            <w:noWrap/>
            <w:vAlign w:val="center"/>
            <w:hideMark/>
          </w:tcPr>
          <w:p w14:paraId="453FFA1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ABN54806.1</w:t>
            </w:r>
          </w:p>
        </w:tc>
        <w:tc>
          <w:tcPr>
            <w:tcW w:w="2970" w:type="dxa"/>
            <w:shd w:val="clear" w:color="auto" w:fill="auto"/>
            <w:noWrap/>
            <w:vAlign w:val="center"/>
            <w:hideMark/>
          </w:tcPr>
          <w:p w14:paraId="426957D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Hydrophis hardwickii</w:t>
            </w:r>
          </w:p>
        </w:tc>
        <w:tc>
          <w:tcPr>
            <w:tcW w:w="1080" w:type="dxa"/>
            <w:shd w:val="clear" w:color="auto" w:fill="auto"/>
            <w:noWrap/>
            <w:vAlign w:val="center"/>
            <w:hideMark/>
          </w:tcPr>
          <w:p w14:paraId="5E5C7A8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CD62EB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FCB04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A8658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F065AC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10.41</w:t>
            </w:r>
          </w:p>
        </w:tc>
        <w:tc>
          <w:tcPr>
            <w:tcW w:w="1890" w:type="dxa"/>
            <w:shd w:val="clear" w:color="auto" w:fill="auto"/>
            <w:noWrap/>
            <w:vAlign w:val="center"/>
            <w:hideMark/>
          </w:tcPr>
          <w:p w14:paraId="11D5F0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4FA64E41" w14:textId="77777777" w:rsidTr="00AF3FE1">
        <w:trPr>
          <w:jc w:val="center"/>
        </w:trPr>
        <w:tc>
          <w:tcPr>
            <w:tcW w:w="810" w:type="dxa"/>
            <w:shd w:val="clear" w:color="auto" w:fill="auto"/>
            <w:noWrap/>
            <w:vAlign w:val="center"/>
          </w:tcPr>
          <w:p w14:paraId="2CD9904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71</w:t>
            </w:r>
          </w:p>
        </w:tc>
        <w:tc>
          <w:tcPr>
            <w:tcW w:w="2065" w:type="dxa"/>
            <w:shd w:val="clear" w:color="auto" w:fill="auto"/>
            <w:noWrap/>
            <w:vAlign w:val="center"/>
            <w:hideMark/>
          </w:tcPr>
          <w:p w14:paraId="317FDDD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JAA74770.1</w:t>
            </w:r>
          </w:p>
        </w:tc>
        <w:tc>
          <w:tcPr>
            <w:tcW w:w="2970" w:type="dxa"/>
            <w:shd w:val="clear" w:color="auto" w:fill="auto"/>
            <w:noWrap/>
            <w:vAlign w:val="center"/>
            <w:hideMark/>
          </w:tcPr>
          <w:p w14:paraId="116F2F5F"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Echiopsis curta</w:t>
            </w:r>
          </w:p>
        </w:tc>
        <w:tc>
          <w:tcPr>
            <w:tcW w:w="1080" w:type="dxa"/>
            <w:shd w:val="clear" w:color="auto" w:fill="auto"/>
            <w:noWrap/>
            <w:vAlign w:val="center"/>
            <w:hideMark/>
          </w:tcPr>
          <w:p w14:paraId="7178F8F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8F346E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7F4412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3074F75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1242CEC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10.26</w:t>
            </w:r>
          </w:p>
        </w:tc>
        <w:tc>
          <w:tcPr>
            <w:tcW w:w="1890" w:type="dxa"/>
            <w:shd w:val="clear" w:color="auto" w:fill="auto"/>
            <w:noWrap/>
            <w:vAlign w:val="center"/>
            <w:hideMark/>
          </w:tcPr>
          <w:p w14:paraId="28047FC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47DD8338" w14:textId="77777777" w:rsidTr="00AF3FE1">
        <w:trPr>
          <w:jc w:val="center"/>
        </w:trPr>
        <w:tc>
          <w:tcPr>
            <w:tcW w:w="810" w:type="dxa"/>
            <w:shd w:val="clear" w:color="auto" w:fill="auto"/>
            <w:noWrap/>
            <w:vAlign w:val="center"/>
          </w:tcPr>
          <w:p w14:paraId="3A14FB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72</w:t>
            </w:r>
          </w:p>
        </w:tc>
        <w:tc>
          <w:tcPr>
            <w:tcW w:w="2065" w:type="dxa"/>
            <w:shd w:val="clear" w:color="auto" w:fill="auto"/>
            <w:noWrap/>
            <w:vAlign w:val="center"/>
            <w:hideMark/>
          </w:tcPr>
          <w:p w14:paraId="51FFD4A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P01384.2</w:t>
            </w:r>
          </w:p>
        </w:tc>
        <w:tc>
          <w:tcPr>
            <w:tcW w:w="2970" w:type="dxa"/>
            <w:shd w:val="clear" w:color="auto" w:fill="auto"/>
            <w:noWrap/>
            <w:vAlign w:val="center"/>
            <w:hideMark/>
          </w:tcPr>
          <w:p w14:paraId="5E8CFA8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 scutatus</w:t>
            </w:r>
          </w:p>
        </w:tc>
        <w:tc>
          <w:tcPr>
            <w:tcW w:w="1080" w:type="dxa"/>
            <w:shd w:val="clear" w:color="auto" w:fill="auto"/>
            <w:noWrap/>
            <w:vAlign w:val="center"/>
            <w:hideMark/>
          </w:tcPr>
          <w:p w14:paraId="617314C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16F1286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CA7D8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E38D57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3561C4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10.29</w:t>
            </w:r>
          </w:p>
        </w:tc>
        <w:tc>
          <w:tcPr>
            <w:tcW w:w="1890" w:type="dxa"/>
            <w:shd w:val="clear" w:color="auto" w:fill="auto"/>
            <w:noWrap/>
            <w:vAlign w:val="center"/>
            <w:hideMark/>
          </w:tcPr>
          <w:p w14:paraId="02BDD6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5E500FB" w14:textId="77777777" w:rsidTr="00AF3FE1">
        <w:trPr>
          <w:jc w:val="center"/>
        </w:trPr>
        <w:tc>
          <w:tcPr>
            <w:tcW w:w="810" w:type="dxa"/>
            <w:shd w:val="clear" w:color="auto" w:fill="auto"/>
            <w:noWrap/>
            <w:vAlign w:val="center"/>
          </w:tcPr>
          <w:p w14:paraId="17FFCF9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73</w:t>
            </w:r>
          </w:p>
        </w:tc>
        <w:tc>
          <w:tcPr>
            <w:tcW w:w="2065" w:type="dxa"/>
            <w:shd w:val="clear" w:color="auto" w:fill="auto"/>
            <w:noWrap/>
            <w:vAlign w:val="center"/>
            <w:hideMark/>
          </w:tcPr>
          <w:p w14:paraId="4BCABE7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ABK63537.1</w:t>
            </w:r>
          </w:p>
        </w:tc>
        <w:tc>
          <w:tcPr>
            <w:tcW w:w="2970" w:type="dxa"/>
            <w:shd w:val="clear" w:color="auto" w:fill="auto"/>
            <w:noWrap/>
            <w:vAlign w:val="center"/>
            <w:hideMark/>
          </w:tcPr>
          <w:p w14:paraId="3BF9144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0" w:type="dxa"/>
            <w:shd w:val="clear" w:color="auto" w:fill="auto"/>
            <w:noWrap/>
            <w:vAlign w:val="center"/>
            <w:hideMark/>
          </w:tcPr>
          <w:p w14:paraId="5D8B9AB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4FBC58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7A181D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59FDFA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F80F17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10.29</w:t>
            </w:r>
          </w:p>
        </w:tc>
        <w:tc>
          <w:tcPr>
            <w:tcW w:w="1890" w:type="dxa"/>
            <w:shd w:val="clear" w:color="auto" w:fill="auto"/>
            <w:noWrap/>
            <w:vAlign w:val="center"/>
            <w:hideMark/>
          </w:tcPr>
          <w:p w14:paraId="10BB8B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10009159" w14:textId="77777777" w:rsidTr="00AF3FE1">
        <w:trPr>
          <w:jc w:val="center"/>
        </w:trPr>
        <w:tc>
          <w:tcPr>
            <w:tcW w:w="810" w:type="dxa"/>
            <w:shd w:val="clear" w:color="auto" w:fill="auto"/>
            <w:noWrap/>
            <w:vAlign w:val="center"/>
          </w:tcPr>
          <w:p w14:paraId="3D635A7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74</w:t>
            </w:r>
          </w:p>
        </w:tc>
        <w:tc>
          <w:tcPr>
            <w:tcW w:w="2065" w:type="dxa"/>
            <w:shd w:val="clear" w:color="auto" w:fill="auto"/>
            <w:noWrap/>
            <w:vAlign w:val="center"/>
            <w:hideMark/>
          </w:tcPr>
          <w:p w14:paraId="2792C42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JAA74654.1</w:t>
            </w:r>
          </w:p>
        </w:tc>
        <w:tc>
          <w:tcPr>
            <w:tcW w:w="2970" w:type="dxa"/>
            <w:shd w:val="clear" w:color="auto" w:fill="auto"/>
            <w:noWrap/>
            <w:vAlign w:val="center"/>
            <w:hideMark/>
          </w:tcPr>
          <w:p w14:paraId="447AD63E"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Acanthophis wellsi</w:t>
            </w:r>
          </w:p>
        </w:tc>
        <w:tc>
          <w:tcPr>
            <w:tcW w:w="1080" w:type="dxa"/>
            <w:shd w:val="clear" w:color="auto" w:fill="auto"/>
            <w:noWrap/>
            <w:vAlign w:val="center"/>
            <w:hideMark/>
          </w:tcPr>
          <w:p w14:paraId="3779E1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59CB5D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9BBFA3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B7A8CF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77F6F3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10.39</w:t>
            </w:r>
          </w:p>
        </w:tc>
        <w:tc>
          <w:tcPr>
            <w:tcW w:w="1890" w:type="dxa"/>
            <w:shd w:val="clear" w:color="auto" w:fill="auto"/>
            <w:noWrap/>
            <w:vAlign w:val="center"/>
            <w:hideMark/>
          </w:tcPr>
          <w:p w14:paraId="4ED9AE4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3A4BBF58" w14:textId="77777777" w:rsidTr="00AF3FE1">
        <w:trPr>
          <w:jc w:val="center"/>
        </w:trPr>
        <w:tc>
          <w:tcPr>
            <w:tcW w:w="810" w:type="dxa"/>
            <w:shd w:val="clear" w:color="auto" w:fill="auto"/>
            <w:noWrap/>
            <w:vAlign w:val="center"/>
          </w:tcPr>
          <w:p w14:paraId="00D4C0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75</w:t>
            </w:r>
          </w:p>
        </w:tc>
        <w:tc>
          <w:tcPr>
            <w:tcW w:w="2065" w:type="dxa"/>
            <w:shd w:val="clear" w:color="auto" w:fill="auto"/>
            <w:noWrap/>
            <w:vAlign w:val="center"/>
            <w:hideMark/>
          </w:tcPr>
          <w:p w14:paraId="7CF7238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AAC83981.1</w:t>
            </w:r>
          </w:p>
        </w:tc>
        <w:tc>
          <w:tcPr>
            <w:tcW w:w="2970" w:type="dxa"/>
            <w:shd w:val="clear" w:color="auto" w:fill="auto"/>
            <w:noWrap/>
            <w:vAlign w:val="center"/>
            <w:hideMark/>
          </w:tcPr>
          <w:p w14:paraId="301B55C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3B58C6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06D91E1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264592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6EBD369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BE3F7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10.29</w:t>
            </w:r>
          </w:p>
        </w:tc>
        <w:tc>
          <w:tcPr>
            <w:tcW w:w="1890" w:type="dxa"/>
            <w:shd w:val="clear" w:color="auto" w:fill="auto"/>
            <w:noWrap/>
            <w:vAlign w:val="center"/>
            <w:hideMark/>
          </w:tcPr>
          <w:p w14:paraId="2392301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151FF3" w:rsidRPr="008C1306" w14:paraId="0F736CC8" w14:textId="77777777" w:rsidTr="00AF3FE1">
        <w:trPr>
          <w:jc w:val="center"/>
        </w:trPr>
        <w:tc>
          <w:tcPr>
            <w:tcW w:w="810" w:type="dxa"/>
            <w:shd w:val="clear" w:color="auto" w:fill="auto"/>
            <w:noWrap/>
            <w:vAlign w:val="center"/>
          </w:tcPr>
          <w:p w14:paraId="06F8566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76</w:t>
            </w:r>
          </w:p>
        </w:tc>
        <w:tc>
          <w:tcPr>
            <w:tcW w:w="2065" w:type="dxa"/>
            <w:shd w:val="clear" w:color="auto" w:fill="auto"/>
            <w:noWrap/>
            <w:vAlign w:val="center"/>
            <w:hideMark/>
          </w:tcPr>
          <w:p w14:paraId="001799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AAL30056.1</w:t>
            </w:r>
          </w:p>
        </w:tc>
        <w:tc>
          <w:tcPr>
            <w:tcW w:w="2970" w:type="dxa"/>
            <w:shd w:val="clear" w:color="auto" w:fill="auto"/>
            <w:noWrap/>
            <w:vAlign w:val="center"/>
            <w:hideMark/>
          </w:tcPr>
          <w:p w14:paraId="246A211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684670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56.12</w:t>
            </w:r>
          </w:p>
        </w:tc>
        <w:tc>
          <w:tcPr>
            <w:tcW w:w="1530" w:type="dxa"/>
            <w:shd w:val="clear" w:color="auto" w:fill="auto"/>
            <w:noWrap/>
            <w:vAlign w:val="center"/>
            <w:hideMark/>
          </w:tcPr>
          <w:p w14:paraId="7070EF0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78DB8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52DBB27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159E8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10.29</w:t>
            </w:r>
          </w:p>
        </w:tc>
        <w:tc>
          <w:tcPr>
            <w:tcW w:w="1890" w:type="dxa"/>
            <w:shd w:val="clear" w:color="auto" w:fill="auto"/>
            <w:noWrap/>
            <w:vAlign w:val="center"/>
            <w:hideMark/>
          </w:tcPr>
          <w:p w14:paraId="012BFC1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color w:val="000000"/>
              </w:rPr>
              <w:t xml:space="preserve">Type II (long) </w:t>
            </w:r>
            <w:r w:rsidRPr="008C1306">
              <w:rPr>
                <w:rFonts w:ascii="Palatino Linotype" w:hAnsi="Palatino Linotype" w:cs="Calibri"/>
                <w:color w:val="000000"/>
              </w:rPr>
              <w:t>α</w:t>
            </w:r>
            <w:r w:rsidRPr="008C1306">
              <w:rPr>
                <w:rFonts w:ascii="Palatino Linotype" w:hAnsi="Palatino Linotype" w:cs="Tahoma"/>
                <w:color w:val="000000"/>
              </w:rPr>
              <w:t>-neurotoxin</w:t>
            </w:r>
          </w:p>
        </w:tc>
      </w:tr>
      <w:tr w:rsidR="00DA4CDF" w:rsidRPr="008C1306" w14:paraId="3B597ED2" w14:textId="77777777" w:rsidTr="00151FF3">
        <w:trPr>
          <w:jc w:val="center"/>
        </w:trPr>
        <w:tc>
          <w:tcPr>
            <w:tcW w:w="14215" w:type="dxa"/>
            <w:gridSpan w:val="9"/>
            <w:shd w:val="clear" w:color="auto" w:fill="auto"/>
            <w:noWrap/>
            <w:vAlign w:val="center"/>
            <w:hideMark/>
          </w:tcPr>
          <w:p w14:paraId="5A20E76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Snake venom metalloproteinase (</w:t>
            </w:r>
            <w:r w:rsidRPr="008C1306">
              <w:rPr>
                <w:rFonts w:ascii="Palatino Linotype" w:hAnsi="Palatino Linotype" w:cs="Tahoma"/>
                <w:b/>
                <w:bCs/>
                <w:szCs w:val="24"/>
              </w:rPr>
              <w:t>Disintegrin-like</w:t>
            </w:r>
            <w:r w:rsidRPr="008C1306">
              <w:rPr>
                <w:rFonts w:ascii="Palatino Linotype" w:eastAsia="Tahoma" w:hAnsi="Palatino Linotype" w:cs="Tahoma"/>
                <w:b/>
                <w:szCs w:val="24"/>
              </w:rPr>
              <w:t>): 6.38%</w:t>
            </w:r>
          </w:p>
        </w:tc>
      </w:tr>
      <w:tr w:rsidR="00151FF3" w:rsidRPr="008C1306" w14:paraId="3CF55EB4" w14:textId="77777777" w:rsidTr="00AF3FE1">
        <w:trPr>
          <w:jc w:val="center"/>
        </w:trPr>
        <w:tc>
          <w:tcPr>
            <w:tcW w:w="810" w:type="dxa"/>
            <w:shd w:val="clear" w:color="auto" w:fill="auto"/>
            <w:noWrap/>
            <w:vAlign w:val="center"/>
          </w:tcPr>
          <w:p w14:paraId="736302C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w:t>
            </w:r>
          </w:p>
        </w:tc>
        <w:tc>
          <w:tcPr>
            <w:tcW w:w="2065" w:type="dxa"/>
            <w:shd w:val="clear" w:color="auto" w:fill="auto"/>
            <w:noWrap/>
            <w:vAlign w:val="center"/>
            <w:hideMark/>
          </w:tcPr>
          <w:p w14:paraId="386E408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2970" w:type="dxa"/>
            <w:shd w:val="clear" w:color="auto" w:fill="auto"/>
            <w:noWrap/>
            <w:vAlign w:val="center"/>
            <w:hideMark/>
          </w:tcPr>
          <w:p w14:paraId="78ADF90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453712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201.08</w:t>
            </w:r>
          </w:p>
        </w:tc>
        <w:tc>
          <w:tcPr>
            <w:tcW w:w="1530" w:type="dxa"/>
            <w:shd w:val="clear" w:color="auto" w:fill="auto"/>
            <w:noWrap/>
            <w:vAlign w:val="center"/>
            <w:hideMark/>
          </w:tcPr>
          <w:p w14:paraId="6CC6EE5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w:t>
            </w:r>
          </w:p>
        </w:tc>
        <w:tc>
          <w:tcPr>
            <w:tcW w:w="1184" w:type="dxa"/>
            <w:shd w:val="clear" w:color="auto" w:fill="auto"/>
            <w:noWrap/>
            <w:vAlign w:val="center"/>
            <w:hideMark/>
          </w:tcPr>
          <w:p w14:paraId="26B35B6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01" w:type="dxa"/>
            <w:shd w:val="clear" w:color="auto" w:fill="auto"/>
            <w:noWrap/>
            <w:vAlign w:val="center"/>
            <w:hideMark/>
          </w:tcPr>
          <w:p w14:paraId="49C71E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2.626%</w:t>
            </w:r>
          </w:p>
        </w:tc>
        <w:tc>
          <w:tcPr>
            <w:tcW w:w="985" w:type="dxa"/>
            <w:shd w:val="clear" w:color="auto" w:fill="auto"/>
            <w:noWrap/>
            <w:vAlign w:val="center"/>
            <w:hideMark/>
          </w:tcPr>
          <w:p w14:paraId="76FBD6A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14.13</w:t>
            </w:r>
          </w:p>
        </w:tc>
        <w:tc>
          <w:tcPr>
            <w:tcW w:w="1890" w:type="dxa"/>
            <w:shd w:val="clear" w:color="auto" w:fill="auto"/>
            <w:noWrap/>
            <w:vAlign w:val="center"/>
            <w:hideMark/>
          </w:tcPr>
          <w:p w14:paraId="366788B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51FF3" w:rsidRPr="008C1306" w14:paraId="41090B72" w14:textId="77777777" w:rsidTr="00AF3FE1">
        <w:trPr>
          <w:jc w:val="center"/>
        </w:trPr>
        <w:tc>
          <w:tcPr>
            <w:tcW w:w="810" w:type="dxa"/>
            <w:shd w:val="clear" w:color="auto" w:fill="auto"/>
            <w:noWrap/>
            <w:vAlign w:val="center"/>
          </w:tcPr>
          <w:p w14:paraId="2C3EE10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78</w:t>
            </w:r>
          </w:p>
        </w:tc>
        <w:tc>
          <w:tcPr>
            <w:tcW w:w="2065" w:type="dxa"/>
            <w:shd w:val="clear" w:color="auto" w:fill="auto"/>
            <w:noWrap/>
            <w:vAlign w:val="center"/>
            <w:hideMark/>
          </w:tcPr>
          <w:p w14:paraId="034BA7E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2970" w:type="dxa"/>
            <w:shd w:val="clear" w:color="auto" w:fill="auto"/>
            <w:noWrap/>
            <w:vAlign w:val="center"/>
            <w:hideMark/>
          </w:tcPr>
          <w:p w14:paraId="0874308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6C76004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201.08</w:t>
            </w:r>
          </w:p>
        </w:tc>
        <w:tc>
          <w:tcPr>
            <w:tcW w:w="1530" w:type="dxa"/>
            <w:shd w:val="clear" w:color="auto" w:fill="auto"/>
            <w:noWrap/>
            <w:vAlign w:val="center"/>
            <w:hideMark/>
          </w:tcPr>
          <w:p w14:paraId="05F4DFA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w:t>
            </w:r>
          </w:p>
        </w:tc>
        <w:tc>
          <w:tcPr>
            <w:tcW w:w="1184" w:type="dxa"/>
            <w:shd w:val="clear" w:color="auto" w:fill="auto"/>
            <w:noWrap/>
            <w:vAlign w:val="center"/>
            <w:hideMark/>
          </w:tcPr>
          <w:p w14:paraId="1E35B63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01" w:type="dxa"/>
            <w:shd w:val="clear" w:color="auto" w:fill="auto"/>
            <w:noWrap/>
            <w:vAlign w:val="center"/>
            <w:hideMark/>
          </w:tcPr>
          <w:p w14:paraId="0D9BD83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2.626%</w:t>
            </w:r>
          </w:p>
        </w:tc>
        <w:tc>
          <w:tcPr>
            <w:tcW w:w="985" w:type="dxa"/>
            <w:shd w:val="clear" w:color="auto" w:fill="auto"/>
            <w:noWrap/>
            <w:vAlign w:val="center"/>
            <w:hideMark/>
          </w:tcPr>
          <w:p w14:paraId="2EC34C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17.02</w:t>
            </w:r>
          </w:p>
        </w:tc>
        <w:tc>
          <w:tcPr>
            <w:tcW w:w="1890" w:type="dxa"/>
            <w:shd w:val="clear" w:color="auto" w:fill="auto"/>
            <w:noWrap/>
            <w:vAlign w:val="center"/>
            <w:hideMark/>
          </w:tcPr>
          <w:p w14:paraId="155A37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51FF3" w:rsidRPr="008C1306" w14:paraId="51F45B09" w14:textId="77777777" w:rsidTr="00AF3FE1">
        <w:trPr>
          <w:jc w:val="center"/>
        </w:trPr>
        <w:tc>
          <w:tcPr>
            <w:tcW w:w="810" w:type="dxa"/>
            <w:shd w:val="clear" w:color="auto" w:fill="auto"/>
            <w:noWrap/>
            <w:vAlign w:val="center"/>
          </w:tcPr>
          <w:p w14:paraId="1308F94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79</w:t>
            </w:r>
          </w:p>
        </w:tc>
        <w:tc>
          <w:tcPr>
            <w:tcW w:w="2065" w:type="dxa"/>
            <w:shd w:val="clear" w:color="auto" w:fill="auto"/>
            <w:noWrap/>
            <w:vAlign w:val="center"/>
            <w:hideMark/>
          </w:tcPr>
          <w:p w14:paraId="5A4F92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ABN72537</w:t>
            </w:r>
          </w:p>
        </w:tc>
        <w:tc>
          <w:tcPr>
            <w:tcW w:w="2970" w:type="dxa"/>
            <w:shd w:val="clear" w:color="auto" w:fill="auto"/>
            <w:noWrap/>
            <w:vAlign w:val="center"/>
            <w:hideMark/>
          </w:tcPr>
          <w:p w14:paraId="39AB68D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7FE1B8A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364.17</w:t>
            </w:r>
          </w:p>
        </w:tc>
        <w:tc>
          <w:tcPr>
            <w:tcW w:w="1530" w:type="dxa"/>
            <w:shd w:val="clear" w:color="auto" w:fill="auto"/>
            <w:noWrap/>
            <w:vAlign w:val="center"/>
            <w:hideMark/>
          </w:tcPr>
          <w:p w14:paraId="1176A40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w:t>
            </w:r>
          </w:p>
        </w:tc>
        <w:tc>
          <w:tcPr>
            <w:tcW w:w="1184" w:type="dxa"/>
            <w:shd w:val="clear" w:color="auto" w:fill="auto"/>
            <w:noWrap/>
            <w:vAlign w:val="center"/>
            <w:hideMark/>
          </w:tcPr>
          <w:p w14:paraId="0F7EAE9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01" w:type="dxa"/>
            <w:shd w:val="clear" w:color="auto" w:fill="auto"/>
            <w:noWrap/>
            <w:vAlign w:val="center"/>
            <w:hideMark/>
          </w:tcPr>
          <w:p w14:paraId="09FC330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0.773%</w:t>
            </w:r>
          </w:p>
        </w:tc>
        <w:tc>
          <w:tcPr>
            <w:tcW w:w="985" w:type="dxa"/>
            <w:shd w:val="clear" w:color="auto" w:fill="auto"/>
            <w:noWrap/>
            <w:vAlign w:val="center"/>
            <w:hideMark/>
          </w:tcPr>
          <w:p w14:paraId="2B3EE73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66.30</w:t>
            </w:r>
          </w:p>
        </w:tc>
        <w:tc>
          <w:tcPr>
            <w:tcW w:w="1890" w:type="dxa"/>
            <w:shd w:val="clear" w:color="auto" w:fill="auto"/>
            <w:noWrap/>
            <w:vAlign w:val="center"/>
            <w:hideMark/>
          </w:tcPr>
          <w:p w14:paraId="273907F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51FF3" w:rsidRPr="008C1306" w14:paraId="7F7CDC97" w14:textId="77777777" w:rsidTr="00AF3FE1">
        <w:trPr>
          <w:jc w:val="center"/>
        </w:trPr>
        <w:tc>
          <w:tcPr>
            <w:tcW w:w="810" w:type="dxa"/>
            <w:shd w:val="clear" w:color="auto" w:fill="auto"/>
            <w:noWrap/>
            <w:vAlign w:val="center"/>
          </w:tcPr>
          <w:p w14:paraId="2655583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80</w:t>
            </w:r>
          </w:p>
        </w:tc>
        <w:tc>
          <w:tcPr>
            <w:tcW w:w="2065" w:type="dxa"/>
            <w:shd w:val="clear" w:color="auto" w:fill="auto"/>
            <w:noWrap/>
            <w:vAlign w:val="center"/>
            <w:hideMark/>
          </w:tcPr>
          <w:p w14:paraId="3325F7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ABQ01136</w:t>
            </w:r>
          </w:p>
        </w:tc>
        <w:tc>
          <w:tcPr>
            <w:tcW w:w="2970" w:type="dxa"/>
            <w:shd w:val="clear" w:color="auto" w:fill="auto"/>
            <w:noWrap/>
            <w:vAlign w:val="center"/>
            <w:hideMark/>
          </w:tcPr>
          <w:p w14:paraId="529C269A"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Oxyuranus scutellatus</w:t>
            </w:r>
          </w:p>
        </w:tc>
        <w:tc>
          <w:tcPr>
            <w:tcW w:w="1080" w:type="dxa"/>
            <w:shd w:val="clear" w:color="auto" w:fill="auto"/>
            <w:noWrap/>
            <w:vAlign w:val="center"/>
            <w:hideMark/>
          </w:tcPr>
          <w:p w14:paraId="4B81D1F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180.6</w:t>
            </w:r>
          </w:p>
        </w:tc>
        <w:tc>
          <w:tcPr>
            <w:tcW w:w="1530" w:type="dxa"/>
            <w:shd w:val="clear" w:color="auto" w:fill="auto"/>
            <w:noWrap/>
            <w:vAlign w:val="center"/>
            <w:hideMark/>
          </w:tcPr>
          <w:p w14:paraId="4E60B96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184" w:type="dxa"/>
            <w:shd w:val="clear" w:color="auto" w:fill="auto"/>
            <w:noWrap/>
            <w:vAlign w:val="center"/>
            <w:hideMark/>
          </w:tcPr>
          <w:p w14:paraId="6FB5D25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2D52AA8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0.239%</w:t>
            </w:r>
          </w:p>
        </w:tc>
        <w:tc>
          <w:tcPr>
            <w:tcW w:w="985" w:type="dxa"/>
            <w:shd w:val="clear" w:color="auto" w:fill="auto"/>
            <w:noWrap/>
            <w:vAlign w:val="center"/>
            <w:hideMark/>
          </w:tcPr>
          <w:p w14:paraId="5765820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37.26</w:t>
            </w:r>
          </w:p>
        </w:tc>
        <w:tc>
          <w:tcPr>
            <w:tcW w:w="1890" w:type="dxa"/>
            <w:shd w:val="clear" w:color="auto" w:fill="auto"/>
            <w:noWrap/>
            <w:vAlign w:val="center"/>
            <w:hideMark/>
          </w:tcPr>
          <w:p w14:paraId="6C39C66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51FF3" w:rsidRPr="008C1306" w14:paraId="4825703E" w14:textId="77777777" w:rsidTr="00AF3FE1">
        <w:trPr>
          <w:jc w:val="center"/>
        </w:trPr>
        <w:tc>
          <w:tcPr>
            <w:tcW w:w="810" w:type="dxa"/>
            <w:shd w:val="clear" w:color="auto" w:fill="auto"/>
            <w:noWrap/>
            <w:vAlign w:val="center"/>
          </w:tcPr>
          <w:p w14:paraId="74278D3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81</w:t>
            </w:r>
          </w:p>
        </w:tc>
        <w:tc>
          <w:tcPr>
            <w:tcW w:w="2065" w:type="dxa"/>
            <w:shd w:val="clear" w:color="auto" w:fill="auto"/>
            <w:noWrap/>
            <w:vAlign w:val="center"/>
            <w:hideMark/>
          </w:tcPr>
          <w:p w14:paraId="2C6109F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ABN72536</w:t>
            </w:r>
          </w:p>
        </w:tc>
        <w:tc>
          <w:tcPr>
            <w:tcW w:w="2970" w:type="dxa"/>
            <w:shd w:val="clear" w:color="auto" w:fill="auto"/>
            <w:noWrap/>
            <w:vAlign w:val="center"/>
            <w:hideMark/>
          </w:tcPr>
          <w:p w14:paraId="21C7146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6D659F0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179.26</w:t>
            </w:r>
          </w:p>
        </w:tc>
        <w:tc>
          <w:tcPr>
            <w:tcW w:w="1530" w:type="dxa"/>
            <w:shd w:val="clear" w:color="auto" w:fill="auto"/>
            <w:noWrap/>
            <w:vAlign w:val="center"/>
            <w:hideMark/>
          </w:tcPr>
          <w:p w14:paraId="6E93E9C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184" w:type="dxa"/>
            <w:shd w:val="clear" w:color="auto" w:fill="auto"/>
            <w:noWrap/>
            <w:vAlign w:val="center"/>
            <w:hideMark/>
          </w:tcPr>
          <w:p w14:paraId="3B7C3D5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w:t>
            </w:r>
          </w:p>
        </w:tc>
        <w:tc>
          <w:tcPr>
            <w:tcW w:w="1701" w:type="dxa"/>
            <w:shd w:val="clear" w:color="auto" w:fill="auto"/>
            <w:noWrap/>
            <w:vAlign w:val="center"/>
            <w:hideMark/>
          </w:tcPr>
          <w:p w14:paraId="284A793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0.068%</w:t>
            </w:r>
          </w:p>
        </w:tc>
        <w:tc>
          <w:tcPr>
            <w:tcW w:w="985" w:type="dxa"/>
            <w:shd w:val="clear" w:color="auto" w:fill="auto"/>
            <w:noWrap/>
            <w:vAlign w:val="center"/>
            <w:hideMark/>
          </w:tcPr>
          <w:p w14:paraId="4C1A074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17.07</w:t>
            </w:r>
          </w:p>
        </w:tc>
        <w:tc>
          <w:tcPr>
            <w:tcW w:w="1890" w:type="dxa"/>
            <w:shd w:val="clear" w:color="auto" w:fill="auto"/>
            <w:noWrap/>
            <w:vAlign w:val="center"/>
            <w:hideMark/>
          </w:tcPr>
          <w:p w14:paraId="1D9715A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151FF3" w:rsidRPr="008C1306" w14:paraId="4E523BA6" w14:textId="77777777" w:rsidTr="00AF3FE1">
        <w:trPr>
          <w:jc w:val="center"/>
        </w:trPr>
        <w:tc>
          <w:tcPr>
            <w:tcW w:w="810" w:type="dxa"/>
            <w:shd w:val="clear" w:color="auto" w:fill="auto"/>
            <w:noWrap/>
            <w:vAlign w:val="center"/>
          </w:tcPr>
          <w:p w14:paraId="5F4FE18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82</w:t>
            </w:r>
          </w:p>
        </w:tc>
        <w:tc>
          <w:tcPr>
            <w:tcW w:w="2065" w:type="dxa"/>
            <w:shd w:val="clear" w:color="auto" w:fill="auto"/>
            <w:noWrap/>
            <w:vAlign w:val="center"/>
            <w:hideMark/>
          </w:tcPr>
          <w:p w14:paraId="168CAEB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ABQ01138</w:t>
            </w:r>
          </w:p>
        </w:tc>
        <w:tc>
          <w:tcPr>
            <w:tcW w:w="2970" w:type="dxa"/>
            <w:shd w:val="clear" w:color="auto" w:fill="auto"/>
            <w:noWrap/>
            <w:vAlign w:val="center"/>
            <w:hideMark/>
          </w:tcPr>
          <w:p w14:paraId="2E16BFA7"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0" w:type="dxa"/>
            <w:shd w:val="clear" w:color="auto" w:fill="auto"/>
            <w:noWrap/>
            <w:vAlign w:val="center"/>
            <w:hideMark/>
          </w:tcPr>
          <w:p w14:paraId="39C32D1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239.39</w:t>
            </w:r>
          </w:p>
        </w:tc>
        <w:tc>
          <w:tcPr>
            <w:tcW w:w="1530" w:type="dxa"/>
            <w:shd w:val="clear" w:color="auto" w:fill="auto"/>
            <w:noWrap/>
            <w:vAlign w:val="center"/>
            <w:hideMark/>
          </w:tcPr>
          <w:p w14:paraId="0FA62A9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15</w:t>
            </w:r>
          </w:p>
        </w:tc>
        <w:tc>
          <w:tcPr>
            <w:tcW w:w="1184" w:type="dxa"/>
            <w:shd w:val="clear" w:color="auto" w:fill="auto"/>
            <w:noWrap/>
            <w:vAlign w:val="center"/>
            <w:hideMark/>
          </w:tcPr>
          <w:p w14:paraId="74BBDAA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701" w:type="dxa"/>
            <w:shd w:val="clear" w:color="auto" w:fill="auto"/>
            <w:noWrap/>
            <w:vAlign w:val="center"/>
            <w:hideMark/>
          </w:tcPr>
          <w:p w14:paraId="65BF708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0.043%</w:t>
            </w:r>
          </w:p>
        </w:tc>
        <w:tc>
          <w:tcPr>
            <w:tcW w:w="985" w:type="dxa"/>
            <w:shd w:val="clear" w:color="auto" w:fill="auto"/>
            <w:noWrap/>
            <w:vAlign w:val="center"/>
            <w:hideMark/>
          </w:tcPr>
          <w:p w14:paraId="7C4C2E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21.92</w:t>
            </w:r>
          </w:p>
        </w:tc>
        <w:tc>
          <w:tcPr>
            <w:tcW w:w="1890" w:type="dxa"/>
            <w:shd w:val="clear" w:color="auto" w:fill="auto"/>
            <w:noWrap/>
            <w:vAlign w:val="center"/>
            <w:hideMark/>
          </w:tcPr>
          <w:p w14:paraId="11A3A73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Disintegrin-like</w:t>
            </w:r>
          </w:p>
        </w:tc>
      </w:tr>
      <w:tr w:rsidR="00DA4CDF" w:rsidRPr="008C1306" w14:paraId="4B205B00" w14:textId="77777777" w:rsidTr="00151FF3">
        <w:trPr>
          <w:jc w:val="center"/>
        </w:trPr>
        <w:tc>
          <w:tcPr>
            <w:tcW w:w="14215" w:type="dxa"/>
            <w:gridSpan w:val="9"/>
            <w:shd w:val="clear" w:color="auto" w:fill="auto"/>
            <w:noWrap/>
            <w:vAlign w:val="center"/>
            <w:hideMark/>
          </w:tcPr>
          <w:p w14:paraId="43C72D44"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β-bungarotoxin: 3.85%</w:t>
            </w:r>
          </w:p>
        </w:tc>
      </w:tr>
      <w:tr w:rsidR="00151FF3" w:rsidRPr="008C1306" w14:paraId="4AA040EE" w14:textId="77777777" w:rsidTr="00AF3FE1">
        <w:trPr>
          <w:jc w:val="center"/>
        </w:trPr>
        <w:tc>
          <w:tcPr>
            <w:tcW w:w="810" w:type="dxa"/>
            <w:shd w:val="clear" w:color="auto" w:fill="auto"/>
            <w:noWrap/>
            <w:vAlign w:val="center"/>
          </w:tcPr>
          <w:p w14:paraId="334FEBE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83</w:t>
            </w:r>
          </w:p>
        </w:tc>
        <w:tc>
          <w:tcPr>
            <w:tcW w:w="2065" w:type="dxa"/>
            <w:shd w:val="clear" w:color="auto" w:fill="auto"/>
            <w:noWrap/>
            <w:vAlign w:val="center"/>
            <w:hideMark/>
          </w:tcPr>
          <w:p w14:paraId="1C1A2C7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Q8QFW3.1</w:t>
            </w:r>
          </w:p>
        </w:tc>
        <w:tc>
          <w:tcPr>
            <w:tcW w:w="2970" w:type="dxa"/>
            <w:shd w:val="clear" w:color="auto" w:fill="auto"/>
            <w:noWrap/>
            <w:vAlign w:val="center"/>
            <w:hideMark/>
          </w:tcPr>
          <w:p w14:paraId="33290E3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4912981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269.83</w:t>
            </w:r>
          </w:p>
        </w:tc>
        <w:tc>
          <w:tcPr>
            <w:tcW w:w="1530" w:type="dxa"/>
            <w:shd w:val="clear" w:color="auto" w:fill="auto"/>
            <w:noWrap/>
            <w:vAlign w:val="center"/>
            <w:hideMark/>
          </w:tcPr>
          <w:p w14:paraId="6962655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1184" w:type="dxa"/>
            <w:shd w:val="clear" w:color="auto" w:fill="auto"/>
            <w:noWrap/>
            <w:vAlign w:val="center"/>
            <w:hideMark/>
          </w:tcPr>
          <w:p w14:paraId="7ED71F3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701" w:type="dxa"/>
            <w:shd w:val="clear" w:color="auto" w:fill="auto"/>
            <w:noWrap/>
            <w:vAlign w:val="center"/>
            <w:hideMark/>
          </w:tcPr>
          <w:p w14:paraId="1DD53B9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1.130%</w:t>
            </w:r>
          </w:p>
        </w:tc>
        <w:tc>
          <w:tcPr>
            <w:tcW w:w="985" w:type="dxa"/>
            <w:shd w:val="clear" w:color="auto" w:fill="auto"/>
            <w:noWrap/>
            <w:vAlign w:val="center"/>
            <w:hideMark/>
          </w:tcPr>
          <w:p w14:paraId="185B520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16.12</w:t>
            </w:r>
          </w:p>
        </w:tc>
        <w:tc>
          <w:tcPr>
            <w:tcW w:w="1890" w:type="dxa"/>
            <w:shd w:val="clear" w:color="auto" w:fill="auto"/>
            <w:noWrap/>
            <w:vAlign w:val="center"/>
            <w:hideMark/>
          </w:tcPr>
          <w:p w14:paraId="0267291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51FF3" w:rsidRPr="008C1306" w14:paraId="69A75D32" w14:textId="77777777" w:rsidTr="00AF3FE1">
        <w:trPr>
          <w:jc w:val="center"/>
        </w:trPr>
        <w:tc>
          <w:tcPr>
            <w:tcW w:w="810" w:type="dxa"/>
            <w:shd w:val="clear" w:color="auto" w:fill="auto"/>
            <w:noWrap/>
            <w:vAlign w:val="center"/>
          </w:tcPr>
          <w:p w14:paraId="00E7C1A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84</w:t>
            </w:r>
          </w:p>
        </w:tc>
        <w:tc>
          <w:tcPr>
            <w:tcW w:w="2065" w:type="dxa"/>
            <w:shd w:val="clear" w:color="auto" w:fill="auto"/>
            <w:noWrap/>
            <w:vAlign w:val="center"/>
            <w:hideMark/>
          </w:tcPr>
          <w:p w14:paraId="55FE0B2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AAL87004.1</w:t>
            </w:r>
          </w:p>
        </w:tc>
        <w:tc>
          <w:tcPr>
            <w:tcW w:w="2970" w:type="dxa"/>
            <w:shd w:val="clear" w:color="auto" w:fill="auto"/>
            <w:noWrap/>
            <w:vAlign w:val="center"/>
            <w:hideMark/>
          </w:tcPr>
          <w:p w14:paraId="0DFF847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1E8949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269.83</w:t>
            </w:r>
          </w:p>
        </w:tc>
        <w:tc>
          <w:tcPr>
            <w:tcW w:w="1530" w:type="dxa"/>
            <w:shd w:val="clear" w:color="auto" w:fill="auto"/>
            <w:noWrap/>
            <w:vAlign w:val="center"/>
            <w:hideMark/>
          </w:tcPr>
          <w:p w14:paraId="13E5151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w:t>
            </w:r>
          </w:p>
        </w:tc>
        <w:tc>
          <w:tcPr>
            <w:tcW w:w="1184" w:type="dxa"/>
            <w:shd w:val="clear" w:color="auto" w:fill="auto"/>
            <w:noWrap/>
            <w:vAlign w:val="center"/>
            <w:hideMark/>
          </w:tcPr>
          <w:p w14:paraId="5667A61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w:t>
            </w:r>
          </w:p>
        </w:tc>
        <w:tc>
          <w:tcPr>
            <w:tcW w:w="1701" w:type="dxa"/>
            <w:shd w:val="clear" w:color="auto" w:fill="auto"/>
            <w:noWrap/>
            <w:vAlign w:val="center"/>
            <w:hideMark/>
          </w:tcPr>
          <w:p w14:paraId="615CA9A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1.130%</w:t>
            </w:r>
          </w:p>
        </w:tc>
        <w:tc>
          <w:tcPr>
            <w:tcW w:w="985" w:type="dxa"/>
            <w:shd w:val="clear" w:color="auto" w:fill="auto"/>
            <w:noWrap/>
            <w:vAlign w:val="center"/>
            <w:hideMark/>
          </w:tcPr>
          <w:p w14:paraId="3AE58D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16.12</w:t>
            </w:r>
          </w:p>
        </w:tc>
        <w:tc>
          <w:tcPr>
            <w:tcW w:w="1890" w:type="dxa"/>
            <w:shd w:val="clear" w:color="auto" w:fill="auto"/>
            <w:noWrap/>
            <w:vAlign w:val="center"/>
            <w:hideMark/>
          </w:tcPr>
          <w:p w14:paraId="136A22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51FF3" w:rsidRPr="008C1306" w14:paraId="055B9420" w14:textId="77777777" w:rsidTr="00AF3FE1">
        <w:trPr>
          <w:jc w:val="center"/>
        </w:trPr>
        <w:tc>
          <w:tcPr>
            <w:tcW w:w="810" w:type="dxa"/>
            <w:shd w:val="clear" w:color="auto" w:fill="auto"/>
            <w:noWrap/>
            <w:vAlign w:val="center"/>
          </w:tcPr>
          <w:p w14:paraId="54AF496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85</w:t>
            </w:r>
          </w:p>
        </w:tc>
        <w:tc>
          <w:tcPr>
            <w:tcW w:w="2065" w:type="dxa"/>
            <w:shd w:val="clear" w:color="auto" w:fill="auto"/>
            <w:noWrap/>
            <w:vAlign w:val="center"/>
            <w:hideMark/>
          </w:tcPr>
          <w:p w14:paraId="639F4F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Q8QFW4.1</w:t>
            </w:r>
          </w:p>
        </w:tc>
        <w:tc>
          <w:tcPr>
            <w:tcW w:w="2970" w:type="dxa"/>
            <w:shd w:val="clear" w:color="auto" w:fill="auto"/>
            <w:noWrap/>
            <w:vAlign w:val="center"/>
            <w:hideMark/>
          </w:tcPr>
          <w:p w14:paraId="71B326B9"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00E185E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306.09</w:t>
            </w:r>
          </w:p>
        </w:tc>
        <w:tc>
          <w:tcPr>
            <w:tcW w:w="1530" w:type="dxa"/>
            <w:shd w:val="clear" w:color="auto" w:fill="auto"/>
            <w:noWrap/>
            <w:vAlign w:val="center"/>
            <w:hideMark/>
          </w:tcPr>
          <w:p w14:paraId="66DB1B7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w:t>
            </w:r>
          </w:p>
        </w:tc>
        <w:tc>
          <w:tcPr>
            <w:tcW w:w="1184" w:type="dxa"/>
            <w:shd w:val="clear" w:color="auto" w:fill="auto"/>
            <w:noWrap/>
            <w:vAlign w:val="center"/>
            <w:hideMark/>
          </w:tcPr>
          <w:p w14:paraId="7EB9FD5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1701" w:type="dxa"/>
            <w:shd w:val="clear" w:color="auto" w:fill="auto"/>
            <w:noWrap/>
            <w:vAlign w:val="center"/>
            <w:hideMark/>
          </w:tcPr>
          <w:p w14:paraId="403A19F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0.724%</w:t>
            </w:r>
          </w:p>
        </w:tc>
        <w:tc>
          <w:tcPr>
            <w:tcW w:w="985" w:type="dxa"/>
            <w:shd w:val="clear" w:color="auto" w:fill="auto"/>
            <w:noWrap/>
            <w:vAlign w:val="center"/>
            <w:hideMark/>
          </w:tcPr>
          <w:p w14:paraId="1002639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16.36</w:t>
            </w:r>
          </w:p>
        </w:tc>
        <w:tc>
          <w:tcPr>
            <w:tcW w:w="1890" w:type="dxa"/>
            <w:shd w:val="clear" w:color="auto" w:fill="auto"/>
            <w:noWrap/>
            <w:vAlign w:val="center"/>
            <w:hideMark/>
          </w:tcPr>
          <w:p w14:paraId="46B413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51FF3" w:rsidRPr="008C1306" w14:paraId="58ACB7FD" w14:textId="77777777" w:rsidTr="00AF3FE1">
        <w:trPr>
          <w:jc w:val="center"/>
        </w:trPr>
        <w:tc>
          <w:tcPr>
            <w:tcW w:w="810" w:type="dxa"/>
            <w:shd w:val="clear" w:color="auto" w:fill="auto"/>
            <w:noWrap/>
            <w:vAlign w:val="center"/>
          </w:tcPr>
          <w:p w14:paraId="254E459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86</w:t>
            </w:r>
          </w:p>
        </w:tc>
        <w:tc>
          <w:tcPr>
            <w:tcW w:w="2065" w:type="dxa"/>
            <w:shd w:val="clear" w:color="auto" w:fill="auto"/>
            <w:noWrap/>
            <w:vAlign w:val="center"/>
            <w:hideMark/>
          </w:tcPr>
          <w:p w14:paraId="46CFE9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AAL87003.1</w:t>
            </w:r>
          </w:p>
        </w:tc>
        <w:tc>
          <w:tcPr>
            <w:tcW w:w="2970" w:type="dxa"/>
            <w:shd w:val="clear" w:color="auto" w:fill="auto"/>
            <w:noWrap/>
            <w:vAlign w:val="center"/>
            <w:hideMark/>
          </w:tcPr>
          <w:p w14:paraId="314B14AE"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caeruleus</w:t>
            </w:r>
          </w:p>
        </w:tc>
        <w:tc>
          <w:tcPr>
            <w:tcW w:w="1080" w:type="dxa"/>
            <w:shd w:val="clear" w:color="auto" w:fill="auto"/>
            <w:noWrap/>
            <w:vAlign w:val="center"/>
            <w:hideMark/>
          </w:tcPr>
          <w:p w14:paraId="286531C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306.09</w:t>
            </w:r>
          </w:p>
        </w:tc>
        <w:tc>
          <w:tcPr>
            <w:tcW w:w="1530" w:type="dxa"/>
            <w:shd w:val="clear" w:color="auto" w:fill="auto"/>
            <w:noWrap/>
            <w:vAlign w:val="center"/>
            <w:hideMark/>
          </w:tcPr>
          <w:p w14:paraId="4D34501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24</w:t>
            </w:r>
          </w:p>
        </w:tc>
        <w:tc>
          <w:tcPr>
            <w:tcW w:w="1184" w:type="dxa"/>
            <w:shd w:val="clear" w:color="auto" w:fill="auto"/>
            <w:noWrap/>
            <w:vAlign w:val="center"/>
            <w:hideMark/>
          </w:tcPr>
          <w:p w14:paraId="6AF1CBF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1701" w:type="dxa"/>
            <w:shd w:val="clear" w:color="auto" w:fill="auto"/>
            <w:noWrap/>
            <w:vAlign w:val="center"/>
            <w:hideMark/>
          </w:tcPr>
          <w:p w14:paraId="592B7AE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0.724%</w:t>
            </w:r>
          </w:p>
        </w:tc>
        <w:tc>
          <w:tcPr>
            <w:tcW w:w="985" w:type="dxa"/>
            <w:shd w:val="clear" w:color="auto" w:fill="auto"/>
            <w:noWrap/>
            <w:vAlign w:val="center"/>
            <w:hideMark/>
          </w:tcPr>
          <w:p w14:paraId="7415FF2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16.36</w:t>
            </w:r>
          </w:p>
        </w:tc>
        <w:tc>
          <w:tcPr>
            <w:tcW w:w="1890" w:type="dxa"/>
            <w:shd w:val="clear" w:color="auto" w:fill="auto"/>
            <w:noWrap/>
            <w:vAlign w:val="center"/>
            <w:hideMark/>
          </w:tcPr>
          <w:p w14:paraId="0AEA46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51FF3" w:rsidRPr="008C1306" w14:paraId="26CEC3B6" w14:textId="77777777" w:rsidTr="00AF3FE1">
        <w:trPr>
          <w:jc w:val="center"/>
        </w:trPr>
        <w:tc>
          <w:tcPr>
            <w:tcW w:w="810" w:type="dxa"/>
            <w:shd w:val="clear" w:color="auto" w:fill="auto"/>
            <w:noWrap/>
            <w:vAlign w:val="center"/>
          </w:tcPr>
          <w:p w14:paraId="751B57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87</w:t>
            </w:r>
          </w:p>
        </w:tc>
        <w:tc>
          <w:tcPr>
            <w:tcW w:w="2065" w:type="dxa"/>
            <w:shd w:val="clear" w:color="auto" w:fill="auto"/>
            <w:noWrap/>
            <w:vAlign w:val="center"/>
            <w:hideMark/>
          </w:tcPr>
          <w:p w14:paraId="3506121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ABU63164</w:t>
            </w:r>
          </w:p>
        </w:tc>
        <w:tc>
          <w:tcPr>
            <w:tcW w:w="2970" w:type="dxa"/>
            <w:shd w:val="clear" w:color="auto" w:fill="auto"/>
            <w:noWrap/>
            <w:vAlign w:val="center"/>
            <w:hideMark/>
          </w:tcPr>
          <w:p w14:paraId="44F12312"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fasciatus</w:t>
            </w:r>
          </w:p>
        </w:tc>
        <w:tc>
          <w:tcPr>
            <w:tcW w:w="1080" w:type="dxa"/>
            <w:shd w:val="clear" w:color="auto" w:fill="auto"/>
            <w:noWrap/>
            <w:vAlign w:val="center"/>
            <w:hideMark/>
          </w:tcPr>
          <w:p w14:paraId="71DB49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278.54</w:t>
            </w:r>
          </w:p>
        </w:tc>
        <w:tc>
          <w:tcPr>
            <w:tcW w:w="1530" w:type="dxa"/>
            <w:shd w:val="clear" w:color="auto" w:fill="auto"/>
            <w:noWrap/>
            <w:vAlign w:val="center"/>
            <w:hideMark/>
          </w:tcPr>
          <w:p w14:paraId="049207F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w:t>
            </w:r>
          </w:p>
        </w:tc>
        <w:tc>
          <w:tcPr>
            <w:tcW w:w="1184" w:type="dxa"/>
            <w:shd w:val="clear" w:color="auto" w:fill="auto"/>
            <w:noWrap/>
            <w:vAlign w:val="center"/>
            <w:hideMark/>
          </w:tcPr>
          <w:p w14:paraId="7147EAB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6F0353F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0.122%</w:t>
            </w:r>
          </w:p>
        </w:tc>
        <w:tc>
          <w:tcPr>
            <w:tcW w:w="985" w:type="dxa"/>
            <w:shd w:val="clear" w:color="auto" w:fill="auto"/>
            <w:noWrap/>
            <w:vAlign w:val="center"/>
            <w:hideMark/>
          </w:tcPr>
          <w:p w14:paraId="6DB9895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14.06</w:t>
            </w:r>
          </w:p>
        </w:tc>
        <w:tc>
          <w:tcPr>
            <w:tcW w:w="1890" w:type="dxa"/>
            <w:shd w:val="clear" w:color="auto" w:fill="auto"/>
            <w:noWrap/>
            <w:vAlign w:val="center"/>
            <w:hideMark/>
          </w:tcPr>
          <w:p w14:paraId="01D6C1A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151FF3" w:rsidRPr="008C1306" w14:paraId="1AC900BE" w14:textId="77777777" w:rsidTr="00AF3FE1">
        <w:trPr>
          <w:jc w:val="center"/>
        </w:trPr>
        <w:tc>
          <w:tcPr>
            <w:tcW w:w="810" w:type="dxa"/>
            <w:shd w:val="clear" w:color="auto" w:fill="auto"/>
            <w:noWrap/>
            <w:vAlign w:val="center"/>
          </w:tcPr>
          <w:p w14:paraId="6536D38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88</w:t>
            </w:r>
          </w:p>
        </w:tc>
        <w:tc>
          <w:tcPr>
            <w:tcW w:w="2065" w:type="dxa"/>
            <w:shd w:val="clear" w:color="auto" w:fill="auto"/>
            <w:noWrap/>
            <w:vAlign w:val="center"/>
            <w:hideMark/>
          </w:tcPr>
          <w:p w14:paraId="035D5AD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ABG90492.1</w:t>
            </w:r>
          </w:p>
        </w:tc>
        <w:tc>
          <w:tcPr>
            <w:tcW w:w="2970" w:type="dxa"/>
            <w:shd w:val="clear" w:color="auto" w:fill="auto"/>
            <w:noWrap/>
            <w:vAlign w:val="center"/>
            <w:hideMark/>
          </w:tcPr>
          <w:p w14:paraId="2F73264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6F8F42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289.92</w:t>
            </w:r>
          </w:p>
        </w:tc>
        <w:tc>
          <w:tcPr>
            <w:tcW w:w="1530" w:type="dxa"/>
            <w:shd w:val="clear" w:color="auto" w:fill="auto"/>
            <w:noWrap/>
            <w:vAlign w:val="center"/>
            <w:hideMark/>
          </w:tcPr>
          <w:p w14:paraId="6606C06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21</w:t>
            </w:r>
          </w:p>
        </w:tc>
        <w:tc>
          <w:tcPr>
            <w:tcW w:w="1184" w:type="dxa"/>
            <w:shd w:val="clear" w:color="auto" w:fill="auto"/>
            <w:noWrap/>
            <w:vAlign w:val="center"/>
            <w:hideMark/>
          </w:tcPr>
          <w:p w14:paraId="2C11296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96F494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0.020%</w:t>
            </w:r>
          </w:p>
        </w:tc>
        <w:tc>
          <w:tcPr>
            <w:tcW w:w="985" w:type="dxa"/>
            <w:shd w:val="clear" w:color="auto" w:fill="auto"/>
            <w:noWrap/>
            <w:vAlign w:val="center"/>
            <w:hideMark/>
          </w:tcPr>
          <w:p w14:paraId="2D5A63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13.16</w:t>
            </w:r>
          </w:p>
        </w:tc>
        <w:tc>
          <w:tcPr>
            <w:tcW w:w="1890" w:type="dxa"/>
            <w:shd w:val="clear" w:color="auto" w:fill="auto"/>
            <w:noWrap/>
            <w:vAlign w:val="center"/>
            <w:hideMark/>
          </w:tcPr>
          <w:p w14:paraId="7F9BE5B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β-bungarotoxin</w:t>
            </w:r>
          </w:p>
        </w:tc>
      </w:tr>
      <w:tr w:rsidR="00DA4CDF" w:rsidRPr="008C1306" w14:paraId="01F5419C" w14:textId="77777777" w:rsidTr="00151FF3">
        <w:trPr>
          <w:jc w:val="center"/>
        </w:trPr>
        <w:tc>
          <w:tcPr>
            <w:tcW w:w="14215" w:type="dxa"/>
            <w:gridSpan w:val="9"/>
            <w:shd w:val="clear" w:color="auto" w:fill="auto"/>
            <w:noWrap/>
            <w:vAlign w:val="center"/>
            <w:hideMark/>
          </w:tcPr>
          <w:p w14:paraId="2C2E29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L-amino-acid oxidase (LAAO): 0.38%</w:t>
            </w:r>
          </w:p>
        </w:tc>
      </w:tr>
      <w:tr w:rsidR="00151FF3" w:rsidRPr="008C1306" w14:paraId="6D858CD2" w14:textId="77777777" w:rsidTr="00AF3FE1">
        <w:trPr>
          <w:jc w:val="center"/>
        </w:trPr>
        <w:tc>
          <w:tcPr>
            <w:tcW w:w="810" w:type="dxa"/>
            <w:shd w:val="clear" w:color="auto" w:fill="auto"/>
            <w:noWrap/>
            <w:vAlign w:val="center"/>
          </w:tcPr>
          <w:p w14:paraId="38E29D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89</w:t>
            </w:r>
          </w:p>
        </w:tc>
        <w:tc>
          <w:tcPr>
            <w:tcW w:w="2065" w:type="dxa"/>
            <w:shd w:val="clear" w:color="auto" w:fill="auto"/>
            <w:noWrap/>
            <w:vAlign w:val="center"/>
            <w:hideMark/>
          </w:tcPr>
          <w:p w14:paraId="68D2F1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2970" w:type="dxa"/>
            <w:shd w:val="clear" w:color="auto" w:fill="auto"/>
            <w:noWrap/>
            <w:vAlign w:val="center"/>
            <w:hideMark/>
          </w:tcPr>
          <w:p w14:paraId="7F8AE4B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0E74A5B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222.97</w:t>
            </w:r>
          </w:p>
        </w:tc>
        <w:tc>
          <w:tcPr>
            <w:tcW w:w="1530" w:type="dxa"/>
            <w:shd w:val="clear" w:color="auto" w:fill="auto"/>
            <w:noWrap/>
            <w:vAlign w:val="center"/>
            <w:hideMark/>
          </w:tcPr>
          <w:p w14:paraId="2C06D6C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184" w:type="dxa"/>
            <w:shd w:val="clear" w:color="auto" w:fill="auto"/>
            <w:noWrap/>
            <w:vAlign w:val="center"/>
            <w:hideMark/>
          </w:tcPr>
          <w:p w14:paraId="1D6A034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01" w:type="dxa"/>
            <w:shd w:val="clear" w:color="auto" w:fill="auto"/>
            <w:noWrap/>
            <w:vAlign w:val="center"/>
            <w:hideMark/>
          </w:tcPr>
          <w:p w14:paraId="070BBD9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0.116%</w:t>
            </w:r>
          </w:p>
        </w:tc>
        <w:tc>
          <w:tcPr>
            <w:tcW w:w="985" w:type="dxa"/>
            <w:shd w:val="clear" w:color="auto" w:fill="auto"/>
            <w:noWrap/>
            <w:vAlign w:val="center"/>
            <w:hideMark/>
          </w:tcPr>
          <w:p w14:paraId="68750FB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47.27</w:t>
            </w:r>
          </w:p>
        </w:tc>
        <w:tc>
          <w:tcPr>
            <w:tcW w:w="1890" w:type="dxa"/>
            <w:shd w:val="clear" w:color="auto" w:fill="auto"/>
            <w:noWrap/>
            <w:vAlign w:val="center"/>
            <w:hideMark/>
          </w:tcPr>
          <w:p w14:paraId="6DE7B7D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51FF3" w:rsidRPr="008C1306" w14:paraId="1587A2D2" w14:textId="77777777" w:rsidTr="00AF3FE1">
        <w:trPr>
          <w:jc w:val="center"/>
        </w:trPr>
        <w:tc>
          <w:tcPr>
            <w:tcW w:w="810" w:type="dxa"/>
            <w:shd w:val="clear" w:color="auto" w:fill="auto"/>
            <w:noWrap/>
            <w:vAlign w:val="center"/>
          </w:tcPr>
          <w:p w14:paraId="3778581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90</w:t>
            </w:r>
          </w:p>
        </w:tc>
        <w:tc>
          <w:tcPr>
            <w:tcW w:w="2065" w:type="dxa"/>
            <w:shd w:val="clear" w:color="auto" w:fill="auto"/>
            <w:noWrap/>
            <w:vAlign w:val="center"/>
            <w:hideMark/>
          </w:tcPr>
          <w:p w14:paraId="1ED8315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2970" w:type="dxa"/>
            <w:shd w:val="clear" w:color="auto" w:fill="auto"/>
            <w:noWrap/>
            <w:vAlign w:val="center"/>
            <w:hideMark/>
          </w:tcPr>
          <w:p w14:paraId="66E8A46D"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05F8C5B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222.97</w:t>
            </w:r>
          </w:p>
        </w:tc>
        <w:tc>
          <w:tcPr>
            <w:tcW w:w="1530" w:type="dxa"/>
            <w:shd w:val="clear" w:color="auto" w:fill="auto"/>
            <w:noWrap/>
            <w:vAlign w:val="center"/>
            <w:hideMark/>
          </w:tcPr>
          <w:p w14:paraId="33C4AD7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184" w:type="dxa"/>
            <w:shd w:val="clear" w:color="auto" w:fill="auto"/>
            <w:noWrap/>
            <w:vAlign w:val="center"/>
            <w:hideMark/>
          </w:tcPr>
          <w:p w14:paraId="1B40188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01" w:type="dxa"/>
            <w:shd w:val="clear" w:color="auto" w:fill="auto"/>
            <w:noWrap/>
            <w:vAlign w:val="center"/>
            <w:hideMark/>
          </w:tcPr>
          <w:p w14:paraId="04F9F2E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0.116%</w:t>
            </w:r>
          </w:p>
        </w:tc>
        <w:tc>
          <w:tcPr>
            <w:tcW w:w="985" w:type="dxa"/>
            <w:shd w:val="clear" w:color="auto" w:fill="auto"/>
            <w:noWrap/>
            <w:vAlign w:val="center"/>
            <w:hideMark/>
          </w:tcPr>
          <w:p w14:paraId="03E72A3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47.27</w:t>
            </w:r>
          </w:p>
        </w:tc>
        <w:tc>
          <w:tcPr>
            <w:tcW w:w="1890" w:type="dxa"/>
            <w:shd w:val="clear" w:color="auto" w:fill="auto"/>
            <w:noWrap/>
            <w:vAlign w:val="center"/>
            <w:hideMark/>
          </w:tcPr>
          <w:p w14:paraId="564AFAE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51FF3" w:rsidRPr="008C1306" w14:paraId="5DDA0FB9" w14:textId="77777777" w:rsidTr="00AF3FE1">
        <w:trPr>
          <w:jc w:val="center"/>
        </w:trPr>
        <w:tc>
          <w:tcPr>
            <w:tcW w:w="810" w:type="dxa"/>
            <w:shd w:val="clear" w:color="auto" w:fill="auto"/>
            <w:noWrap/>
            <w:vAlign w:val="center"/>
          </w:tcPr>
          <w:p w14:paraId="0F7E09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91</w:t>
            </w:r>
          </w:p>
        </w:tc>
        <w:tc>
          <w:tcPr>
            <w:tcW w:w="2065" w:type="dxa"/>
            <w:shd w:val="clear" w:color="auto" w:fill="auto"/>
            <w:noWrap/>
            <w:vAlign w:val="center"/>
            <w:hideMark/>
          </w:tcPr>
          <w:p w14:paraId="71371BC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w:t>
            </w:r>
          </w:p>
        </w:tc>
        <w:tc>
          <w:tcPr>
            <w:tcW w:w="2970" w:type="dxa"/>
            <w:shd w:val="clear" w:color="auto" w:fill="auto"/>
            <w:noWrap/>
            <w:vAlign w:val="center"/>
            <w:hideMark/>
          </w:tcPr>
          <w:p w14:paraId="6A3238A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23B331F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222.97</w:t>
            </w:r>
          </w:p>
        </w:tc>
        <w:tc>
          <w:tcPr>
            <w:tcW w:w="1530" w:type="dxa"/>
            <w:shd w:val="clear" w:color="auto" w:fill="auto"/>
            <w:noWrap/>
            <w:vAlign w:val="center"/>
            <w:hideMark/>
          </w:tcPr>
          <w:p w14:paraId="2C906A0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184" w:type="dxa"/>
            <w:shd w:val="clear" w:color="auto" w:fill="auto"/>
            <w:noWrap/>
            <w:vAlign w:val="center"/>
            <w:hideMark/>
          </w:tcPr>
          <w:p w14:paraId="3B41841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w:t>
            </w:r>
          </w:p>
        </w:tc>
        <w:tc>
          <w:tcPr>
            <w:tcW w:w="1701" w:type="dxa"/>
            <w:shd w:val="clear" w:color="auto" w:fill="auto"/>
            <w:noWrap/>
            <w:vAlign w:val="center"/>
            <w:hideMark/>
          </w:tcPr>
          <w:p w14:paraId="5B741F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0.116%</w:t>
            </w:r>
          </w:p>
        </w:tc>
        <w:tc>
          <w:tcPr>
            <w:tcW w:w="985" w:type="dxa"/>
            <w:shd w:val="clear" w:color="auto" w:fill="auto"/>
            <w:noWrap/>
            <w:vAlign w:val="center"/>
            <w:hideMark/>
          </w:tcPr>
          <w:p w14:paraId="10EEE1D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47.27</w:t>
            </w:r>
          </w:p>
        </w:tc>
        <w:tc>
          <w:tcPr>
            <w:tcW w:w="1890" w:type="dxa"/>
            <w:shd w:val="clear" w:color="auto" w:fill="auto"/>
            <w:noWrap/>
            <w:vAlign w:val="center"/>
            <w:hideMark/>
          </w:tcPr>
          <w:p w14:paraId="375BF5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51FF3" w:rsidRPr="008C1306" w14:paraId="6B1BB73D" w14:textId="77777777" w:rsidTr="00AF3FE1">
        <w:trPr>
          <w:jc w:val="center"/>
        </w:trPr>
        <w:tc>
          <w:tcPr>
            <w:tcW w:w="810" w:type="dxa"/>
            <w:shd w:val="clear" w:color="auto" w:fill="auto"/>
            <w:noWrap/>
            <w:vAlign w:val="center"/>
          </w:tcPr>
          <w:p w14:paraId="119A0B8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92</w:t>
            </w:r>
          </w:p>
        </w:tc>
        <w:tc>
          <w:tcPr>
            <w:tcW w:w="2065" w:type="dxa"/>
            <w:shd w:val="clear" w:color="auto" w:fill="auto"/>
            <w:noWrap/>
            <w:vAlign w:val="center"/>
            <w:hideMark/>
          </w:tcPr>
          <w:p w14:paraId="5DB8A29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ABN72539.1</w:t>
            </w:r>
          </w:p>
        </w:tc>
        <w:tc>
          <w:tcPr>
            <w:tcW w:w="2970" w:type="dxa"/>
            <w:shd w:val="clear" w:color="auto" w:fill="auto"/>
            <w:noWrap/>
            <w:vAlign w:val="center"/>
            <w:hideMark/>
          </w:tcPr>
          <w:p w14:paraId="0F425A5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7F8F98A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232.45</w:t>
            </w:r>
          </w:p>
        </w:tc>
        <w:tc>
          <w:tcPr>
            <w:tcW w:w="1530" w:type="dxa"/>
            <w:shd w:val="clear" w:color="auto" w:fill="auto"/>
            <w:noWrap/>
            <w:vAlign w:val="center"/>
            <w:hideMark/>
          </w:tcPr>
          <w:p w14:paraId="42DF7C6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w:t>
            </w:r>
          </w:p>
        </w:tc>
        <w:tc>
          <w:tcPr>
            <w:tcW w:w="1184" w:type="dxa"/>
            <w:shd w:val="clear" w:color="auto" w:fill="auto"/>
            <w:noWrap/>
            <w:vAlign w:val="center"/>
            <w:hideMark/>
          </w:tcPr>
          <w:p w14:paraId="12B5724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55EE2AB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0.018%</w:t>
            </w:r>
          </w:p>
        </w:tc>
        <w:tc>
          <w:tcPr>
            <w:tcW w:w="985" w:type="dxa"/>
            <w:shd w:val="clear" w:color="auto" w:fill="auto"/>
            <w:noWrap/>
            <w:vAlign w:val="center"/>
            <w:hideMark/>
          </w:tcPr>
          <w:p w14:paraId="2CE8AFC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58.81</w:t>
            </w:r>
          </w:p>
        </w:tc>
        <w:tc>
          <w:tcPr>
            <w:tcW w:w="1890" w:type="dxa"/>
            <w:shd w:val="clear" w:color="auto" w:fill="auto"/>
            <w:noWrap/>
            <w:vAlign w:val="center"/>
            <w:hideMark/>
          </w:tcPr>
          <w:p w14:paraId="75AC393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151FF3" w:rsidRPr="008C1306" w14:paraId="0B9A337A" w14:textId="77777777" w:rsidTr="00AF3FE1">
        <w:trPr>
          <w:jc w:val="center"/>
        </w:trPr>
        <w:tc>
          <w:tcPr>
            <w:tcW w:w="810" w:type="dxa"/>
            <w:shd w:val="clear" w:color="auto" w:fill="auto"/>
            <w:noWrap/>
            <w:vAlign w:val="center"/>
          </w:tcPr>
          <w:p w14:paraId="21518B4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93</w:t>
            </w:r>
          </w:p>
        </w:tc>
        <w:tc>
          <w:tcPr>
            <w:tcW w:w="2065" w:type="dxa"/>
            <w:shd w:val="clear" w:color="auto" w:fill="auto"/>
            <w:noWrap/>
            <w:vAlign w:val="center"/>
            <w:hideMark/>
          </w:tcPr>
          <w:p w14:paraId="5059273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A8QL51.1</w:t>
            </w:r>
          </w:p>
        </w:tc>
        <w:tc>
          <w:tcPr>
            <w:tcW w:w="2970" w:type="dxa"/>
            <w:shd w:val="clear" w:color="auto" w:fill="auto"/>
            <w:noWrap/>
            <w:vAlign w:val="center"/>
            <w:hideMark/>
          </w:tcPr>
          <w:p w14:paraId="07415B12"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multicinctus</w:t>
            </w:r>
          </w:p>
        </w:tc>
        <w:tc>
          <w:tcPr>
            <w:tcW w:w="1080" w:type="dxa"/>
            <w:shd w:val="clear" w:color="auto" w:fill="auto"/>
            <w:noWrap/>
            <w:vAlign w:val="center"/>
            <w:hideMark/>
          </w:tcPr>
          <w:p w14:paraId="714F73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232.45</w:t>
            </w:r>
          </w:p>
        </w:tc>
        <w:tc>
          <w:tcPr>
            <w:tcW w:w="1530" w:type="dxa"/>
            <w:shd w:val="clear" w:color="auto" w:fill="auto"/>
            <w:noWrap/>
            <w:vAlign w:val="center"/>
            <w:hideMark/>
          </w:tcPr>
          <w:p w14:paraId="1020ADF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w:t>
            </w:r>
          </w:p>
        </w:tc>
        <w:tc>
          <w:tcPr>
            <w:tcW w:w="1184" w:type="dxa"/>
            <w:shd w:val="clear" w:color="auto" w:fill="auto"/>
            <w:noWrap/>
            <w:vAlign w:val="center"/>
            <w:hideMark/>
          </w:tcPr>
          <w:p w14:paraId="50BD968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144541D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0.018%</w:t>
            </w:r>
          </w:p>
        </w:tc>
        <w:tc>
          <w:tcPr>
            <w:tcW w:w="985" w:type="dxa"/>
            <w:shd w:val="clear" w:color="auto" w:fill="auto"/>
            <w:noWrap/>
            <w:vAlign w:val="center"/>
            <w:hideMark/>
          </w:tcPr>
          <w:p w14:paraId="3FFBABC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58.81</w:t>
            </w:r>
          </w:p>
        </w:tc>
        <w:tc>
          <w:tcPr>
            <w:tcW w:w="1890" w:type="dxa"/>
            <w:shd w:val="clear" w:color="auto" w:fill="auto"/>
            <w:noWrap/>
            <w:vAlign w:val="center"/>
            <w:hideMark/>
          </w:tcPr>
          <w:p w14:paraId="34FA910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LAAO</w:t>
            </w:r>
          </w:p>
        </w:tc>
      </w:tr>
      <w:tr w:rsidR="00DA4CDF" w:rsidRPr="008C1306" w14:paraId="110E2AC6" w14:textId="77777777" w:rsidTr="00151FF3">
        <w:trPr>
          <w:jc w:val="center"/>
        </w:trPr>
        <w:tc>
          <w:tcPr>
            <w:tcW w:w="14215" w:type="dxa"/>
            <w:gridSpan w:val="9"/>
            <w:shd w:val="clear" w:color="auto" w:fill="auto"/>
            <w:noWrap/>
            <w:vAlign w:val="center"/>
            <w:hideMark/>
          </w:tcPr>
          <w:p w14:paraId="35B58DD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Vascular endothelial growth factor (VEGF): 0.26%</w:t>
            </w:r>
          </w:p>
        </w:tc>
      </w:tr>
      <w:tr w:rsidR="00151FF3" w:rsidRPr="008C1306" w14:paraId="667B10EE" w14:textId="77777777" w:rsidTr="00AF3FE1">
        <w:trPr>
          <w:jc w:val="center"/>
        </w:trPr>
        <w:tc>
          <w:tcPr>
            <w:tcW w:w="810" w:type="dxa"/>
            <w:shd w:val="clear" w:color="auto" w:fill="auto"/>
            <w:noWrap/>
            <w:vAlign w:val="center"/>
          </w:tcPr>
          <w:p w14:paraId="678BA8F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94</w:t>
            </w:r>
          </w:p>
        </w:tc>
        <w:tc>
          <w:tcPr>
            <w:tcW w:w="2065" w:type="dxa"/>
            <w:shd w:val="clear" w:color="auto" w:fill="auto"/>
            <w:noWrap/>
            <w:vAlign w:val="center"/>
            <w:hideMark/>
          </w:tcPr>
          <w:p w14:paraId="73DE376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2970" w:type="dxa"/>
            <w:shd w:val="clear" w:color="auto" w:fill="auto"/>
            <w:noWrap/>
            <w:vAlign w:val="center"/>
            <w:hideMark/>
          </w:tcPr>
          <w:p w14:paraId="2EFFD67D"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27D4474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178.85</w:t>
            </w:r>
          </w:p>
        </w:tc>
        <w:tc>
          <w:tcPr>
            <w:tcW w:w="1530" w:type="dxa"/>
            <w:shd w:val="clear" w:color="auto" w:fill="auto"/>
            <w:noWrap/>
            <w:vAlign w:val="center"/>
            <w:hideMark/>
          </w:tcPr>
          <w:p w14:paraId="15BEA4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4DBDFB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0C6ABB6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0.041%</w:t>
            </w:r>
          </w:p>
        </w:tc>
        <w:tc>
          <w:tcPr>
            <w:tcW w:w="985" w:type="dxa"/>
            <w:shd w:val="clear" w:color="auto" w:fill="auto"/>
            <w:noWrap/>
            <w:vAlign w:val="center"/>
            <w:hideMark/>
          </w:tcPr>
          <w:p w14:paraId="75A46A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16.47</w:t>
            </w:r>
          </w:p>
        </w:tc>
        <w:tc>
          <w:tcPr>
            <w:tcW w:w="1890" w:type="dxa"/>
            <w:shd w:val="clear" w:color="auto" w:fill="auto"/>
            <w:noWrap/>
            <w:vAlign w:val="center"/>
            <w:hideMark/>
          </w:tcPr>
          <w:p w14:paraId="3FA6363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3366AA2D" w14:textId="77777777" w:rsidTr="00AF3FE1">
        <w:trPr>
          <w:jc w:val="center"/>
        </w:trPr>
        <w:tc>
          <w:tcPr>
            <w:tcW w:w="810" w:type="dxa"/>
            <w:shd w:val="clear" w:color="auto" w:fill="auto"/>
            <w:noWrap/>
            <w:vAlign w:val="center"/>
          </w:tcPr>
          <w:p w14:paraId="1A456DB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95</w:t>
            </w:r>
          </w:p>
        </w:tc>
        <w:tc>
          <w:tcPr>
            <w:tcW w:w="2065" w:type="dxa"/>
            <w:shd w:val="clear" w:color="auto" w:fill="auto"/>
            <w:noWrap/>
            <w:vAlign w:val="center"/>
            <w:hideMark/>
          </w:tcPr>
          <w:p w14:paraId="748E53C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2970" w:type="dxa"/>
            <w:shd w:val="clear" w:color="auto" w:fill="auto"/>
            <w:noWrap/>
            <w:vAlign w:val="center"/>
            <w:hideMark/>
          </w:tcPr>
          <w:p w14:paraId="1331CF4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78E93DD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178.85</w:t>
            </w:r>
          </w:p>
        </w:tc>
        <w:tc>
          <w:tcPr>
            <w:tcW w:w="1530" w:type="dxa"/>
            <w:shd w:val="clear" w:color="auto" w:fill="auto"/>
            <w:noWrap/>
            <w:vAlign w:val="center"/>
            <w:hideMark/>
          </w:tcPr>
          <w:p w14:paraId="26F64EA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523425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359807D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0.041%</w:t>
            </w:r>
          </w:p>
        </w:tc>
        <w:tc>
          <w:tcPr>
            <w:tcW w:w="985" w:type="dxa"/>
            <w:shd w:val="clear" w:color="auto" w:fill="auto"/>
            <w:noWrap/>
            <w:vAlign w:val="center"/>
            <w:hideMark/>
          </w:tcPr>
          <w:p w14:paraId="2472AB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16.47</w:t>
            </w:r>
          </w:p>
        </w:tc>
        <w:tc>
          <w:tcPr>
            <w:tcW w:w="1890" w:type="dxa"/>
            <w:shd w:val="clear" w:color="auto" w:fill="auto"/>
            <w:noWrap/>
            <w:vAlign w:val="center"/>
            <w:hideMark/>
          </w:tcPr>
          <w:p w14:paraId="5E27AEB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5F21C619" w14:textId="77777777" w:rsidTr="00AF3FE1">
        <w:trPr>
          <w:jc w:val="center"/>
        </w:trPr>
        <w:tc>
          <w:tcPr>
            <w:tcW w:w="810" w:type="dxa"/>
            <w:shd w:val="clear" w:color="auto" w:fill="auto"/>
            <w:noWrap/>
            <w:vAlign w:val="center"/>
          </w:tcPr>
          <w:p w14:paraId="049B585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96</w:t>
            </w:r>
          </w:p>
        </w:tc>
        <w:tc>
          <w:tcPr>
            <w:tcW w:w="2065" w:type="dxa"/>
            <w:shd w:val="clear" w:color="auto" w:fill="auto"/>
            <w:noWrap/>
            <w:vAlign w:val="center"/>
            <w:hideMark/>
          </w:tcPr>
          <w:p w14:paraId="5697D85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2970" w:type="dxa"/>
            <w:shd w:val="clear" w:color="auto" w:fill="auto"/>
            <w:noWrap/>
            <w:vAlign w:val="center"/>
            <w:hideMark/>
          </w:tcPr>
          <w:p w14:paraId="1A53754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0EC7A97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178.85</w:t>
            </w:r>
          </w:p>
        </w:tc>
        <w:tc>
          <w:tcPr>
            <w:tcW w:w="1530" w:type="dxa"/>
            <w:shd w:val="clear" w:color="auto" w:fill="auto"/>
            <w:noWrap/>
            <w:vAlign w:val="center"/>
            <w:hideMark/>
          </w:tcPr>
          <w:p w14:paraId="1CBD37A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220D2AC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6E2F131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0.041%</w:t>
            </w:r>
          </w:p>
        </w:tc>
        <w:tc>
          <w:tcPr>
            <w:tcW w:w="985" w:type="dxa"/>
            <w:shd w:val="clear" w:color="auto" w:fill="auto"/>
            <w:noWrap/>
            <w:vAlign w:val="center"/>
            <w:hideMark/>
          </w:tcPr>
          <w:p w14:paraId="1EFB804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16.47</w:t>
            </w:r>
          </w:p>
        </w:tc>
        <w:tc>
          <w:tcPr>
            <w:tcW w:w="1890" w:type="dxa"/>
            <w:shd w:val="clear" w:color="auto" w:fill="auto"/>
            <w:noWrap/>
            <w:vAlign w:val="center"/>
            <w:hideMark/>
          </w:tcPr>
          <w:p w14:paraId="31748BB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183E1555" w14:textId="77777777" w:rsidTr="00AF3FE1">
        <w:trPr>
          <w:jc w:val="center"/>
        </w:trPr>
        <w:tc>
          <w:tcPr>
            <w:tcW w:w="810" w:type="dxa"/>
            <w:shd w:val="clear" w:color="auto" w:fill="auto"/>
            <w:noWrap/>
            <w:vAlign w:val="center"/>
          </w:tcPr>
          <w:p w14:paraId="2DB9914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97</w:t>
            </w:r>
          </w:p>
        </w:tc>
        <w:tc>
          <w:tcPr>
            <w:tcW w:w="2065" w:type="dxa"/>
            <w:shd w:val="clear" w:color="auto" w:fill="auto"/>
            <w:noWrap/>
            <w:vAlign w:val="center"/>
            <w:hideMark/>
          </w:tcPr>
          <w:p w14:paraId="43068B8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XP_026551346</w:t>
            </w:r>
          </w:p>
        </w:tc>
        <w:tc>
          <w:tcPr>
            <w:tcW w:w="2970" w:type="dxa"/>
            <w:shd w:val="clear" w:color="auto" w:fill="auto"/>
            <w:noWrap/>
            <w:vAlign w:val="center"/>
            <w:hideMark/>
          </w:tcPr>
          <w:p w14:paraId="6D24CD1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37DC7A3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178.85</w:t>
            </w:r>
          </w:p>
        </w:tc>
        <w:tc>
          <w:tcPr>
            <w:tcW w:w="1530" w:type="dxa"/>
            <w:shd w:val="clear" w:color="auto" w:fill="auto"/>
            <w:noWrap/>
            <w:vAlign w:val="center"/>
            <w:hideMark/>
          </w:tcPr>
          <w:p w14:paraId="2048827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18C0FE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3EE95E6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0.041%</w:t>
            </w:r>
          </w:p>
        </w:tc>
        <w:tc>
          <w:tcPr>
            <w:tcW w:w="985" w:type="dxa"/>
            <w:shd w:val="clear" w:color="auto" w:fill="auto"/>
            <w:noWrap/>
            <w:vAlign w:val="center"/>
            <w:hideMark/>
          </w:tcPr>
          <w:p w14:paraId="19D6EA9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17.24</w:t>
            </w:r>
          </w:p>
        </w:tc>
        <w:tc>
          <w:tcPr>
            <w:tcW w:w="1890" w:type="dxa"/>
            <w:shd w:val="clear" w:color="auto" w:fill="auto"/>
            <w:noWrap/>
            <w:vAlign w:val="center"/>
            <w:hideMark/>
          </w:tcPr>
          <w:p w14:paraId="64F14DA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11AD600C" w14:textId="77777777" w:rsidTr="00AF3FE1">
        <w:trPr>
          <w:jc w:val="center"/>
        </w:trPr>
        <w:tc>
          <w:tcPr>
            <w:tcW w:w="810" w:type="dxa"/>
            <w:shd w:val="clear" w:color="auto" w:fill="auto"/>
            <w:noWrap/>
            <w:vAlign w:val="center"/>
          </w:tcPr>
          <w:p w14:paraId="20C520C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98</w:t>
            </w:r>
          </w:p>
        </w:tc>
        <w:tc>
          <w:tcPr>
            <w:tcW w:w="2065" w:type="dxa"/>
            <w:shd w:val="clear" w:color="auto" w:fill="auto"/>
            <w:noWrap/>
            <w:vAlign w:val="center"/>
            <w:hideMark/>
          </w:tcPr>
          <w:p w14:paraId="4587C71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JAA74898</w:t>
            </w:r>
          </w:p>
        </w:tc>
        <w:tc>
          <w:tcPr>
            <w:tcW w:w="2970" w:type="dxa"/>
            <w:shd w:val="clear" w:color="auto" w:fill="auto"/>
            <w:noWrap/>
            <w:vAlign w:val="center"/>
            <w:hideMark/>
          </w:tcPr>
          <w:p w14:paraId="04ED91CE"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modesta</w:t>
            </w:r>
          </w:p>
        </w:tc>
        <w:tc>
          <w:tcPr>
            <w:tcW w:w="1080" w:type="dxa"/>
            <w:shd w:val="clear" w:color="auto" w:fill="auto"/>
            <w:noWrap/>
            <w:vAlign w:val="center"/>
            <w:hideMark/>
          </w:tcPr>
          <w:p w14:paraId="28FF342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178.85</w:t>
            </w:r>
          </w:p>
        </w:tc>
        <w:tc>
          <w:tcPr>
            <w:tcW w:w="1530" w:type="dxa"/>
            <w:shd w:val="clear" w:color="auto" w:fill="auto"/>
            <w:noWrap/>
            <w:vAlign w:val="center"/>
            <w:hideMark/>
          </w:tcPr>
          <w:p w14:paraId="6180650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15AFB0F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102549F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0.041%</w:t>
            </w:r>
          </w:p>
        </w:tc>
        <w:tc>
          <w:tcPr>
            <w:tcW w:w="985" w:type="dxa"/>
            <w:shd w:val="clear" w:color="auto" w:fill="auto"/>
            <w:noWrap/>
            <w:vAlign w:val="center"/>
            <w:hideMark/>
          </w:tcPr>
          <w:p w14:paraId="0192D50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22.36</w:t>
            </w:r>
          </w:p>
        </w:tc>
        <w:tc>
          <w:tcPr>
            <w:tcW w:w="1890" w:type="dxa"/>
            <w:shd w:val="clear" w:color="auto" w:fill="auto"/>
            <w:noWrap/>
            <w:vAlign w:val="center"/>
            <w:hideMark/>
          </w:tcPr>
          <w:p w14:paraId="7903610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5A99E688" w14:textId="77777777" w:rsidTr="00AF3FE1">
        <w:trPr>
          <w:jc w:val="center"/>
        </w:trPr>
        <w:tc>
          <w:tcPr>
            <w:tcW w:w="810" w:type="dxa"/>
            <w:shd w:val="clear" w:color="auto" w:fill="auto"/>
            <w:noWrap/>
            <w:vAlign w:val="center"/>
          </w:tcPr>
          <w:p w14:paraId="434A74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99</w:t>
            </w:r>
          </w:p>
        </w:tc>
        <w:tc>
          <w:tcPr>
            <w:tcW w:w="2065" w:type="dxa"/>
            <w:shd w:val="clear" w:color="auto" w:fill="auto"/>
            <w:noWrap/>
            <w:vAlign w:val="center"/>
            <w:hideMark/>
          </w:tcPr>
          <w:p w14:paraId="1A7601F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JAA74898</w:t>
            </w:r>
          </w:p>
        </w:tc>
        <w:tc>
          <w:tcPr>
            <w:tcW w:w="2970" w:type="dxa"/>
            <w:shd w:val="clear" w:color="auto" w:fill="auto"/>
            <w:noWrap/>
            <w:vAlign w:val="center"/>
            <w:hideMark/>
          </w:tcPr>
          <w:p w14:paraId="3C356F1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modesta</w:t>
            </w:r>
          </w:p>
        </w:tc>
        <w:tc>
          <w:tcPr>
            <w:tcW w:w="1080" w:type="dxa"/>
            <w:shd w:val="clear" w:color="auto" w:fill="auto"/>
            <w:noWrap/>
            <w:vAlign w:val="center"/>
            <w:hideMark/>
          </w:tcPr>
          <w:p w14:paraId="68F2A3F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178.85</w:t>
            </w:r>
          </w:p>
        </w:tc>
        <w:tc>
          <w:tcPr>
            <w:tcW w:w="1530" w:type="dxa"/>
            <w:shd w:val="clear" w:color="auto" w:fill="auto"/>
            <w:noWrap/>
            <w:vAlign w:val="center"/>
            <w:hideMark/>
          </w:tcPr>
          <w:p w14:paraId="3F88E47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01B189B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12FDEFB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0.041%</w:t>
            </w:r>
          </w:p>
        </w:tc>
        <w:tc>
          <w:tcPr>
            <w:tcW w:w="985" w:type="dxa"/>
            <w:shd w:val="clear" w:color="auto" w:fill="auto"/>
            <w:noWrap/>
            <w:vAlign w:val="center"/>
            <w:hideMark/>
          </w:tcPr>
          <w:p w14:paraId="32E1904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22.36</w:t>
            </w:r>
          </w:p>
        </w:tc>
        <w:tc>
          <w:tcPr>
            <w:tcW w:w="1890" w:type="dxa"/>
            <w:shd w:val="clear" w:color="auto" w:fill="auto"/>
            <w:noWrap/>
            <w:vAlign w:val="center"/>
            <w:hideMark/>
          </w:tcPr>
          <w:p w14:paraId="1268D40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3F3EB1E2" w14:textId="77777777" w:rsidTr="00AF3FE1">
        <w:trPr>
          <w:jc w:val="center"/>
        </w:trPr>
        <w:tc>
          <w:tcPr>
            <w:tcW w:w="810" w:type="dxa"/>
            <w:shd w:val="clear" w:color="auto" w:fill="auto"/>
            <w:noWrap/>
            <w:vAlign w:val="center"/>
          </w:tcPr>
          <w:p w14:paraId="5D2DC3C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w:t>
            </w:r>
          </w:p>
        </w:tc>
        <w:tc>
          <w:tcPr>
            <w:tcW w:w="2065" w:type="dxa"/>
            <w:shd w:val="clear" w:color="auto" w:fill="auto"/>
            <w:noWrap/>
            <w:vAlign w:val="center"/>
            <w:hideMark/>
          </w:tcPr>
          <w:p w14:paraId="3FBC710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XP_026555459</w:t>
            </w:r>
          </w:p>
        </w:tc>
        <w:tc>
          <w:tcPr>
            <w:tcW w:w="2970" w:type="dxa"/>
            <w:shd w:val="clear" w:color="auto" w:fill="auto"/>
            <w:noWrap/>
            <w:vAlign w:val="center"/>
            <w:hideMark/>
          </w:tcPr>
          <w:p w14:paraId="3B47E052"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4F75830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137.59</w:t>
            </w:r>
          </w:p>
        </w:tc>
        <w:tc>
          <w:tcPr>
            <w:tcW w:w="1530" w:type="dxa"/>
            <w:shd w:val="clear" w:color="auto" w:fill="auto"/>
            <w:noWrap/>
            <w:vAlign w:val="center"/>
            <w:hideMark/>
          </w:tcPr>
          <w:p w14:paraId="6A308A3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184" w:type="dxa"/>
            <w:shd w:val="clear" w:color="auto" w:fill="auto"/>
            <w:noWrap/>
            <w:vAlign w:val="center"/>
            <w:hideMark/>
          </w:tcPr>
          <w:p w14:paraId="6332742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219F142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85" w:type="dxa"/>
            <w:shd w:val="clear" w:color="auto" w:fill="auto"/>
            <w:noWrap/>
            <w:vAlign w:val="center"/>
            <w:hideMark/>
          </w:tcPr>
          <w:p w14:paraId="6ED3D12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32.63</w:t>
            </w:r>
          </w:p>
        </w:tc>
        <w:tc>
          <w:tcPr>
            <w:tcW w:w="1890" w:type="dxa"/>
            <w:shd w:val="clear" w:color="auto" w:fill="auto"/>
            <w:noWrap/>
            <w:vAlign w:val="center"/>
            <w:hideMark/>
          </w:tcPr>
          <w:p w14:paraId="4F0CF5C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547B6106" w14:textId="77777777" w:rsidTr="00AF3FE1">
        <w:trPr>
          <w:jc w:val="center"/>
        </w:trPr>
        <w:tc>
          <w:tcPr>
            <w:tcW w:w="810" w:type="dxa"/>
            <w:shd w:val="clear" w:color="auto" w:fill="auto"/>
            <w:noWrap/>
            <w:vAlign w:val="center"/>
          </w:tcPr>
          <w:p w14:paraId="633B00F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101</w:t>
            </w:r>
          </w:p>
        </w:tc>
        <w:tc>
          <w:tcPr>
            <w:tcW w:w="2065" w:type="dxa"/>
            <w:shd w:val="clear" w:color="auto" w:fill="auto"/>
            <w:noWrap/>
            <w:vAlign w:val="center"/>
            <w:hideMark/>
          </w:tcPr>
          <w:p w14:paraId="69A10A1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LAB17921</w:t>
            </w:r>
          </w:p>
        </w:tc>
        <w:tc>
          <w:tcPr>
            <w:tcW w:w="2970" w:type="dxa"/>
            <w:shd w:val="clear" w:color="auto" w:fill="auto"/>
            <w:noWrap/>
            <w:vAlign w:val="center"/>
            <w:hideMark/>
          </w:tcPr>
          <w:p w14:paraId="620C6EE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spixii</w:t>
            </w:r>
          </w:p>
        </w:tc>
        <w:tc>
          <w:tcPr>
            <w:tcW w:w="1080" w:type="dxa"/>
            <w:shd w:val="clear" w:color="auto" w:fill="auto"/>
            <w:noWrap/>
            <w:vAlign w:val="center"/>
            <w:hideMark/>
          </w:tcPr>
          <w:p w14:paraId="1207019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137.59</w:t>
            </w:r>
          </w:p>
        </w:tc>
        <w:tc>
          <w:tcPr>
            <w:tcW w:w="1530" w:type="dxa"/>
            <w:shd w:val="clear" w:color="auto" w:fill="auto"/>
            <w:noWrap/>
            <w:vAlign w:val="center"/>
            <w:hideMark/>
          </w:tcPr>
          <w:p w14:paraId="31D3B7E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184" w:type="dxa"/>
            <w:shd w:val="clear" w:color="auto" w:fill="auto"/>
            <w:noWrap/>
            <w:vAlign w:val="center"/>
            <w:hideMark/>
          </w:tcPr>
          <w:p w14:paraId="2242AA1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72838B9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85" w:type="dxa"/>
            <w:shd w:val="clear" w:color="auto" w:fill="auto"/>
            <w:noWrap/>
            <w:vAlign w:val="center"/>
            <w:hideMark/>
          </w:tcPr>
          <w:p w14:paraId="3B8F274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47.59</w:t>
            </w:r>
          </w:p>
        </w:tc>
        <w:tc>
          <w:tcPr>
            <w:tcW w:w="1890" w:type="dxa"/>
            <w:shd w:val="clear" w:color="auto" w:fill="auto"/>
            <w:noWrap/>
            <w:vAlign w:val="center"/>
            <w:hideMark/>
          </w:tcPr>
          <w:p w14:paraId="7DE1A4C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151FF3" w:rsidRPr="008C1306" w14:paraId="6406306E" w14:textId="77777777" w:rsidTr="00AF3FE1">
        <w:trPr>
          <w:jc w:val="center"/>
        </w:trPr>
        <w:tc>
          <w:tcPr>
            <w:tcW w:w="810" w:type="dxa"/>
            <w:shd w:val="clear" w:color="auto" w:fill="auto"/>
            <w:noWrap/>
            <w:vAlign w:val="center"/>
          </w:tcPr>
          <w:p w14:paraId="1C46116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102</w:t>
            </w:r>
          </w:p>
        </w:tc>
        <w:tc>
          <w:tcPr>
            <w:tcW w:w="2065" w:type="dxa"/>
            <w:shd w:val="clear" w:color="auto" w:fill="auto"/>
            <w:noWrap/>
            <w:vAlign w:val="center"/>
            <w:hideMark/>
          </w:tcPr>
          <w:p w14:paraId="4716575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LAB17921</w:t>
            </w:r>
          </w:p>
        </w:tc>
        <w:tc>
          <w:tcPr>
            <w:tcW w:w="2970" w:type="dxa"/>
            <w:shd w:val="clear" w:color="auto" w:fill="auto"/>
            <w:noWrap/>
            <w:vAlign w:val="center"/>
            <w:hideMark/>
          </w:tcPr>
          <w:p w14:paraId="3F20690F"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spixii</w:t>
            </w:r>
          </w:p>
        </w:tc>
        <w:tc>
          <w:tcPr>
            <w:tcW w:w="1080" w:type="dxa"/>
            <w:shd w:val="clear" w:color="auto" w:fill="auto"/>
            <w:noWrap/>
            <w:vAlign w:val="center"/>
            <w:hideMark/>
          </w:tcPr>
          <w:p w14:paraId="596B4B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137.59</w:t>
            </w:r>
          </w:p>
        </w:tc>
        <w:tc>
          <w:tcPr>
            <w:tcW w:w="1530" w:type="dxa"/>
            <w:shd w:val="clear" w:color="auto" w:fill="auto"/>
            <w:noWrap/>
            <w:vAlign w:val="center"/>
            <w:hideMark/>
          </w:tcPr>
          <w:p w14:paraId="0449B72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184" w:type="dxa"/>
            <w:shd w:val="clear" w:color="auto" w:fill="auto"/>
            <w:noWrap/>
            <w:vAlign w:val="center"/>
            <w:hideMark/>
          </w:tcPr>
          <w:p w14:paraId="1B03F5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w:t>
            </w:r>
          </w:p>
        </w:tc>
        <w:tc>
          <w:tcPr>
            <w:tcW w:w="1701" w:type="dxa"/>
            <w:shd w:val="clear" w:color="auto" w:fill="auto"/>
            <w:noWrap/>
            <w:vAlign w:val="center"/>
            <w:hideMark/>
          </w:tcPr>
          <w:p w14:paraId="01E1F7C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85" w:type="dxa"/>
            <w:shd w:val="clear" w:color="auto" w:fill="auto"/>
            <w:noWrap/>
            <w:vAlign w:val="center"/>
            <w:hideMark/>
          </w:tcPr>
          <w:p w14:paraId="54EA34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47.59</w:t>
            </w:r>
          </w:p>
        </w:tc>
        <w:tc>
          <w:tcPr>
            <w:tcW w:w="1890" w:type="dxa"/>
            <w:shd w:val="clear" w:color="auto" w:fill="auto"/>
            <w:noWrap/>
            <w:vAlign w:val="center"/>
            <w:hideMark/>
          </w:tcPr>
          <w:p w14:paraId="37FC459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VEGF</w:t>
            </w:r>
          </w:p>
        </w:tc>
      </w:tr>
      <w:tr w:rsidR="00DA4CDF" w:rsidRPr="008C1306" w14:paraId="3CE4D6CE" w14:textId="77777777" w:rsidTr="00151FF3">
        <w:trPr>
          <w:jc w:val="center"/>
        </w:trPr>
        <w:tc>
          <w:tcPr>
            <w:tcW w:w="14215" w:type="dxa"/>
            <w:gridSpan w:val="9"/>
            <w:shd w:val="clear" w:color="auto" w:fill="auto"/>
            <w:noWrap/>
            <w:vAlign w:val="center"/>
            <w:hideMark/>
          </w:tcPr>
          <w:p w14:paraId="5C7CDA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5’-nucleotidase: 0.11%</w:t>
            </w:r>
          </w:p>
        </w:tc>
      </w:tr>
      <w:tr w:rsidR="00151FF3" w:rsidRPr="008C1306" w14:paraId="41F9960A" w14:textId="77777777" w:rsidTr="00AF3FE1">
        <w:trPr>
          <w:jc w:val="center"/>
        </w:trPr>
        <w:tc>
          <w:tcPr>
            <w:tcW w:w="810" w:type="dxa"/>
            <w:shd w:val="clear" w:color="auto" w:fill="auto"/>
            <w:noWrap/>
            <w:vAlign w:val="center"/>
            <w:hideMark/>
          </w:tcPr>
          <w:p w14:paraId="32116F1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103</w:t>
            </w:r>
          </w:p>
        </w:tc>
        <w:tc>
          <w:tcPr>
            <w:tcW w:w="2065" w:type="dxa"/>
            <w:shd w:val="clear" w:color="auto" w:fill="auto"/>
            <w:noWrap/>
            <w:vAlign w:val="center"/>
            <w:hideMark/>
          </w:tcPr>
          <w:p w14:paraId="61E0499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JAB52815</w:t>
            </w:r>
          </w:p>
        </w:tc>
        <w:tc>
          <w:tcPr>
            <w:tcW w:w="2970" w:type="dxa"/>
            <w:shd w:val="clear" w:color="auto" w:fill="auto"/>
            <w:noWrap/>
            <w:vAlign w:val="center"/>
            <w:hideMark/>
          </w:tcPr>
          <w:p w14:paraId="7473ACBF"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0" w:type="dxa"/>
            <w:shd w:val="clear" w:color="auto" w:fill="auto"/>
            <w:noWrap/>
            <w:vAlign w:val="center"/>
            <w:hideMark/>
          </w:tcPr>
          <w:p w14:paraId="14B7108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343.67</w:t>
            </w:r>
          </w:p>
        </w:tc>
        <w:tc>
          <w:tcPr>
            <w:tcW w:w="1530" w:type="dxa"/>
            <w:shd w:val="clear" w:color="auto" w:fill="auto"/>
            <w:noWrap/>
            <w:vAlign w:val="center"/>
            <w:hideMark/>
          </w:tcPr>
          <w:p w14:paraId="4E00D4B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35</w:t>
            </w:r>
          </w:p>
        </w:tc>
        <w:tc>
          <w:tcPr>
            <w:tcW w:w="1184" w:type="dxa"/>
            <w:shd w:val="clear" w:color="auto" w:fill="auto"/>
            <w:noWrap/>
            <w:vAlign w:val="center"/>
            <w:hideMark/>
          </w:tcPr>
          <w:p w14:paraId="10EE597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28</w:t>
            </w:r>
          </w:p>
        </w:tc>
        <w:tc>
          <w:tcPr>
            <w:tcW w:w="1701" w:type="dxa"/>
            <w:shd w:val="clear" w:color="auto" w:fill="auto"/>
            <w:noWrap/>
            <w:vAlign w:val="center"/>
            <w:hideMark/>
          </w:tcPr>
          <w:p w14:paraId="22EBC96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0.105%</w:t>
            </w:r>
          </w:p>
        </w:tc>
        <w:tc>
          <w:tcPr>
            <w:tcW w:w="985" w:type="dxa"/>
            <w:shd w:val="clear" w:color="auto" w:fill="auto"/>
            <w:noWrap/>
            <w:vAlign w:val="center"/>
            <w:hideMark/>
          </w:tcPr>
          <w:p w14:paraId="4A9B639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64.64</w:t>
            </w:r>
          </w:p>
        </w:tc>
        <w:tc>
          <w:tcPr>
            <w:tcW w:w="1890" w:type="dxa"/>
            <w:shd w:val="clear" w:color="auto" w:fill="auto"/>
            <w:noWrap/>
            <w:vAlign w:val="center"/>
            <w:hideMark/>
          </w:tcPr>
          <w:p w14:paraId="46478D0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5'-nucleotidase</w:t>
            </w:r>
          </w:p>
        </w:tc>
      </w:tr>
      <w:tr w:rsidR="00DA4CDF" w:rsidRPr="008C1306" w14:paraId="0A54593D" w14:textId="77777777" w:rsidTr="00151FF3">
        <w:trPr>
          <w:jc w:val="center"/>
        </w:trPr>
        <w:tc>
          <w:tcPr>
            <w:tcW w:w="14215" w:type="dxa"/>
            <w:gridSpan w:val="9"/>
            <w:shd w:val="clear" w:color="auto" w:fill="auto"/>
            <w:noWrap/>
            <w:vAlign w:val="center"/>
            <w:hideMark/>
          </w:tcPr>
          <w:p w14:paraId="1EFDD154"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Peptidase S1: 0.07%</w:t>
            </w:r>
          </w:p>
        </w:tc>
      </w:tr>
      <w:tr w:rsidR="00151FF3" w:rsidRPr="008C1306" w14:paraId="06F6B142" w14:textId="77777777" w:rsidTr="00AF3FE1">
        <w:trPr>
          <w:jc w:val="center"/>
        </w:trPr>
        <w:tc>
          <w:tcPr>
            <w:tcW w:w="810" w:type="dxa"/>
            <w:shd w:val="clear" w:color="auto" w:fill="auto"/>
            <w:noWrap/>
            <w:vAlign w:val="center"/>
          </w:tcPr>
          <w:p w14:paraId="60F024D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w:t>
            </w:r>
          </w:p>
        </w:tc>
        <w:tc>
          <w:tcPr>
            <w:tcW w:w="2065" w:type="dxa"/>
            <w:shd w:val="clear" w:color="auto" w:fill="auto"/>
            <w:noWrap/>
            <w:vAlign w:val="center"/>
            <w:hideMark/>
          </w:tcPr>
          <w:p w14:paraId="77C2485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XP_026555558.1</w:t>
            </w:r>
          </w:p>
        </w:tc>
        <w:tc>
          <w:tcPr>
            <w:tcW w:w="2970" w:type="dxa"/>
            <w:shd w:val="clear" w:color="auto" w:fill="auto"/>
            <w:noWrap/>
            <w:vAlign w:val="center"/>
            <w:hideMark/>
          </w:tcPr>
          <w:p w14:paraId="735DEB39"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7515DDC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189.93</w:t>
            </w:r>
          </w:p>
        </w:tc>
        <w:tc>
          <w:tcPr>
            <w:tcW w:w="1530" w:type="dxa"/>
            <w:shd w:val="clear" w:color="auto" w:fill="auto"/>
            <w:noWrap/>
            <w:vAlign w:val="center"/>
            <w:hideMark/>
          </w:tcPr>
          <w:p w14:paraId="62E9B65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184" w:type="dxa"/>
            <w:shd w:val="clear" w:color="auto" w:fill="auto"/>
            <w:noWrap/>
            <w:vAlign w:val="center"/>
            <w:hideMark/>
          </w:tcPr>
          <w:p w14:paraId="3B05177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9</w:t>
            </w:r>
          </w:p>
        </w:tc>
        <w:tc>
          <w:tcPr>
            <w:tcW w:w="1701" w:type="dxa"/>
            <w:shd w:val="clear" w:color="auto" w:fill="auto"/>
            <w:noWrap/>
            <w:vAlign w:val="center"/>
            <w:hideMark/>
          </w:tcPr>
          <w:p w14:paraId="4D625E1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0.063%</w:t>
            </w:r>
          </w:p>
        </w:tc>
        <w:tc>
          <w:tcPr>
            <w:tcW w:w="985" w:type="dxa"/>
            <w:shd w:val="clear" w:color="auto" w:fill="auto"/>
            <w:noWrap/>
            <w:vAlign w:val="center"/>
            <w:hideMark/>
          </w:tcPr>
          <w:p w14:paraId="51BF753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61.35</w:t>
            </w:r>
          </w:p>
        </w:tc>
        <w:tc>
          <w:tcPr>
            <w:tcW w:w="1890" w:type="dxa"/>
            <w:shd w:val="clear" w:color="auto" w:fill="auto"/>
            <w:noWrap/>
            <w:vAlign w:val="center"/>
            <w:hideMark/>
          </w:tcPr>
          <w:p w14:paraId="39016E7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22787E74" w14:textId="77777777" w:rsidTr="00AF3FE1">
        <w:trPr>
          <w:jc w:val="center"/>
        </w:trPr>
        <w:tc>
          <w:tcPr>
            <w:tcW w:w="810" w:type="dxa"/>
            <w:shd w:val="clear" w:color="auto" w:fill="auto"/>
            <w:noWrap/>
            <w:vAlign w:val="center"/>
          </w:tcPr>
          <w:p w14:paraId="40FADA0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105</w:t>
            </w:r>
          </w:p>
        </w:tc>
        <w:tc>
          <w:tcPr>
            <w:tcW w:w="2065" w:type="dxa"/>
            <w:shd w:val="clear" w:color="auto" w:fill="auto"/>
            <w:noWrap/>
            <w:vAlign w:val="center"/>
            <w:hideMark/>
          </w:tcPr>
          <w:p w14:paraId="728B79C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ETE73401.1</w:t>
            </w:r>
          </w:p>
        </w:tc>
        <w:tc>
          <w:tcPr>
            <w:tcW w:w="2970" w:type="dxa"/>
            <w:shd w:val="clear" w:color="auto" w:fill="auto"/>
            <w:noWrap/>
            <w:vAlign w:val="center"/>
            <w:hideMark/>
          </w:tcPr>
          <w:p w14:paraId="6BCC112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0" w:type="dxa"/>
            <w:shd w:val="clear" w:color="auto" w:fill="auto"/>
            <w:noWrap/>
            <w:vAlign w:val="center"/>
            <w:hideMark/>
          </w:tcPr>
          <w:p w14:paraId="0EBAC5D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2E444CE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0D48040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1ED04C6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380FD18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138.99</w:t>
            </w:r>
          </w:p>
        </w:tc>
        <w:tc>
          <w:tcPr>
            <w:tcW w:w="1890" w:type="dxa"/>
            <w:shd w:val="clear" w:color="auto" w:fill="auto"/>
            <w:noWrap/>
            <w:vAlign w:val="center"/>
            <w:hideMark/>
          </w:tcPr>
          <w:p w14:paraId="51E6E8A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2B0028A3" w14:textId="77777777" w:rsidTr="00AF3FE1">
        <w:trPr>
          <w:jc w:val="center"/>
        </w:trPr>
        <w:tc>
          <w:tcPr>
            <w:tcW w:w="810" w:type="dxa"/>
            <w:shd w:val="clear" w:color="auto" w:fill="auto"/>
            <w:noWrap/>
            <w:vAlign w:val="center"/>
          </w:tcPr>
          <w:p w14:paraId="0397E09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lastRenderedPageBreak/>
              <w:t>106</w:t>
            </w:r>
          </w:p>
        </w:tc>
        <w:tc>
          <w:tcPr>
            <w:tcW w:w="2065" w:type="dxa"/>
            <w:shd w:val="clear" w:color="auto" w:fill="auto"/>
            <w:noWrap/>
            <w:vAlign w:val="center"/>
            <w:hideMark/>
          </w:tcPr>
          <w:p w14:paraId="748EC58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XP_026580326.1</w:t>
            </w:r>
          </w:p>
        </w:tc>
        <w:tc>
          <w:tcPr>
            <w:tcW w:w="2970" w:type="dxa"/>
            <w:shd w:val="clear" w:color="auto" w:fill="auto"/>
            <w:noWrap/>
            <w:vAlign w:val="center"/>
            <w:hideMark/>
          </w:tcPr>
          <w:p w14:paraId="243CEEB7"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Pseudonaja textilis</w:t>
            </w:r>
          </w:p>
        </w:tc>
        <w:tc>
          <w:tcPr>
            <w:tcW w:w="1080" w:type="dxa"/>
            <w:shd w:val="clear" w:color="auto" w:fill="auto"/>
            <w:noWrap/>
            <w:vAlign w:val="center"/>
            <w:hideMark/>
          </w:tcPr>
          <w:p w14:paraId="509EA3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70E592E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3241F7F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27D3B52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FD93F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39.29</w:t>
            </w:r>
          </w:p>
        </w:tc>
        <w:tc>
          <w:tcPr>
            <w:tcW w:w="1890" w:type="dxa"/>
            <w:shd w:val="clear" w:color="auto" w:fill="auto"/>
            <w:noWrap/>
            <w:vAlign w:val="center"/>
            <w:hideMark/>
          </w:tcPr>
          <w:p w14:paraId="4C671E3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08C12856" w14:textId="77777777" w:rsidTr="00AF3FE1">
        <w:trPr>
          <w:jc w:val="center"/>
        </w:trPr>
        <w:tc>
          <w:tcPr>
            <w:tcW w:w="810" w:type="dxa"/>
            <w:shd w:val="clear" w:color="auto" w:fill="auto"/>
            <w:noWrap/>
            <w:vAlign w:val="center"/>
          </w:tcPr>
          <w:p w14:paraId="4023AF3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107</w:t>
            </w:r>
          </w:p>
        </w:tc>
        <w:tc>
          <w:tcPr>
            <w:tcW w:w="2065" w:type="dxa"/>
            <w:shd w:val="clear" w:color="auto" w:fill="auto"/>
            <w:noWrap/>
            <w:vAlign w:val="center"/>
            <w:hideMark/>
          </w:tcPr>
          <w:p w14:paraId="340574B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JAS05177.1</w:t>
            </w:r>
          </w:p>
        </w:tc>
        <w:tc>
          <w:tcPr>
            <w:tcW w:w="2970" w:type="dxa"/>
            <w:shd w:val="clear" w:color="auto" w:fill="auto"/>
            <w:noWrap/>
            <w:vAlign w:val="center"/>
            <w:hideMark/>
          </w:tcPr>
          <w:p w14:paraId="505BA95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tener</w:t>
            </w:r>
          </w:p>
        </w:tc>
        <w:tc>
          <w:tcPr>
            <w:tcW w:w="1080" w:type="dxa"/>
            <w:shd w:val="clear" w:color="auto" w:fill="auto"/>
            <w:noWrap/>
            <w:vAlign w:val="center"/>
            <w:hideMark/>
          </w:tcPr>
          <w:p w14:paraId="677C10B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1D996F4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224FD9B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6C609EF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1BF673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48.12</w:t>
            </w:r>
          </w:p>
        </w:tc>
        <w:tc>
          <w:tcPr>
            <w:tcW w:w="1890" w:type="dxa"/>
            <w:shd w:val="clear" w:color="auto" w:fill="auto"/>
            <w:noWrap/>
            <w:vAlign w:val="center"/>
            <w:hideMark/>
          </w:tcPr>
          <w:p w14:paraId="36E84C3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4C39708F" w14:textId="77777777" w:rsidTr="00AF3FE1">
        <w:trPr>
          <w:jc w:val="center"/>
        </w:trPr>
        <w:tc>
          <w:tcPr>
            <w:tcW w:w="810" w:type="dxa"/>
            <w:shd w:val="clear" w:color="auto" w:fill="auto"/>
            <w:noWrap/>
            <w:vAlign w:val="center"/>
          </w:tcPr>
          <w:p w14:paraId="753527D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108</w:t>
            </w:r>
          </w:p>
        </w:tc>
        <w:tc>
          <w:tcPr>
            <w:tcW w:w="2065" w:type="dxa"/>
            <w:shd w:val="clear" w:color="auto" w:fill="auto"/>
            <w:noWrap/>
            <w:vAlign w:val="center"/>
            <w:hideMark/>
          </w:tcPr>
          <w:p w14:paraId="1346FAB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JAI09074.1</w:t>
            </w:r>
          </w:p>
        </w:tc>
        <w:tc>
          <w:tcPr>
            <w:tcW w:w="2970" w:type="dxa"/>
            <w:shd w:val="clear" w:color="auto" w:fill="auto"/>
            <w:noWrap/>
            <w:vAlign w:val="center"/>
            <w:hideMark/>
          </w:tcPr>
          <w:p w14:paraId="250DFA0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0" w:type="dxa"/>
            <w:shd w:val="clear" w:color="auto" w:fill="auto"/>
            <w:noWrap/>
            <w:vAlign w:val="center"/>
            <w:hideMark/>
          </w:tcPr>
          <w:p w14:paraId="243CCDE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4BB50DE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7BE467E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04741B1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53EE33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48.12</w:t>
            </w:r>
          </w:p>
        </w:tc>
        <w:tc>
          <w:tcPr>
            <w:tcW w:w="1890" w:type="dxa"/>
            <w:shd w:val="clear" w:color="auto" w:fill="auto"/>
            <w:noWrap/>
            <w:vAlign w:val="center"/>
            <w:hideMark/>
          </w:tcPr>
          <w:p w14:paraId="089EB95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3E2F19FB" w14:textId="77777777" w:rsidTr="00AF3FE1">
        <w:trPr>
          <w:jc w:val="center"/>
        </w:trPr>
        <w:tc>
          <w:tcPr>
            <w:tcW w:w="810" w:type="dxa"/>
            <w:shd w:val="clear" w:color="auto" w:fill="auto"/>
            <w:noWrap/>
            <w:vAlign w:val="center"/>
          </w:tcPr>
          <w:p w14:paraId="52A006F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109</w:t>
            </w:r>
          </w:p>
        </w:tc>
        <w:tc>
          <w:tcPr>
            <w:tcW w:w="2065" w:type="dxa"/>
            <w:shd w:val="clear" w:color="auto" w:fill="auto"/>
            <w:noWrap/>
            <w:vAlign w:val="center"/>
            <w:hideMark/>
          </w:tcPr>
          <w:p w14:paraId="603957C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JAS05063.1</w:t>
            </w:r>
          </w:p>
        </w:tc>
        <w:tc>
          <w:tcPr>
            <w:tcW w:w="2970" w:type="dxa"/>
            <w:shd w:val="clear" w:color="auto" w:fill="auto"/>
            <w:noWrap/>
            <w:vAlign w:val="center"/>
            <w:hideMark/>
          </w:tcPr>
          <w:p w14:paraId="12EA344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0" w:type="dxa"/>
            <w:shd w:val="clear" w:color="auto" w:fill="auto"/>
            <w:noWrap/>
            <w:vAlign w:val="center"/>
            <w:hideMark/>
          </w:tcPr>
          <w:p w14:paraId="3DE47BB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016AA88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73CFC10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042CBA5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2F501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48.12</w:t>
            </w:r>
          </w:p>
        </w:tc>
        <w:tc>
          <w:tcPr>
            <w:tcW w:w="1890" w:type="dxa"/>
            <w:shd w:val="clear" w:color="auto" w:fill="auto"/>
            <w:noWrap/>
            <w:vAlign w:val="center"/>
            <w:hideMark/>
          </w:tcPr>
          <w:p w14:paraId="4C56EF8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4BB1CFEF" w14:textId="77777777" w:rsidTr="00AF3FE1">
        <w:trPr>
          <w:jc w:val="center"/>
        </w:trPr>
        <w:tc>
          <w:tcPr>
            <w:tcW w:w="810" w:type="dxa"/>
            <w:shd w:val="clear" w:color="auto" w:fill="auto"/>
            <w:noWrap/>
            <w:vAlign w:val="center"/>
          </w:tcPr>
          <w:p w14:paraId="30047E2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110</w:t>
            </w:r>
          </w:p>
        </w:tc>
        <w:tc>
          <w:tcPr>
            <w:tcW w:w="2065" w:type="dxa"/>
            <w:shd w:val="clear" w:color="auto" w:fill="auto"/>
            <w:noWrap/>
            <w:vAlign w:val="center"/>
            <w:hideMark/>
          </w:tcPr>
          <w:p w14:paraId="3768CBC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JAB54462.1</w:t>
            </w:r>
          </w:p>
        </w:tc>
        <w:tc>
          <w:tcPr>
            <w:tcW w:w="2970" w:type="dxa"/>
            <w:shd w:val="clear" w:color="auto" w:fill="auto"/>
            <w:noWrap/>
            <w:vAlign w:val="center"/>
            <w:hideMark/>
          </w:tcPr>
          <w:p w14:paraId="4A5E65D0"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Micrurus fulvius</w:t>
            </w:r>
          </w:p>
        </w:tc>
        <w:tc>
          <w:tcPr>
            <w:tcW w:w="1080" w:type="dxa"/>
            <w:shd w:val="clear" w:color="auto" w:fill="auto"/>
            <w:noWrap/>
            <w:vAlign w:val="center"/>
            <w:hideMark/>
          </w:tcPr>
          <w:p w14:paraId="2274B23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71E566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0893A4D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2328B85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C346CF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48.12</w:t>
            </w:r>
          </w:p>
        </w:tc>
        <w:tc>
          <w:tcPr>
            <w:tcW w:w="1890" w:type="dxa"/>
            <w:shd w:val="clear" w:color="auto" w:fill="auto"/>
            <w:noWrap/>
            <w:vAlign w:val="center"/>
            <w:hideMark/>
          </w:tcPr>
          <w:p w14:paraId="32463D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151FF3" w:rsidRPr="008C1306" w14:paraId="4B27BBD5" w14:textId="77777777" w:rsidTr="00AF3FE1">
        <w:trPr>
          <w:jc w:val="center"/>
        </w:trPr>
        <w:tc>
          <w:tcPr>
            <w:tcW w:w="810" w:type="dxa"/>
            <w:shd w:val="clear" w:color="auto" w:fill="auto"/>
            <w:noWrap/>
            <w:vAlign w:val="center"/>
          </w:tcPr>
          <w:p w14:paraId="7F82D06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111</w:t>
            </w:r>
          </w:p>
        </w:tc>
        <w:tc>
          <w:tcPr>
            <w:tcW w:w="2065" w:type="dxa"/>
            <w:shd w:val="clear" w:color="auto" w:fill="auto"/>
            <w:noWrap/>
            <w:vAlign w:val="center"/>
            <w:hideMark/>
          </w:tcPr>
          <w:p w14:paraId="5881CB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XP_026548111.1</w:t>
            </w:r>
          </w:p>
        </w:tc>
        <w:tc>
          <w:tcPr>
            <w:tcW w:w="2970" w:type="dxa"/>
            <w:shd w:val="clear" w:color="auto" w:fill="auto"/>
            <w:noWrap/>
            <w:vAlign w:val="center"/>
            <w:hideMark/>
          </w:tcPr>
          <w:p w14:paraId="0661E2C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0" w:type="dxa"/>
            <w:shd w:val="clear" w:color="auto" w:fill="auto"/>
            <w:noWrap/>
            <w:vAlign w:val="center"/>
            <w:hideMark/>
          </w:tcPr>
          <w:p w14:paraId="7445CB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100.63</w:t>
            </w:r>
          </w:p>
        </w:tc>
        <w:tc>
          <w:tcPr>
            <w:tcW w:w="1530" w:type="dxa"/>
            <w:shd w:val="clear" w:color="auto" w:fill="auto"/>
            <w:noWrap/>
            <w:vAlign w:val="center"/>
            <w:hideMark/>
          </w:tcPr>
          <w:p w14:paraId="34AC2E1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4C70113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0251A9C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11E9EFC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44.79</w:t>
            </w:r>
          </w:p>
        </w:tc>
        <w:tc>
          <w:tcPr>
            <w:tcW w:w="1890" w:type="dxa"/>
            <w:shd w:val="clear" w:color="auto" w:fill="auto"/>
            <w:noWrap/>
            <w:vAlign w:val="center"/>
            <w:hideMark/>
          </w:tcPr>
          <w:p w14:paraId="569FCA7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Peptidase S1</w:t>
            </w:r>
          </w:p>
        </w:tc>
      </w:tr>
      <w:tr w:rsidR="00DA4CDF" w:rsidRPr="008C1306" w14:paraId="7A61EAD3" w14:textId="77777777" w:rsidTr="00151FF3">
        <w:trPr>
          <w:jc w:val="center"/>
        </w:trPr>
        <w:tc>
          <w:tcPr>
            <w:tcW w:w="14215" w:type="dxa"/>
            <w:gridSpan w:val="9"/>
            <w:shd w:val="clear" w:color="auto" w:fill="auto"/>
            <w:noWrap/>
            <w:vAlign w:val="center"/>
            <w:hideMark/>
          </w:tcPr>
          <w:p w14:paraId="4E5DAA7A" w14:textId="77777777" w:rsidR="00DA4CDF" w:rsidRPr="008C1306" w:rsidRDefault="00DA4CDF" w:rsidP="00151FF3">
            <w:pPr>
              <w:autoSpaceDE w:val="0"/>
              <w:autoSpaceDN w:val="0"/>
              <w:adjustRightInd w:val="0"/>
              <w:snapToGrid w:val="0"/>
              <w:jc w:val="center"/>
              <w:rPr>
                <w:rFonts w:ascii="Palatino Linotype" w:hAnsi="Palatino Linotype" w:cs="Tahoma"/>
                <w:b/>
                <w:bCs/>
                <w:szCs w:val="24"/>
              </w:rPr>
            </w:pPr>
            <w:r w:rsidRPr="008C1306">
              <w:rPr>
                <w:rFonts w:ascii="Palatino Linotype" w:hAnsi="Palatino Linotype" w:cs="Tahoma"/>
                <w:b/>
                <w:bCs/>
                <w:szCs w:val="24"/>
              </w:rPr>
              <w:t>Hyaluronidase: 0.04%</w:t>
            </w:r>
          </w:p>
        </w:tc>
      </w:tr>
      <w:tr w:rsidR="00151FF3" w:rsidRPr="008C1306" w14:paraId="7AEBA1FE" w14:textId="77777777" w:rsidTr="00AF3FE1">
        <w:trPr>
          <w:jc w:val="center"/>
        </w:trPr>
        <w:tc>
          <w:tcPr>
            <w:tcW w:w="810" w:type="dxa"/>
            <w:shd w:val="clear" w:color="auto" w:fill="auto"/>
            <w:noWrap/>
            <w:vAlign w:val="center"/>
            <w:hideMark/>
          </w:tcPr>
          <w:p w14:paraId="197A9F0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112</w:t>
            </w:r>
          </w:p>
        </w:tc>
        <w:tc>
          <w:tcPr>
            <w:tcW w:w="2065" w:type="dxa"/>
            <w:shd w:val="clear" w:color="auto" w:fill="auto"/>
            <w:noWrap/>
            <w:vAlign w:val="center"/>
            <w:hideMark/>
          </w:tcPr>
          <w:p w14:paraId="1034C66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XP_026524834</w:t>
            </w:r>
          </w:p>
        </w:tc>
        <w:tc>
          <w:tcPr>
            <w:tcW w:w="2970" w:type="dxa"/>
            <w:shd w:val="clear" w:color="auto" w:fill="auto"/>
            <w:noWrap/>
            <w:vAlign w:val="center"/>
            <w:hideMark/>
          </w:tcPr>
          <w:p w14:paraId="53AC7A5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Notechis scutatus</w:t>
            </w:r>
          </w:p>
        </w:tc>
        <w:tc>
          <w:tcPr>
            <w:tcW w:w="1080" w:type="dxa"/>
            <w:shd w:val="clear" w:color="auto" w:fill="auto"/>
            <w:noWrap/>
            <w:vAlign w:val="center"/>
            <w:hideMark/>
          </w:tcPr>
          <w:p w14:paraId="1ADD5CE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334.73</w:t>
            </w:r>
          </w:p>
        </w:tc>
        <w:tc>
          <w:tcPr>
            <w:tcW w:w="1530" w:type="dxa"/>
            <w:shd w:val="clear" w:color="auto" w:fill="auto"/>
            <w:noWrap/>
            <w:vAlign w:val="center"/>
            <w:hideMark/>
          </w:tcPr>
          <w:p w14:paraId="3941DDD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32</w:t>
            </w:r>
          </w:p>
        </w:tc>
        <w:tc>
          <w:tcPr>
            <w:tcW w:w="1184" w:type="dxa"/>
            <w:shd w:val="clear" w:color="auto" w:fill="auto"/>
            <w:noWrap/>
            <w:vAlign w:val="center"/>
            <w:hideMark/>
          </w:tcPr>
          <w:p w14:paraId="2EE8455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w:t>
            </w:r>
          </w:p>
        </w:tc>
        <w:tc>
          <w:tcPr>
            <w:tcW w:w="1701" w:type="dxa"/>
            <w:shd w:val="clear" w:color="auto" w:fill="auto"/>
            <w:noWrap/>
            <w:vAlign w:val="center"/>
            <w:hideMark/>
          </w:tcPr>
          <w:p w14:paraId="1FB9ECD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0.043%</w:t>
            </w:r>
          </w:p>
        </w:tc>
        <w:tc>
          <w:tcPr>
            <w:tcW w:w="985" w:type="dxa"/>
            <w:shd w:val="clear" w:color="auto" w:fill="auto"/>
            <w:noWrap/>
            <w:vAlign w:val="center"/>
            <w:hideMark/>
          </w:tcPr>
          <w:p w14:paraId="3ABF7E5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54.36</w:t>
            </w:r>
          </w:p>
        </w:tc>
        <w:tc>
          <w:tcPr>
            <w:tcW w:w="1890" w:type="dxa"/>
            <w:shd w:val="clear" w:color="auto" w:fill="auto"/>
            <w:noWrap/>
            <w:vAlign w:val="center"/>
            <w:hideMark/>
          </w:tcPr>
          <w:p w14:paraId="5F5FD7E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Hyaluronidase</w:t>
            </w:r>
          </w:p>
        </w:tc>
      </w:tr>
      <w:tr w:rsidR="00DA4CDF" w:rsidRPr="008C1306" w14:paraId="2ACA5D8C" w14:textId="77777777" w:rsidTr="00151FF3">
        <w:trPr>
          <w:jc w:val="center"/>
        </w:trPr>
        <w:tc>
          <w:tcPr>
            <w:tcW w:w="14215" w:type="dxa"/>
            <w:gridSpan w:val="9"/>
            <w:shd w:val="clear" w:color="auto" w:fill="auto"/>
            <w:noWrap/>
            <w:vAlign w:val="center"/>
            <w:hideMark/>
          </w:tcPr>
          <w:p w14:paraId="3CB299F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eastAsia="Tahoma" w:hAnsi="Palatino Linotype" w:cs="Tahoma"/>
                <w:b/>
                <w:szCs w:val="24"/>
              </w:rPr>
              <w:t>Cysteine-rich secretory proteins (CRISP): 0.02%</w:t>
            </w:r>
          </w:p>
        </w:tc>
      </w:tr>
      <w:tr w:rsidR="00151FF3" w:rsidRPr="008C1306" w14:paraId="3AB631FB" w14:textId="77777777" w:rsidTr="00AF3FE1">
        <w:trPr>
          <w:jc w:val="center"/>
        </w:trPr>
        <w:tc>
          <w:tcPr>
            <w:tcW w:w="810" w:type="dxa"/>
            <w:shd w:val="clear" w:color="auto" w:fill="auto"/>
            <w:noWrap/>
            <w:vAlign w:val="center"/>
          </w:tcPr>
          <w:p w14:paraId="3073872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113</w:t>
            </w:r>
          </w:p>
        </w:tc>
        <w:tc>
          <w:tcPr>
            <w:tcW w:w="2065" w:type="dxa"/>
            <w:shd w:val="clear" w:color="auto" w:fill="auto"/>
            <w:noWrap/>
            <w:vAlign w:val="center"/>
            <w:hideMark/>
          </w:tcPr>
          <w:p w14:paraId="5B1474A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ACE73577.1</w:t>
            </w:r>
          </w:p>
        </w:tc>
        <w:tc>
          <w:tcPr>
            <w:tcW w:w="2970" w:type="dxa"/>
            <w:shd w:val="clear" w:color="auto" w:fill="auto"/>
            <w:noWrap/>
            <w:vAlign w:val="center"/>
            <w:hideMark/>
          </w:tcPr>
          <w:p w14:paraId="3ACB045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971DB1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3FEDD8C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2A1BCE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31D7F03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428083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26.46</w:t>
            </w:r>
          </w:p>
        </w:tc>
        <w:tc>
          <w:tcPr>
            <w:tcW w:w="1890" w:type="dxa"/>
            <w:shd w:val="clear" w:color="auto" w:fill="auto"/>
            <w:noWrap/>
            <w:vAlign w:val="center"/>
            <w:hideMark/>
          </w:tcPr>
          <w:p w14:paraId="4ED0C8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70BFEDDB" w14:textId="77777777" w:rsidTr="00AF3FE1">
        <w:trPr>
          <w:jc w:val="center"/>
        </w:trPr>
        <w:tc>
          <w:tcPr>
            <w:tcW w:w="810" w:type="dxa"/>
            <w:shd w:val="clear" w:color="auto" w:fill="auto"/>
            <w:noWrap/>
            <w:vAlign w:val="center"/>
          </w:tcPr>
          <w:p w14:paraId="7AA83B6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114</w:t>
            </w:r>
          </w:p>
        </w:tc>
        <w:tc>
          <w:tcPr>
            <w:tcW w:w="2065" w:type="dxa"/>
            <w:shd w:val="clear" w:color="auto" w:fill="auto"/>
            <w:noWrap/>
            <w:vAlign w:val="center"/>
            <w:hideMark/>
          </w:tcPr>
          <w:p w14:paraId="22FBDAB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ACE73578.1</w:t>
            </w:r>
          </w:p>
        </w:tc>
        <w:tc>
          <w:tcPr>
            <w:tcW w:w="2970" w:type="dxa"/>
            <w:shd w:val="clear" w:color="auto" w:fill="auto"/>
            <w:noWrap/>
            <w:vAlign w:val="center"/>
            <w:hideMark/>
          </w:tcPr>
          <w:p w14:paraId="3302D23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0E4818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7ED7EC0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C87988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38F312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01730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26.44</w:t>
            </w:r>
          </w:p>
        </w:tc>
        <w:tc>
          <w:tcPr>
            <w:tcW w:w="1890" w:type="dxa"/>
            <w:shd w:val="clear" w:color="auto" w:fill="auto"/>
            <w:noWrap/>
            <w:vAlign w:val="center"/>
            <w:hideMark/>
          </w:tcPr>
          <w:p w14:paraId="74B2219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0DE5DFC1" w14:textId="77777777" w:rsidTr="00AF3FE1">
        <w:trPr>
          <w:jc w:val="center"/>
        </w:trPr>
        <w:tc>
          <w:tcPr>
            <w:tcW w:w="810" w:type="dxa"/>
            <w:shd w:val="clear" w:color="auto" w:fill="auto"/>
            <w:noWrap/>
            <w:vAlign w:val="center"/>
          </w:tcPr>
          <w:p w14:paraId="0E14CD6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115</w:t>
            </w:r>
          </w:p>
        </w:tc>
        <w:tc>
          <w:tcPr>
            <w:tcW w:w="2065" w:type="dxa"/>
            <w:shd w:val="clear" w:color="auto" w:fill="auto"/>
            <w:noWrap/>
            <w:vAlign w:val="center"/>
            <w:hideMark/>
          </w:tcPr>
          <w:p w14:paraId="4F183F4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704091B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822C3D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68BEF4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0B7C3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24D4B56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F404CC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26.38</w:t>
            </w:r>
          </w:p>
        </w:tc>
        <w:tc>
          <w:tcPr>
            <w:tcW w:w="1890" w:type="dxa"/>
            <w:shd w:val="clear" w:color="auto" w:fill="auto"/>
            <w:noWrap/>
            <w:vAlign w:val="center"/>
            <w:hideMark/>
          </w:tcPr>
          <w:p w14:paraId="30CEF04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167FD005" w14:textId="77777777" w:rsidTr="00AF3FE1">
        <w:trPr>
          <w:jc w:val="center"/>
        </w:trPr>
        <w:tc>
          <w:tcPr>
            <w:tcW w:w="810" w:type="dxa"/>
            <w:shd w:val="clear" w:color="auto" w:fill="auto"/>
            <w:noWrap/>
            <w:vAlign w:val="center"/>
          </w:tcPr>
          <w:p w14:paraId="46C5B12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116</w:t>
            </w:r>
          </w:p>
        </w:tc>
        <w:tc>
          <w:tcPr>
            <w:tcW w:w="2065" w:type="dxa"/>
            <w:shd w:val="clear" w:color="auto" w:fill="auto"/>
            <w:noWrap/>
            <w:vAlign w:val="center"/>
            <w:hideMark/>
          </w:tcPr>
          <w:p w14:paraId="292A636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5A33243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700BFE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72CFA3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2B45C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C47C28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67FED37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26.38</w:t>
            </w:r>
          </w:p>
        </w:tc>
        <w:tc>
          <w:tcPr>
            <w:tcW w:w="1890" w:type="dxa"/>
            <w:shd w:val="clear" w:color="auto" w:fill="auto"/>
            <w:noWrap/>
            <w:vAlign w:val="center"/>
            <w:hideMark/>
          </w:tcPr>
          <w:p w14:paraId="36026F9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0CD73D68" w14:textId="77777777" w:rsidTr="00AF3FE1">
        <w:trPr>
          <w:jc w:val="center"/>
        </w:trPr>
        <w:tc>
          <w:tcPr>
            <w:tcW w:w="810" w:type="dxa"/>
            <w:shd w:val="clear" w:color="auto" w:fill="auto"/>
            <w:noWrap/>
            <w:vAlign w:val="center"/>
          </w:tcPr>
          <w:p w14:paraId="405C135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117</w:t>
            </w:r>
          </w:p>
        </w:tc>
        <w:tc>
          <w:tcPr>
            <w:tcW w:w="2065" w:type="dxa"/>
            <w:shd w:val="clear" w:color="auto" w:fill="auto"/>
            <w:noWrap/>
            <w:vAlign w:val="center"/>
            <w:hideMark/>
          </w:tcPr>
          <w:p w14:paraId="275E4A3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6753065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727EF7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521A34E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526C037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4CECB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C618EF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26.38</w:t>
            </w:r>
          </w:p>
        </w:tc>
        <w:tc>
          <w:tcPr>
            <w:tcW w:w="1890" w:type="dxa"/>
            <w:shd w:val="clear" w:color="auto" w:fill="auto"/>
            <w:noWrap/>
            <w:vAlign w:val="center"/>
            <w:hideMark/>
          </w:tcPr>
          <w:p w14:paraId="25B7878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255CC0E6" w14:textId="77777777" w:rsidTr="00AF3FE1">
        <w:trPr>
          <w:jc w:val="center"/>
        </w:trPr>
        <w:tc>
          <w:tcPr>
            <w:tcW w:w="810" w:type="dxa"/>
            <w:shd w:val="clear" w:color="auto" w:fill="auto"/>
            <w:noWrap/>
            <w:vAlign w:val="center"/>
          </w:tcPr>
          <w:p w14:paraId="385B7FD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118</w:t>
            </w:r>
          </w:p>
        </w:tc>
        <w:tc>
          <w:tcPr>
            <w:tcW w:w="2065" w:type="dxa"/>
            <w:shd w:val="clear" w:color="auto" w:fill="auto"/>
            <w:noWrap/>
            <w:vAlign w:val="center"/>
            <w:hideMark/>
          </w:tcPr>
          <w:p w14:paraId="2943683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1A02DAE8"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A94BB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36ED6A5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D16822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38CAC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6C82D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26.38</w:t>
            </w:r>
          </w:p>
        </w:tc>
        <w:tc>
          <w:tcPr>
            <w:tcW w:w="1890" w:type="dxa"/>
            <w:shd w:val="clear" w:color="auto" w:fill="auto"/>
            <w:noWrap/>
            <w:vAlign w:val="center"/>
            <w:hideMark/>
          </w:tcPr>
          <w:p w14:paraId="7895C96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53AFFABE" w14:textId="77777777" w:rsidTr="00AF3FE1">
        <w:trPr>
          <w:jc w:val="center"/>
        </w:trPr>
        <w:tc>
          <w:tcPr>
            <w:tcW w:w="810" w:type="dxa"/>
            <w:shd w:val="clear" w:color="auto" w:fill="auto"/>
            <w:noWrap/>
            <w:vAlign w:val="center"/>
          </w:tcPr>
          <w:p w14:paraId="726105D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119</w:t>
            </w:r>
          </w:p>
        </w:tc>
        <w:tc>
          <w:tcPr>
            <w:tcW w:w="2065" w:type="dxa"/>
            <w:shd w:val="clear" w:color="auto" w:fill="auto"/>
            <w:noWrap/>
            <w:vAlign w:val="center"/>
            <w:hideMark/>
          </w:tcPr>
          <w:p w14:paraId="0F2A754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6AE2130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E003B5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69F1967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7426BBB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CFCE6F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D35C9F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27.81</w:t>
            </w:r>
          </w:p>
        </w:tc>
        <w:tc>
          <w:tcPr>
            <w:tcW w:w="1890" w:type="dxa"/>
            <w:shd w:val="clear" w:color="auto" w:fill="auto"/>
            <w:noWrap/>
            <w:vAlign w:val="center"/>
            <w:hideMark/>
          </w:tcPr>
          <w:p w14:paraId="73926EC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79F12589" w14:textId="77777777" w:rsidTr="00AF3FE1">
        <w:trPr>
          <w:jc w:val="center"/>
        </w:trPr>
        <w:tc>
          <w:tcPr>
            <w:tcW w:w="810" w:type="dxa"/>
            <w:shd w:val="clear" w:color="auto" w:fill="auto"/>
            <w:noWrap/>
            <w:vAlign w:val="center"/>
          </w:tcPr>
          <w:p w14:paraId="2133250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120</w:t>
            </w:r>
          </w:p>
        </w:tc>
        <w:tc>
          <w:tcPr>
            <w:tcW w:w="2065" w:type="dxa"/>
            <w:shd w:val="clear" w:color="auto" w:fill="auto"/>
            <w:noWrap/>
            <w:vAlign w:val="center"/>
            <w:hideMark/>
          </w:tcPr>
          <w:p w14:paraId="421FC3B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57A37B2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35B93C5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1E4C00D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4C9E76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30BFB22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521C06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31.26</w:t>
            </w:r>
          </w:p>
        </w:tc>
        <w:tc>
          <w:tcPr>
            <w:tcW w:w="1890" w:type="dxa"/>
            <w:shd w:val="clear" w:color="auto" w:fill="auto"/>
            <w:noWrap/>
            <w:vAlign w:val="center"/>
            <w:hideMark/>
          </w:tcPr>
          <w:p w14:paraId="3ADE370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000FBF88" w14:textId="77777777" w:rsidTr="00AF3FE1">
        <w:trPr>
          <w:jc w:val="center"/>
        </w:trPr>
        <w:tc>
          <w:tcPr>
            <w:tcW w:w="810" w:type="dxa"/>
            <w:shd w:val="clear" w:color="auto" w:fill="auto"/>
            <w:noWrap/>
            <w:vAlign w:val="center"/>
          </w:tcPr>
          <w:p w14:paraId="3339E27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121</w:t>
            </w:r>
          </w:p>
        </w:tc>
        <w:tc>
          <w:tcPr>
            <w:tcW w:w="2065" w:type="dxa"/>
            <w:shd w:val="clear" w:color="auto" w:fill="auto"/>
            <w:noWrap/>
            <w:vAlign w:val="center"/>
            <w:hideMark/>
          </w:tcPr>
          <w:p w14:paraId="4EB2E10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P81993.1</w:t>
            </w:r>
          </w:p>
        </w:tc>
        <w:tc>
          <w:tcPr>
            <w:tcW w:w="2970" w:type="dxa"/>
            <w:shd w:val="clear" w:color="auto" w:fill="auto"/>
            <w:noWrap/>
            <w:vAlign w:val="center"/>
            <w:hideMark/>
          </w:tcPr>
          <w:p w14:paraId="3F6EA60D"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12E50D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7844AE7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7DE6BEF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838BD3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3BF6C0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7.75</w:t>
            </w:r>
          </w:p>
        </w:tc>
        <w:tc>
          <w:tcPr>
            <w:tcW w:w="1890" w:type="dxa"/>
            <w:shd w:val="clear" w:color="auto" w:fill="auto"/>
            <w:noWrap/>
            <w:vAlign w:val="center"/>
            <w:hideMark/>
          </w:tcPr>
          <w:p w14:paraId="719F1C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4F45D0B9" w14:textId="77777777" w:rsidTr="00AF3FE1">
        <w:trPr>
          <w:jc w:val="center"/>
        </w:trPr>
        <w:tc>
          <w:tcPr>
            <w:tcW w:w="810" w:type="dxa"/>
            <w:shd w:val="clear" w:color="auto" w:fill="auto"/>
            <w:noWrap/>
            <w:vAlign w:val="center"/>
          </w:tcPr>
          <w:p w14:paraId="77336A3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122</w:t>
            </w:r>
          </w:p>
        </w:tc>
        <w:tc>
          <w:tcPr>
            <w:tcW w:w="2065" w:type="dxa"/>
            <w:shd w:val="clear" w:color="auto" w:fill="auto"/>
            <w:noWrap/>
            <w:vAlign w:val="center"/>
            <w:hideMark/>
          </w:tcPr>
          <w:p w14:paraId="0A7FC25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ACE73577</w:t>
            </w:r>
          </w:p>
        </w:tc>
        <w:tc>
          <w:tcPr>
            <w:tcW w:w="2970" w:type="dxa"/>
            <w:shd w:val="clear" w:color="auto" w:fill="auto"/>
            <w:noWrap/>
            <w:vAlign w:val="center"/>
            <w:hideMark/>
          </w:tcPr>
          <w:p w14:paraId="624E4D0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Bungarus candidus</w:t>
            </w:r>
          </w:p>
        </w:tc>
        <w:tc>
          <w:tcPr>
            <w:tcW w:w="1080" w:type="dxa"/>
            <w:shd w:val="clear" w:color="auto" w:fill="auto"/>
            <w:noWrap/>
            <w:vAlign w:val="center"/>
            <w:hideMark/>
          </w:tcPr>
          <w:p w14:paraId="70ED065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50181AE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7CDFDA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44886CF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40C9519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19.40</w:t>
            </w:r>
          </w:p>
        </w:tc>
        <w:tc>
          <w:tcPr>
            <w:tcW w:w="1890" w:type="dxa"/>
            <w:shd w:val="clear" w:color="auto" w:fill="auto"/>
            <w:noWrap/>
            <w:vAlign w:val="center"/>
            <w:hideMark/>
          </w:tcPr>
          <w:p w14:paraId="064CE6F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30D8DE78" w14:textId="77777777" w:rsidTr="00AF3FE1">
        <w:trPr>
          <w:jc w:val="center"/>
        </w:trPr>
        <w:tc>
          <w:tcPr>
            <w:tcW w:w="810" w:type="dxa"/>
            <w:shd w:val="clear" w:color="auto" w:fill="auto"/>
            <w:noWrap/>
            <w:vAlign w:val="center"/>
          </w:tcPr>
          <w:p w14:paraId="4465231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123</w:t>
            </w:r>
          </w:p>
        </w:tc>
        <w:tc>
          <w:tcPr>
            <w:tcW w:w="2065" w:type="dxa"/>
            <w:shd w:val="clear" w:color="auto" w:fill="auto"/>
            <w:noWrap/>
            <w:vAlign w:val="center"/>
            <w:hideMark/>
          </w:tcPr>
          <w:p w14:paraId="770134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ACN93671.1</w:t>
            </w:r>
          </w:p>
        </w:tc>
        <w:tc>
          <w:tcPr>
            <w:tcW w:w="2970" w:type="dxa"/>
            <w:shd w:val="clear" w:color="auto" w:fill="auto"/>
            <w:noWrap/>
            <w:vAlign w:val="center"/>
            <w:hideMark/>
          </w:tcPr>
          <w:p w14:paraId="0457573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Ophiophagus hannah</w:t>
            </w:r>
          </w:p>
        </w:tc>
        <w:tc>
          <w:tcPr>
            <w:tcW w:w="1080" w:type="dxa"/>
            <w:shd w:val="clear" w:color="auto" w:fill="auto"/>
            <w:noWrap/>
            <w:vAlign w:val="center"/>
            <w:hideMark/>
          </w:tcPr>
          <w:p w14:paraId="25B89B3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3626569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77D54DC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4D1694F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65E1D0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26.31</w:t>
            </w:r>
          </w:p>
        </w:tc>
        <w:tc>
          <w:tcPr>
            <w:tcW w:w="1890" w:type="dxa"/>
            <w:shd w:val="clear" w:color="auto" w:fill="auto"/>
            <w:noWrap/>
            <w:vAlign w:val="center"/>
            <w:hideMark/>
          </w:tcPr>
          <w:p w14:paraId="138D5A9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02AE4A2D" w14:textId="77777777" w:rsidTr="00AF3FE1">
        <w:trPr>
          <w:jc w:val="center"/>
        </w:trPr>
        <w:tc>
          <w:tcPr>
            <w:tcW w:w="810" w:type="dxa"/>
            <w:shd w:val="clear" w:color="auto" w:fill="auto"/>
            <w:noWrap/>
            <w:vAlign w:val="center"/>
          </w:tcPr>
          <w:p w14:paraId="0ADB815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124</w:t>
            </w:r>
          </w:p>
        </w:tc>
        <w:tc>
          <w:tcPr>
            <w:tcW w:w="2065" w:type="dxa"/>
            <w:shd w:val="clear" w:color="auto" w:fill="auto"/>
            <w:noWrap/>
            <w:vAlign w:val="center"/>
            <w:hideMark/>
          </w:tcPr>
          <w:p w14:paraId="21FE38C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ACH73168.1</w:t>
            </w:r>
          </w:p>
        </w:tc>
        <w:tc>
          <w:tcPr>
            <w:tcW w:w="2970" w:type="dxa"/>
            <w:shd w:val="clear" w:color="auto" w:fill="auto"/>
            <w:noWrap/>
            <w:vAlign w:val="center"/>
            <w:hideMark/>
          </w:tcPr>
          <w:p w14:paraId="30D51764"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0" w:type="dxa"/>
            <w:shd w:val="clear" w:color="auto" w:fill="auto"/>
            <w:noWrap/>
            <w:vAlign w:val="center"/>
            <w:hideMark/>
          </w:tcPr>
          <w:p w14:paraId="79EF1CC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6530337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533648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1FA4520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7DEBBF3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26.22</w:t>
            </w:r>
          </w:p>
        </w:tc>
        <w:tc>
          <w:tcPr>
            <w:tcW w:w="1890" w:type="dxa"/>
            <w:shd w:val="clear" w:color="auto" w:fill="auto"/>
            <w:noWrap/>
            <w:vAlign w:val="center"/>
            <w:hideMark/>
          </w:tcPr>
          <w:p w14:paraId="581397A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220D3E02" w14:textId="77777777" w:rsidTr="00AF3FE1">
        <w:trPr>
          <w:jc w:val="center"/>
        </w:trPr>
        <w:tc>
          <w:tcPr>
            <w:tcW w:w="810" w:type="dxa"/>
            <w:shd w:val="clear" w:color="auto" w:fill="auto"/>
            <w:noWrap/>
            <w:vAlign w:val="center"/>
          </w:tcPr>
          <w:p w14:paraId="736045A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125</w:t>
            </w:r>
          </w:p>
        </w:tc>
        <w:tc>
          <w:tcPr>
            <w:tcW w:w="2065" w:type="dxa"/>
            <w:shd w:val="clear" w:color="auto" w:fill="auto"/>
            <w:noWrap/>
            <w:vAlign w:val="center"/>
            <w:hideMark/>
          </w:tcPr>
          <w:p w14:paraId="4F5D4FC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AAP20603.1</w:t>
            </w:r>
          </w:p>
        </w:tc>
        <w:tc>
          <w:tcPr>
            <w:tcW w:w="2970" w:type="dxa"/>
            <w:shd w:val="clear" w:color="auto" w:fill="auto"/>
            <w:noWrap/>
            <w:vAlign w:val="center"/>
            <w:hideMark/>
          </w:tcPr>
          <w:p w14:paraId="49CA0E36"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0" w:type="dxa"/>
            <w:shd w:val="clear" w:color="auto" w:fill="auto"/>
            <w:noWrap/>
            <w:vAlign w:val="center"/>
            <w:hideMark/>
          </w:tcPr>
          <w:p w14:paraId="678FF8B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19449EA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78874C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98610F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2744BC9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26.25</w:t>
            </w:r>
          </w:p>
        </w:tc>
        <w:tc>
          <w:tcPr>
            <w:tcW w:w="1890" w:type="dxa"/>
            <w:shd w:val="clear" w:color="auto" w:fill="auto"/>
            <w:noWrap/>
            <w:vAlign w:val="center"/>
            <w:hideMark/>
          </w:tcPr>
          <w:p w14:paraId="13042BB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6D9C5691" w14:textId="77777777" w:rsidTr="00AF3FE1">
        <w:trPr>
          <w:jc w:val="center"/>
        </w:trPr>
        <w:tc>
          <w:tcPr>
            <w:tcW w:w="810" w:type="dxa"/>
            <w:shd w:val="clear" w:color="auto" w:fill="auto"/>
            <w:noWrap/>
            <w:vAlign w:val="center"/>
          </w:tcPr>
          <w:p w14:paraId="71108D3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126</w:t>
            </w:r>
          </w:p>
        </w:tc>
        <w:tc>
          <w:tcPr>
            <w:tcW w:w="2065" w:type="dxa"/>
            <w:shd w:val="clear" w:color="auto" w:fill="auto"/>
            <w:noWrap/>
            <w:vAlign w:val="center"/>
            <w:hideMark/>
          </w:tcPr>
          <w:p w14:paraId="23077E6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Q7ZZN8.1</w:t>
            </w:r>
          </w:p>
        </w:tc>
        <w:tc>
          <w:tcPr>
            <w:tcW w:w="2970" w:type="dxa"/>
            <w:shd w:val="clear" w:color="auto" w:fill="auto"/>
            <w:noWrap/>
            <w:vAlign w:val="center"/>
            <w:hideMark/>
          </w:tcPr>
          <w:p w14:paraId="7189316C"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atra</w:t>
            </w:r>
          </w:p>
        </w:tc>
        <w:tc>
          <w:tcPr>
            <w:tcW w:w="1080" w:type="dxa"/>
            <w:shd w:val="clear" w:color="auto" w:fill="auto"/>
            <w:noWrap/>
            <w:vAlign w:val="center"/>
            <w:hideMark/>
          </w:tcPr>
          <w:p w14:paraId="3739EDA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445FDFF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2D20B41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5AA9C59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3E0F5AD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26.25</w:t>
            </w:r>
          </w:p>
        </w:tc>
        <w:tc>
          <w:tcPr>
            <w:tcW w:w="1890" w:type="dxa"/>
            <w:shd w:val="clear" w:color="auto" w:fill="auto"/>
            <w:noWrap/>
            <w:vAlign w:val="center"/>
            <w:hideMark/>
          </w:tcPr>
          <w:p w14:paraId="6E1D1AD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1641F21C" w14:textId="77777777" w:rsidTr="00AF3FE1">
        <w:trPr>
          <w:jc w:val="center"/>
        </w:trPr>
        <w:tc>
          <w:tcPr>
            <w:tcW w:w="810" w:type="dxa"/>
            <w:shd w:val="clear" w:color="auto" w:fill="auto"/>
            <w:noWrap/>
            <w:vAlign w:val="center"/>
          </w:tcPr>
          <w:p w14:paraId="21B1E13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127</w:t>
            </w:r>
          </w:p>
        </w:tc>
        <w:tc>
          <w:tcPr>
            <w:tcW w:w="2065" w:type="dxa"/>
            <w:shd w:val="clear" w:color="auto" w:fill="auto"/>
            <w:noWrap/>
            <w:vAlign w:val="center"/>
            <w:hideMark/>
          </w:tcPr>
          <w:p w14:paraId="40194A5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P84808.2</w:t>
            </w:r>
          </w:p>
        </w:tc>
        <w:tc>
          <w:tcPr>
            <w:tcW w:w="2970" w:type="dxa"/>
            <w:shd w:val="clear" w:color="auto" w:fill="auto"/>
            <w:noWrap/>
            <w:vAlign w:val="center"/>
            <w:hideMark/>
          </w:tcPr>
          <w:p w14:paraId="25463CF5"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Naja kaouthia</w:t>
            </w:r>
          </w:p>
        </w:tc>
        <w:tc>
          <w:tcPr>
            <w:tcW w:w="1080" w:type="dxa"/>
            <w:shd w:val="clear" w:color="auto" w:fill="auto"/>
            <w:noWrap/>
            <w:vAlign w:val="center"/>
            <w:hideMark/>
          </w:tcPr>
          <w:p w14:paraId="129D49D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37257CF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3438DA3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041938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692535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26.22</w:t>
            </w:r>
          </w:p>
        </w:tc>
        <w:tc>
          <w:tcPr>
            <w:tcW w:w="1890" w:type="dxa"/>
            <w:shd w:val="clear" w:color="auto" w:fill="auto"/>
            <w:noWrap/>
            <w:vAlign w:val="center"/>
            <w:hideMark/>
          </w:tcPr>
          <w:p w14:paraId="469326BD"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7B014489" w14:textId="77777777" w:rsidTr="00AF3FE1">
        <w:trPr>
          <w:jc w:val="center"/>
        </w:trPr>
        <w:tc>
          <w:tcPr>
            <w:tcW w:w="810" w:type="dxa"/>
            <w:shd w:val="clear" w:color="auto" w:fill="auto"/>
            <w:noWrap/>
            <w:vAlign w:val="center"/>
          </w:tcPr>
          <w:p w14:paraId="7AF1E0A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128</w:t>
            </w:r>
          </w:p>
        </w:tc>
        <w:tc>
          <w:tcPr>
            <w:tcW w:w="2065" w:type="dxa"/>
            <w:shd w:val="clear" w:color="auto" w:fill="auto"/>
            <w:noWrap/>
            <w:vAlign w:val="center"/>
            <w:hideMark/>
          </w:tcPr>
          <w:p w14:paraId="2C44679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AHZ08822.1</w:t>
            </w:r>
          </w:p>
        </w:tc>
        <w:tc>
          <w:tcPr>
            <w:tcW w:w="2970" w:type="dxa"/>
            <w:shd w:val="clear" w:color="auto" w:fill="auto"/>
            <w:noWrap/>
            <w:vAlign w:val="center"/>
            <w:hideMark/>
          </w:tcPr>
          <w:p w14:paraId="57480977"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Micropechis ikaheca</w:t>
            </w:r>
          </w:p>
        </w:tc>
        <w:tc>
          <w:tcPr>
            <w:tcW w:w="1080" w:type="dxa"/>
            <w:shd w:val="clear" w:color="auto" w:fill="auto"/>
            <w:noWrap/>
            <w:vAlign w:val="center"/>
            <w:hideMark/>
          </w:tcPr>
          <w:p w14:paraId="019FF7B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70F001D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4284BDA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96C756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50E1B48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26.22</w:t>
            </w:r>
          </w:p>
        </w:tc>
        <w:tc>
          <w:tcPr>
            <w:tcW w:w="1890" w:type="dxa"/>
            <w:shd w:val="clear" w:color="auto" w:fill="auto"/>
            <w:noWrap/>
            <w:vAlign w:val="center"/>
            <w:hideMark/>
          </w:tcPr>
          <w:p w14:paraId="7DD8A36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32779DAF" w14:textId="77777777" w:rsidTr="00AF3FE1">
        <w:trPr>
          <w:jc w:val="center"/>
        </w:trPr>
        <w:tc>
          <w:tcPr>
            <w:tcW w:w="810" w:type="dxa"/>
            <w:shd w:val="clear" w:color="auto" w:fill="auto"/>
            <w:noWrap/>
            <w:vAlign w:val="center"/>
          </w:tcPr>
          <w:p w14:paraId="7AAF3CDE"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129</w:t>
            </w:r>
          </w:p>
        </w:tc>
        <w:tc>
          <w:tcPr>
            <w:tcW w:w="2065" w:type="dxa"/>
            <w:shd w:val="clear" w:color="auto" w:fill="auto"/>
            <w:noWrap/>
            <w:vAlign w:val="center"/>
            <w:hideMark/>
          </w:tcPr>
          <w:p w14:paraId="2FBF0FA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XP_032069593.1</w:t>
            </w:r>
          </w:p>
        </w:tc>
        <w:tc>
          <w:tcPr>
            <w:tcW w:w="2970" w:type="dxa"/>
            <w:shd w:val="clear" w:color="auto" w:fill="auto"/>
            <w:noWrap/>
            <w:vAlign w:val="center"/>
            <w:hideMark/>
          </w:tcPr>
          <w:p w14:paraId="4FC84F0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Thamnophis elegans</w:t>
            </w:r>
          </w:p>
        </w:tc>
        <w:tc>
          <w:tcPr>
            <w:tcW w:w="1080" w:type="dxa"/>
            <w:shd w:val="clear" w:color="auto" w:fill="auto"/>
            <w:noWrap/>
            <w:vAlign w:val="center"/>
            <w:hideMark/>
          </w:tcPr>
          <w:p w14:paraId="528BFBA8"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5F42468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0C97A0F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30074FB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23890DF9"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26.60</w:t>
            </w:r>
          </w:p>
        </w:tc>
        <w:tc>
          <w:tcPr>
            <w:tcW w:w="1890" w:type="dxa"/>
            <w:shd w:val="clear" w:color="auto" w:fill="auto"/>
            <w:noWrap/>
            <w:vAlign w:val="center"/>
            <w:hideMark/>
          </w:tcPr>
          <w:p w14:paraId="5BE9C6AC"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151FF3" w:rsidRPr="008C1306" w14:paraId="4CCF7161" w14:textId="77777777" w:rsidTr="00AF3FE1">
        <w:trPr>
          <w:jc w:val="center"/>
        </w:trPr>
        <w:tc>
          <w:tcPr>
            <w:tcW w:w="810" w:type="dxa"/>
            <w:shd w:val="clear" w:color="auto" w:fill="auto"/>
            <w:noWrap/>
            <w:vAlign w:val="center"/>
          </w:tcPr>
          <w:p w14:paraId="31E91D5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130</w:t>
            </w:r>
          </w:p>
        </w:tc>
        <w:tc>
          <w:tcPr>
            <w:tcW w:w="2065" w:type="dxa"/>
            <w:shd w:val="clear" w:color="auto" w:fill="auto"/>
            <w:noWrap/>
            <w:vAlign w:val="center"/>
            <w:hideMark/>
          </w:tcPr>
          <w:p w14:paraId="57165EA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JAC94992.1</w:t>
            </w:r>
          </w:p>
        </w:tc>
        <w:tc>
          <w:tcPr>
            <w:tcW w:w="2970" w:type="dxa"/>
            <w:shd w:val="clear" w:color="auto" w:fill="auto"/>
            <w:noWrap/>
            <w:vAlign w:val="center"/>
            <w:hideMark/>
          </w:tcPr>
          <w:p w14:paraId="103914CB"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Opheodrys aestivus</w:t>
            </w:r>
          </w:p>
        </w:tc>
        <w:tc>
          <w:tcPr>
            <w:tcW w:w="1080" w:type="dxa"/>
            <w:shd w:val="clear" w:color="auto" w:fill="auto"/>
            <w:noWrap/>
            <w:vAlign w:val="center"/>
            <w:hideMark/>
          </w:tcPr>
          <w:p w14:paraId="78DF5C1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69.57</w:t>
            </w:r>
          </w:p>
        </w:tc>
        <w:tc>
          <w:tcPr>
            <w:tcW w:w="1530" w:type="dxa"/>
            <w:shd w:val="clear" w:color="auto" w:fill="auto"/>
            <w:noWrap/>
            <w:vAlign w:val="center"/>
            <w:hideMark/>
          </w:tcPr>
          <w:p w14:paraId="2BDD3FAB"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184" w:type="dxa"/>
            <w:shd w:val="clear" w:color="auto" w:fill="auto"/>
            <w:noWrap/>
            <w:vAlign w:val="center"/>
            <w:hideMark/>
          </w:tcPr>
          <w:p w14:paraId="61E03E17"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w:t>
            </w:r>
          </w:p>
        </w:tc>
        <w:tc>
          <w:tcPr>
            <w:tcW w:w="1701" w:type="dxa"/>
            <w:shd w:val="clear" w:color="auto" w:fill="auto"/>
            <w:noWrap/>
            <w:vAlign w:val="center"/>
            <w:hideMark/>
          </w:tcPr>
          <w:p w14:paraId="72BAD05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0.001%</w:t>
            </w:r>
          </w:p>
        </w:tc>
        <w:tc>
          <w:tcPr>
            <w:tcW w:w="985" w:type="dxa"/>
            <w:shd w:val="clear" w:color="auto" w:fill="auto"/>
            <w:noWrap/>
            <w:vAlign w:val="center"/>
            <w:hideMark/>
          </w:tcPr>
          <w:p w14:paraId="03D6BD1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26.75</w:t>
            </w:r>
          </w:p>
        </w:tc>
        <w:tc>
          <w:tcPr>
            <w:tcW w:w="1890" w:type="dxa"/>
            <w:shd w:val="clear" w:color="auto" w:fill="auto"/>
            <w:noWrap/>
            <w:vAlign w:val="center"/>
            <w:hideMark/>
          </w:tcPr>
          <w:p w14:paraId="602028F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CRISP</w:t>
            </w:r>
          </w:p>
        </w:tc>
      </w:tr>
      <w:tr w:rsidR="00DA4CDF" w:rsidRPr="008C1306" w14:paraId="47F90CD6" w14:textId="77777777" w:rsidTr="00151FF3">
        <w:trPr>
          <w:jc w:val="center"/>
        </w:trPr>
        <w:tc>
          <w:tcPr>
            <w:tcW w:w="14215" w:type="dxa"/>
            <w:gridSpan w:val="9"/>
            <w:shd w:val="clear" w:color="auto" w:fill="auto"/>
            <w:noWrap/>
            <w:vAlign w:val="center"/>
            <w:hideMark/>
          </w:tcPr>
          <w:p w14:paraId="4D3D692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b/>
                <w:bCs/>
                <w:szCs w:val="24"/>
              </w:rPr>
              <w:t>Phospholipase B (PLB): 0.01%</w:t>
            </w:r>
          </w:p>
        </w:tc>
      </w:tr>
      <w:tr w:rsidR="00151FF3" w:rsidRPr="008C1306" w14:paraId="2B6F0C1D" w14:textId="77777777" w:rsidTr="00AF3FE1">
        <w:trPr>
          <w:jc w:val="center"/>
        </w:trPr>
        <w:tc>
          <w:tcPr>
            <w:tcW w:w="810" w:type="dxa"/>
            <w:shd w:val="clear" w:color="auto" w:fill="auto"/>
            <w:noWrap/>
            <w:vAlign w:val="center"/>
          </w:tcPr>
          <w:p w14:paraId="386E42A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131</w:t>
            </w:r>
          </w:p>
        </w:tc>
        <w:tc>
          <w:tcPr>
            <w:tcW w:w="2065" w:type="dxa"/>
            <w:shd w:val="clear" w:color="auto" w:fill="auto"/>
            <w:noWrap/>
            <w:vAlign w:val="center"/>
            <w:hideMark/>
          </w:tcPr>
          <w:p w14:paraId="78FF395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ACR78473</w:t>
            </w:r>
          </w:p>
        </w:tc>
        <w:tc>
          <w:tcPr>
            <w:tcW w:w="2970" w:type="dxa"/>
            <w:shd w:val="clear" w:color="auto" w:fill="auto"/>
            <w:noWrap/>
            <w:vAlign w:val="center"/>
            <w:hideMark/>
          </w:tcPr>
          <w:p w14:paraId="72477513"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1080" w:type="dxa"/>
            <w:shd w:val="clear" w:color="auto" w:fill="auto"/>
            <w:noWrap/>
            <w:vAlign w:val="center"/>
            <w:hideMark/>
          </w:tcPr>
          <w:p w14:paraId="3A635C34"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104.9</w:t>
            </w:r>
          </w:p>
        </w:tc>
        <w:tc>
          <w:tcPr>
            <w:tcW w:w="1530" w:type="dxa"/>
            <w:shd w:val="clear" w:color="auto" w:fill="auto"/>
            <w:noWrap/>
            <w:vAlign w:val="center"/>
            <w:hideMark/>
          </w:tcPr>
          <w:p w14:paraId="10D50BF0"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5837AFE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6B6345B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85" w:type="dxa"/>
            <w:shd w:val="clear" w:color="auto" w:fill="auto"/>
            <w:noWrap/>
            <w:vAlign w:val="center"/>
            <w:hideMark/>
          </w:tcPr>
          <w:p w14:paraId="5A759A4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64.04</w:t>
            </w:r>
          </w:p>
        </w:tc>
        <w:tc>
          <w:tcPr>
            <w:tcW w:w="1890" w:type="dxa"/>
            <w:shd w:val="clear" w:color="auto" w:fill="auto"/>
            <w:noWrap/>
            <w:vAlign w:val="center"/>
            <w:hideMark/>
          </w:tcPr>
          <w:p w14:paraId="6CAC5CBF"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PLB</w:t>
            </w:r>
          </w:p>
        </w:tc>
      </w:tr>
      <w:tr w:rsidR="00151FF3" w:rsidRPr="008C1306" w14:paraId="303CD2A9" w14:textId="77777777" w:rsidTr="00AF3FE1">
        <w:trPr>
          <w:jc w:val="center"/>
        </w:trPr>
        <w:tc>
          <w:tcPr>
            <w:tcW w:w="810" w:type="dxa"/>
            <w:shd w:val="clear" w:color="auto" w:fill="auto"/>
            <w:noWrap/>
            <w:vAlign w:val="center"/>
          </w:tcPr>
          <w:p w14:paraId="5E3090C5"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132</w:t>
            </w:r>
          </w:p>
        </w:tc>
        <w:tc>
          <w:tcPr>
            <w:tcW w:w="2065" w:type="dxa"/>
            <w:shd w:val="clear" w:color="auto" w:fill="auto"/>
            <w:noWrap/>
            <w:vAlign w:val="center"/>
            <w:hideMark/>
          </w:tcPr>
          <w:p w14:paraId="082EC66A"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ACR78473</w:t>
            </w:r>
          </w:p>
        </w:tc>
        <w:tc>
          <w:tcPr>
            <w:tcW w:w="2970" w:type="dxa"/>
            <w:shd w:val="clear" w:color="auto" w:fill="auto"/>
            <w:noWrap/>
            <w:vAlign w:val="center"/>
            <w:hideMark/>
          </w:tcPr>
          <w:p w14:paraId="057E72C1" w14:textId="77777777" w:rsidR="00DA4CDF" w:rsidRPr="008C1306" w:rsidRDefault="00DA4CDF" w:rsidP="00151FF3">
            <w:pPr>
              <w:autoSpaceDE w:val="0"/>
              <w:autoSpaceDN w:val="0"/>
              <w:adjustRightInd w:val="0"/>
              <w:snapToGrid w:val="0"/>
              <w:jc w:val="center"/>
              <w:rPr>
                <w:rFonts w:ascii="Palatino Linotype" w:hAnsi="Palatino Linotype" w:cs="Tahoma"/>
                <w:i/>
                <w:iCs/>
                <w:szCs w:val="24"/>
              </w:rPr>
            </w:pPr>
            <w:r w:rsidRPr="008C1306">
              <w:rPr>
                <w:rFonts w:ascii="Palatino Linotype" w:hAnsi="Palatino Linotype" w:cs="Tahoma"/>
                <w:i/>
                <w:iCs/>
                <w:szCs w:val="24"/>
              </w:rPr>
              <w:t>Drysdalia coronoides</w:t>
            </w:r>
          </w:p>
        </w:tc>
        <w:tc>
          <w:tcPr>
            <w:tcW w:w="1080" w:type="dxa"/>
            <w:shd w:val="clear" w:color="auto" w:fill="auto"/>
            <w:noWrap/>
            <w:vAlign w:val="center"/>
            <w:hideMark/>
          </w:tcPr>
          <w:p w14:paraId="5F0509F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104.9</w:t>
            </w:r>
          </w:p>
        </w:tc>
        <w:tc>
          <w:tcPr>
            <w:tcW w:w="1530" w:type="dxa"/>
            <w:shd w:val="clear" w:color="auto" w:fill="auto"/>
            <w:noWrap/>
            <w:vAlign w:val="center"/>
            <w:hideMark/>
          </w:tcPr>
          <w:p w14:paraId="5F5C16E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184" w:type="dxa"/>
            <w:shd w:val="clear" w:color="auto" w:fill="auto"/>
            <w:noWrap/>
            <w:vAlign w:val="center"/>
            <w:hideMark/>
          </w:tcPr>
          <w:p w14:paraId="6AE6A0E2"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2</w:t>
            </w:r>
          </w:p>
        </w:tc>
        <w:tc>
          <w:tcPr>
            <w:tcW w:w="1701" w:type="dxa"/>
            <w:shd w:val="clear" w:color="auto" w:fill="auto"/>
            <w:noWrap/>
            <w:vAlign w:val="center"/>
            <w:hideMark/>
          </w:tcPr>
          <w:p w14:paraId="2CB6F491"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0.004%</w:t>
            </w:r>
          </w:p>
        </w:tc>
        <w:tc>
          <w:tcPr>
            <w:tcW w:w="985" w:type="dxa"/>
            <w:shd w:val="clear" w:color="auto" w:fill="auto"/>
            <w:noWrap/>
            <w:vAlign w:val="center"/>
            <w:hideMark/>
          </w:tcPr>
          <w:p w14:paraId="01D118E6"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64.04</w:t>
            </w:r>
          </w:p>
        </w:tc>
        <w:tc>
          <w:tcPr>
            <w:tcW w:w="1890" w:type="dxa"/>
            <w:shd w:val="clear" w:color="auto" w:fill="auto"/>
            <w:noWrap/>
            <w:vAlign w:val="center"/>
            <w:hideMark/>
          </w:tcPr>
          <w:p w14:paraId="4DB4E833" w14:textId="77777777" w:rsidR="00DA4CDF" w:rsidRPr="008C1306" w:rsidRDefault="00DA4CDF" w:rsidP="00151FF3">
            <w:pPr>
              <w:autoSpaceDE w:val="0"/>
              <w:autoSpaceDN w:val="0"/>
              <w:adjustRightInd w:val="0"/>
              <w:snapToGrid w:val="0"/>
              <w:jc w:val="center"/>
              <w:rPr>
                <w:rFonts w:ascii="Palatino Linotype" w:hAnsi="Palatino Linotype" w:cs="Tahoma"/>
                <w:szCs w:val="24"/>
              </w:rPr>
            </w:pPr>
            <w:r w:rsidRPr="008C1306">
              <w:rPr>
                <w:rFonts w:ascii="Palatino Linotype" w:hAnsi="Palatino Linotype" w:cs="Tahoma"/>
                <w:szCs w:val="24"/>
              </w:rPr>
              <w:t>PLB</w:t>
            </w:r>
          </w:p>
        </w:tc>
      </w:tr>
    </w:tbl>
    <w:p w14:paraId="286A579E" w14:textId="77777777" w:rsidR="00DA4CDF" w:rsidRPr="008C1306" w:rsidRDefault="00DA4CDF" w:rsidP="00DA4CDF">
      <w:pPr>
        <w:rPr>
          <w:rFonts w:ascii="Palatino Linotype" w:hAnsi="Palatino Linotype"/>
        </w:rPr>
      </w:pPr>
    </w:p>
    <w:p w14:paraId="076F4B60" w14:textId="26C449B1" w:rsidR="000A0493" w:rsidRPr="008C1306" w:rsidRDefault="000A0493" w:rsidP="000A0493">
      <w:pPr>
        <w:rPr>
          <w:rFonts w:ascii="Palatino Linotype" w:eastAsia="Arial" w:hAnsi="Palatino Linotype" w:cs="Arial"/>
          <w:color w:val="000000"/>
        </w:rPr>
      </w:pPr>
    </w:p>
    <w:p w14:paraId="0B9549DA" w14:textId="77777777" w:rsidR="00151FF3" w:rsidRPr="008C1306" w:rsidRDefault="00151FF3" w:rsidP="00596163">
      <w:pPr>
        <w:pStyle w:val="MDPI51figurecaption"/>
        <w:sectPr w:rsidR="00151FF3" w:rsidRPr="008C1306" w:rsidSect="00771149">
          <w:pgSz w:w="15840" w:h="12240" w:orient="landscape"/>
          <w:pgMar w:top="1417" w:right="1417" w:bottom="1417" w:left="1134" w:header="708" w:footer="708" w:gutter="0"/>
          <w:cols w:space="708"/>
          <w:docGrid w:linePitch="360"/>
        </w:sectPr>
      </w:pPr>
    </w:p>
    <w:p w14:paraId="22AC581E" w14:textId="22574C0F" w:rsidR="00151FF3" w:rsidRPr="008C1306" w:rsidRDefault="003E2D4B" w:rsidP="00151FF3">
      <w:pPr>
        <w:pStyle w:val="MDPI41tablecaption"/>
        <w:jc w:val="center"/>
        <w:rPr>
          <w:rFonts w:eastAsia="Arial"/>
        </w:rPr>
      </w:pPr>
      <w:r w:rsidRPr="008C1306">
        <w:rPr>
          <w:rFonts w:eastAsia="Arial"/>
          <w:b/>
        </w:rPr>
        <w:lastRenderedPageBreak/>
        <w:t>Table S9</w:t>
      </w:r>
      <w:r w:rsidR="00151FF3" w:rsidRPr="008C1306">
        <w:rPr>
          <w:rFonts w:eastAsia="Arial"/>
        </w:rPr>
        <w:t>. Tissue transcriptome sequencing and assembly.</w:t>
      </w:r>
    </w:p>
    <w:tbl>
      <w:tblPr>
        <w:tblW w:w="11190" w:type="dxa"/>
        <w:jc w:val="center"/>
        <w:tblBorders>
          <w:top w:val="single" w:sz="8" w:space="0" w:color="auto"/>
          <w:bottom w:val="single" w:sz="8" w:space="0" w:color="auto"/>
          <w:insideH w:val="single" w:sz="18" w:space="0" w:color="000000"/>
        </w:tblBorders>
        <w:tblLayout w:type="fixed"/>
        <w:tblLook w:val="0400" w:firstRow="0" w:lastRow="0" w:firstColumn="0" w:lastColumn="0" w:noHBand="0" w:noVBand="1"/>
      </w:tblPr>
      <w:tblGrid>
        <w:gridCol w:w="1620"/>
        <w:gridCol w:w="2100"/>
        <w:gridCol w:w="1560"/>
        <w:gridCol w:w="1590"/>
        <w:gridCol w:w="1545"/>
        <w:gridCol w:w="1770"/>
        <w:gridCol w:w="1005"/>
      </w:tblGrid>
      <w:tr w:rsidR="00151FF3" w:rsidRPr="008C1306" w14:paraId="73D71609" w14:textId="77777777" w:rsidTr="00151FF3">
        <w:trPr>
          <w:jc w:val="center"/>
        </w:trPr>
        <w:tc>
          <w:tcPr>
            <w:tcW w:w="1620" w:type="dxa"/>
            <w:vAlign w:val="center"/>
          </w:tcPr>
          <w:p w14:paraId="48BD4473"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p>
        </w:tc>
        <w:tc>
          <w:tcPr>
            <w:tcW w:w="6795" w:type="dxa"/>
            <w:gridSpan w:val="4"/>
            <w:vAlign w:val="center"/>
          </w:tcPr>
          <w:p w14:paraId="1FF7C98B"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Reads</w:t>
            </w:r>
          </w:p>
        </w:tc>
        <w:tc>
          <w:tcPr>
            <w:tcW w:w="2775" w:type="dxa"/>
            <w:gridSpan w:val="2"/>
            <w:vAlign w:val="center"/>
          </w:tcPr>
          <w:p w14:paraId="7FFBA432"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Assembly</w:t>
            </w:r>
          </w:p>
        </w:tc>
      </w:tr>
      <w:tr w:rsidR="00151FF3" w:rsidRPr="008C1306" w14:paraId="29575DCB" w14:textId="77777777" w:rsidTr="00151FF3">
        <w:trPr>
          <w:jc w:val="center"/>
        </w:trPr>
        <w:tc>
          <w:tcPr>
            <w:tcW w:w="1620" w:type="dxa"/>
            <w:vAlign w:val="center"/>
          </w:tcPr>
          <w:p w14:paraId="1D754B7C"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Tissue</w:t>
            </w:r>
          </w:p>
        </w:tc>
        <w:tc>
          <w:tcPr>
            <w:tcW w:w="2100" w:type="dxa"/>
            <w:vAlign w:val="center"/>
          </w:tcPr>
          <w:p w14:paraId="37DDA366"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Raw</w:t>
            </w:r>
          </w:p>
        </w:tc>
        <w:tc>
          <w:tcPr>
            <w:tcW w:w="1560" w:type="dxa"/>
            <w:vAlign w:val="center"/>
          </w:tcPr>
          <w:p w14:paraId="4CD2413E"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Filtered</w:t>
            </w:r>
          </w:p>
        </w:tc>
        <w:tc>
          <w:tcPr>
            <w:tcW w:w="1590" w:type="dxa"/>
            <w:vAlign w:val="center"/>
          </w:tcPr>
          <w:p w14:paraId="391DC26A"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Expressed</w:t>
            </w:r>
          </w:p>
        </w:tc>
        <w:tc>
          <w:tcPr>
            <w:tcW w:w="1545" w:type="dxa"/>
            <w:vAlign w:val="center"/>
          </w:tcPr>
          <w:p w14:paraId="45B81CA5"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Annotated</w:t>
            </w:r>
          </w:p>
        </w:tc>
        <w:tc>
          <w:tcPr>
            <w:tcW w:w="1770" w:type="dxa"/>
            <w:vAlign w:val="center"/>
          </w:tcPr>
          <w:p w14:paraId="432FD25D"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Transcripts</w:t>
            </w:r>
          </w:p>
        </w:tc>
        <w:tc>
          <w:tcPr>
            <w:tcW w:w="1005" w:type="dxa"/>
            <w:vAlign w:val="center"/>
          </w:tcPr>
          <w:p w14:paraId="1CA60D42"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sz w:val="20"/>
                <w:szCs w:val="24"/>
              </w:rPr>
            </w:pPr>
            <w:r w:rsidRPr="008C1306">
              <w:rPr>
                <w:rFonts w:ascii="Palatino Linotype" w:eastAsia="Arial" w:hAnsi="Palatino Linotype" w:cs="Arial"/>
                <w:b/>
                <w:sz w:val="20"/>
                <w:szCs w:val="24"/>
              </w:rPr>
              <w:t>N50</w:t>
            </w:r>
          </w:p>
        </w:tc>
      </w:tr>
      <w:tr w:rsidR="00151FF3" w:rsidRPr="008C1306" w14:paraId="3949FC7E" w14:textId="77777777" w:rsidTr="002A77D4">
        <w:trPr>
          <w:jc w:val="center"/>
        </w:trPr>
        <w:tc>
          <w:tcPr>
            <w:tcW w:w="11190" w:type="dxa"/>
            <w:gridSpan w:val="7"/>
            <w:shd w:val="clear" w:color="auto" w:fill="FFFFFF" w:themeFill="background1"/>
            <w:vAlign w:val="center"/>
          </w:tcPr>
          <w:p w14:paraId="17B5ECCC"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b/>
                <w:i/>
                <w:sz w:val="20"/>
                <w:szCs w:val="24"/>
              </w:rPr>
            </w:pPr>
            <w:r w:rsidRPr="002A77D4">
              <w:rPr>
                <w:rFonts w:ascii="Palatino Linotype" w:eastAsia="Arial" w:hAnsi="Palatino Linotype" w:cs="Arial"/>
                <w:b/>
                <w:i/>
                <w:sz w:val="20"/>
                <w:szCs w:val="24"/>
              </w:rPr>
              <w:t>B. sindanus</w:t>
            </w:r>
          </w:p>
        </w:tc>
      </w:tr>
      <w:tr w:rsidR="00151FF3" w:rsidRPr="008C1306" w14:paraId="01F21D4B" w14:textId="77777777" w:rsidTr="00151FF3">
        <w:trPr>
          <w:jc w:val="center"/>
        </w:trPr>
        <w:tc>
          <w:tcPr>
            <w:tcW w:w="1620" w:type="dxa"/>
            <w:vAlign w:val="center"/>
          </w:tcPr>
          <w:p w14:paraId="666831F5"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Venom gland</w:t>
            </w:r>
          </w:p>
        </w:tc>
        <w:tc>
          <w:tcPr>
            <w:tcW w:w="2100" w:type="dxa"/>
            <w:vAlign w:val="center"/>
          </w:tcPr>
          <w:p w14:paraId="46516915"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34,952,562</w:t>
            </w:r>
          </w:p>
        </w:tc>
        <w:tc>
          <w:tcPr>
            <w:tcW w:w="1560" w:type="dxa"/>
            <w:vAlign w:val="center"/>
          </w:tcPr>
          <w:p w14:paraId="3C3925BE"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33,332,796</w:t>
            </w:r>
          </w:p>
        </w:tc>
        <w:tc>
          <w:tcPr>
            <w:tcW w:w="1590" w:type="dxa"/>
            <w:vAlign w:val="center"/>
          </w:tcPr>
          <w:p w14:paraId="7769BF10"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27,599,732</w:t>
            </w:r>
          </w:p>
        </w:tc>
        <w:tc>
          <w:tcPr>
            <w:tcW w:w="1545" w:type="dxa"/>
            <w:vMerge w:val="restart"/>
            <w:vAlign w:val="center"/>
          </w:tcPr>
          <w:p w14:paraId="2ED3CF3C"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54,793</w:t>
            </w:r>
          </w:p>
        </w:tc>
        <w:tc>
          <w:tcPr>
            <w:tcW w:w="1770" w:type="dxa"/>
            <w:vMerge w:val="restart"/>
            <w:vAlign w:val="center"/>
          </w:tcPr>
          <w:p w14:paraId="0EC2058B"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229,763</w:t>
            </w:r>
          </w:p>
        </w:tc>
        <w:tc>
          <w:tcPr>
            <w:tcW w:w="1005" w:type="dxa"/>
            <w:vMerge w:val="restart"/>
            <w:vAlign w:val="center"/>
          </w:tcPr>
          <w:p w14:paraId="445B69AE"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1,436</w:t>
            </w:r>
          </w:p>
        </w:tc>
      </w:tr>
      <w:tr w:rsidR="00151FF3" w:rsidRPr="008C1306" w14:paraId="5C8B70D9" w14:textId="77777777" w:rsidTr="00151FF3">
        <w:trPr>
          <w:jc w:val="center"/>
        </w:trPr>
        <w:tc>
          <w:tcPr>
            <w:tcW w:w="1620" w:type="dxa"/>
            <w:vAlign w:val="center"/>
          </w:tcPr>
          <w:p w14:paraId="405A7AFF"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Intestine</w:t>
            </w:r>
          </w:p>
        </w:tc>
        <w:tc>
          <w:tcPr>
            <w:tcW w:w="2100" w:type="dxa"/>
            <w:vAlign w:val="center"/>
          </w:tcPr>
          <w:p w14:paraId="6A2D5DAE"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12,058,000</w:t>
            </w:r>
          </w:p>
        </w:tc>
        <w:tc>
          <w:tcPr>
            <w:tcW w:w="1560" w:type="dxa"/>
            <w:vAlign w:val="center"/>
          </w:tcPr>
          <w:p w14:paraId="696FD345"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bookmarkStart w:id="1" w:name="_gjdgxs" w:colFirst="0" w:colLast="0"/>
            <w:bookmarkEnd w:id="1"/>
            <w:r w:rsidRPr="008C1306">
              <w:rPr>
                <w:rFonts w:ascii="Palatino Linotype" w:eastAsia="Arial" w:hAnsi="Palatino Linotype" w:cs="Arial"/>
                <w:sz w:val="20"/>
                <w:szCs w:val="24"/>
              </w:rPr>
              <w:t>10,740,803</w:t>
            </w:r>
          </w:p>
        </w:tc>
        <w:tc>
          <w:tcPr>
            <w:tcW w:w="1590" w:type="dxa"/>
            <w:vAlign w:val="center"/>
          </w:tcPr>
          <w:p w14:paraId="0208EFF6"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9,153,810</w:t>
            </w:r>
          </w:p>
        </w:tc>
        <w:tc>
          <w:tcPr>
            <w:tcW w:w="1545" w:type="dxa"/>
            <w:vMerge/>
            <w:vAlign w:val="center"/>
          </w:tcPr>
          <w:p w14:paraId="2BEA6771"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c>
          <w:tcPr>
            <w:tcW w:w="1770" w:type="dxa"/>
            <w:vMerge/>
            <w:vAlign w:val="center"/>
          </w:tcPr>
          <w:p w14:paraId="5A8F20EF"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c>
          <w:tcPr>
            <w:tcW w:w="1005" w:type="dxa"/>
            <w:vMerge/>
            <w:vAlign w:val="center"/>
          </w:tcPr>
          <w:p w14:paraId="3FEF5B39"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r>
      <w:tr w:rsidR="00151FF3" w:rsidRPr="008C1306" w14:paraId="632DBDBB" w14:textId="77777777" w:rsidTr="002A77D4">
        <w:trPr>
          <w:jc w:val="center"/>
        </w:trPr>
        <w:tc>
          <w:tcPr>
            <w:tcW w:w="11190" w:type="dxa"/>
            <w:gridSpan w:val="7"/>
            <w:shd w:val="clear" w:color="auto" w:fill="FFFFFF" w:themeFill="background1"/>
            <w:vAlign w:val="center"/>
          </w:tcPr>
          <w:p w14:paraId="6C75182F"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b/>
                <w:i/>
                <w:sz w:val="20"/>
                <w:szCs w:val="24"/>
              </w:rPr>
              <w:t>B. caeruleus</w:t>
            </w:r>
          </w:p>
        </w:tc>
      </w:tr>
      <w:tr w:rsidR="00151FF3" w:rsidRPr="008C1306" w14:paraId="277ABBF6" w14:textId="77777777" w:rsidTr="00151FF3">
        <w:trPr>
          <w:jc w:val="center"/>
        </w:trPr>
        <w:tc>
          <w:tcPr>
            <w:tcW w:w="1620" w:type="dxa"/>
            <w:vAlign w:val="center"/>
          </w:tcPr>
          <w:p w14:paraId="6CD4961C"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Venom gland</w:t>
            </w:r>
          </w:p>
        </w:tc>
        <w:tc>
          <w:tcPr>
            <w:tcW w:w="2100" w:type="dxa"/>
            <w:vAlign w:val="center"/>
          </w:tcPr>
          <w:p w14:paraId="328F8E95"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51,842,239</w:t>
            </w:r>
          </w:p>
        </w:tc>
        <w:tc>
          <w:tcPr>
            <w:tcW w:w="1560" w:type="dxa"/>
            <w:vAlign w:val="center"/>
          </w:tcPr>
          <w:p w14:paraId="485DBEDF"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46,397,238</w:t>
            </w:r>
          </w:p>
        </w:tc>
        <w:tc>
          <w:tcPr>
            <w:tcW w:w="1590" w:type="dxa"/>
            <w:vAlign w:val="center"/>
          </w:tcPr>
          <w:p w14:paraId="4F705B8F"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39,446,271</w:t>
            </w:r>
          </w:p>
        </w:tc>
        <w:tc>
          <w:tcPr>
            <w:tcW w:w="1545" w:type="dxa"/>
            <w:vMerge w:val="restart"/>
            <w:vAlign w:val="center"/>
          </w:tcPr>
          <w:p w14:paraId="24756208"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98,441</w:t>
            </w:r>
          </w:p>
        </w:tc>
        <w:tc>
          <w:tcPr>
            <w:tcW w:w="1770" w:type="dxa"/>
            <w:vMerge w:val="restart"/>
            <w:vAlign w:val="center"/>
          </w:tcPr>
          <w:p w14:paraId="463E81A8"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308,570</w:t>
            </w:r>
          </w:p>
        </w:tc>
        <w:tc>
          <w:tcPr>
            <w:tcW w:w="1005" w:type="dxa"/>
            <w:vMerge w:val="restart"/>
            <w:vAlign w:val="center"/>
          </w:tcPr>
          <w:p w14:paraId="6700DF13"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1,701</w:t>
            </w:r>
          </w:p>
        </w:tc>
      </w:tr>
      <w:tr w:rsidR="00151FF3" w:rsidRPr="008C1306" w14:paraId="695CB981" w14:textId="77777777" w:rsidTr="00151FF3">
        <w:trPr>
          <w:jc w:val="center"/>
        </w:trPr>
        <w:tc>
          <w:tcPr>
            <w:tcW w:w="1620" w:type="dxa"/>
            <w:vAlign w:val="center"/>
          </w:tcPr>
          <w:p w14:paraId="2A89A0F6"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Intestine</w:t>
            </w:r>
          </w:p>
        </w:tc>
        <w:tc>
          <w:tcPr>
            <w:tcW w:w="2100" w:type="dxa"/>
            <w:vAlign w:val="center"/>
          </w:tcPr>
          <w:p w14:paraId="7CF0D9FA"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55,336,796</w:t>
            </w:r>
          </w:p>
        </w:tc>
        <w:tc>
          <w:tcPr>
            <w:tcW w:w="1560" w:type="dxa"/>
            <w:vAlign w:val="center"/>
          </w:tcPr>
          <w:p w14:paraId="3EE73924"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51,104,996</w:t>
            </w:r>
          </w:p>
        </w:tc>
        <w:tc>
          <w:tcPr>
            <w:tcW w:w="1590" w:type="dxa"/>
            <w:vAlign w:val="center"/>
          </w:tcPr>
          <w:p w14:paraId="4787F484"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43,471,869</w:t>
            </w:r>
          </w:p>
        </w:tc>
        <w:tc>
          <w:tcPr>
            <w:tcW w:w="1545" w:type="dxa"/>
            <w:vMerge/>
            <w:vAlign w:val="center"/>
          </w:tcPr>
          <w:p w14:paraId="45BC4F02"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c>
          <w:tcPr>
            <w:tcW w:w="1770" w:type="dxa"/>
            <w:vMerge/>
            <w:vAlign w:val="center"/>
          </w:tcPr>
          <w:p w14:paraId="642FDE82"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c>
          <w:tcPr>
            <w:tcW w:w="1005" w:type="dxa"/>
            <w:vMerge/>
            <w:vAlign w:val="center"/>
          </w:tcPr>
          <w:p w14:paraId="1B7818D1"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r>
      <w:tr w:rsidR="00151FF3" w:rsidRPr="008C1306" w14:paraId="7405CB6D" w14:textId="77777777" w:rsidTr="002A77D4">
        <w:trPr>
          <w:jc w:val="center"/>
        </w:trPr>
        <w:tc>
          <w:tcPr>
            <w:tcW w:w="11190" w:type="dxa"/>
            <w:gridSpan w:val="7"/>
            <w:shd w:val="clear" w:color="auto" w:fill="FFFFFF" w:themeFill="background1"/>
            <w:vAlign w:val="center"/>
          </w:tcPr>
          <w:p w14:paraId="254570D1"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b/>
                <w:i/>
                <w:sz w:val="20"/>
                <w:szCs w:val="24"/>
              </w:rPr>
              <w:t>B. romulusi</w:t>
            </w:r>
          </w:p>
        </w:tc>
      </w:tr>
      <w:tr w:rsidR="00151FF3" w:rsidRPr="008C1306" w14:paraId="3B2FAAC4" w14:textId="77777777" w:rsidTr="00151FF3">
        <w:trPr>
          <w:jc w:val="center"/>
        </w:trPr>
        <w:tc>
          <w:tcPr>
            <w:tcW w:w="1620" w:type="dxa"/>
            <w:vAlign w:val="center"/>
          </w:tcPr>
          <w:p w14:paraId="1D5A1C12"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Venom gland</w:t>
            </w:r>
          </w:p>
        </w:tc>
        <w:tc>
          <w:tcPr>
            <w:tcW w:w="2100" w:type="dxa"/>
            <w:vAlign w:val="center"/>
          </w:tcPr>
          <w:p w14:paraId="24F3A19A"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24,343,212</w:t>
            </w:r>
          </w:p>
        </w:tc>
        <w:tc>
          <w:tcPr>
            <w:tcW w:w="1560" w:type="dxa"/>
            <w:vAlign w:val="center"/>
          </w:tcPr>
          <w:p w14:paraId="318B5A3A"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21,256,495</w:t>
            </w:r>
          </w:p>
        </w:tc>
        <w:tc>
          <w:tcPr>
            <w:tcW w:w="1590" w:type="dxa"/>
            <w:vAlign w:val="center"/>
          </w:tcPr>
          <w:p w14:paraId="4A112F46"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16,583,652</w:t>
            </w:r>
          </w:p>
        </w:tc>
        <w:tc>
          <w:tcPr>
            <w:tcW w:w="1545" w:type="dxa"/>
            <w:vMerge w:val="restart"/>
            <w:vAlign w:val="center"/>
          </w:tcPr>
          <w:p w14:paraId="104F5FDB"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58,007</w:t>
            </w:r>
          </w:p>
        </w:tc>
        <w:tc>
          <w:tcPr>
            <w:tcW w:w="1770" w:type="dxa"/>
            <w:vMerge w:val="restart"/>
            <w:vAlign w:val="center"/>
          </w:tcPr>
          <w:p w14:paraId="501D1CB7"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225,522</w:t>
            </w:r>
          </w:p>
        </w:tc>
        <w:tc>
          <w:tcPr>
            <w:tcW w:w="1005" w:type="dxa"/>
            <w:vMerge w:val="restart"/>
            <w:vAlign w:val="center"/>
          </w:tcPr>
          <w:p w14:paraId="07E36F40"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1,863</w:t>
            </w:r>
          </w:p>
        </w:tc>
      </w:tr>
      <w:tr w:rsidR="00151FF3" w:rsidRPr="008C1306" w14:paraId="3EE01760" w14:textId="77777777" w:rsidTr="00151FF3">
        <w:trPr>
          <w:jc w:val="center"/>
        </w:trPr>
        <w:tc>
          <w:tcPr>
            <w:tcW w:w="1620" w:type="dxa"/>
            <w:vAlign w:val="center"/>
          </w:tcPr>
          <w:p w14:paraId="2EB6E3BE"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Intestine</w:t>
            </w:r>
          </w:p>
        </w:tc>
        <w:tc>
          <w:tcPr>
            <w:tcW w:w="2100" w:type="dxa"/>
            <w:vAlign w:val="center"/>
          </w:tcPr>
          <w:p w14:paraId="394BAEE4"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28,413,016</w:t>
            </w:r>
          </w:p>
        </w:tc>
        <w:tc>
          <w:tcPr>
            <w:tcW w:w="1560" w:type="dxa"/>
            <w:vAlign w:val="center"/>
          </w:tcPr>
          <w:p w14:paraId="27812384"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24,882,567</w:t>
            </w:r>
          </w:p>
        </w:tc>
        <w:tc>
          <w:tcPr>
            <w:tcW w:w="1590" w:type="dxa"/>
            <w:vAlign w:val="center"/>
          </w:tcPr>
          <w:p w14:paraId="203C4BC2" w14:textId="77777777" w:rsidR="00151FF3" w:rsidRPr="008C1306" w:rsidRDefault="00151FF3" w:rsidP="00151FF3">
            <w:pPr>
              <w:widowControl/>
              <w:autoSpaceDE w:val="0"/>
              <w:autoSpaceDN w:val="0"/>
              <w:adjustRightInd w:val="0"/>
              <w:snapToGrid w:val="0"/>
              <w:jc w:val="center"/>
              <w:rPr>
                <w:rFonts w:ascii="Palatino Linotype" w:eastAsia="Arial" w:hAnsi="Palatino Linotype" w:cs="Arial"/>
                <w:sz w:val="20"/>
                <w:szCs w:val="24"/>
              </w:rPr>
            </w:pPr>
            <w:r w:rsidRPr="008C1306">
              <w:rPr>
                <w:rFonts w:ascii="Palatino Linotype" w:eastAsia="Arial" w:hAnsi="Palatino Linotype" w:cs="Arial"/>
                <w:sz w:val="20"/>
                <w:szCs w:val="24"/>
              </w:rPr>
              <w:t>21,853,659</w:t>
            </w:r>
          </w:p>
        </w:tc>
        <w:tc>
          <w:tcPr>
            <w:tcW w:w="1545" w:type="dxa"/>
            <w:vMerge/>
            <w:vAlign w:val="center"/>
          </w:tcPr>
          <w:p w14:paraId="44330BEC"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c>
          <w:tcPr>
            <w:tcW w:w="1770" w:type="dxa"/>
            <w:vMerge/>
            <w:vAlign w:val="center"/>
          </w:tcPr>
          <w:p w14:paraId="755D2A48"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c>
          <w:tcPr>
            <w:tcW w:w="1005" w:type="dxa"/>
            <w:vMerge/>
            <w:vAlign w:val="center"/>
          </w:tcPr>
          <w:p w14:paraId="122C0C49" w14:textId="77777777" w:rsidR="00151FF3" w:rsidRPr="008C1306" w:rsidRDefault="00151FF3" w:rsidP="00151FF3">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rPr>
            </w:pPr>
          </w:p>
        </w:tc>
      </w:tr>
    </w:tbl>
    <w:p w14:paraId="238E959E" w14:textId="2F5DD5FF" w:rsidR="00A37212" w:rsidRPr="008C1306" w:rsidRDefault="00A37212" w:rsidP="00A37212">
      <w:pPr>
        <w:pStyle w:val="MDPI41tablecaption"/>
        <w:rPr>
          <w:rFonts w:eastAsia="Arial"/>
        </w:rPr>
        <w:sectPr w:rsidR="00A37212" w:rsidRPr="008C1306" w:rsidSect="00774650">
          <w:pgSz w:w="11906" w:h="16838"/>
          <w:pgMar w:top="1134" w:right="1134" w:bottom="1134" w:left="1134" w:header="709" w:footer="709" w:gutter="0"/>
          <w:cols w:space="720"/>
        </w:sectPr>
      </w:pPr>
      <w:r>
        <w:rPr>
          <w:rFonts w:eastAsia="Arial"/>
        </w:rPr>
        <w:t>.</w:t>
      </w:r>
    </w:p>
    <w:p w14:paraId="5EEA2035" w14:textId="3DE76C28" w:rsidR="00A37212" w:rsidRDefault="00A37212" w:rsidP="00A37212">
      <w:pPr>
        <w:pStyle w:val="MDPI43tablefooter"/>
        <w:ind w:left="425" w:right="425"/>
        <w:jc w:val="center"/>
        <w:rPr>
          <w:rFonts w:eastAsia="Arial"/>
          <w:lang w:val="en"/>
        </w:rPr>
      </w:pPr>
      <w:r w:rsidRPr="00A37212">
        <w:rPr>
          <w:rFonts w:eastAsia="Arial"/>
          <w:b/>
        </w:rPr>
        <w:lastRenderedPageBreak/>
        <w:t>Table 10</w:t>
      </w:r>
      <w:r w:rsidRPr="00A37212">
        <w:rPr>
          <w:rFonts w:eastAsia="Arial"/>
          <w:b/>
          <w:i/>
          <w:iCs/>
        </w:rPr>
        <w:t xml:space="preserve">. </w:t>
      </w:r>
      <w:r w:rsidRPr="00A37212">
        <w:rPr>
          <w:rFonts w:eastAsia="Arial"/>
          <w:i/>
          <w:iCs/>
        </w:rPr>
        <w:t>Bungarus sindanus</w:t>
      </w:r>
    </w:p>
    <w:tbl>
      <w:tblPr>
        <w:tblW w:w="15120" w:type="dxa"/>
        <w:jc w:val="center"/>
        <w:tblBorders>
          <w:top w:val="single" w:sz="8" w:space="0" w:color="auto"/>
          <w:bottom w:val="single" w:sz="8" w:space="0" w:color="auto"/>
          <w:insideH w:val="single" w:sz="4" w:space="0" w:color="auto"/>
        </w:tblBorders>
        <w:tblCellMar>
          <w:left w:w="0" w:type="dxa"/>
          <w:right w:w="0" w:type="dxa"/>
        </w:tblCellMar>
        <w:tblLook w:val="04A0" w:firstRow="1" w:lastRow="0" w:firstColumn="1" w:lastColumn="0" w:noHBand="0" w:noVBand="1"/>
      </w:tblPr>
      <w:tblGrid>
        <w:gridCol w:w="700"/>
        <w:gridCol w:w="3023"/>
        <w:gridCol w:w="778"/>
        <w:gridCol w:w="439"/>
        <w:gridCol w:w="721"/>
        <w:gridCol w:w="2249"/>
        <w:gridCol w:w="966"/>
        <w:gridCol w:w="1291"/>
        <w:gridCol w:w="1516"/>
        <w:gridCol w:w="3437"/>
      </w:tblGrid>
      <w:tr w:rsidR="00A37212" w:rsidRPr="008C1306" w14:paraId="721EDF82" w14:textId="77777777" w:rsidTr="00A37212">
        <w:trPr>
          <w:jc w:val="center"/>
        </w:trPr>
        <w:tc>
          <w:tcPr>
            <w:tcW w:w="0" w:type="auto"/>
            <w:shd w:val="clear" w:color="auto" w:fill="auto"/>
            <w:tcMar>
              <w:top w:w="0" w:type="dxa"/>
              <w:left w:w="45" w:type="dxa"/>
              <w:bottom w:w="0" w:type="dxa"/>
              <w:right w:w="45" w:type="dxa"/>
            </w:tcMar>
            <w:vAlign w:val="center"/>
            <w:hideMark/>
          </w:tcPr>
          <w:p w14:paraId="5585B172"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A37212">
              <w:rPr>
                <w:rFonts w:ascii="Palatino Linotype" w:eastAsia="Times New Roman" w:hAnsi="Palatino Linotype" w:cs="Arial"/>
                <w:sz w:val="20"/>
                <w:szCs w:val="24"/>
                <w:lang w:eastAsia="en-IN"/>
              </w:rPr>
              <w:t>S. No.</w:t>
            </w:r>
          </w:p>
        </w:tc>
        <w:tc>
          <w:tcPr>
            <w:tcW w:w="0" w:type="auto"/>
            <w:shd w:val="clear" w:color="auto" w:fill="auto"/>
            <w:tcMar>
              <w:top w:w="0" w:type="dxa"/>
              <w:left w:w="45" w:type="dxa"/>
              <w:bottom w:w="0" w:type="dxa"/>
              <w:right w:w="45" w:type="dxa"/>
            </w:tcMar>
            <w:vAlign w:val="center"/>
            <w:hideMark/>
          </w:tcPr>
          <w:p w14:paraId="04F54087"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Isoform</w:t>
            </w:r>
          </w:p>
        </w:tc>
        <w:tc>
          <w:tcPr>
            <w:tcW w:w="0" w:type="auto"/>
            <w:shd w:val="clear" w:color="auto" w:fill="auto"/>
            <w:tcMar>
              <w:top w:w="0" w:type="dxa"/>
              <w:left w:w="45" w:type="dxa"/>
              <w:bottom w:w="0" w:type="dxa"/>
              <w:right w:w="45" w:type="dxa"/>
            </w:tcMar>
            <w:vAlign w:val="center"/>
            <w:hideMark/>
          </w:tcPr>
          <w:p w14:paraId="4FB933EA"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VG</w:t>
            </w:r>
          </w:p>
        </w:tc>
        <w:tc>
          <w:tcPr>
            <w:tcW w:w="0" w:type="auto"/>
            <w:shd w:val="clear" w:color="auto" w:fill="auto"/>
            <w:tcMar>
              <w:top w:w="0" w:type="dxa"/>
              <w:left w:w="45" w:type="dxa"/>
              <w:bottom w:w="0" w:type="dxa"/>
              <w:right w:w="45" w:type="dxa"/>
            </w:tcMar>
            <w:vAlign w:val="center"/>
            <w:hideMark/>
          </w:tcPr>
          <w:p w14:paraId="0F096CAE"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Int</w:t>
            </w:r>
          </w:p>
        </w:tc>
        <w:tc>
          <w:tcPr>
            <w:tcW w:w="0" w:type="auto"/>
            <w:shd w:val="clear" w:color="auto" w:fill="auto"/>
            <w:tcMar>
              <w:top w:w="0" w:type="dxa"/>
              <w:left w:w="45" w:type="dxa"/>
              <w:bottom w:w="0" w:type="dxa"/>
              <w:right w:w="45" w:type="dxa"/>
            </w:tcMar>
            <w:vAlign w:val="center"/>
            <w:hideMark/>
          </w:tcPr>
          <w:p w14:paraId="779B0C6D"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M</w:t>
            </w:r>
          </w:p>
        </w:tc>
        <w:tc>
          <w:tcPr>
            <w:tcW w:w="0" w:type="auto"/>
            <w:shd w:val="clear" w:color="auto" w:fill="auto"/>
            <w:tcMar>
              <w:top w:w="0" w:type="dxa"/>
              <w:left w:w="45" w:type="dxa"/>
              <w:bottom w:w="0" w:type="dxa"/>
              <w:right w:w="45" w:type="dxa"/>
            </w:tcMar>
            <w:vAlign w:val="center"/>
            <w:hideMark/>
          </w:tcPr>
          <w:p w14:paraId="12389ACD"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Family</w:t>
            </w:r>
          </w:p>
        </w:tc>
        <w:tc>
          <w:tcPr>
            <w:tcW w:w="0" w:type="auto"/>
            <w:shd w:val="clear" w:color="auto" w:fill="auto"/>
            <w:tcMar>
              <w:top w:w="0" w:type="dxa"/>
              <w:left w:w="45" w:type="dxa"/>
              <w:bottom w:w="0" w:type="dxa"/>
              <w:right w:w="45" w:type="dxa"/>
            </w:tcMar>
            <w:vAlign w:val="center"/>
            <w:hideMark/>
          </w:tcPr>
          <w:p w14:paraId="20975EDA"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Subtype</w:t>
            </w:r>
          </w:p>
        </w:tc>
        <w:tc>
          <w:tcPr>
            <w:tcW w:w="0" w:type="auto"/>
            <w:shd w:val="clear" w:color="auto" w:fill="auto"/>
            <w:tcMar>
              <w:top w:w="0" w:type="dxa"/>
              <w:left w:w="45" w:type="dxa"/>
              <w:bottom w:w="0" w:type="dxa"/>
              <w:right w:w="45" w:type="dxa"/>
            </w:tcMar>
            <w:vAlign w:val="center"/>
            <w:hideMark/>
          </w:tcPr>
          <w:p w14:paraId="6A1E8365"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Abundance</w:t>
            </w:r>
          </w:p>
        </w:tc>
        <w:tc>
          <w:tcPr>
            <w:tcW w:w="0" w:type="auto"/>
            <w:shd w:val="clear" w:color="auto" w:fill="auto"/>
            <w:tcMar>
              <w:top w:w="0" w:type="dxa"/>
              <w:left w:w="45" w:type="dxa"/>
              <w:bottom w:w="0" w:type="dxa"/>
              <w:right w:w="45" w:type="dxa"/>
            </w:tcMar>
            <w:vAlign w:val="center"/>
            <w:hideMark/>
          </w:tcPr>
          <w:p w14:paraId="2FA3AE5B"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Accession</w:t>
            </w:r>
          </w:p>
        </w:tc>
        <w:tc>
          <w:tcPr>
            <w:tcW w:w="0" w:type="auto"/>
            <w:shd w:val="clear" w:color="auto" w:fill="auto"/>
            <w:tcMar>
              <w:top w:w="0" w:type="dxa"/>
              <w:left w:w="45" w:type="dxa"/>
              <w:bottom w:w="0" w:type="dxa"/>
              <w:right w:w="45" w:type="dxa"/>
            </w:tcMar>
            <w:vAlign w:val="center"/>
            <w:hideMark/>
          </w:tcPr>
          <w:p w14:paraId="3564ABC8" w14:textId="77777777" w:rsidR="00A37212" w:rsidRPr="00A37212"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A37212">
              <w:rPr>
                <w:rFonts w:ascii="Palatino Linotype" w:eastAsia="Times New Roman" w:hAnsi="Palatino Linotype" w:cs="Arial"/>
                <w:b/>
                <w:bCs/>
                <w:sz w:val="20"/>
                <w:szCs w:val="24"/>
                <w:lang w:eastAsia="en-IN"/>
              </w:rPr>
              <w:t>Scientific name</w:t>
            </w:r>
          </w:p>
        </w:tc>
      </w:tr>
      <w:tr w:rsidR="00A37212" w:rsidRPr="008C1306" w14:paraId="17159484" w14:textId="77777777" w:rsidTr="00A37212">
        <w:trPr>
          <w:jc w:val="center"/>
        </w:trPr>
        <w:tc>
          <w:tcPr>
            <w:tcW w:w="0" w:type="auto"/>
            <w:shd w:val="clear" w:color="auto" w:fill="FFFFFF"/>
            <w:tcMar>
              <w:top w:w="0" w:type="dxa"/>
              <w:left w:w="45" w:type="dxa"/>
              <w:bottom w:w="0" w:type="dxa"/>
              <w:right w:w="45" w:type="dxa"/>
            </w:tcMar>
            <w:vAlign w:val="center"/>
            <w:hideMark/>
          </w:tcPr>
          <w:p w14:paraId="257185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0F28A6F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TRINITY_DN526_c0_g1_i10</w:t>
            </w:r>
          </w:p>
        </w:tc>
        <w:tc>
          <w:tcPr>
            <w:tcW w:w="0" w:type="auto"/>
            <w:shd w:val="clear" w:color="auto" w:fill="FFFFFF"/>
            <w:tcMar>
              <w:top w:w="0" w:type="dxa"/>
              <w:left w:w="45" w:type="dxa"/>
              <w:bottom w:w="0" w:type="dxa"/>
              <w:right w:w="45" w:type="dxa"/>
            </w:tcMar>
            <w:vAlign w:val="center"/>
            <w:hideMark/>
          </w:tcPr>
          <w:p w14:paraId="259ABA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5667</w:t>
            </w:r>
          </w:p>
        </w:tc>
        <w:tc>
          <w:tcPr>
            <w:tcW w:w="0" w:type="auto"/>
            <w:shd w:val="clear" w:color="auto" w:fill="FFFFFF"/>
            <w:tcMar>
              <w:top w:w="0" w:type="dxa"/>
              <w:left w:w="45" w:type="dxa"/>
              <w:bottom w:w="0" w:type="dxa"/>
              <w:right w:w="45" w:type="dxa"/>
            </w:tcMar>
            <w:vAlign w:val="center"/>
            <w:hideMark/>
          </w:tcPr>
          <w:p w14:paraId="3BE47B9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766B2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5.2821</w:t>
            </w:r>
          </w:p>
        </w:tc>
        <w:tc>
          <w:tcPr>
            <w:tcW w:w="0" w:type="auto"/>
            <w:shd w:val="clear" w:color="auto" w:fill="833C0B"/>
            <w:tcMar>
              <w:top w:w="0" w:type="dxa"/>
              <w:left w:w="45" w:type="dxa"/>
              <w:bottom w:w="0" w:type="dxa"/>
              <w:right w:w="45" w:type="dxa"/>
            </w:tcMar>
            <w:vAlign w:val="center"/>
            <w:hideMark/>
          </w:tcPr>
          <w:p w14:paraId="49D857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0B9A96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833C0B"/>
            <w:tcMar>
              <w:top w:w="0" w:type="dxa"/>
              <w:left w:w="45" w:type="dxa"/>
              <w:bottom w:w="0" w:type="dxa"/>
              <w:right w:w="45" w:type="dxa"/>
            </w:tcMar>
            <w:vAlign w:val="center"/>
            <w:hideMark/>
          </w:tcPr>
          <w:p w14:paraId="447CDE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0.23%</w:t>
            </w:r>
          </w:p>
        </w:tc>
        <w:tc>
          <w:tcPr>
            <w:tcW w:w="0" w:type="auto"/>
            <w:shd w:val="clear" w:color="auto" w:fill="FFFFFF"/>
            <w:tcMar>
              <w:top w:w="0" w:type="dxa"/>
              <w:left w:w="45" w:type="dxa"/>
              <w:bottom w:w="0" w:type="dxa"/>
              <w:right w:w="45" w:type="dxa"/>
            </w:tcMar>
            <w:vAlign w:val="center"/>
            <w:hideMark/>
          </w:tcPr>
          <w:p w14:paraId="05624F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JAB52815</w:t>
            </w:r>
          </w:p>
        </w:tc>
        <w:tc>
          <w:tcPr>
            <w:tcW w:w="0" w:type="auto"/>
            <w:shd w:val="clear" w:color="auto" w:fill="FFFFFF"/>
            <w:tcMar>
              <w:top w:w="0" w:type="dxa"/>
              <w:left w:w="45" w:type="dxa"/>
              <w:bottom w:w="0" w:type="dxa"/>
              <w:right w:w="45" w:type="dxa"/>
            </w:tcMar>
            <w:vAlign w:val="center"/>
            <w:hideMark/>
          </w:tcPr>
          <w:p w14:paraId="278E3F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fulvius</w:t>
            </w:r>
          </w:p>
        </w:tc>
      </w:tr>
      <w:tr w:rsidR="00A37212" w:rsidRPr="008C1306" w14:paraId="05ECB1BA" w14:textId="77777777" w:rsidTr="00A37212">
        <w:trPr>
          <w:jc w:val="center"/>
        </w:trPr>
        <w:tc>
          <w:tcPr>
            <w:tcW w:w="0" w:type="auto"/>
            <w:shd w:val="clear" w:color="auto" w:fill="FFFFFF"/>
            <w:tcMar>
              <w:top w:w="0" w:type="dxa"/>
              <w:left w:w="45" w:type="dxa"/>
              <w:bottom w:w="0" w:type="dxa"/>
              <w:right w:w="45" w:type="dxa"/>
            </w:tcMar>
            <w:vAlign w:val="center"/>
            <w:hideMark/>
          </w:tcPr>
          <w:p w14:paraId="31EF47A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439D62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TRINITY_DN526_c0_g1_i36</w:t>
            </w:r>
          </w:p>
        </w:tc>
        <w:tc>
          <w:tcPr>
            <w:tcW w:w="0" w:type="auto"/>
            <w:shd w:val="clear" w:color="auto" w:fill="FFFFFF"/>
            <w:tcMar>
              <w:top w:w="0" w:type="dxa"/>
              <w:left w:w="45" w:type="dxa"/>
              <w:bottom w:w="0" w:type="dxa"/>
              <w:right w:w="45" w:type="dxa"/>
            </w:tcMar>
            <w:vAlign w:val="center"/>
            <w:hideMark/>
          </w:tcPr>
          <w:p w14:paraId="07D510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4729</w:t>
            </w:r>
          </w:p>
        </w:tc>
        <w:tc>
          <w:tcPr>
            <w:tcW w:w="0" w:type="auto"/>
            <w:shd w:val="clear" w:color="auto" w:fill="FFFFFF"/>
            <w:tcMar>
              <w:top w:w="0" w:type="dxa"/>
              <w:left w:w="45" w:type="dxa"/>
              <w:bottom w:w="0" w:type="dxa"/>
              <w:right w:w="45" w:type="dxa"/>
            </w:tcMar>
            <w:vAlign w:val="center"/>
            <w:hideMark/>
          </w:tcPr>
          <w:p w14:paraId="13DBDF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508E41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5.2821</w:t>
            </w:r>
          </w:p>
        </w:tc>
        <w:tc>
          <w:tcPr>
            <w:tcW w:w="0" w:type="auto"/>
            <w:shd w:val="clear" w:color="auto" w:fill="833C0B"/>
            <w:tcMar>
              <w:top w:w="0" w:type="dxa"/>
              <w:left w:w="45" w:type="dxa"/>
              <w:bottom w:w="0" w:type="dxa"/>
              <w:right w:w="45" w:type="dxa"/>
            </w:tcMar>
            <w:vAlign w:val="center"/>
            <w:hideMark/>
          </w:tcPr>
          <w:p w14:paraId="712335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6ECA2A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5CDFA10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0A3216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JAB52815</w:t>
            </w:r>
          </w:p>
        </w:tc>
        <w:tc>
          <w:tcPr>
            <w:tcW w:w="0" w:type="auto"/>
            <w:shd w:val="clear" w:color="auto" w:fill="FFFFFF"/>
            <w:tcMar>
              <w:top w:w="0" w:type="dxa"/>
              <w:left w:w="45" w:type="dxa"/>
              <w:bottom w:w="0" w:type="dxa"/>
              <w:right w:w="45" w:type="dxa"/>
            </w:tcMar>
            <w:vAlign w:val="center"/>
            <w:hideMark/>
          </w:tcPr>
          <w:p w14:paraId="3E8EC3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fulvius</w:t>
            </w:r>
          </w:p>
        </w:tc>
      </w:tr>
      <w:tr w:rsidR="00A37212" w:rsidRPr="008C1306" w14:paraId="17D2E62E" w14:textId="77777777" w:rsidTr="00A37212">
        <w:trPr>
          <w:jc w:val="center"/>
        </w:trPr>
        <w:tc>
          <w:tcPr>
            <w:tcW w:w="0" w:type="auto"/>
            <w:shd w:val="clear" w:color="auto" w:fill="FFFFFF"/>
            <w:tcMar>
              <w:top w:w="0" w:type="dxa"/>
              <w:left w:w="45" w:type="dxa"/>
              <w:bottom w:w="0" w:type="dxa"/>
              <w:right w:w="45" w:type="dxa"/>
            </w:tcMar>
            <w:vAlign w:val="center"/>
            <w:hideMark/>
          </w:tcPr>
          <w:p w14:paraId="646AE0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w:t>
            </w:r>
          </w:p>
        </w:tc>
        <w:tc>
          <w:tcPr>
            <w:tcW w:w="0" w:type="auto"/>
            <w:shd w:val="clear" w:color="auto" w:fill="FFFFFF"/>
            <w:tcMar>
              <w:top w:w="0" w:type="dxa"/>
              <w:left w:w="45" w:type="dxa"/>
              <w:bottom w:w="0" w:type="dxa"/>
              <w:right w:w="45" w:type="dxa"/>
            </w:tcMar>
            <w:vAlign w:val="center"/>
            <w:hideMark/>
          </w:tcPr>
          <w:p w14:paraId="733BDC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TRINITY_DN526_c0_g1_i28</w:t>
            </w:r>
          </w:p>
        </w:tc>
        <w:tc>
          <w:tcPr>
            <w:tcW w:w="0" w:type="auto"/>
            <w:shd w:val="clear" w:color="auto" w:fill="FFFFFF"/>
            <w:tcMar>
              <w:top w:w="0" w:type="dxa"/>
              <w:left w:w="45" w:type="dxa"/>
              <w:bottom w:w="0" w:type="dxa"/>
              <w:right w:w="45" w:type="dxa"/>
            </w:tcMar>
            <w:vAlign w:val="center"/>
            <w:hideMark/>
          </w:tcPr>
          <w:p w14:paraId="5A950B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2599</w:t>
            </w:r>
          </w:p>
        </w:tc>
        <w:tc>
          <w:tcPr>
            <w:tcW w:w="0" w:type="auto"/>
            <w:shd w:val="clear" w:color="auto" w:fill="FFFFFF"/>
            <w:tcMar>
              <w:top w:w="0" w:type="dxa"/>
              <w:left w:w="45" w:type="dxa"/>
              <w:bottom w:w="0" w:type="dxa"/>
              <w:right w:w="45" w:type="dxa"/>
            </w:tcMar>
            <w:vAlign w:val="center"/>
            <w:hideMark/>
          </w:tcPr>
          <w:p w14:paraId="22DFCD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w:t>
            </w:r>
          </w:p>
        </w:tc>
        <w:tc>
          <w:tcPr>
            <w:tcW w:w="0" w:type="auto"/>
            <w:shd w:val="clear" w:color="auto" w:fill="FFFFFF"/>
            <w:tcMar>
              <w:top w:w="0" w:type="dxa"/>
              <w:left w:w="45" w:type="dxa"/>
              <w:bottom w:w="0" w:type="dxa"/>
              <w:right w:w="45" w:type="dxa"/>
            </w:tcMar>
            <w:vAlign w:val="center"/>
            <w:hideMark/>
          </w:tcPr>
          <w:p w14:paraId="7EE75E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5.2821</w:t>
            </w:r>
          </w:p>
        </w:tc>
        <w:tc>
          <w:tcPr>
            <w:tcW w:w="0" w:type="auto"/>
            <w:shd w:val="clear" w:color="auto" w:fill="833C0B"/>
            <w:tcMar>
              <w:top w:w="0" w:type="dxa"/>
              <w:left w:w="45" w:type="dxa"/>
              <w:bottom w:w="0" w:type="dxa"/>
              <w:right w:w="45" w:type="dxa"/>
            </w:tcMar>
            <w:vAlign w:val="center"/>
            <w:hideMark/>
          </w:tcPr>
          <w:p w14:paraId="0D235E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20DC0B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4A9E5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4CECFD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XP_013918203</w:t>
            </w:r>
          </w:p>
        </w:tc>
        <w:tc>
          <w:tcPr>
            <w:tcW w:w="0" w:type="auto"/>
            <w:shd w:val="clear" w:color="auto" w:fill="FFFFFF"/>
            <w:tcMar>
              <w:top w:w="0" w:type="dxa"/>
              <w:left w:w="45" w:type="dxa"/>
              <w:bottom w:w="0" w:type="dxa"/>
              <w:right w:w="45" w:type="dxa"/>
            </w:tcMar>
            <w:vAlign w:val="center"/>
            <w:hideMark/>
          </w:tcPr>
          <w:p w14:paraId="3D08DB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Thamnophis sirtalis</w:t>
            </w:r>
          </w:p>
        </w:tc>
      </w:tr>
      <w:tr w:rsidR="00A37212" w:rsidRPr="008C1306" w14:paraId="566F11E6" w14:textId="77777777" w:rsidTr="00A37212">
        <w:trPr>
          <w:jc w:val="center"/>
        </w:trPr>
        <w:tc>
          <w:tcPr>
            <w:tcW w:w="0" w:type="auto"/>
            <w:shd w:val="clear" w:color="auto" w:fill="FFFFFF"/>
            <w:tcMar>
              <w:top w:w="0" w:type="dxa"/>
              <w:left w:w="45" w:type="dxa"/>
              <w:bottom w:w="0" w:type="dxa"/>
              <w:right w:w="45" w:type="dxa"/>
            </w:tcMar>
            <w:vAlign w:val="center"/>
            <w:hideMark/>
          </w:tcPr>
          <w:p w14:paraId="10D543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w:t>
            </w:r>
          </w:p>
        </w:tc>
        <w:tc>
          <w:tcPr>
            <w:tcW w:w="0" w:type="auto"/>
            <w:shd w:val="clear" w:color="auto" w:fill="FFFFFF"/>
            <w:tcMar>
              <w:top w:w="0" w:type="dxa"/>
              <w:left w:w="45" w:type="dxa"/>
              <w:bottom w:w="0" w:type="dxa"/>
              <w:right w:w="45" w:type="dxa"/>
            </w:tcMar>
            <w:vAlign w:val="center"/>
            <w:hideMark/>
          </w:tcPr>
          <w:p w14:paraId="607F3F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TRINITY_DN526_c0_g1_i8</w:t>
            </w:r>
          </w:p>
        </w:tc>
        <w:tc>
          <w:tcPr>
            <w:tcW w:w="0" w:type="auto"/>
            <w:shd w:val="clear" w:color="auto" w:fill="FFFFFF"/>
            <w:tcMar>
              <w:top w:w="0" w:type="dxa"/>
              <w:left w:w="45" w:type="dxa"/>
              <w:bottom w:w="0" w:type="dxa"/>
              <w:right w:w="45" w:type="dxa"/>
            </w:tcMar>
            <w:vAlign w:val="center"/>
            <w:hideMark/>
          </w:tcPr>
          <w:p w14:paraId="0CA30C4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1990</w:t>
            </w:r>
          </w:p>
        </w:tc>
        <w:tc>
          <w:tcPr>
            <w:tcW w:w="0" w:type="auto"/>
            <w:shd w:val="clear" w:color="auto" w:fill="FFFFFF"/>
            <w:tcMar>
              <w:top w:w="0" w:type="dxa"/>
              <w:left w:w="45" w:type="dxa"/>
              <w:bottom w:w="0" w:type="dxa"/>
              <w:right w:w="45" w:type="dxa"/>
            </w:tcMar>
            <w:vAlign w:val="center"/>
            <w:hideMark/>
          </w:tcPr>
          <w:p w14:paraId="6619B9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3DB5FB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5.2821</w:t>
            </w:r>
          </w:p>
        </w:tc>
        <w:tc>
          <w:tcPr>
            <w:tcW w:w="0" w:type="auto"/>
            <w:shd w:val="clear" w:color="auto" w:fill="833C0B"/>
            <w:tcMar>
              <w:top w:w="0" w:type="dxa"/>
              <w:left w:w="45" w:type="dxa"/>
              <w:bottom w:w="0" w:type="dxa"/>
              <w:right w:w="45" w:type="dxa"/>
            </w:tcMar>
            <w:vAlign w:val="center"/>
            <w:hideMark/>
          </w:tcPr>
          <w:p w14:paraId="11F2B4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26F93E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42E7889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476FAC5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JAB52815</w:t>
            </w:r>
          </w:p>
        </w:tc>
        <w:tc>
          <w:tcPr>
            <w:tcW w:w="0" w:type="auto"/>
            <w:shd w:val="clear" w:color="auto" w:fill="FFFFFF"/>
            <w:tcMar>
              <w:top w:w="0" w:type="dxa"/>
              <w:left w:w="45" w:type="dxa"/>
              <w:bottom w:w="0" w:type="dxa"/>
              <w:right w:w="45" w:type="dxa"/>
            </w:tcMar>
            <w:vAlign w:val="center"/>
            <w:hideMark/>
          </w:tcPr>
          <w:p w14:paraId="223496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fulvius</w:t>
            </w:r>
          </w:p>
        </w:tc>
      </w:tr>
      <w:tr w:rsidR="00A37212" w:rsidRPr="008C1306" w14:paraId="25A2AACD" w14:textId="77777777" w:rsidTr="00A37212">
        <w:trPr>
          <w:jc w:val="center"/>
        </w:trPr>
        <w:tc>
          <w:tcPr>
            <w:tcW w:w="0" w:type="auto"/>
            <w:shd w:val="clear" w:color="auto" w:fill="FFFFFF"/>
            <w:tcMar>
              <w:top w:w="0" w:type="dxa"/>
              <w:left w:w="45" w:type="dxa"/>
              <w:bottom w:w="0" w:type="dxa"/>
              <w:right w:w="45" w:type="dxa"/>
            </w:tcMar>
            <w:vAlign w:val="center"/>
            <w:hideMark/>
          </w:tcPr>
          <w:p w14:paraId="7E0E96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w:t>
            </w:r>
          </w:p>
        </w:tc>
        <w:tc>
          <w:tcPr>
            <w:tcW w:w="0" w:type="auto"/>
            <w:shd w:val="clear" w:color="auto" w:fill="FFFFFF"/>
            <w:tcMar>
              <w:top w:w="0" w:type="dxa"/>
              <w:left w:w="45" w:type="dxa"/>
              <w:bottom w:w="0" w:type="dxa"/>
              <w:right w:w="45" w:type="dxa"/>
            </w:tcMar>
            <w:vAlign w:val="center"/>
            <w:hideMark/>
          </w:tcPr>
          <w:p w14:paraId="10A011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TRINITY_DN526_c0_g1_i22</w:t>
            </w:r>
          </w:p>
        </w:tc>
        <w:tc>
          <w:tcPr>
            <w:tcW w:w="0" w:type="auto"/>
            <w:shd w:val="clear" w:color="auto" w:fill="FFFFFF"/>
            <w:tcMar>
              <w:top w:w="0" w:type="dxa"/>
              <w:left w:w="45" w:type="dxa"/>
              <w:bottom w:w="0" w:type="dxa"/>
              <w:right w:w="45" w:type="dxa"/>
            </w:tcMar>
            <w:vAlign w:val="center"/>
            <w:hideMark/>
          </w:tcPr>
          <w:p w14:paraId="67CC10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690</w:t>
            </w:r>
          </w:p>
        </w:tc>
        <w:tc>
          <w:tcPr>
            <w:tcW w:w="0" w:type="auto"/>
            <w:shd w:val="clear" w:color="auto" w:fill="FFFFFF"/>
            <w:tcMar>
              <w:top w:w="0" w:type="dxa"/>
              <w:left w:w="45" w:type="dxa"/>
              <w:bottom w:w="0" w:type="dxa"/>
              <w:right w:w="45" w:type="dxa"/>
            </w:tcMar>
            <w:vAlign w:val="center"/>
            <w:hideMark/>
          </w:tcPr>
          <w:p w14:paraId="1AAC5B6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62</w:t>
            </w:r>
          </w:p>
        </w:tc>
        <w:tc>
          <w:tcPr>
            <w:tcW w:w="0" w:type="auto"/>
            <w:shd w:val="clear" w:color="auto" w:fill="FFFFFF"/>
            <w:tcMar>
              <w:top w:w="0" w:type="dxa"/>
              <w:left w:w="45" w:type="dxa"/>
              <w:bottom w:w="0" w:type="dxa"/>
              <w:right w:w="45" w:type="dxa"/>
            </w:tcMar>
            <w:vAlign w:val="center"/>
            <w:hideMark/>
          </w:tcPr>
          <w:p w14:paraId="613ACE8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5.2821</w:t>
            </w:r>
          </w:p>
        </w:tc>
        <w:tc>
          <w:tcPr>
            <w:tcW w:w="0" w:type="auto"/>
            <w:shd w:val="clear" w:color="auto" w:fill="833C0B"/>
            <w:tcMar>
              <w:top w:w="0" w:type="dxa"/>
              <w:left w:w="45" w:type="dxa"/>
              <w:bottom w:w="0" w:type="dxa"/>
              <w:right w:w="45" w:type="dxa"/>
            </w:tcMar>
            <w:vAlign w:val="center"/>
            <w:hideMark/>
          </w:tcPr>
          <w:p w14:paraId="28125B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63474F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41C7B0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24BFA2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JAB52815</w:t>
            </w:r>
          </w:p>
        </w:tc>
        <w:tc>
          <w:tcPr>
            <w:tcW w:w="0" w:type="auto"/>
            <w:shd w:val="clear" w:color="auto" w:fill="FFFFFF"/>
            <w:tcMar>
              <w:top w:w="0" w:type="dxa"/>
              <w:left w:w="45" w:type="dxa"/>
              <w:bottom w:w="0" w:type="dxa"/>
              <w:right w:w="45" w:type="dxa"/>
            </w:tcMar>
            <w:vAlign w:val="center"/>
            <w:hideMark/>
          </w:tcPr>
          <w:p w14:paraId="66C4C4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fulvius</w:t>
            </w:r>
          </w:p>
        </w:tc>
      </w:tr>
      <w:tr w:rsidR="00A37212" w:rsidRPr="008C1306" w14:paraId="60D00EBD" w14:textId="77777777" w:rsidTr="00A37212">
        <w:trPr>
          <w:jc w:val="center"/>
        </w:trPr>
        <w:tc>
          <w:tcPr>
            <w:tcW w:w="0" w:type="auto"/>
            <w:shd w:val="clear" w:color="auto" w:fill="FFFFFF"/>
            <w:tcMar>
              <w:top w:w="0" w:type="dxa"/>
              <w:left w:w="45" w:type="dxa"/>
              <w:bottom w:w="0" w:type="dxa"/>
              <w:right w:w="45" w:type="dxa"/>
            </w:tcMar>
            <w:vAlign w:val="center"/>
            <w:hideMark/>
          </w:tcPr>
          <w:p w14:paraId="6C7F40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w:t>
            </w:r>
          </w:p>
        </w:tc>
        <w:tc>
          <w:tcPr>
            <w:tcW w:w="0" w:type="auto"/>
            <w:shd w:val="clear" w:color="auto" w:fill="FFFFFF"/>
            <w:tcMar>
              <w:top w:w="0" w:type="dxa"/>
              <w:left w:w="45" w:type="dxa"/>
              <w:bottom w:w="0" w:type="dxa"/>
              <w:right w:w="45" w:type="dxa"/>
            </w:tcMar>
            <w:vAlign w:val="center"/>
            <w:hideMark/>
          </w:tcPr>
          <w:p w14:paraId="68CD15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TRINITY_DN526_c0_g1_i9</w:t>
            </w:r>
          </w:p>
        </w:tc>
        <w:tc>
          <w:tcPr>
            <w:tcW w:w="0" w:type="auto"/>
            <w:shd w:val="clear" w:color="auto" w:fill="FFFFFF"/>
            <w:tcMar>
              <w:top w:w="0" w:type="dxa"/>
              <w:left w:w="45" w:type="dxa"/>
              <w:bottom w:w="0" w:type="dxa"/>
              <w:right w:w="45" w:type="dxa"/>
            </w:tcMar>
            <w:vAlign w:val="center"/>
            <w:hideMark/>
          </w:tcPr>
          <w:p w14:paraId="1EBF8B2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356</w:t>
            </w:r>
          </w:p>
        </w:tc>
        <w:tc>
          <w:tcPr>
            <w:tcW w:w="0" w:type="auto"/>
            <w:shd w:val="clear" w:color="auto" w:fill="FFFFFF"/>
            <w:tcMar>
              <w:top w:w="0" w:type="dxa"/>
              <w:left w:w="45" w:type="dxa"/>
              <w:bottom w:w="0" w:type="dxa"/>
              <w:right w:w="45" w:type="dxa"/>
            </w:tcMar>
            <w:vAlign w:val="center"/>
            <w:hideMark/>
          </w:tcPr>
          <w:p w14:paraId="354AFA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w:t>
            </w:r>
          </w:p>
        </w:tc>
        <w:tc>
          <w:tcPr>
            <w:tcW w:w="0" w:type="auto"/>
            <w:shd w:val="clear" w:color="auto" w:fill="FFFFFF"/>
            <w:tcMar>
              <w:top w:w="0" w:type="dxa"/>
              <w:left w:w="45" w:type="dxa"/>
              <w:bottom w:w="0" w:type="dxa"/>
              <w:right w:w="45" w:type="dxa"/>
            </w:tcMar>
            <w:vAlign w:val="center"/>
            <w:hideMark/>
          </w:tcPr>
          <w:p w14:paraId="18786F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5.2821</w:t>
            </w:r>
          </w:p>
        </w:tc>
        <w:tc>
          <w:tcPr>
            <w:tcW w:w="0" w:type="auto"/>
            <w:shd w:val="clear" w:color="auto" w:fill="833C0B"/>
            <w:tcMar>
              <w:top w:w="0" w:type="dxa"/>
              <w:left w:w="45" w:type="dxa"/>
              <w:bottom w:w="0" w:type="dxa"/>
              <w:right w:w="45" w:type="dxa"/>
            </w:tcMar>
            <w:vAlign w:val="center"/>
            <w:hideMark/>
          </w:tcPr>
          <w:p w14:paraId="5F5FC5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782631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C5456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A89934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XP_026582322</w:t>
            </w:r>
          </w:p>
        </w:tc>
        <w:tc>
          <w:tcPr>
            <w:tcW w:w="0" w:type="auto"/>
            <w:shd w:val="clear" w:color="auto" w:fill="FFFFFF"/>
            <w:tcMar>
              <w:top w:w="0" w:type="dxa"/>
              <w:left w:w="45" w:type="dxa"/>
              <w:bottom w:w="0" w:type="dxa"/>
              <w:right w:w="45" w:type="dxa"/>
            </w:tcMar>
            <w:vAlign w:val="center"/>
            <w:hideMark/>
          </w:tcPr>
          <w:p w14:paraId="0AE3D0D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26700A4F" w14:textId="77777777" w:rsidTr="00A37212">
        <w:trPr>
          <w:jc w:val="center"/>
        </w:trPr>
        <w:tc>
          <w:tcPr>
            <w:tcW w:w="0" w:type="auto"/>
            <w:shd w:val="clear" w:color="auto" w:fill="FFFFFF"/>
            <w:tcMar>
              <w:top w:w="0" w:type="dxa"/>
              <w:left w:w="45" w:type="dxa"/>
              <w:bottom w:w="0" w:type="dxa"/>
              <w:right w:w="45" w:type="dxa"/>
            </w:tcMar>
            <w:vAlign w:val="center"/>
            <w:hideMark/>
          </w:tcPr>
          <w:p w14:paraId="28D256C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w:t>
            </w:r>
          </w:p>
        </w:tc>
        <w:tc>
          <w:tcPr>
            <w:tcW w:w="0" w:type="auto"/>
            <w:shd w:val="clear" w:color="auto" w:fill="FFFFFF"/>
            <w:tcMar>
              <w:top w:w="0" w:type="dxa"/>
              <w:left w:w="45" w:type="dxa"/>
              <w:bottom w:w="0" w:type="dxa"/>
              <w:right w:w="45" w:type="dxa"/>
            </w:tcMar>
            <w:vAlign w:val="center"/>
            <w:hideMark/>
          </w:tcPr>
          <w:p w14:paraId="2858F7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TRINITY_DN1357_c0_g1_i9</w:t>
            </w:r>
          </w:p>
        </w:tc>
        <w:tc>
          <w:tcPr>
            <w:tcW w:w="0" w:type="auto"/>
            <w:shd w:val="clear" w:color="auto" w:fill="FFFFFF"/>
            <w:tcMar>
              <w:top w:w="0" w:type="dxa"/>
              <w:left w:w="45" w:type="dxa"/>
              <w:bottom w:w="0" w:type="dxa"/>
              <w:right w:w="45" w:type="dxa"/>
            </w:tcMar>
            <w:vAlign w:val="center"/>
            <w:hideMark/>
          </w:tcPr>
          <w:p w14:paraId="780D5B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575</w:t>
            </w:r>
          </w:p>
        </w:tc>
        <w:tc>
          <w:tcPr>
            <w:tcW w:w="0" w:type="auto"/>
            <w:shd w:val="clear" w:color="auto" w:fill="FFFFFF"/>
            <w:tcMar>
              <w:top w:w="0" w:type="dxa"/>
              <w:left w:w="45" w:type="dxa"/>
              <w:bottom w:w="0" w:type="dxa"/>
              <w:right w:w="45" w:type="dxa"/>
            </w:tcMar>
            <w:vAlign w:val="center"/>
            <w:hideMark/>
          </w:tcPr>
          <w:p w14:paraId="33856F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w:t>
            </w:r>
          </w:p>
        </w:tc>
        <w:tc>
          <w:tcPr>
            <w:tcW w:w="0" w:type="auto"/>
            <w:shd w:val="clear" w:color="auto" w:fill="FFFFFF"/>
            <w:tcMar>
              <w:top w:w="0" w:type="dxa"/>
              <w:left w:w="45" w:type="dxa"/>
              <w:bottom w:w="0" w:type="dxa"/>
              <w:right w:w="45" w:type="dxa"/>
            </w:tcMar>
            <w:vAlign w:val="center"/>
            <w:hideMark/>
          </w:tcPr>
          <w:p w14:paraId="2102164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2.2921</w:t>
            </w:r>
          </w:p>
        </w:tc>
        <w:tc>
          <w:tcPr>
            <w:tcW w:w="0" w:type="auto"/>
            <w:shd w:val="clear" w:color="auto" w:fill="833C0B"/>
            <w:tcMar>
              <w:top w:w="0" w:type="dxa"/>
              <w:left w:w="45" w:type="dxa"/>
              <w:bottom w:w="0" w:type="dxa"/>
              <w:right w:w="45" w:type="dxa"/>
            </w:tcMar>
            <w:vAlign w:val="center"/>
            <w:hideMark/>
          </w:tcPr>
          <w:p w14:paraId="681D390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44215A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4E9980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1DAB1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XP_026557747</w:t>
            </w:r>
          </w:p>
        </w:tc>
        <w:tc>
          <w:tcPr>
            <w:tcW w:w="0" w:type="auto"/>
            <w:shd w:val="clear" w:color="auto" w:fill="FFFFFF"/>
            <w:tcMar>
              <w:top w:w="0" w:type="dxa"/>
              <w:left w:w="45" w:type="dxa"/>
              <w:bottom w:w="0" w:type="dxa"/>
              <w:right w:w="45" w:type="dxa"/>
            </w:tcMar>
            <w:vAlign w:val="center"/>
            <w:hideMark/>
          </w:tcPr>
          <w:p w14:paraId="6DD884E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1E64D5A9" w14:textId="77777777" w:rsidTr="00A37212">
        <w:trPr>
          <w:jc w:val="center"/>
        </w:trPr>
        <w:tc>
          <w:tcPr>
            <w:tcW w:w="0" w:type="auto"/>
            <w:shd w:val="clear" w:color="auto" w:fill="FFFFFF"/>
            <w:tcMar>
              <w:top w:w="0" w:type="dxa"/>
              <w:left w:w="45" w:type="dxa"/>
              <w:bottom w:w="0" w:type="dxa"/>
              <w:right w:w="45" w:type="dxa"/>
            </w:tcMar>
            <w:vAlign w:val="center"/>
            <w:hideMark/>
          </w:tcPr>
          <w:p w14:paraId="334831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w:t>
            </w:r>
          </w:p>
        </w:tc>
        <w:tc>
          <w:tcPr>
            <w:tcW w:w="0" w:type="auto"/>
            <w:shd w:val="clear" w:color="auto" w:fill="FFFFFF"/>
            <w:tcMar>
              <w:top w:w="0" w:type="dxa"/>
              <w:left w:w="45" w:type="dxa"/>
              <w:bottom w:w="0" w:type="dxa"/>
              <w:right w:w="45" w:type="dxa"/>
            </w:tcMar>
            <w:vAlign w:val="center"/>
            <w:hideMark/>
          </w:tcPr>
          <w:p w14:paraId="73A282B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TRINITY_DN1357_c0_g1_i15</w:t>
            </w:r>
          </w:p>
        </w:tc>
        <w:tc>
          <w:tcPr>
            <w:tcW w:w="0" w:type="auto"/>
            <w:shd w:val="clear" w:color="auto" w:fill="FFFFFF"/>
            <w:tcMar>
              <w:top w:w="0" w:type="dxa"/>
              <w:left w:w="45" w:type="dxa"/>
              <w:bottom w:w="0" w:type="dxa"/>
              <w:right w:w="45" w:type="dxa"/>
            </w:tcMar>
            <w:vAlign w:val="center"/>
            <w:hideMark/>
          </w:tcPr>
          <w:p w14:paraId="3C7D3D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194</w:t>
            </w:r>
          </w:p>
        </w:tc>
        <w:tc>
          <w:tcPr>
            <w:tcW w:w="0" w:type="auto"/>
            <w:shd w:val="clear" w:color="auto" w:fill="FFFFFF"/>
            <w:tcMar>
              <w:top w:w="0" w:type="dxa"/>
              <w:left w:w="45" w:type="dxa"/>
              <w:bottom w:w="0" w:type="dxa"/>
              <w:right w:w="45" w:type="dxa"/>
            </w:tcMar>
            <w:vAlign w:val="center"/>
            <w:hideMark/>
          </w:tcPr>
          <w:p w14:paraId="2BA6CF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965EC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2.2921</w:t>
            </w:r>
          </w:p>
        </w:tc>
        <w:tc>
          <w:tcPr>
            <w:tcW w:w="0" w:type="auto"/>
            <w:shd w:val="clear" w:color="auto" w:fill="833C0B"/>
            <w:tcMar>
              <w:top w:w="0" w:type="dxa"/>
              <w:left w:w="45" w:type="dxa"/>
              <w:bottom w:w="0" w:type="dxa"/>
              <w:right w:w="45" w:type="dxa"/>
            </w:tcMar>
            <w:vAlign w:val="center"/>
            <w:hideMark/>
          </w:tcPr>
          <w:p w14:paraId="163D21D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424743F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430729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04E0691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XP_026557747</w:t>
            </w:r>
          </w:p>
        </w:tc>
        <w:tc>
          <w:tcPr>
            <w:tcW w:w="0" w:type="auto"/>
            <w:shd w:val="clear" w:color="auto" w:fill="FFFFFF"/>
            <w:tcMar>
              <w:top w:w="0" w:type="dxa"/>
              <w:left w:w="45" w:type="dxa"/>
              <w:bottom w:w="0" w:type="dxa"/>
              <w:right w:w="45" w:type="dxa"/>
            </w:tcMar>
            <w:vAlign w:val="center"/>
            <w:hideMark/>
          </w:tcPr>
          <w:p w14:paraId="302BE1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1A4A61EB" w14:textId="77777777" w:rsidTr="00A37212">
        <w:trPr>
          <w:jc w:val="center"/>
        </w:trPr>
        <w:tc>
          <w:tcPr>
            <w:tcW w:w="0" w:type="auto"/>
            <w:shd w:val="clear" w:color="auto" w:fill="FFFFFF"/>
            <w:tcMar>
              <w:top w:w="0" w:type="dxa"/>
              <w:left w:w="45" w:type="dxa"/>
              <w:bottom w:w="0" w:type="dxa"/>
              <w:right w:w="45" w:type="dxa"/>
            </w:tcMar>
            <w:vAlign w:val="center"/>
            <w:hideMark/>
          </w:tcPr>
          <w:p w14:paraId="1D6581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w:t>
            </w:r>
          </w:p>
        </w:tc>
        <w:tc>
          <w:tcPr>
            <w:tcW w:w="0" w:type="auto"/>
            <w:shd w:val="clear" w:color="auto" w:fill="FFFFFF"/>
            <w:tcMar>
              <w:top w:w="0" w:type="dxa"/>
              <w:left w:w="45" w:type="dxa"/>
              <w:bottom w:w="0" w:type="dxa"/>
              <w:right w:w="45" w:type="dxa"/>
            </w:tcMar>
            <w:vAlign w:val="center"/>
            <w:hideMark/>
          </w:tcPr>
          <w:p w14:paraId="5A25BB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TRINITY_DN3400_c0_g1_i4</w:t>
            </w:r>
          </w:p>
        </w:tc>
        <w:tc>
          <w:tcPr>
            <w:tcW w:w="0" w:type="auto"/>
            <w:shd w:val="clear" w:color="auto" w:fill="FFFFFF"/>
            <w:tcMar>
              <w:top w:w="0" w:type="dxa"/>
              <w:left w:w="45" w:type="dxa"/>
              <w:bottom w:w="0" w:type="dxa"/>
              <w:right w:w="45" w:type="dxa"/>
            </w:tcMar>
            <w:vAlign w:val="center"/>
            <w:hideMark/>
          </w:tcPr>
          <w:p w14:paraId="749534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614</w:t>
            </w:r>
          </w:p>
        </w:tc>
        <w:tc>
          <w:tcPr>
            <w:tcW w:w="0" w:type="auto"/>
            <w:shd w:val="clear" w:color="auto" w:fill="FFFFFF"/>
            <w:tcMar>
              <w:top w:w="0" w:type="dxa"/>
              <w:left w:w="45" w:type="dxa"/>
              <w:bottom w:w="0" w:type="dxa"/>
              <w:right w:w="45" w:type="dxa"/>
            </w:tcMar>
            <w:vAlign w:val="center"/>
            <w:hideMark/>
          </w:tcPr>
          <w:p w14:paraId="1B0EA0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w:t>
            </w:r>
          </w:p>
        </w:tc>
        <w:tc>
          <w:tcPr>
            <w:tcW w:w="0" w:type="auto"/>
            <w:shd w:val="clear" w:color="auto" w:fill="FFFFFF"/>
            <w:tcMar>
              <w:top w:w="0" w:type="dxa"/>
              <w:left w:w="45" w:type="dxa"/>
              <w:bottom w:w="0" w:type="dxa"/>
              <w:right w:w="45" w:type="dxa"/>
            </w:tcMar>
            <w:vAlign w:val="center"/>
            <w:hideMark/>
          </w:tcPr>
          <w:p w14:paraId="1B288D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3.9753</w:t>
            </w:r>
          </w:p>
        </w:tc>
        <w:tc>
          <w:tcPr>
            <w:tcW w:w="0" w:type="auto"/>
            <w:shd w:val="clear" w:color="auto" w:fill="833C0B"/>
            <w:tcMar>
              <w:top w:w="0" w:type="dxa"/>
              <w:left w:w="45" w:type="dxa"/>
              <w:bottom w:w="0" w:type="dxa"/>
              <w:right w:w="45" w:type="dxa"/>
            </w:tcMar>
            <w:vAlign w:val="center"/>
            <w:hideMark/>
          </w:tcPr>
          <w:p w14:paraId="7DBA04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643FE5A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25927E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15BCD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LAB37863</w:t>
            </w:r>
          </w:p>
        </w:tc>
        <w:tc>
          <w:tcPr>
            <w:tcW w:w="0" w:type="auto"/>
            <w:shd w:val="clear" w:color="auto" w:fill="FFFFFF"/>
            <w:tcMar>
              <w:top w:w="0" w:type="dxa"/>
              <w:left w:w="45" w:type="dxa"/>
              <w:bottom w:w="0" w:type="dxa"/>
              <w:right w:w="45" w:type="dxa"/>
            </w:tcMar>
            <w:vAlign w:val="center"/>
            <w:hideMark/>
          </w:tcPr>
          <w:p w14:paraId="29D98E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spixii</w:t>
            </w:r>
          </w:p>
        </w:tc>
      </w:tr>
      <w:tr w:rsidR="00A37212" w:rsidRPr="008C1306" w14:paraId="3E1F8C32" w14:textId="77777777" w:rsidTr="00A37212">
        <w:trPr>
          <w:jc w:val="center"/>
        </w:trPr>
        <w:tc>
          <w:tcPr>
            <w:tcW w:w="0" w:type="auto"/>
            <w:shd w:val="clear" w:color="auto" w:fill="FFFFFF"/>
            <w:tcMar>
              <w:top w:w="0" w:type="dxa"/>
              <w:left w:w="45" w:type="dxa"/>
              <w:bottom w:w="0" w:type="dxa"/>
              <w:right w:w="45" w:type="dxa"/>
            </w:tcMar>
            <w:vAlign w:val="center"/>
            <w:hideMark/>
          </w:tcPr>
          <w:p w14:paraId="329B3F9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w:t>
            </w:r>
          </w:p>
        </w:tc>
        <w:tc>
          <w:tcPr>
            <w:tcW w:w="0" w:type="auto"/>
            <w:shd w:val="clear" w:color="auto" w:fill="FFFFFF"/>
            <w:tcMar>
              <w:top w:w="0" w:type="dxa"/>
              <w:left w:w="45" w:type="dxa"/>
              <w:bottom w:w="0" w:type="dxa"/>
              <w:right w:w="45" w:type="dxa"/>
            </w:tcMar>
            <w:vAlign w:val="center"/>
            <w:hideMark/>
          </w:tcPr>
          <w:p w14:paraId="08E3B88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TRINITY_DN14672_c1_g2_i1</w:t>
            </w:r>
          </w:p>
        </w:tc>
        <w:tc>
          <w:tcPr>
            <w:tcW w:w="0" w:type="auto"/>
            <w:shd w:val="clear" w:color="auto" w:fill="FFFFFF"/>
            <w:tcMar>
              <w:top w:w="0" w:type="dxa"/>
              <w:left w:w="45" w:type="dxa"/>
              <w:bottom w:w="0" w:type="dxa"/>
              <w:right w:w="45" w:type="dxa"/>
            </w:tcMar>
            <w:vAlign w:val="center"/>
            <w:hideMark/>
          </w:tcPr>
          <w:p w14:paraId="232A2A9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144</w:t>
            </w:r>
          </w:p>
        </w:tc>
        <w:tc>
          <w:tcPr>
            <w:tcW w:w="0" w:type="auto"/>
            <w:shd w:val="clear" w:color="auto" w:fill="FFFFFF"/>
            <w:tcMar>
              <w:top w:w="0" w:type="dxa"/>
              <w:left w:w="45" w:type="dxa"/>
              <w:bottom w:w="0" w:type="dxa"/>
              <w:right w:w="45" w:type="dxa"/>
            </w:tcMar>
            <w:vAlign w:val="center"/>
            <w:hideMark/>
          </w:tcPr>
          <w:p w14:paraId="23B0DB1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w:t>
            </w:r>
          </w:p>
        </w:tc>
        <w:tc>
          <w:tcPr>
            <w:tcW w:w="0" w:type="auto"/>
            <w:shd w:val="clear" w:color="auto" w:fill="FFFFFF"/>
            <w:tcMar>
              <w:top w:w="0" w:type="dxa"/>
              <w:left w:w="45" w:type="dxa"/>
              <w:bottom w:w="0" w:type="dxa"/>
              <w:right w:w="45" w:type="dxa"/>
            </w:tcMar>
            <w:vAlign w:val="center"/>
            <w:hideMark/>
          </w:tcPr>
          <w:p w14:paraId="52D2D5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2.2259</w:t>
            </w:r>
          </w:p>
        </w:tc>
        <w:tc>
          <w:tcPr>
            <w:tcW w:w="0" w:type="auto"/>
            <w:shd w:val="clear" w:color="auto" w:fill="833C0B"/>
            <w:tcMar>
              <w:top w:w="0" w:type="dxa"/>
              <w:left w:w="45" w:type="dxa"/>
              <w:bottom w:w="0" w:type="dxa"/>
              <w:right w:w="45" w:type="dxa"/>
            </w:tcMar>
            <w:vAlign w:val="center"/>
            <w:hideMark/>
          </w:tcPr>
          <w:p w14:paraId="7D620E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5'-nucleotidase</w:t>
            </w:r>
          </w:p>
        </w:tc>
        <w:tc>
          <w:tcPr>
            <w:tcW w:w="0" w:type="auto"/>
            <w:shd w:val="clear" w:color="auto" w:fill="CCCCCC"/>
            <w:tcMar>
              <w:top w:w="0" w:type="dxa"/>
              <w:left w:w="45" w:type="dxa"/>
              <w:bottom w:w="0" w:type="dxa"/>
              <w:right w:w="45" w:type="dxa"/>
            </w:tcMar>
            <w:vAlign w:val="center"/>
            <w:hideMark/>
          </w:tcPr>
          <w:p w14:paraId="35C92D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1DF89F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7BD39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XP_026539047</w:t>
            </w:r>
          </w:p>
        </w:tc>
        <w:tc>
          <w:tcPr>
            <w:tcW w:w="0" w:type="auto"/>
            <w:shd w:val="clear" w:color="auto" w:fill="FFFFFF"/>
            <w:tcMar>
              <w:top w:w="0" w:type="dxa"/>
              <w:left w:w="45" w:type="dxa"/>
              <w:bottom w:w="0" w:type="dxa"/>
              <w:right w:w="45" w:type="dxa"/>
            </w:tcMar>
            <w:vAlign w:val="center"/>
            <w:hideMark/>
          </w:tcPr>
          <w:p w14:paraId="3155A8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4F8D41AF" w14:textId="77777777" w:rsidTr="00A37212">
        <w:trPr>
          <w:jc w:val="center"/>
        </w:trPr>
        <w:tc>
          <w:tcPr>
            <w:tcW w:w="0" w:type="auto"/>
            <w:shd w:val="clear" w:color="auto" w:fill="FFFFFF"/>
            <w:tcMar>
              <w:top w:w="0" w:type="dxa"/>
              <w:left w:w="45" w:type="dxa"/>
              <w:bottom w:w="0" w:type="dxa"/>
              <w:right w:w="45" w:type="dxa"/>
            </w:tcMar>
            <w:vAlign w:val="center"/>
            <w:hideMark/>
          </w:tcPr>
          <w:p w14:paraId="5B52395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w:t>
            </w:r>
          </w:p>
        </w:tc>
        <w:tc>
          <w:tcPr>
            <w:tcW w:w="0" w:type="auto"/>
            <w:shd w:val="clear" w:color="auto" w:fill="FFFFFF"/>
            <w:tcMar>
              <w:top w:w="0" w:type="dxa"/>
              <w:left w:w="45" w:type="dxa"/>
              <w:bottom w:w="0" w:type="dxa"/>
              <w:right w:w="45" w:type="dxa"/>
            </w:tcMar>
            <w:vAlign w:val="center"/>
            <w:hideMark/>
          </w:tcPr>
          <w:p w14:paraId="7C6DF2D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TRINITY_DN658_c0_g1_i17</w:t>
            </w:r>
          </w:p>
        </w:tc>
        <w:tc>
          <w:tcPr>
            <w:tcW w:w="0" w:type="auto"/>
            <w:shd w:val="clear" w:color="auto" w:fill="FFFFFF"/>
            <w:tcMar>
              <w:top w:w="0" w:type="dxa"/>
              <w:left w:w="45" w:type="dxa"/>
              <w:bottom w:w="0" w:type="dxa"/>
              <w:right w:w="45" w:type="dxa"/>
            </w:tcMar>
            <w:vAlign w:val="center"/>
            <w:hideMark/>
          </w:tcPr>
          <w:p w14:paraId="210A7C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25535</w:t>
            </w:r>
          </w:p>
        </w:tc>
        <w:tc>
          <w:tcPr>
            <w:tcW w:w="0" w:type="auto"/>
            <w:shd w:val="clear" w:color="auto" w:fill="FFFFFF"/>
            <w:tcMar>
              <w:top w:w="0" w:type="dxa"/>
              <w:left w:w="45" w:type="dxa"/>
              <w:bottom w:w="0" w:type="dxa"/>
              <w:right w:w="45" w:type="dxa"/>
            </w:tcMar>
            <w:vAlign w:val="center"/>
            <w:hideMark/>
          </w:tcPr>
          <w:p w14:paraId="2A66460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098E5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74B164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546137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restart"/>
            <w:shd w:val="clear" w:color="auto" w:fill="C55A11"/>
            <w:tcMar>
              <w:top w:w="0" w:type="dxa"/>
              <w:left w:w="45" w:type="dxa"/>
              <w:bottom w:w="0" w:type="dxa"/>
              <w:right w:w="45" w:type="dxa"/>
            </w:tcMar>
            <w:vAlign w:val="center"/>
            <w:hideMark/>
          </w:tcPr>
          <w:p w14:paraId="3093B60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0.95%</w:t>
            </w:r>
          </w:p>
        </w:tc>
        <w:tc>
          <w:tcPr>
            <w:tcW w:w="0" w:type="auto"/>
            <w:shd w:val="clear" w:color="auto" w:fill="FFFFFF"/>
            <w:tcMar>
              <w:top w:w="0" w:type="dxa"/>
              <w:left w:w="45" w:type="dxa"/>
              <w:bottom w:w="0" w:type="dxa"/>
              <w:right w:w="45" w:type="dxa"/>
            </w:tcMar>
            <w:vAlign w:val="center"/>
            <w:hideMark/>
          </w:tcPr>
          <w:p w14:paraId="2DBB0C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AAC59905</w:t>
            </w:r>
          </w:p>
        </w:tc>
        <w:tc>
          <w:tcPr>
            <w:tcW w:w="0" w:type="auto"/>
            <w:shd w:val="clear" w:color="auto" w:fill="FFFFFF"/>
            <w:tcMar>
              <w:top w:w="0" w:type="dxa"/>
              <w:left w:w="45" w:type="dxa"/>
              <w:bottom w:w="0" w:type="dxa"/>
              <w:right w:w="45" w:type="dxa"/>
            </w:tcMar>
            <w:vAlign w:val="center"/>
            <w:hideMark/>
          </w:tcPr>
          <w:p w14:paraId="7BE306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67F32F0B" w14:textId="77777777" w:rsidTr="00A37212">
        <w:trPr>
          <w:jc w:val="center"/>
        </w:trPr>
        <w:tc>
          <w:tcPr>
            <w:tcW w:w="0" w:type="auto"/>
            <w:shd w:val="clear" w:color="auto" w:fill="FFFFFF"/>
            <w:tcMar>
              <w:top w:w="0" w:type="dxa"/>
              <w:left w:w="45" w:type="dxa"/>
              <w:bottom w:w="0" w:type="dxa"/>
              <w:right w:w="45" w:type="dxa"/>
            </w:tcMar>
            <w:vAlign w:val="center"/>
            <w:hideMark/>
          </w:tcPr>
          <w:p w14:paraId="791DA80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w:t>
            </w:r>
          </w:p>
        </w:tc>
        <w:tc>
          <w:tcPr>
            <w:tcW w:w="0" w:type="auto"/>
            <w:shd w:val="clear" w:color="auto" w:fill="FFFFFF"/>
            <w:tcMar>
              <w:top w:w="0" w:type="dxa"/>
              <w:left w:w="45" w:type="dxa"/>
              <w:bottom w:w="0" w:type="dxa"/>
              <w:right w:w="45" w:type="dxa"/>
            </w:tcMar>
            <w:vAlign w:val="center"/>
            <w:hideMark/>
          </w:tcPr>
          <w:p w14:paraId="01C3B2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TRINITY_DN658_c0_g1_i23</w:t>
            </w:r>
          </w:p>
        </w:tc>
        <w:tc>
          <w:tcPr>
            <w:tcW w:w="0" w:type="auto"/>
            <w:shd w:val="clear" w:color="auto" w:fill="FFFFFF"/>
            <w:tcMar>
              <w:top w:w="0" w:type="dxa"/>
              <w:left w:w="45" w:type="dxa"/>
              <w:bottom w:w="0" w:type="dxa"/>
              <w:right w:w="45" w:type="dxa"/>
            </w:tcMar>
            <w:vAlign w:val="center"/>
            <w:hideMark/>
          </w:tcPr>
          <w:p w14:paraId="4BA9FE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16198</w:t>
            </w:r>
          </w:p>
        </w:tc>
        <w:tc>
          <w:tcPr>
            <w:tcW w:w="0" w:type="auto"/>
            <w:shd w:val="clear" w:color="auto" w:fill="FFFFFF"/>
            <w:tcMar>
              <w:top w:w="0" w:type="dxa"/>
              <w:left w:w="45" w:type="dxa"/>
              <w:bottom w:w="0" w:type="dxa"/>
              <w:right w:w="45" w:type="dxa"/>
            </w:tcMar>
            <w:vAlign w:val="center"/>
            <w:hideMark/>
          </w:tcPr>
          <w:p w14:paraId="539526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BFAAC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7ABFF2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30BFFC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04568E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1D724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AAC59905</w:t>
            </w:r>
          </w:p>
        </w:tc>
        <w:tc>
          <w:tcPr>
            <w:tcW w:w="0" w:type="auto"/>
            <w:shd w:val="clear" w:color="auto" w:fill="FFFFFF"/>
            <w:tcMar>
              <w:top w:w="0" w:type="dxa"/>
              <w:left w:w="45" w:type="dxa"/>
              <w:bottom w:w="0" w:type="dxa"/>
              <w:right w:w="45" w:type="dxa"/>
            </w:tcMar>
            <w:vAlign w:val="center"/>
            <w:hideMark/>
          </w:tcPr>
          <w:p w14:paraId="058F5D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5EF31BA1" w14:textId="77777777" w:rsidTr="00A37212">
        <w:trPr>
          <w:jc w:val="center"/>
        </w:trPr>
        <w:tc>
          <w:tcPr>
            <w:tcW w:w="0" w:type="auto"/>
            <w:shd w:val="clear" w:color="auto" w:fill="FFFFFF"/>
            <w:tcMar>
              <w:top w:w="0" w:type="dxa"/>
              <w:left w:w="45" w:type="dxa"/>
              <w:bottom w:w="0" w:type="dxa"/>
              <w:right w:w="45" w:type="dxa"/>
            </w:tcMar>
            <w:vAlign w:val="center"/>
            <w:hideMark/>
          </w:tcPr>
          <w:p w14:paraId="7760A4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w:t>
            </w:r>
          </w:p>
        </w:tc>
        <w:tc>
          <w:tcPr>
            <w:tcW w:w="0" w:type="auto"/>
            <w:shd w:val="clear" w:color="auto" w:fill="FFFFFF"/>
            <w:tcMar>
              <w:top w:w="0" w:type="dxa"/>
              <w:left w:w="45" w:type="dxa"/>
              <w:bottom w:w="0" w:type="dxa"/>
              <w:right w:w="45" w:type="dxa"/>
            </w:tcMar>
            <w:vAlign w:val="center"/>
            <w:hideMark/>
          </w:tcPr>
          <w:p w14:paraId="5188CF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TRINITY_DN658_c0_g1_i25</w:t>
            </w:r>
          </w:p>
        </w:tc>
        <w:tc>
          <w:tcPr>
            <w:tcW w:w="0" w:type="auto"/>
            <w:shd w:val="clear" w:color="auto" w:fill="FFFFFF"/>
            <w:tcMar>
              <w:top w:w="0" w:type="dxa"/>
              <w:left w:w="45" w:type="dxa"/>
              <w:bottom w:w="0" w:type="dxa"/>
              <w:right w:w="45" w:type="dxa"/>
            </w:tcMar>
            <w:vAlign w:val="center"/>
            <w:hideMark/>
          </w:tcPr>
          <w:p w14:paraId="0889CBA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12626</w:t>
            </w:r>
          </w:p>
        </w:tc>
        <w:tc>
          <w:tcPr>
            <w:tcW w:w="0" w:type="auto"/>
            <w:shd w:val="clear" w:color="auto" w:fill="FFFFFF"/>
            <w:tcMar>
              <w:top w:w="0" w:type="dxa"/>
              <w:left w:w="45" w:type="dxa"/>
              <w:bottom w:w="0" w:type="dxa"/>
              <w:right w:w="45" w:type="dxa"/>
            </w:tcMar>
            <w:vAlign w:val="center"/>
            <w:hideMark/>
          </w:tcPr>
          <w:p w14:paraId="2957B8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5504AC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14524F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34CD11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3A2D7E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E6B6E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Q92035</w:t>
            </w:r>
          </w:p>
        </w:tc>
        <w:tc>
          <w:tcPr>
            <w:tcW w:w="0" w:type="auto"/>
            <w:shd w:val="clear" w:color="auto" w:fill="FFFFFF"/>
            <w:tcMar>
              <w:top w:w="0" w:type="dxa"/>
              <w:left w:w="45" w:type="dxa"/>
              <w:bottom w:w="0" w:type="dxa"/>
              <w:right w:w="45" w:type="dxa"/>
            </w:tcMar>
            <w:vAlign w:val="center"/>
            <w:hideMark/>
          </w:tcPr>
          <w:p w14:paraId="7A77BF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7877EB90" w14:textId="77777777" w:rsidTr="00A37212">
        <w:trPr>
          <w:jc w:val="center"/>
        </w:trPr>
        <w:tc>
          <w:tcPr>
            <w:tcW w:w="0" w:type="auto"/>
            <w:shd w:val="clear" w:color="auto" w:fill="FFFFFF"/>
            <w:tcMar>
              <w:top w:w="0" w:type="dxa"/>
              <w:left w:w="45" w:type="dxa"/>
              <w:bottom w:w="0" w:type="dxa"/>
              <w:right w:w="45" w:type="dxa"/>
            </w:tcMar>
            <w:vAlign w:val="center"/>
            <w:hideMark/>
          </w:tcPr>
          <w:p w14:paraId="2F77D8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w:t>
            </w:r>
          </w:p>
        </w:tc>
        <w:tc>
          <w:tcPr>
            <w:tcW w:w="0" w:type="auto"/>
            <w:shd w:val="clear" w:color="auto" w:fill="FFFFFF"/>
            <w:tcMar>
              <w:top w:w="0" w:type="dxa"/>
              <w:left w:w="45" w:type="dxa"/>
              <w:bottom w:w="0" w:type="dxa"/>
              <w:right w:w="45" w:type="dxa"/>
            </w:tcMar>
            <w:vAlign w:val="center"/>
            <w:hideMark/>
          </w:tcPr>
          <w:p w14:paraId="23C952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TRINITY_DN658_c0_g1_i26</w:t>
            </w:r>
          </w:p>
        </w:tc>
        <w:tc>
          <w:tcPr>
            <w:tcW w:w="0" w:type="auto"/>
            <w:shd w:val="clear" w:color="auto" w:fill="FFFFFF"/>
            <w:tcMar>
              <w:top w:w="0" w:type="dxa"/>
              <w:left w:w="45" w:type="dxa"/>
              <w:bottom w:w="0" w:type="dxa"/>
              <w:right w:w="45" w:type="dxa"/>
            </w:tcMar>
            <w:vAlign w:val="center"/>
            <w:hideMark/>
          </w:tcPr>
          <w:p w14:paraId="7D66AD1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10794</w:t>
            </w:r>
          </w:p>
        </w:tc>
        <w:tc>
          <w:tcPr>
            <w:tcW w:w="0" w:type="auto"/>
            <w:shd w:val="clear" w:color="auto" w:fill="FFFFFF"/>
            <w:tcMar>
              <w:top w:w="0" w:type="dxa"/>
              <w:left w:w="45" w:type="dxa"/>
              <w:bottom w:w="0" w:type="dxa"/>
              <w:right w:w="45" w:type="dxa"/>
            </w:tcMar>
            <w:vAlign w:val="center"/>
            <w:hideMark/>
          </w:tcPr>
          <w:p w14:paraId="670AF4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w:t>
            </w:r>
          </w:p>
        </w:tc>
        <w:tc>
          <w:tcPr>
            <w:tcW w:w="0" w:type="auto"/>
            <w:shd w:val="clear" w:color="auto" w:fill="FFFFFF"/>
            <w:tcMar>
              <w:top w:w="0" w:type="dxa"/>
              <w:left w:w="45" w:type="dxa"/>
              <w:bottom w:w="0" w:type="dxa"/>
              <w:right w:w="45" w:type="dxa"/>
            </w:tcMar>
            <w:vAlign w:val="center"/>
            <w:hideMark/>
          </w:tcPr>
          <w:p w14:paraId="2A4F750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454964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2B9A119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0A11D4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FEDF83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AAC59905</w:t>
            </w:r>
          </w:p>
        </w:tc>
        <w:tc>
          <w:tcPr>
            <w:tcW w:w="0" w:type="auto"/>
            <w:shd w:val="clear" w:color="auto" w:fill="FFFFFF"/>
            <w:tcMar>
              <w:top w:w="0" w:type="dxa"/>
              <w:left w:w="45" w:type="dxa"/>
              <w:bottom w:w="0" w:type="dxa"/>
              <w:right w:w="45" w:type="dxa"/>
            </w:tcMar>
            <w:vAlign w:val="center"/>
            <w:hideMark/>
          </w:tcPr>
          <w:p w14:paraId="7757A5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1AF7F308" w14:textId="77777777" w:rsidTr="00A37212">
        <w:trPr>
          <w:jc w:val="center"/>
        </w:trPr>
        <w:tc>
          <w:tcPr>
            <w:tcW w:w="0" w:type="auto"/>
            <w:shd w:val="clear" w:color="auto" w:fill="FFFFFF"/>
            <w:tcMar>
              <w:top w:w="0" w:type="dxa"/>
              <w:left w:w="45" w:type="dxa"/>
              <w:bottom w:w="0" w:type="dxa"/>
              <w:right w:w="45" w:type="dxa"/>
            </w:tcMar>
            <w:vAlign w:val="center"/>
            <w:hideMark/>
          </w:tcPr>
          <w:p w14:paraId="2B94FA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w:t>
            </w:r>
          </w:p>
        </w:tc>
        <w:tc>
          <w:tcPr>
            <w:tcW w:w="0" w:type="auto"/>
            <w:shd w:val="clear" w:color="auto" w:fill="FFFFFF"/>
            <w:tcMar>
              <w:top w:w="0" w:type="dxa"/>
              <w:left w:w="45" w:type="dxa"/>
              <w:bottom w:w="0" w:type="dxa"/>
              <w:right w:w="45" w:type="dxa"/>
            </w:tcMar>
            <w:vAlign w:val="center"/>
            <w:hideMark/>
          </w:tcPr>
          <w:p w14:paraId="0D5D14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TRINITY_DN658_c0_g1_i11</w:t>
            </w:r>
          </w:p>
        </w:tc>
        <w:tc>
          <w:tcPr>
            <w:tcW w:w="0" w:type="auto"/>
            <w:shd w:val="clear" w:color="auto" w:fill="FFFFFF"/>
            <w:tcMar>
              <w:top w:w="0" w:type="dxa"/>
              <w:left w:w="45" w:type="dxa"/>
              <w:bottom w:w="0" w:type="dxa"/>
              <w:right w:w="45" w:type="dxa"/>
            </w:tcMar>
            <w:vAlign w:val="center"/>
            <w:hideMark/>
          </w:tcPr>
          <w:p w14:paraId="46E9F5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3303</w:t>
            </w:r>
          </w:p>
        </w:tc>
        <w:tc>
          <w:tcPr>
            <w:tcW w:w="0" w:type="auto"/>
            <w:shd w:val="clear" w:color="auto" w:fill="FFFFFF"/>
            <w:tcMar>
              <w:top w:w="0" w:type="dxa"/>
              <w:left w:w="45" w:type="dxa"/>
              <w:bottom w:w="0" w:type="dxa"/>
              <w:right w:w="45" w:type="dxa"/>
            </w:tcMar>
            <w:vAlign w:val="center"/>
            <w:hideMark/>
          </w:tcPr>
          <w:p w14:paraId="186CFA2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7C49E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3CFBBE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20D2E19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52422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63F58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AAC59905</w:t>
            </w:r>
          </w:p>
        </w:tc>
        <w:tc>
          <w:tcPr>
            <w:tcW w:w="0" w:type="auto"/>
            <w:shd w:val="clear" w:color="auto" w:fill="FFFFFF"/>
            <w:tcMar>
              <w:top w:w="0" w:type="dxa"/>
              <w:left w:w="45" w:type="dxa"/>
              <w:bottom w:w="0" w:type="dxa"/>
              <w:right w:w="45" w:type="dxa"/>
            </w:tcMar>
            <w:vAlign w:val="center"/>
            <w:hideMark/>
          </w:tcPr>
          <w:p w14:paraId="272D96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197C5C13" w14:textId="77777777" w:rsidTr="00A37212">
        <w:trPr>
          <w:jc w:val="center"/>
        </w:trPr>
        <w:tc>
          <w:tcPr>
            <w:tcW w:w="0" w:type="auto"/>
            <w:shd w:val="clear" w:color="auto" w:fill="FFFFFF"/>
            <w:tcMar>
              <w:top w:w="0" w:type="dxa"/>
              <w:left w:w="45" w:type="dxa"/>
              <w:bottom w:w="0" w:type="dxa"/>
              <w:right w:w="45" w:type="dxa"/>
            </w:tcMar>
            <w:vAlign w:val="center"/>
            <w:hideMark/>
          </w:tcPr>
          <w:p w14:paraId="3533464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w:t>
            </w:r>
          </w:p>
        </w:tc>
        <w:tc>
          <w:tcPr>
            <w:tcW w:w="0" w:type="auto"/>
            <w:shd w:val="clear" w:color="auto" w:fill="FFFFFF"/>
            <w:tcMar>
              <w:top w:w="0" w:type="dxa"/>
              <w:left w:w="45" w:type="dxa"/>
              <w:bottom w:w="0" w:type="dxa"/>
              <w:right w:w="45" w:type="dxa"/>
            </w:tcMar>
            <w:vAlign w:val="center"/>
            <w:hideMark/>
          </w:tcPr>
          <w:p w14:paraId="0B1B2F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TRINITY_DN658_c0_g1_i20</w:t>
            </w:r>
          </w:p>
        </w:tc>
        <w:tc>
          <w:tcPr>
            <w:tcW w:w="0" w:type="auto"/>
            <w:shd w:val="clear" w:color="auto" w:fill="FFFFFF"/>
            <w:tcMar>
              <w:top w:w="0" w:type="dxa"/>
              <w:left w:w="45" w:type="dxa"/>
              <w:bottom w:w="0" w:type="dxa"/>
              <w:right w:w="45" w:type="dxa"/>
            </w:tcMar>
            <w:vAlign w:val="center"/>
            <w:hideMark/>
          </w:tcPr>
          <w:p w14:paraId="2CF3DC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3090</w:t>
            </w:r>
          </w:p>
        </w:tc>
        <w:tc>
          <w:tcPr>
            <w:tcW w:w="0" w:type="auto"/>
            <w:shd w:val="clear" w:color="auto" w:fill="FFFFFF"/>
            <w:tcMar>
              <w:top w:w="0" w:type="dxa"/>
              <w:left w:w="45" w:type="dxa"/>
              <w:bottom w:w="0" w:type="dxa"/>
              <w:right w:w="45" w:type="dxa"/>
            </w:tcMar>
            <w:vAlign w:val="center"/>
            <w:hideMark/>
          </w:tcPr>
          <w:p w14:paraId="225FB1D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C3618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524BB5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3D854A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3D7866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F1103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Q92035</w:t>
            </w:r>
          </w:p>
        </w:tc>
        <w:tc>
          <w:tcPr>
            <w:tcW w:w="0" w:type="auto"/>
            <w:shd w:val="clear" w:color="auto" w:fill="FFFFFF"/>
            <w:tcMar>
              <w:top w:w="0" w:type="dxa"/>
              <w:left w:w="45" w:type="dxa"/>
              <w:bottom w:w="0" w:type="dxa"/>
              <w:right w:w="45" w:type="dxa"/>
            </w:tcMar>
            <w:vAlign w:val="center"/>
            <w:hideMark/>
          </w:tcPr>
          <w:p w14:paraId="5AD0DB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328D9F12" w14:textId="77777777" w:rsidTr="00A37212">
        <w:trPr>
          <w:jc w:val="center"/>
        </w:trPr>
        <w:tc>
          <w:tcPr>
            <w:tcW w:w="0" w:type="auto"/>
            <w:shd w:val="clear" w:color="auto" w:fill="FFFFFF"/>
            <w:tcMar>
              <w:top w:w="0" w:type="dxa"/>
              <w:left w:w="45" w:type="dxa"/>
              <w:bottom w:w="0" w:type="dxa"/>
              <w:right w:w="45" w:type="dxa"/>
            </w:tcMar>
            <w:vAlign w:val="center"/>
            <w:hideMark/>
          </w:tcPr>
          <w:p w14:paraId="52E4FD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w:t>
            </w:r>
          </w:p>
        </w:tc>
        <w:tc>
          <w:tcPr>
            <w:tcW w:w="0" w:type="auto"/>
            <w:shd w:val="clear" w:color="auto" w:fill="FFFFFF"/>
            <w:tcMar>
              <w:top w:w="0" w:type="dxa"/>
              <w:left w:w="45" w:type="dxa"/>
              <w:bottom w:w="0" w:type="dxa"/>
              <w:right w:w="45" w:type="dxa"/>
            </w:tcMar>
            <w:vAlign w:val="center"/>
            <w:hideMark/>
          </w:tcPr>
          <w:p w14:paraId="35EB497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TRINITY_DN658_c0_g1_i3</w:t>
            </w:r>
          </w:p>
        </w:tc>
        <w:tc>
          <w:tcPr>
            <w:tcW w:w="0" w:type="auto"/>
            <w:shd w:val="clear" w:color="auto" w:fill="FFFFFF"/>
            <w:tcMar>
              <w:top w:w="0" w:type="dxa"/>
              <w:left w:w="45" w:type="dxa"/>
              <w:bottom w:w="0" w:type="dxa"/>
              <w:right w:w="45" w:type="dxa"/>
            </w:tcMar>
            <w:vAlign w:val="center"/>
            <w:hideMark/>
          </w:tcPr>
          <w:p w14:paraId="1E6E60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620</w:t>
            </w:r>
          </w:p>
        </w:tc>
        <w:tc>
          <w:tcPr>
            <w:tcW w:w="0" w:type="auto"/>
            <w:shd w:val="clear" w:color="auto" w:fill="FFFFFF"/>
            <w:tcMar>
              <w:top w:w="0" w:type="dxa"/>
              <w:left w:w="45" w:type="dxa"/>
              <w:bottom w:w="0" w:type="dxa"/>
              <w:right w:w="45" w:type="dxa"/>
            </w:tcMar>
            <w:vAlign w:val="center"/>
            <w:hideMark/>
          </w:tcPr>
          <w:p w14:paraId="0B67BC4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5AF86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59D436F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3D4DE4F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056CB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CD358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Q92035</w:t>
            </w:r>
          </w:p>
        </w:tc>
        <w:tc>
          <w:tcPr>
            <w:tcW w:w="0" w:type="auto"/>
            <w:shd w:val="clear" w:color="auto" w:fill="FFFFFF"/>
            <w:tcMar>
              <w:top w:w="0" w:type="dxa"/>
              <w:left w:w="45" w:type="dxa"/>
              <w:bottom w:w="0" w:type="dxa"/>
              <w:right w:w="45" w:type="dxa"/>
            </w:tcMar>
            <w:vAlign w:val="center"/>
            <w:hideMark/>
          </w:tcPr>
          <w:p w14:paraId="62FD82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61B572D0" w14:textId="77777777" w:rsidTr="00A37212">
        <w:trPr>
          <w:jc w:val="center"/>
        </w:trPr>
        <w:tc>
          <w:tcPr>
            <w:tcW w:w="0" w:type="auto"/>
            <w:shd w:val="clear" w:color="auto" w:fill="FFFFFF"/>
            <w:tcMar>
              <w:top w:w="0" w:type="dxa"/>
              <w:left w:w="45" w:type="dxa"/>
              <w:bottom w:w="0" w:type="dxa"/>
              <w:right w:w="45" w:type="dxa"/>
            </w:tcMar>
            <w:vAlign w:val="center"/>
            <w:hideMark/>
          </w:tcPr>
          <w:p w14:paraId="7E1C4C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w:t>
            </w:r>
          </w:p>
        </w:tc>
        <w:tc>
          <w:tcPr>
            <w:tcW w:w="0" w:type="auto"/>
            <w:shd w:val="clear" w:color="auto" w:fill="FFFFFF"/>
            <w:tcMar>
              <w:top w:w="0" w:type="dxa"/>
              <w:left w:w="45" w:type="dxa"/>
              <w:bottom w:w="0" w:type="dxa"/>
              <w:right w:w="45" w:type="dxa"/>
            </w:tcMar>
            <w:vAlign w:val="center"/>
            <w:hideMark/>
          </w:tcPr>
          <w:p w14:paraId="1EB0D2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TRINITY_DN658_c0_g1_i7</w:t>
            </w:r>
          </w:p>
        </w:tc>
        <w:tc>
          <w:tcPr>
            <w:tcW w:w="0" w:type="auto"/>
            <w:shd w:val="clear" w:color="auto" w:fill="FFFFFF"/>
            <w:tcMar>
              <w:top w:w="0" w:type="dxa"/>
              <w:left w:w="45" w:type="dxa"/>
              <w:bottom w:w="0" w:type="dxa"/>
              <w:right w:w="45" w:type="dxa"/>
            </w:tcMar>
            <w:vAlign w:val="center"/>
            <w:hideMark/>
          </w:tcPr>
          <w:p w14:paraId="0094C5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382</w:t>
            </w:r>
          </w:p>
        </w:tc>
        <w:tc>
          <w:tcPr>
            <w:tcW w:w="0" w:type="auto"/>
            <w:shd w:val="clear" w:color="auto" w:fill="FFFFFF"/>
            <w:tcMar>
              <w:top w:w="0" w:type="dxa"/>
              <w:left w:w="45" w:type="dxa"/>
              <w:bottom w:w="0" w:type="dxa"/>
              <w:right w:w="45" w:type="dxa"/>
            </w:tcMar>
            <w:vAlign w:val="center"/>
            <w:hideMark/>
          </w:tcPr>
          <w:p w14:paraId="665DA8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2212B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3D9CCA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431DDF1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C033D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35D5B2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Q92035</w:t>
            </w:r>
          </w:p>
        </w:tc>
        <w:tc>
          <w:tcPr>
            <w:tcW w:w="0" w:type="auto"/>
            <w:shd w:val="clear" w:color="auto" w:fill="FFFFFF"/>
            <w:tcMar>
              <w:top w:w="0" w:type="dxa"/>
              <w:left w:w="45" w:type="dxa"/>
              <w:bottom w:w="0" w:type="dxa"/>
              <w:right w:w="45" w:type="dxa"/>
            </w:tcMar>
            <w:vAlign w:val="center"/>
            <w:hideMark/>
          </w:tcPr>
          <w:p w14:paraId="3F7E0C9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2ED22FF2" w14:textId="77777777" w:rsidTr="00A37212">
        <w:trPr>
          <w:jc w:val="center"/>
        </w:trPr>
        <w:tc>
          <w:tcPr>
            <w:tcW w:w="0" w:type="auto"/>
            <w:shd w:val="clear" w:color="auto" w:fill="FFFFFF"/>
            <w:tcMar>
              <w:top w:w="0" w:type="dxa"/>
              <w:left w:w="45" w:type="dxa"/>
              <w:bottom w:w="0" w:type="dxa"/>
              <w:right w:w="45" w:type="dxa"/>
            </w:tcMar>
            <w:vAlign w:val="center"/>
            <w:hideMark/>
          </w:tcPr>
          <w:p w14:paraId="090288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w:t>
            </w:r>
          </w:p>
        </w:tc>
        <w:tc>
          <w:tcPr>
            <w:tcW w:w="0" w:type="auto"/>
            <w:shd w:val="clear" w:color="auto" w:fill="FFFFFF"/>
            <w:tcMar>
              <w:top w:w="0" w:type="dxa"/>
              <w:left w:w="45" w:type="dxa"/>
              <w:bottom w:w="0" w:type="dxa"/>
              <w:right w:w="45" w:type="dxa"/>
            </w:tcMar>
            <w:vAlign w:val="center"/>
            <w:hideMark/>
          </w:tcPr>
          <w:p w14:paraId="414428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TRINITY_DN658_c0_g1_i15</w:t>
            </w:r>
          </w:p>
        </w:tc>
        <w:tc>
          <w:tcPr>
            <w:tcW w:w="0" w:type="auto"/>
            <w:shd w:val="clear" w:color="auto" w:fill="FFFFFF"/>
            <w:tcMar>
              <w:top w:w="0" w:type="dxa"/>
              <w:left w:w="45" w:type="dxa"/>
              <w:bottom w:w="0" w:type="dxa"/>
              <w:right w:w="45" w:type="dxa"/>
            </w:tcMar>
            <w:vAlign w:val="center"/>
            <w:hideMark/>
          </w:tcPr>
          <w:p w14:paraId="6ECDDE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267</w:t>
            </w:r>
          </w:p>
        </w:tc>
        <w:tc>
          <w:tcPr>
            <w:tcW w:w="0" w:type="auto"/>
            <w:shd w:val="clear" w:color="auto" w:fill="FFFFFF"/>
            <w:tcMar>
              <w:top w:w="0" w:type="dxa"/>
              <w:left w:w="45" w:type="dxa"/>
              <w:bottom w:w="0" w:type="dxa"/>
              <w:right w:w="45" w:type="dxa"/>
            </w:tcMar>
            <w:vAlign w:val="center"/>
            <w:hideMark/>
          </w:tcPr>
          <w:p w14:paraId="6AE8C52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EE00D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7478D1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5A0C013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199854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3DF6C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Q92035</w:t>
            </w:r>
          </w:p>
        </w:tc>
        <w:tc>
          <w:tcPr>
            <w:tcW w:w="0" w:type="auto"/>
            <w:shd w:val="clear" w:color="auto" w:fill="FFFFFF"/>
            <w:tcMar>
              <w:top w:w="0" w:type="dxa"/>
              <w:left w:w="45" w:type="dxa"/>
              <w:bottom w:w="0" w:type="dxa"/>
              <w:right w:w="45" w:type="dxa"/>
            </w:tcMar>
            <w:vAlign w:val="center"/>
            <w:hideMark/>
          </w:tcPr>
          <w:p w14:paraId="2D54F1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2A1DBF1D" w14:textId="77777777" w:rsidTr="00A37212">
        <w:trPr>
          <w:jc w:val="center"/>
        </w:trPr>
        <w:tc>
          <w:tcPr>
            <w:tcW w:w="0" w:type="auto"/>
            <w:shd w:val="clear" w:color="auto" w:fill="FFFFFF"/>
            <w:tcMar>
              <w:top w:w="0" w:type="dxa"/>
              <w:left w:w="45" w:type="dxa"/>
              <w:bottom w:w="0" w:type="dxa"/>
              <w:right w:w="45" w:type="dxa"/>
            </w:tcMar>
            <w:vAlign w:val="center"/>
            <w:hideMark/>
          </w:tcPr>
          <w:p w14:paraId="508633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w:t>
            </w:r>
          </w:p>
        </w:tc>
        <w:tc>
          <w:tcPr>
            <w:tcW w:w="0" w:type="auto"/>
            <w:shd w:val="clear" w:color="auto" w:fill="FFFFFF"/>
            <w:tcMar>
              <w:top w:w="0" w:type="dxa"/>
              <w:left w:w="45" w:type="dxa"/>
              <w:bottom w:w="0" w:type="dxa"/>
              <w:right w:w="45" w:type="dxa"/>
            </w:tcMar>
            <w:vAlign w:val="center"/>
            <w:hideMark/>
          </w:tcPr>
          <w:p w14:paraId="477C28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TRINITY_DN658_c0_g1_i1</w:t>
            </w:r>
          </w:p>
        </w:tc>
        <w:tc>
          <w:tcPr>
            <w:tcW w:w="0" w:type="auto"/>
            <w:shd w:val="clear" w:color="auto" w:fill="FFFFFF"/>
            <w:tcMar>
              <w:top w:w="0" w:type="dxa"/>
              <w:left w:w="45" w:type="dxa"/>
              <w:bottom w:w="0" w:type="dxa"/>
              <w:right w:w="45" w:type="dxa"/>
            </w:tcMar>
            <w:vAlign w:val="center"/>
            <w:hideMark/>
          </w:tcPr>
          <w:p w14:paraId="012EDD0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233</w:t>
            </w:r>
          </w:p>
        </w:tc>
        <w:tc>
          <w:tcPr>
            <w:tcW w:w="0" w:type="auto"/>
            <w:shd w:val="clear" w:color="auto" w:fill="FFFFFF"/>
            <w:tcMar>
              <w:top w:w="0" w:type="dxa"/>
              <w:left w:w="45" w:type="dxa"/>
              <w:bottom w:w="0" w:type="dxa"/>
              <w:right w:w="45" w:type="dxa"/>
            </w:tcMar>
            <w:vAlign w:val="center"/>
            <w:hideMark/>
          </w:tcPr>
          <w:p w14:paraId="7DE27F7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5416A0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10.523</w:t>
            </w:r>
          </w:p>
        </w:tc>
        <w:tc>
          <w:tcPr>
            <w:tcW w:w="0" w:type="auto"/>
            <w:shd w:val="clear" w:color="auto" w:fill="C55A11"/>
            <w:tcMar>
              <w:top w:w="0" w:type="dxa"/>
              <w:left w:w="45" w:type="dxa"/>
              <w:bottom w:w="0" w:type="dxa"/>
              <w:right w:w="45" w:type="dxa"/>
            </w:tcMar>
            <w:vAlign w:val="center"/>
            <w:hideMark/>
          </w:tcPr>
          <w:p w14:paraId="698D53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6DCB2D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695BE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9AA27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Q92035</w:t>
            </w:r>
          </w:p>
        </w:tc>
        <w:tc>
          <w:tcPr>
            <w:tcW w:w="0" w:type="auto"/>
            <w:shd w:val="clear" w:color="auto" w:fill="FFFFFF"/>
            <w:tcMar>
              <w:top w:w="0" w:type="dxa"/>
              <w:left w:w="45" w:type="dxa"/>
              <w:bottom w:w="0" w:type="dxa"/>
              <w:right w:w="45" w:type="dxa"/>
            </w:tcMar>
            <w:vAlign w:val="center"/>
            <w:hideMark/>
          </w:tcPr>
          <w:p w14:paraId="6FA864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2907AC9F" w14:textId="77777777" w:rsidTr="00A37212">
        <w:trPr>
          <w:jc w:val="center"/>
        </w:trPr>
        <w:tc>
          <w:tcPr>
            <w:tcW w:w="0" w:type="auto"/>
            <w:shd w:val="clear" w:color="auto" w:fill="FFFFFF"/>
            <w:tcMar>
              <w:top w:w="0" w:type="dxa"/>
              <w:left w:w="45" w:type="dxa"/>
              <w:bottom w:w="0" w:type="dxa"/>
              <w:right w:w="45" w:type="dxa"/>
            </w:tcMar>
            <w:vAlign w:val="center"/>
            <w:hideMark/>
          </w:tcPr>
          <w:p w14:paraId="523971D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21</w:t>
            </w:r>
          </w:p>
        </w:tc>
        <w:tc>
          <w:tcPr>
            <w:tcW w:w="0" w:type="auto"/>
            <w:shd w:val="clear" w:color="auto" w:fill="FFFFFF"/>
            <w:tcMar>
              <w:top w:w="0" w:type="dxa"/>
              <w:left w:w="45" w:type="dxa"/>
              <w:bottom w:w="0" w:type="dxa"/>
              <w:right w:w="45" w:type="dxa"/>
            </w:tcMar>
            <w:vAlign w:val="center"/>
            <w:hideMark/>
          </w:tcPr>
          <w:p w14:paraId="00D1D2D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TRINITY_DN95_c7_g3_i2</w:t>
            </w:r>
          </w:p>
        </w:tc>
        <w:tc>
          <w:tcPr>
            <w:tcW w:w="0" w:type="auto"/>
            <w:shd w:val="clear" w:color="auto" w:fill="FFFFFF"/>
            <w:tcMar>
              <w:top w:w="0" w:type="dxa"/>
              <w:left w:w="45" w:type="dxa"/>
              <w:bottom w:w="0" w:type="dxa"/>
              <w:right w:w="45" w:type="dxa"/>
            </w:tcMar>
            <w:vAlign w:val="center"/>
            <w:hideMark/>
          </w:tcPr>
          <w:p w14:paraId="0C92A51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240</w:t>
            </w:r>
          </w:p>
        </w:tc>
        <w:tc>
          <w:tcPr>
            <w:tcW w:w="0" w:type="auto"/>
            <w:shd w:val="clear" w:color="auto" w:fill="FFFFFF"/>
            <w:tcMar>
              <w:top w:w="0" w:type="dxa"/>
              <w:left w:w="45" w:type="dxa"/>
              <w:bottom w:w="0" w:type="dxa"/>
              <w:right w:w="45" w:type="dxa"/>
            </w:tcMar>
            <w:vAlign w:val="center"/>
            <w:hideMark/>
          </w:tcPr>
          <w:p w14:paraId="70D3A6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2A228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9.3464</w:t>
            </w:r>
          </w:p>
        </w:tc>
        <w:tc>
          <w:tcPr>
            <w:tcW w:w="0" w:type="auto"/>
            <w:shd w:val="clear" w:color="auto" w:fill="C55A11"/>
            <w:tcMar>
              <w:top w:w="0" w:type="dxa"/>
              <w:left w:w="45" w:type="dxa"/>
              <w:bottom w:w="0" w:type="dxa"/>
              <w:right w:w="45" w:type="dxa"/>
            </w:tcMar>
            <w:vAlign w:val="center"/>
            <w:hideMark/>
          </w:tcPr>
          <w:p w14:paraId="21FF19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Acetylcholinesterase</w:t>
            </w:r>
          </w:p>
        </w:tc>
        <w:tc>
          <w:tcPr>
            <w:tcW w:w="0" w:type="auto"/>
            <w:shd w:val="clear" w:color="auto" w:fill="CCCCCC"/>
            <w:tcMar>
              <w:top w:w="0" w:type="dxa"/>
              <w:left w:w="45" w:type="dxa"/>
              <w:bottom w:w="0" w:type="dxa"/>
              <w:right w:w="45" w:type="dxa"/>
            </w:tcMar>
            <w:vAlign w:val="center"/>
            <w:hideMark/>
          </w:tcPr>
          <w:p w14:paraId="5281A36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267ADB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E7F4D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XP_026576484</w:t>
            </w:r>
          </w:p>
        </w:tc>
        <w:tc>
          <w:tcPr>
            <w:tcW w:w="0" w:type="auto"/>
            <w:shd w:val="clear" w:color="auto" w:fill="FFFFFF"/>
            <w:tcMar>
              <w:top w:w="0" w:type="dxa"/>
              <w:left w:w="45" w:type="dxa"/>
              <w:bottom w:w="0" w:type="dxa"/>
              <w:right w:w="45" w:type="dxa"/>
            </w:tcMar>
            <w:vAlign w:val="center"/>
            <w:hideMark/>
          </w:tcPr>
          <w:p w14:paraId="24C808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59B999EE" w14:textId="77777777" w:rsidTr="00A37212">
        <w:trPr>
          <w:jc w:val="center"/>
        </w:trPr>
        <w:tc>
          <w:tcPr>
            <w:tcW w:w="0" w:type="auto"/>
            <w:shd w:val="clear" w:color="auto" w:fill="FFFFFF"/>
            <w:tcMar>
              <w:top w:w="0" w:type="dxa"/>
              <w:left w:w="45" w:type="dxa"/>
              <w:bottom w:w="0" w:type="dxa"/>
              <w:right w:w="45" w:type="dxa"/>
            </w:tcMar>
            <w:vAlign w:val="center"/>
            <w:hideMark/>
          </w:tcPr>
          <w:p w14:paraId="267610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w:t>
            </w:r>
          </w:p>
        </w:tc>
        <w:tc>
          <w:tcPr>
            <w:tcW w:w="0" w:type="auto"/>
            <w:shd w:val="clear" w:color="auto" w:fill="FFFFFF"/>
            <w:tcMar>
              <w:top w:w="0" w:type="dxa"/>
              <w:left w:w="45" w:type="dxa"/>
              <w:bottom w:w="0" w:type="dxa"/>
              <w:right w:w="45" w:type="dxa"/>
            </w:tcMar>
            <w:vAlign w:val="center"/>
            <w:hideMark/>
          </w:tcPr>
          <w:p w14:paraId="1A5296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TRINITY_DN16_c0_g2_i2</w:t>
            </w:r>
          </w:p>
        </w:tc>
        <w:tc>
          <w:tcPr>
            <w:tcW w:w="0" w:type="auto"/>
            <w:shd w:val="clear" w:color="auto" w:fill="FFFFFF"/>
            <w:tcMar>
              <w:top w:w="0" w:type="dxa"/>
              <w:left w:w="45" w:type="dxa"/>
              <w:bottom w:w="0" w:type="dxa"/>
              <w:right w:w="45" w:type="dxa"/>
            </w:tcMar>
            <w:vAlign w:val="center"/>
            <w:hideMark/>
          </w:tcPr>
          <w:p w14:paraId="6D6CDC1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188135</w:t>
            </w:r>
          </w:p>
        </w:tc>
        <w:tc>
          <w:tcPr>
            <w:tcW w:w="0" w:type="auto"/>
            <w:shd w:val="clear" w:color="auto" w:fill="FFFFFF"/>
            <w:tcMar>
              <w:top w:w="0" w:type="dxa"/>
              <w:left w:w="45" w:type="dxa"/>
              <w:bottom w:w="0" w:type="dxa"/>
              <w:right w:w="45" w:type="dxa"/>
            </w:tcMar>
            <w:vAlign w:val="center"/>
            <w:hideMark/>
          </w:tcPr>
          <w:p w14:paraId="0443867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w:t>
            </w:r>
          </w:p>
        </w:tc>
        <w:tc>
          <w:tcPr>
            <w:tcW w:w="0" w:type="auto"/>
            <w:shd w:val="clear" w:color="auto" w:fill="FFFFFF"/>
            <w:tcMar>
              <w:top w:w="0" w:type="dxa"/>
              <w:left w:w="45" w:type="dxa"/>
              <w:bottom w:w="0" w:type="dxa"/>
              <w:right w:w="45" w:type="dxa"/>
            </w:tcMar>
            <w:vAlign w:val="center"/>
            <w:hideMark/>
          </w:tcPr>
          <w:p w14:paraId="2D8A5AA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12.659</w:t>
            </w:r>
          </w:p>
        </w:tc>
        <w:tc>
          <w:tcPr>
            <w:tcW w:w="0" w:type="auto"/>
            <w:shd w:val="clear" w:color="auto" w:fill="FFD965"/>
            <w:tcMar>
              <w:top w:w="0" w:type="dxa"/>
              <w:left w:w="45" w:type="dxa"/>
              <w:bottom w:w="0" w:type="dxa"/>
              <w:right w:w="45" w:type="dxa"/>
            </w:tcMar>
            <w:vAlign w:val="center"/>
            <w:hideMark/>
          </w:tcPr>
          <w:p w14:paraId="2FC551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CRISP</w:t>
            </w:r>
          </w:p>
        </w:tc>
        <w:tc>
          <w:tcPr>
            <w:tcW w:w="0" w:type="auto"/>
            <w:shd w:val="clear" w:color="auto" w:fill="CCCCCC"/>
            <w:tcMar>
              <w:top w:w="0" w:type="dxa"/>
              <w:left w:w="45" w:type="dxa"/>
              <w:bottom w:w="0" w:type="dxa"/>
              <w:right w:w="45" w:type="dxa"/>
            </w:tcMar>
            <w:vAlign w:val="center"/>
            <w:hideMark/>
          </w:tcPr>
          <w:p w14:paraId="3FCEAD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restart"/>
            <w:shd w:val="clear" w:color="auto" w:fill="FFE598"/>
            <w:tcMar>
              <w:top w:w="0" w:type="dxa"/>
              <w:left w:w="45" w:type="dxa"/>
              <w:bottom w:w="0" w:type="dxa"/>
              <w:right w:w="45" w:type="dxa"/>
            </w:tcMar>
            <w:vAlign w:val="center"/>
            <w:hideMark/>
          </w:tcPr>
          <w:p w14:paraId="76E3167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6.30%</w:t>
            </w:r>
          </w:p>
        </w:tc>
        <w:tc>
          <w:tcPr>
            <w:tcW w:w="0" w:type="auto"/>
            <w:shd w:val="clear" w:color="auto" w:fill="FFFFFF"/>
            <w:tcMar>
              <w:top w:w="0" w:type="dxa"/>
              <w:left w:w="45" w:type="dxa"/>
              <w:bottom w:w="0" w:type="dxa"/>
              <w:right w:w="45" w:type="dxa"/>
            </w:tcMar>
            <w:vAlign w:val="center"/>
            <w:hideMark/>
          </w:tcPr>
          <w:p w14:paraId="00E19C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ACE73577</w:t>
            </w:r>
          </w:p>
        </w:tc>
        <w:tc>
          <w:tcPr>
            <w:tcW w:w="0" w:type="auto"/>
            <w:shd w:val="clear" w:color="auto" w:fill="FFFFFF"/>
            <w:tcMar>
              <w:top w:w="0" w:type="dxa"/>
              <w:left w:w="45" w:type="dxa"/>
              <w:bottom w:w="0" w:type="dxa"/>
              <w:right w:w="45" w:type="dxa"/>
            </w:tcMar>
            <w:vAlign w:val="center"/>
            <w:hideMark/>
          </w:tcPr>
          <w:p w14:paraId="6A40F9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401A5F1E" w14:textId="77777777" w:rsidTr="00A37212">
        <w:trPr>
          <w:jc w:val="center"/>
        </w:trPr>
        <w:tc>
          <w:tcPr>
            <w:tcW w:w="0" w:type="auto"/>
            <w:shd w:val="clear" w:color="auto" w:fill="FFFFFF"/>
            <w:tcMar>
              <w:top w:w="0" w:type="dxa"/>
              <w:left w:w="45" w:type="dxa"/>
              <w:bottom w:w="0" w:type="dxa"/>
              <w:right w:w="45" w:type="dxa"/>
            </w:tcMar>
            <w:vAlign w:val="center"/>
            <w:hideMark/>
          </w:tcPr>
          <w:p w14:paraId="405335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23</w:t>
            </w:r>
          </w:p>
        </w:tc>
        <w:tc>
          <w:tcPr>
            <w:tcW w:w="0" w:type="auto"/>
            <w:shd w:val="clear" w:color="auto" w:fill="FFFFFF"/>
            <w:tcMar>
              <w:top w:w="0" w:type="dxa"/>
              <w:left w:w="45" w:type="dxa"/>
              <w:bottom w:w="0" w:type="dxa"/>
              <w:right w:w="45" w:type="dxa"/>
            </w:tcMar>
            <w:vAlign w:val="center"/>
            <w:hideMark/>
          </w:tcPr>
          <w:p w14:paraId="533FDFA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TRINITY_DN16_c0_g2_i6</w:t>
            </w:r>
          </w:p>
        </w:tc>
        <w:tc>
          <w:tcPr>
            <w:tcW w:w="0" w:type="auto"/>
            <w:shd w:val="clear" w:color="auto" w:fill="FFFFFF"/>
            <w:tcMar>
              <w:top w:w="0" w:type="dxa"/>
              <w:left w:w="45" w:type="dxa"/>
              <w:bottom w:w="0" w:type="dxa"/>
              <w:right w:w="45" w:type="dxa"/>
            </w:tcMar>
            <w:vAlign w:val="center"/>
            <w:hideMark/>
          </w:tcPr>
          <w:p w14:paraId="547307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175526</w:t>
            </w:r>
          </w:p>
        </w:tc>
        <w:tc>
          <w:tcPr>
            <w:tcW w:w="0" w:type="auto"/>
            <w:shd w:val="clear" w:color="auto" w:fill="FFFFFF"/>
            <w:tcMar>
              <w:top w:w="0" w:type="dxa"/>
              <w:left w:w="45" w:type="dxa"/>
              <w:bottom w:w="0" w:type="dxa"/>
              <w:right w:w="45" w:type="dxa"/>
            </w:tcMar>
            <w:vAlign w:val="center"/>
            <w:hideMark/>
          </w:tcPr>
          <w:p w14:paraId="5C029E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w:t>
            </w:r>
          </w:p>
        </w:tc>
        <w:tc>
          <w:tcPr>
            <w:tcW w:w="0" w:type="auto"/>
            <w:shd w:val="clear" w:color="auto" w:fill="FFFFFF"/>
            <w:tcMar>
              <w:top w:w="0" w:type="dxa"/>
              <w:left w:w="45" w:type="dxa"/>
              <w:bottom w:w="0" w:type="dxa"/>
              <w:right w:w="45" w:type="dxa"/>
            </w:tcMar>
            <w:vAlign w:val="center"/>
            <w:hideMark/>
          </w:tcPr>
          <w:p w14:paraId="6B98CA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12.659</w:t>
            </w:r>
          </w:p>
        </w:tc>
        <w:tc>
          <w:tcPr>
            <w:tcW w:w="0" w:type="auto"/>
            <w:shd w:val="clear" w:color="auto" w:fill="FFD965"/>
            <w:tcMar>
              <w:top w:w="0" w:type="dxa"/>
              <w:left w:w="45" w:type="dxa"/>
              <w:bottom w:w="0" w:type="dxa"/>
              <w:right w:w="45" w:type="dxa"/>
            </w:tcMar>
            <w:vAlign w:val="center"/>
            <w:hideMark/>
          </w:tcPr>
          <w:p w14:paraId="5F99FA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CRISP</w:t>
            </w:r>
          </w:p>
        </w:tc>
        <w:tc>
          <w:tcPr>
            <w:tcW w:w="0" w:type="auto"/>
            <w:shd w:val="clear" w:color="auto" w:fill="CCCCCC"/>
            <w:tcMar>
              <w:top w:w="0" w:type="dxa"/>
              <w:left w:w="45" w:type="dxa"/>
              <w:bottom w:w="0" w:type="dxa"/>
              <w:right w:w="45" w:type="dxa"/>
            </w:tcMar>
            <w:vAlign w:val="center"/>
            <w:hideMark/>
          </w:tcPr>
          <w:p w14:paraId="31388B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147E57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E3A45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ACE73577</w:t>
            </w:r>
          </w:p>
        </w:tc>
        <w:tc>
          <w:tcPr>
            <w:tcW w:w="0" w:type="auto"/>
            <w:shd w:val="clear" w:color="auto" w:fill="FFFFFF"/>
            <w:tcMar>
              <w:top w:w="0" w:type="dxa"/>
              <w:left w:w="45" w:type="dxa"/>
              <w:bottom w:w="0" w:type="dxa"/>
              <w:right w:w="45" w:type="dxa"/>
            </w:tcMar>
            <w:vAlign w:val="center"/>
            <w:hideMark/>
          </w:tcPr>
          <w:p w14:paraId="3C7A6F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4DFB29CA" w14:textId="77777777" w:rsidTr="00A37212">
        <w:trPr>
          <w:jc w:val="center"/>
        </w:trPr>
        <w:tc>
          <w:tcPr>
            <w:tcW w:w="0" w:type="auto"/>
            <w:shd w:val="clear" w:color="auto" w:fill="FFFFFF"/>
            <w:tcMar>
              <w:top w:w="0" w:type="dxa"/>
              <w:left w:w="45" w:type="dxa"/>
              <w:bottom w:w="0" w:type="dxa"/>
              <w:right w:w="45" w:type="dxa"/>
            </w:tcMar>
            <w:vAlign w:val="center"/>
            <w:hideMark/>
          </w:tcPr>
          <w:p w14:paraId="4EBFC8A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24</w:t>
            </w:r>
          </w:p>
        </w:tc>
        <w:tc>
          <w:tcPr>
            <w:tcW w:w="0" w:type="auto"/>
            <w:shd w:val="clear" w:color="auto" w:fill="FFFFFF"/>
            <w:tcMar>
              <w:top w:w="0" w:type="dxa"/>
              <w:left w:w="45" w:type="dxa"/>
              <w:bottom w:w="0" w:type="dxa"/>
              <w:right w:w="45" w:type="dxa"/>
            </w:tcMar>
            <w:vAlign w:val="center"/>
            <w:hideMark/>
          </w:tcPr>
          <w:p w14:paraId="2E80B4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TRINITY_DN16_c0_g2_i11</w:t>
            </w:r>
          </w:p>
        </w:tc>
        <w:tc>
          <w:tcPr>
            <w:tcW w:w="0" w:type="auto"/>
            <w:shd w:val="clear" w:color="auto" w:fill="FFFFFF"/>
            <w:tcMar>
              <w:top w:w="0" w:type="dxa"/>
              <w:left w:w="45" w:type="dxa"/>
              <w:bottom w:w="0" w:type="dxa"/>
              <w:right w:w="45" w:type="dxa"/>
            </w:tcMar>
            <w:vAlign w:val="center"/>
            <w:hideMark/>
          </w:tcPr>
          <w:p w14:paraId="1A9223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118278</w:t>
            </w:r>
          </w:p>
        </w:tc>
        <w:tc>
          <w:tcPr>
            <w:tcW w:w="0" w:type="auto"/>
            <w:shd w:val="clear" w:color="auto" w:fill="FFFFFF"/>
            <w:tcMar>
              <w:top w:w="0" w:type="dxa"/>
              <w:left w:w="45" w:type="dxa"/>
              <w:bottom w:w="0" w:type="dxa"/>
              <w:right w:w="45" w:type="dxa"/>
            </w:tcMar>
            <w:vAlign w:val="center"/>
            <w:hideMark/>
          </w:tcPr>
          <w:p w14:paraId="735B4A9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w:t>
            </w:r>
          </w:p>
        </w:tc>
        <w:tc>
          <w:tcPr>
            <w:tcW w:w="0" w:type="auto"/>
            <w:shd w:val="clear" w:color="auto" w:fill="FFFFFF"/>
            <w:tcMar>
              <w:top w:w="0" w:type="dxa"/>
              <w:left w:w="45" w:type="dxa"/>
              <w:bottom w:w="0" w:type="dxa"/>
              <w:right w:w="45" w:type="dxa"/>
            </w:tcMar>
            <w:vAlign w:val="center"/>
            <w:hideMark/>
          </w:tcPr>
          <w:p w14:paraId="104937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12.659</w:t>
            </w:r>
          </w:p>
        </w:tc>
        <w:tc>
          <w:tcPr>
            <w:tcW w:w="0" w:type="auto"/>
            <w:shd w:val="clear" w:color="auto" w:fill="FFD965"/>
            <w:tcMar>
              <w:top w:w="0" w:type="dxa"/>
              <w:left w:w="45" w:type="dxa"/>
              <w:bottom w:w="0" w:type="dxa"/>
              <w:right w:w="45" w:type="dxa"/>
            </w:tcMar>
            <w:vAlign w:val="center"/>
            <w:hideMark/>
          </w:tcPr>
          <w:p w14:paraId="63F289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CRISP</w:t>
            </w:r>
          </w:p>
        </w:tc>
        <w:tc>
          <w:tcPr>
            <w:tcW w:w="0" w:type="auto"/>
            <w:shd w:val="clear" w:color="auto" w:fill="CCCCCC"/>
            <w:tcMar>
              <w:top w:w="0" w:type="dxa"/>
              <w:left w:w="45" w:type="dxa"/>
              <w:bottom w:w="0" w:type="dxa"/>
              <w:right w:w="45" w:type="dxa"/>
            </w:tcMar>
            <w:vAlign w:val="center"/>
            <w:hideMark/>
          </w:tcPr>
          <w:p w14:paraId="6A9EA6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35F478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94787D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ACE73577</w:t>
            </w:r>
          </w:p>
        </w:tc>
        <w:tc>
          <w:tcPr>
            <w:tcW w:w="0" w:type="auto"/>
            <w:shd w:val="clear" w:color="auto" w:fill="FFFFFF"/>
            <w:tcMar>
              <w:top w:w="0" w:type="dxa"/>
              <w:left w:w="45" w:type="dxa"/>
              <w:bottom w:w="0" w:type="dxa"/>
              <w:right w:w="45" w:type="dxa"/>
            </w:tcMar>
            <w:vAlign w:val="center"/>
            <w:hideMark/>
          </w:tcPr>
          <w:p w14:paraId="28332A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6673C3EA" w14:textId="77777777" w:rsidTr="00A37212">
        <w:trPr>
          <w:jc w:val="center"/>
        </w:trPr>
        <w:tc>
          <w:tcPr>
            <w:tcW w:w="0" w:type="auto"/>
            <w:shd w:val="clear" w:color="auto" w:fill="FFFFFF"/>
            <w:tcMar>
              <w:top w:w="0" w:type="dxa"/>
              <w:left w:w="45" w:type="dxa"/>
              <w:bottom w:w="0" w:type="dxa"/>
              <w:right w:w="45" w:type="dxa"/>
            </w:tcMar>
            <w:vAlign w:val="center"/>
            <w:hideMark/>
          </w:tcPr>
          <w:p w14:paraId="377F0C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w:t>
            </w:r>
          </w:p>
        </w:tc>
        <w:tc>
          <w:tcPr>
            <w:tcW w:w="0" w:type="auto"/>
            <w:shd w:val="clear" w:color="auto" w:fill="FFFFFF"/>
            <w:tcMar>
              <w:top w:w="0" w:type="dxa"/>
              <w:left w:w="45" w:type="dxa"/>
              <w:bottom w:w="0" w:type="dxa"/>
              <w:right w:w="45" w:type="dxa"/>
            </w:tcMar>
            <w:vAlign w:val="center"/>
            <w:hideMark/>
          </w:tcPr>
          <w:p w14:paraId="201981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TRINITY_DN16_c0_g2_i14</w:t>
            </w:r>
          </w:p>
        </w:tc>
        <w:tc>
          <w:tcPr>
            <w:tcW w:w="0" w:type="auto"/>
            <w:shd w:val="clear" w:color="auto" w:fill="FFFFFF"/>
            <w:tcMar>
              <w:top w:w="0" w:type="dxa"/>
              <w:left w:w="45" w:type="dxa"/>
              <w:bottom w:w="0" w:type="dxa"/>
              <w:right w:w="45" w:type="dxa"/>
            </w:tcMar>
            <w:vAlign w:val="center"/>
            <w:hideMark/>
          </w:tcPr>
          <w:p w14:paraId="0D8F1A2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4528</w:t>
            </w:r>
          </w:p>
        </w:tc>
        <w:tc>
          <w:tcPr>
            <w:tcW w:w="0" w:type="auto"/>
            <w:shd w:val="clear" w:color="auto" w:fill="FFFFFF"/>
            <w:tcMar>
              <w:top w:w="0" w:type="dxa"/>
              <w:left w:w="45" w:type="dxa"/>
              <w:bottom w:w="0" w:type="dxa"/>
              <w:right w:w="45" w:type="dxa"/>
            </w:tcMar>
            <w:vAlign w:val="center"/>
            <w:hideMark/>
          </w:tcPr>
          <w:p w14:paraId="45EB8F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8F998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12.659</w:t>
            </w:r>
          </w:p>
        </w:tc>
        <w:tc>
          <w:tcPr>
            <w:tcW w:w="0" w:type="auto"/>
            <w:shd w:val="clear" w:color="auto" w:fill="FFD965"/>
            <w:tcMar>
              <w:top w:w="0" w:type="dxa"/>
              <w:left w:w="45" w:type="dxa"/>
              <w:bottom w:w="0" w:type="dxa"/>
              <w:right w:w="45" w:type="dxa"/>
            </w:tcMar>
            <w:vAlign w:val="center"/>
            <w:hideMark/>
          </w:tcPr>
          <w:p w14:paraId="1A5485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CRISP</w:t>
            </w:r>
          </w:p>
        </w:tc>
        <w:tc>
          <w:tcPr>
            <w:tcW w:w="0" w:type="auto"/>
            <w:shd w:val="clear" w:color="auto" w:fill="CCCCCC"/>
            <w:tcMar>
              <w:top w:w="0" w:type="dxa"/>
              <w:left w:w="45" w:type="dxa"/>
              <w:bottom w:w="0" w:type="dxa"/>
              <w:right w:w="45" w:type="dxa"/>
            </w:tcMar>
            <w:vAlign w:val="center"/>
            <w:hideMark/>
          </w:tcPr>
          <w:p w14:paraId="378353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4241E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8ABD93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ACE73577</w:t>
            </w:r>
          </w:p>
        </w:tc>
        <w:tc>
          <w:tcPr>
            <w:tcW w:w="0" w:type="auto"/>
            <w:shd w:val="clear" w:color="auto" w:fill="FFFFFF"/>
            <w:tcMar>
              <w:top w:w="0" w:type="dxa"/>
              <w:left w:w="45" w:type="dxa"/>
              <w:bottom w:w="0" w:type="dxa"/>
              <w:right w:w="45" w:type="dxa"/>
            </w:tcMar>
            <w:vAlign w:val="center"/>
            <w:hideMark/>
          </w:tcPr>
          <w:p w14:paraId="33B94AB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051F6E46" w14:textId="77777777" w:rsidTr="00A37212">
        <w:trPr>
          <w:jc w:val="center"/>
        </w:trPr>
        <w:tc>
          <w:tcPr>
            <w:tcW w:w="0" w:type="auto"/>
            <w:shd w:val="clear" w:color="auto" w:fill="FFFFFF"/>
            <w:tcMar>
              <w:top w:w="0" w:type="dxa"/>
              <w:left w:w="45" w:type="dxa"/>
              <w:bottom w:w="0" w:type="dxa"/>
              <w:right w:w="45" w:type="dxa"/>
            </w:tcMar>
            <w:vAlign w:val="center"/>
            <w:hideMark/>
          </w:tcPr>
          <w:p w14:paraId="022FD0C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w:t>
            </w:r>
          </w:p>
        </w:tc>
        <w:tc>
          <w:tcPr>
            <w:tcW w:w="0" w:type="auto"/>
            <w:shd w:val="clear" w:color="auto" w:fill="FFFFFF"/>
            <w:tcMar>
              <w:top w:w="0" w:type="dxa"/>
              <w:left w:w="45" w:type="dxa"/>
              <w:bottom w:w="0" w:type="dxa"/>
              <w:right w:w="45" w:type="dxa"/>
            </w:tcMar>
            <w:vAlign w:val="center"/>
            <w:hideMark/>
          </w:tcPr>
          <w:p w14:paraId="7F6879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TRINITY_DN16_c0_g2_i13</w:t>
            </w:r>
          </w:p>
        </w:tc>
        <w:tc>
          <w:tcPr>
            <w:tcW w:w="0" w:type="auto"/>
            <w:shd w:val="clear" w:color="auto" w:fill="FFFFFF"/>
            <w:tcMar>
              <w:top w:w="0" w:type="dxa"/>
              <w:left w:w="45" w:type="dxa"/>
              <w:bottom w:w="0" w:type="dxa"/>
              <w:right w:w="45" w:type="dxa"/>
            </w:tcMar>
            <w:vAlign w:val="center"/>
            <w:hideMark/>
          </w:tcPr>
          <w:p w14:paraId="661445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613</w:t>
            </w:r>
          </w:p>
        </w:tc>
        <w:tc>
          <w:tcPr>
            <w:tcW w:w="0" w:type="auto"/>
            <w:shd w:val="clear" w:color="auto" w:fill="FFFFFF"/>
            <w:tcMar>
              <w:top w:w="0" w:type="dxa"/>
              <w:left w:w="45" w:type="dxa"/>
              <w:bottom w:w="0" w:type="dxa"/>
              <w:right w:w="45" w:type="dxa"/>
            </w:tcMar>
            <w:vAlign w:val="center"/>
            <w:hideMark/>
          </w:tcPr>
          <w:p w14:paraId="32BAFC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A6CA27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12.659</w:t>
            </w:r>
          </w:p>
        </w:tc>
        <w:tc>
          <w:tcPr>
            <w:tcW w:w="0" w:type="auto"/>
            <w:shd w:val="clear" w:color="auto" w:fill="FFD965"/>
            <w:tcMar>
              <w:top w:w="0" w:type="dxa"/>
              <w:left w:w="45" w:type="dxa"/>
              <w:bottom w:w="0" w:type="dxa"/>
              <w:right w:w="45" w:type="dxa"/>
            </w:tcMar>
            <w:vAlign w:val="center"/>
            <w:hideMark/>
          </w:tcPr>
          <w:p w14:paraId="44A12F9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CRISP</w:t>
            </w:r>
          </w:p>
        </w:tc>
        <w:tc>
          <w:tcPr>
            <w:tcW w:w="0" w:type="auto"/>
            <w:shd w:val="clear" w:color="auto" w:fill="CCCCCC"/>
            <w:tcMar>
              <w:top w:w="0" w:type="dxa"/>
              <w:left w:w="45" w:type="dxa"/>
              <w:bottom w:w="0" w:type="dxa"/>
              <w:right w:w="45" w:type="dxa"/>
            </w:tcMar>
            <w:vAlign w:val="center"/>
            <w:hideMark/>
          </w:tcPr>
          <w:p w14:paraId="76AC239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4DF94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052E6E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XP_026546646</w:t>
            </w:r>
          </w:p>
        </w:tc>
        <w:tc>
          <w:tcPr>
            <w:tcW w:w="0" w:type="auto"/>
            <w:shd w:val="clear" w:color="auto" w:fill="FFFFFF"/>
            <w:tcMar>
              <w:top w:w="0" w:type="dxa"/>
              <w:left w:w="45" w:type="dxa"/>
              <w:bottom w:w="0" w:type="dxa"/>
              <w:right w:w="45" w:type="dxa"/>
            </w:tcMar>
            <w:vAlign w:val="center"/>
            <w:hideMark/>
          </w:tcPr>
          <w:p w14:paraId="1771D5B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0A1F58A9" w14:textId="77777777" w:rsidTr="00A37212">
        <w:trPr>
          <w:jc w:val="center"/>
        </w:trPr>
        <w:tc>
          <w:tcPr>
            <w:tcW w:w="0" w:type="auto"/>
            <w:shd w:val="clear" w:color="auto" w:fill="FFFFFF"/>
            <w:tcMar>
              <w:top w:w="0" w:type="dxa"/>
              <w:left w:w="45" w:type="dxa"/>
              <w:bottom w:w="0" w:type="dxa"/>
              <w:right w:w="45" w:type="dxa"/>
            </w:tcMar>
            <w:vAlign w:val="center"/>
            <w:hideMark/>
          </w:tcPr>
          <w:p w14:paraId="21D622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27</w:t>
            </w:r>
          </w:p>
        </w:tc>
        <w:tc>
          <w:tcPr>
            <w:tcW w:w="0" w:type="auto"/>
            <w:shd w:val="clear" w:color="auto" w:fill="FFFFFF"/>
            <w:tcMar>
              <w:top w:w="0" w:type="dxa"/>
              <w:left w:w="45" w:type="dxa"/>
              <w:bottom w:w="0" w:type="dxa"/>
              <w:right w:w="45" w:type="dxa"/>
            </w:tcMar>
            <w:vAlign w:val="center"/>
            <w:hideMark/>
          </w:tcPr>
          <w:p w14:paraId="2F014B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TRINITY_DN16_c0_g2_i8</w:t>
            </w:r>
          </w:p>
        </w:tc>
        <w:tc>
          <w:tcPr>
            <w:tcW w:w="0" w:type="auto"/>
            <w:shd w:val="clear" w:color="auto" w:fill="FFFFFF"/>
            <w:tcMar>
              <w:top w:w="0" w:type="dxa"/>
              <w:left w:w="45" w:type="dxa"/>
              <w:bottom w:w="0" w:type="dxa"/>
              <w:right w:w="45" w:type="dxa"/>
            </w:tcMar>
            <w:vAlign w:val="center"/>
            <w:hideMark/>
          </w:tcPr>
          <w:p w14:paraId="5FA9A10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284</w:t>
            </w:r>
          </w:p>
        </w:tc>
        <w:tc>
          <w:tcPr>
            <w:tcW w:w="0" w:type="auto"/>
            <w:shd w:val="clear" w:color="auto" w:fill="FFFFFF"/>
            <w:tcMar>
              <w:top w:w="0" w:type="dxa"/>
              <w:left w:w="45" w:type="dxa"/>
              <w:bottom w:w="0" w:type="dxa"/>
              <w:right w:w="45" w:type="dxa"/>
            </w:tcMar>
            <w:vAlign w:val="center"/>
            <w:hideMark/>
          </w:tcPr>
          <w:p w14:paraId="099402F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E4324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12.659</w:t>
            </w:r>
          </w:p>
        </w:tc>
        <w:tc>
          <w:tcPr>
            <w:tcW w:w="0" w:type="auto"/>
            <w:shd w:val="clear" w:color="auto" w:fill="FFD965"/>
            <w:tcMar>
              <w:top w:w="0" w:type="dxa"/>
              <w:left w:w="45" w:type="dxa"/>
              <w:bottom w:w="0" w:type="dxa"/>
              <w:right w:w="45" w:type="dxa"/>
            </w:tcMar>
            <w:vAlign w:val="center"/>
            <w:hideMark/>
          </w:tcPr>
          <w:p w14:paraId="40E7F9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CRISP</w:t>
            </w:r>
          </w:p>
        </w:tc>
        <w:tc>
          <w:tcPr>
            <w:tcW w:w="0" w:type="auto"/>
            <w:shd w:val="clear" w:color="auto" w:fill="CCCCCC"/>
            <w:tcMar>
              <w:top w:w="0" w:type="dxa"/>
              <w:left w:w="45" w:type="dxa"/>
              <w:bottom w:w="0" w:type="dxa"/>
              <w:right w:w="45" w:type="dxa"/>
            </w:tcMar>
            <w:vAlign w:val="center"/>
            <w:hideMark/>
          </w:tcPr>
          <w:p w14:paraId="1E6C0C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3224CF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93F9D7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ETE62137</w:t>
            </w:r>
          </w:p>
        </w:tc>
        <w:tc>
          <w:tcPr>
            <w:tcW w:w="0" w:type="auto"/>
            <w:shd w:val="clear" w:color="auto" w:fill="FFFFFF"/>
            <w:tcMar>
              <w:top w:w="0" w:type="dxa"/>
              <w:left w:w="45" w:type="dxa"/>
              <w:bottom w:w="0" w:type="dxa"/>
              <w:right w:w="45" w:type="dxa"/>
            </w:tcMar>
            <w:vAlign w:val="center"/>
            <w:hideMark/>
          </w:tcPr>
          <w:p w14:paraId="288825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73962DE6" w14:textId="77777777" w:rsidTr="00A37212">
        <w:trPr>
          <w:jc w:val="center"/>
        </w:trPr>
        <w:tc>
          <w:tcPr>
            <w:tcW w:w="0" w:type="auto"/>
            <w:shd w:val="clear" w:color="auto" w:fill="FFFFFF"/>
            <w:tcMar>
              <w:top w:w="0" w:type="dxa"/>
              <w:left w:w="45" w:type="dxa"/>
              <w:bottom w:w="0" w:type="dxa"/>
              <w:right w:w="45" w:type="dxa"/>
            </w:tcMar>
            <w:vAlign w:val="center"/>
            <w:hideMark/>
          </w:tcPr>
          <w:p w14:paraId="6F98F26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28</w:t>
            </w:r>
          </w:p>
        </w:tc>
        <w:tc>
          <w:tcPr>
            <w:tcW w:w="0" w:type="auto"/>
            <w:shd w:val="clear" w:color="auto" w:fill="FFFFFF"/>
            <w:tcMar>
              <w:top w:w="0" w:type="dxa"/>
              <w:left w:w="45" w:type="dxa"/>
              <w:bottom w:w="0" w:type="dxa"/>
              <w:right w:w="45" w:type="dxa"/>
            </w:tcMar>
            <w:vAlign w:val="center"/>
            <w:hideMark/>
          </w:tcPr>
          <w:p w14:paraId="599958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TRINITY_DN1102_c0_g1_i1</w:t>
            </w:r>
          </w:p>
        </w:tc>
        <w:tc>
          <w:tcPr>
            <w:tcW w:w="0" w:type="auto"/>
            <w:shd w:val="clear" w:color="auto" w:fill="FFFFFF"/>
            <w:tcMar>
              <w:top w:w="0" w:type="dxa"/>
              <w:left w:w="45" w:type="dxa"/>
              <w:bottom w:w="0" w:type="dxa"/>
              <w:right w:w="45" w:type="dxa"/>
            </w:tcMar>
            <w:vAlign w:val="center"/>
            <w:hideMark/>
          </w:tcPr>
          <w:p w14:paraId="6AD7A3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1485</w:t>
            </w:r>
          </w:p>
        </w:tc>
        <w:tc>
          <w:tcPr>
            <w:tcW w:w="0" w:type="auto"/>
            <w:shd w:val="clear" w:color="auto" w:fill="FFFFFF"/>
            <w:tcMar>
              <w:top w:w="0" w:type="dxa"/>
              <w:left w:w="45" w:type="dxa"/>
              <w:bottom w:w="0" w:type="dxa"/>
              <w:right w:w="45" w:type="dxa"/>
            </w:tcMar>
            <w:vAlign w:val="center"/>
            <w:hideMark/>
          </w:tcPr>
          <w:p w14:paraId="6D996C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72</w:t>
            </w:r>
          </w:p>
        </w:tc>
        <w:tc>
          <w:tcPr>
            <w:tcW w:w="0" w:type="auto"/>
            <w:shd w:val="clear" w:color="auto" w:fill="FFFFFF"/>
            <w:tcMar>
              <w:top w:w="0" w:type="dxa"/>
              <w:left w:w="45" w:type="dxa"/>
              <w:bottom w:w="0" w:type="dxa"/>
              <w:right w:w="45" w:type="dxa"/>
            </w:tcMar>
            <w:vAlign w:val="center"/>
            <w:hideMark/>
          </w:tcPr>
          <w:p w14:paraId="31DC74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3.5098</w:t>
            </w:r>
          </w:p>
        </w:tc>
        <w:tc>
          <w:tcPr>
            <w:tcW w:w="0" w:type="auto"/>
            <w:shd w:val="clear" w:color="auto" w:fill="C00000"/>
            <w:tcMar>
              <w:top w:w="0" w:type="dxa"/>
              <w:left w:w="45" w:type="dxa"/>
              <w:bottom w:w="0" w:type="dxa"/>
              <w:right w:w="45" w:type="dxa"/>
            </w:tcMar>
            <w:vAlign w:val="center"/>
            <w:hideMark/>
          </w:tcPr>
          <w:p w14:paraId="71740A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0BCF360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9C0006"/>
            <w:tcMar>
              <w:top w:w="0" w:type="dxa"/>
              <w:left w:w="45" w:type="dxa"/>
              <w:bottom w:w="0" w:type="dxa"/>
              <w:right w:w="45" w:type="dxa"/>
            </w:tcMar>
            <w:vAlign w:val="center"/>
            <w:hideMark/>
          </w:tcPr>
          <w:p w14:paraId="2758CFE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0.33%</w:t>
            </w:r>
          </w:p>
        </w:tc>
        <w:tc>
          <w:tcPr>
            <w:tcW w:w="0" w:type="auto"/>
            <w:shd w:val="clear" w:color="auto" w:fill="FFFFFF"/>
            <w:tcMar>
              <w:top w:w="0" w:type="dxa"/>
              <w:left w:w="45" w:type="dxa"/>
              <w:bottom w:w="0" w:type="dxa"/>
              <w:right w:w="45" w:type="dxa"/>
            </w:tcMar>
            <w:vAlign w:val="center"/>
            <w:hideMark/>
          </w:tcPr>
          <w:p w14:paraId="152CF2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XP_026577709</w:t>
            </w:r>
          </w:p>
        </w:tc>
        <w:tc>
          <w:tcPr>
            <w:tcW w:w="0" w:type="auto"/>
            <w:shd w:val="clear" w:color="auto" w:fill="FFFFFF"/>
            <w:tcMar>
              <w:top w:w="0" w:type="dxa"/>
              <w:left w:w="45" w:type="dxa"/>
              <w:bottom w:w="0" w:type="dxa"/>
              <w:right w:w="45" w:type="dxa"/>
            </w:tcMar>
            <w:vAlign w:val="center"/>
            <w:hideMark/>
          </w:tcPr>
          <w:p w14:paraId="786FC99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34E4C14D" w14:textId="77777777" w:rsidTr="00A37212">
        <w:trPr>
          <w:jc w:val="center"/>
        </w:trPr>
        <w:tc>
          <w:tcPr>
            <w:tcW w:w="0" w:type="auto"/>
            <w:shd w:val="clear" w:color="auto" w:fill="FFFFFF"/>
            <w:tcMar>
              <w:top w:w="0" w:type="dxa"/>
              <w:left w:w="45" w:type="dxa"/>
              <w:bottom w:w="0" w:type="dxa"/>
              <w:right w:w="45" w:type="dxa"/>
            </w:tcMar>
            <w:vAlign w:val="center"/>
            <w:hideMark/>
          </w:tcPr>
          <w:p w14:paraId="636BD4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29</w:t>
            </w:r>
          </w:p>
        </w:tc>
        <w:tc>
          <w:tcPr>
            <w:tcW w:w="0" w:type="auto"/>
            <w:shd w:val="clear" w:color="auto" w:fill="FFFFFF"/>
            <w:tcMar>
              <w:top w:w="0" w:type="dxa"/>
              <w:left w:w="45" w:type="dxa"/>
              <w:bottom w:w="0" w:type="dxa"/>
              <w:right w:w="45" w:type="dxa"/>
            </w:tcMar>
            <w:vAlign w:val="center"/>
            <w:hideMark/>
          </w:tcPr>
          <w:p w14:paraId="3AC9ED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TRINITY_DN2_c1_g2_i1</w:t>
            </w:r>
          </w:p>
        </w:tc>
        <w:tc>
          <w:tcPr>
            <w:tcW w:w="0" w:type="auto"/>
            <w:shd w:val="clear" w:color="auto" w:fill="FFFFFF"/>
            <w:tcMar>
              <w:top w:w="0" w:type="dxa"/>
              <w:left w:w="45" w:type="dxa"/>
              <w:bottom w:w="0" w:type="dxa"/>
              <w:right w:w="45" w:type="dxa"/>
            </w:tcMar>
            <w:vAlign w:val="center"/>
            <w:hideMark/>
          </w:tcPr>
          <w:p w14:paraId="6FA9116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2138</w:t>
            </w:r>
          </w:p>
        </w:tc>
        <w:tc>
          <w:tcPr>
            <w:tcW w:w="0" w:type="auto"/>
            <w:shd w:val="clear" w:color="auto" w:fill="FFFFFF"/>
            <w:tcMar>
              <w:top w:w="0" w:type="dxa"/>
              <w:left w:w="45" w:type="dxa"/>
              <w:bottom w:w="0" w:type="dxa"/>
              <w:right w:w="45" w:type="dxa"/>
            </w:tcMar>
            <w:vAlign w:val="center"/>
            <w:hideMark/>
          </w:tcPr>
          <w:p w14:paraId="440C93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318FDA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7.1521</w:t>
            </w:r>
          </w:p>
        </w:tc>
        <w:tc>
          <w:tcPr>
            <w:tcW w:w="0" w:type="auto"/>
            <w:shd w:val="clear" w:color="auto" w:fill="C00000"/>
            <w:tcMar>
              <w:top w:w="0" w:type="dxa"/>
              <w:left w:w="45" w:type="dxa"/>
              <w:bottom w:w="0" w:type="dxa"/>
              <w:right w:w="45" w:type="dxa"/>
            </w:tcMar>
            <w:vAlign w:val="center"/>
            <w:hideMark/>
          </w:tcPr>
          <w:p w14:paraId="76BFFE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3EA5C00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7C45B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4300D01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ADF50042</w:t>
            </w:r>
          </w:p>
        </w:tc>
        <w:tc>
          <w:tcPr>
            <w:tcW w:w="0" w:type="auto"/>
            <w:shd w:val="clear" w:color="auto" w:fill="FFFFFF"/>
            <w:tcMar>
              <w:top w:w="0" w:type="dxa"/>
              <w:left w:w="45" w:type="dxa"/>
              <w:bottom w:w="0" w:type="dxa"/>
              <w:right w:w="45" w:type="dxa"/>
            </w:tcMar>
            <w:vAlign w:val="center"/>
            <w:hideMark/>
          </w:tcPr>
          <w:p w14:paraId="113B8E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flaviceps</w:t>
            </w:r>
          </w:p>
        </w:tc>
      </w:tr>
      <w:tr w:rsidR="00A37212" w:rsidRPr="008C1306" w14:paraId="72A01EAA" w14:textId="77777777" w:rsidTr="00A37212">
        <w:trPr>
          <w:jc w:val="center"/>
        </w:trPr>
        <w:tc>
          <w:tcPr>
            <w:tcW w:w="0" w:type="auto"/>
            <w:shd w:val="clear" w:color="auto" w:fill="FFFFFF"/>
            <w:tcMar>
              <w:top w:w="0" w:type="dxa"/>
              <w:left w:w="45" w:type="dxa"/>
              <w:bottom w:w="0" w:type="dxa"/>
              <w:right w:w="45" w:type="dxa"/>
            </w:tcMar>
            <w:vAlign w:val="center"/>
            <w:hideMark/>
          </w:tcPr>
          <w:p w14:paraId="46D87A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30</w:t>
            </w:r>
          </w:p>
        </w:tc>
        <w:tc>
          <w:tcPr>
            <w:tcW w:w="0" w:type="auto"/>
            <w:shd w:val="clear" w:color="auto" w:fill="FFFFFF"/>
            <w:tcMar>
              <w:top w:w="0" w:type="dxa"/>
              <w:left w:w="45" w:type="dxa"/>
              <w:bottom w:w="0" w:type="dxa"/>
              <w:right w:w="45" w:type="dxa"/>
            </w:tcMar>
            <w:vAlign w:val="center"/>
            <w:hideMark/>
          </w:tcPr>
          <w:p w14:paraId="79F2475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TRINITY_DN2_c1_g2_i2</w:t>
            </w:r>
          </w:p>
        </w:tc>
        <w:tc>
          <w:tcPr>
            <w:tcW w:w="0" w:type="auto"/>
            <w:shd w:val="clear" w:color="auto" w:fill="FFFFFF"/>
            <w:tcMar>
              <w:top w:w="0" w:type="dxa"/>
              <w:left w:w="45" w:type="dxa"/>
              <w:bottom w:w="0" w:type="dxa"/>
              <w:right w:w="45" w:type="dxa"/>
            </w:tcMar>
            <w:vAlign w:val="center"/>
            <w:hideMark/>
          </w:tcPr>
          <w:p w14:paraId="5EA6FC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1198</w:t>
            </w:r>
          </w:p>
        </w:tc>
        <w:tc>
          <w:tcPr>
            <w:tcW w:w="0" w:type="auto"/>
            <w:shd w:val="clear" w:color="auto" w:fill="FFFFFF"/>
            <w:tcMar>
              <w:top w:w="0" w:type="dxa"/>
              <w:left w:w="45" w:type="dxa"/>
              <w:bottom w:w="0" w:type="dxa"/>
              <w:right w:w="45" w:type="dxa"/>
            </w:tcMar>
            <w:vAlign w:val="center"/>
            <w:hideMark/>
          </w:tcPr>
          <w:p w14:paraId="4739CFE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w:t>
            </w:r>
          </w:p>
        </w:tc>
        <w:tc>
          <w:tcPr>
            <w:tcW w:w="0" w:type="auto"/>
            <w:shd w:val="clear" w:color="auto" w:fill="FFFFFF"/>
            <w:tcMar>
              <w:top w:w="0" w:type="dxa"/>
              <w:left w:w="45" w:type="dxa"/>
              <w:bottom w:w="0" w:type="dxa"/>
              <w:right w:w="45" w:type="dxa"/>
            </w:tcMar>
            <w:vAlign w:val="center"/>
            <w:hideMark/>
          </w:tcPr>
          <w:p w14:paraId="0FEA699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7.1521</w:t>
            </w:r>
          </w:p>
        </w:tc>
        <w:tc>
          <w:tcPr>
            <w:tcW w:w="0" w:type="auto"/>
            <w:shd w:val="clear" w:color="auto" w:fill="C00000"/>
            <w:tcMar>
              <w:top w:w="0" w:type="dxa"/>
              <w:left w:w="45" w:type="dxa"/>
              <w:bottom w:w="0" w:type="dxa"/>
              <w:right w:w="45" w:type="dxa"/>
            </w:tcMar>
            <w:vAlign w:val="center"/>
            <w:hideMark/>
          </w:tcPr>
          <w:p w14:paraId="2EE1FCC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2EAA60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594D15D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D4B85E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ABP94128</w:t>
            </w:r>
          </w:p>
        </w:tc>
        <w:tc>
          <w:tcPr>
            <w:tcW w:w="0" w:type="auto"/>
            <w:shd w:val="clear" w:color="auto" w:fill="FFFFFF"/>
            <w:tcMar>
              <w:top w:w="0" w:type="dxa"/>
              <w:left w:w="45" w:type="dxa"/>
              <w:bottom w:w="0" w:type="dxa"/>
              <w:right w:w="45" w:type="dxa"/>
            </w:tcMar>
            <w:vAlign w:val="center"/>
            <w:hideMark/>
          </w:tcPr>
          <w:p w14:paraId="555D2D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Pseudechis porphyriacus</w:t>
            </w:r>
          </w:p>
        </w:tc>
      </w:tr>
      <w:tr w:rsidR="00A37212" w:rsidRPr="008C1306" w14:paraId="5ABEE5D7" w14:textId="77777777" w:rsidTr="00A37212">
        <w:trPr>
          <w:jc w:val="center"/>
        </w:trPr>
        <w:tc>
          <w:tcPr>
            <w:tcW w:w="0" w:type="auto"/>
            <w:shd w:val="clear" w:color="auto" w:fill="FFFFFF"/>
            <w:tcMar>
              <w:top w:w="0" w:type="dxa"/>
              <w:left w:w="45" w:type="dxa"/>
              <w:bottom w:w="0" w:type="dxa"/>
              <w:right w:w="45" w:type="dxa"/>
            </w:tcMar>
            <w:vAlign w:val="center"/>
            <w:hideMark/>
          </w:tcPr>
          <w:p w14:paraId="03C560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31</w:t>
            </w:r>
          </w:p>
        </w:tc>
        <w:tc>
          <w:tcPr>
            <w:tcW w:w="0" w:type="auto"/>
            <w:shd w:val="clear" w:color="auto" w:fill="FFFFFF"/>
            <w:tcMar>
              <w:top w:w="0" w:type="dxa"/>
              <w:left w:w="45" w:type="dxa"/>
              <w:bottom w:w="0" w:type="dxa"/>
              <w:right w:w="45" w:type="dxa"/>
            </w:tcMar>
            <w:vAlign w:val="center"/>
            <w:hideMark/>
          </w:tcPr>
          <w:p w14:paraId="460D916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TRINITY_DN111_c1_g2_i10</w:t>
            </w:r>
          </w:p>
        </w:tc>
        <w:tc>
          <w:tcPr>
            <w:tcW w:w="0" w:type="auto"/>
            <w:shd w:val="clear" w:color="auto" w:fill="FFFFFF"/>
            <w:tcMar>
              <w:top w:w="0" w:type="dxa"/>
              <w:left w:w="45" w:type="dxa"/>
              <w:bottom w:w="0" w:type="dxa"/>
              <w:right w:w="45" w:type="dxa"/>
            </w:tcMar>
            <w:vAlign w:val="center"/>
            <w:hideMark/>
          </w:tcPr>
          <w:p w14:paraId="118F94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945</w:t>
            </w:r>
          </w:p>
        </w:tc>
        <w:tc>
          <w:tcPr>
            <w:tcW w:w="0" w:type="auto"/>
            <w:shd w:val="clear" w:color="auto" w:fill="FFFFFF"/>
            <w:tcMar>
              <w:top w:w="0" w:type="dxa"/>
              <w:left w:w="45" w:type="dxa"/>
              <w:bottom w:w="0" w:type="dxa"/>
              <w:right w:w="45" w:type="dxa"/>
            </w:tcMar>
            <w:vAlign w:val="center"/>
            <w:hideMark/>
          </w:tcPr>
          <w:p w14:paraId="4C3FDC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w:t>
            </w:r>
          </w:p>
        </w:tc>
        <w:tc>
          <w:tcPr>
            <w:tcW w:w="0" w:type="auto"/>
            <w:shd w:val="clear" w:color="auto" w:fill="FFFFFF"/>
            <w:tcMar>
              <w:top w:w="0" w:type="dxa"/>
              <w:left w:w="45" w:type="dxa"/>
              <w:bottom w:w="0" w:type="dxa"/>
              <w:right w:w="45" w:type="dxa"/>
            </w:tcMar>
            <w:vAlign w:val="center"/>
            <w:hideMark/>
          </w:tcPr>
          <w:p w14:paraId="48F7D5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5.9946</w:t>
            </w:r>
          </w:p>
        </w:tc>
        <w:tc>
          <w:tcPr>
            <w:tcW w:w="0" w:type="auto"/>
            <w:shd w:val="clear" w:color="auto" w:fill="C00000"/>
            <w:tcMar>
              <w:top w:w="0" w:type="dxa"/>
              <w:left w:w="45" w:type="dxa"/>
              <w:bottom w:w="0" w:type="dxa"/>
              <w:right w:w="45" w:type="dxa"/>
            </w:tcMar>
            <w:vAlign w:val="center"/>
            <w:hideMark/>
          </w:tcPr>
          <w:p w14:paraId="66C1C2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3247080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A0C573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67A2B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XP_026575421</w:t>
            </w:r>
          </w:p>
        </w:tc>
        <w:tc>
          <w:tcPr>
            <w:tcW w:w="0" w:type="auto"/>
            <w:shd w:val="clear" w:color="auto" w:fill="FFFFFF"/>
            <w:tcMar>
              <w:top w:w="0" w:type="dxa"/>
              <w:left w:w="45" w:type="dxa"/>
              <w:bottom w:w="0" w:type="dxa"/>
              <w:right w:w="45" w:type="dxa"/>
            </w:tcMar>
            <w:vAlign w:val="center"/>
            <w:hideMark/>
          </w:tcPr>
          <w:p w14:paraId="47D53E2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231AA4AA" w14:textId="77777777" w:rsidTr="00A37212">
        <w:trPr>
          <w:jc w:val="center"/>
        </w:trPr>
        <w:tc>
          <w:tcPr>
            <w:tcW w:w="0" w:type="auto"/>
            <w:shd w:val="clear" w:color="auto" w:fill="FFFFFF"/>
            <w:tcMar>
              <w:top w:w="0" w:type="dxa"/>
              <w:left w:w="45" w:type="dxa"/>
              <w:bottom w:w="0" w:type="dxa"/>
              <w:right w:w="45" w:type="dxa"/>
            </w:tcMar>
            <w:vAlign w:val="center"/>
            <w:hideMark/>
          </w:tcPr>
          <w:p w14:paraId="68844A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lastRenderedPageBreak/>
              <w:t>32</w:t>
            </w:r>
          </w:p>
        </w:tc>
        <w:tc>
          <w:tcPr>
            <w:tcW w:w="0" w:type="auto"/>
            <w:shd w:val="clear" w:color="auto" w:fill="FFFFFF"/>
            <w:tcMar>
              <w:top w:w="0" w:type="dxa"/>
              <w:left w:w="45" w:type="dxa"/>
              <w:bottom w:w="0" w:type="dxa"/>
              <w:right w:w="45" w:type="dxa"/>
            </w:tcMar>
            <w:vAlign w:val="center"/>
            <w:hideMark/>
          </w:tcPr>
          <w:p w14:paraId="3625A2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TRINITY_DN111_c1_g2_i1</w:t>
            </w:r>
          </w:p>
        </w:tc>
        <w:tc>
          <w:tcPr>
            <w:tcW w:w="0" w:type="auto"/>
            <w:shd w:val="clear" w:color="auto" w:fill="FFFFFF"/>
            <w:tcMar>
              <w:top w:w="0" w:type="dxa"/>
              <w:left w:w="45" w:type="dxa"/>
              <w:bottom w:w="0" w:type="dxa"/>
              <w:right w:w="45" w:type="dxa"/>
            </w:tcMar>
            <w:vAlign w:val="center"/>
            <w:hideMark/>
          </w:tcPr>
          <w:p w14:paraId="5CE2BA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w:t>
            </w:r>
          </w:p>
        </w:tc>
        <w:tc>
          <w:tcPr>
            <w:tcW w:w="0" w:type="auto"/>
            <w:shd w:val="clear" w:color="auto" w:fill="FFFFFF"/>
            <w:tcMar>
              <w:top w:w="0" w:type="dxa"/>
              <w:left w:w="45" w:type="dxa"/>
              <w:bottom w:w="0" w:type="dxa"/>
              <w:right w:w="45" w:type="dxa"/>
            </w:tcMar>
            <w:vAlign w:val="center"/>
            <w:hideMark/>
          </w:tcPr>
          <w:p w14:paraId="01089E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2B19DC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5.9946</w:t>
            </w:r>
          </w:p>
        </w:tc>
        <w:tc>
          <w:tcPr>
            <w:tcW w:w="0" w:type="auto"/>
            <w:shd w:val="clear" w:color="auto" w:fill="C00000"/>
            <w:tcMar>
              <w:top w:w="0" w:type="dxa"/>
              <w:left w:w="45" w:type="dxa"/>
              <w:bottom w:w="0" w:type="dxa"/>
              <w:right w:w="45" w:type="dxa"/>
            </w:tcMar>
            <w:vAlign w:val="center"/>
            <w:hideMark/>
          </w:tcPr>
          <w:p w14:paraId="32FF86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0FE28C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13A04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29D935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LAA90676</w:t>
            </w:r>
          </w:p>
        </w:tc>
        <w:tc>
          <w:tcPr>
            <w:tcW w:w="0" w:type="auto"/>
            <w:shd w:val="clear" w:color="auto" w:fill="FFFFFF"/>
            <w:tcMar>
              <w:top w:w="0" w:type="dxa"/>
              <w:left w:w="45" w:type="dxa"/>
              <w:bottom w:w="0" w:type="dxa"/>
              <w:right w:w="45" w:type="dxa"/>
            </w:tcMar>
            <w:vAlign w:val="center"/>
            <w:hideMark/>
          </w:tcPr>
          <w:p w14:paraId="0CF4B6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117D6DC4" w14:textId="77777777" w:rsidTr="00A37212">
        <w:trPr>
          <w:jc w:val="center"/>
        </w:trPr>
        <w:tc>
          <w:tcPr>
            <w:tcW w:w="0" w:type="auto"/>
            <w:shd w:val="clear" w:color="auto" w:fill="FFFFFF"/>
            <w:tcMar>
              <w:top w:w="0" w:type="dxa"/>
              <w:left w:w="45" w:type="dxa"/>
              <w:bottom w:w="0" w:type="dxa"/>
              <w:right w:w="45" w:type="dxa"/>
            </w:tcMar>
            <w:vAlign w:val="center"/>
            <w:hideMark/>
          </w:tcPr>
          <w:p w14:paraId="502BC1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w:t>
            </w:r>
          </w:p>
        </w:tc>
        <w:tc>
          <w:tcPr>
            <w:tcW w:w="0" w:type="auto"/>
            <w:shd w:val="clear" w:color="auto" w:fill="FFFFFF"/>
            <w:tcMar>
              <w:top w:w="0" w:type="dxa"/>
              <w:left w:w="45" w:type="dxa"/>
              <w:bottom w:w="0" w:type="dxa"/>
              <w:right w:w="45" w:type="dxa"/>
            </w:tcMar>
            <w:vAlign w:val="center"/>
            <w:hideMark/>
          </w:tcPr>
          <w:p w14:paraId="39ADDBE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TRINITY_DN286_c0_g1_i28</w:t>
            </w:r>
          </w:p>
        </w:tc>
        <w:tc>
          <w:tcPr>
            <w:tcW w:w="0" w:type="auto"/>
            <w:shd w:val="clear" w:color="auto" w:fill="FFFFFF"/>
            <w:tcMar>
              <w:top w:w="0" w:type="dxa"/>
              <w:left w:w="45" w:type="dxa"/>
              <w:bottom w:w="0" w:type="dxa"/>
              <w:right w:w="45" w:type="dxa"/>
            </w:tcMar>
            <w:vAlign w:val="center"/>
            <w:hideMark/>
          </w:tcPr>
          <w:p w14:paraId="5DD96D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16976</w:t>
            </w:r>
          </w:p>
        </w:tc>
        <w:tc>
          <w:tcPr>
            <w:tcW w:w="0" w:type="auto"/>
            <w:shd w:val="clear" w:color="auto" w:fill="FFFFFF"/>
            <w:tcMar>
              <w:top w:w="0" w:type="dxa"/>
              <w:left w:w="45" w:type="dxa"/>
              <w:bottom w:w="0" w:type="dxa"/>
              <w:right w:w="45" w:type="dxa"/>
            </w:tcMar>
            <w:vAlign w:val="center"/>
            <w:hideMark/>
          </w:tcPr>
          <w:p w14:paraId="794BBA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94332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11.125</w:t>
            </w:r>
          </w:p>
        </w:tc>
        <w:tc>
          <w:tcPr>
            <w:tcW w:w="0" w:type="auto"/>
            <w:shd w:val="clear" w:color="auto" w:fill="C00000"/>
            <w:tcMar>
              <w:top w:w="0" w:type="dxa"/>
              <w:left w:w="45" w:type="dxa"/>
              <w:bottom w:w="0" w:type="dxa"/>
              <w:right w:w="45" w:type="dxa"/>
            </w:tcMar>
            <w:vAlign w:val="center"/>
            <w:hideMark/>
          </w:tcPr>
          <w:p w14:paraId="52003E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6E7373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5E2236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61A2556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ACC67942</w:t>
            </w:r>
          </w:p>
        </w:tc>
        <w:tc>
          <w:tcPr>
            <w:tcW w:w="0" w:type="auto"/>
            <w:shd w:val="clear" w:color="auto" w:fill="FFFFFF"/>
            <w:tcMar>
              <w:top w:w="0" w:type="dxa"/>
              <w:left w:w="45" w:type="dxa"/>
              <w:bottom w:w="0" w:type="dxa"/>
              <w:right w:w="45" w:type="dxa"/>
            </w:tcMar>
            <w:vAlign w:val="center"/>
            <w:hideMark/>
          </w:tcPr>
          <w:p w14:paraId="2BB31D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Oxyuranus microlepidotus</w:t>
            </w:r>
          </w:p>
        </w:tc>
      </w:tr>
      <w:tr w:rsidR="00A37212" w:rsidRPr="008C1306" w14:paraId="2752E95F" w14:textId="77777777" w:rsidTr="00A37212">
        <w:trPr>
          <w:jc w:val="center"/>
        </w:trPr>
        <w:tc>
          <w:tcPr>
            <w:tcW w:w="0" w:type="auto"/>
            <w:shd w:val="clear" w:color="auto" w:fill="FFFFFF"/>
            <w:tcMar>
              <w:top w:w="0" w:type="dxa"/>
              <w:left w:w="45" w:type="dxa"/>
              <w:bottom w:w="0" w:type="dxa"/>
              <w:right w:w="45" w:type="dxa"/>
            </w:tcMar>
            <w:vAlign w:val="center"/>
            <w:hideMark/>
          </w:tcPr>
          <w:p w14:paraId="13E8B9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34</w:t>
            </w:r>
          </w:p>
        </w:tc>
        <w:tc>
          <w:tcPr>
            <w:tcW w:w="0" w:type="auto"/>
            <w:shd w:val="clear" w:color="auto" w:fill="FFFFFF"/>
            <w:tcMar>
              <w:top w:w="0" w:type="dxa"/>
              <w:left w:w="45" w:type="dxa"/>
              <w:bottom w:w="0" w:type="dxa"/>
              <w:right w:w="45" w:type="dxa"/>
            </w:tcMar>
            <w:vAlign w:val="center"/>
            <w:hideMark/>
          </w:tcPr>
          <w:p w14:paraId="621D0C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TRINITY_DN286_c0_g1_i1</w:t>
            </w:r>
          </w:p>
        </w:tc>
        <w:tc>
          <w:tcPr>
            <w:tcW w:w="0" w:type="auto"/>
            <w:shd w:val="clear" w:color="auto" w:fill="FFFFFF"/>
            <w:tcMar>
              <w:top w:w="0" w:type="dxa"/>
              <w:left w:w="45" w:type="dxa"/>
              <w:bottom w:w="0" w:type="dxa"/>
              <w:right w:w="45" w:type="dxa"/>
            </w:tcMar>
            <w:vAlign w:val="center"/>
            <w:hideMark/>
          </w:tcPr>
          <w:p w14:paraId="0F6A807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1735</w:t>
            </w:r>
          </w:p>
        </w:tc>
        <w:tc>
          <w:tcPr>
            <w:tcW w:w="0" w:type="auto"/>
            <w:shd w:val="clear" w:color="auto" w:fill="FFFFFF"/>
            <w:tcMar>
              <w:top w:w="0" w:type="dxa"/>
              <w:left w:w="45" w:type="dxa"/>
              <w:bottom w:w="0" w:type="dxa"/>
              <w:right w:w="45" w:type="dxa"/>
            </w:tcMar>
            <w:vAlign w:val="center"/>
            <w:hideMark/>
          </w:tcPr>
          <w:p w14:paraId="03CFDB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8156E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11.125</w:t>
            </w:r>
          </w:p>
        </w:tc>
        <w:tc>
          <w:tcPr>
            <w:tcW w:w="0" w:type="auto"/>
            <w:shd w:val="clear" w:color="auto" w:fill="C00000"/>
            <w:tcMar>
              <w:top w:w="0" w:type="dxa"/>
              <w:left w:w="45" w:type="dxa"/>
              <w:bottom w:w="0" w:type="dxa"/>
              <w:right w:w="45" w:type="dxa"/>
            </w:tcMar>
            <w:vAlign w:val="center"/>
            <w:hideMark/>
          </w:tcPr>
          <w:p w14:paraId="493480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7E4488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635919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01FD1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ABP94094</w:t>
            </w:r>
          </w:p>
        </w:tc>
        <w:tc>
          <w:tcPr>
            <w:tcW w:w="0" w:type="auto"/>
            <w:shd w:val="clear" w:color="auto" w:fill="FFFFFF"/>
            <w:tcMar>
              <w:top w:w="0" w:type="dxa"/>
              <w:left w:w="45" w:type="dxa"/>
              <w:bottom w:w="0" w:type="dxa"/>
              <w:right w:w="45" w:type="dxa"/>
            </w:tcMar>
            <w:vAlign w:val="center"/>
            <w:hideMark/>
          </w:tcPr>
          <w:p w14:paraId="0FC5838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Oxyuranus scutellatus</w:t>
            </w:r>
          </w:p>
        </w:tc>
      </w:tr>
      <w:tr w:rsidR="00A37212" w:rsidRPr="008C1306" w14:paraId="01E4B564" w14:textId="77777777" w:rsidTr="00A37212">
        <w:trPr>
          <w:jc w:val="center"/>
        </w:trPr>
        <w:tc>
          <w:tcPr>
            <w:tcW w:w="0" w:type="auto"/>
            <w:shd w:val="clear" w:color="auto" w:fill="FFFFFF"/>
            <w:tcMar>
              <w:top w:w="0" w:type="dxa"/>
              <w:left w:w="45" w:type="dxa"/>
              <w:bottom w:w="0" w:type="dxa"/>
              <w:right w:w="45" w:type="dxa"/>
            </w:tcMar>
            <w:vAlign w:val="center"/>
            <w:hideMark/>
          </w:tcPr>
          <w:p w14:paraId="32CF9E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35</w:t>
            </w:r>
          </w:p>
        </w:tc>
        <w:tc>
          <w:tcPr>
            <w:tcW w:w="0" w:type="auto"/>
            <w:shd w:val="clear" w:color="auto" w:fill="FFFFFF"/>
            <w:tcMar>
              <w:top w:w="0" w:type="dxa"/>
              <w:left w:w="45" w:type="dxa"/>
              <w:bottom w:w="0" w:type="dxa"/>
              <w:right w:w="45" w:type="dxa"/>
            </w:tcMar>
            <w:vAlign w:val="center"/>
            <w:hideMark/>
          </w:tcPr>
          <w:p w14:paraId="62008F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TRINITY_DN286_c0_g1_i9</w:t>
            </w:r>
          </w:p>
        </w:tc>
        <w:tc>
          <w:tcPr>
            <w:tcW w:w="0" w:type="auto"/>
            <w:shd w:val="clear" w:color="auto" w:fill="FFFFFF"/>
            <w:tcMar>
              <w:top w:w="0" w:type="dxa"/>
              <w:left w:w="45" w:type="dxa"/>
              <w:bottom w:w="0" w:type="dxa"/>
              <w:right w:w="45" w:type="dxa"/>
            </w:tcMar>
            <w:vAlign w:val="center"/>
            <w:hideMark/>
          </w:tcPr>
          <w:p w14:paraId="4A80D8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866</w:t>
            </w:r>
          </w:p>
        </w:tc>
        <w:tc>
          <w:tcPr>
            <w:tcW w:w="0" w:type="auto"/>
            <w:shd w:val="clear" w:color="auto" w:fill="FFFFFF"/>
            <w:tcMar>
              <w:top w:w="0" w:type="dxa"/>
              <w:left w:w="45" w:type="dxa"/>
              <w:bottom w:w="0" w:type="dxa"/>
              <w:right w:w="45" w:type="dxa"/>
            </w:tcMar>
            <w:vAlign w:val="center"/>
            <w:hideMark/>
          </w:tcPr>
          <w:p w14:paraId="4C0396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0A9941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11.125</w:t>
            </w:r>
          </w:p>
        </w:tc>
        <w:tc>
          <w:tcPr>
            <w:tcW w:w="0" w:type="auto"/>
            <w:shd w:val="clear" w:color="auto" w:fill="C00000"/>
            <w:tcMar>
              <w:top w:w="0" w:type="dxa"/>
              <w:left w:w="45" w:type="dxa"/>
              <w:bottom w:w="0" w:type="dxa"/>
              <w:right w:w="45" w:type="dxa"/>
            </w:tcMar>
            <w:vAlign w:val="center"/>
            <w:hideMark/>
          </w:tcPr>
          <w:p w14:paraId="44A3E05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5DE278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543842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0D57EF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ABP94094</w:t>
            </w:r>
          </w:p>
        </w:tc>
        <w:tc>
          <w:tcPr>
            <w:tcW w:w="0" w:type="auto"/>
            <w:shd w:val="clear" w:color="auto" w:fill="FFFFFF"/>
            <w:tcMar>
              <w:top w:w="0" w:type="dxa"/>
              <w:left w:w="45" w:type="dxa"/>
              <w:bottom w:w="0" w:type="dxa"/>
              <w:right w:w="45" w:type="dxa"/>
            </w:tcMar>
            <w:vAlign w:val="center"/>
            <w:hideMark/>
          </w:tcPr>
          <w:p w14:paraId="0199BC9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Oxyuranus scutellatus</w:t>
            </w:r>
          </w:p>
        </w:tc>
      </w:tr>
      <w:tr w:rsidR="00A37212" w:rsidRPr="008C1306" w14:paraId="66EC9451" w14:textId="77777777" w:rsidTr="00A37212">
        <w:trPr>
          <w:jc w:val="center"/>
        </w:trPr>
        <w:tc>
          <w:tcPr>
            <w:tcW w:w="0" w:type="auto"/>
            <w:shd w:val="clear" w:color="auto" w:fill="FFFFFF"/>
            <w:tcMar>
              <w:top w:w="0" w:type="dxa"/>
              <w:left w:w="45" w:type="dxa"/>
              <w:bottom w:w="0" w:type="dxa"/>
              <w:right w:w="45" w:type="dxa"/>
            </w:tcMar>
            <w:vAlign w:val="center"/>
            <w:hideMark/>
          </w:tcPr>
          <w:p w14:paraId="3E0F6A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36</w:t>
            </w:r>
          </w:p>
        </w:tc>
        <w:tc>
          <w:tcPr>
            <w:tcW w:w="0" w:type="auto"/>
            <w:shd w:val="clear" w:color="auto" w:fill="FFFFFF"/>
            <w:tcMar>
              <w:top w:w="0" w:type="dxa"/>
              <w:left w:w="45" w:type="dxa"/>
              <w:bottom w:w="0" w:type="dxa"/>
              <w:right w:w="45" w:type="dxa"/>
            </w:tcMar>
            <w:vAlign w:val="center"/>
            <w:hideMark/>
          </w:tcPr>
          <w:p w14:paraId="706A776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TRINITY_DN286_c0_g1_i7</w:t>
            </w:r>
          </w:p>
        </w:tc>
        <w:tc>
          <w:tcPr>
            <w:tcW w:w="0" w:type="auto"/>
            <w:shd w:val="clear" w:color="auto" w:fill="FFFFFF"/>
            <w:tcMar>
              <w:top w:w="0" w:type="dxa"/>
              <w:left w:w="45" w:type="dxa"/>
              <w:bottom w:w="0" w:type="dxa"/>
              <w:right w:w="45" w:type="dxa"/>
            </w:tcMar>
            <w:vAlign w:val="center"/>
            <w:hideMark/>
          </w:tcPr>
          <w:p w14:paraId="3F72F3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135</w:t>
            </w:r>
          </w:p>
        </w:tc>
        <w:tc>
          <w:tcPr>
            <w:tcW w:w="0" w:type="auto"/>
            <w:shd w:val="clear" w:color="auto" w:fill="FFFFFF"/>
            <w:tcMar>
              <w:top w:w="0" w:type="dxa"/>
              <w:left w:w="45" w:type="dxa"/>
              <w:bottom w:w="0" w:type="dxa"/>
              <w:right w:w="45" w:type="dxa"/>
            </w:tcMar>
            <w:vAlign w:val="center"/>
            <w:hideMark/>
          </w:tcPr>
          <w:p w14:paraId="37F143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DC24F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11.125</w:t>
            </w:r>
          </w:p>
        </w:tc>
        <w:tc>
          <w:tcPr>
            <w:tcW w:w="0" w:type="auto"/>
            <w:shd w:val="clear" w:color="auto" w:fill="C00000"/>
            <w:tcMar>
              <w:top w:w="0" w:type="dxa"/>
              <w:left w:w="45" w:type="dxa"/>
              <w:bottom w:w="0" w:type="dxa"/>
              <w:right w:w="45" w:type="dxa"/>
            </w:tcMar>
            <w:vAlign w:val="center"/>
            <w:hideMark/>
          </w:tcPr>
          <w:p w14:paraId="627B9CB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3B3842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8645AB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CF82D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ABP94095</w:t>
            </w:r>
          </w:p>
        </w:tc>
        <w:tc>
          <w:tcPr>
            <w:tcW w:w="0" w:type="auto"/>
            <w:shd w:val="clear" w:color="auto" w:fill="FFFFFF"/>
            <w:tcMar>
              <w:top w:w="0" w:type="dxa"/>
              <w:left w:w="45" w:type="dxa"/>
              <w:bottom w:w="0" w:type="dxa"/>
              <w:right w:w="45" w:type="dxa"/>
            </w:tcMar>
            <w:vAlign w:val="center"/>
            <w:hideMark/>
          </w:tcPr>
          <w:p w14:paraId="180730E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Oxyuranus scutellatus</w:t>
            </w:r>
          </w:p>
        </w:tc>
      </w:tr>
      <w:tr w:rsidR="00A37212" w:rsidRPr="008C1306" w14:paraId="04DAF10E" w14:textId="77777777" w:rsidTr="00A37212">
        <w:trPr>
          <w:jc w:val="center"/>
        </w:trPr>
        <w:tc>
          <w:tcPr>
            <w:tcW w:w="0" w:type="auto"/>
            <w:shd w:val="clear" w:color="auto" w:fill="FFFFFF"/>
            <w:tcMar>
              <w:top w:w="0" w:type="dxa"/>
              <w:left w:w="45" w:type="dxa"/>
              <w:bottom w:w="0" w:type="dxa"/>
              <w:right w:w="45" w:type="dxa"/>
            </w:tcMar>
            <w:vAlign w:val="center"/>
            <w:hideMark/>
          </w:tcPr>
          <w:p w14:paraId="1D02C5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37</w:t>
            </w:r>
          </w:p>
        </w:tc>
        <w:tc>
          <w:tcPr>
            <w:tcW w:w="0" w:type="auto"/>
            <w:shd w:val="clear" w:color="auto" w:fill="FFFFFF"/>
            <w:tcMar>
              <w:top w:w="0" w:type="dxa"/>
              <w:left w:w="45" w:type="dxa"/>
              <w:bottom w:w="0" w:type="dxa"/>
              <w:right w:w="45" w:type="dxa"/>
            </w:tcMar>
            <w:vAlign w:val="center"/>
            <w:hideMark/>
          </w:tcPr>
          <w:p w14:paraId="0E5858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TRINITY_DN286_c0_g1_i11</w:t>
            </w:r>
          </w:p>
        </w:tc>
        <w:tc>
          <w:tcPr>
            <w:tcW w:w="0" w:type="auto"/>
            <w:shd w:val="clear" w:color="auto" w:fill="FFFFFF"/>
            <w:tcMar>
              <w:top w:w="0" w:type="dxa"/>
              <w:left w:w="45" w:type="dxa"/>
              <w:bottom w:w="0" w:type="dxa"/>
              <w:right w:w="45" w:type="dxa"/>
            </w:tcMar>
            <w:vAlign w:val="center"/>
            <w:hideMark/>
          </w:tcPr>
          <w:p w14:paraId="6E43D5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113</w:t>
            </w:r>
          </w:p>
        </w:tc>
        <w:tc>
          <w:tcPr>
            <w:tcW w:w="0" w:type="auto"/>
            <w:shd w:val="clear" w:color="auto" w:fill="FFFFFF"/>
            <w:tcMar>
              <w:top w:w="0" w:type="dxa"/>
              <w:left w:w="45" w:type="dxa"/>
              <w:bottom w:w="0" w:type="dxa"/>
              <w:right w:w="45" w:type="dxa"/>
            </w:tcMar>
            <w:vAlign w:val="center"/>
            <w:hideMark/>
          </w:tcPr>
          <w:p w14:paraId="3B5D0C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w:t>
            </w:r>
          </w:p>
        </w:tc>
        <w:tc>
          <w:tcPr>
            <w:tcW w:w="0" w:type="auto"/>
            <w:shd w:val="clear" w:color="auto" w:fill="FFFFFF"/>
            <w:tcMar>
              <w:top w:w="0" w:type="dxa"/>
              <w:left w:w="45" w:type="dxa"/>
              <w:bottom w:w="0" w:type="dxa"/>
              <w:right w:w="45" w:type="dxa"/>
            </w:tcMar>
            <w:vAlign w:val="center"/>
            <w:hideMark/>
          </w:tcPr>
          <w:p w14:paraId="7BC3E1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11.125</w:t>
            </w:r>
          </w:p>
        </w:tc>
        <w:tc>
          <w:tcPr>
            <w:tcW w:w="0" w:type="auto"/>
            <w:shd w:val="clear" w:color="auto" w:fill="C00000"/>
            <w:tcMar>
              <w:top w:w="0" w:type="dxa"/>
              <w:left w:w="45" w:type="dxa"/>
              <w:bottom w:w="0" w:type="dxa"/>
              <w:right w:w="45" w:type="dxa"/>
            </w:tcMar>
            <w:vAlign w:val="center"/>
            <w:hideMark/>
          </w:tcPr>
          <w:p w14:paraId="24A6AD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CTL</w:t>
            </w:r>
          </w:p>
        </w:tc>
        <w:tc>
          <w:tcPr>
            <w:tcW w:w="0" w:type="auto"/>
            <w:shd w:val="clear" w:color="auto" w:fill="CCCCCC"/>
            <w:tcMar>
              <w:top w:w="0" w:type="dxa"/>
              <w:left w:w="45" w:type="dxa"/>
              <w:bottom w:w="0" w:type="dxa"/>
              <w:right w:w="45" w:type="dxa"/>
            </w:tcMar>
            <w:vAlign w:val="center"/>
            <w:hideMark/>
          </w:tcPr>
          <w:p w14:paraId="296084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6BADD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9E2AB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JAB52841</w:t>
            </w:r>
          </w:p>
        </w:tc>
        <w:tc>
          <w:tcPr>
            <w:tcW w:w="0" w:type="auto"/>
            <w:shd w:val="clear" w:color="auto" w:fill="FFFFFF"/>
            <w:tcMar>
              <w:top w:w="0" w:type="dxa"/>
              <w:left w:w="45" w:type="dxa"/>
              <w:bottom w:w="0" w:type="dxa"/>
              <w:right w:w="45" w:type="dxa"/>
            </w:tcMar>
            <w:vAlign w:val="center"/>
            <w:hideMark/>
          </w:tcPr>
          <w:p w14:paraId="07E55A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fulvius</w:t>
            </w:r>
          </w:p>
        </w:tc>
      </w:tr>
      <w:tr w:rsidR="00A37212" w:rsidRPr="008C1306" w14:paraId="3B582E92" w14:textId="77777777" w:rsidTr="00A37212">
        <w:trPr>
          <w:jc w:val="center"/>
        </w:trPr>
        <w:tc>
          <w:tcPr>
            <w:tcW w:w="0" w:type="auto"/>
            <w:shd w:val="clear" w:color="auto" w:fill="FFFFFF"/>
            <w:tcMar>
              <w:top w:w="0" w:type="dxa"/>
              <w:left w:w="45" w:type="dxa"/>
              <w:bottom w:w="0" w:type="dxa"/>
              <w:right w:w="45" w:type="dxa"/>
            </w:tcMar>
            <w:vAlign w:val="center"/>
            <w:hideMark/>
          </w:tcPr>
          <w:p w14:paraId="5E5E5E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38</w:t>
            </w:r>
          </w:p>
        </w:tc>
        <w:tc>
          <w:tcPr>
            <w:tcW w:w="0" w:type="auto"/>
            <w:shd w:val="clear" w:color="auto" w:fill="FFFFFF"/>
            <w:tcMar>
              <w:top w:w="0" w:type="dxa"/>
              <w:left w:w="45" w:type="dxa"/>
              <w:bottom w:w="0" w:type="dxa"/>
              <w:right w:w="45" w:type="dxa"/>
            </w:tcMar>
            <w:vAlign w:val="center"/>
            <w:hideMark/>
          </w:tcPr>
          <w:p w14:paraId="656512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TRINITY_DN12_c1_g1_i10</w:t>
            </w:r>
          </w:p>
        </w:tc>
        <w:tc>
          <w:tcPr>
            <w:tcW w:w="0" w:type="auto"/>
            <w:shd w:val="clear" w:color="auto" w:fill="FFFFFF"/>
            <w:tcMar>
              <w:top w:w="0" w:type="dxa"/>
              <w:left w:w="45" w:type="dxa"/>
              <w:bottom w:w="0" w:type="dxa"/>
              <w:right w:w="45" w:type="dxa"/>
            </w:tcMar>
            <w:vAlign w:val="center"/>
            <w:hideMark/>
          </w:tcPr>
          <w:p w14:paraId="7172B96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1326</w:t>
            </w:r>
          </w:p>
        </w:tc>
        <w:tc>
          <w:tcPr>
            <w:tcW w:w="0" w:type="auto"/>
            <w:shd w:val="clear" w:color="auto" w:fill="FFFFFF"/>
            <w:tcMar>
              <w:top w:w="0" w:type="dxa"/>
              <w:left w:w="45" w:type="dxa"/>
              <w:bottom w:w="0" w:type="dxa"/>
              <w:right w:w="45" w:type="dxa"/>
            </w:tcMar>
            <w:vAlign w:val="center"/>
            <w:hideMark/>
          </w:tcPr>
          <w:p w14:paraId="593F19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w:t>
            </w:r>
          </w:p>
        </w:tc>
        <w:tc>
          <w:tcPr>
            <w:tcW w:w="0" w:type="auto"/>
            <w:shd w:val="clear" w:color="auto" w:fill="FFFFFF"/>
            <w:tcMar>
              <w:top w:w="0" w:type="dxa"/>
              <w:left w:w="45" w:type="dxa"/>
              <w:bottom w:w="0" w:type="dxa"/>
              <w:right w:w="45" w:type="dxa"/>
            </w:tcMar>
            <w:vAlign w:val="center"/>
            <w:hideMark/>
          </w:tcPr>
          <w:p w14:paraId="64BE69C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3.8658</w:t>
            </w:r>
          </w:p>
        </w:tc>
        <w:tc>
          <w:tcPr>
            <w:tcW w:w="0" w:type="auto"/>
            <w:shd w:val="clear" w:color="auto" w:fill="FFE598"/>
            <w:tcMar>
              <w:top w:w="0" w:type="dxa"/>
              <w:left w:w="45" w:type="dxa"/>
              <w:bottom w:w="0" w:type="dxa"/>
              <w:right w:w="45" w:type="dxa"/>
            </w:tcMar>
            <w:vAlign w:val="center"/>
            <w:hideMark/>
          </w:tcPr>
          <w:p w14:paraId="77ED87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E7CFBD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restart"/>
            <w:shd w:val="clear" w:color="auto" w:fill="FFE598"/>
            <w:tcMar>
              <w:top w:w="0" w:type="dxa"/>
              <w:left w:w="45" w:type="dxa"/>
              <w:bottom w:w="0" w:type="dxa"/>
              <w:right w:w="45" w:type="dxa"/>
            </w:tcMar>
            <w:vAlign w:val="center"/>
            <w:hideMark/>
          </w:tcPr>
          <w:p w14:paraId="4BD6E2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1.13%</w:t>
            </w:r>
          </w:p>
        </w:tc>
        <w:tc>
          <w:tcPr>
            <w:tcW w:w="0" w:type="auto"/>
            <w:shd w:val="clear" w:color="auto" w:fill="FFFFFF"/>
            <w:tcMar>
              <w:top w:w="0" w:type="dxa"/>
              <w:left w:w="45" w:type="dxa"/>
              <w:bottom w:w="0" w:type="dxa"/>
              <w:right w:w="45" w:type="dxa"/>
            </w:tcMar>
            <w:vAlign w:val="center"/>
            <w:hideMark/>
          </w:tcPr>
          <w:p w14:paraId="0DB03F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XP_026527224</w:t>
            </w:r>
          </w:p>
        </w:tc>
        <w:tc>
          <w:tcPr>
            <w:tcW w:w="0" w:type="auto"/>
            <w:shd w:val="clear" w:color="auto" w:fill="FFFFFF"/>
            <w:tcMar>
              <w:top w:w="0" w:type="dxa"/>
              <w:left w:w="45" w:type="dxa"/>
              <w:bottom w:w="0" w:type="dxa"/>
              <w:right w:w="45" w:type="dxa"/>
            </w:tcMar>
            <w:vAlign w:val="center"/>
            <w:hideMark/>
          </w:tcPr>
          <w:p w14:paraId="3D7B397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5AFA337F" w14:textId="77777777" w:rsidTr="00A37212">
        <w:trPr>
          <w:jc w:val="center"/>
        </w:trPr>
        <w:tc>
          <w:tcPr>
            <w:tcW w:w="0" w:type="auto"/>
            <w:shd w:val="clear" w:color="auto" w:fill="FFFFFF"/>
            <w:tcMar>
              <w:top w:w="0" w:type="dxa"/>
              <w:left w:w="45" w:type="dxa"/>
              <w:bottom w:w="0" w:type="dxa"/>
              <w:right w:w="45" w:type="dxa"/>
            </w:tcMar>
            <w:vAlign w:val="center"/>
            <w:hideMark/>
          </w:tcPr>
          <w:p w14:paraId="40FF74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w:t>
            </w:r>
          </w:p>
        </w:tc>
        <w:tc>
          <w:tcPr>
            <w:tcW w:w="0" w:type="auto"/>
            <w:shd w:val="clear" w:color="auto" w:fill="FFFFFF"/>
            <w:tcMar>
              <w:top w:w="0" w:type="dxa"/>
              <w:left w:w="45" w:type="dxa"/>
              <w:bottom w:w="0" w:type="dxa"/>
              <w:right w:w="45" w:type="dxa"/>
            </w:tcMar>
            <w:vAlign w:val="center"/>
            <w:hideMark/>
          </w:tcPr>
          <w:p w14:paraId="232713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TRINITY_DN87082_c0_g1_i1</w:t>
            </w:r>
          </w:p>
        </w:tc>
        <w:tc>
          <w:tcPr>
            <w:tcW w:w="0" w:type="auto"/>
            <w:shd w:val="clear" w:color="auto" w:fill="FFFFFF"/>
            <w:tcMar>
              <w:top w:w="0" w:type="dxa"/>
              <w:left w:w="45" w:type="dxa"/>
              <w:bottom w:w="0" w:type="dxa"/>
              <w:right w:w="45" w:type="dxa"/>
            </w:tcMar>
            <w:vAlign w:val="center"/>
            <w:hideMark/>
          </w:tcPr>
          <w:p w14:paraId="2D138F2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2594</w:t>
            </w:r>
          </w:p>
        </w:tc>
        <w:tc>
          <w:tcPr>
            <w:tcW w:w="0" w:type="auto"/>
            <w:shd w:val="clear" w:color="auto" w:fill="FFFFFF"/>
            <w:tcMar>
              <w:top w:w="0" w:type="dxa"/>
              <w:left w:w="45" w:type="dxa"/>
              <w:bottom w:w="0" w:type="dxa"/>
              <w:right w:w="45" w:type="dxa"/>
            </w:tcMar>
            <w:vAlign w:val="center"/>
            <w:hideMark/>
          </w:tcPr>
          <w:p w14:paraId="626891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88</w:t>
            </w:r>
          </w:p>
        </w:tc>
        <w:tc>
          <w:tcPr>
            <w:tcW w:w="0" w:type="auto"/>
            <w:shd w:val="clear" w:color="auto" w:fill="FFFFFF"/>
            <w:tcMar>
              <w:top w:w="0" w:type="dxa"/>
              <w:left w:w="45" w:type="dxa"/>
              <w:bottom w:w="0" w:type="dxa"/>
              <w:right w:w="45" w:type="dxa"/>
            </w:tcMar>
            <w:vAlign w:val="center"/>
            <w:hideMark/>
          </w:tcPr>
          <w:p w14:paraId="60B3367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4.025</w:t>
            </w:r>
          </w:p>
        </w:tc>
        <w:tc>
          <w:tcPr>
            <w:tcW w:w="0" w:type="auto"/>
            <w:shd w:val="clear" w:color="auto" w:fill="FFE598"/>
            <w:tcMar>
              <w:top w:w="0" w:type="dxa"/>
              <w:left w:w="45" w:type="dxa"/>
              <w:bottom w:w="0" w:type="dxa"/>
              <w:right w:w="45" w:type="dxa"/>
            </w:tcMar>
            <w:vAlign w:val="center"/>
            <w:hideMark/>
          </w:tcPr>
          <w:p w14:paraId="563D7F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1059A5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A39F8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CEF960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XP_034289867</w:t>
            </w:r>
          </w:p>
        </w:tc>
        <w:tc>
          <w:tcPr>
            <w:tcW w:w="0" w:type="auto"/>
            <w:shd w:val="clear" w:color="auto" w:fill="FFFFFF"/>
            <w:tcMar>
              <w:top w:w="0" w:type="dxa"/>
              <w:left w:w="45" w:type="dxa"/>
              <w:bottom w:w="0" w:type="dxa"/>
              <w:right w:w="45" w:type="dxa"/>
            </w:tcMar>
            <w:vAlign w:val="center"/>
            <w:hideMark/>
          </w:tcPr>
          <w:p w14:paraId="0E5B2DD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6CBECF4A" w14:textId="77777777" w:rsidTr="00A37212">
        <w:trPr>
          <w:jc w:val="center"/>
        </w:trPr>
        <w:tc>
          <w:tcPr>
            <w:tcW w:w="0" w:type="auto"/>
            <w:shd w:val="clear" w:color="auto" w:fill="FFFFFF"/>
            <w:tcMar>
              <w:top w:w="0" w:type="dxa"/>
              <w:left w:w="45" w:type="dxa"/>
              <w:bottom w:w="0" w:type="dxa"/>
              <w:right w:w="45" w:type="dxa"/>
            </w:tcMar>
            <w:vAlign w:val="center"/>
            <w:hideMark/>
          </w:tcPr>
          <w:p w14:paraId="4B9677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40</w:t>
            </w:r>
          </w:p>
        </w:tc>
        <w:tc>
          <w:tcPr>
            <w:tcW w:w="0" w:type="auto"/>
            <w:shd w:val="clear" w:color="auto" w:fill="FFFFFF"/>
            <w:tcMar>
              <w:top w:w="0" w:type="dxa"/>
              <w:left w:w="45" w:type="dxa"/>
              <w:bottom w:w="0" w:type="dxa"/>
              <w:right w:w="45" w:type="dxa"/>
            </w:tcMar>
            <w:vAlign w:val="center"/>
            <w:hideMark/>
          </w:tcPr>
          <w:p w14:paraId="666B17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TRINITY_DN2791_c0_g1_i2</w:t>
            </w:r>
          </w:p>
        </w:tc>
        <w:tc>
          <w:tcPr>
            <w:tcW w:w="0" w:type="auto"/>
            <w:shd w:val="clear" w:color="auto" w:fill="FFFFFF"/>
            <w:tcMar>
              <w:top w:w="0" w:type="dxa"/>
              <w:left w:w="45" w:type="dxa"/>
              <w:bottom w:w="0" w:type="dxa"/>
              <w:right w:w="45" w:type="dxa"/>
            </w:tcMar>
            <w:vAlign w:val="center"/>
            <w:hideMark/>
          </w:tcPr>
          <w:p w14:paraId="357C8C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247</w:t>
            </w:r>
          </w:p>
        </w:tc>
        <w:tc>
          <w:tcPr>
            <w:tcW w:w="0" w:type="auto"/>
            <w:shd w:val="clear" w:color="auto" w:fill="FFFFFF"/>
            <w:tcMar>
              <w:top w:w="0" w:type="dxa"/>
              <w:left w:w="45" w:type="dxa"/>
              <w:bottom w:w="0" w:type="dxa"/>
              <w:right w:w="45" w:type="dxa"/>
            </w:tcMar>
            <w:vAlign w:val="center"/>
            <w:hideMark/>
          </w:tcPr>
          <w:p w14:paraId="061E6F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23</w:t>
            </w:r>
          </w:p>
        </w:tc>
        <w:tc>
          <w:tcPr>
            <w:tcW w:w="0" w:type="auto"/>
            <w:shd w:val="clear" w:color="auto" w:fill="FFFFFF"/>
            <w:tcMar>
              <w:top w:w="0" w:type="dxa"/>
              <w:left w:w="45" w:type="dxa"/>
              <w:bottom w:w="0" w:type="dxa"/>
              <w:right w:w="45" w:type="dxa"/>
            </w:tcMar>
            <w:vAlign w:val="center"/>
            <w:hideMark/>
          </w:tcPr>
          <w:p w14:paraId="589D48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2.0976</w:t>
            </w:r>
          </w:p>
        </w:tc>
        <w:tc>
          <w:tcPr>
            <w:tcW w:w="0" w:type="auto"/>
            <w:shd w:val="clear" w:color="auto" w:fill="FFE598"/>
            <w:tcMar>
              <w:top w:w="0" w:type="dxa"/>
              <w:left w:w="45" w:type="dxa"/>
              <w:bottom w:w="0" w:type="dxa"/>
              <w:right w:w="45" w:type="dxa"/>
            </w:tcMar>
            <w:vAlign w:val="center"/>
            <w:hideMark/>
          </w:tcPr>
          <w:p w14:paraId="24EAA79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592BC6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F5DF43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26F2D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ETE74105</w:t>
            </w:r>
          </w:p>
        </w:tc>
        <w:tc>
          <w:tcPr>
            <w:tcW w:w="0" w:type="auto"/>
            <w:shd w:val="clear" w:color="auto" w:fill="FFFFFF"/>
            <w:tcMar>
              <w:top w:w="0" w:type="dxa"/>
              <w:left w:w="45" w:type="dxa"/>
              <w:bottom w:w="0" w:type="dxa"/>
              <w:right w:w="45" w:type="dxa"/>
            </w:tcMar>
            <w:vAlign w:val="center"/>
            <w:hideMark/>
          </w:tcPr>
          <w:p w14:paraId="0E1F95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2C7EA9BD" w14:textId="77777777" w:rsidTr="00A37212">
        <w:trPr>
          <w:jc w:val="center"/>
        </w:trPr>
        <w:tc>
          <w:tcPr>
            <w:tcW w:w="0" w:type="auto"/>
            <w:shd w:val="clear" w:color="auto" w:fill="FFFFFF"/>
            <w:tcMar>
              <w:top w:w="0" w:type="dxa"/>
              <w:left w:w="45" w:type="dxa"/>
              <w:bottom w:w="0" w:type="dxa"/>
              <w:right w:w="45" w:type="dxa"/>
            </w:tcMar>
            <w:vAlign w:val="center"/>
            <w:hideMark/>
          </w:tcPr>
          <w:p w14:paraId="6F232C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41</w:t>
            </w:r>
          </w:p>
        </w:tc>
        <w:tc>
          <w:tcPr>
            <w:tcW w:w="0" w:type="auto"/>
            <w:shd w:val="clear" w:color="auto" w:fill="FFFFFF"/>
            <w:tcMar>
              <w:top w:w="0" w:type="dxa"/>
              <w:left w:w="45" w:type="dxa"/>
              <w:bottom w:w="0" w:type="dxa"/>
              <w:right w:w="45" w:type="dxa"/>
            </w:tcMar>
            <w:vAlign w:val="center"/>
            <w:hideMark/>
          </w:tcPr>
          <w:p w14:paraId="337CF22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TRINITY_DN2791_c0_g1_i1</w:t>
            </w:r>
          </w:p>
        </w:tc>
        <w:tc>
          <w:tcPr>
            <w:tcW w:w="0" w:type="auto"/>
            <w:shd w:val="clear" w:color="auto" w:fill="FFFFFF"/>
            <w:tcMar>
              <w:top w:w="0" w:type="dxa"/>
              <w:left w:w="45" w:type="dxa"/>
              <w:bottom w:w="0" w:type="dxa"/>
              <w:right w:w="45" w:type="dxa"/>
            </w:tcMar>
            <w:vAlign w:val="center"/>
            <w:hideMark/>
          </w:tcPr>
          <w:p w14:paraId="5B6384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187</w:t>
            </w:r>
          </w:p>
        </w:tc>
        <w:tc>
          <w:tcPr>
            <w:tcW w:w="0" w:type="auto"/>
            <w:shd w:val="clear" w:color="auto" w:fill="FFFFFF"/>
            <w:tcMar>
              <w:top w:w="0" w:type="dxa"/>
              <w:left w:w="45" w:type="dxa"/>
              <w:bottom w:w="0" w:type="dxa"/>
              <w:right w:w="45" w:type="dxa"/>
            </w:tcMar>
            <w:vAlign w:val="center"/>
            <w:hideMark/>
          </w:tcPr>
          <w:p w14:paraId="13E7F8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w:t>
            </w:r>
          </w:p>
        </w:tc>
        <w:tc>
          <w:tcPr>
            <w:tcW w:w="0" w:type="auto"/>
            <w:shd w:val="clear" w:color="auto" w:fill="FFFFFF"/>
            <w:tcMar>
              <w:top w:w="0" w:type="dxa"/>
              <w:left w:w="45" w:type="dxa"/>
              <w:bottom w:w="0" w:type="dxa"/>
              <w:right w:w="45" w:type="dxa"/>
            </w:tcMar>
            <w:vAlign w:val="center"/>
            <w:hideMark/>
          </w:tcPr>
          <w:p w14:paraId="453D44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2.0976</w:t>
            </w:r>
          </w:p>
        </w:tc>
        <w:tc>
          <w:tcPr>
            <w:tcW w:w="0" w:type="auto"/>
            <w:shd w:val="clear" w:color="auto" w:fill="FFE598"/>
            <w:tcMar>
              <w:top w:w="0" w:type="dxa"/>
              <w:left w:w="45" w:type="dxa"/>
              <w:bottom w:w="0" w:type="dxa"/>
              <w:right w:w="45" w:type="dxa"/>
            </w:tcMar>
            <w:vAlign w:val="center"/>
            <w:hideMark/>
          </w:tcPr>
          <w:p w14:paraId="5A86ED6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054F826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64B9E4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E0344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LAA74418</w:t>
            </w:r>
          </w:p>
        </w:tc>
        <w:tc>
          <w:tcPr>
            <w:tcW w:w="0" w:type="auto"/>
            <w:shd w:val="clear" w:color="auto" w:fill="FFFFFF"/>
            <w:tcMar>
              <w:top w:w="0" w:type="dxa"/>
              <w:left w:w="45" w:type="dxa"/>
              <w:bottom w:w="0" w:type="dxa"/>
              <w:right w:w="45" w:type="dxa"/>
            </w:tcMar>
            <w:vAlign w:val="center"/>
            <w:hideMark/>
          </w:tcPr>
          <w:p w14:paraId="4E5BA2B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46B3EEF7" w14:textId="77777777" w:rsidTr="00A37212">
        <w:trPr>
          <w:jc w:val="center"/>
        </w:trPr>
        <w:tc>
          <w:tcPr>
            <w:tcW w:w="0" w:type="auto"/>
            <w:shd w:val="clear" w:color="auto" w:fill="FFFFFF"/>
            <w:tcMar>
              <w:top w:w="0" w:type="dxa"/>
              <w:left w:w="45" w:type="dxa"/>
              <w:bottom w:w="0" w:type="dxa"/>
              <w:right w:w="45" w:type="dxa"/>
            </w:tcMar>
            <w:vAlign w:val="center"/>
            <w:hideMark/>
          </w:tcPr>
          <w:p w14:paraId="12428E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42</w:t>
            </w:r>
          </w:p>
        </w:tc>
        <w:tc>
          <w:tcPr>
            <w:tcW w:w="0" w:type="auto"/>
            <w:shd w:val="clear" w:color="auto" w:fill="FFFFFF"/>
            <w:tcMar>
              <w:top w:w="0" w:type="dxa"/>
              <w:left w:w="45" w:type="dxa"/>
              <w:bottom w:w="0" w:type="dxa"/>
              <w:right w:w="45" w:type="dxa"/>
            </w:tcMar>
            <w:vAlign w:val="center"/>
            <w:hideMark/>
          </w:tcPr>
          <w:p w14:paraId="1E5912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TRINITY_DN10_c0_g1_i3</w:t>
            </w:r>
          </w:p>
        </w:tc>
        <w:tc>
          <w:tcPr>
            <w:tcW w:w="0" w:type="auto"/>
            <w:shd w:val="clear" w:color="auto" w:fill="FFFFFF"/>
            <w:tcMar>
              <w:top w:w="0" w:type="dxa"/>
              <w:left w:w="45" w:type="dxa"/>
              <w:bottom w:w="0" w:type="dxa"/>
              <w:right w:w="45" w:type="dxa"/>
            </w:tcMar>
            <w:vAlign w:val="center"/>
            <w:hideMark/>
          </w:tcPr>
          <w:p w14:paraId="5A3081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16256</w:t>
            </w:r>
          </w:p>
        </w:tc>
        <w:tc>
          <w:tcPr>
            <w:tcW w:w="0" w:type="auto"/>
            <w:shd w:val="clear" w:color="auto" w:fill="FFFFFF"/>
            <w:tcMar>
              <w:top w:w="0" w:type="dxa"/>
              <w:left w:w="45" w:type="dxa"/>
              <w:bottom w:w="0" w:type="dxa"/>
              <w:right w:w="45" w:type="dxa"/>
            </w:tcMar>
            <w:vAlign w:val="center"/>
            <w:hideMark/>
          </w:tcPr>
          <w:p w14:paraId="11D49A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4336B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63A96B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758EF7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8AA91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291AC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LAA20517</w:t>
            </w:r>
          </w:p>
        </w:tc>
        <w:tc>
          <w:tcPr>
            <w:tcW w:w="0" w:type="auto"/>
            <w:shd w:val="clear" w:color="auto" w:fill="FFFFFF"/>
            <w:tcMar>
              <w:top w:w="0" w:type="dxa"/>
              <w:left w:w="45" w:type="dxa"/>
              <w:bottom w:w="0" w:type="dxa"/>
              <w:right w:w="45" w:type="dxa"/>
            </w:tcMar>
            <w:vAlign w:val="center"/>
            <w:hideMark/>
          </w:tcPr>
          <w:p w14:paraId="799AE79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carvalhoi</w:t>
            </w:r>
          </w:p>
        </w:tc>
      </w:tr>
      <w:tr w:rsidR="00A37212" w:rsidRPr="008C1306" w14:paraId="5CE2ADEA" w14:textId="77777777" w:rsidTr="00A37212">
        <w:trPr>
          <w:jc w:val="center"/>
        </w:trPr>
        <w:tc>
          <w:tcPr>
            <w:tcW w:w="0" w:type="auto"/>
            <w:shd w:val="clear" w:color="auto" w:fill="FFFFFF"/>
            <w:tcMar>
              <w:top w:w="0" w:type="dxa"/>
              <w:left w:w="45" w:type="dxa"/>
              <w:bottom w:w="0" w:type="dxa"/>
              <w:right w:w="45" w:type="dxa"/>
            </w:tcMar>
            <w:vAlign w:val="center"/>
            <w:hideMark/>
          </w:tcPr>
          <w:p w14:paraId="7FE342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43</w:t>
            </w:r>
          </w:p>
        </w:tc>
        <w:tc>
          <w:tcPr>
            <w:tcW w:w="0" w:type="auto"/>
            <w:shd w:val="clear" w:color="auto" w:fill="FFFFFF"/>
            <w:tcMar>
              <w:top w:w="0" w:type="dxa"/>
              <w:left w:w="45" w:type="dxa"/>
              <w:bottom w:w="0" w:type="dxa"/>
              <w:right w:w="45" w:type="dxa"/>
            </w:tcMar>
            <w:vAlign w:val="center"/>
            <w:hideMark/>
          </w:tcPr>
          <w:p w14:paraId="4C7A77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TRINITY_DN10_c0_g1_i16</w:t>
            </w:r>
          </w:p>
        </w:tc>
        <w:tc>
          <w:tcPr>
            <w:tcW w:w="0" w:type="auto"/>
            <w:shd w:val="clear" w:color="auto" w:fill="FFFFFF"/>
            <w:tcMar>
              <w:top w:w="0" w:type="dxa"/>
              <w:left w:w="45" w:type="dxa"/>
              <w:bottom w:w="0" w:type="dxa"/>
              <w:right w:w="45" w:type="dxa"/>
            </w:tcMar>
            <w:vAlign w:val="center"/>
            <w:hideMark/>
          </w:tcPr>
          <w:p w14:paraId="113BA5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16150</w:t>
            </w:r>
          </w:p>
        </w:tc>
        <w:tc>
          <w:tcPr>
            <w:tcW w:w="0" w:type="auto"/>
            <w:shd w:val="clear" w:color="auto" w:fill="FFFFFF"/>
            <w:tcMar>
              <w:top w:w="0" w:type="dxa"/>
              <w:left w:w="45" w:type="dxa"/>
              <w:bottom w:w="0" w:type="dxa"/>
              <w:right w:w="45" w:type="dxa"/>
            </w:tcMar>
            <w:vAlign w:val="center"/>
            <w:hideMark/>
          </w:tcPr>
          <w:p w14:paraId="384C3EF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w:t>
            </w:r>
          </w:p>
        </w:tc>
        <w:tc>
          <w:tcPr>
            <w:tcW w:w="0" w:type="auto"/>
            <w:shd w:val="clear" w:color="auto" w:fill="FFFFFF"/>
            <w:tcMar>
              <w:top w:w="0" w:type="dxa"/>
              <w:left w:w="45" w:type="dxa"/>
              <w:bottom w:w="0" w:type="dxa"/>
              <w:right w:w="45" w:type="dxa"/>
            </w:tcMar>
            <w:vAlign w:val="center"/>
            <w:hideMark/>
          </w:tcPr>
          <w:p w14:paraId="60184A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1EF094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0E8D5D0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03699B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9B459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06E010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0D83BF7C" w14:textId="77777777" w:rsidTr="00A37212">
        <w:trPr>
          <w:jc w:val="center"/>
        </w:trPr>
        <w:tc>
          <w:tcPr>
            <w:tcW w:w="0" w:type="auto"/>
            <w:shd w:val="clear" w:color="auto" w:fill="FFFFFF"/>
            <w:tcMar>
              <w:top w:w="0" w:type="dxa"/>
              <w:left w:w="45" w:type="dxa"/>
              <w:bottom w:w="0" w:type="dxa"/>
              <w:right w:w="45" w:type="dxa"/>
            </w:tcMar>
            <w:vAlign w:val="center"/>
            <w:hideMark/>
          </w:tcPr>
          <w:p w14:paraId="7F36CA1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44</w:t>
            </w:r>
          </w:p>
        </w:tc>
        <w:tc>
          <w:tcPr>
            <w:tcW w:w="0" w:type="auto"/>
            <w:shd w:val="clear" w:color="auto" w:fill="FFFFFF"/>
            <w:tcMar>
              <w:top w:w="0" w:type="dxa"/>
              <w:left w:w="45" w:type="dxa"/>
              <w:bottom w:w="0" w:type="dxa"/>
              <w:right w:w="45" w:type="dxa"/>
            </w:tcMar>
            <w:vAlign w:val="center"/>
            <w:hideMark/>
          </w:tcPr>
          <w:p w14:paraId="73F2C2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TRINITY_DN10_c0_g1_i10</w:t>
            </w:r>
          </w:p>
        </w:tc>
        <w:tc>
          <w:tcPr>
            <w:tcW w:w="0" w:type="auto"/>
            <w:shd w:val="clear" w:color="auto" w:fill="FFFFFF"/>
            <w:tcMar>
              <w:top w:w="0" w:type="dxa"/>
              <w:left w:w="45" w:type="dxa"/>
              <w:bottom w:w="0" w:type="dxa"/>
              <w:right w:w="45" w:type="dxa"/>
            </w:tcMar>
            <w:vAlign w:val="center"/>
            <w:hideMark/>
          </w:tcPr>
          <w:p w14:paraId="4326DC4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12234</w:t>
            </w:r>
          </w:p>
        </w:tc>
        <w:tc>
          <w:tcPr>
            <w:tcW w:w="0" w:type="auto"/>
            <w:shd w:val="clear" w:color="auto" w:fill="FFFFFF"/>
            <w:tcMar>
              <w:top w:w="0" w:type="dxa"/>
              <w:left w:w="45" w:type="dxa"/>
              <w:bottom w:w="0" w:type="dxa"/>
              <w:right w:w="45" w:type="dxa"/>
            </w:tcMar>
            <w:vAlign w:val="center"/>
            <w:hideMark/>
          </w:tcPr>
          <w:p w14:paraId="44DC77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58E59F3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7C1B0C3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34B0EC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27A604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BCB4BE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312C59F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5E8C084A" w14:textId="77777777" w:rsidTr="00A37212">
        <w:trPr>
          <w:jc w:val="center"/>
        </w:trPr>
        <w:tc>
          <w:tcPr>
            <w:tcW w:w="0" w:type="auto"/>
            <w:shd w:val="clear" w:color="auto" w:fill="FFFFFF"/>
            <w:tcMar>
              <w:top w:w="0" w:type="dxa"/>
              <w:left w:w="45" w:type="dxa"/>
              <w:bottom w:w="0" w:type="dxa"/>
              <w:right w:w="45" w:type="dxa"/>
            </w:tcMar>
            <w:vAlign w:val="center"/>
            <w:hideMark/>
          </w:tcPr>
          <w:p w14:paraId="1255A3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45</w:t>
            </w:r>
          </w:p>
        </w:tc>
        <w:tc>
          <w:tcPr>
            <w:tcW w:w="0" w:type="auto"/>
            <w:shd w:val="clear" w:color="auto" w:fill="FFFFFF"/>
            <w:tcMar>
              <w:top w:w="0" w:type="dxa"/>
              <w:left w:w="45" w:type="dxa"/>
              <w:bottom w:w="0" w:type="dxa"/>
              <w:right w:w="45" w:type="dxa"/>
            </w:tcMar>
            <w:vAlign w:val="center"/>
            <w:hideMark/>
          </w:tcPr>
          <w:p w14:paraId="7A68B3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TRINITY_DN10_c0_g1_i11</w:t>
            </w:r>
          </w:p>
        </w:tc>
        <w:tc>
          <w:tcPr>
            <w:tcW w:w="0" w:type="auto"/>
            <w:shd w:val="clear" w:color="auto" w:fill="FFFFFF"/>
            <w:tcMar>
              <w:top w:w="0" w:type="dxa"/>
              <w:left w:w="45" w:type="dxa"/>
              <w:bottom w:w="0" w:type="dxa"/>
              <w:right w:w="45" w:type="dxa"/>
            </w:tcMar>
            <w:vAlign w:val="center"/>
            <w:hideMark/>
          </w:tcPr>
          <w:p w14:paraId="1DB9110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8426</w:t>
            </w:r>
          </w:p>
        </w:tc>
        <w:tc>
          <w:tcPr>
            <w:tcW w:w="0" w:type="auto"/>
            <w:shd w:val="clear" w:color="auto" w:fill="FFFFFF"/>
            <w:tcMar>
              <w:top w:w="0" w:type="dxa"/>
              <w:left w:w="45" w:type="dxa"/>
              <w:bottom w:w="0" w:type="dxa"/>
              <w:right w:w="45" w:type="dxa"/>
            </w:tcMar>
            <w:vAlign w:val="center"/>
            <w:hideMark/>
          </w:tcPr>
          <w:p w14:paraId="5FCE1F1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18C8D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082BAB4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0E55D7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E3904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C6617E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LAA20517</w:t>
            </w:r>
          </w:p>
        </w:tc>
        <w:tc>
          <w:tcPr>
            <w:tcW w:w="0" w:type="auto"/>
            <w:shd w:val="clear" w:color="auto" w:fill="FFFFFF"/>
            <w:tcMar>
              <w:top w:w="0" w:type="dxa"/>
              <w:left w:w="45" w:type="dxa"/>
              <w:bottom w:w="0" w:type="dxa"/>
              <w:right w:w="45" w:type="dxa"/>
            </w:tcMar>
            <w:vAlign w:val="center"/>
            <w:hideMark/>
          </w:tcPr>
          <w:p w14:paraId="33AF13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carvalhoi</w:t>
            </w:r>
          </w:p>
        </w:tc>
      </w:tr>
      <w:tr w:rsidR="00A37212" w:rsidRPr="008C1306" w14:paraId="769CB97B" w14:textId="77777777" w:rsidTr="00A37212">
        <w:trPr>
          <w:jc w:val="center"/>
        </w:trPr>
        <w:tc>
          <w:tcPr>
            <w:tcW w:w="0" w:type="auto"/>
            <w:shd w:val="clear" w:color="auto" w:fill="FFFFFF"/>
            <w:tcMar>
              <w:top w:w="0" w:type="dxa"/>
              <w:left w:w="45" w:type="dxa"/>
              <w:bottom w:w="0" w:type="dxa"/>
              <w:right w:w="45" w:type="dxa"/>
            </w:tcMar>
            <w:vAlign w:val="center"/>
            <w:hideMark/>
          </w:tcPr>
          <w:p w14:paraId="3D26E3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46</w:t>
            </w:r>
          </w:p>
        </w:tc>
        <w:tc>
          <w:tcPr>
            <w:tcW w:w="0" w:type="auto"/>
            <w:shd w:val="clear" w:color="auto" w:fill="FFFFFF"/>
            <w:tcMar>
              <w:top w:w="0" w:type="dxa"/>
              <w:left w:w="45" w:type="dxa"/>
              <w:bottom w:w="0" w:type="dxa"/>
              <w:right w:w="45" w:type="dxa"/>
            </w:tcMar>
            <w:vAlign w:val="center"/>
            <w:hideMark/>
          </w:tcPr>
          <w:p w14:paraId="17E770C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TRINITY_DN10_c0_g1_i4</w:t>
            </w:r>
          </w:p>
        </w:tc>
        <w:tc>
          <w:tcPr>
            <w:tcW w:w="0" w:type="auto"/>
            <w:shd w:val="clear" w:color="auto" w:fill="FFFFFF"/>
            <w:tcMar>
              <w:top w:w="0" w:type="dxa"/>
              <w:left w:w="45" w:type="dxa"/>
              <w:bottom w:w="0" w:type="dxa"/>
              <w:right w:w="45" w:type="dxa"/>
            </w:tcMar>
            <w:vAlign w:val="center"/>
            <w:hideMark/>
          </w:tcPr>
          <w:p w14:paraId="24DE33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8296</w:t>
            </w:r>
          </w:p>
        </w:tc>
        <w:tc>
          <w:tcPr>
            <w:tcW w:w="0" w:type="auto"/>
            <w:shd w:val="clear" w:color="auto" w:fill="FFFFFF"/>
            <w:tcMar>
              <w:top w:w="0" w:type="dxa"/>
              <w:left w:w="45" w:type="dxa"/>
              <w:bottom w:w="0" w:type="dxa"/>
              <w:right w:w="45" w:type="dxa"/>
            </w:tcMar>
            <w:vAlign w:val="center"/>
            <w:hideMark/>
          </w:tcPr>
          <w:p w14:paraId="7B76DB9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9D374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60250B4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082D77C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35A06B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FC024A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LAA20517</w:t>
            </w:r>
          </w:p>
        </w:tc>
        <w:tc>
          <w:tcPr>
            <w:tcW w:w="0" w:type="auto"/>
            <w:shd w:val="clear" w:color="auto" w:fill="FFFFFF"/>
            <w:tcMar>
              <w:top w:w="0" w:type="dxa"/>
              <w:left w:w="45" w:type="dxa"/>
              <w:bottom w:w="0" w:type="dxa"/>
              <w:right w:w="45" w:type="dxa"/>
            </w:tcMar>
            <w:vAlign w:val="center"/>
            <w:hideMark/>
          </w:tcPr>
          <w:p w14:paraId="494BA8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carvalhoi</w:t>
            </w:r>
          </w:p>
        </w:tc>
      </w:tr>
      <w:tr w:rsidR="00A37212" w:rsidRPr="008C1306" w14:paraId="52193F13" w14:textId="77777777" w:rsidTr="00A37212">
        <w:trPr>
          <w:jc w:val="center"/>
        </w:trPr>
        <w:tc>
          <w:tcPr>
            <w:tcW w:w="0" w:type="auto"/>
            <w:shd w:val="clear" w:color="auto" w:fill="FFFFFF"/>
            <w:tcMar>
              <w:top w:w="0" w:type="dxa"/>
              <w:left w:w="45" w:type="dxa"/>
              <w:bottom w:w="0" w:type="dxa"/>
              <w:right w:w="45" w:type="dxa"/>
            </w:tcMar>
            <w:vAlign w:val="center"/>
            <w:hideMark/>
          </w:tcPr>
          <w:p w14:paraId="758489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47</w:t>
            </w:r>
          </w:p>
        </w:tc>
        <w:tc>
          <w:tcPr>
            <w:tcW w:w="0" w:type="auto"/>
            <w:shd w:val="clear" w:color="auto" w:fill="FFFFFF"/>
            <w:tcMar>
              <w:top w:w="0" w:type="dxa"/>
              <w:left w:w="45" w:type="dxa"/>
              <w:bottom w:w="0" w:type="dxa"/>
              <w:right w:w="45" w:type="dxa"/>
            </w:tcMar>
            <w:vAlign w:val="center"/>
            <w:hideMark/>
          </w:tcPr>
          <w:p w14:paraId="78A1FA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TRINITY_DN10_c0_g1_i7</w:t>
            </w:r>
          </w:p>
        </w:tc>
        <w:tc>
          <w:tcPr>
            <w:tcW w:w="0" w:type="auto"/>
            <w:shd w:val="clear" w:color="auto" w:fill="FFFFFF"/>
            <w:tcMar>
              <w:top w:w="0" w:type="dxa"/>
              <w:left w:w="45" w:type="dxa"/>
              <w:bottom w:w="0" w:type="dxa"/>
              <w:right w:w="45" w:type="dxa"/>
            </w:tcMar>
            <w:vAlign w:val="center"/>
            <w:hideMark/>
          </w:tcPr>
          <w:p w14:paraId="7912EB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6015</w:t>
            </w:r>
          </w:p>
        </w:tc>
        <w:tc>
          <w:tcPr>
            <w:tcW w:w="0" w:type="auto"/>
            <w:shd w:val="clear" w:color="auto" w:fill="FFFFFF"/>
            <w:tcMar>
              <w:top w:w="0" w:type="dxa"/>
              <w:left w:w="45" w:type="dxa"/>
              <w:bottom w:w="0" w:type="dxa"/>
              <w:right w:w="45" w:type="dxa"/>
            </w:tcMar>
            <w:vAlign w:val="center"/>
            <w:hideMark/>
          </w:tcPr>
          <w:p w14:paraId="65DA69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71D96E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15335A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E1997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6DE6B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DD1B8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AEH95531</w:t>
            </w:r>
          </w:p>
        </w:tc>
        <w:tc>
          <w:tcPr>
            <w:tcW w:w="0" w:type="auto"/>
            <w:shd w:val="clear" w:color="auto" w:fill="FFFFFF"/>
            <w:tcMar>
              <w:top w:w="0" w:type="dxa"/>
              <w:left w:w="45" w:type="dxa"/>
              <w:bottom w:w="0" w:type="dxa"/>
              <w:right w:w="45" w:type="dxa"/>
            </w:tcMar>
            <w:vAlign w:val="center"/>
            <w:hideMark/>
          </w:tcPr>
          <w:p w14:paraId="719DE9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Drysdalia coronoides</w:t>
            </w:r>
          </w:p>
        </w:tc>
      </w:tr>
      <w:tr w:rsidR="00A37212" w:rsidRPr="008C1306" w14:paraId="73C167E9" w14:textId="77777777" w:rsidTr="00A37212">
        <w:trPr>
          <w:jc w:val="center"/>
        </w:trPr>
        <w:tc>
          <w:tcPr>
            <w:tcW w:w="0" w:type="auto"/>
            <w:shd w:val="clear" w:color="auto" w:fill="FFFFFF"/>
            <w:tcMar>
              <w:top w:w="0" w:type="dxa"/>
              <w:left w:w="45" w:type="dxa"/>
              <w:bottom w:w="0" w:type="dxa"/>
              <w:right w:w="45" w:type="dxa"/>
            </w:tcMar>
            <w:vAlign w:val="center"/>
            <w:hideMark/>
          </w:tcPr>
          <w:p w14:paraId="2D9597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48</w:t>
            </w:r>
          </w:p>
        </w:tc>
        <w:tc>
          <w:tcPr>
            <w:tcW w:w="0" w:type="auto"/>
            <w:shd w:val="clear" w:color="auto" w:fill="FFFFFF"/>
            <w:tcMar>
              <w:top w:w="0" w:type="dxa"/>
              <w:left w:w="45" w:type="dxa"/>
              <w:bottom w:w="0" w:type="dxa"/>
              <w:right w:w="45" w:type="dxa"/>
            </w:tcMar>
            <w:vAlign w:val="center"/>
            <w:hideMark/>
          </w:tcPr>
          <w:p w14:paraId="5EE368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TRINITY_DN10_c0_g1_i5</w:t>
            </w:r>
          </w:p>
        </w:tc>
        <w:tc>
          <w:tcPr>
            <w:tcW w:w="0" w:type="auto"/>
            <w:shd w:val="clear" w:color="auto" w:fill="FFFFFF"/>
            <w:tcMar>
              <w:top w:w="0" w:type="dxa"/>
              <w:left w:w="45" w:type="dxa"/>
              <w:bottom w:w="0" w:type="dxa"/>
              <w:right w:w="45" w:type="dxa"/>
            </w:tcMar>
            <w:vAlign w:val="center"/>
            <w:hideMark/>
          </w:tcPr>
          <w:p w14:paraId="5530526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1540</w:t>
            </w:r>
          </w:p>
        </w:tc>
        <w:tc>
          <w:tcPr>
            <w:tcW w:w="0" w:type="auto"/>
            <w:shd w:val="clear" w:color="auto" w:fill="FFFFFF"/>
            <w:tcMar>
              <w:top w:w="0" w:type="dxa"/>
              <w:left w:w="45" w:type="dxa"/>
              <w:bottom w:w="0" w:type="dxa"/>
              <w:right w:w="45" w:type="dxa"/>
            </w:tcMar>
            <w:vAlign w:val="center"/>
            <w:hideMark/>
          </w:tcPr>
          <w:p w14:paraId="39D71D2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w:t>
            </w:r>
          </w:p>
        </w:tc>
        <w:tc>
          <w:tcPr>
            <w:tcW w:w="0" w:type="auto"/>
            <w:shd w:val="clear" w:color="auto" w:fill="FFFFFF"/>
            <w:tcMar>
              <w:top w:w="0" w:type="dxa"/>
              <w:left w:w="45" w:type="dxa"/>
              <w:bottom w:w="0" w:type="dxa"/>
              <w:right w:w="45" w:type="dxa"/>
            </w:tcMar>
            <w:vAlign w:val="center"/>
            <w:hideMark/>
          </w:tcPr>
          <w:p w14:paraId="0C8731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398963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6C10B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16E34E2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939CC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29566D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251B34AA" w14:textId="77777777" w:rsidTr="00A37212">
        <w:trPr>
          <w:jc w:val="center"/>
        </w:trPr>
        <w:tc>
          <w:tcPr>
            <w:tcW w:w="0" w:type="auto"/>
            <w:shd w:val="clear" w:color="auto" w:fill="FFFFFF"/>
            <w:tcMar>
              <w:top w:w="0" w:type="dxa"/>
              <w:left w:w="45" w:type="dxa"/>
              <w:bottom w:w="0" w:type="dxa"/>
              <w:right w:w="45" w:type="dxa"/>
            </w:tcMar>
            <w:vAlign w:val="center"/>
            <w:hideMark/>
          </w:tcPr>
          <w:p w14:paraId="5DBC516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49</w:t>
            </w:r>
          </w:p>
        </w:tc>
        <w:tc>
          <w:tcPr>
            <w:tcW w:w="0" w:type="auto"/>
            <w:shd w:val="clear" w:color="auto" w:fill="FFFFFF"/>
            <w:tcMar>
              <w:top w:w="0" w:type="dxa"/>
              <w:left w:w="45" w:type="dxa"/>
              <w:bottom w:w="0" w:type="dxa"/>
              <w:right w:w="45" w:type="dxa"/>
            </w:tcMar>
            <w:vAlign w:val="center"/>
            <w:hideMark/>
          </w:tcPr>
          <w:p w14:paraId="1C8C9F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TRINITY_DN10_c0_g1_i6</w:t>
            </w:r>
          </w:p>
        </w:tc>
        <w:tc>
          <w:tcPr>
            <w:tcW w:w="0" w:type="auto"/>
            <w:shd w:val="clear" w:color="auto" w:fill="FFFFFF"/>
            <w:tcMar>
              <w:top w:w="0" w:type="dxa"/>
              <w:left w:w="45" w:type="dxa"/>
              <w:bottom w:w="0" w:type="dxa"/>
              <w:right w:w="45" w:type="dxa"/>
            </w:tcMar>
            <w:vAlign w:val="center"/>
            <w:hideMark/>
          </w:tcPr>
          <w:p w14:paraId="59C1C1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1298</w:t>
            </w:r>
          </w:p>
        </w:tc>
        <w:tc>
          <w:tcPr>
            <w:tcW w:w="0" w:type="auto"/>
            <w:shd w:val="clear" w:color="auto" w:fill="FFFFFF"/>
            <w:tcMar>
              <w:top w:w="0" w:type="dxa"/>
              <w:left w:w="45" w:type="dxa"/>
              <w:bottom w:w="0" w:type="dxa"/>
              <w:right w:w="45" w:type="dxa"/>
            </w:tcMar>
            <w:vAlign w:val="center"/>
            <w:hideMark/>
          </w:tcPr>
          <w:p w14:paraId="7930F4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62F11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36AF5F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00EC715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9C454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BF3E3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6678031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DE43D8E" w14:textId="77777777" w:rsidTr="00A37212">
        <w:trPr>
          <w:jc w:val="center"/>
        </w:trPr>
        <w:tc>
          <w:tcPr>
            <w:tcW w:w="0" w:type="auto"/>
            <w:shd w:val="clear" w:color="auto" w:fill="FFFFFF"/>
            <w:tcMar>
              <w:top w:w="0" w:type="dxa"/>
              <w:left w:w="45" w:type="dxa"/>
              <w:bottom w:w="0" w:type="dxa"/>
              <w:right w:w="45" w:type="dxa"/>
            </w:tcMar>
            <w:vAlign w:val="center"/>
            <w:hideMark/>
          </w:tcPr>
          <w:p w14:paraId="1FC0372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50</w:t>
            </w:r>
          </w:p>
        </w:tc>
        <w:tc>
          <w:tcPr>
            <w:tcW w:w="0" w:type="auto"/>
            <w:shd w:val="clear" w:color="auto" w:fill="FFFFFF"/>
            <w:tcMar>
              <w:top w:w="0" w:type="dxa"/>
              <w:left w:w="45" w:type="dxa"/>
              <w:bottom w:w="0" w:type="dxa"/>
              <w:right w:w="45" w:type="dxa"/>
            </w:tcMar>
            <w:vAlign w:val="center"/>
            <w:hideMark/>
          </w:tcPr>
          <w:p w14:paraId="2C107B0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TRINITY_DN10_c0_g1_i8</w:t>
            </w:r>
          </w:p>
        </w:tc>
        <w:tc>
          <w:tcPr>
            <w:tcW w:w="0" w:type="auto"/>
            <w:shd w:val="clear" w:color="auto" w:fill="FFFFFF"/>
            <w:tcMar>
              <w:top w:w="0" w:type="dxa"/>
              <w:left w:w="45" w:type="dxa"/>
              <w:bottom w:w="0" w:type="dxa"/>
              <w:right w:w="45" w:type="dxa"/>
            </w:tcMar>
            <w:vAlign w:val="center"/>
            <w:hideMark/>
          </w:tcPr>
          <w:p w14:paraId="0F4CAD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1245</w:t>
            </w:r>
          </w:p>
        </w:tc>
        <w:tc>
          <w:tcPr>
            <w:tcW w:w="0" w:type="auto"/>
            <w:shd w:val="clear" w:color="auto" w:fill="FFFFFF"/>
            <w:tcMar>
              <w:top w:w="0" w:type="dxa"/>
              <w:left w:w="45" w:type="dxa"/>
              <w:bottom w:w="0" w:type="dxa"/>
              <w:right w:w="45" w:type="dxa"/>
            </w:tcMar>
            <w:vAlign w:val="center"/>
            <w:hideMark/>
          </w:tcPr>
          <w:p w14:paraId="0BAEF86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27B35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5BBC38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5EC5454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0FEE6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DDA70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202887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BB3DEA7" w14:textId="77777777" w:rsidTr="00A37212">
        <w:trPr>
          <w:jc w:val="center"/>
        </w:trPr>
        <w:tc>
          <w:tcPr>
            <w:tcW w:w="0" w:type="auto"/>
            <w:shd w:val="clear" w:color="auto" w:fill="FFFFFF"/>
            <w:tcMar>
              <w:top w:w="0" w:type="dxa"/>
              <w:left w:w="45" w:type="dxa"/>
              <w:bottom w:w="0" w:type="dxa"/>
              <w:right w:w="45" w:type="dxa"/>
            </w:tcMar>
            <w:vAlign w:val="center"/>
            <w:hideMark/>
          </w:tcPr>
          <w:p w14:paraId="481A3F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51</w:t>
            </w:r>
          </w:p>
        </w:tc>
        <w:tc>
          <w:tcPr>
            <w:tcW w:w="0" w:type="auto"/>
            <w:shd w:val="clear" w:color="auto" w:fill="FFFFFF"/>
            <w:tcMar>
              <w:top w:w="0" w:type="dxa"/>
              <w:left w:w="45" w:type="dxa"/>
              <w:bottom w:w="0" w:type="dxa"/>
              <w:right w:w="45" w:type="dxa"/>
            </w:tcMar>
            <w:vAlign w:val="center"/>
            <w:hideMark/>
          </w:tcPr>
          <w:p w14:paraId="32053C0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TRINITY_DN10_c0_g1_i18</w:t>
            </w:r>
          </w:p>
        </w:tc>
        <w:tc>
          <w:tcPr>
            <w:tcW w:w="0" w:type="auto"/>
            <w:shd w:val="clear" w:color="auto" w:fill="FFFFFF"/>
            <w:tcMar>
              <w:top w:w="0" w:type="dxa"/>
              <w:left w:w="45" w:type="dxa"/>
              <w:bottom w:w="0" w:type="dxa"/>
              <w:right w:w="45" w:type="dxa"/>
            </w:tcMar>
            <w:vAlign w:val="center"/>
            <w:hideMark/>
          </w:tcPr>
          <w:p w14:paraId="0DDC7B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803</w:t>
            </w:r>
          </w:p>
        </w:tc>
        <w:tc>
          <w:tcPr>
            <w:tcW w:w="0" w:type="auto"/>
            <w:shd w:val="clear" w:color="auto" w:fill="FFFFFF"/>
            <w:tcMar>
              <w:top w:w="0" w:type="dxa"/>
              <w:left w:w="45" w:type="dxa"/>
              <w:bottom w:w="0" w:type="dxa"/>
              <w:right w:w="45" w:type="dxa"/>
            </w:tcMar>
            <w:vAlign w:val="center"/>
            <w:hideMark/>
          </w:tcPr>
          <w:p w14:paraId="5E736A5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CC2F0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2D8502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2BD067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8AEF9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BA662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ABN72536</w:t>
            </w:r>
          </w:p>
        </w:tc>
        <w:tc>
          <w:tcPr>
            <w:tcW w:w="0" w:type="auto"/>
            <w:shd w:val="clear" w:color="auto" w:fill="FFFFFF"/>
            <w:tcMar>
              <w:top w:w="0" w:type="dxa"/>
              <w:left w:w="45" w:type="dxa"/>
              <w:bottom w:w="0" w:type="dxa"/>
              <w:right w:w="45" w:type="dxa"/>
            </w:tcMar>
            <w:vAlign w:val="center"/>
            <w:hideMark/>
          </w:tcPr>
          <w:p w14:paraId="791592F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5BC7219E" w14:textId="77777777" w:rsidTr="00A37212">
        <w:trPr>
          <w:jc w:val="center"/>
        </w:trPr>
        <w:tc>
          <w:tcPr>
            <w:tcW w:w="0" w:type="auto"/>
            <w:shd w:val="clear" w:color="auto" w:fill="FFFFFF"/>
            <w:tcMar>
              <w:top w:w="0" w:type="dxa"/>
              <w:left w:w="45" w:type="dxa"/>
              <w:bottom w:w="0" w:type="dxa"/>
              <w:right w:w="45" w:type="dxa"/>
            </w:tcMar>
            <w:vAlign w:val="center"/>
            <w:hideMark/>
          </w:tcPr>
          <w:p w14:paraId="4E718D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w:t>
            </w:r>
          </w:p>
        </w:tc>
        <w:tc>
          <w:tcPr>
            <w:tcW w:w="0" w:type="auto"/>
            <w:shd w:val="clear" w:color="auto" w:fill="FFFFFF"/>
            <w:tcMar>
              <w:top w:w="0" w:type="dxa"/>
              <w:left w:w="45" w:type="dxa"/>
              <w:bottom w:w="0" w:type="dxa"/>
              <w:right w:w="45" w:type="dxa"/>
            </w:tcMar>
            <w:vAlign w:val="center"/>
            <w:hideMark/>
          </w:tcPr>
          <w:p w14:paraId="753EEF8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TRINITY_DN10_c0_g1_i1</w:t>
            </w:r>
          </w:p>
        </w:tc>
        <w:tc>
          <w:tcPr>
            <w:tcW w:w="0" w:type="auto"/>
            <w:shd w:val="clear" w:color="auto" w:fill="FFFFFF"/>
            <w:tcMar>
              <w:top w:w="0" w:type="dxa"/>
              <w:left w:w="45" w:type="dxa"/>
              <w:bottom w:w="0" w:type="dxa"/>
              <w:right w:w="45" w:type="dxa"/>
            </w:tcMar>
            <w:vAlign w:val="center"/>
            <w:hideMark/>
          </w:tcPr>
          <w:p w14:paraId="0A7789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132</w:t>
            </w:r>
          </w:p>
        </w:tc>
        <w:tc>
          <w:tcPr>
            <w:tcW w:w="0" w:type="auto"/>
            <w:shd w:val="clear" w:color="auto" w:fill="FFFFFF"/>
            <w:tcMar>
              <w:top w:w="0" w:type="dxa"/>
              <w:left w:w="45" w:type="dxa"/>
              <w:bottom w:w="0" w:type="dxa"/>
              <w:right w:w="45" w:type="dxa"/>
            </w:tcMar>
            <w:vAlign w:val="center"/>
            <w:hideMark/>
          </w:tcPr>
          <w:p w14:paraId="26DBFE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0AE552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10.764</w:t>
            </w:r>
          </w:p>
        </w:tc>
        <w:tc>
          <w:tcPr>
            <w:tcW w:w="0" w:type="auto"/>
            <w:shd w:val="clear" w:color="auto" w:fill="FFE598"/>
            <w:tcMar>
              <w:top w:w="0" w:type="dxa"/>
              <w:left w:w="45" w:type="dxa"/>
              <w:bottom w:w="0" w:type="dxa"/>
              <w:right w:w="45" w:type="dxa"/>
            </w:tcMar>
            <w:vAlign w:val="center"/>
            <w:hideMark/>
          </w:tcPr>
          <w:p w14:paraId="1B065D0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5E2B28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38C69CA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6754D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4D233C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221E7899" w14:textId="77777777" w:rsidTr="00A37212">
        <w:trPr>
          <w:jc w:val="center"/>
        </w:trPr>
        <w:tc>
          <w:tcPr>
            <w:tcW w:w="0" w:type="auto"/>
            <w:shd w:val="clear" w:color="auto" w:fill="FFFFFF"/>
            <w:tcMar>
              <w:top w:w="0" w:type="dxa"/>
              <w:left w:w="45" w:type="dxa"/>
              <w:bottom w:w="0" w:type="dxa"/>
              <w:right w:w="45" w:type="dxa"/>
            </w:tcMar>
            <w:vAlign w:val="center"/>
            <w:hideMark/>
          </w:tcPr>
          <w:p w14:paraId="0161A3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53</w:t>
            </w:r>
          </w:p>
        </w:tc>
        <w:tc>
          <w:tcPr>
            <w:tcW w:w="0" w:type="auto"/>
            <w:shd w:val="clear" w:color="auto" w:fill="FFFFFF"/>
            <w:tcMar>
              <w:top w:w="0" w:type="dxa"/>
              <w:left w:w="45" w:type="dxa"/>
              <w:bottom w:w="0" w:type="dxa"/>
              <w:right w:w="45" w:type="dxa"/>
            </w:tcMar>
            <w:vAlign w:val="center"/>
            <w:hideMark/>
          </w:tcPr>
          <w:p w14:paraId="19D7F34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TRINITY_DN8820_c0_g1_i2</w:t>
            </w:r>
          </w:p>
        </w:tc>
        <w:tc>
          <w:tcPr>
            <w:tcW w:w="0" w:type="auto"/>
            <w:shd w:val="clear" w:color="auto" w:fill="FFFFFF"/>
            <w:tcMar>
              <w:top w:w="0" w:type="dxa"/>
              <w:left w:w="45" w:type="dxa"/>
              <w:bottom w:w="0" w:type="dxa"/>
              <w:right w:w="45" w:type="dxa"/>
            </w:tcMar>
            <w:vAlign w:val="center"/>
            <w:hideMark/>
          </w:tcPr>
          <w:p w14:paraId="0C9BF7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860</w:t>
            </w:r>
          </w:p>
        </w:tc>
        <w:tc>
          <w:tcPr>
            <w:tcW w:w="0" w:type="auto"/>
            <w:shd w:val="clear" w:color="auto" w:fill="FFFFFF"/>
            <w:tcMar>
              <w:top w:w="0" w:type="dxa"/>
              <w:left w:w="45" w:type="dxa"/>
              <w:bottom w:w="0" w:type="dxa"/>
              <w:right w:w="45" w:type="dxa"/>
            </w:tcMar>
            <w:vAlign w:val="center"/>
            <w:hideMark/>
          </w:tcPr>
          <w:p w14:paraId="5677B9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w:t>
            </w:r>
          </w:p>
        </w:tc>
        <w:tc>
          <w:tcPr>
            <w:tcW w:w="0" w:type="auto"/>
            <w:shd w:val="clear" w:color="auto" w:fill="FFFFFF"/>
            <w:tcMar>
              <w:top w:w="0" w:type="dxa"/>
              <w:left w:w="45" w:type="dxa"/>
              <w:bottom w:w="0" w:type="dxa"/>
              <w:right w:w="45" w:type="dxa"/>
            </w:tcMar>
            <w:vAlign w:val="center"/>
            <w:hideMark/>
          </w:tcPr>
          <w:p w14:paraId="4A2211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4.6437</w:t>
            </w:r>
          </w:p>
        </w:tc>
        <w:tc>
          <w:tcPr>
            <w:tcW w:w="0" w:type="auto"/>
            <w:shd w:val="clear" w:color="auto" w:fill="FFE598"/>
            <w:tcMar>
              <w:top w:w="0" w:type="dxa"/>
              <w:left w:w="45" w:type="dxa"/>
              <w:bottom w:w="0" w:type="dxa"/>
              <w:right w:w="45" w:type="dxa"/>
            </w:tcMar>
            <w:vAlign w:val="center"/>
            <w:hideMark/>
          </w:tcPr>
          <w:p w14:paraId="1800F64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77F3CA7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EAA3F0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4417B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ETE68273</w:t>
            </w:r>
          </w:p>
        </w:tc>
        <w:tc>
          <w:tcPr>
            <w:tcW w:w="0" w:type="auto"/>
            <w:shd w:val="clear" w:color="auto" w:fill="FFFFFF"/>
            <w:tcMar>
              <w:top w:w="0" w:type="dxa"/>
              <w:left w:w="45" w:type="dxa"/>
              <w:bottom w:w="0" w:type="dxa"/>
              <w:right w:w="45" w:type="dxa"/>
            </w:tcMar>
            <w:vAlign w:val="center"/>
            <w:hideMark/>
          </w:tcPr>
          <w:p w14:paraId="1F33D2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4ECE2E01" w14:textId="77777777" w:rsidTr="00A37212">
        <w:trPr>
          <w:jc w:val="center"/>
        </w:trPr>
        <w:tc>
          <w:tcPr>
            <w:tcW w:w="0" w:type="auto"/>
            <w:shd w:val="clear" w:color="auto" w:fill="FFFFFF"/>
            <w:tcMar>
              <w:top w:w="0" w:type="dxa"/>
              <w:left w:w="45" w:type="dxa"/>
              <w:bottom w:w="0" w:type="dxa"/>
              <w:right w:w="45" w:type="dxa"/>
            </w:tcMar>
            <w:vAlign w:val="center"/>
            <w:hideMark/>
          </w:tcPr>
          <w:p w14:paraId="06055D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54</w:t>
            </w:r>
          </w:p>
        </w:tc>
        <w:tc>
          <w:tcPr>
            <w:tcW w:w="0" w:type="auto"/>
            <w:shd w:val="clear" w:color="auto" w:fill="FFFFFF"/>
            <w:tcMar>
              <w:top w:w="0" w:type="dxa"/>
              <w:left w:w="45" w:type="dxa"/>
              <w:bottom w:w="0" w:type="dxa"/>
              <w:right w:w="45" w:type="dxa"/>
            </w:tcMar>
            <w:vAlign w:val="center"/>
            <w:hideMark/>
          </w:tcPr>
          <w:p w14:paraId="16D167E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TRINITY_DN8043_c0_g1_i1</w:t>
            </w:r>
          </w:p>
        </w:tc>
        <w:tc>
          <w:tcPr>
            <w:tcW w:w="0" w:type="auto"/>
            <w:shd w:val="clear" w:color="auto" w:fill="FFFFFF"/>
            <w:tcMar>
              <w:top w:w="0" w:type="dxa"/>
              <w:left w:w="45" w:type="dxa"/>
              <w:bottom w:w="0" w:type="dxa"/>
              <w:right w:w="45" w:type="dxa"/>
            </w:tcMar>
            <w:vAlign w:val="center"/>
            <w:hideMark/>
          </w:tcPr>
          <w:p w14:paraId="7A8C62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542</w:t>
            </w:r>
          </w:p>
        </w:tc>
        <w:tc>
          <w:tcPr>
            <w:tcW w:w="0" w:type="auto"/>
            <w:shd w:val="clear" w:color="auto" w:fill="FFFFFF"/>
            <w:tcMar>
              <w:top w:w="0" w:type="dxa"/>
              <w:left w:w="45" w:type="dxa"/>
              <w:bottom w:w="0" w:type="dxa"/>
              <w:right w:w="45" w:type="dxa"/>
            </w:tcMar>
            <w:vAlign w:val="center"/>
            <w:hideMark/>
          </w:tcPr>
          <w:p w14:paraId="769AC2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w:t>
            </w:r>
          </w:p>
        </w:tc>
        <w:tc>
          <w:tcPr>
            <w:tcW w:w="0" w:type="auto"/>
            <w:shd w:val="clear" w:color="auto" w:fill="FFFFFF"/>
            <w:tcMar>
              <w:top w:w="0" w:type="dxa"/>
              <w:left w:w="45" w:type="dxa"/>
              <w:bottom w:w="0" w:type="dxa"/>
              <w:right w:w="45" w:type="dxa"/>
            </w:tcMar>
            <w:vAlign w:val="center"/>
            <w:hideMark/>
          </w:tcPr>
          <w:p w14:paraId="2A21958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4.1723</w:t>
            </w:r>
          </w:p>
        </w:tc>
        <w:tc>
          <w:tcPr>
            <w:tcW w:w="0" w:type="auto"/>
            <w:shd w:val="clear" w:color="auto" w:fill="FFE598"/>
            <w:tcMar>
              <w:top w:w="0" w:type="dxa"/>
              <w:left w:w="45" w:type="dxa"/>
              <w:bottom w:w="0" w:type="dxa"/>
              <w:right w:w="45" w:type="dxa"/>
            </w:tcMar>
            <w:vAlign w:val="center"/>
            <w:hideMark/>
          </w:tcPr>
          <w:p w14:paraId="657161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49C31E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D801E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7283B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XP_034279507</w:t>
            </w:r>
          </w:p>
        </w:tc>
        <w:tc>
          <w:tcPr>
            <w:tcW w:w="0" w:type="auto"/>
            <w:shd w:val="clear" w:color="auto" w:fill="FFFFFF"/>
            <w:tcMar>
              <w:top w:w="0" w:type="dxa"/>
              <w:left w:w="45" w:type="dxa"/>
              <w:bottom w:w="0" w:type="dxa"/>
              <w:right w:w="45" w:type="dxa"/>
            </w:tcMar>
            <w:vAlign w:val="center"/>
            <w:hideMark/>
          </w:tcPr>
          <w:p w14:paraId="7D7363F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64D27E7C" w14:textId="77777777" w:rsidTr="00A37212">
        <w:trPr>
          <w:jc w:val="center"/>
        </w:trPr>
        <w:tc>
          <w:tcPr>
            <w:tcW w:w="0" w:type="auto"/>
            <w:shd w:val="clear" w:color="auto" w:fill="FFFFFF"/>
            <w:tcMar>
              <w:top w:w="0" w:type="dxa"/>
              <w:left w:w="45" w:type="dxa"/>
              <w:bottom w:w="0" w:type="dxa"/>
              <w:right w:w="45" w:type="dxa"/>
            </w:tcMar>
            <w:vAlign w:val="center"/>
            <w:hideMark/>
          </w:tcPr>
          <w:p w14:paraId="56C7B6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55</w:t>
            </w:r>
          </w:p>
        </w:tc>
        <w:tc>
          <w:tcPr>
            <w:tcW w:w="0" w:type="auto"/>
            <w:shd w:val="clear" w:color="auto" w:fill="FFFFFF"/>
            <w:tcMar>
              <w:top w:w="0" w:type="dxa"/>
              <w:left w:w="45" w:type="dxa"/>
              <w:bottom w:w="0" w:type="dxa"/>
              <w:right w:w="45" w:type="dxa"/>
            </w:tcMar>
            <w:vAlign w:val="center"/>
            <w:hideMark/>
          </w:tcPr>
          <w:p w14:paraId="46A5BA9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TRINITY_DN9584_c0_g1_i2</w:t>
            </w:r>
          </w:p>
        </w:tc>
        <w:tc>
          <w:tcPr>
            <w:tcW w:w="0" w:type="auto"/>
            <w:shd w:val="clear" w:color="auto" w:fill="FFFFFF"/>
            <w:tcMar>
              <w:top w:w="0" w:type="dxa"/>
              <w:left w:w="45" w:type="dxa"/>
              <w:bottom w:w="0" w:type="dxa"/>
              <w:right w:w="45" w:type="dxa"/>
            </w:tcMar>
            <w:vAlign w:val="center"/>
            <w:hideMark/>
          </w:tcPr>
          <w:p w14:paraId="5EF2FF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328</w:t>
            </w:r>
          </w:p>
        </w:tc>
        <w:tc>
          <w:tcPr>
            <w:tcW w:w="0" w:type="auto"/>
            <w:shd w:val="clear" w:color="auto" w:fill="FFFFFF"/>
            <w:tcMar>
              <w:top w:w="0" w:type="dxa"/>
              <w:left w:w="45" w:type="dxa"/>
              <w:bottom w:w="0" w:type="dxa"/>
              <w:right w:w="45" w:type="dxa"/>
            </w:tcMar>
            <w:vAlign w:val="center"/>
            <w:hideMark/>
          </w:tcPr>
          <w:p w14:paraId="2B486A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42EFB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6.0593</w:t>
            </w:r>
          </w:p>
        </w:tc>
        <w:tc>
          <w:tcPr>
            <w:tcW w:w="0" w:type="auto"/>
            <w:shd w:val="clear" w:color="auto" w:fill="FFE598"/>
            <w:tcMar>
              <w:top w:w="0" w:type="dxa"/>
              <w:left w:w="45" w:type="dxa"/>
              <w:bottom w:w="0" w:type="dxa"/>
              <w:right w:w="45" w:type="dxa"/>
            </w:tcMar>
            <w:vAlign w:val="center"/>
            <w:hideMark/>
          </w:tcPr>
          <w:p w14:paraId="6965D32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0262135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78C2B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7743B2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XP_034280049</w:t>
            </w:r>
          </w:p>
        </w:tc>
        <w:tc>
          <w:tcPr>
            <w:tcW w:w="0" w:type="auto"/>
            <w:shd w:val="clear" w:color="auto" w:fill="FFFFFF"/>
            <w:tcMar>
              <w:top w:w="0" w:type="dxa"/>
              <w:left w:w="45" w:type="dxa"/>
              <w:bottom w:w="0" w:type="dxa"/>
              <w:right w:w="45" w:type="dxa"/>
            </w:tcMar>
            <w:vAlign w:val="center"/>
            <w:hideMark/>
          </w:tcPr>
          <w:p w14:paraId="310D431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6EEEB389" w14:textId="77777777" w:rsidTr="00A37212">
        <w:trPr>
          <w:jc w:val="center"/>
        </w:trPr>
        <w:tc>
          <w:tcPr>
            <w:tcW w:w="0" w:type="auto"/>
            <w:shd w:val="clear" w:color="auto" w:fill="FFFFFF"/>
            <w:tcMar>
              <w:top w:w="0" w:type="dxa"/>
              <w:left w:w="45" w:type="dxa"/>
              <w:bottom w:w="0" w:type="dxa"/>
              <w:right w:w="45" w:type="dxa"/>
            </w:tcMar>
            <w:vAlign w:val="center"/>
            <w:hideMark/>
          </w:tcPr>
          <w:p w14:paraId="7A4B500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56</w:t>
            </w:r>
          </w:p>
        </w:tc>
        <w:tc>
          <w:tcPr>
            <w:tcW w:w="0" w:type="auto"/>
            <w:shd w:val="clear" w:color="auto" w:fill="FFFFFF"/>
            <w:tcMar>
              <w:top w:w="0" w:type="dxa"/>
              <w:left w:w="45" w:type="dxa"/>
              <w:bottom w:w="0" w:type="dxa"/>
              <w:right w:w="45" w:type="dxa"/>
            </w:tcMar>
            <w:vAlign w:val="center"/>
            <w:hideMark/>
          </w:tcPr>
          <w:p w14:paraId="364ABB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TRINITY_DN9584_c0_g1_i6</w:t>
            </w:r>
          </w:p>
        </w:tc>
        <w:tc>
          <w:tcPr>
            <w:tcW w:w="0" w:type="auto"/>
            <w:shd w:val="clear" w:color="auto" w:fill="FFFFFF"/>
            <w:tcMar>
              <w:top w:w="0" w:type="dxa"/>
              <w:left w:w="45" w:type="dxa"/>
              <w:bottom w:w="0" w:type="dxa"/>
              <w:right w:w="45" w:type="dxa"/>
            </w:tcMar>
            <w:vAlign w:val="center"/>
            <w:hideMark/>
          </w:tcPr>
          <w:p w14:paraId="6BFD2BA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237</w:t>
            </w:r>
          </w:p>
        </w:tc>
        <w:tc>
          <w:tcPr>
            <w:tcW w:w="0" w:type="auto"/>
            <w:shd w:val="clear" w:color="auto" w:fill="FFFFFF"/>
            <w:tcMar>
              <w:top w:w="0" w:type="dxa"/>
              <w:left w:w="45" w:type="dxa"/>
              <w:bottom w:w="0" w:type="dxa"/>
              <w:right w:w="45" w:type="dxa"/>
            </w:tcMar>
            <w:vAlign w:val="center"/>
            <w:hideMark/>
          </w:tcPr>
          <w:p w14:paraId="6A81B8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D89741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6.0593</w:t>
            </w:r>
          </w:p>
        </w:tc>
        <w:tc>
          <w:tcPr>
            <w:tcW w:w="0" w:type="auto"/>
            <w:shd w:val="clear" w:color="auto" w:fill="FFE598"/>
            <w:tcMar>
              <w:top w:w="0" w:type="dxa"/>
              <w:left w:w="45" w:type="dxa"/>
              <w:bottom w:w="0" w:type="dxa"/>
              <w:right w:w="45" w:type="dxa"/>
            </w:tcMar>
            <w:vAlign w:val="center"/>
            <w:hideMark/>
          </w:tcPr>
          <w:p w14:paraId="6D3851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24901B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77AB3D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9532D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XP_026577550</w:t>
            </w:r>
          </w:p>
        </w:tc>
        <w:tc>
          <w:tcPr>
            <w:tcW w:w="0" w:type="auto"/>
            <w:shd w:val="clear" w:color="auto" w:fill="FFFFFF"/>
            <w:tcMar>
              <w:top w:w="0" w:type="dxa"/>
              <w:left w:w="45" w:type="dxa"/>
              <w:bottom w:w="0" w:type="dxa"/>
              <w:right w:w="45" w:type="dxa"/>
            </w:tcMar>
            <w:vAlign w:val="center"/>
            <w:hideMark/>
          </w:tcPr>
          <w:p w14:paraId="16FFD0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3C46B792" w14:textId="77777777" w:rsidTr="00A37212">
        <w:trPr>
          <w:jc w:val="center"/>
        </w:trPr>
        <w:tc>
          <w:tcPr>
            <w:tcW w:w="0" w:type="auto"/>
            <w:shd w:val="clear" w:color="auto" w:fill="FFFFFF"/>
            <w:tcMar>
              <w:top w:w="0" w:type="dxa"/>
              <w:left w:w="45" w:type="dxa"/>
              <w:bottom w:w="0" w:type="dxa"/>
              <w:right w:w="45" w:type="dxa"/>
            </w:tcMar>
            <w:vAlign w:val="center"/>
            <w:hideMark/>
          </w:tcPr>
          <w:p w14:paraId="566A84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57</w:t>
            </w:r>
          </w:p>
        </w:tc>
        <w:tc>
          <w:tcPr>
            <w:tcW w:w="0" w:type="auto"/>
            <w:shd w:val="clear" w:color="auto" w:fill="FFFFFF"/>
            <w:tcMar>
              <w:top w:w="0" w:type="dxa"/>
              <w:left w:w="45" w:type="dxa"/>
              <w:bottom w:w="0" w:type="dxa"/>
              <w:right w:w="45" w:type="dxa"/>
            </w:tcMar>
            <w:vAlign w:val="center"/>
            <w:hideMark/>
          </w:tcPr>
          <w:p w14:paraId="4F638A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TRINITY_DN9584_c0_g1_i7</w:t>
            </w:r>
          </w:p>
        </w:tc>
        <w:tc>
          <w:tcPr>
            <w:tcW w:w="0" w:type="auto"/>
            <w:shd w:val="clear" w:color="auto" w:fill="FFFFFF"/>
            <w:tcMar>
              <w:top w:w="0" w:type="dxa"/>
              <w:left w:w="45" w:type="dxa"/>
              <w:bottom w:w="0" w:type="dxa"/>
              <w:right w:w="45" w:type="dxa"/>
            </w:tcMar>
            <w:vAlign w:val="center"/>
            <w:hideMark/>
          </w:tcPr>
          <w:p w14:paraId="38C7C6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147</w:t>
            </w:r>
          </w:p>
        </w:tc>
        <w:tc>
          <w:tcPr>
            <w:tcW w:w="0" w:type="auto"/>
            <w:shd w:val="clear" w:color="auto" w:fill="FFFFFF"/>
            <w:tcMar>
              <w:top w:w="0" w:type="dxa"/>
              <w:left w:w="45" w:type="dxa"/>
              <w:bottom w:w="0" w:type="dxa"/>
              <w:right w:w="45" w:type="dxa"/>
            </w:tcMar>
            <w:vAlign w:val="center"/>
            <w:hideMark/>
          </w:tcPr>
          <w:p w14:paraId="63217B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168E10C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6.0593</w:t>
            </w:r>
          </w:p>
        </w:tc>
        <w:tc>
          <w:tcPr>
            <w:tcW w:w="0" w:type="auto"/>
            <w:shd w:val="clear" w:color="auto" w:fill="FFE598"/>
            <w:tcMar>
              <w:top w:w="0" w:type="dxa"/>
              <w:left w:w="45" w:type="dxa"/>
              <w:bottom w:w="0" w:type="dxa"/>
              <w:right w:w="45" w:type="dxa"/>
            </w:tcMar>
            <w:vAlign w:val="center"/>
            <w:hideMark/>
          </w:tcPr>
          <w:p w14:paraId="6326E82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6A5FB8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8AF93E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2C9FC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XP_034280049</w:t>
            </w:r>
          </w:p>
        </w:tc>
        <w:tc>
          <w:tcPr>
            <w:tcW w:w="0" w:type="auto"/>
            <w:shd w:val="clear" w:color="auto" w:fill="FFFFFF"/>
            <w:tcMar>
              <w:top w:w="0" w:type="dxa"/>
              <w:left w:w="45" w:type="dxa"/>
              <w:bottom w:w="0" w:type="dxa"/>
              <w:right w:w="45" w:type="dxa"/>
            </w:tcMar>
            <w:vAlign w:val="center"/>
            <w:hideMark/>
          </w:tcPr>
          <w:p w14:paraId="29EE76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29A87417" w14:textId="77777777" w:rsidTr="00A37212">
        <w:trPr>
          <w:jc w:val="center"/>
        </w:trPr>
        <w:tc>
          <w:tcPr>
            <w:tcW w:w="0" w:type="auto"/>
            <w:shd w:val="clear" w:color="auto" w:fill="FFFFFF"/>
            <w:tcMar>
              <w:top w:w="0" w:type="dxa"/>
              <w:left w:w="45" w:type="dxa"/>
              <w:bottom w:w="0" w:type="dxa"/>
              <w:right w:w="45" w:type="dxa"/>
            </w:tcMar>
            <w:vAlign w:val="center"/>
            <w:hideMark/>
          </w:tcPr>
          <w:p w14:paraId="7FFD26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58</w:t>
            </w:r>
          </w:p>
        </w:tc>
        <w:tc>
          <w:tcPr>
            <w:tcW w:w="0" w:type="auto"/>
            <w:shd w:val="clear" w:color="auto" w:fill="FFFFFF"/>
            <w:tcMar>
              <w:top w:w="0" w:type="dxa"/>
              <w:left w:w="45" w:type="dxa"/>
              <w:bottom w:w="0" w:type="dxa"/>
              <w:right w:w="45" w:type="dxa"/>
            </w:tcMar>
            <w:vAlign w:val="center"/>
            <w:hideMark/>
          </w:tcPr>
          <w:p w14:paraId="2DB2E5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TRINITY_DN1565_c0_g1_i2</w:t>
            </w:r>
          </w:p>
        </w:tc>
        <w:tc>
          <w:tcPr>
            <w:tcW w:w="0" w:type="auto"/>
            <w:shd w:val="clear" w:color="auto" w:fill="FFFFFF"/>
            <w:tcMar>
              <w:top w:w="0" w:type="dxa"/>
              <w:left w:w="45" w:type="dxa"/>
              <w:bottom w:w="0" w:type="dxa"/>
              <w:right w:w="45" w:type="dxa"/>
            </w:tcMar>
            <w:vAlign w:val="center"/>
            <w:hideMark/>
          </w:tcPr>
          <w:p w14:paraId="4313EE6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810</w:t>
            </w:r>
          </w:p>
        </w:tc>
        <w:tc>
          <w:tcPr>
            <w:tcW w:w="0" w:type="auto"/>
            <w:shd w:val="clear" w:color="auto" w:fill="FFFFFF"/>
            <w:tcMar>
              <w:top w:w="0" w:type="dxa"/>
              <w:left w:w="45" w:type="dxa"/>
              <w:bottom w:w="0" w:type="dxa"/>
              <w:right w:w="45" w:type="dxa"/>
            </w:tcMar>
            <w:vAlign w:val="center"/>
            <w:hideMark/>
          </w:tcPr>
          <w:p w14:paraId="6EAEA6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w:t>
            </w:r>
          </w:p>
        </w:tc>
        <w:tc>
          <w:tcPr>
            <w:tcW w:w="0" w:type="auto"/>
            <w:shd w:val="clear" w:color="auto" w:fill="FFFFFF"/>
            <w:tcMar>
              <w:top w:w="0" w:type="dxa"/>
              <w:left w:w="45" w:type="dxa"/>
              <w:bottom w:w="0" w:type="dxa"/>
              <w:right w:w="45" w:type="dxa"/>
            </w:tcMar>
            <w:vAlign w:val="center"/>
            <w:hideMark/>
          </w:tcPr>
          <w:p w14:paraId="3D38A9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6.4951</w:t>
            </w:r>
          </w:p>
        </w:tc>
        <w:tc>
          <w:tcPr>
            <w:tcW w:w="0" w:type="auto"/>
            <w:shd w:val="clear" w:color="auto" w:fill="FFE598"/>
            <w:tcMar>
              <w:top w:w="0" w:type="dxa"/>
              <w:left w:w="45" w:type="dxa"/>
              <w:bottom w:w="0" w:type="dxa"/>
              <w:right w:w="45" w:type="dxa"/>
            </w:tcMar>
            <w:vAlign w:val="center"/>
            <w:hideMark/>
          </w:tcPr>
          <w:p w14:paraId="41C8563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3DA189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92C77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9F3997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51544A0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10BD0284" w14:textId="77777777" w:rsidTr="00A37212">
        <w:trPr>
          <w:jc w:val="center"/>
        </w:trPr>
        <w:tc>
          <w:tcPr>
            <w:tcW w:w="0" w:type="auto"/>
            <w:shd w:val="clear" w:color="auto" w:fill="FFFFFF"/>
            <w:tcMar>
              <w:top w:w="0" w:type="dxa"/>
              <w:left w:w="45" w:type="dxa"/>
              <w:bottom w:w="0" w:type="dxa"/>
              <w:right w:w="45" w:type="dxa"/>
            </w:tcMar>
            <w:vAlign w:val="center"/>
            <w:hideMark/>
          </w:tcPr>
          <w:p w14:paraId="3E7A5A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59</w:t>
            </w:r>
          </w:p>
        </w:tc>
        <w:tc>
          <w:tcPr>
            <w:tcW w:w="0" w:type="auto"/>
            <w:shd w:val="clear" w:color="auto" w:fill="FFFFFF"/>
            <w:tcMar>
              <w:top w:w="0" w:type="dxa"/>
              <w:left w:w="45" w:type="dxa"/>
              <w:bottom w:w="0" w:type="dxa"/>
              <w:right w:w="45" w:type="dxa"/>
            </w:tcMar>
            <w:vAlign w:val="center"/>
            <w:hideMark/>
          </w:tcPr>
          <w:p w14:paraId="76F8E4D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TRINITY_DN1565_c0_g1_i1</w:t>
            </w:r>
          </w:p>
        </w:tc>
        <w:tc>
          <w:tcPr>
            <w:tcW w:w="0" w:type="auto"/>
            <w:shd w:val="clear" w:color="auto" w:fill="FFFFFF"/>
            <w:tcMar>
              <w:top w:w="0" w:type="dxa"/>
              <w:left w:w="45" w:type="dxa"/>
              <w:bottom w:w="0" w:type="dxa"/>
              <w:right w:w="45" w:type="dxa"/>
            </w:tcMar>
            <w:vAlign w:val="center"/>
            <w:hideMark/>
          </w:tcPr>
          <w:p w14:paraId="456F41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170</w:t>
            </w:r>
          </w:p>
        </w:tc>
        <w:tc>
          <w:tcPr>
            <w:tcW w:w="0" w:type="auto"/>
            <w:shd w:val="clear" w:color="auto" w:fill="FFFFFF"/>
            <w:tcMar>
              <w:top w:w="0" w:type="dxa"/>
              <w:left w:w="45" w:type="dxa"/>
              <w:bottom w:w="0" w:type="dxa"/>
              <w:right w:w="45" w:type="dxa"/>
            </w:tcMar>
            <w:vAlign w:val="center"/>
            <w:hideMark/>
          </w:tcPr>
          <w:p w14:paraId="582CE2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4D0049D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6.4951</w:t>
            </w:r>
          </w:p>
        </w:tc>
        <w:tc>
          <w:tcPr>
            <w:tcW w:w="0" w:type="auto"/>
            <w:shd w:val="clear" w:color="auto" w:fill="FFE598"/>
            <w:tcMar>
              <w:top w:w="0" w:type="dxa"/>
              <w:left w:w="45" w:type="dxa"/>
              <w:bottom w:w="0" w:type="dxa"/>
              <w:right w:w="45" w:type="dxa"/>
            </w:tcMar>
            <w:vAlign w:val="center"/>
            <w:hideMark/>
          </w:tcPr>
          <w:p w14:paraId="1F1E35F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50841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8B876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7B50C9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67B11D4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21FA2351" w14:textId="77777777" w:rsidTr="00A37212">
        <w:trPr>
          <w:jc w:val="center"/>
        </w:trPr>
        <w:tc>
          <w:tcPr>
            <w:tcW w:w="0" w:type="auto"/>
            <w:shd w:val="clear" w:color="auto" w:fill="FFFFFF"/>
            <w:tcMar>
              <w:top w:w="0" w:type="dxa"/>
              <w:left w:w="45" w:type="dxa"/>
              <w:bottom w:w="0" w:type="dxa"/>
              <w:right w:w="45" w:type="dxa"/>
            </w:tcMar>
            <w:vAlign w:val="center"/>
            <w:hideMark/>
          </w:tcPr>
          <w:p w14:paraId="3E162D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w:t>
            </w:r>
          </w:p>
        </w:tc>
        <w:tc>
          <w:tcPr>
            <w:tcW w:w="0" w:type="auto"/>
            <w:shd w:val="clear" w:color="auto" w:fill="FFFFFF"/>
            <w:tcMar>
              <w:top w:w="0" w:type="dxa"/>
              <w:left w:w="45" w:type="dxa"/>
              <w:bottom w:w="0" w:type="dxa"/>
              <w:right w:w="45" w:type="dxa"/>
            </w:tcMar>
            <w:vAlign w:val="center"/>
            <w:hideMark/>
          </w:tcPr>
          <w:p w14:paraId="73E19C1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TRINITY_DN389_c1_g1_i1</w:t>
            </w:r>
          </w:p>
        </w:tc>
        <w:tc>
          <w:tcPr>
            <w:tcW w:w="0" w:type="auto"/>
            <w:shd w:val="clear" w:color="auto" w:fill="FFFFFF"/>
            <w:tcMar>
              <w:top w:w="0" w:type="dxa"/>
              <w:left w:w="45" w:type="dxa"/>
              <w:bottom w:w="0" w:type="dxa"/>
              <w:right w:w="45" w:type="dxa"/>
            </w:tcMar>
            <w:vAlign w:val="center"/>
            <w:hideMark/>
          </w:tcPr>
          <w:p w14:paraId="312DB1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395</w:t>
            </w:r>
          </w:p>
        </w:tc>
        <w:tc>
          <w:tcPr>
            <w:tcW w:w="0" w:type="auto"/>
            <w:shd w:val="clear" w:color="auto" w:fill="FFFFFF"/>
            <w:tcMar>
              <w:top w:w="0" w:type="dxa"/>
              <w:left w:w="45" w:type="dxa"/>
              <w:bottom w:w="0" w:type="dxa"/>
              <w:right w:w="45" w:type="dxa"/>
            </w:tcMar>
            <w:vAlign w:val="center"/>
            <w:hideMark/>
          </w:tcPr>
          <w:p w14:paraId="4103A1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436090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6.868</w:t>
            </w:r>
          </w:p>
        </w:tc>
        <w:tc>
          <w:tcPr>
            <w:tcW w:w="0" w:type="auto"/>
            <w:shd w:val="clear" w:color="auto" w:fill="FFE598"/>
            <w:tcMar>
              <w:top w:w="0" w:type="dxa"/>
              <w:left w:w="45" w:type="dxa"/>
              <w:bottom w:w="0" w:type="dxa"/>
              <w:right w:w="45" w:type="dxa"/>
            </w:tcMar>
            <w:vAlign w:val="center"/>
            <w:hideMark/>
          </w:tcPr>
          <w:p w14:paraId="6AA76F7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346BE0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98218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EFE16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ABQ01138</w:t>
            </w:r>
          </w:p>
        </w:tc>
        <w:tc>
          <w:tcPr>
            <w:tcW w:w="0" w:type="auto"/>
            <w:shd w:val="clear" w:color="auto" w:fill="FFFFFF"/>
            <w:tcMar>
              <w:top w:w="0" w:type="dxa"/>
              <w:left w:w="45" w:type="dxa"/>
              <w:bottom w:w="0" w:type="dxa"/>
              <w:right w:w="45" w:type="dxa"/>
            </w:tcMar>
            <w:vAlign w:val="center"/>
            <w:hideMark/>
          </w:tcPr>
          <w:p w14:paraId="74B36A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5F2C6826" w14:textId="77777777" w:rsidTr="00A37212">
        <w:trPr>
          <w:jc w:val="center"/>
        </w:trPr>
        <w:tc>
          <w:tcPr>
            <w:tcW w:w="0" w:type="auto"/>
            <w:shd w:val="clear" w:color="auto" w:fill="FFFFFF"/>
            <w:tcMar>
              <w:top w:w="0" w:type="dxa"/>
              <w:left w:w="45" w:type="dxa"/>
              <w:bottom w:w="0" w:type="dxa"/>
              <w:right w:w="45" w:type="dxa"/>
            </w:tcMar>
            <w:vAlign w:val="center"/>
            <w:hideMark/>
          </w:tcPr>
          <w:p w14:paraId="142993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61</w:t>
            </w:r>
          </w:p>
        </w:tc>
        <w:tc>
          <w:tcPr>
            <w:tcW w:w="0" w:type="auto"/>
            <w:shd w:val="clear" w:color="auto" w:fill="FFFFFF"/>
            <w:tcMar>
              <w:top w:w="0" w:type="dxa"/>
              <w:left w:w="45" w:type="dxa"/>
              <w:bottom w:w="0" w:type="dxa"/>
              <w:right w:w="45" w:type="dxa"/>
            </w:tcMar>
            <w:vAlign w:val="center"/>
            <w:hideMark/>
          </w:tcPr>
          <w:p w14:paraId="19F91F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TRINITY_DN2189_c0_g2_i3</w:t>
            </w:r>
          </w:p>
        </w:tc>
        <w:tc>
          <w:tcPr>
            <w:tcW w:w="0" w:type="auto"/>
            <w:shd w:val="clear" w:color="auto" w:fill="FFFFFF"/>
            <w:tcMar>
              <w:top w:w="0" w:type="dxa"/>
              <w:left w:w="45" w:type="dxa"/>
              <w:bottom w:w="0" w:type="dxa"/>
              <w:right w:w="45" w:type="dxa"/>
            </w:tcMar>
            <w:vAlign w:val="center"/>
            <w:hideMark/>
          </w:tcPr>
          <w:p w14:paraId="0545A2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2691</w:t>
            </w:r>
          </w:p>
        </w:tc>
        <w:tc>
          <w:tcPr>
            <w:tcW w:w="0" w:type="auto"/>
            <w:shd w:val="clear" w:color="auto" w:fill="FFFFFF"/>
            <w:tcMar>
              <w:top w:w="0" w:type="dxa"/>
              <w:left w:w="45" w:type="dxa"/>
              <w:bottom w:w="0" w:type="dxa"/>
              <w:right w:w="45" w:type="dxa"/>
            </w:tcMar>
            <w:vAlign w:val="center"/>
            <w:hideMark/>
          </w:tcPr>
          <w:p w14:paraId="5B83C6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9724E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12.296</w:t>
            </w:r>
          </w:p>
        </w:tc>
        <w:tc>
          <w:tcPr>
            <w:tcW w:w="0" w:type="auto"/>
            <w:shd w:val="clear" w:color="auto" w:fill="FFE598"/>
            <w:tcMar>
              <w:top w:w="0" w:type="dxa"/>
              <w:left w:w="45" w:type="dxa"/>
              <w:bottom w:w="0" w:type="dxa"/>
              <w:right w:w="45" w:type="dxa"/>
            </w:tcMar>
            <w:vAlign w:val="center"/>
            <w:hideMark/>
          </w:tcPr>
          <w:p w14:paraId="6135BD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5B39E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36CD09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2E3F4F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ABK63559</w:t>
            </w:r>
          </w:p>
        </w:tc>
        <w:tc>
          <w:tcPr>
            <w:tcW w:w="0" w:type="auto"/>
            <w:shd w:val="clear" w:color="auto" w:fill="FFFFFF"/>
            <w:tcMar>
              <w:top w:w="0" w:type="dxa"/>
              <w:left w:w="45" w:type="dxa"/>
              <w:bottom w:w="0" w:type="dxa"/>
              <w:right w:w="45" w:type="dxa"/>
            </w:tcMar>
            <w:vAlign w:val="center"/>
            <w:hideMark/>
          </w:tcPr>
          <w:p w14:paraId="2E3916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Demansia vestigiata</w:t>
            </w:r>
          </w:p>
        </w:tc>
      </w:tr>
      <w:tr w:rsidR="00A37212" w:rsidRPr="008C1306" w14:paraId="0E545CDC" w14:textId="77777777" w:rsidTr="00A37212">
        <w:trPr>
          <w:jc w:val="center"/>
        </w:trPr>
        <w:tc>
          <w:tcPr>
            <w:tcW w:w="0" w:type="auto"/>
            <w:shd w:val="clear" w:color="auto" w:fill="FFFFFF"/>
            <w:tcMar>
              <w:top w:w="0" w:type="dxa"/>
              <w:left w:w="45" w:type="dxa"/>
              <w:bottom w:w="0" w:type="dxa"/>
              <w:right w:w="45" w:type="dxa"/>
            </w:tcMar>
            <w:vAlign w:val="center"/>
            <w:hideMark/>
          </w:tcPr>
          <w:p w14:paraId="45A464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62</w:t>
            </w:r>
          </w:p>
        </w:tc>
        <w:tc>
          <w:tcPr>
            <w:tcW w:w="0" w:type="auto"/>
            <w:shd w:val="clear" w:color="auto" w:fill="FFFFFF"/>
            <w:tcMar>
              <w:top w:w="0" w:type="dxa"/>
              <w:left w:w="45" w:type="dxa"/>
              <w:bottom w:w="0" w:type="dxa"/>
              <w:right w:w="45" w:type="dxa"/>
            </w:tcMar>
            <w:vAlign w:val="center"/>
            <w:hideMark/>
          </w:tcPr>
          <w:p w14:paraId="4E9F36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TRINITY_DN10_c4_g1_i1</w:t>
            </w:r>
          </w:p>
        </w:tc>
        <w:tc>
          <w:tcPr>
            <w:tcW w:w="0" w:type="auto"/>
            <w:shd w:val="clear" w:color="auto" w:fill="FFFFFF"/>
            <w:tcMar>
              <w:top w:w="0" w:type="dxa"/>
              <w:left w:w="45" w:type="dxa"/>
              <w:bottom w:w="0" w:type="dxa"/>
              <w:right w:w="45" w:type="dxa"/>
            </w:tcMar>
            <w:vAlign w:val="center"/>
            <w:hideMark/>
          </w:tcPr>
          <w:p w14:paraId="4CF2A0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2526</w:t>
            </w:r>
          </w:p>
        </w:tc>
        <w:tc>
          <w:tcPr>
            <w:tcW w:w="0" w:type="auto"/>
            <w:shd w:val="clear" w:color="auto" w:fill="FFFFFF"/>
            <w:tcMar>
              <w:top w:w="0" w:type="dxa"/>
              <w:left w:w="45" w:type="dxa"/>
              <w:bottom w:w="0" w:type="dxa"/>
              <w:right w:w="45" w:type="dxa"/>
            </w:tcMar>
            <w:vAlign w:val="center"/>
            <w:hideMark/>
          </w:tcPr>
          <w:p w14:paraId="1303623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3DC39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12.087</w:t>
            </w:r>
          </w:p>
        </w:tc>
        <w:tc>
          <w:tcPr>
            <w:tcW w:w="0" w:type="auto"/>
            <w:shd w:val="clear" w:color="auto" w:fill="FFE598"/>
            <w:tcMar>
              <w:top w:w="0" w:type="dxa"/>
              <w:left w:w="45" w:type="dxa"/>
              <w:bottom w:w="0" w:type="dxa"/>
              <w:right w:w="45" w:type="dxa"/>
            </w:tcMar>
            <w:vAlign w:val="center"/>
            <w:hideMark/>
          </w:tcPr>
          <w:p w14:paraId="328BCD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384EA5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3C23E3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7CC2CE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JAA74899</w:t>
            </w:r>
          </w:p>
        </w:tc>
        <w:tc>
          <w:tcPr>
            <w:tcW w:w="0" w:type="auto"/>
            <w:shd w:val="clear" w:color="auto" w:fill="FFFFFF"/>
            <w:tcMar>
              <w:top w:w="0" w:type="dxa"/>
              <w:left w:w="45" w:type="dxa"/>
              <w:bottom w:w="0" w:type="dxa"/>
              <w:right w:w="45" w:type="dxa"/>
            </w:tcMar>
            <w:vAlign w:val="center"/>
            <w:hideMark/>
          </w:tcPr>
          <w:p w14:paraId="7EE410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modesta</w:t>
            </w:r>
          </w:p>
        </w:tc>
      </w:tr>
      <w:tr w:rsidR="00A37212" w:rsidRPr="008C1306" w14:paraId="4089EF69" w14:textId="77777777" w:rsidTr="00A37212">
        <w:trPr>
          <w:jc w:val="center"/>
        </w:trPr>
        <w:tc>
          <w:tcPr>
            <w:tcW w:w="0" w:type="auto"/>
            <w:shd w:val="clear" w:color="auto" w:fill="FFFFFF"/>
            <w:tcMar>
              <w:top w:w="0" w:type="dxa"/>
              <w:left w:w="45" w:type="dxa"/>
              <w:bottom w:w="0" w:type="dxa"/>
              <w:right w:w="45" w:type="dxa"/>
            </w:tcMar>
            <w:vAlign w:val="center"/>
            <w:hideMark/>
          </w:tcPr>
          <w:p w14:paraId="557B29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63</w:t>
            </w:r>
          </w:p>
        </w:tc>
        <w:tc>
          <w:tcPr>
            <w:tcW w:w="0" w:type="auto"/>
            <w:shd w:val="clear" w:color="auto" w:fill="FFFFFF"/>
            <w:tcMar>
              <w:top w:w="0" w:type="dxa"/>
              <w:left w:w="45" w:type="dxa"/>
              <w:bottom w:w="0" w:type="dxa"/>
              <w:right w:w="45" w:type="dxa"/>
            </w:tcMar>
            <w:vAlign w:val="center"/>
            <w:hideMark/>
          </w:tcPr>
          <w:p w14:paraId="70FAD62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TRINITY_DN2873_c0_g1_i1</w:t>
            </w:r>
          </w:p>
        </w:tc>
        <w:tc>
          <w:tcPr>
            <w:tcW w:w="0" w:type="auto"/>
            <w:shd w:val="clear" w:color="auto" w:fill="FFFFFF"/>
            <w:tcMar>
              <w:top w:w="0" w:type="dxa"/>
              <w:left w:w="45" w:type="dxa"/>
              <w:bottom w:w="0" w:type="dxa"/>
              <w:right w:w="45" w:type="dxa"/>
            </w:tcMar>
            <w:vAlign w:val="center"/>
            <w:hideMark/>
          </w:tcPr>
          <w:p w14:paraId="61F727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792</w:t>
            </w:r>
          </w:p>
        </w:tc>
        <w:tc>
          <w:tcPr>
            <w:tcW w:w="0" w:type="auto"/>
            <w:shd w:val="clear" w:color="auto" w:fill="FFFFFF"/>
            <w:tcMar>
              <w:top w:w="0" w:type="dxa"/>
              <w:left w:w="45" w:type="dxa"/>
              <w:bottom w:w="0" w:type="dxa"/>
              <w:right w:w="45" w:type="dxa"/>
            </w:tcMar>
            <w:vAlign w:val="center"/>
            <w:hideMark/>
          </w:tcPr>
          <w:p w14:paraId="61AAD2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14C98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10.414</w:t>
            </w:r>
          </w:p>
        </w:tc>
        <w:tc>
          <w:tcPr>
            <w:tcW w:w="0" w:type="auto"/>
            <w:shd w:val="clear" w:color="auto" w:fill="FFE598"/>
            <w:tcMar>
              <w:top w:w="0" w:type="dxa"/>
              <w:left w:w="45" w:type="dxa"/>
              <w:bottom w:w="0" w:type="dxa"/>
              <w:right w:w="45" w:type="dxa"/>
            </w:tcMar>
            <w:vAlign w:val="center"/>
            <w:hideMark/>
          </w:tcPr>
          <w:p w14:paraId="2291B5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4AECA72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3D61B3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7E03F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XP_026536946</w:t>
            </w:r>
          </w:p>
        </w:tc>
        <w:tc>
          <w:tcPr>
            <w:tcW w:w="0" w:type="auto"/>
            <w:shd w:val="clear" w:color="auto" w:fill="FFFFFF"/>
            <w:tcMar>
              <w:top w:w="0" w:type="dxa"/>
              <w:left w:w="45" w:type="dxa"/>
              <w:bottom w:w="0" w:type="dxa"/>
              <w:right w:w="45" w:type="dxa"/>
            </w:tcMar>
            <w:vAlign w:val="center"/>
            <w:hideMark/>
          </w:tcPr>
          <w:p w14:paraId="70DF45E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69F2635C" w14:textId="77777777" w:rsidTr="00A37212">
        <w:trPr>
          <w:jc w:val="center"/>
        </w:trPr>
        <w:tc>
          <w:tcPr>
            <w:tcW w:w="0" w:type="auto"/>
            <w:shd w:val="clear" w:color="auto" w:fill="FFFFFF"/>
            <w:tcMar>
              <w:top w:w="0" w:type="dxa"/>
              <w:left w:w="45" w:type="dxa"/>
              <w:bottom w:w="0" w:type="dxa"/>
              <w:right w:w="45" w:type="dxa"/>
            </w:tcMar>
            <w:vAlign w:val="center"/>
            <w:hideMark/>
          </w:tcPr>
          <w:p w14:paraId="06B25B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64</w:t>
            </w:r>
          </w:p>
        </w:tc>
        <w:tc>
          <w:tcPr>
            <w:tcW w:w="0" w:type="auto"/>
            <w:shd w:val="clear" w:color="auto" w:fill="FFFFFF"/>
            <w:tcMar>
              <w:top w:w="0" w:type="dxa"/>
              <w:left w:w="45" w:type="dxa"/>
              <w:bottom w:w="0" w:type="dxa"/>
              <w:right w:w="45" w:type="dxa"/>
            </w:tcMar>
            <w:vAlign w:val="center"/>
            <w:hideMark/>
          </w:tcPr>
          <w:p w14:paraId="035BB5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TRINITY_DN5452_c0_g1_i1</w:t>
            </w:r>
          </w:p>
        </w:tc>
        <w:tc>
          <w:tcPr>
            <w:tcW w:w="0" w:type="auto"/>
            <w:shd w:val="clear" w:color="auto" w:fill="FFFFFF"/>
            <w:tcMar>
              <w:top w:w="0" w:type="dxa"/>
              <w:left w:w="45" w:type="dxa"/>
              <w:bottom w:w="0" w:type="dxa"/>
              <w:right w:w="45" w:type="dxa"/>
            </w:tcMar>
            <w:vAlign w:val="center"/>
            <w:hideMark/>
          </w:tcPr>
          <w:p w14:paraId="704617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543</w:t>
            </w:r>
          </w:p>
        </w:tc>
        <w:tc>
          <w:tcPr>
            <w:tcW w:w="0" w:type="auto"/>
            <w:shd w:val="clear" w:color="auto" w:fill="FFFFFF"/>
            <w:tcMar>
              <w:top w:w="0" w:type="dxa"/>
              <w:left w:w="45" w:type="dxa"/>
              <w:bottom w:w="0" w:type="dxa"/>
              <w:right w:w="45" w:type="dxa"/>
            </w:tcMar>
            <w:vAlign w:val="center"/>
            <w:hideMark/>
          </w:tcPr>
          <w:p w14:paraId="4BEFE2C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CDCED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9.869</w:t>
            </w:r>
          </w:p>
        </w:tc>
        <w:tc>
          <w:tcPr>
            <w:tcW w:w="0" w:type="auto"/>
            <w:shd w:val="clear" w:color="auto" w:fill="FFE598"/>
            <w:tcMar>
              <w:top w:w="0" w:type="dxa"/>
              <w:left w:w="45" w:type="dxa"/>
              <w:bottom w:w="0" w:type="dxa"/>
              <w:right w:w="45" w:type="dxa"/>
            </w:tcMar>
            <w:vAlign w:val="center"/>
            <w:hideMark/>
          </w:tcPr>
          <w:p w14:paraId="52A159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12F13FE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C2D8A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A32234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407F2D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0A9D877" w14:textId="77777777" w:rsidTr="00A37212">
        <w:trPr>
          <w:jc w:val="center"/>
        </w:trPr>
        <w:tc>
          <w:tcPr>
            <w:tcW w:w="0" w:type="auto"/>
            <w:shd w:val="clear" w:color="auto" w:fill="FFFFFF"/>
            <w:tcMar>
              <w:top w:w="0" w:type="dxa"/>
              <w:left w:w="45" w:type="dxa"/>
              <w:bottom w:w="0" w:type="dxa"/>
              <w:right w:w="45" w:type="dxa"/>
            </w:tcMar>
            <w:vAlign w:val="center"/>
            <w:hideMark/>
          </w:tcPr>
          <w:p w14:paraId="12DAB89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65</w:t>
            </w:r>
          </w:p>
        </w:tc>
        <w:tc>
          <w:tcPr>
            <w:tcW w:w="0" w:type="auto"/>
            <w:shd w:val="clear" w:color="auto" w:fill="FFFFFF"/>
            <w:tcMar>
              <w:top w:w="0" w:type="dxa"/>
              <w:left w:w="45" w:type="dxa"/>
              <w:bottom w:w="0" w:type="dxa"/>
              <w:right w:w="45" w:type="dxa"/>
            </w:tcMar>
            <w:vAlign w:val="center"/>
            <w:hideMark/>
          </w:tcPr>
          <w:p w14:paraId="6BE8F9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TRINITY_DN5452_c0_g3_i1</w:t>
            </w:r>
          </w:p>
        </w:tc>
        <w:tc>
          <w:tcPr>
            <w:tcW w:w="0" w:type="auto"/>
            <w:shd w:val="clear" w:color="auto" w:fill="FFFFFF"/>
            <w:tcMar>
              <w:top w:w="0" w:type="dxa"/>
              <w:left w:w="45" w:type="dxa"/>
              <w:bottom w:w="0" w:type="dxa"/>
              <w:right w:w="45" w:type="dxa"/>
            </w:tcMar>
            <w:vAlign w:val="center"/>
            <w:hideMark/>
          </w:tcPr>
          <w:p w14:paraId="63BDA8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399</w:t>
            </w:r>
          </w:p>
        </w:tc>
        <w:tc>
          <w:tcPr>
            <w:tcW w:w="0" w:type="auto"/>
            <w:shd w:val="clear" w:color="auto" w:fill="FFFFFF"/>
            <w:tcMar>
              <w:top w:w="0" w:type="dxa"/>
              <w:left w:w="45" w:type="dxa"/>
              <w:bottom w:w="0" w:type="dxa"/>
              <w:right w:w="45" w:type="dxa"/>
            </w:tcMar>
            <w:vAlign w:val="center"/>
            <w:hideMark/>
          </w:tcPr>
          <w:p w14:paraId="7DEA792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737AC9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9.4244</w:t>
            </w:r>
          </w:p>
        </w:tc>
        <w:tc>
          <w:tcPr>
            <w:tcW w:w="0" w:type="auto"/>
            <w:shd w:val="clear" w:color="auto" w:fill="FFE598"/>
            <w:tcMar>
              <w:top w:w="0" w:type="dxa"/>
              <w:left w:w="45" w:type="dxa"/>
              <w:bottom w:w="0" w:type="dxa"/>
              <w:right w:w="45" w:type="dxa"/>
            </w:tcMar>
            <w:vAlign w:val="center"/>
            <w:hideMark/>
          </w:tcPr>
          <w:p w14:paraId="1DE4A6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67C3E7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19496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C5602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ABN72537</w:t>
            </w:r>
          </w:p>
        </w:tc>
        <w:tc>
          <w:tcPr>
            <w:tcW w:w="0" w:type="auto"/>
            <w:shd w:val="clear" w:color="auto" w:fill="FFFFFF"/>
            <w:tcMar>
              <w:top w:w="0" w:type="dxa"/>
              <w:left w:w="45" w:type="dxa"/>
              <w:bottom w:w="0" w:type="dxa"/>
              <w:right w:w="45" w:type="dxa"/>
            </w:tcMar>
            <w:vAlign w:val="center"/>
            <w:hideMark/>
          </w:tcPr>
          <w:p w14:paraId="2ABA1AF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14AA201B" w14:textId="77777777" w:rsidTr="00A37212">
        <w:trPr>
          <w:jc w:val="center"/>
        </w:trPr>
        <w:tc>
          <w:tcPr>
            <w:tcW w:w="0" w:type="auto"/>
            <w:shd w:val="clear" w:color="auto" w:fill="FFFFFF"/>
            <w:tcMar>
              <w:top w:w="0" w:type="dxa"/>
              <w:left w:w="45" w:type="dxa"/>
              <w:bottom w:w="0" w:type="dxa"/>
              <w:right w:w="45" w:type="dxa"/>
            </w:tcMar>
            <w:vAlign w:val="center"/>
            <w:hideMark/>
          </w:tcPr>
          <w:p w14:paraId="4EE2196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lastRenderedPageBreak/>
              <w:t>66</w:t>
            </w:r>
          </w:p>
        </w:tc>
        <w:tc>
          <w:tcPr>
            <w:tcW w:w="0" w:type="auto"/>
            <w:shd w:val="clear" w:color="auto" w:fill="FFFFFF"/>
            <w:tcMar>
              <w:top w:w="0" w:type="dxa"/>
              <w:left w:w="45" w:type="dxa"/>
              <w:bottom w:w="0" w:type="dxa"/>
              <w:right w:w="45" w:type="dxa"/>
            </w:tcMar>
            <w:vAlign w:val="center"/>
            <w:hideMark/>
          </w:tcPr>
          <w:p w14:paraId="52F686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TRINITY_DN389_c0_g1_i2</w:t>
            </w:r>
          </w:p>
        </w:tc>
        <w:tc>
          <w:tcPr>
            <w:tcW w:w="0" w:type="auto"/>
            <w:shd w:val="clear" w:color="auto" w:fill="FFFFFF"/>
            <w:tcMar>
              <w:top w:w="0" w:type="dxa"/>
              <w:left w:w="45" w:type="dxa"/>
              <w:bottom w:w="0" w:type="dxa"/>
              <w:right w:w="45" w:type="dxa"/>
            </w:tcMar>
            <w:vAlign w:val="center"/>
            <w:hideMark/>
          </w:tcPr>
          <w:p w14:paraId="569C3B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248</w:t>
            </w:r>
          </w:p>
        </w:tc>
        <w:tc>
          <w:tcPr>
            <w:tcW w:w="0" w:type="auto"/>
            <w:shd w:val="clear" w:color="auto" w:fill="FFFFFF"/>
            <w:tcMar>
              <w:top w:w="0" w:type="dxa"/>
              <w:left w:w="45" w:type="dxa"/>
              <w:bottom w:w="0" w:type="dxa"/>
              <w:right w:w="45" w:type="dxa"/>
            </w:tcMar>
            <w:vAlign w:val="center"/>
            <w:hideMark/>
          </w:tcPr>
          <w:p w14:paraId="42B30A0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995553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8.8231</w:t>
            </w:r>
          </w:p>
        </w:tc>
        <w:tc>
          <w:tcPr>
            <w:tcW w:w="0" w:type="auto"/>
            <w:shd w:val="clear" w:color="auto" w:fill="FFE598"/>
            <w:tcMar>
              <w:top w:w="0" w:type="dxa"/>
              <w:left w:w="45" w:type="dxa"/>
              <w:bottom w:w="0" w:type="dxa"/>
              <w:right w:w="45" w:type="dxa"/>
            </w:tcMar>
            <w:vAlign w:val="center"/>
            <w:hideMark/>
          </w:tcPr>
          <w:p w14:paraId="20F3C7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Disintegrin-like</w:t>
            </w:r>
          </w:p>
        </w:tc>
        <w:tc>
          <w:tcPr>
            <w:tcW w:w="0" w:type="auto"/>
            <w:shd w:val="clear" w:color="auto" w:fill="CCCCCC"/>
            <w:tcMar>
              <w:top w:w="0" w:type="dxa"/>
              <w:left w:w="45" w:type="dxa"/>
              <w:bottom w:w="0" w:type="dxa"/>
              <w:right w:w="45" w:type="dxa"/>
            </w:tcMar>
            <w:vAlign w:val="center"/>
            <w:hideMark/>
          </w:tcPr>
          <w:p w14:paraId="4340DC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A66FF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C73278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XP_013922279</w:t>
            </w:r>
          </w:p>
        </w:tc>
        <w:tc>
          <w:tcPr>
            <w:tcW w:w="0" w:type="auto"/>
            <w:shd w:val="clear" w:color="auto" w:fill="FFFFFF"/>
            <w:tcMar>
              <w:top w:w="0" w:type="dxa"/>
              <w:left w:w="45" w:type="dxa"/>
              <w:bottom w:w="0" w:type="dxa"/>
              <w:right w:w="45" w:type="dxa"/>
            </w:tcMar>
            <w:vAlign w:val="center"/>
            <w:hideMark/>
          </w:tcPr>
          <w:p w14:paraId="78C0B9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Thamnophis sirtalis</w:t>
            </w:r>
          </w:p>
        </w:tc>
      </w:tr>
      <w:tr w:rsidR="00A37212" w:rsidRPr="008C1306" w14:paraId="5962AAC7" w14:textId="77777777" w:rsidTr="00A37212">
        <w:trPr>
          <w:jc w:val="center"/>
        </w:trPr>
        <w:tc>
          <w:tcPr>
            <w:tcW w:w="0" w:type="auto"/>
            <w:shd w:val="clear" w:color="auto" w:fill="FFFFFF"/>
            <w:tcMar>
              <w:top w:w="0" w:type="dxa"/>
              <w:left w:w="45" w:type="dxa"/>
              <w:bottom w:w="0" w:type="dxa"/>
              <w:right w:w="45" w:type="dxa"/>
            </w:tcMar>
            <w:vAlign w:val="center"/>
            <w:hideMark/>
          </w:tcPr>
          <w:p w14:paraId="5D9E5F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67</w:t>
            </w:r>
          </w:p>
        </w:tc>
        <w:tc>
          <w:tcPr>
            <w:tcW w:w="0" w:type="auto"/>
            <w:shd w:val="clear" w:color="auto" w:fill="FFFFFF"/>
            <w:tcMar>
              <w:top w:w="0" w:type="dxa"/>
              <w:left w:w="45" w:type="dxa"/>
              <w:bottom w:w="0" w:type="dxa"/>
              <w:right w:w="45" w:type="dxa"/>
            </w:tcMar>
            <w:vAlign w:val="center"/>
            <w:hideMark/>
          </w:tcPr>
          <w:p w14:paraId="1FBA45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TRINITY_DN1030_c0_g1_i5</w:t>
            </w:r>
          </w:p>
        </w:tc>
        <w:tc>
          <w:tcPr>
            <w:tcW w:w="0" w:type="auto"/>
            <w:shd w:val="clear" w:color="auto" w:fill="FFFFFF"/>
            <w:tcMar>
              <w:top w:w="0" w:type="dxa"/>
              <w:left w:w="45" w:type="dxa"/>
              <w:bottom w:w="0" w:type="dxa"/>
              <w:right w:w="45" w:type="dxa"/>
            </w:tcMar>
            <w:vAlign w:val="center"/>
            <w:hideMark/>
          </w:tcPr>
          <w:p w14:paraId="47FD42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334</w:t>
            </w:r>
          </w:p>
        </w:tc>
        <w:tc>
          <w:tcPr>
            <w:tcW w:w="0" w:type="auto"/>
            <w:shd w:val="clear" w:color="auto" w:fill="FFFFFF"/>
            <w:tcMar>
              <w:top w:w="0" w:type="dxa"/>
              <w:left w:w="45" w:type="dxa"/>
              <w:bottom w:w="0" w:type="dxa"/>
              <w:right w:w="45" w:type="dxa"/>
            </w:tcMar>
            <w:vAlign w:val="center"/>
            <w:hideMark/>
          </w:tcPr>
          <w:p w14:paraId="59E1200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w:t>
            </w:r>
          </w:p>
        </w:tc>
        <w:tc>
          <w:tcPr>
            <w:tcW w:w="0" w:type="auto"/>
            <w:shd w:val="clear" w:color="auto" w:fill="FFFFFF"/>
            <w:tcMar>
              <w:top w:w="0" w:type="dxa"/>
              <w:left w:w="45" w:type="dxa"/>
              <w:bottom w:w="0" w:type="dxa"/>
              <w:right w:w="45" w:type="dxa"/>
            </w:tcMar>
            <w:vAlign w:val="center"/>
            <w:hideMark/>
          </w:tcPr>
          <w:p w14:paraId="2C9678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2.8671</w:t>
            </w:r>
          </w:p>
        </w:tc>
        <w:tc>
          <w:tcPr>
            <w:tcW w:w="0" w:type="auto"/>
            <w:shd w:val="clear" w:color="auto" w:fill="FFC000"/>
            <w:tcMar>
              <w:top w:w="0" w:type="dxa"/>
              <w:left w:w="45" w:type="dxa"/>
              <w:bottom w:w="0" w:type="dxa"/>
              <w:right w:w="45" w:type="dxa"/>
            </w:tcMar>
            <w:vAlign w:val="center"/>
            <w:hideMark/>
          </w:tcPr>
          <w:p w14:paraId="2391C7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Hyaluronidase</w:t>
            </w:r>
          </w:p>
        </w:tc>
        <w:tc>
          <w:tcPr>
            <w:tcW w:w="0" w:type="auto"/>
            <w:shd w:val="clear" w:color="auto" w:fill="CCCCCC"/>
            <w:tcMar>
              <w:top w:w="0" w:type="dxa"/>
              <w:left w:w="45" w:type="dxa"/>
              <w:bottom w:w="0" w:type="dxa"/>
              <w:right w:w="45" w:type="dxa"/>
            </w:tcMar>
            <w:vAlign w:val="center"/>
            <w:hideMark/>
          </w:tcPr>
          <w:p w14:paraId="2AA2A66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restart"/>
            <w:shd w:val="clear" w:color="auto" w:fill="FFC000"/>
            <w:tcMar>
              <w:top w:w="0" w:type="dxa"/>
              <w:left w:w="45" w:type="dxa"/>
              <w:bottom w:w="0" w:type="dxa"/>
              <w:right w:w="45" w:type="dxa"/>
            </w:tcMar>
            <w:vAlign w:val="center"/>
            <w:hideMark/>
          </w:tcPr>
          <w:p w14:paraId="3CD585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0.14%</w:t>
            </w:r>
          </w:p>
        </w:tc>
        <w:tc>
          <w:tcPr>
            <w:tcW w:w="0" w:type="auto"/>
            <w:shd w:val="clear" w:color="auto" w:fill="FFFFFF"/>
            <w:tcMar>
              <w:top w:w="0" w:type="dxa"/>
              <w:left w:w="45" w:type="dxa"/>
              <w:bottom w:w="0" w:type="dxa"/>
              <w:right w:w="45" w:type="dxa"/>
            </w:tcMar>
            <w:vAlign w:val="center"/>
            <w:hideMark/>
          </w:tcPr>
          <w:p w14:paraId="666B49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ETE63480</w:t>
            </w:r>
          </w:p>
        </w:tc>
        <w:tc>
          <w:tcPr>
            <w:tcW w:w="0" w:type="auto"/>
            <w:shd w:val="clear" w:color="auto" w:fill="FFFFFF"/>
            <w:tcMar>
              <w:top w:w="0" w:type="dxa"/>
              <w:left w:w="45" w:type="dxa"/>
              <w:bottom w:w="0" w:type="dxa"/>
              <w:right w:w="45" w:type="dxa"/>
            </w:tcMar>
            <w:vAlign w:val="center"/>
            <w:hideMark/>
          </w:tcPr>
          <w:p w14:paraId="3CE9335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2057A9D4" w14:textId="77777777" w:rsidTr="00A37212">
        <w:trPr>
          <w:jc w:val="center"/>
        </w:trPr>
        <w:tc>
          <w:tcPr>
            <w:tcW w:w="0" w:type="auto"/>
            <w:shd w:val="clear" w:color="auto" w:fill="FFFFFF"/>
            <w:tcMar>
              <w:top w:w="0" w:type="dxa"/>
              <w:left w:w="45" w:type="dxa"/>
              <w:bottom w:w="0" w:type="dxa"/>
              <w:right w:w="45" w:type="dxa"/>
            </w:tcMar>
            <w:vAlign w:val="center"/>
            <w:hideMark/>
          </w:tcPr>
          <w:p w14:paraId="393E73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68</w:t>
            </w:r>
          </w:p>
        </w:tc>
        <w:tc>
          <w:tcPr>
            <w:tcW w:w="0" w:type="auto"/>
            <w:shd w:val="clear" w:color="auto" w:fill="FFFFFF"/>
            <w:tcMar>
              <w:top w:w="0" w:type="dxa"/>
              <w:left w:w="45" w:type="dxa"/>
              <w:bottom w:w="0" w:type="dxa"/>
              <w:right w:w="45" w:type="dxa"/>
            </w:tcMar>
            <w:vAlign w:val="center"/>
            <w:hideMark/>
          </w:tcPr>
          <w:p w14:paraId="2BF136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TRINITY_DN3688_c2_g1_i4</w:t>
            </w:r>
          </w:p>
        </w:tc>
        <w:tc>
          <w:tcPr>
            <w:tcW w:w="0" w:type="auto"/>
            <w:shd w:val="clear" w:color="auto" w:fill="FFFFFF"/>
            <w:tcMar>
              <w:top w:w="0" w:type="dxa"/>
              <w:left w:w="45" w:type="dxa"/>
              <w:bottom w:w="0" w:type="dxa"/>
              <w:right w:w="45" w:type="dxa"/>
            </w:tcMar>
            <w:vAlign w:val="center"/>
            <w:hideMark/>
          </w:tcPr>
          <w:p w14:paraId="5FB3F92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9416</w:t>
            </w:r>
          </w:p>
        </w:tc>
        <w:tc>
          <w:tcPr>
            <w:tcW w:w="0" w:type="auto"/>
            <w:shd w:val="clear" w:color="auto" w:fill="FFFFFF"/>
            <w:tcMar>
              <w:top w:w="0" w:type="dxa"/>
              <w:left w:w="45" w:type="dxa"/>
              <w:bottom w:w="0" w:type="dxa"/>
              <w:right w:w="45" w:type="dxa"/>
            </w:tcMar>
            <w:vAlign w:val="center"/>
            <w:hideMark/>
          </w:tcPr>
          <w:p w14:paraId="166A11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E3CAD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10.503</w:t>
            </w:r>
          </w:p>
        </w:tc>
        <w:tc>
          <w:tcPr>
            <w:tcW w:w="0" w:type="auto"/>
            <w:shd w:val="clear" w:color="auto" w:fill="FFC000"/>
            <w:tcMar>
              <w:top w:w="0" w:type="dxa"/>
              <w:left w:w="45" w:type="dxa"/>
              <w:bottom w:w="0" w:type="dxa"/>
              <w:right w:w="45" w:type="dxa"/>
            </w:tcMar>
            <w:vAlign w:val="center"/>
            <w:hideMark/>
          </w:tcPr>
          <w:p w14:paraId="78E7024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Hyaluronidase</w:t>
            </w:r>
          </w:p>
        </w:tc>
        <w:tc>
          <w:tcPr>
            <w:tcW w:w="0" w:type="auto"/>
            <w:shd w:val="clear" w:color="auto" w:fill="CCCCCC"/>
            <w:tcMar>
              <w:top w:w="0" w:type="dxa"/>
              <w:left w:w="45" w:type="dxa"/>
              <w:bottom w:w="0" w:type="dxa"/>
              <w:right w:w="45" w:type="dxa"/>
            </w:tcMar>
            <w:vAlign w:val="center"/>
            <w:hideMark/>
          </w:tcPr>
          <w:p w14:paraId="514F358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6C597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54720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XP_026524834</w:t>
            </w:r>
          </w:p>
        </w:tc>
        <w:tc>
          <w:tcPr>
            <w:tcW w:w="0" w:type="auto"/>
            <w:shd w:val="clear" w:color="auto" w:fill="FFFFFF"/>
            <w:tcMar>
              <w:top w:w="0" w:type="dxa"/>
              <w:left w:w="45" w:type="dxa"/>
              <w:bottom w:w="0" w:type="dxa"/>
              <w:right w:w="45" w:type="dxa"/>
            </w:tcMar>
            <w:vAlign w:val="center"/>
            <w:hideMark/>
          </w:tcPr>
          <w:p w14:paraId="54A385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43494E44" w14:textId="77777777" w:rsidTr="00A37212">
        <w:trPr>
          <w:jc w:val="center"/>
        </w:trPr>
        <w:tc>
          <w:tcPr>
            <w:tcW w:w="0" w:type="auto"/>
            <w:shd w:val="clear" w:color="auto" w:fill="FFFFFF"/>
            <w:tcMar>
              <w:top w:w="0" w:type="dxa"/>
              <w:left w:w="45" w:type="dxa"/>
              <w:bottom w:w="0" w:type="dxa"/>
              <w:right w:w="45" w:type="dxa"/>
            </w:tcMar>
            <w:vAlign w:val="center"/>
            <w:hideMark/>
          </w:tcPr>
          <w:p w14:paraId="5E1AF3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69</w:t>
            </w:r>
          </w:p>
        </w:tc>
        <w:tc>
          <w:tcPr>
            <w:tcW w:w="0" w:type="auto"/>
            <w:shd w:val="clear" w:color="auto" w:fill="FFFFFF"/>
            <w:tcMar>
              <w:top w:w="0" w:type="dxa"/>
              <w:left w:w="45" w:type="dxa"/>
              <w:bottom w:w="0" w:type="dxa"/>
              <w:right w:w="45" w:type="dxa"/>
            </w:tcMar>
            <w:vAlign w:val="center"/>
            <w:hideMark/>
          </w:tcPr>
          <w:p w14:paraId="4B0E55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TRINITY_DN3688_c2_g1_i7</w:t>
            </w:r>
          </w:p>
        </w:tc>
        <w:tc>
          <w:tcPr>
            <w:tcW w:w="0" w:type="auto"/>
            <w:shd w:val="clear" w:color="auto" w:fill="FFFFFF"/>
            <w:tcMar>
              <w:top w:w="0" w:type="dxa"/>
              <w:left w:w="45" w:type="dxa"/>
              <w:bottom w:w="0" w:type="dxa"/>
              <w:right w:w="45" w:type="dxa"/>
            </w:tcMar>
            <w:vAlign w:val="center"/>
            <w:hideMark/>
          </w:tcPr>
          <w:p w14:paraId="7FF892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473</w:t>
            </w:r>
          </w:p>
        </w:tc>
        <w:tc>
          <w:tcPr>
            <w:tcW w:w="0" w:type="auto"/>
            <w:shd w:val="clear" w:color="auto" w:fill="FFFFFF"/>
            <w:tcMar>
              <w:top w:w="0" w:type="dxa"/>
              <w:left w:w="45" w:type="dxa"/>
              <w:bottom w:w="0" w:type="dxa"/>
              <w:right w:w="45" w:type="dxa"/>
            </w:tcMar>
            <w:vAlign w:val="center"/>
            <w:hideMark/>
          </w:tcPr>
          <w:p w14:paraId="7E05FBE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69D374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10.503</w:t>
            </w:r>
          </w:p>
        </w:tc>
        <w:tc>
          <w:tcPr>
            <w:tcW w:w="0" w:type="auto"/>
            <w:shd w:val="clear" w:color="auto" w:fill="FFC000"/>
            <w:tcMar>
              <w:top w:w="0" w:type="dxa"/>
              <w:left w:w="45" w:type="dxa"/>
              <w:bottom w:w="0" w:type="dxa"/>
              <w:right w:w="45" w:type="dxa"/>
            </w:tcMar>
            <w:vAlign w:val="center"/>
            <w:hideMark/>
          </w:tcPr>
          <w:p w14:paraId="185DF2A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Hyaluronidase</w:t>
            </w:r>
          </w:p>
        </w:tc>
        <w:tc>
          <w:tcPr>
            <w:tcW w:w="0" w:type="auto"/>
            <w:shd w:val="clear" w:color="auto" w:fill="CCCCCC"/>
            <w:tcMar>
              <w:top w:w="0" w:type="dxa"/>
              <w:left w:w="45" w:type="dxa"/>
              <w:bottom w:w="0" w:type="dxa"/>
              <w:right w:w="45" w:type="dxa"/>
            </w:tcMar>
            <w:vAlign w:val="center"/>
            <w:hideMark/>
          </w:tcPr>
          <w:p w14:paraId="673317C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E2349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AC9FC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XP_026524834</w:t>
            </w:r>
          </w:p>
        </w:tc>
        <w:tc>
          <w:tcPr>
            <w:tcW w:w="0" w:type="auto"/>
            <w:shd w:val="clear" w:color="auto" w:fill="FFFFFF"/>
            <w:tcMar>
              <w:top w:w="0" w:type="dxa"/>
              <w:left w:w="45" w:type="dxa"/>
              <w:bottom w:w="0" w:type="dxa"/>
              <w:right w:w="45" w:type="dxa"/>
            </w:tcMar>
            <w:vAlign w:val="center"/>
            <w:hideMark/>
          </w:tcPr>
          <w:p w14:paraId="51DDC1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6B2E564A" w14:textId="77777777" w:rsidTr="00A37212">
        <w:trPr>
          <w:jc w:val="center"/>
        </w:trPr>
        <w:tc>
          <w:tcPr>
            <w:tcW w:w="0" w:type="auto"/>
            <w:shd w:val="clear" w:color="auto" w:fill="FFFFFF"/>
            <w:tcMar>
              <w:top w:w="0" w:type="dxa"/>
              <w:left w:w="45" w:type="dxa"/>
              <w:bottom w:w="0" w:type="dxa"/>
              <w:right w:w="45" w:type="dxa"/>
            </w:tcMar>
            <w:vAlign w:val="center"/>
            <w:hideMark/>
          </w:tcPr>
          <w:p w14:paraId="6E4C5BE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70</w:t>
            </w:r>
          </w:p>
        </w:tc>
        <w:tc>
          <w:tcPr>
            <w:tcW w:w="0" w:type="auto"/>
            <w:shd w:val="clear" w:color="auto" w:fill="FFFFFF"/>
            <w:tcMar>
              <w:top w:w="0" w:type="dxa"/>
              <w:left w:w="45" w:type="dxa"/>
              <w:bottom w:w="0" w:type="dxa"/>
              <w:right w:w="45" w:type="dxa"/>
            </w:tcMar>
            <w:vAlign w:val="center"/>
            <w:hideMark/>
          </w:tcPr>
          <w:p w14:paraId="026E4E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TRINITY_DN3688_c2_g1_i3</w:t>
            </w:r>
          </w:p>
        </w:tc>
        <w:tc>
          <w:tcPr>
            <w:tcW w:w="0" w:type="auto"/>
            <w:shd w:val="clear" w:color="auto" w:fill="FFFFFF"/>
            <w:tcMar>
              <w:top w:w="0" w:type="dxa"/>
              <w:left w:w="45" w:type="dxa"/>
              <w:bottom w:w="0" w:type="dxa"/>
              <w:right w:w="45" w:type="dxa"/>
            </w:tcMar>
            <w:vAlign w:val="center"/>
            <w:hideMark/>
          </w:tcPr>
          <w:p w14:paraId="5CBA53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428</w:t>
            </w:r>
          </w:p>
        </w:tc>
        <w:tc>
          <w:tcPr>
            <w:tcW w:w="0" w:type="auto"/>
            <w:shd w:val="clear" w:color="auto" w:fill="FFFFFF"/>
            <w:tcMar>
              <w:top w:w="0" w:type="dxa"/>
              <w:left w:w="45" w:type="dxa"/>
              <w:bottom w:w="0" w:type="dxa"/>
              <w:right w:w="45" w:type="dxa"/>
            </w:tcMar>
            <w:vAlign w:val="center"/>
            <w:hideMark/>
          </w:tcPr>
          <w:p w14:paraId="732D49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2B72FB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10.503</w:t>
            </w:r>
          </w:p>
        </w:tc>
        <w:tc>
          <w:tcPr>
            <w:tcW w:w="0" w:type="auto"/>
            <w:shd w:val="clear" w:color="auto" w:fill="FFC000"/>
            <w:tcMar>
              <w:top w:w="0" w:type="dxa"/>
              <w:left w:w="45" w:type="dxa"/>
              <w:bottom w:w="0" w:type="dxa"/>
              <w:right w:w="45" w:type="dxa"/>
            </w:tcMar>
            <w:vAlign w:val="center"/>
            <w:hideMark/>
          </w:tcPr>
          <w:p w14:paraId="751FAD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Hyaluronidase</w:t>
            </w:r>
          </w:p>
        </w:tc>
        <w:tc>
          <w:tcPr>
            <w:tcW w:w="0" w:type="auto"/>
            <w:shd w:val="clear" w:color="auto" w:fill="CCCCCC"/>
            <w:tcMar>
              <w:top w:w="0" w:type="dxa"/>
              <w:left w:w="45" w:type="dxa"/>
              <w:bottom w:w="0" w:type="dxa"/>
              <w:right w:w="45" w:type="dxa"/>
            </w:tcMar>
            <w:vAlign w:val="center"/>
            <w:hideMark/>
          </w:tcPr>
          <w:p w14:paraId="5B5AD8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7374A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F4422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LAA86771</w:t>
            </w:r>
          </w:p>
        </w:tc>
        <w:tc>
          <w:tcPr>
            <w:tcW w:w="0" w:type="auto"/>
            <w:shd w:val="clear" w:color="auto" w:fill="FFFFFF"/>
            <w:tcMar>
              <w:top w:w="0" w:type="dxa"/>
              <w:left w:w="45" w:type="dxa"/>
              <w:bottom w:w="0" w:type="dxa"/>
              <w:right w:w="45" w:type="dxa"/>
            </w:tcMar>
            <w:vAlign w:val="center"/>
            <w:hideMark/>
          </w:tcPr>
          <w:p w14:paraId="63E88B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20A57F97" w14:textId="77777777" w:rsidTr="00A37212">
        <w:trPr>
          <w:jc w:val="center"/>
        </w:trPr>
        <w:tc>
          <w:tcPr>
            <w:tcW w:w="0" w:type="auto"/>
            <w:shd w:val="clear" w:color="auto" w:fill="FFFFFF"/>
            <w:tcMar>
              <w:top w:w="0" w:type="dxa"/>
              <w:left w:w="45" w:type="dxa"/>
              <w:bottom w:w="0" w:type="dxa"/>
              <w:right w:w="45" w:type="dxa"/>
            </w:tcMar>
            <w:vAlign w:val="center"/>
            <w:hideMark/>
          </w:tcPr>
          <w:p w14:paraId="6BB144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71</w:t>
            </w:r>
          </w:p>
        </w:tc>
        <w:tc>
          <w:tcPr>
            <w:tcW w:w="0" w:type="auto"/>
            <w:shd w:val="clear" w:color="auto" w:fill="FFFFFF"/>
            <w:tcMar>
              <w:top w:w="0" w:type="dxa"/>
              <w:left w:w="45" w:type="dxa"/>
              <w:bottom w:w="0" w:type="dxa"/>
              <w:right w:w="45" w:type="dxa"/>
            </w:tcMar>
            <w:vAlign w:val="center"/>
            <w:hideMark/>
          </w:tcPr>
          <w:p w14:paraId="0AAD1A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TRINITY_DN3688_c2_g1_i6</w:t>
            </w:r>
          </w:p>
        </w:tc>
        <w:tc>
          <w:tcPr>
            <w:tcW w:w="0" w:type="auto"/>
            <w:shd w:val="clear" w:color="auto" w:fill="FFFFFF"/>
            <w:tcMar>
              <w:top w:w="0" w:type="dxa"/>
              <w:left w:w="45" w:type="dxa"/>
              <w:bottom w:w="0" w:type="dxa"/>
              <w:right w:w="45" w:type="dxa"/>
            </w:tcMar>
            <w:vAlign w:val="center"/>
            <w:hideMark/>
          </w:tcPr>
          <w:p w14:paraId="2DE520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182</w:t>
            </w:r>
          </w:p>
        </w:tc>
        <w:tc>
          <w:tcPr>
            <w:tcW w:w="0" w:type="auto"/>
            <w:shd w:val="clear" w:color="auto" w:fill="FFFFFF"/>
            <w:tcMar>
              <w:top w:w="0" w:type="dxa"/>
              <w:left w:w="45" w:type="dxa"/>
              <w:bottom w:w="0" w:type="dxa"/>
              <w:right w:w="45" w:type="dxa"/>
            </w:tcMar>
            <w:vAlign w:val="center"/>
            <w:hideMark/>
          </w:tcPr>
          <w:p w14:paraId="4A24B2F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7CF3A20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10.503</w:t>
            </w:r>
          </w:p>
        </w:tc>
        <w:tc>
          <w:tcPr>
            <w:tcW w:w="0" w:type="auto"/>
            <w:shd w:val="clear" w:color="auto" w:fill="FFC000"/>
            <w:tcMar>
              <w:top w:w="0" w:type="dxa"/>
              <w:left w:w="45" w:type="dxa"/>
              <w:bottom w:w="0" w:type="dxa"/>
              <w:right w:w="45" w:type="dxa"/>
            </w:tcMar>
            <w:vAlign w:val="center"/>
            <w:hideMark/>
          </w:tcPr>
          <w:p w14:paraId="299C96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Hyaluronidase</w:t>
            </w:r>
          </w:p>
        </w:tc>
        <w:tc>
          <w:tcPr>
            <w:tcW w:w="0" w:type="auto"/>
            <w:shd w:val="clear" w:color="auto" w:fill="CCCCCC"/>
            <w:tcMar>
              <w:top w:w="0" w:type="dxa"/>
              <w:left w:w="45" w:type="dxa"/>
              <w:bottom w:w="0" w:type="dxa"/>
              <w:right w:w="45" w:type="dxa"/>
            </w:tcMar>
            <w:vAlign w:val="center"/>
            <w:hideMark/>
          </w:tcPr>
          <w:p w14:paraId="773930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67FF0D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EC460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XP_026524834</w:t>
            </w:r>
          </w:p>
        </w:tc>
        <w:tc>
          <w:tcPr>
            <w:tcW w:w="0" w:type="auto"/>
            <w:shd w:val="clear" w:color="auto" w:fill="FFFFFF"/>
            <w:tcMar>
              <w:top w:w="0" w:type="dxa"/>
              <w:left w:w="45" w:type="dxa"/>
              <w:bottom w:w="0" w:type="dxa"/>
              <w:right w:w="45" w:type="dxa"/>
            </w:tcMar>
            <w:vAlign w:val="center"/>
            <w:hideMark/>
          </w:tcPr>
          <w:p w14:paraId="0EA9BC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3EEBD88D" w14:textId="77777777" w:rsidTr="00A37212">
        <w:trPr>
          <w:jc w:val="center"/>
        </w:trPr>
        <w:tc>
          <w:tcPr>
            <w:tcW w:w="0" w:type="auto"/>
            <w:shd w:val="clear" w:color="auto" w:fill="FFFFFF"/>
            <w:tcMar>
              <w:top w:w="0" w:type="dxa"/>
              <w:left w:w="45" w:type="dxa"/>
              <w:bottom w:w="0" w:type="dxa"/>
              <w:right w:w="45" w:type="dxa"/>
            </w:tcMar>
            <w:vAlign w:val="center"/>
            <w:hideMark/>
          </w:tcPr>
          <w:p w14:paraId="081C8A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72</w:t>
            </w:r>
          </w:p>
        </w:tc>
        <w:tc>
          <w:tcPr>
            <w:tcW w:w="0" w:type="auto"/>
            <w:shd w:val="clear" w:color="auto" w:fill="FFFFFF"/>
            <w:tcMar>
              <w:top w:w="0" w:type="dxa"/>
              <w:left w:w="45" w:type="dxa"/>
              <w:bottom w:w="0" w:type="dxa"/>
              <w:right w:w="45" w:type="dxa"/>
            </w:tcMar>
            <w:vAlign w:val="center"/>
            <w:hideMark/>
          </w:tcPr>
          <w:p w14:paraId="4A0907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TRINITY_DN3_c0_g1_i38</w:t>
            </w:r>
          </w:p>
        </w:tc>
        <w:tc>
          <w:tcPr>
            <w:tcW w:w="0" w:type="auto"/>
            <w:shd w:val="clear" w:color="auto" w:fill="FFFFFF"/>
            <w:tcMar>
              <w:top w:w="0" w:type="dxa"/>
              <w:left w:w="45" w:type="dxa"/>
              <w:bottom w:w="0" w:type="dxa"/>
              <w:right w:w="45" w:type="dxa"/>
            </w:tcMar>
            <w:vAlign w:val="center"/>
            <w:hideMark/>
          </w:tcPr>
          <w:p w14:paraId="577CF5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819143</w:t>
            </w:r>
          </w:p>
        </w:tc>
        <w:tc>
          <w:tcPr>
            <w:tcW w:w="0" w:type="auto"/>
            <w:shd w:val="clear" w:color="auto" w:fill="FFFFFF"/>
            <w:tcMar>
              <w:top w:w="0" w:type="dxa"/>
              <w:left w:w="45" w:type="dxa"/>
              <w:bottom w:w="0" w:type="dxa"/>
              <w:right w:w="45" w:type="dxa"/>
            </w:tcMar>
            <w:vAlign w:val="center"/>
            <w:hideMark/>
          </w:tcPr>
          <w:p w14:paraId="6FD2BD2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02B081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8.2948</w:t>
            </w:r>
          </w:p>
        </w:tc>
        <w:tc>
          <w:tcPr>
            <w:tcW w:w="0" w:type="auto"/>
            <w:shd w:val="clear" w:color="auto" w:fill="7030A0"/>
            <w:tcMar>
              <w:top w:w="0" w:type="dxa"/>
              <w:left w:w="45" w:type="dxa"/>
              <w:bottom w:w="0" w:type="dxa"/>
              <w:right w:w="45" w:type="dxa"/>
            </w:tcMar>
            <w:vAlign w:val="center"/>
            <w:hideMark/>
          </w:tcPr>
          <w:p w14:paraId="486111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4EE0A7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7030A0"/>
            <w:tcMar>
              <w:top w:w="0" w:type="dxa"/>
              <w:left w:w="45" w:type="dxa"/>
              <w:bottom w:w="0" w:type="dxa"/>
              <w:right w:w="45" w:type="dxa"/>
            </w:tcMar>
            <w:vAlign w:val="center"/>
            <w:hideMark/>
          </w:tcPr>
          <w:p w14:paraId="1B9496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11.89%</w:t>
            </w:r>
          </w:p>
        </w:tc>
        <w:tc>
          <w:tcPr>
            <w:tcW w:w="0" w:type="auto"/>
            <w:shd w:val="clear" w:color="auto" w:fill="FFFFFF"/>
            <w:tcMar>
              <w:top w:w="0" w:type="dxa"/>
              <w:left w:w="45" w:type="dxa"/>
              <w:bottom w:w="0" w:type="dxa"/>
              <w:right w:w="45" w:type="dxa"/>
            </w:tcMar>
            <w:vAlign w:val="center"/>
            <w:hideMark/>
          </w:tcPr>
          <w:p w14:paraId="2E574A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LAA53789</w:t>
            </w:r>
          </w:p>
        </w:tc>
        <w:tc>
          <w:tcPr>
            <w:tcW w:w="0" w:type="auto"/>
            <w:shd w:val="clear" w:color="auto" w:fill="FFFFFF"/>
            <w:tcMar>
              <w:top w:w="0" w:type="dxa"/>
              <w:left w:w="45" w:type="dxa"/>
              <w:bottom w:w="0" w:type="dxa"/>
              <w:right w:w="45" w:type="dxa"/>
            </w:tcMar>
            <w:vAlign w:val="center"/>
            <w:hideMark/>
          </w:tcPr>
          <w:p w14:paraId="65CE85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4890A483" w14:textId="77777777" w:rsidTr="00A37212">
        <w:trPr>
          <w:jc w:val="center"/>
        </w:trPr>
        <w:tc>
          <w:tcPr>
            <w:tcW w:w="0" w:type="auto"/>
            <w:shd w:val="clear" w:color="auto" w:fill="FFFFFF"/>
            <w:tcMar>
              <w:top w:w="0" w:type="dxa"/>
              <w:left w:w="45" w:type="dxa"/>
              <w:bottom w:w="0" w:type="dxa"/>
              <w:right w:w="45" w:type="dxa"/>
            </w:tcMar>
            <w:vAlign w:val="center"/>
            <w:hideMark/>
          </w:tcPr>
          <w:p w14:paraId="78DF7FB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73</w:t>
            </w:r>
          </w:p>
        </w:tc>
        <w:tc>
          <w:tcPr>
            <w:tcW w:w="0" w:type="auto"/>
            <w:shd w:val="clear" w:color="auto" w:fill="FFFFFF"/>
            <w:tcMar>
              <w:top w:w="0" w:type="dxa"/>
              <w:left w:w="45" w:type="dxa"/>
              <w:bottom w:w="0" w:type="dxa"/>
              <w:right w:w="45" w:type="dxa"/>
            </w:tcMar>
            <w:vAlign w:val="center"/>
            <w:hideMark/>
          </w:tcPr>
          <w:p w14:paraId="3133C8A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TRINITY_DN3_c0_g1_i35</w:t>
            </w:r>
          </w:p>
        </w:tc>
        <w:tc>
          <w:tcPr>
            <w:tcW w:w="0" w:type="auto"/>
            <w:shd w:val="clear" w:color="auto" w:fill="FFFFFF"/>
            <w:tcMar>
              <w:top w:w="0" w:type="dxa"/>
              <w:left w:w="45" w:type="dxa"/>
              <w:bottom w:w="0" w:type="dxa"/>
              <w:right w:w="45" w:type="dxa"/>
            </w:tcMar>
            <w:vAlign w:val="center"/>
            <w:hideMark/>
          </w:tcPr>
          <w:p w14:paraId="2AA49C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429</w:t>
            </w:r>
          </w:p>
        </w:tc>
        <w:tc>
          <w:tcPr>
            <w:tcW w:w="0" w:type="auto"/>
            <w:shd w:val="clear" w:color="auto" w:fill="FFFFFF"/>
            <w:tcMar>
              <w:top w:w="0" w:type="dxa"/>
              <w:left w:w="45" w:type="dxa"/>
              <w:bottom w:w="0" w:type="dxa"/>
              <w:right w:w="45" w:type="dxa"/>
            </w:tcMar>
            <w:vAlign w:val="center"/>
            <w:hideMark/>
          </w:tcPr>
          <w:p w14:paraId="0802CD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E8146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8.2948</w:t>
            </w:r>
          </w:p>
        </w:tc>
        <w:tc>
          <w:tcPr>
            <w:tcW w:w="0" w:type="auto"/>
            <w:shd w:val="clear" w:color="auto" w:fill="7030A0"/>
            <w:tcMar>
              <w:top w:w="0" w:type="dxa"/>
              <w:left w:w="45" w:type="dxa"/>
              <w:bottom w:w="0" w:type="dxa"/>
              <w:right w:w="45" w:type="dxa"/>
            </w:tcMar>
            <w:vAlign w:val="center"/>
            <w:hideMark/>
          </w:tcPr>
          <w:p w14:paraId="7067B6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55C5F6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685F8B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CA2F5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LAA53789</w:t>
            </w:r>
          </w:p>
        </w:tc>
        <w:tc>
          <w:tcPr>
            <w:tcW w:w="0" w:type="auto"/>
            <w:shd w:val="clear" w:color="auto" w:fill="FFFFFF"/>
            <w:tcMar>
              <w:top w:w="0" w:type="dxa"/>
              <w:left w:w="45" w:type="dxa"/>
              <w:bottom w:w="0" w:type="dxa"/>
              <w:right w:w="45" w:type="dxa"/>
            </w:tcMar>
            <w:vAlign w:val="center"/>
            <w:hideMark/>
          </w:tcPr>
          <w:p w14:paraId="12AB16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7A0B8CAD" w14:textId="77777777" w:rsidTr="00A37212">
        <w:trPr>
          <w:jc w:val="center"/>
        </w:trPr>
        <w:tc>
          <w:tcPr>
            <w:tcW w:w="0" w:type="auto"/>
            <w:shd w:val="clear" w:color="auto" w:fill="FFFFFF"/>
            <w:tcMar>
              <w:top w:w="0" w:type="dxa"/>
              <w:left w:w="45" w:type="dxa"/>
              <w:bottom w:w="0" w:type="dxa"/>
              <w:right w:w="45" w:type="dxa"/>
            </w:tcMar>
            <w:vAlign w:val="center"/>
            <w:hideMark/>
          </w:tcPr>
          <w:p w14:paraId="700416F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74</w:t>
            </w:r>
          </w:p>
        </w:tc>
        <w:tc>
          <w:tcPr>
            <w:tcW w:w="0" w:type="auto"/>
            <w:shd w:val="clear" w:color="auto" w:fill="FFFFFF"/>
            <w:tcMar>
              <w:top w:w="0" w:type="dxa"/>
              <w:left w:w="45" w:type="dxa"/>
              <w:bottom w:w="0" w:type="dxa"/>
              <w:right w:w="45" w:type="dxa"/>
            </w:tcMar>
            <w:vAlign w:val="center"/>
            <w:hideMark/>
          </w:tcPr>
          <w:p w14:paraId="67F313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TRINITY_DN3_c0_g1_i37</w:t>
            </w:r>
          </w:p>
        </w:tc>
        <w:tc>
          <w:tcPr>
            <w:tcW w:w="0" w:type="auto"/>
            <w:shd w:val="clear" w:color="auto" w:fill="FFFFFF"/>
            <w:tcMar>
              <w:top w:w="0" w:type="dxa"/>
              <w:left w:w="45" w:type="dxa"/>
              <w:bottom w:w="0" w:type="dxa"/>
              <w:right w:w="45" w:type="dxa"/>
            </w:tcMar>
            <w:vAlign w:val="center"/>
            <w:hideMark/>
          </w:tcPr>
          <w:p w14:paraId="7342A7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192</w:t>
            </w:r>
          </w:p>
        </w:tc>
        <w:tc>
          <w:tcPr>
            <w:tcW w:w="0" w:type="auto"/>
            <w:shd w:val="clear" w:color="auto" w:fill="FFFFFF"/>
            <w:tcMar>
              <w:top w:w="0" w:type="dxa"/>
              <w:left w:w="45" w:type="dxa"/>
              <w:bottom w:w="0" w:type="dxa"/>
              <w:right w:w="45" w:type="dxa"/>
            </w:tcMar>
            <w:vAlign w:val="center"/>
            <w:hideMark/>
          </w:tcPr>
          <w:p w14:paraId="5F17FD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6558B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8.2948</w:t>
            </w:r>
          </w:p>
        </w:tc>
        <w:tc>
          <w:tcPr>
            <w:tcW w:w="0" w:type="auto"/>
            <w:shd w:val="clear" w:color="auto" w:fill="7030A0"/>
            <w:tcMar>
              <w:top w:w="0" w:type="dxa"/>
              <w:left w:w="45" w:type="dxa"/>
              <w:bottom w:w="0" w:type="dxa"/>
              <w:right w:w="45" w:type="dxa"/>
            </w:tcMar>
            <w:vAlign w:val="center"/>
            <w:hideMark/>
          </w:tcPr>
          <w:p w14:paraId="0AE17B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074564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C367F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21D8611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LAA53789</w:t>
            </w:r>
          </w:p>
        </w:tc>
        <w:tc>
          <w:tcPr>
            <w:tcW w:w="0" w:type="auto"/>
            <w:shd w:val="clear" w:color="auto" w:fill="FFFFFF"/>
            <w:tcMar>
              <w:top w:w="0" w:type="dxa"/>
              <w:left w:w="45" w:type="dxa"/>
              <w:bottom w:w="0" w:type="dxa"/>
              <w:right w:w="45" w:type="dxa"/>
            </w:tcMar>
            <w:vAlign w:val="center"/>
            <w:hideMark/>
          </w:tcPr>
          <w:p w14:paraId="05110C2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3985BE71" w14:textId="77777777" w:rsidTr="00A37212">
        <w:trPr>
          <w:jc w:val="center"/>
        </w:trPr>
        <w:tc>
          <w:tcPr>
            <w:tcW w:w="0" w:type="auto"/>
            <w:shd w:val="clear" w:color="auto" w:fill="FFFFFF"/>
            <w:tcMar>
              <w:top w:w="0" w:type="dxa"/>
              <w:left w:w="45" w:type="dxa"/>
              <w:bottom w:w="0" w:type="dxa"/>
              <w:right w:w="45" w:type="dxa"/>
            </w:tcMar>
            <w:vAlign w:val="center"/>
            <w:hideMark/>
          </w:tcPr>
          <w:p w14:paraId="2820D3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75</w:t>
            </w:r>
          </w:p>
        </w:tc>
        <w:tc>
          <w:tcPr>
            <w:tcW w:w="0" w:type="auto"/>
            <w:shd w:val="clear" w:color="auto" w:fill="FFFFFF"/>
            <w:tcMar>
              <w:top w:w="0" w:type="dxa"/>
              <w:left w:w="45" w:type="dxa"/>
              <w:bottom w:w="0" w:type="dxa"/>
              <w:right w:w="45" w:type="dxa"/>
            </w:tcMar>
            <w:vAlign w:val="center"/>
            <w:hideMark/>
          </w:tcPr>
          <w:p w14:paraId="0E6317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TRINITY_DN855_c0_g1_i43</w:t>
            </w:r>
          </w:p>
        </w:tc>
        <w:tc>
          <w:tcPr>
            <w:tcW w:w="0" w:type="auto"/>
            <w:shd w:val="clear" w:color="auto" w:fill="FFFFFF"/>
            <w:tcMar>
              <w:top w:w="0" w:type="dxa"/>
              <w:left w:w="45" w:type="dxa"/>
              <w:bottom w:w="0" w:type="dxa"/>
              <w:right w:w="45" w:type="dxa"/>
            </w:tcMar>
            <w:vAlign w:val="center"/>
            <w:hideMark/>
          </w:tcPr>
          <w:p w14:paraId="0A7C53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1239</w:t>
            </w:r>
          </w:p>
        </w:tc>
        <w:tc>
          <w:tcPr>
            <w:tcW w:w="0" w:type="auto"/>
            <w:shd w:val="clear" w:color="auto" w:fill="FFFFFF"/>
            <w:tcMar>
              <w:top w:w="0" w:type="dxa"/>
              <w:left w:w="45" w:type="dxa"/>
              <w:bottom w:w="0" w:type="dxa"/>
              <w:right w:w="45" w:type="dxa"/>
            </w:tcMar>
            <w:vAlign w:val="center"/>
            <w:hideMark/>
          </w:tcPr>
          <w:p w14:paraId="5EA27D7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323</w:t>
            </w:r>
          </w:p>
        </w:tc>
        <w:tc>
          <w:tcPr>
            <w:tcW w:w="0" w:type="auto"/>
            <w:shd w:val="clear" w:color="auto" w:fill="FFFFFF"/>
            <w:tcMar>
              <w:top w:w="0" w:type="dxa"/>
              <w:left w:w="45" w:type="dxa"/>
              <w:bottom w:w="0" w:type="dxa"/>
              <w:right w:w="45" w:type="dxa"/>
            </w:tcMar>
            <w:vAlign w:val="center"/>
            <w:hideMark/>
          </w:tcPr>
          <w:p w14:paraId="1AB34C5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3.3088</w:t>
            </w:r>
          </w:p>
        </w:tc>
        <w:tc>
          <w:tcPr>
            <w:tcW w:w="0" w:type="auto"/>
            <w:shd w:val="clear" w:color="auto" w:fill="7030A0"/>
            <w:tcMar>
              <w:top w:w="0" w:type="dxa"/>
              <w:left w:w="45" w:type="dxa"/>
              <w:bottom w:w="0" w:type="dxa"/>
              <w:right w:w="45" w:type="dxa"/>
            </w:tcMar>
            <w:vAlign w:val="center"/>
            <w:hideMark/>
          </w:tcPr>
          <w:p w14:paraId="6B847B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549010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5CDEC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8017ED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XP_026543549</w:t>
            </w:r>
          </w:p>
        </w:tc>
        <w:tc>
          <w:tcPr>
            <w:tcW w:w="0" w:type="auto"/>
            <w:shd w:val="clear" w:color="auto" w:fill="FFFFFF"/>
            <w:tcMar>
              <w:top w:w="0" w:type="dxa"/>
              <w:left w:w="45" w:type="dxa"/>
              <w:bottom w:w="0" w:type="dxa"/>
              <w:right w:w="45" w:type="dxa"/>
            </w:tcMar>
            <w:vAlign w:val="center"/>
            <w:hideMark/>
          </w:tcPr>
          <w:p w14:paraId="2C6BAAD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00BF1B5E" w14:textId="77777777" w:rsidTr="00A37212">
        <w:trPr>
          <w:jc w:val="center"/>
        </w:trPr>
        <w:tc>
          <w:tcPr>
            <w:tcW w:w="0" w:type="auto"/>
            <w:shd w:val="clear" w:color="auto" w:fill="FFFFFF"/>
            <w:tcMar>
              <w:top w:w="0" w:type="dxa"/>
              <w:left w:w="45" w:type="dxa"/>
              <w:bottom w:w="0" w:type="dxa"/>
              <w:right w:w="45" w:type="dxa"/>
            </w:tcMar>
            <w:vAlign w:val="center"/>
            <w:hideMark/>
          </w:tcPr>
          <w:p w14:paraId="5AE7C1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w:t>
            </w:r>
          </w:p>
        </w:tc>
        <w:tc>
          <w:tcPr>
            <w:tcW w:w="0" w:type="auto"/>
            <w:shd w:val="clear" w:color="auto" w:fill="FFFFFF"/>
            <w:tcMar>
              <w:top w:w="0" w:type="dxa"/>
              <w:left w:w="45" w:type="dxa"/>
              <w:bottom w:w="0" w:type="dxa"/>
              <w:right w:w="45" w:type="dxa"/>
            </w:tcMar>
            <w:vAlign w:val="center"/>
            <w:hideMark/>
          </w:tcPr>
          <w:p w14:paraId="07FEE94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TRINITY_DN855_c0_g1_i76</w:t>
            </w:r>
          </w:p>
        </w:tc>
        <w:tc>
          <w:tcPr>
            <w:tcW w:w="0" w:type="auto"/>
            <w:shd w:val="clear" w:color="auto" w:fill="FFFFFF"/>
            <w:tcMar>
              <w:top w:w="0" w:type="dxa"/>
              <w:left w:w="45" w:type="dxa"/>
              <w:bottom w:w="0" w:type="dxa"/>
              <w:right w:w="45" w:type="dxa"/>
            </w:tcMar>
            <w:vAlign w:val="center"/>
            <w:hideMark/>
          </w:tcPr>
          <w:p w14:paraId="5947852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1128</w:t>
            </w:r>
          </w:p>
        </w:tc>
        <w:tc>
          <w:tcPr>
            <w:tcW w:w="0" w:type="auto"/>
            <w:shd w:val="clear" w:color="auto" w:fill="FFFFFF"/>
            <w:tcMar>
              <w:top w:w="0" w:type="dxa"/>
              <w:left w:w="45" w:type="dxa"/>
              <w:bottom w:w="0" w:type="dxa"/>
              <w:right w:w="45" w:type="dxa"/>
            </w:tcMar>
            <w:vAlign w:val="center"/>
            <w:hideMark/>
          </w:tcPr>
          <w:p w14:paraId="27CB42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BBDE1E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3.3088</w:t>
            </w:r>
          </w:p>
        </w:tc>
        <w:tc>
          <w:tcPr>
            <w:tcW w:w="0" w:type="auto"/>
            <w:shd w:val="clear" w:color="auto" w:fill="7030A0"/>
            <w:tcMar>
              <w:top w:w="0" w:type="dxa"/>
              <w:left w:w="45" w:type="dxa"/>
              <w:bottom w:w="0" w:type="dxa"/>
              <w:right w:w="45" w:type="dxa"/>
            </w:tcMar>
            <w:vAlign w:val="center"/>
            <w:hideMark/>
          </w:tcPr>
          <w:p w14:paraId="7E8FEE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72BF61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3059F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9CD25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XP_026543549</w:t>
            </w:r>
          </w:p>
        </w:tc>
        <w:tc>
          <w:tcPr>
            <w:tcW w:w="0" w:type="auto"/>
            <w:shd w:val="clear" w:color="auto" w:fill="FFFFFF"/>
            <w:tcMar>
              <w:top w:w="0" w:type="dxa"/>
              <w:left w:w="45" w:type="dxa"/>
              <w:bottom w:w="0" w:type="dxa"/>
              <w:right w:w="45" w:type="dxa"/>
            </w:tcMar>
            <w:vAlign w:val="center"/>
            <w:hideMark/>
          </w:tcPr>
          <w:p w14:paraId="4E1E70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23A1065E" w14:textId="77777777" w:rsidTr="00A37212">
        <w:trPr>
          <w:jc w:val="center"/>
        </w:trPr>
        <w:tc>
          <w:tcPr>
            <w:tcW w:w="0" w:type="auto"/>
            <w:shd w:val="clear" w:color="auto" w:fill="FFFFFF"/>
            <w:tcMar>
              <w:top w:w="0" w:type="dxa"/>
              <w:left w:w="45" w:type="dxa"/>
              <w:bottom w:w="0" w:type="dxa"/>
              <w:right w:w="45" w:type="dxa"/>
            </w:tcMar>
            <w:vAlign w:val="center"/>
            <w:hideMark/>
          </w:tcPr>
          <w:p w14:paraId="3E89A6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77</w:t>
            </w:r>
          </w:p>
        </w:tc>
        <w:tc>
          <w:tcPr>
            <w:tcW w:w="0" w:type="auto"/>
            <w:shd w:val="clear" w:color="auto" w:fill="FFFFFF"/>
            <w:tcMar>
              <w:top w:w="0" w:type="dxa"/>
              <w:left w:w="45" w:type="dxa"/>
              <w:bottom w:w="0" w:type="dxa"/>
              <w:right w:w="45" w:type="dxa"/>
            </w:tcMar>
            <w:vAlign w:val="center"/>
            <w:hideMark/>
          </w:tcPr>
          <w:p w14:paraId="41B38C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TRINITY_DN855_c0_g1_i62</w:t>
            </w:r>
          </w:p>
        </w:tc>
        <w:tc>
          <w:tcPr>
            <w:tcW w:w="0" w:type="auto"/>
            <w:shd w:val="clear" w:color="auto" w:fill="FFFFFF"/>
            <w:tcMar>
              <w:top w:w="0" w:type="dxa"/>
              <w:left w:w="45" w:type="dxa"/>
              <w:bottom w:w="0" w:type="dxa"/>
              <w:right w:w="45" w:type="dxa"/>
            </w:tcMar>
            <w:vAlign w:val="center"/>
            <w:hideMark/>
          </w:tcPr>
          <w:p w14:paraId="202798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855</w:t>
            </w:r>
          </w:p>
        </w:tc>
        <w:tc>
          <w:tcPr>
            <w:tcW w:w="0" w:type="auto"/>
            <w:shd w:val="clear" w:color="auto" w:fill="FFFFFF"/>
            <w:tcMar>
              <w:top w:w="0" w:type="dxa"/>
              <w:left w:w="45" w:type="dxa"/>
              <w:bottom w:w="0" w:type="dxa"/>
              <w:right w:w="45" w:type="dxa"/>
            </w:tcMar>
            <w:vAlign w:val="center"/>
            <w:hideMark/>
          </w:tcPr>
          <w:p w14:paraId="2A0E173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260</w:t>
            </w:r>
          </w:p>
        </w:tc>
        <w:tc>
          <w:tcPr>
            <w:tcW w:w="0" w:type="auto"/>
            <w:shd w:val="clear" w:color="auto" w:fill="FFFFFF"/>
            <w:tcMar>
              <w:top w:w="0" w:type="dxa"/>
              <w:left w:w="45" w:type="dxa"/>
              <w:bottom w:w="0" w:type="dxa"/>
              <w:right w:w="45" w:type="dxa"/>
            </w:tcMar>
            <w:vAlign w:val="center"/>
            <w:hideMark/>
          </w:tcPr>
          <w:p w14:paraId="799E29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3.3088</w:t>
            </w:r>
          </w:p>
        </w:tc>
        <w:tc>
          <w:tcPr>
            <w:tcW w:w="0" w:type="auto"/>
            <w:shd w:val="clear" w:color="auto" w:fill="7030A0"/>
            <w:tcMar>
              <w:top w:w="0" w:type="dxa"/>
              <w:left w:w="45" w:type="dxa"/>
              <w:bottom w:w="0" w:type="dxa"/>
              <w:right w:w="45" w:type="dxa"/>
            </w:tcMar>
            <w:vAlign w:val="center"/>
            <w:hideMark/>
          </w:tcPr>
          <w:p w14:paraId="43B078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640803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26CB8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FE31A4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XP_026543549</w:t>
            </w:r>
          </w:p>
        </w:tc>
        <w:tc>
          <w:tcPr>
            <w:tcW w:w="0" w:type="auto"/>
            <w:shd w:val="clear" w:color="auto" w:fill="FFFFFF"/>
            <w:tcMar>
              <w:top w:w="0" w:type="dxa"/>
              <w:left w:w="45" w:type="dxa"/>
              <w:bottom w:w="0" w:type="dxa"/>
              <w:right w:w="45" w:type="dxa"/>
            </w:tcMar>
            <w:vAlign w:val="center"/>
            <w:hideMark/>
          </w:tcPr>
          <w:p w14:paraId="0673CD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2292A722" w14:textId="77777777" w:rsidTr="00A37212">
        <w:trPr>
          <w:jc w:val="center"/>
        </w:trPr>
        <w:tc>
          <w:tcPr>
            <w:tcW w:w="0" w:type="auto"/>
            <w:shd w:val="clear" w:color="auto" w:fill="FFFFFF"/>
            <w:tcMar>
              <w:top w:w="0" w:type="dxa"/>
              <w:left w:w="45" w:type="dxa"/>
              <w:bottom w:w="0" w:type="dxa"/>
              <w:right w:w="45" w:type="dxa"/>
            </w:tcMar>
            <w:vAlign w:val="center"/>
            <w:hideMark/>
          </w:tcPr>
          <w:p w14:paraId="737E18D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78</w:t>
            </w:r>
          </w:p>
        </w:tc>
        <w:tc>
          <w:tcPr>
            <w:tcW w:w="0" w:type="auto"/>
            <w:shd w:val="clear" w:color="auto" w:fill="FFFFFF"/>
            <w:tcMar>
              <w:top w:w="0" w:type="dxa"/>
              <w:left w:w="45" w:type="dxa"/>
              <w:bottom w:w="0" w:type="dxa"/>
              <w:right w:w="45" w:type="dxa"/>
            </w:tcMar>
            <w:vAlign w:val="center"/>
            <w:hideMark/>
          </w:tcPr>
          <w:p w14:paraId="478AED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TRINITY_DN855_c0_g1_i89</w:t>
            </w:r>
          </w:p>
        </w:tc>
        <w:tc>
          <w:tcPr>
            <w:tcW w:w="0" w:type="auto"/>
            <w:shd w:val="clear" w:color="auto" w:fill="FFFFFF"/>
            <w:tcMar>
              <w:top w:w="0" w:type="dxa"/>
              <w:left w:w="45" w:type="dxa"/>
              <w:bottom w:w="0" w:type="dxa"/>
              <w:right w:w="45" w:type="dxa"/>
            </w:tcMar>
            <w:vAlign w:val="center"/>
            <w:hideMark/>
          </w:tcPr>
          <w:p w14:paraId="37C657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629</w:t>
            </w:r>
          </w:p>
        </w:tc>
        <w:tc>
          <w:tcPr>
            <w:tcW w:w="0" w:type="auto"/>
            <w:shd w:val="clear" w:color="auto" w:fill="FFFFFF"/>
            <w:tcMar>
              <w:top w:w="0" w:type="dxa"/>
              <w:left w:w="45" w:type="dxa"/>
              <w:bottom w:w="0" w:type="dxa"/>
              <w:right w:w="45" w:type="dxa"/>
            </w:tcMar>
            <w:vAlign w:val="center"/>
            <w:hideMark/>
          </w:tcPr>
          <w:p w14:paraId="4F09BB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334</w:t>
            </w:r>
          </w:p>
        </w:tc>
        <w:tc>
          <w:tcPr>
            <w:tcW w:w="0" w:type="auto"/>
            <w:shd w:val="clear" w:color="auto" w:fill="FFFFFF"/>
            <w:tcMar>
              <w:top w:w="0" w:type="dxa"/>
              <w:left w:w="45" w:type="dxa"/>
              <w:bottom w:w="0" w:type="dxa"/>
              <w:right w:w="45" w:type="dxa"/>
            </w:tcMar>
            <w:vAlign w:val="center"/>
            <w:hideMark/>
          </w:tcPr>
          <w:p w14:paraId="4367F2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3.3088</w:t>
            </w:r>
          </w:p>
        </w:tc>
        <w:tc>
          <w:tcPr>
            <w:tcW w:w="0" w:type="auto"/>
            <w:shd w:val="clear" w:color="auto" w:fill="7030A0"/>
            <w:tcMar>
              <w:top w:w="0" w:type="dxa"/>
              <w:left w:w="45" w:type="dxa"/>
              <w:bottom w:w="0" w:type="dxa"/>
              <w:right w:w="45" w:type="dxa"/>
            </w:tcMar>
            <w:vAlign w:val="center"/>
            <w:hideMark/>
          </w:tcPr>
          <w:p w14:paraId="05D5CB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75FB92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4F365D5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3A8E8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XP_026543549</w:t>
            </w:r>
          </w:p>
        </w:tc>
        <w:tc>
          <w:tcPr>
            <w:tcW w:w="0" w:type="auto"/>
            <w:shd w:val="clear" w:color="auto" w:fill="FFFFFF"/>
            <w:tcMar>
              <w:top w:w="0" w:type="dxa"/>
              <w:left w:w="45" w:type="dxa"/>
              <w:bottom w:w="0" w:type="dxa"/>
              <w:right w:w="45" w:type="dxa"/>
            </w:tcMar>
            <w:vAlign w:val="center"/>
            <w:hideMark/>
          </w:tcPr>
          <w:p w14:paraId="31F1C1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26FBE4A6" w14:textId="77777777" w:rsidTr="00A37212">
        <w:trPr>
          <w:jc w:val="center"/>
        </w:trPr>
        <w:tc>
          <w:tcPr>
            <w:tcW w:w="0" w:type="auto"/>
            <w:shd w:val="clear" w:color="auto" w:fill="FFFFFF"/>
            <w:tcMar>
              <w:top w:w="0" w:type="dxa"/>
              <w:left w:w="45" w:type="dxa"/>
              <w:bottom w:w="0" w:type="dxa"/>
              <w:right w:w="45" w:type="dxa"/>
            </w:tcMar>
            <w:vAlign w:val="center"/>
            <w:hideMark/>
          </w:tcPr>
          <w:p w14:paraId="6F2281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79</w:t>
            </w:r>
          </w:p>
        </w:tc>
        <w:tc>
          <w:tcPr>
            <w:tcW w:w="0" w:type="auto"/>
            <w:shd w:val="clear" w:color="auto" w:fill="FFFFFF"/>
            <w:tcMar>
              <w:top w:w="0" w:type="dxa"/>
              <w:left w:w="45" w:type="dxa"/>
              <w:bottom w:w="0" w:type="dxa"/>
              <w:right w:w="45" w:type="dxa"/>
            </w:tcMar>
            <w:vAlign w:val="center"/>
            <w:hideMark/>
          </w:tcPr>
          <w:p w14:paraId="19C502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TRINITY_DN8916_c1_g1_i4</w:t>
            </w:r>
          </w:p>
        </w:tc>
        <w:tc>
          <w:tcPr>
            <w:tcW w:w="0" w:type="auto"/>
            <w:shd w:val="clear" w:color="auto" w:fill="FFFFFF"/>
            <w:tcMar>
              <w:top w:w="0" w:type="dxa"/>
              <w:left w:w="45" w:type="dxa"/>
              <w:bottom w:w="0" w:type="dxa"/>
              <w:right w:w="45" w:type="dxa"/>
            </w:tcMar>
            <w:vAlign w:val="center"/>
            <w:hideMark/>
          </w:tcPr>
          <w:p w14:paraId="3605DC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92109</w:t>
            </w:r>
          </w:p>
        </w:tc>
        <w:tc>
          <w:tcPr>
            <w:tcW w:w="0" w:type="auto"/>
            <w:shd w:val="clear" w:color="auto" w:fill="FFFFFF"/>
            <w:tcMar>
              <w:top w:w="0" w:type="dxa"/>
              <w:left w:w="45" w:type="dxa"/>
              <w:bottom w:w="0" w:type="dxa"/>
              <w:right w:w="45" w:type="dxa"/>
            </w:tcMar>
            <w:vAlign w:val="center"/>
            <w:hideMark/>
          </w:tcPr>
          <w:p w14:paraId="19DD99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6561F7F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10.885</w:t>
            </w:r>
          </w:p>
        </w:tc>
        <w:tc>
          <w:tcPr>
            <w:tcW w:w="0" w:type="auto"/>
            <w:shd w:val="clear" w:color="auto" w:fill="7030A0"/>
            <w:tcMar>
              <w:top w:w="0" w:type="dxa"/>
              <w:left w:w="45" w:type="dxa"/>
              <w:bottom w:w="0" w:type="dxa"/>
              <w:right w:w="45" w:type="dxa"/>
            </w:tcMar>
            <w:vAlign w:val="center"/>
            <w:hideMark/>
          </w:tcPr>
          <w:p w14:paraId="7A724B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0DC60F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25880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836C5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ACR78501</w:t>
            </w:r>
          </w:p>
        </w:tc>
        <w:tc>
          <w:tcPr>
            <w:tcW w:w="0" w:type="auto"/>
            <w:shd w:val="clear" w:color="auto" w:fill="FFFFFF"/>
            <w:tcMar>
              <w:top w:w="0" w:type="dxa"/>
              <w:left w:w="45" w:type="dxa"/>
              <w:bottom w:w="0" w:type="dxa"/>
              <w:right w:w="45" w:type="dxa"/>
            </w:tcMar>
            <w:vAlign w:val="center"/>
            <w:hideMark/>
          </w:tcPr>
          <w:p w14:paraId="084A57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Drysdalia coronoides</w:t>
            </w:r>
          </w:p>
        </w:tc>
      </w:tr>
      <w:tr w:rsidR="00A37212" w:rsidRPr="008C1306" w14:paraId="5B35F0AE" w14:textId="77777777" w:rsidTr="00A37212">
        <w:trPr>
          <w:jc w:val="center"/>
        </w:trPr>
        <w:tc>
          <w:tcPr>
            <w:tcW w:w="0" w:type="auto"/>
            <w:shd w:val="clear" w:color="auto" w:fill="FFFFFF"/>
            <w:tcMar>
              <w:top w:w="0" w:type="dxa"/>
              <w:left w:w="45" w:type="dxa"/>
              <w:bottom w:w="0" w:type="dxa"/>
              <w:right w:w="45" w:type="dxa"/>
            </w:tcMar>
            <w:vAlign w:val="center"/>
            <w:hideMark/>
          </w:tcPr>
          <w:p w14:paraId="287F7F3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80</w:t>
            </w:r>
          </w:p>
        </w:tc>
        <w:tc>
          <w:tcPr>
            <w:tcW w:w="0" w:type="auto"/>
            <w:shd w:val="clear" w:color="auto" w:fill="FFFFFF"/>
            <w:tcMar>
              <w:top w:w="0" w:type="dxa"/>
              <w:left w:w="45" w:type="dxa"/>
              <w:bottom w:w="0" w:type="dxa"/>
              <w:right w:w="45" w:type="dxa"/>
            </w:tcMar>
            <w:vAlign w:val="center"/>
            <w:hideMark/>
          </w:tcPr>
          <w:p w14:paraId="3E40EC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TRINITY_DN2341_c0_g1_i1</w:t>
            </w:r>
          </w:p>
        </w:tc>
        <w:tc>
          <w:tcPr>
            <w:tcW w:w="0" w:type="auto"/>
            <w:shd w:val="clear" w:color="auto" w:fill="FFFFFF"/>
            <w:tcMar>
              <w:top w:w="0" w:type="dxa"/>
              <w:left w:w="45" w:type="dxa"/>
              <w:bottom w:w="0" w:type="dxa"/>
              <w:right w:w="45" w:type="dxa"/>
            </w:tcMar>
            <w:vAlign w:val="center"/>
            <w:hideMark/>
          </w:tcPr>
          <w:p w14:paraId="5BCB28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2869</w:t>
            </w:r>
          </w:p>
        </w:tc>
        <w:tc>
          <w:tcPr>
            <w:tcW w:w="0" w:type="auto"/>
            <w:shd w:val="clear" w:color="auto" w:fill="FFFFFF"/>
            <w:tcMar>
              <w:top w:w="0" w:type="dxa"/>
              <w:left w:w="45" w:type="dxa"/>
              <w:bottom w:w="0" w:type="dxa"/>
              <w:right w:w="45" w:type="dxa"/>
            </w:tcMar>
            <w:vAlign w:val="center"/>
            <w:hideMark/>
          </w:tcPr>
          <w:p w14:paraId="1BE491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w:t>
            </w:r>
          </w:p>
        </w:tc>
        <w:tc>
          <w:tcPr>
            <w:tcW w:w="0" w:type="auto"/>
            <w:shd w:val="clear" w:color="auto" w:fill="FFFFFF"/>
            <w:tcMar>
              <w:top w:w="0" w:type="dxa"/>
              <w:left w:w="45" w:type="dxa"/>
              <w:bottom w:w="0" w:type="dxa"/>
              <w:right w:w="45" w:type="dxa"/>
            </w:tcMar>
            <w:vAlign w:val="center"/>
            <w:hideMark/>
          </w:tcPr>
          <w:p w14:paraId="2AC0D37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6.9313</w:t>
            </w:r>
          </w:p>
        </w:tc>
        <w:tc>
          <w:tcPr>
            <w:tcW w:w="0" w:type="auto"/>
            <w:shd w:val="clear" w:color="auto" w:fill="7030A0"/>
            <w:tcMar>
              <w:top w:w="0" w:type="dxa"/>
              <w:left w:w="45" w:type="dxa"/>
              <w:bottom w:w="0" w:type="dxa"/>
              <w:right w:w="45" w:type="dxa"/>
            </w:tcMar>
            <w:vAlign w:val="center"/>
            <w:hideMark/>
          </w:tcPr>
          <w:p w14:paraId="427DB6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6BDD9B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F94D5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BD8BF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XP_026579404</w:t>
            </w:r>
          </w:p>
        </w:tc>
        <w:tc>
          <w:tcPr>
            <w:tcW w:w="0" w:type="auto"/>
            <w:shd w:val="clear" w:color="auto" w:fill="FFFFFF"/>
            <w:tcMar>
              <w:top w:w="0" w:type="dxa"/>
              <w:left w:w="45" w:type="dxa"/>
              <w:bottom w:w="0" w:type="dxa"/>
              <w:right w:w="45" w:type="dxa"/>
            </w:tcMar>
            <w:vAlign w:val="center"/>
            <w:hideMark/>
          </w:tcPr>
          <w:p w14:paraId="454AA2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13A603CB" w14:textId="77777777" w:rsidTr="00A37212">
        <w:trPr>
          <w:jc w:val="center"/>
        </w:trPr>
        <w:tc>
          <w:tcPr>
            <w:tcW w:w="0" w:type="auto"/>
            <w:shd w:val="clear" w:color="auto" w:fill="FFFFFF"/>
            <w:tcMar>
              <w:top w:w="0" w:type="dxa"/>
              <w:left w:w="45" w:type="dxa"/>
              <w:bottom w:w="0" w:type="dxa"/>
              <w:right w:w="45" w:type="dxa"/>
            </w:tcMar>
            <w:vAlign w:val="center"/>
            <w:hideMark/>
          </w:tcPr>
          <w:p w14:paraId="3F5F27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w:t>
            </w:r>
          </w:p>
        </w:tc>
        <w:tc>
          <w:tcPr>
            <w:tcW w:w="0" w:type="auto"/>
            <w:shd w:val="clear" w:color="auto" w:fill="FFFFFF"/>
            <w:tcMar>
              <w:top w:w="0" w:type="dxa"/>
              <w:left w:w="45" w:type="dxa"/>
              <w:bottom w:w="0" w:type="dxa"/>
              <w:right w:w="45" w:type="dxa"/>
            </w:tcMar>
            <w:vAlign w:val="center"/>
            <w:hideMark/>
          </w:tcPr>
          <w:p w14:paraId="40855A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TRINITY_DN2341_c1_g1_i1</w:t>
            </w:r>
          </w:p>
        </w:tc>
        <w:tc>
          <w:tcPr>
            <w:tcW w:w="0" w:type="auto"/>
            <w:shd w:val="clear" w:color="auto" w:fill="FFFFFF"/>
            <w:tcMar>
              <w:top w:w="0" w:type="dxa"/>
              <w:left w:w="45" w:type="dxa"/>
              <w:bottom w:w="0" w:type="dxa"/>
              <w:right w:w="45" w:type="dxa"/>
            </w:tcMar>
            <w:vAlign w:val="center"/>
            <w:hideMark/>
          </w:tcPr>
          <w:p w14:paraId="56FD1B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170</w:t>
            </w:r>
          </w:p>
        </w:tc>
        <w:tc>
          <w:tcPr>
            <w:tcW w:w="0" w:type="auto"/>
            <w:shd w:val="clear" w:color="auto" w:fill="FFFFFF"/>
            <w:tcMar>
              <w:top w:w="0" w:type="dxa"/>
              <w:left w:w="45" w:type="dxa"/>
              <w:bottom w:w="0" w:type="dxa"/>
              <w:right w:w="45" w:type="dxa"/>
            </w:tcMar>
            <w:vAlign w:val="center"/>
            <w:hideMark/>
          </w:tcPr>
          <w:p w14:paraId="4712C1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35A38F1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6.5528</w:t>
            </w:r>
          </w:p>
        </w:tc>
        <w:tc>
          <w:tcPr>
            <w:tcW w:w="0" w:type="auto"/>
            <w:shd w:val="clear" w:color="auto" w:fill="7030A0"/>
            <w:tcMar>
              <w:top w:w="0" w:type="dxa"/>
              <w:left w:w="45" w:type="dxa"/>
              <w:bottom w:w="0" w:type="dxa"/>
              <w:right w:w="45" w:type="dxa"/>
            </w:tcMar>
            <w:vAlign w:val="center"/>
            <w:hideMark/>
          </w:tcPr>
          <w:p w14:paraId="5EB4C5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580FC49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FF62A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51C85EB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XP_026581272</w:t>
            </w:r>
          </w:p>
        </w:tc>
        <w:tc>
          <w:tcPr>
            <w:tcW w:w="0" w:type="auto"/>
            <w:shd w:val="clear" w:color="auto" w:fill="FFFFFF"/>
            <w:tcMar>
              <w:top w:w="0" w:type="dxa"/>
              <w:left w:w="45" w:type="dxa"/>
              <w:bottom w:w="0" w:type="dxa"/>
              <w:right w:w="45" w:type="dxa"/>
            </w:tcMar>
            <w:vAlign w:val="center"/>
            <w:hideMark/>
          </w:tcPr>
          <w:p w14:paraId="0EE574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062AAAE1" w14:textId="77777777" w:rsidTr="00A37212">
        <w:trPr>
          <w:jc w:val="center"/>
        </w:trPr>
        <w:tc>
          <w:tcPr>
            <w:tcW w:w="0" w:type="auto"/>
            <w:shd w:val="clear" w:color="auto" w:fill="FFFFFF"/>
            <w:tcMar>
              <w:top w:w="0" w:type="dxa"/>
              <w:left w:w="45" w:type="dxa"/>
              <w:bottom w:w="0" w:type="dxa"/>
              <w:right w:w="45" w:type="dxa"/>
            </w:tcMar>
            <w:vAlign w:val="center"/>
            <w:hideMark/>
          </w:tcPr>
          <w:p w14:paraId="62EC2D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82</w:t>
            </w:r>
          </w:p>
        </w:tc>
        <w:tc>
          <w:tcPr>
            <w:tcW w:w="0" w:type="auto"/>
            <w:shd w:val="clear" w:color="auto" w:fill="FFFFFF"/>
            <w:tcMar>
              <w:top w:w="0" w:type="dxa"/>
              <w:left w:w="45" w:type="dxa"/>
              <w:bottom w:w="0" w:type="dxa"/>
              <w:right w:w="45" w:type="dxa"/>
            </w:tcMar>
            <w:vAlign w:val="center"/>
            <w:hideMark/>
          </w:tcPr>
          <w:p w14:paraId="1995C9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TRINITY_DN2565_c0_g1_i1</w:t>
            </w:r>
          </w:p>
        </w:tc>
        <w:tc>
          <w:tcPr>
            <w:tcW w:w="0" w:type="auto"/>
            <w:shd w:val="clear" w:color="auto" w:fill="FFFFFF"/>
            <w:tcMar>
              <w:top w:w="0" w:type="dxa"/>
              <w:left w:w="45" w:type="dxa"/>
              <w:bottom w:w="0" w:type="dxa"/>
              <w:right w:w="45" w:type="dxa"/>
            </w:tcMar>
            <w:vAlign w:val="center"/>
            <w:hideMark/>
          </w:tcPr>
          <w:p w14:paraId="226565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398</w:t>
            </w:r>
          </w:p>
        </w:tc>
        <w:tc>
          <w:tcPr>
            <w:tcW w:w="0" w:type="auto"/>
            <w:shd w:val="clear" w:color="auto" w:fill="FFFFFF"/>
            <w:tcMar>
              <w:top w:w="0" w:type="dxa"/>
              <w:left w:w="45" w:type="dxa"/>
              <w:bottom w:w="0" w:type="dxa"/>
              <w:right w:w="45" w:type="dxa"/>
            </w:tcMar>
            <w:vAlign w:val="center"/>
            <w:hideMark/>
          </w:tcPr>
          <w:p w14:paraId="26F4DA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A7A3C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9.4208</w:t>
            </w:r>
          </w:p>
        </w:tc>
        <w:tc>
          <w:tcPr>
            <w:tcW w:w="0" w:type="auto"/>
            <w:shd w:val="clear" w:color="auto" w:fill="7030A0"/>
            <w:tcMar>
              <w:top w:w="0" w:type="dxa"/>
              <w:left w:w="45" w:type="dxa"/>
              <w:bottom w:w="0" w:type="dxa"/>
              <w:right w:w="45" w:type="dxa"/>
            </w:tcMar>
            <w:vAlign w:val="center"/>
            <w:hideMark/>
          </w:tcPr>
          <w:p w14:paraId="5E772C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1CFF11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05282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8580A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XP_026545967</w:t>
            </w:r>
          </w:p>
        </w:tc>
        <w:tc>
          <w:tcPr>
            <w:tcW w:w="0" w:type="auto"/>
            <w:shd w:val="clear" w:color="auto" w:fill="FFFFFF"/>
            <w:tcMar>
              <w:top w:w="0" w:type="dxa"/>
              <w:left w:w="45" w:type="dxa"/>
              <w:bottom w:w="0" w:type="dxa"/>
              <w:right w:w="45" w:type="dxa"/>
            </w:tcMar>
            <w:vAlign w:val="center"/>
            <w:hideMark/>
          </w:tcPr>
          <w:p w14:paraId="648966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2B7D741E" w14:textId="77777777" w:rsidTr="00A37212">
        <w:trPr>
          <w:jc w:val="center"/>
        </w:trPr>
        <w:tc>
          <w:tcPr>
            <w:tcW w:w="0" w:type="auto"/>
            <w:shd w:val="clear" w:color="auto" w:fill="FFFFFF"/>
            <w:tcMar>
              <w:top w:w="0" w:type="dxa"/>
              <w:left w:w="45" w:type="dxa"/>
              <w:bottom w:w="0" w:type="dxa"/>
              <w:right w:w="45" w:type="dxa"/>
            </w:tcMar>
            <w:vAlign w:val="center"/>
            <w:hideMark/>
          </w:tcPr>
          <w:p w14:paraId="2DEA405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83</w:t>
            </w:r>
          </w:p>
        </w:tc>
        <w:tc>
          <w:tcPr>
            <w:tcW w:w="0" w:type="auto"/>
            <w:shd w:val="clear" w:color="auto" w:fill="FFFFFF"/>
            <w:tcMar>
              <w:top w:w="0" w:type="dxa"/>
              <w:left w:w="45" w:type="dxa"/>
              <w:bottom w:w="0" w:type="dxa"/>
              <w:right w:w="45" w:type="dxa"/>
            </w:tcMar>
            <w:vAlign w:val="center"/>
            <w:hideMark/>
          </w:tcPr>
          <w:p w14:paraId="0EB267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TRINITY_DN1055_c0_g1_i1</w:t>
            </w:r>
          </w:p>
        </w:tc>
        <w:tc>
          <w:tcPr>
            <w:tcW w:w="0" w:type="auto"/>
            <w:shd w:val="clear" w:color="auto" w:fill="FFFFFF"/>
            <w:tcMar>
              <w:top w:w="0" w:type="dxa"/>
              <w:left w:w="45" w:type="dxa"/>
              <w:bottom w:w="0" w:type="dxa"/>
              <w:right w:w="45" w:type="dxa"/>
            </w:tcMar>
            <w:vAlign w:val="center"/>
            <w:hideMark/>
          </w:tcPr>
          <w:p w14:paraId="6D40222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132</w:t>
            </w:r>
          </w:p>
        </w:tc>
        <w:tc>
          <w:tcPr>
            <w:tcW w:w="0" w:type="auto"/>
            <w:shd w:val="clear" w:color="auto" w:fill="FFFFFF"/>
            <w:tcMar>
              <w:top w:w="0" w:type="dxa"/>
              <w:left w:w="45" w:type="dxa"/>
              <w:bottom w:w="0" w:type="dxa"/>
              <w:right w:w="45" w:type="dxa"/>
            </w:tcMar>
            <w:vAlign w:val="center"/>
            <w:hideMark/>
          </w:tcPr>
          <w:p w14:paraId="506BF9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94AE0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8.5786</w:t>
            </w:r>
          </w:p>
        </w:tc>
        <w:tc>
          <w:tcPr>
            <w:tcW w:w="0" w:type="auto"/>
            <w:shd w:val="clear" w:color="auto" w:fill="7030A0"/>
            <w:tcMar>
              <w:top w:w="0" w:type="dxa"/>
              <w:left w:w="45" w:type="dxa"/>
              <w:bottom w:w="0" w:type="dxa"/>
              <w:right w:w="45" w:type="dxa"/>
            </w:tcMar>
            <w:vAlign w:val="center"/>
            <w:hideMark/>
          </w:tcPr>
          <w:p w14:paraId="289DB9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45F2F3E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14836B8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0C059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XP_026579465</w:t>
            </w:r>
          </w:p>
        </w:tc>
        <w:tc>
          <w:tcPr>
            <w:tcW w:w="0" w:type="auto"/>
            <w:shd w:val="clear" w:color="auto" w:fill="FFFFFF"/>
            <w:tcMar>
              <w:top w:w="0" w:type="dxa"/>
              <w:left w:w="45" w:type="dxa"/>
              <w:bottom w:w="0" w:type="dxa"/>
              <w:right w:w="45" w:type="dxa"/>
            </w:tcMar>
            <w:vAlign w:val="center"/>
            <w:hideMark/>
          </w:tcPr>
          <w:p w14:paraId="3E4300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46950F3C" w14:textId="77777777" w:rsidTr="00A37212">
        <w:trPr>
          <w:jc w:val="center"/>
        </w:trPr>
        <w:tc>
          <w:tcPr>
            <w:tcW w:w="0" w:type="auto"/>
            <w:shd w:val="clear" w:color="auto" w:fill="FFFFFF"/>
            <w:tcMar>
              <w:top w:w="0" w:type="dxa"/>
              <w:left w:w="45" w:type="dxa"/>
              <w:bottom w:w="0" w:type="dxa"/>
              <w:right w:w="45" w:type="dxa"/>
            </w:tcMar>
            <w:vAlign w:val="center"/>
            <w:hideMark/>
          </w:tcPr>
          <w:p w14:paraId="06DC6E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84</w:t>
            </w:r>
          </w:p>
        </w:tc>
        <w:tc>
          <w:tcPr>
            <w:tcW w:w="0" w:type="auto"/>
            <w:shd w:val="clear" w:color="auto" w:fill="FFFFFF"/>
            <w:tcMar>
              <w:top w:w="0" w:type="dxa"/>
              <w:left w:w="45" w:type="dxa"/>
              <w:bottom w:w="0" w:type="dxa"/>
              <w:right w:w="45" w:type="dxa"/>
            </w:tcMar>
            <w:vAlign w:val="center"/>
            <w:hideMark/>
          </w:tcPr>
          <w:p w14:paraId="5179A9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TRINITY_DN8381_c0_g1_i5</w:t>
            </w:r>
          </w:p>
        </w:tc>
        <w:tc>
          <w:tcPr>
            <w:tcW w:w="0" w:type="auto"/>
            <w:shd w:val="clear" w:color="auto" w:fill="FFFFFF"/>
            <w:tcMar>
              <w:top w:w="0" w:type="dxa"/>
              <w:left w:w="45" w:type="dxa"/>
              <w:bottom w:w="0" w:type="dxa"/>
              <w:right w:w="45" w:type="dxa"/>
            </w:tcMar>
            <w:vAlign w:val="center"/>
            <w:hideMark/>
          </w:tcPr>
          <w:p w14:paraId="436A5D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104</w:t>
            </w:r>
          </w:p>
        </w:tc>
        <w:tc>
          <w:tcPr>
            <w:tcW w:w="0" w:type="auto"/>
            <w:shd w:val="clear" w:color="auto" w:fill="FFFFFF"/>
            <w:tcMar>
              <w:top w:w="0" w:type="dxa"/>
              <w:left w:w="45" w:type="dxa"/>
              <w:bottom w:w="0" w:type="dxa"/>
              <w:right w:w="45" w:type="dxa"/>
            </w:tcMar>
            <w:vAlign w:val="center"/>
            <w:hideMark/>
          </w:tcPr>
          <w:p w14:paraId="62953B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222230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8.6911</w:t>
            </w:r>
          </w:p>
        </w:tc>
        <w:tc>
          <w:tcPr>
            <w:tcW w:w="0" w:type="auto"/>
            <w:shd w:val="clear" w:color="auto" w:fill="7030A0"/>
            <w:tcMar>
              <w:top w:w="0" w:type="dxa"/>
              <w:left w:w="45" w:type="dxa"/>
              <w:bottom w:w="0" w:type="dxa"/>
              <w:right w:w="45" w:type="dxa"/>
            </w:tcMar>
            <w:vAlign w:val="center"/>
            <w:hideMark/>
          </w:tcPr>
          <w:p w14:paraId="42A7453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Kunitz</w:t>
            </w:r>
          </w:p>
        </w:tc>
        <w:tc>
          <w:tcPr>
            <w:tcW w:w="0" w:type="auto"/>
            <w:shd w:val="clear" w:color="auto" w:fill="CCCCCC"/>
            <w:tcMar>
              <w:top w:w="0" w:type="dxa"/>
              <w:left w:w="45" w:type="dxa"/>
              <w:bottom w:w="0" w:type="dxa"/>
              <w:right w:w="45" w:type="dxa"/>
            </w:tcMar>
            <w:vAlign w:val="center"/>
            <w:hideMark/>
          </w:tcPr>
          <w:p w14:paraId="2617689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B1403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9E6A4B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XP_032074676</w:t>
            </w:r>
          </w:p>
        </w:tc>
        <w:tc>
          <w:tcPr>
            <w:tcW w:w="0" w:type="auto"/>
            <w:shd w:val="clear" w:color="auto" w:fill="FFFFFF"/>
            <w:tcMar>
              <w:top w:w="0" w:type="dxa"/>
              <w:left w:w="45" w:type="dxa"/>
              <w:bottom w:w="0" w:type="dxa"/>
              <w:right w:w="45" w:type="dxa"/>
            </w:tcMar>
            <w:vAlign w:val="center"/>
            <w:hideMark/>
          </w:tcPr>
          <w:p w14:paraId="2049B44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Thamnophis elegans</w:t>
            </w:r>
          </w:p>
        </w:tc>
      </w:tr>
      <w:tr w:rsidR="00A37212" w:rsidRPr="008C1306" w14:paraId="451B62E0" w14:textId="77777777" w:rsidTr="00A37212">
        <w:trPr>
          <w:jc w:val="center"/>
        </w:trPr>
        <w:tc>
          <w:tcPr>
            <w:tcW w:w="0" w:type="auto"/>
            <w:shd w:val="clear" w:color="auto" w:fill="FFFFFF"/>
            <w:tcMar>
              <w:top w:w="0" w:type="dxa"/>
              <w:left w:w="45" w:type="dxa"/>
              <w:bottom w:w="0" w:type="dxa"/>
              <w:right w:w="45" w:type="dxa"/>
            </w:tcMar>
            <w:vAlign w:val="center"/>
            <w:hideMark/>
          </w:tcPr>
          <w:p w14:paraId="5F7640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85</w:t>
            </w:r>
          </w:p>
        </w:tc>
        <w:tc>
          <w:tcPr>
            <w:tcW w:w="0" w:type="auto"/>
            <w:shd w:val="clear" w:color="auto" w:fill="FFFFFF"/>
            <w:tcMar>
              <w:top w:w="0" w:type="dxa"/>
              <w:left w:w="45" w:type="dxa"/>
              <w:bottom w:w="0" w:type="dxa"/>
              <w:right w:w="45" w:type="dxa"/>
            </w:tcMar>
            <w:vAlign w:val="center"/>
            <w:hideMark/>
          </w:tcPr>
          <w:p w14:paraId="569BD2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TRINITY_DN420_c0_g1_i9</w:t>
            </w:r>
          </w:p>
        </w:tc>
        <w:tc>
          <w:tcPr>
            <w:tcW w:w="0" w:type="auto"/>
            <w:shd w:val="clear" w:color="auto" w:fill="FFFFFF"/>
            <w:tcMar>
              <w:top w:w="0" w:type="dxa"/>
              <w:left w:w="45" w:type="dxa"/>
              <w:bottom w:w="0" w:type="dxa"/>
              <w:right w:w="45" w:type="dxa"/>
            </w:tcMar>
            <w:vAlign w:val="center"/>
            <w:hideMark/>
          </w:tcPr>
          <w:p w14:paraId="32D77A6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18068</w:t>
            </w:r>
          </w:p>
        </w:tc>
        <w:tc>
          <w:tcPr>
            <w:tcW w:w="0" w:type="auto"/>
            <w:shd w:val="clear" w:color="auto" w:fill="FFFFFF"/>
            <w:tcMar>
              <w:top w:w="0" w:type="dxa"/>
              <w:left w:w="45" w:type="dxa"/>
              <w:bottom w:w="0" w:type="dxa"/>
              <w:right w:w="45" w:type="dxa"/>
            </w:tcMar>
            <w:vAlign w:val="center"/>
            <w:hideMark/>
          </w:tcPr>
          <w:p w14:paraId="0F7F5DD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43EEE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7.7758</w:t>
            </w:r>
          </w:p>
        </w:tc>
        <w:tc>
          <w:tcPr>
            <w:tcW w:w="0" w:type="auto"/>
            <w:shd w:val="clear" w:color="auto" w:fill="1155CC"/>
            <w:tcMar>
              <w:top w:w="0" w:type="dxa"/>
              <w:left w:w="45" w:type="dxa"/>
              <w:bottom w:w="0" w:type="dxa"/>
              <w:right w:w="45" w:type="dxa"/>
            </w:tcMar>
            <w:vAlign w:val="center"/>
            <w:hideMark/>
          </w:tcPr>
          <w:p w14:paraId="1D57FF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LAAO</w:t>
            </w:r>
          </w:p>
        </w:tc>
        <w:tc>
          <w:tcPr>
            <w:tcW w:w="0" w:type="auto"/>
            <w:shd w:val="clear" w:color="auto" w:fill="CCCCCC"/>
            <w:tcMar>
              <w:top w:w="0" w:type="dxa"/>
              <w:left w:w="45" w:type="dxa"/>
              <w:bottom w:w="0" w:type="dxa"/>
              <w:right w:w="45" w:type="dxa"/>
            </w:tcMar>
            <w:vAlign w:val="center"/>
            <w:hideMark/>
          </w:tcPr>
          <w:p w14:paraId="53EBED9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restart"/>
            <w:shd w:val="clear" w:color="auto" w:fill="0000FF"/>
            <w:tcMar>
              <w:top w:w="0" w:type="dxa"/>
              <w:left w:w="45" w:type="dxa"/>
              <w:bottom w:w="0" w:type="dxa"/>
              <w:right w:w="45" w:type="dxa"/>
            </w:tcMar>
            <w:vAlign w:val="center"/>
            <w:hideMark/>
          </w:tcPr>
          <w:p w14:paraId="1D07C3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0.40%</w:t>
            </w:r>
          </w:p>
        </w:tc>
        <w:tc>
          <w:tcPr>
            <w:tcW w:w="0" w:type="auto"/>
            <w:shd w:val="clear" w:color="auto" w:fill="FFFFFF"/>
            <w:tcMar>
              <w:top w:w="0" w:type="dxa"/>
              <w:left w:w="45" w:type="dxa"/>
              <w:bottom w:w="0" w:type="dxa"/>
              <w:right w:w="45" w:type="dxa"/>
            </w:tcMar>
            <w:vAlign w:val="center"/>
            <w:hideMark/>
          </w:tcPr>
          <w:p w14:paraId="4DD0D9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ABN72539</w:t>
            </w:r>
          </w:p>
        </w:tc>
        <w:tc>
          <w:tcPr>
            <w:tcW w:w="0" w:type="auto"/>
            <w:shd w:val="clear" w:color="auto" w:fill="FFFFFF"/>
            <w:tcMar>
              <w:top w:w="0" w:type="dxa"/>
              <w:left w:w="45" w:type="dxa"/>
              <w:bottom w:w="0" w:type="dxa"/>
              <w:right w:w="45" w:type="dxa"/>
            </w:tcMar>
            <w:vAlign w:val="center"/>
            <w:hideMark/>
          </w:tcPr>
          <w:p w14:paraId="604153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60E0E4D8" w14:textId="77777777" w:rsidTr="00A37212">
        <w:trPr>
          <w:jc w:val="center"/>
        </w:trPr>
        <w:tc>
          <w:tcPr>
            <w:tcW w:w="0" w:type="auto"/>
            <w:shd w:val="clear" w:color="auto" w:fill="FFFFFF"/>
            <w:tcMar>
              <w:top w:w="0" w:type="dxa"/>
              <w:left w:w="45" w:type="dxa"/>
              <w:bottom w:w="0" w:type="dxa"/>
              <w:right w:w="45" w:type="dxa"/>
            </w:tcMar>
            <w:vAlign w:val="center"/>
            <w:hideMark/>
          </w:tcPr>
          <w:p w14:paraId="46AD06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86</w:t>
            </w:r>
          </w:p>
        </w:tc>
        <w:tc>
          <w:tcPr>
            <w:tcW w:w="0" w:type="auto"/>
            <w:shd w:val="clear" w:color="auto" w:fill="FFFFFF"/>
            <w:tcMar>
              <w:top w:w="0" w:type="dxa"/>
              <w:left w:w="45" w:type="dxa"/>
              <w:bottom w:w="0" w:type="dxa"/>
              <w:right w:w="45" w:type="dxa"/>
            </w:tcMar>
            <w:vAlign w:val="center"/>
            <w:hideMark/>
          </w:tcPr>
          <w:p w14:paraId="76E75E1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TRINITY_DN420_c0_g1_i15</w:t>
            </w:r>
          </w:p>
        </w:tc>
        <w:tc>
          <w:tcPr>
            <w:tcW w:w="0" w:type="auto"/>
            <w:shd w:val="clear" w:color="auto" w:fill="FFFFFF"/>
            <w:tcMar>
              <w:top w:w="0" w:type="dxa"/>
              <w:left w:w="45" w:type="dxa"/>
              <w:bottom w:w="0" w:type="dxa"/>
              <w:right w:w="45" w:type="dxa"/>
            </w:tcMar>
            <w:vAlign w:val="center"/>
            <w:hideMark/>
          </w:tcPr>
          <w:p w14:paraId="251085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11506</w:t>
            </w:r>
          </w:p>
        </w:tc>
        <w:tc>
          <w:tcPr>
            <w:tcW w:w="0" w:type="auto"/>
            <w:shd w:val="clear" w:color="auto" w:fill="FFFFFF"/>
            <w:tcMar>
              <w:top w:w="0" w:type="dxa"/>
              <w:left w:w="45" w:type="dxa"/>
              <w:bottom w:w="0" w:type="dxa"/>
              <w:right w:w="45" w:type="dxa"/>
            </w:tcMar>
            <w:vAlign w:val="center"/>
            <w:hideMark/>
          </w:tcPr>
          <w:p w14:paraId="05EC91C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FA264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7.7758</w:t>
            </w:r>
          </w:p>
        </w:tc>
        <w:tc>
          <w:tcPr>
            <w:tcW w:w="0" w:type="auto"/>
            <w:shd w:val="clear" w:color="auto" w:fill="1155CC"/>
            <w:tcMar>
              <w:top w:w="0" w:type="dxa"/>
              <w:left w:w="45" w:type="dxa"/>
              <w:bottom w:w="0" w:type="dxa"/>
              <w:right w:w="45" w:type="dxa"/>
            </w:tcMar>
            <w:vAlign w:val="center"/>
            <w:hideMark/>
          </w:tcPr>
          <w:p w14:paraId="7403D0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LAAO</w:t>
            </w:r>
          </w:p>
        </w:tc>
        <w:tc>
          <w:tcPr>
            <w:tcW w:w="0" w:type="auto"/>
            <w:shd w:val="clear" w:color="auto" w:fill="CCCCCC"/>
            <w:tcMar>
              <w:top w:w="0" w:type="dxa"/>
              <w:left w:w="45" w:type="dxa"/>
              <w:bottom w:w="0" w:type="dxa"/>
              <w:right w:w="45" w:type="dxa"/>
            </w:tcMar>
            <w:vAlign w:val="center"/>
            <w:hideMark/>
          </w:tcPr>
          <w:p w14:paraId="51738D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5917ED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060E6A9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ABN72540</w:t>
            </w:r>
          </w:p>
        </w:tc>
        <w:tc>
          <w:tcPr>
            <w:tcW w:w="0" w:type="auto"/>
            <w:shd w:val="clear" w:color="auto" w:fill="FFFFFF"/>
            <w:tcMar>
              <w:top w:w="0" w:type="dxa"/>
              <w:left w:w="45" w:type="dxa"/>
              <w:bottom w:w="0" w:type="dxa"/>
              <w:right w:w="45" w:type="dxa"/>
            </w:tcMar>
            <w:vAlign w:val="center"/>
            <w:hideMark/>
          </w:tcPr>
          <w:p w14:paraId="721D15F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7854AA85" w14:textId="77777777" w:rsidTr="00A37212">
        <w:trPr>
          <w:jc w:val="center"/>
        </w:trPr>
        <w:tc>
          <w:tcPr>
            <w:tcW w:w="0" w:type="auto"/>
            <w:shd w:val="clear" w:color="auto" w:fill="FFFFFF"/>
            <w:tcMar>
              <w:top w:w="0" w:type="dxa"/>
              <w:left w:w="45" w:type="dxa"/>
              <w:bottom w:w="0" w:type="dxa"/>
              <w:right w:w="45" w:type="dxa"/>
            </w:tcMar>
            <w:vAlign w:val="center"/>
            <w:hideMark/>
          </w:tcPr>
          <w:p w14:paraId="2EB828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87</w:t>
            </w:r>
          </w:p>
        </w:tc>
        <w:tc>
          <w:tcPr>
            <w:tcW w:w="0" w:type="auto"/>
            <w:shd w:val="clear" w:color="auto" w:fill="FFFFFF"/>
            <w:tcMar>
              <w:top w:w="0" w:type="dxa"/>
              <w:left w:w="45" w:type="dxa"/>
              <w:bottom w:w="0" w:type="dxa"/>
              <w:right w:w="45" w:type="dxa"/>
            </w:tcMar>
            <w:vAlign w:val="center"/>
            <w:hideMark/>
          </w:tcPr>
          <w:p w14:paraId="69EA544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TRINITY_DN420_c0_g1_i14</w:t>
            </w:r>
          </w:p>
        </w:tc>
        <w:tc>
          <w:tcPr>
            <w:tcW w:w="0" w:type="auto"/>
            <w:shd w:val="clear" w:color="auto" w:fill="FFFFFF"/>
            <w:tcMar>
              <w:top w:w="0" w:type="dxa"/>
              <w:left w:w="45" w:type="dxa"/>
              <w:bottom w:w="0" w:type="dxa"/>
              <w:right w:w="45" w:type="dxa"/>
            </w:tcMar>
            <w:vAlign w:val="center"/>
            <w:hideMark/>
          </w:tcPr>
          <w:p w14:paraId="5DAF693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688</w:t>
            </w:r>
          </w:p>
        </w:tc>
        <w:tc>
          <w:tcPr>
            <w:tcW w:w="0" w:type="auto"/>
            <w:shd w:val="clear" w:color="auto" w:fill="FFFFFF"/>
            <w:tcMar>
              <w:top w:w="0" w:type="dxa"/>
              <w:left w:w="45" w:type="dxa"/>
              <w:bottom w:w="0" w:type="dxa"/>
              <w:right w:w="45" w:type="dxa"/>
            </w:tcMar>
            <w:vAlign w:val="center"/>
            <w:hideMark/>
          </w:tcPr>
          <w:p w14:paraId="2D64BC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w:t>
            </w:r>
          </w:p>
        </w:tc>
        <w:tc>
          <w:tcPr>
            <w:tcW w:w="0" w:type="auto"/>
            <w:shd w:val="clear" w:color="auto" w:fill="FFFFFF"/>
            <w:tcMar>
              <w:top w:w="0" w:type="dxa"/>
              <w:left w:w="45" w:type="dxa"/>
              <w:bottom w:w="0" w:type="dxa"/>
              <w:right w:w="45" w:type="dxa"/>
            </w:tcMar>
            <w:vAlign w:val="center"/>
            <w:hideMark/>
          </w:tcPr>
          <w:p w14:paraId="0CA319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7.7758</w:t>
            </w:r>
          </w:p>
        </w:tc>
        <w:tc>
          <w:tcPr>
            <w:tcW w:w="0" w:type="auto"/>
            <w:shd w:val="clear" w:color="auto" w:fill="1155CC"/>
            <w:tcMar>
              <w:top w:w="0" w:type="dxa"/>
              <w:left w:w="45" w:type="dxa"/>
              <w:bottom w:w="0" w:type="dxa"/>
              <w:right w:w="45" w:type="dxa"/>
            </w:tcMar>
            <w:vAlign w:val="center"/>
            <w:hideMark/>
          </w:tcPr>
          <w:p w14:paraId="681497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LAAO</w:t>
            </w:r>
          </w:p>
        </w:tc>
        <w:tc>
          <w:tcPr>
            <w:tcW w:w="0" w:type="auto"/>
            <w:shd w:val="clear" w:color="auto" w:fill="CCCCCC"/>
            <w:tcMar>
              <w:top w:w="0" w:type="dxa"/>
              <w:left w:w="45" w:type="dxa"/>
              <w:bottom w:w="0" w:type="dxa"/>
              <w:right w:w="45" w:type="dxa"/>
            </w:tcMar>
            <w:vAlign w:val="center"/>
            <w:hideMark/>
          </w:tcPr>
          <w:p w14:paraId="78FEA5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5C1CD8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59A216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ABN72540</w:t>
            </w:r>
          </w:p>
        </w:tc>
        <w:tc>
          <w:tcPr>
            <w:tcW w:w="0" w:type="auto"/>
            <w:shd w:val="clear" w:color="auto" w:fill="FFFFFF"/>
            <w:tcMar>
              <w:top w:w="0" w:type="dxa"/>
              <w:left w:w="45" w:type="dxa"/>
              <w:bottom w:w="0" w:type="dxa"/>
              <w:right w:w="45" w:type="dxa"/>
            </w:tcMar>
            <w:vAlign w:val="center"/>
            <w:hideMark/>
          </w:tcPr>
          <w:p w14:paraId="3A5560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1D3DB0A7" w14:textId="77777777" w:rsidTr="00A37212">
        <w:trPr>
          <w:jc w:val="center"/>
        </w:trPr>
        <w:tc>
          <w:tcPr>
            <w:tcW w:w="0" w:type="auto"/>
            <w:shd w:val="clear" w:color="auto" w:fill="FFFFFF"/>
            <w:tcMar>
              <w:top w:w="0" w:type="dxa"/>
              <w:left w:w="45" w:type="dxa"/>
              <w:bottom w:w="0" w:type="dxa"/>
              <w:right w:w="45" w:type="dxa"/>
            </w:tcMar>
            <w:vAlign w:val="center"/>
            <w:hideMark/>
          </w:tcPr>
          <w:p w14:paraId="631EB1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88</w:t>
            </w:r>
          </w:p>
        </w:tc>
        <w:tc>
          <w:tcPr>
            <w:tcW w:w="0" w:type="auto"/>
            <w:shd w:val="clear" w:color="auto" w:fill="FFFFFF"/>
            <w:tcMar>
              <w:top w:w="0" w:type="dxa"/>
              <w:left w:w="45" w:type="dxa"/>
              <w:bottom w:w="0" w:type="dxa"/>
              <w:right w:w="45" w:type="dxa"/>
            </w:tcMar>
            <w:vAlign w:val="center"/>
            <w:hideMark/>
          </w:tcPr>
          <w:p w14:paraId="2B978DC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TRINITY_DN420_c0_g1_i8</w:t>
            </w:r>
          </w:p>
        </w:tc>
        <w:tc>
          <w:tcPr>
            <w:tcW w:w="0" w:type="auto"/>
            <w:shd w:val="clear" w:color="auto" w:fill="FFFFFF"/>
            <w:tcMar>
              <w:top w:w="0" w:type="dxa"/>
              <w:left w:w="45" w:type="dxa"/>
              <w:bottom w:w="0" w:type="dxa"/>
              <w:right w:w="45" w:type="dxa"/>
            </w:tcMar>
            <w:vAlign w:val="center"/>
            <w:hideMark/>
          </w:tcPr>
          <w:p w14:paraId="70275E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605</w:t>
            </w:r>
          </w:p>
        </w:tc>
        <w:tc>
          <w:tcPr>
            <w:tcW w:w="0" w:type="auto"/>
            <w:shd w:val="clear" w:color="auto" w:fill="FFFFFF"/>
            <w:tcMar>
              <w:top w:w="0" w:type="dxa"/>
              <w:left w:w="45" w:type="dxa"/>
              <w:bottom w:w="0" w:type="dxa"/>
              <w:right w:w="45" w:type="dxa"/>
            </w:tcMar>
            <w:vAlign w:val="center"/>
            <w:hideMark/>
          </w:tcPr>
          <w:p w14:paraId="315EE9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1363BA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7.7758</w:t>
            </w:r>
          </w:p>
        </w:tc>
        <w:tc>
          <w:tcPr>
            <w:tcW w:w="0" w:type="auto"/>
            <w:shd w:val="clear" w:color="auto" w:fill="1155CC"/>
            <w:tcMar>
              <w:top w:w="0" w:type="dxa"/>
              <w:left w:w="45" w:type="dxa"/>
              <w:bottom w:w="0" w:type="dxa"/>
              <w:right w:w="45" w:type="dxa"/>
            </w:tcMar>
            <w:vAlign w:val="center"/>
            <w:hideMark/>
          </w:tcPr>
          <w:p w14:paraId="389A5D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LAAO</w:t>
            </w:r>
          </w:p>
        </w:tc>
        <w:tc>
          <w:tcPr>
            <w:tcW w:w="0" w:type="auto"/>
            <w:shd w:val="clear" w:color="auto" w:fill="CCCCCC"/>
            <w:tcMar>
              <w:top w:w="0" w:type="dxa"/>
              <w:left w:w="45" w:type="dxa"/>
              <w:bottom w:w="0" w:type="dxa"/>
              <w:right w:w="45" w:type="dxa"/>
            </w:tcMar>
            <w:vAlign w:val="center"/>
            <w:hideMark/>
          </w:tcPr>
          <w:p w14:paraId="14FE81C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02C47F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47511A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ABN72539</w:t>
            </w:r>
          </w:p>
        </w:tc>
        <w:tc>
          <w:tcPr>
            <w:tcW w:w="0" w:type="auto"/>
            <w:shd w:val="clear" w:color="auto" w:fill="FFFFFF"/>
            <w:tcMar>
              <w:top w:w="0" w:type="dxa"/>
              <w:left w:w="45" w:type="dxa"/>
              <w:bottom w:w="0" w:type="dxa"/>
              <w:right w:w="45" w:type="dxa"/>
            </w:tcMar>
            <w:vAlign w:val="center"/>
            <w:hideMark/>
          </w:tcPr>
          <w:p w14:paraId="0D5F54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75C741D7" w14:textId="77777777" w:rsidTr="00A37212">
        <w:trPr>
          <w:jc w:val="center"/>
        </w:trPr>
        <w:tc>
          <w:tcPr>
            <w:tcW w:w="0" w:type="auto"/>
            <w:shd w:val="clear" w:color="auto" w:fill="FFFFFF"/>
            <w:tcMar>
              <w:top w:w="0" w:type="dxa"/>
              <w:left w:w="45" w:type="dxa"/>
              <w:bottom w:w="0" w:type="dxa"/>
              <w:right w:w="45" w:type="dxa"/>
            </w:tcMar>
            <w:vAlign w:val="center"/>
            <w:hideMark/>
          </w:tcPr>
          <w:p w14:paraId="62AEB1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89</w:t>
            </w:r>
          </w:p>
        </w:tc>
        <w:tc>
          <w:tcPr>
            <w:tcW w:w="0" w:type="auto"/>
            <w:shd w:val="clear" w:color="auto" w:fill="FFFFFF"/>
            <w:tcMar>
              <w:top w:w="0" w:type="dxa"/>
              <w:left w:w="45" w:type="dxa"/>
              <w:bottom w:w="0" w:type="dxa"/>
              <w:right w:w="45" w:type="dxa"/>
            </w:tcMar>
            <w:vAlign w:val="center"/>
            <w:hideMark/>
          </w:tcPr>
          <w:p w14:paraId="62D052F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TRINITY_DN45_c1_g1_i2</w:t>
            </w:r>
          </w:p>
        </w:tc>
        <w:tc>
          <w:tcPr>
            <w:tcW w:w="0" w:type="auto"/>
            <w:shd w:val="clear" w:color="auto" w:fill="FFFFFF"/>
            <w:tcMar>
              <w:top w:w="0" w:type="dxa"/>
              <w:left w:w="45" w:type="dxa"/>
              <w:bottom w:w="0" w:type="dxa"/>
              <w:right w:w="45" w:type="dxa"/>
            </w:tcMar>
            <w:vAlign w:val="center"/>
            <w:hideMark/>
          </w:tcPr>
          <w:p w14:paraId="6D0B56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120</w:t>
            </w:r>
          </w:p>
        </w:tc>
        <w:tc>
          <w:tcPr>
            <w:tcW w:w="0" w:type="auto"/>
            <w:shd w:val="clear" w:color="auto" w:fill="FFFFFF"/>
            <w:tcMar>
              <w:top w:w="0" w:type="dxa"/>
              <w:left w:w="45" w:type="dxa"/>
              <w:bottom w:w="0" w:type="dxa"/>
              <w:right w:w="45" w:type="dxa"/>
            </w:tcMar>
            <w:vAlign w:val="center"/>
            <w:hideMark/>
          </w:tcPr>
          <w:p w14:paraId="6707E9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5912E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9.9997</w:t>
            </w:r>
          </w:p>
        </w:tc>
        <w:tc>
          <w:tcPr>
            <w:tcW w:w="0" w:type="auto"/>
            <w:shd w:val="clear" w:color="auto" w:fill="595959"/>
            <w:tcMar>
              <w:top w:w="0" w:type="dxa"/>
              <w:left w:w="45" w:type="dxa"/>
              <w:bottom w:w="0" w:type="dxa"/>
              <w:right w:w="45" w:type="dxa"/>
            </w:tcMar>
            <w:vAlign w:val="center"/>
            <w:hideMark/>
          </w:tcPr>
          <w:p w14:paraId="1DBAF6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Natriuretic peptide</w:t>
            </w:r>
          </w:p>
        </w:tc>
        <w:tc>
          <w:tcPr>
            <w:tcW w:w="0" w:type="auto"/>
            <w:shd w:val="clear" w:color="auto" w:fill="CCCCCC"/>
            <w:tcMar>
              <w:top w:w="0" w:type="dxa"/>
              <w:left w:w="45" w:type="dxa"/>
              <w:bottom w:w="0" w:type="dxa"/>
              <w:right w:w="45" w:type="dxa"/>
            </w:tcMar>
            <w:vAlign w:val="center"/>
            <w:hideMark/>
          </w:tcPr>
          <w:p w14:paraId="288418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595959"/>
            <w:tcMar>
              <w:top w:w="0" w:type="dxa"/>
              <w:left w:w="45" w:type="dxa"/>
              <w:bottom w:w="0" w:type="dxa"/>
              <w:right w:w="45" w:type="dxa"/>
            </w:tcMar>
            <w:vAlign w:val="center"/>
            <w:hideMark/>
          </w:tcPr>
          <w:p w14:paraId="6E9FAC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4.85%</w:t>
            </w:r>
          </w:p>
        </w:tc>
        <w:tc>
          <w:tcPr>
            <w:tcW w:w="0" w:type="auto"/>
            <w:shd w:val="clear" w:color="auto" w:fill="FFFFFF"/>
            <w:tcMar>
              <w:top w:w="0" w:type="dxa"/>
              <w:left w:w="45" w:type="dxa"/>
              <w:bottom w:w="0" w:type="dxa"/>
              <w:right w:w="45" w:type="dxa"/>
            </w:tcMar>
            <w:vAlign w:val="center"/>
            <w:hideMark/>
          </w:tcPr>
          <w:p w14:paraId="7EAE0D6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ADK12002</w:t>
            </w:r>
          </w:p>
        </w:tc>
        <w:tc>
          <w:tcPr>
            <w:tcW w:w="0" w:type="auto"/>
            <w:shd w:val="clear" w:color="auto" w:fill="FFFFFF"/>
            <w:tcMar>
              <w:top w:w="0" w:type="dxa"/>
              <w:left w:w="45" w:type="dxa"/>
              <w:bottom w:w="0" w:type="dxa"/>
              <w:right w:w="45" w:type="dxa"/>
            </w:tcMar>
            <w:vAlign w:val="center"/>
            <w:hideMark/>
          </w:tcPr>
          <w:p w14:paraId="7645FB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1A0CDC09" w14:textId="77777777" w:rsidTr="00A37212">
        <w:trPr>
          <w:jc w:val="center"/>
        </w:trPr>
        <w:tc>
          <w:tcPr>
            <w:tcW w:w="0" w:type="auto"/>
            <w:shd w:val="clear" w:color="auto" w:fill="FFFFFF"/>
            <w:tcMar>
              <w:top w:w="0" w:type="dxa"/>
              <w:left w:w="45" w:type="dxa"/>
              <w:bottom w:w="0" w:type="dxa"/>
              <w:right w:w="45" w:type="dxa"/>
            </w:tcMar>
            <w:vAlign w:val="center"/>
            <w:hideMark/>
          </w:tcPr>
          <w:p w14:paraId="7835D93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90</w:t>
            </w:r>
          </w:p>
        </w:tc>
        <w:tc>
          <w:tcPr>
            <w:tcW w:w="0" w:type="auto"/>
            <w:shd w:val="clear" w:color="auto" w:fill="FFFFFF"/>
            <w:tcMar>
              <w:top w:w="0" w:type="dxa"/>
              <w:left w:w="45" w:type="dxa"/>
              <w:bottom w:w="0" w:type="dxa"/>
              <w:right w:w="45" w:type="dxa"/>
            </w:tcMar>
            <w:vAlign w:val="center"/>
            <w:hideMark/>
          </w:tcPr>
          <w:p w14:paraId="44DA82B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TRINITY_DN45_c1_g1_i5</w:t>
            </w:r>
          </w:p>
        </w:tc>
        <w:tc>
          <w:tcPr>
            <w:tcW w:w="0" w:type="auto"/>
            <w:shd w:val="clear" w:color="auto" w:fill="FFFFFF"/>
            <w:tcMar>
              <w:top w:w="0" w:type="dxa"/>
              <w:left w:w="45" w:type="dxa"/>
              <w:bottom w:w="0" w:type="dxa"/>
              <w:right w:w="45" w:type="dxa"/>
            </w:tcMar>
            <w:vAlign w:val="center"/>
            <w:hideMark/>
          </w:tcPr>
          <w:p w14:paraId="0DD5BD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195105</w:t>
            </w:r>
          </w:p>
        </w:tc>
        <w:tc>
          <w:tcPr>
            <w:tcW w:w="0" w:type="auto"/>
            <w:shd w:val="clear" w:color="auto" w:fill="FFFFFF"/>
            <w:tcMar>
              <w:top w:w="0" w:type="dxa"/>
              <w:left w:w="45" w:type="dxa"/>
              <w:bottom w:w="0" w:type="dxa"/>
              <w:right w:w="45" w:type="dxa"/>
            </w:tcMar>
            <w:vAlign w:val="center"/>
            <w:hideMark/>
          </w:tcPr>
          <w:p w14:paraId="5BC6B2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0B8B6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9.9997</w:t>
            </w:r>
          </w:p>
        </w:tc>
        <w:tc>
          <w:tcPr>
            <w:tcW w:w="0" w:type="auto"/>
            <w:shd w:val="clear" w:color="auto" w:fill="595959"/>
            <w:tcMar>
              <w:top w:w="0" w:type="dxa"/>
              <w:left w:w="45" w:type="dxa"/>
              <w:bottom w:w="0" w:type="dxa"/>
              <w:right w:w="45" w:type="dxa"/>
            </w:tcMar>
            <w:vAlign w:val="center"/>
            <w:hideMark/>
          </w:tcPr>
          <w:p w14:paraId="793D31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Natriuretic peptide</w:t>
            </w:r>
          </w:p>
        </w:tc>
        <w:tc>
          <w:tcPr>
            <w:tcW w:w="0" w:type="auto"/>
            <w:shd w:val="clear" w:color="auto" w:fill="CCCCCC"/>
            <w:tcMar>
              <w:top w:w="0" w:type="dxa"/>
              <w:left w:w="45" w:type="dxa"/>
              <w:bottom w:w="0" w:type="dxa"/>
              <w:right w:w="45" w:type="dxa"/>
            </w:tcMar>
            <w:vAlign w:val="center"/>
            <w:hideMark/>
          </w:tcPr>
          <w:p w14:paraId="3BAE2F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458310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665D8D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ADK12002</w:t>
            </w:r>
          </w:p>
        </w:tc>
        <w:tc>
          <w:tcPr>
            <w:tcW w:w="0" w:type="auto"/>
            <w:shd w:val="clear" w:color="auto" w:fill="FFFFFF"/>
            <w:tcMar>
              <w:top w:w="0" w:type="dxa"/>
              <w:left w:w="45" w:type="dxa"/>
              <w:bottom w:w="0" w:type="dxa"/>
              <w:right w:w="45" w:type="dxa"/>
            </w:tcMar>
            <w:vAlign w:val="center"/>
            <w:hideMark/>
          </w:tcPr>
          <w:p w14:paraId="2E0BE99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75DB34A3" w14:textId="77777777" w:rsidTr="00A37212">
        <w:trPr>
          <w:jc w:val="center"/>
        </w:trPr>
        <w:tc>
          <w:tcPr>
            <w:tcW w:w="0" w:type="auto"/>
            <w:shd w:val="clear" w:color="auto" w:fill="FFFFFF"/>
            <w:tcMar>
              <w:top w:w="0" w:type="dxa"/>
              <w:left w:w="45" w:type="dxa"/>
              <w:bottom w:w="0" w:type="dxa"/>
              <w:right w:w="45" w:type="dxa"/>
            </w:tcMar>
            <w:vAlign w:val="center"/>
            <w:hideMark/>
          </w:tcPr>
          <w:p w14:paraId="7A62161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91</w:t>
            </w:r>
          </w:p>
        </w:tc>
        <w:tc>
          <w:tcPr>
            <w:tcW w:w="0" w:type="auto"/>
            <w:shd w:val="clear" w:color="auto" w:fill="FFFFFF"/>
            <w:tcMar>
              <w:top w:w="0" w:type="dxa"/>
              <w:left w:w="45" w:type="dxa"/>
              <w:bottom w:w="0" w:type="dxa"/>
              <w:right w:w="45" w:type="dxa"/>
            </w:tcMar>
            <w:vAlign w:val="center"/>
            <w:hideMark/>
          </w:tcPr>
          <w:p w14:paraId="1FF756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TRINITY_DN45_c1_g1_i4</w:t>
            </w:r>
          </w:p>
        </w:tc>
        <w:tc>
          <w:tcPr>
            <w:tcW w:w="0" w:type="auto"/>
            <w:shd w:val="clear" w:color="auto" w:fill="FFFFFF"/>
            <w:tcMar>
              <w:top w:w="0" w:type="dxa"/>
              <w:left w:w="45" w:type="dxa"/>
              <w:bottom w:w="0" w:type="dxa"/>
              <w:right w:w="45" w:type="dxa"/>
            </w:tcMar>
            <w:vAlign w:val="center"/>
            <w:hideMark/>
          </w:tcPr>
          <w:p w14:paraId="6EB903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171746</w:t>
            </w:r>
          </w:p>
        </w:tc>
        <w:tc>
          <w:tcPr>
            <w:tcW w:w="0" w:type="auto"/>
            <w:shd w:val="clear" w:color="auto" w:fill="FFFFFF"/>
            <w:tcMar>
              <w:top w:w="0" w:type="dxa"/>
              <w:left w:w="45" w:type="dxa"/>
              <w:bottom w:w="0" w:type="dxa"/>
              <w:right w:w="45" w:type="dxa"/>
            </w:tcMar>
            <w:vAlign w:val="center"/>
            <w:hideMark/>
          </w:tcPr>
          <w:p w14:paraId="4AB9DE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w:t>
            </w:r>
          </w:p>
        </w:tc>
        <w:tc>
          <w:tcPr>
            <w:tcW w:w="0" w:type="auto"/>
            <w:shd w:val="clear" w:color="auto" w:fill="FFFFFF"/>
            <w:tcMar>
              <w:top w:w="0" w:type="dxa"/>
              <w:left w:w="45" w:type="dxa"/>
              <w:bottom w:w="0" w:type="dxa"/>
              <w:right w:w="45" w:type="dxa"/>
            </w:tcMar>
            <w:vAlign w:val="center"/>
            <w:hideMark/>
          </w:tcPr>
          <w:p w14:paraId="579BD8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9.9997</w:t>
            </w:r>
          </w:p>
        </w:tc>
        <w:tc>
          <w:tcPr>
            <w:tcW w:w="0" w:type="auto"/>
            <w:shd w:val="clear" w:color="auto" w:fill="595959"/>
            <w:tcMar>
              <w:top w:w="0" w:type="dxa"/>
              <w:left w:w="45" w:type="dxa"/>
              <w:bottom w:w="0" w:type="dxa"/>
              <w:right w:w="45" w:type="dxa"/>
            </w:tcMar>
            <w:vAlign w:val="center"/>
            <w:hideMark/>
          </w:tcPr>
          <w:p w14:paraId="10C255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Natriuretic peptide</w:t>
            </w:r>
          </w:p>
        </w:tc>
        <w:tc>
          <w:tcPr>
            <w:tcW w:w="0" w:type="auto"/>
            <w:shd w:val="clear" w:color="auto" w:fill="CCCCCC"/>
            <w:tcMar>
              <w:top w:w="0" w:type="dxa"/>
              <w:left w:w="45" w:type="dxa"/>
              <w:bottom w:w="0" w:type="dxa"/>
              <w:right w:w="45" w:type="dxa"/>
            </w:tcMar>
            <w:vAlign w:val="center"/>
            <w:hideMark/>
          </w:tcPr>
          <w:p w14:paraId="0A4F41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1DA276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C9B6C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ADK12002</w:t>
            </w:r>
          </w:p>
        </w:tc>
        <w:tc>
          <w:tcPr>
            <w:tcW w:w="0" w:type="auto"/>
            <w:shd w:val="clear" w:color="auto" w:fill="FFFFFF"/>
            <w:tcMar>
              <w:top w:w="0" w:type="dxa"/>
              <w:left w:w="45" w:type="dxa"/>
              <w:bottom w:w="0" w:type="dxa"/>
              <w:right w:w="45" w:type="dxa"/>
            </w:tcMar>
            <w:vAlign w:val="center"/>
            <w:hideMark/>
          </w:tcPr>
          <w:p w14:paraId="71982BF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08BB8507" w14:textId="77777777" w:rsidTr="00A37212">
        <w:trPr>
          <w:jc w:val="center"/>
        </w:trPr>
        <w:tc>
          <w:tcPr>
            <w:tcW w:w="0" w:type="auto"/>
            <w:shd w:val="clear" w:color="auto" w:fill="FFFFFF"/>
            <w:tcMar>
              <w:top w:w="0" w:type="dxa"/>
              <w:left w:w="45" w:type="dxa"/>
              <w:bottom w:w="0" w:type="dxa"/>
              <w:right w:w="45" w:type="dxa"/>
            </w:tcMar>
            <w:vAlign w:val="center"/>
            <w:hideMark/>
          </w:tcPr>
          <w:p w14:paraId="757F3A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92</w:t>
            </w:r>
          </w:p>
        </w:tc>
        <w:tc>
          <w:tcPr>
            <w:tcW w:w="0" w:type="auto"/>
            <w:shd w:val="clear" w:color="auto" w:fill="FFFFFF"/>
            <w:tcMar>
              <w:top w:w="0" w:type="dxa"/>
              <w:left w:w="45" w:type="dxa"/>
              <w:bottom w:w="0" w:type="dxa"/>
              <w:right w:w="45" w:type="dxa"/>
            </w:tcMar>
            <w:vAlign w:val="center"/>
            <w:hideMark/>
          </w:tcPr>
          <w:p w14:paraId="2D04EE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TRINITY_DN45_c1_g1_i6</w:t>
            </w:r>
          </w:p>
        </w:tc>
        <w:tc>
          <w:tcPr>
            <w:tcW w:w="0" w:type="auto"/>
            <w:shd w:val="clear" w:color="auto" w:fill="FFFFFF"/>
            <w:tcMar>
              <w:top w:w="0" w:type="dxa"/>
              <w:left w:w="45" w:type="dxa"/>
              <w:bottom w:w="0" w:type="dxa"/>
              <w:right w:w="45" w:type="dxa"/>
            </w:tcMar>
            <w:vAlign w:val="center"/>
            <w:hideMark/>
          </w:tcPr>
          <w:p w14:paraId="313B41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7494</w:t>
            </w:r>
          </w:p>
        </w:tc>
        <w:tc>
          <w:tcPr>
            <w:tcW w:w="0" w:type="auto"/>
            <w:shd w:val="clear" w:color="auto" w:fill="FFFFFF"/>
            <w:tcMar>
              <w:top w:w="0" w:type="dxa"/>
              <w:left w:w="45" w:type="dxa"/>
              <w:bottom w:w="0" w:type="dxa"/>
              <w:right w:w="45" w:type="dxa"/>
            </w:tcMar>
            <w:vAlign w:val="center"/>
            <w:hideMark/>
          </w:tcPr>
          <w:p w14:paraId="4951B79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192</w:t>
            </w:r>
          </w:p>
        </w:tc>
        <w:tc>
          <w:tcPr>
            <w:tcW w:w="0" w:type="auto"/>
            <w:shd w:val="clear" w:color="auto" w:fill="FFFFFF"/>
            <w:tcMar>
              <w:top w:w="0" w:type="dxa"/>
              <w:left w:w="45" w:type="dxa"/>
              <w:bottom w:w="0" w:type="dxa"/>
              <w:right w:w="45" w:type="dxa"/>
            </w:tcMar>
            <w:vAlign w:val="center"/>
            <w:hideMark/>
          </w:tcPr>
          <w:p w14:paraId="5EFE2B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9.9997</w:t>
            </w:r>
          </w:p>
        </w:tc>
        <w:tc>
          <w:tcPr>
            <w:tcW w:w="0" w:type="auto"/>
            <w:shd w:val="clear" w:color="auto" w:fill="595959"/>
            <w:tcMar>
              <w:top w:w="0" w:type="dxa"/>
              <w:left w:w="45" w:type="dxa"/>
              <w:bottom w:w="0" w:type="dxa"/>
              <w:right w:w="45" w:type="dxa"/>
            </w:tcMar>
            <w:vAlign w:val="center"/>
            <w:hideMark/>
          </w:tcPr>
          <w:p w14:paraId="57D5A8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Natriuretic peptide</w:t>
            </w:r>
          </w:p>
        </w:tc>
        <w:tc>
          <w:tcPr>
            <w:tcW w:w="0" w:type="auto"/>
            <w:shd w:val="clear" w:color="auto" w:fill="CCCCCC"/>
            <w:tcMar>
              <w:top w:w="0" w:type="dxa"/>
              <w:left w:w="45" w:type="dxa"/>
              <w:bottom w:w="0" w:type="dxa"/>
              <w:right w:w="45" w:type="dxa"/>
            </w:tcMar>
            <w:vAlign w:val="center"/>
            <w:hideMark/>
          </w:tcPr>
          <w:p w14:paraId="3AB5D7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D1E3E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C4962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JAS05144</w:t>
            </w:r>
          </w:p>
        </w:tc>
        <w:tc>
          <w:tcPr>
            <w:tcW w:w="0" w:type="auto"/>
            <w:shd w:val="clear" w:color="auto" w:fill="FFFFFF"/>
            <w:tcMar>
              <w:top w:w="0" w:type="dxa"/>
              <w:left w:w="45" w:type="dxa"/>
              <w:bottom w:w="0" w:type="dxa"/>
              <w:right w:w="45" w:type="dxa"/>
            </w:tcMar>
            <w:vAlign w:val="center"/>
            <w:hideMark/>
          </w:tcPr>
          <w:p w14:paraId="665292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tener</w:t>
            </w:r>
          </w:p>
        </w:tc>
      </w:tr>
      <w:tr w:rsidR="00A37212" w:rsidRPr="008C1306" w14:paraId="10705F0E" w14:textId="77777777" w:rsidTr="00A37212">
        <w:trPr>
          <w:jc w:val="center"/>
        </w:trPr>
        <w:tc>
          <w:tcPr>
            <w:tcW w:w="0" w:type="auto"/>
            <w:shd w:val="clear" w:color="auto" w:fill="FFFFFF"/>
            <w:tcMar>
              <w:top w:w="0" w:type="dxa"/>
              <w:left w:w="45" w:type="dxa"/>
              <w:bottom w:w="0" w:type="dxa"/>
              <w:right w:w="45" w:type="dxa"/>
            </w:tcMar>
            <w:vAlign w:val="center"/>
            <w:hideMark/>
          </w:tcPr>
          <w:p w14:paraId="1CEB1D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93</w:t>
            </w:r>
          </w:p>
        </w:tc>
        <w:tc>
          <w:tcPr>
            <w:tcW w:w="0" w:type="auto"/>
            <w:shd w:val="clear" w:color="auto" w:fill="FFFFFF"/>
            <w:tcMar>
              <w:top w:w="0" w:type="dxa"/>
              <w:left w:w="45" w:type="dxa"/>
              <w:bottom w:w="0" w:type="dxa"/>
              <w:right w:w="45" w:type="dxa"/>
            </w:tcMar>
            <w:vAlign w:val="center"/>
            <w:hideMark/>
          </w:tcPr>
          <w:p w14:paraId="02C4A9C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TRINITY_DN295_c0_g1_i2</w:t>
            </w:r>
          </w:p>
        </w:tc>
        <w:tc>
          <w:tcPr>
            <w:tcW w:w="0" w:type="auto"/>
            <w:shd w:val="clear" w:color="auto" w:fill="FFFFFF"/>
            <w:tcMar>
              <w:top w:w="0" w:type="dxa"/>
              <w:left w:w="45" w:type="dxa"/>
              <w:bottom w:w="0" w:type="dxa"/>
              <w:right w:w="45" w:type="dxa"/>
            </w:tcMar>
            <w:vAlign w:val="center"/>
            <w:hideMark/>
          </w:tcPr>
          <w:p w14:paraId="4DB2C9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614</w:t>
            </w:r>
          </w:p>
        </w:tc>
        <w:tc>
          <w:tcPr>
            <w:tcW w:w="0" w:type="auto"/>
            <w:shd w:val="clear" w:color="auto" w:fill="FFFFFF"/>
            <w:tcMar>
              <w:top w:w="0" w:type="dxa"/>
              <w:left w:w="45" w:type="dxa"/>
              <w:bottom w:w="0" w:type="dxa"/>
              <w:right w:w="45" w:type="dxa"/>
            </w:tcMar>
            <w:vAlign w:val="center"/>
            <w:hideMark/>
          </w:tcPr>
          <w:p w14:paraId="5EE199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0FBCE8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11.107</w:t>
            </w:r>
          </w:p>
        </w:tc>
        <w:tc>
          <w:tcPr>
            <w:tcW w:w="0" w:type="auto"/>
            <w:shd w:val="clear" w:color="auto" w:fill="595959"/>
            <w:tcMar>
              <w:top w:w="0" w:type="dxa"/>
              <w:left w:w="45" w:type="dxa"/>
              <w:bottom w:w="0" w:type="dxa"/>
              <w:right w:w="45" w:type="dxa"/>
            </w:tcMar>
            <w:vAlign w:val="center"/>
            <w:hideMark/>
          </w:tcPr>
          <w:p w14:paraId="5D3CABF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Natriuretic peptide</w:t>
            </w:r>
          </w:p>
        </w:tc>
        <w:tc>
          <w:tcPr>
            <w:tcW w:w="0" w:type="auto"/>
            <w:shd w:val="clear" w:color="auto" w:fill="CCCCCC"/>
            <w:tcMar>
              <w:top w:w="0" w:type="dxa"/>
              <w:left w:w="45" w:type="dxa"/>
              <w:bottom w:w="0" w:type="dxa"/>
              <w:right w:w="45" w:type="dxa"/>
            </w:tcMar>
            <w:vAlign w:val="center"/>
            <w:hideMark/>
          </w:tcPr>
          <w:p w14:paraId="7B9DD6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1495FC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26EB969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ADK12002</w:t>
            </w:r>
          </w:p>
        </w:tc>
        <w:tc>
          <w:tcPr>
            <w:tcW w:w="0" w:type="auto"/>
            <w:shd w:val="clear" w:color="auto" w:fill="FFFFFF"/>
            <w:tcMar>
              <w:top w:w="0" w:type="dxa"/>
              <w:left w:w="45" w:type="dxa"/>
              <w:bottom w:w="0" w:type="dxa"/>
              <w:right w:w="45" w:type="dxa"/>
            </w:tcMar>
            <w:vAlign w:val="center"/>
            <w:hideMark/>
          </w:tcPr>
          <w:p w14:paraId="36FC84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2EA675FB" w14:textId="77777777" w:rsidTr="00A37212">
        <w:trPr>
          <w:jc w:val="center"/>
        </w:trPr>
        <w:tc>
          <w:tcPr>
            <w:tcW w:w="0" w:type="auto"/>
            <w:shd w:val="clear" w:color="auto" w:fill="FFFFFF"/>
            <w:tcMar>
              <w:top w:w="0" w:type="dxa"/>
              <w:left w:w="45" w:type="dxa"/>
              <w:bottom w:w="0" w:type="dxa"/>
              <w:right w:w="45" w:type="dxa"/>
            </w:tcMar>
            <w:vAlign w:val="center"/>
            <w:hideMark/>
          </w:tcPr>
          <w:p w14:paraId="41FB44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94</w:t>
            </w:r>
          </w:p>
        </w:tc>
        <w:tc>
          <w:tcPr>
            <w:tcW w:w="0" w:type="auto"/>
            <w:shd w:val="clear" w:color="auto" w:fill="FFFFFF"/>
            <w:tcMar>
              <w:top w:w="0" w:type="dxa"/>
              <w:left w:w="45" w:type="dxa"/>
              <w:bottom w:w="0" w:type="dxa"/>
              <w:right w:w="45" w:type="dxa"/>
            </w:tcMar>
            <w:vAlign w:val="center"/>
            <w:hideMark/>
          </w:tcPr>
          <w:p w14:paraId="5F78EC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TRINITY_DN205_c0_g1_i8</w:t>
            </w:r>
          </w:p>
        </w:tc>
        <w:tc>
          <w:tcPr>
            <w:tcW w:w="0" w:type="auto"/>
            <w:shd w:val="clear" w:color="auto" w:fill="FFFFFF"/>
            <w:tcMar>
              <w:top w:w="0" w:type="dxa"/>
              <w:left w:w="45" w:type="dxa"/>
              <w:bottom w:w="0" w:type="dxa"/>
              <w:right w:w="45" w:type="dxa"/>
            </w:tcMar>
            <w:vAlign w:val="center"/>
            <w:hideMark/>
          </w:tcPr>
          <w:p w14:paraId="3D1149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8309</w:t>
            </w:r>
          </w:p>
        </w:tc>
        <w:tc>
          <w:tcPr>
            <w:tcW w:w="0" w:type="auto"/>
            <w:shd w:val="clear" w:color="auto" w:fill="FFFFFF"/>
            <w:tcMar>
              <w:top w:w="0" w:type="dxa"/>
              <w:left w:w="45" w:type="dxa"/>
              <w:bottom w:w="0" w:type="dxa"/>
              <w:right w:w="45" w:type="dxa"/>
            </w:tcMar>
            <w:vAlign w:val="center"/>
            <w:hideMark/>
          </w:tcPr>
          <w:p w14:paraId="5B374A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734501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396729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45AA36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restart"/>
            <w:shd w:val="clear" w:color="auto" w:fill="FFFF00"/>
            <w:tcMar>
              <w:top w:w="0" w:type="dxa"/>
              <w:left w:w="45" w:type="dxa"/>
              <w:bottom w:w="0" w:type="dxa"/>
              <w:right w:w="45" w:type="dxa"/>
            </w:tcMar>
            <w:vAlign w:val="center"/>
            <w:hideMark/>
          </w:tcPr>
          <w:p w14:paraId="2DEBD1C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0.18%</w:t>
            </w:r>
          </w:p>
        </w:tc>
        <w:tc>
          <w:tcPr>
            <w:tcW w:w="0" w:type="auto"/>
            <w:shd w:val="clear" w:color="auto" w:fill="FFFFFF"/>
            <w:tcMar>
              <w:top w:w="0" w:type="dxa"/>
              <w:left w:w="45" w:type="dxa"/>
              <w:bottom w:w="0" w:type="dxa"/>
              <w:right w:w="45" w:type="dxa"/>
            </w:tcMar>
            <w:vAlign w:val="center"/>
            <w:hideMark/>
          </w:tcPr>
          <w:p w14:paraId="4ADAA8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4177DE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CC76605" w14:textId="77777777" w:rsidTr="00A37212">
        <w:trPr>
          <w:jc w:val="center"/>
        </w:trPr>
        <w:tc>
          <w:tcPr>
            <w:tcW w:w="0" w:type="auto"/>
            <w:shd w:val="clear" w:color="auto" w:fill="FFFFFF"/>
            <w:tcMar>
              <w:top w:w="0" w:type="dxa"/>
              <w:left w:w="45" w:type="dxa"/>
              <w:bottom w:w="0" w:type="dxa"/>
              <w:right w:w="45" w:type="dxa"/>
            </w:tcMar>
            <w:vAlign w:val="center"/>
            <w:hideMark/>
          </w:tcPr>
          <w:p w14:paraId="4308DD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95</w:t>
            </w:r>
          </w:p>
        </w:tc>
        <w:tc>
          <w:tcPr>
            <w:tcW w:w="0" w:type="auto"/>
            <w:shd w:val="clear" w:color="auto" w:fill="FFFFFF"/>
            <w:tcMar>
              <w:top w:w="0" w:type="dxa"/>
              <w:left w:w="45" w:type="dxa"/>
              <w:bottom w:w="0" w:type="dxa"/>
              <w:right w:w="45" w:type="dxa"/>
            </w:tcMar>
            <w:vAlign w:val="center"/>
            <w:hideMark/>
          </w:tcPr>
          <w:p w14:paraId="46291D8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TRINITY_DN205_c0_g1_i15</w:t>
            </w:r>
          </w:p>
        </w:tc>
        <w:tc>
          <w:tcPr>
            <w:tcW w:w="0" w:type="auto"/>
            <w:shd w:val="clear" w:color="auto" w:fill="FFFFFF"/>
            <w:tcMar>
              <w:top w:w="0" w:type="dxa"/>
              <w:left w:w="45" w:type="dxa"/>
              <w:bottom w:w="0" w:type="dxa"/>
              <w:right w:w="45" w:type="dxa"/>
            </w:tcMar>
            <w:vAlign w:val="center"/>
            <w:hideMark/>
          </w:tcPr>
          <w:p w14:paraId="325DB4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1566</w:t>
            </w:r>
          </w:p>
        </w:tc>
        <w:tc>
          <w:tcPr>
            <w:tcW w:w="0" w:type="auto"/>
            <w:shd w:val="clear" w:color="auto" w:fill="FFFFFF"/>
            <w:tcMar>
              <w:top w:w="0" w:type="dxa"/>
              <w:left w:w="45" w:type="dxa"/>
              <w:bottom w:w="0" w:type="dxa"/>
              <w:right w:w="45" w:type="dxa"/>
            </w:tcMar>
            <w:vAlign w:val="center"/>
            <w:hideMark/>
          </w:tcPr>
          <w:p w14:paraId="4FD62C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6683C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47DFB89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6CB92A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1698EE0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3F0F1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4D72EB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58DB61B" w14:textId="77777777" w:rsidTr="00A37212">
        <w:trPr>
          <w:jc w:val="center"/>
        </w:trPr>
        <w:tc>
          <w:tcPr>
            <w:tcW w:w="0" w:type="auto"/>
            <w:shd w:val="clear" w:color="auto" w:fill="FFFFFF"/>
            <w:tcMar>
              <w:top w:w="0" w:type="dxa"/>
              <w:left w:w="45" w:type="dxa"/>
              <w:bottom w:w="0" w:type="dxa"/>
              <w:right w:w="45" w:type="dxa"/>
            </w:tcMar>
            <w:vAlign w:val="center"/>
            <w:hideMark/>
          </w:tcPr>
          <w:p w14:paraId="18A1AD6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w:t>
            </w:r>
          </w:p>
        </w:tc>
        <w:tc>
          <w:tcPr>
            <w:tcW w:w="0" w:type="auto"/>
            <w:shd w:val="clear" w:color="auto" w:fill="FFFFFF"/>
            <w:tcMar>
              <w:top w:w="0" w:type="dxa"/>
              <w:left w:w="45" w:type="dxa"/>
              <w:bottom w:w="0" w:type="dxa"/>
              <w:right w:w="45" w:type="dxa"/>
            </w:tcMar>
            <w:vAlign w:val="center"/>
            <w:hideMark/>
          </w:tcPr>
          <w:p w14:paraId="0D86FF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TRINITY_DN205_c0_g1_i11</w:t>
            </w:r>
          </w:p>
        </w:tc>
        <w:tc>
          <w:tcPr>
            <w:tcW w:w="0" w:type="auto"/>
            <w:shd w:val="clear" w:color="auto" w:fill="FFFFFF"/>
            <w:tcMar>
              <w:top w:w="0" w:type="dxa"/>
              <w:left w:w="45" w:type="dxa"/>
              <w:bottom w:w="0" w:type="dxa"/>
              <w:right w:w="45" w:type="dxa"/>
            </w:tcMar>
            <w:vAlign w:val="center"/>
            <w:hideMark/>
          </w:tcPr>
          <w:p w14:paraId="0F0E11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1415</w:t>
            </w:r>
          </w:p>
        </w:tc>
        <w:tc>
          <w:tcPr>
            <w:tcW w:w="0" w:type="auto"/>
            <w:shd w:val="clear" w:color="auto" w:fill="FFFFFF"/>
            <w:tcMar>
              <w:top w:w="0" w:type="dxa"/>
              <w:left w:w="45" w:type="dxa"/>
              <w:bottom w:w="0" w:type="dxa"/>
              <w:right w:w="45" w:type="dxa"/>
            </w:tcMar>
            <w:vAlign w:val="center"/>
            <w:hideMark/>
          </w:tcPr>
          <w:p w14:paraId="29BCE1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E238E4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4515AB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6B5AB3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11A6C9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68413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53F052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63D2175E" w14:textId="77777777" w:rsidTr="00A37212">
        <w:trPr>
          <w:jc w:val="center"/>
        </w:trPr>
        <w:tc>
          <w:tcPr>
            <w:tcW w:w="0" w:type="auto"/>
            <w:shd w:val="clear" w:color="auto" w:fill="FFFFFF"/>
            <w:tcMar>
              <w:top w:w="0" w:type="dxa"/>
              <w:left w:w="45" w:type="dxa"/>
              <w:bottom w:w="0" w:type="dxa"/>
              <w:right w:w="45" w:type="dxa"/>
            </w:tcMar>
            <w:vAlign w:val="center"/>
            <w:hideMark/>
          </w:tcPr>
          <w:p w14:paraId="68900C4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97</w:t>
            </w:r>
          </w:p>
        </w:tc>
        <w:tc>
          <w:tcPr>
            <w:tcW w:w="0" w:type="auto"/>
            <w:shd w:val="clear" w:color="auto" w:fill="FFFFFF"/>
            <w:tcMar>
              <w:top w:w="0" w:type="dxa"/>
              <w:left w:w="45" w:type="dxa"/>
              <w:bottom w:w="0" w:type="dxa"/>
              <w:right w:w="45" w:type="dxa"/>
            </w:tcMar>
            <w:vAlign w:val="center"/>
            <w:hideMark/>
          </w:tcPr>
          <w:p w14:paraId="79335A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TRINITY_DN205_c0_g1_i3</w:t>
            </w:r>
          </w:p>
        </w:tc>
        <w:tc>
          <w:tcPr>
            <w:tcW w:w="0" w:type="auto"/>
            <w:shd w:val="clear" w:color="auto" w:fill="FFFFFF"/>
            <w:tcMar>
              <w:top w:w="0" w:type="dxa"/>
              <w:left w:w="45" w:type="dxa"/>
              <w:bottom w:w="0" w:type="dxa"/>
              <w:right w:w="45" w:type="dxa"/>
            </w:tcMar>
            <w:vAlign w:val="center"/>
            <w:hideMark/>
          </w:tcPr>
          <w:p w14:paraId="421489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1065</w:t>
            </w:r>
          </w:p>
        </w:tc>
        <w:tc>
          <w:tcPr>
            <w:tcW w:w="0" w:type="auto"/>
            <w:shd w:val="clear" w:color="auto" w:fill="FFFFFF"/>
            <w:tcMar>
              <w:top w:w="0" w:type="dxa"/>
              <w:left w:w="45" w:type="dxa"/>
              <w:bottom w:w="0" w:type="dxa"/>
              <w:right w:w="45" w:type="dxa"/>
            </w:tcMar>
            <w:vAlign w:val="center"/>
            <w:hideMark/>
          </w:tcPr>
          <w:p w14:paraId="28F105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w:t>
            </w:r>
          </w:p>
        </w:tc>
        <w:tc>
          <w:tcPr>
            <w:tcW w:w="0" w:type="auto"/>
            <w:shd w:val="clear" w:color="auto" w:fill="FFFFFF"/>
            <w:tcMar>
              <w:top w:w="0" w:type="dxa"/>
              <w:left w:w="45" w:type="dxa"/>
              <w:bottom w:w="0" w:type="dxa"/>
              <w:right w:w="45" w:type="dxa"/>
            </w:tcMar>
            <w:vAlign w:val="center"/>
            <w:hideMark/>
          </w:tcPr>
          <w:p w14:paraId="415FD2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14214B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5C6A95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7FEB622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4225A9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34F987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5F8E3D3" w14:textId="77777777" w:rsidTr="00A37212">
        <w:trPr>
          <w:jc w:val="center"/>
        </w:trPr>
        <w:tc>
          <w:tcPr>
            <w:tcW w:w="0" w:type="auto"/>
            <w:shd w:val="clear" w:color="auto" w:fill="FFFFFF"/>
            <w:tcMar>
              <w:top w:w="0" w:type="dxa"/>
              <w:left w:w="45" w:type="dxa"/>
              <w:bottom w:w="0" w:type="dxa"/>
              <w:right w:w="45" w:type="dxa"/>
            </w:tcMar>
            <w:vAlign w:val="center"/>
            <w:hideMark/>
          </w:tcPr>
          <w:p w14:paraId="0DD767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98</w:t>
            </w:r>
          </w:p>
        </w:tc>
        <w:tc>
          <w:tcPr>
            <w:tcW w:w="0" w:type="auto"/>
            <w:shd w:val="clear" w:color="auto" w:fill="FFFFFF"/>
            <w:tcMar>
              <w:top w:w="0" w:type="dxa"/>
              <w:left w:w="45" w:type="dxa"/>
              <w:bottom w:w="0" w:type="dxa"/>
              <w:right w:w="45" w:type="dxa"/>
            </w:tcMar>
            <w:vAlign w:val="center"/>
            <w:hideMark/>
          </w:tcPr>
          <w:p w14:paraId="1BAEAC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TRINITY_DN205_c0_g1_i7</w:t>
            </w:r>
          </w:p>
        </w:tc>
        <w:tc>
          <w:tcPr>
            <w:tcW w:w="0" w:type="auto"/>
            <w:shd w:val="clear" w:color="auto" w:fill="FFFFFF"/>
            <w:tcMar>
              <w:top w:w="0" w:type="dxa"/>
              <w:left w:w="45" w:type="dxa"/>
              <w:bottom w:w="0" w:type="dxa"/>
              <w:right w:w="45" w:type="dxa"/>
            </w:tcMar>
            <w:vAlign w:val="center"/>
            <w:hideMark/>
          </w:tcPr>
          <w:p w14:paraId="171038C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627</w:t>
            </w:r>
          </w:p>
        </w:tc>
        <w:tc>
          <w:tcPr>
            <w:tcW w:w="0" w:type="auto"/>
            <w:shd w:val="clear" w:color="auto" w:fill="FFFFFF"/>
            <w:tcMar>
              <w:top w:w="0" w:type="dxa"/>
              <w:left w:w="45" w:type="dxa"/>
              <w:bottom w:w="0" w:type="dxa"/>
              <w:right w:w="45" w:type="dxa"/>
            </w:tcMar>
            <w:vAlign w:val="center"/>
            <w:hideMark/>
          </w:tcPr>
          <w:p w14:paraId="645E07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665B1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064C037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2D2EA5F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71A16F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94A4C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125E47E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535435F3" w14:textId="77777777" w:rsidTr="00A37212">
        <w:trPr>
          <w:jc w:val="center"/>
        </w:trPr>
        <w:tc>
          <w:tcPr>
            <w:tcW w:w="0" w:type="auto"/>
            <w:shd w:val="clear" w:color="auto" w:fill="FFFFFF"/>
            <w:tcMar>
              <w:top w:w="0" w:type="dxa"/>
              <w:left w:w="45" w:type="dxa"/>
              <w:bottom w:w="0" w:type="dxa"/>
              <w:right w:w="45" w:type="dxa"/>
            </w:tcMar>
            <w:vAlign w:val="center"/>
            <w:hideMark/>
          </w:tcPr>
          <w:p w14:paraId="7848E2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99</w:t>
            </w:r>
          </w:p>
        </w:tc>
        <w:tc>
          <w:tcPr>
            <w:tcW w:w="0" w:type="auto"/>
            <w:shd w:val="clear" w:color="auto" w:fill="FFFFFF"/>
            <w:tcMar>
              <w:top w:w="0" w:type="dxa"/>
              <w:left w:w="45" w:type="dxa"/>
              <w:bottom w:w="0" w:type="dxa"/>
              <w:right w:w="45" w:type="dxa"/>
            </w:tcMar>
            <w:vAlign w:val="center"/>
            <w:hideMark/>
          </w:tcPr>
          <w:p w14:paraId="1F131DB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TRINITY_DN205_c0_g1_i5</w:t>
            </w:r>
          </w:p>
        </w:tc>
        <w:tc>
          <w:tcPr>
            <w:tcW w:w="0" w:type="auto"/>
            <w:shd w:val="clear" w:color="auto" w:fill="FFFFFF"/>
            <w:tcMar>
              <w:top w:w="0" w:type="dxa"/>
              <w:left w:w="45" w:type="dxa"/>
              <w:bottom w:w="0" w:type="dxa"/>
              <w:right w:w="45" w:type="dxa"/>
            </w:tcMar>
            <w:vAlign w:val="center"/>
            <w:hideMark/>
          </w:tcPr>
          <w:p w14:paraId="3B6828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393</w:t>
            </w:r>
          </w:p>
        </w:tc>
        <w:tc>
          <w:tcPr>
            <w:tcW w:w="0" w:type="auto"/>
            <w:shd w:val="clear" w:color="auto" w:fill="FFFFFF"/>
            <w:tcMar>
              <w:top w:w="0" w:type="dxa"/>
              <w:left w:w="45" w:type="dxa"/>
              <w:bottom w:w="0" w:type="dxa"/>
              <w:right w:w="45" w:type="dxa"/>
            </w:tcMar>
            <w:vAlign w:val="center"/>
            <w:hideMark/>
          </w:tcPr>
          <w:p w14:paraId="25EBB4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E70EBE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2D17C9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04A95E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709AA4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7A19F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0E6BA9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6AA8FAF2" w14:textId="77777777" w:rsidTr="00A37212">
        <w:trPr>
          <w:jc w:val="center"/>
        </w:trPr>
        <w:tc>
          <w:tcPr>
            <w:tcW w:w="0" w:type="auto"/>
            <w:shd w:val="clear" w:color="auto" w:fill="FFFFFF"/>
            <w:tcMar>
              <w:top w:w="0" w:type="dxa"/>
              <w:left w:w="45" w:type="dxa"/>
              <w:bottom w:w="0" w:type="dxa"/>
              <w:right w:w="45" w:type="dxa"/>
            </w:tcMar>
            <w:vAlign w:val="center"/>
            <w:hideMark/>
          </w:tcPr>
          <w:p w14:paraId="60A6A0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lastRenderedPageBreak/>
              <w:t>100</w:t>
            </w:r>
          </w:p>
        </w:tc>
        <w:tc>
          <w:tcPr>
            <w:tcW w:w="0" w:type="auto"/>
            <w:shd w:val="clear" w:color="auto" w:fill="FFFFFF"/>
            <w:tcMar>
              <w:top w:w="0" w:type="dxa"/>
              <w:left w:w="45" w:type="dxa"/>
              <w:bottom w:w="0" w:type="dxa"/>
              <w:right w:w="45" w:type="dxa"/>
            </w:tcMar>
            <w:vAlign w:val="center"/>
            <w:hideMark/>
          </w:tcPr>
          <w:p w14:paraId="735B52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TRINITY_DN205_c0_g1_i13</w:t>
            </w:r>
          </w:p>
        </w:tc>
        <w:tc>
          <w:tcPr>
            <w:tcW w:w="0" w:type="auto"/>
            <w:shd w:val="clear" w:color="auto" w:fill="FFFFFF"/>
            <w:tcMar>
              <w:top w:w="0" w:type="dxa"/>
              <w:left w:w="45" w:type="dxa"/>
              <w:bottom w:w="0" w:type="dxa"/>
              <w:right w:w="45" w:type="dxa"/>
            </w:tcMar>
            <w:vAlign w:val="center"/>
            <w:hideMark/>
          </w:tcPr>
          <w:p w14:paraId="118789F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388</w:t>
            </w:r>
          </w:p>
        </w:tc>
        <w:tc>
          <w:tcPr>
            <w:tcW w:w="0" w:type="auto"/>
            <w:shd w:val="clear" w:color="auto" w:fill="FFFFFF"/>
            <w:tcMar>
              <w:top w:w="0" w:type="dxa"/>
              <w:left w:w="45" w:type="dxa"/>
              <w:bottom w:w="0" w:type="dxa"/>
              <w:right w:w="45" w:type="dxa"/>
            </w:tcMar>
            <w:vAlign w:val="center"/>
            <w:hideMark/>
          </w:tcPr>
          <w:p w14:paraId="17C45E8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36B82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2E6C66C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0FB0005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6E09E2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C505F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025DFC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0BDD5E6E" w14:textId="77777777" w:rsidTr="00A37212">
        <w:trPr>
          <w:jc w:val="center"/>
        </w:trPr>
        <w:tc>
          <w:tcPr>
            <w:tcW w:w="0" w:type="auto"/>
            <w:shd w:val="clear" w:color="auto" w:fill="FFFFFF"/>
            <w:tcMar>
              <w:top w:w="0" w:type="dxa"/>
              <w:left w:w="45" w:type="dxa"/>
              <w:bottom w:w="0" w:type="dxa"/>
              <w:right w:w="45" w:type="dxa"/>
            </w:tcMar>
            <w:vAlign w:val="center"/>
            <w:hideMark/>
          </w:tcPr>
          <w:p w14:paraId="6FAFF59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101</w:t>
            </w:r>
          </w:p>
        </w:tc>
        <w:tc>
          <w:tcPr>
            <w:tcW w:w="0" w:type="auto"/>
            <w:shd w:val="clear" w:color="auto" w:fill="FFFFFF"/>
            <w:tcMar>
              <w:top w:w="0" w:type="dxa"/>
              <w:left w:w="45" w:type="dxa"/>
              <w:bottom w:w="0" w:type="dxa"/>
              <w:right w:w="45" w:type="dxa"/>
            </w:tcMar>
            <w:vAlign w:val="center"/>
            <w:hideMark/>
          </w:tcPr>
          <w:p w14:paraId="4C6DDD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TRINITY_DN205_c0_g1_i4</w:t>
            </w:r>
          </w:p>
        </w:tc>
        <w:tc>
          <w:tcPr>
            <w:tcW w:w="0" w:type="auto"/>
            <w:shd w:val="clear" w:color="auto" w:fill="FFFFFF"/>
            <w:tcMar>
              <w:top w:w="0" w:type="dxa"/>
              <w:left w:w="45" w:type="dxa"/>
              <w:bottom w:w="0" w:type="dxa"/>
              <w:right w:w="45" w:type="dxa"/>
            </w:tcMar>
            <w:vAlign w:val="center"/>
            <w:hideMark/>
          </w:tcPr>
          <w:p w14:paraId="2DDF044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252</w:t>
            </w:r>
          </w:p>
        </w:tc>
        <w:tc>
          <w:tcPr>
            <w:tcW w:w="0" w:type="auto"/>
            <w:shd w:val="clear" w:color="auto" w:fill="FFFFFF"/>
            <w:tcMar>
              <w:top w:w="0" w:type="dxa"/>
              <w:left w:w="45" w:type="dxa"/>
              <w:bottom w:w="0" w:type="dxa"/>
              <w:right w:w="45" w:type="dxa"/>
            </w:tcMar>
            <w:vAlign w:val="center"/>
            <w:hideMark/>
          </w:tcPr>
          <w:p w14:paraId="5FB2FE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0D9E9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FFFF00"/>
            <w:tcMar>
              <w:top w:w="0" w:type="dxa"/>
              <w:left w:w="45" w:type="dxa"/>
              <w:bottom w:w="0" w:type="dxa"/>
              <w:right w:w="45" w:type="dxa"/>
            </w:tcMar>
            <w:vAlign w:val="center"/>
            <w:hideMark/>
          </w:tcPr>
          <w:p w14:paraId="72D39F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NGF</w:t>
            </w:r>
          </w:p>
        </w:tc>
        <w:tc>
          <w:tcPr>
            <w:tcW w:w="0" w:type="auto"/>
            <w:shd w:val="clear" w:color="auto" w:fill="CCCCCC"/>
            <w:tcMar>
              <w:top w:w="0" w:type="dxa"/>
              <w:left w:w="45" w:type="dxa"/>
              <w:bottom w:w="0" w:type="dxa"/>
              <w:right w:w="45" w:type="dxa"/>
            </w:tcMar>
            <w:vAlign w:val="center"/>
            <w:hideMark/>
          </w:tcPr>
          <w:p w14:paraId="3BA8E1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8EAC9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24668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2221F5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522972E6" w14:textId="77777777" w:rsidTr="00A37212">
        <w:trPr>
          <w:jc w:val="center"/>
        </w:trPr>
        <w:tc>
          <w:tcPr>
            <w:tcW w:w="0" w:type="auto"/>
            <w:shd w:val="clear" w:color="auto" w:fill="FFFFFF"/>
            <w:tcMar>
              <w:top w:w="0" w:type="dxa"/>
              <w:left w:w="45" w:type="dxa"/>
              <w:bottom w:w="0" w:type="dxa"/>
              <w:right w:w="45" w:type="dxa"/>
            </w:tcMar>
            <w:vAlign w:val="center"/>
            <w:hideMark/>
          </w:tcPr>
          <w:p w14:paraId="467C64B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102</w:t>
            </w:r>
          </w:p>
        </w:tc>
        <w:tc>
          <w:tcPr>
            <w:tcW w:w="0" w:type="auto"/>
            <w:shd w:val="clear" w:color="auto" w:fill="FFFFFF"/>
            <w:tcMar>
              <w:top w:w="0" w:type="dxa"/>
              <w:left w:w="45" w:type="dxa"/>
              <w:bottom w:w="0" w:type="dxa"/>
              <w:right w:w="45" w:type="dxa"/>
            </w:tcMar>
            <w:vAlign w:val="center"/>
            <w:hideMark/>
          </w:tcPr>
          <w:p w14:paraId="2D30E0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TRINITY_DN158_c0_g2_i21</w:t>
            </w:r>
          </w:p>
        </w:tc>
        <w:tc>
          <w:tcPr>
            <w:tcW w:w="0" w:type="auto"/>
            <w:shd w:val="clear" w:color="auto" w:fill="FFFFFF"/>
            <w:tcMar>
              <w:top w:w="0" w:type="dxa"/>
              <w:left w:w="45" w:type="dxa"/>
              <w:bottom w:w="0" w:type="dxa"/>
              <w:right w:w="45" w:type="dxa"/>
            </w:tcMar>
            <w:vAlign w:val="center"/>
            <w:hideMark/>
          </w:tcPr>
          <w:p w14:paraId="4733B38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416242</w:t>
            </w:r>
          </w:p>
        </w:tc>
        <w:tc>
          <w:tcPr>
            <w:tcW w:w="0" w:type="auto"/>
            <w:shd w:val="clear" w:color="auto" w:fill="FFFFFF"/>
            <w:tcMar>
              <w:top w:w="0" w:type="dxa"/>
              <w:left w:w="45" w:type="dxa"/>
              <w:bottom w:w="0" w:type="dxa"/>
              <w:right w:w="45" w:type="dxa"/>
            </w:tcMar>
            <w:vAlign w:val="center"/>
            <w:hideMark/>
          </w:tcPr>
          <w:p w14:paraId="257A50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061BE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6.7164</w:t>
            </w:r>
          </w:p>
        </w:tc>
        <w:tc>
          <w:tcPr>
            <w:tcW w:w="0" w:type="auto"/>
            <w:shd w:val="clear" w:color="auto" w:fill="4472C4"/>
            <w:tcMar>
              <w:top w:w="0" w:type="dxa"/>
              <w:left w:w="45" w:type="dxa"/>
              <w:bottom w:w="0" w:type="dxa"/>
              <w:right w:w="45" w:type="dxa"/>
            </w:tcMar>
            <w:vAlign w:val="center"/>
            <w:hideMark/>
          </w:tcPr>
          <w:p w14:paraId="20D29E9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4B1B7FB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restart"/>
            <w:shd w:val="clear" w:color="auto" w:fill="4472C4"/>
            <w:tcMar>
              <w:top w:w="0" w:type="dxa"/>
              <w:left w:w="45" w:type="dxa"/>
              <w:bottom w:w="0" w:type="dxa"/>
              <w:right w:w="45" w:type="dxa"/>
            </w:tcMar>
            <w:vAlign w:val="center"/>
            <w:hideMark/>
          </w:tcPr>
          <w:p w14:paraId="78FE8B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23.33%</w:t>
            </w:r>
          </w:p>
        </w:tc>
        <w:tc>
          <w:tcPr>
            <w:tcW w:w="0" w:type="auto"/>
            <w:shd w:val="clear" w:color="auto" w:fill="FFFFFF"/>
            <w:tcMar>
              <w:top w:w="0" w:type="dxa"/>
              <w:left w:w="45" w:type="dxa"/>
              <w:bottom w:w="0" w:type="dxa"/>
              <w:right w:w="45" w:type="dxa"/>
            </w:tcMar>
            <w:vAlign w:val="center"/>
            <w:hideMark/>
          </w:tcPr>
          <w:p w14:paraId="584A1E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ACY68711</w:t>
            </w:r>
          </w:p>
        </w:tc>
        <w:tc>
          <w:tcPr>
            <w:tcW w:w="0" w:type="auto"/>
            <w:shd w:val="clear" w:color="auto" w:fill="FFFFFF"/>
            <w:tcMar>
              <w:top w:w="0" w:type="dxa"/>
              <w:left w:w="45" w:type="dxa"/>
              <w:bottom w:w="0" w:type="dxa"/>
              <w:right w:w="45" w:type="dxa"/>
            </w:tcMar>
            <w:vAlign w:val="center"/>
            <w:hideMark/>
          </w:tcPr>
          <w:p w14:paraId="2E857D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Parasuta nigriceps</w:t>
            </w:r>
          </w:p>
        </w:tc>
      </w:tr>
      <w:tr w:rsidR="00A37212" w:rsidRPr="008C1306" w14:paraId="3C89C796" w14:textId="77777777" w:rsidTr="00A37212">
        <w:trPr>
          <w:jc w:val="center"/>
        </w:trPr>
        <w:tc>
          <w:tcPr>
            <w:tcW w:w="0" w:type="auto"/>
            <w:shd w:val="clear" w:color="auto" w:fill="FFFFFF"/>
            <w:tcMar>
              <w:top w:w="0" w:type="dxa"/>
              <w:left w:w="45" w:type="dxa"/>
              <w:bottom w:w="0" w:type="dxa"/>
              <w:right w:w="45" w:type="dxa"/>
            </w:tcMar>
            <w:vAlign w:val="center"/>
            <w:hideMark/>
          </w:tcPr>
          <w:p w14:paraId="1B29B3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103</w:t>
            </w:r>
          </w:p>
        </w:tc>
        <w:tc>
          <w:tcPr>
            <w:tcW w:w="0" w:type="auto"/>
            <w:shd w:val="clear" w:color="auto" w:fill="FFFFFF"/>
            <w:tcMar>
              <w:top w:w="0" w:type="dxa"/>
              <w:left w:w="45" w:type="dxa"/>
              <w:bottom w:w="0" w:type="dxa"/>
              <w:right w:w="45" w:type="dxa"/>
            </w:tcMar>
            <w:vAlign w:val="center"/>
            <w:hideMark/>
          </w:tcPr>
          <w:p w14:paraId="29CAB1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TRINITY_DN158_c0_g2_i5</w:t>
            </w:r>
          </w:p>
        </w:tc>
        <w:tc>
          <w:tcPr>
            <w:tcW w:w="0" w:type="auto"/>
            <w:shd w:val="clear" w:color="auto" w:fill="FFFFFF"/>
            <w:tcMar>
              <w:top w:w="0" w:type="dxa"/>
              <w:left w:w="45" w:type="dxa"/>
              <w:bottom w:w="0" w:type="dxa"/>
              <w:right w:w="45" w:type="dxa"/>
            </w:tcMar>
            <w:vAlign w:val="center"/>
            <w:hideMark/>
          </w:tcPr>
          <w:p w14:paraId="600BC03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19472</w:t>
            </w:r>
          </w:p>
        </w:tc>
        <w:tc>
          <w:tcPr>
            <w:tcW w:w="0" w:type="auto"/>
            <w:shd w:val="clear" w:color="auto" w:fill="FFFFFF"/>
            <w:tcMar>
              <w:top w:w="0" w:type="dxa"/>
              <w:left w:w="45" w:type="dxa"/>
              <w:bottom w:w="0" w:type="dxa"/>
              <w:right w:w="45" w:type="dxa"/>
            </w:tcMar>
            <w:vAlign w:val="center"/>
            <w:hideMark/>
          </w:tcPr>
          <w:p w14:paraId="3DD956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5CF649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6.7164</w:t>
            </w:r>
          </w:p>
        </w:tc>
        <w:tc>
          <w:tcPr>
            <w:tcW w:w="0" w:type="auto"/>
            <w:shd w:val="clear" w:color="auto" w:fill="4472C4"/>
            <w:tcMar>
              <w:top w:w="0" w:type="dxa"/>
              <w:left w:w="45" w:type="dxa"/>
              <w:bottom w:w="0" w:type="dxa"/>
              <w:right w:w="45" w:type="dxa"/>
            </w:tcMar>
            <w:vAlign w:val="center"/>
            <w:hideMark/>
          </w:tcPr>
          <w:p w14:paraId="1051DDC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2FB6D4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13F46A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29919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LAA18991</w:t>
            </w:r>
          </w:p>
        </w:tc>
        <w:tc>
          <w:tcPr>
            <w:tcW w:w="0" w:type="auto"/>
            <w:shd w:val="clear" w:color="auto" w:fill="FFFFFF"/>
            <w:tcMar>
              <w:top w:w="0" w:type="dxa"/>
              <w:left w:w="45" w:type="dxa"/>
              <w:bottom w:w="0" w:type="dxa"/>
              <w:right w:w="45" w:type="dxa"/>
            </w:tcMar>
            <w:vAlign w:val="center"/>
            <w:hideMark/>
          </w:tcPr>
          <w:p w14:paraId="6667F0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carvalhoi</w:t>
            </w:r>
          </w:p>
        </w:tc>
      </w:tr>
      <w:tr w:rsidR="00A37212" w:rsidRPr="008C1306" w14:paraId="5D92E313" w14:textId="77777777" w:rsidTr="00A37212">
        <w:trPr>
          <w:jc w:val="center"/>
        </w:trPr>
        <w:tc>
          <w:tcPr>
            <w:tcW w:w="0" w:type="auto"/>
            <w:shd w:val="clear" w:color="auto" w:fill="FFFFFF"/>
            <w:tcMar>
              <w:top w:w="0" w:type="dxa"/>
              <w:left w:w="45" w:type="dxa"/>
              <w:bottom w:w="0" w:type="dxa"/>
              <w:right w:w="45" w:type="dxa"/>
            </w:tcMar>
            <w:vAlign w:val="center"/>
            <w:hideMark/>
          </w:tcPr>
          <w:p w14:paraId="0CBAA7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104</w:t>
            </w:r>
          </w:p>
        </w:tc>
        <w:tc>
          <w:tcPr>
            <w:tcW w:w="0" w:type="auto"/>
            <w:shd w:val="clear" w:color="auto" w:fill="FFFFFF"/>
            <w:tcMar>
              <w:top w:w="0" w:type="dxa"/>
              <w:left w:w="45" w:type="dxa"/>
              <w:bottom w:w="0" w:type="dxa"/>
              <w:right w:w="45" w:type="dxa"/>
            </w:tcMar>
            <w:vAlign w:val="center"/>
            <w:hideMark/>
          </w:tcPr>
          <w:p w14:paraId="6FA7643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TRINITY_DN158_c0_g1_i7</w:t>
            </w:r>
          </w:p>
        </w:tc>
        <w:tc>
          <w:tcPr>
            <w:tcW w:w="0" w:type="auto"/>
            <w:shd w:val="clear" w:color="auto" w:fill="FFFFFF"/>
            <w:tcMar>
              <w:top w:w="0" w:type="dxa"/>
              <w:left w:w="45" w:type="dxa"/>
              <w:bottom w:w="0" w:type="dxa"/>
              <w:right w:w="45" w:type="dxa"/>
            </w:tcMar>
            <w:vAlign w:val="center"/>
            <w:hideMark/>
          </w:tcPr>
          <w:p w14:paraId="03BD02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523798</w:t>
            </w:r>
          </w:p>
        </w:tc>
        <w:tc>
          <w:tcPr>
            <w:tcW w:w="0" w:type="auto"/>
            <w:shd w:val="clear" w:color="auto" w:fill="FFFFFF"/>
            <w:tcMar>
              <w:top w:w="0" w:type="dxa"/>
              <w:left w:w="45" w:type="dxa"/>
              <w:bottom w:w="0" w:type="dxa"/>
              <w:right w:w="45" w:type="dxa"/>
            </w:tcMar>
            <w:vAlign w:val="center"/>
            <w:hideMark/>
          </w:tcPr>
          <w:p w14:paraId="0510052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2A23D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4472C4"/>
            <w:tcMar>
              <w:top w:w="0" w:type="dxa"/>
              <w:left w:w="45" w:type="dxa"/>
              <w:bottom w:w="0" w:type="dxa"/>
              <w:right w:w="45" w:type="dxa"/>
            </w:tcMar>
            <w:vAlign w:val="center"/>
            <w:hideMark/>
          </w:tcPr>
          <w:p w14:paraId="350ECE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1403F77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7390D7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2C626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AAB24834</w:t>
            </w:r>
          </w:p>
        </w:tc>
        <w:tc>
          <w:tcPr>
            <w:tcW w:w="0" w:type="auto"/>
            <w:shd w:val="clear" w:color="auto" w:fill="FFFFFF"/>
            <w:tcMar>
              <w:top w:w="0" w:type="dxa"/>
              <w:left w:w="45" w:type="dxa"/>
              <w:bottom w:w="0" w:type="dxa"/>
              <w:right w:w="45" w:type="dxa"/>
            </w:tcMar>
            <w:vAlign w:val="center"/>
            <w:hideMark/>
          </w:tcPr>
          <w:p w14:paraId="66AEDE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2E68784B" w14:textId="77777777" w:rsidTr="00A37212">
        <w:trPr>
          <w:jc w:val="center"/>
        </w:trPr>
        <w:tc>
          <w:tcPr>
            <w:tcW w:w="0" w:type="auto"/>
            <w:shd w:val="clear" w:color="auto" w:fill="FFFFFF"/>
            <w:tcMar>
              <w:top w:w="0" w:type="dxa"/>
              <w:left w:w="45" w:type="dxa"/>
              <w:bottom w:w="0" w:type="dxa"/>
              <w:right w:w="45" w:type="dxa"/>
            </w:tcMar>
            <w:vAlign w:val="center"/>
            <w:hideMark/>
          </w:tcPr>
          <w:p w14:paraId="671E25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w:t>
            </w:r>
          </w:p>
        </w:tc>
        <w:tc>
          <w:tcPr>
            <w:tcW w:w="0" w:type="auto"/>
            <w:shd w:val="clear" w:color="auto" w:fill="FFFFFF"/>
            <w:tcMar>
              <w:top w:w="0" w:type="dxa"/>
              <w:left w:w="45" w:type="dxa"/>
              <w:bottom w:w="0" w:type="dxa"/>
              <w:right w:w="45" w:type="dxa"/>
            </w:tcMar>
            <w:vAlign w:val="center"/>
            <w:hideMark/>
          </w:tcPr>
          <w:p w14:paraId="0A81F7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TRINITY_DN158_c0_g1_i18</w:t>
            </w:r>
          </w:p>
        </w:tc>
        <w:tc>
          <w:tcPr>
            <w:tcW w:w="0" w:type="auto"/>
            <w:shd w:val="clear" w:color="auto" w:fill="FFFFFF"/>
            <w:tcMar>
              <w:top w:w="0" w:type="dxa"/>
              <w:left w:w="45" w:type="dxa"/>
              <w:bottom w:w="0" w:type="dxa"/>
              <w:right w:w="45" w:type="dxa"/>
            </w:tcMar>
            <w:vAlign w:val="center"/>
            <w:hideMark/>
          </w:tcPr>
          <w:p w14:paraId="3708F3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337319</w:t>
            </w:r>
          </w:p>
        </w:tc>
        <w:tc>
          <w:tcPr>
            <w:tcW w:w="0" w:type="auto"/>
            <w:shd w:val="clear" w:color="auto" w:fill="FFFFFF"/>
            <w:tcMar>
              <w:top w:w="0" w:type="dxa"/>
              <w:left w:w="45" w:type="dxa"/>
              <w:bottom w:w="0" w:type="dxa"/>
              <w:right w:w="45" w:type="dxa"/>
            </w:tcMar>
            <w:vAlign w:val="center"/>
            <w:hideMark/>
          </w:tcPr>
          <w:p w14:paraId="6D7F0FB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E8BAB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4472C4"/>
            <w:tcMar>
              <w:top w:w="0" w:type="dxa"/>
              <w:left w:w="45" w:type="dxa"/>
              <w:bottom w:w="0" w:type="dxa"/>
              <w:right w:w="45" w:type="dxa"/>
            </w:tcMar>
            <w:vAlign w:val="center"/>
            <w:hideMark/>
          </w:tcPr>
          <w:p w14:paraId="0F4FED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0861D2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BC5C4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D15FD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ABG75909</w:t>
            </w:r>
          </w:p>
        </w:tc>
        <w:tc>
          <w:tcPr>
            <w:tcW w:w="0" w:type="auto"/>
            <w:shd w:val="clear" w:color="auto" w:fill="FFFFFF"/>
            <w:tcMar>
              <w:top w:w="0" w:type="dxa"/>
              <w:left w:w="45" w:type="dxa"/>
              <w:bottom w:w="0" w:type="dxa"/>
              <w:right w:w="45" w:type="dxa"/>
            </w:tcMar>
            <w:vAlign w:val="center"/>
            <w:hideMark/>
          </w:tcPr>
          <w:p w14:paraId="2FB0D85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424D8815" w14:textId="77777777" w:rsidTr="00A37212">
        <w:trPr>
          <w:jc w:val="center"/>
        </w:trPr>
        <w:tc>
          <w:tcPr>
            <w:tcW w:w="0" w:type="auto"/>
            <w:shd w:val="clear" w:color="auto" w:fill="FFFFFF"/>
            <w:tcMar>
              <w:top w:w="0" w:type="dxa"/>
              <w:left w:w="45" w:type="dxa"/>
              <w:bottom w:w="0" w:type="dxa"/>
              <w:right w:w="45" w:type="dxa"/>
            </w:tcMar>
            <w:vAlign w:val="center"/>
            <w:hideMark/>
          </w:tcPr>
          <w:p w14:paraId="78DBA4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106</w:t>
            </w:r>
          </w:p>
        </w:tc>
        <w:tc>
          <w:tcPr>
            <w:tcW w:w="0" w:type="auto"/>
            <w:shd w:val="clear" w:color="auto" w:fill="FFFFFF"/>
            <w:tcMar>
              <w:top w:w="0" w:type="dxa"/>
              <w:left w:w="45" w:type="dxa"/>
              <w:bottom w:w="0" w:type="dxa"/>
              <w:right w:w="45" w:type="dxa"/>
            </w:tcMar>
            <w:vAlign w:val="center"/>
            <w:hideMark/>
          </w:tcPr>
          <w:p w14:paraId="1D3AC3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TRINITY_DN158_c0_g1_i27</w:t>
            </w:r>
          </w:p>
        </w:tc>
        <w:tc>
          <w:tcPr>
            <w:tcW w:w="0" w:type="auto"/>
            <w:shd w:val="clear" w:color="auto" w:fill="FFFFFF"/>
            <w:tcMar>
              <w:top w:w="0" w:type="dxa"/>
              <w:left w:w="45" w:type="dxa"/>
              <w:bottom w:w="0" w:type="dxa"/>
              <w:right w:w="45" w:type="dxa"/>
            </w:tcMar>
            <w:vAlign w:val="center"/>
            <w:hideMark/>
          </w:tcPr>
          <w:p w14:paraId="7262B30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11669</w:t>
            </w:r>
          </w:p>
        </w:tc>
        <w:tc>
          <w:tcPr>
            <w:tcW w:w="0" w:type="auto"/>
            <w:shd w:val="clear" w:color="auto" w:fill="FFFFFF"/>
            <w:tcMar>
              <w:top w:w="0" w:type="dxa"/>
              <w:left w:w="45" w:type="dxa"/>
              <w:bottom w:w="0" w:type="dxa"/>
              <w:right w:w="45" w:type="dxa"/>
            </w:tcMar>
            <w:vAlign w:val="center"/>
            <w:hideMark/>
          </w:tcPr>
          <w:p w14:paraId="4F7B79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EF3C8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4472C4"/>
            <w:tcMar>
              <w:top w:w="0" w:type="dxa"/>
              <w:left w:w="45" w:type="dxa"/>
              <w:bottom w:w="0" w:type="dxa"/>
              <w:right w:w="45" w:type="dxa"/>
            </w:tcMar>
            <w:vAlign w:val="center"/>
            <w:hideMark/>
          </w:tcPr>
          <w:p w14:paraId="795DF1F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24196DA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E9135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3C13D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LAA39992</w:t>
            </w:r>
          </w:p>
        </w:tc>
        <w:tc>
          <w:tcPr>
            <w:tcW w:w="0" w:type="auto"/>
            <w:shd w:val="clear" w:color="auto" w:fill="FFFFFF"/>
            <w:tcMar>
              <w:top w:w="0" w:type="dxa"/>
              <w:left w:w="45" w:type="dxa"/>
              <w:bottom w:w="0" w:type="dxa"/>
              <w:right w:w="45" w:type="dxa"/>
            </w:tcMar>
            <w:vAlign w:val="center"/>
            <w:hideMark/>
          </w:tcPr>
          <w:p w14:paraId="4759278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1F9C45C2" w14:textId="77777777" w:rsidTr="00A37212">
        <w:trPr>
          <w:jc w:val="center"/>
        </w:trPr>
        <w:tc>
          <w:tcPr>
            <w:tcW w:w="0" w:type="auto"/>
            <w:shd w:val="clear" w:color="auto" w:fill="FFFFFF"/>
            <w:tcMar>
              <w:top w:w="0" w:type="dxa"/>
              <w:left w:w="45" w:type="dxa"/>
              <w:bottom w:w="0" w:type="dxa"/>
              <w:right w:w="45" w:type="dxa"/>
            </w:tcMar>
            <w:vAlign w:val="center"/>
            <w:hideMark/>
          </w:tcPr>
          <w:p w14:paraId="336A700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w:t>
            </w:r>
          </w:p>
        </w:tc>
        <w:tc>
          <w:tcPr>
            <w:tcW w:w="0" w:type="auto"/>
            <w:shd w:val="clear" w:color="auto" w:fill="FFFFFF"/>
            <w:tcMar>
              <w:top w:w="0" w:type="dxa"/>
              <w:left w:w="45" w:type="dxa"/>
              <w:bottom w:w="0" w:type="dxa"/>
              <w:right w:w="45" w:type="dxa"/>
            </w:tcMar>
            <w:vAlign w:val="center"/>
            <w:hideMark/>
          </w:tcPr>
          <w:p w14:paraId="1557E98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TRINITY_DN158_c0_g1_i36</w:t>
            </w:r>
          </w:p>
        </w:tc>
        <w:tc>
          <w:tcPr>
            <w:tcW w:w="0" w:type="auto"/>
            <w:shd w:val="clear" w:color="auto" w:fill="FFFFFF"/>
            <w:tcMar>
              <w:top w:w="0" w:type="dxa"/>
              <w:left w:w="45" w:type="dxa"/>
              <w:bottom w:w="0" w:type="dxa"/>
              <w:right w:w="45" w:type="dxa"/>
            </w:tcMar>
            <w:vAlign w:val="center"/>
            <w:hideMark/>
          </w:tcPr>
          <w:p w14:paraId="68A689A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3947</w:t>
            </w:r>
          </w:p>
        </w:tc>
        <w:tc>
          <w:tcPr>
            <w:tcW w:w="0" w:type="auto"/>
            <w:shd w:val="clear" w:color="auto" w:fill="FFFFFF"/>
            <w:tcMar>
              <w:top w:w="0" w:type="dxa"/>
              <w:left w:w="45" w:type="dxa"/>
              <w:bottom w:w="0" w:type="dxa"/>
              <w:right w:w="45" w:type="dxa"/>
            </w:tcMar>
            <w:vAlign w:val="center"/>
            <w:hideMark/>
          </w:tcPr>
          <w:p w14:paraId="57FAB8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873F7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4472C4"/>
            <w:tcMar>
              <w:top w:w="0" w:type="dxa"/>
              <w:left w:w="45" w:type="dxa"/>
              <w:bottom w:w="0" w:type="dxa"/>
              <w:right w:w="45" w:type="dxa"/>
            </w:tcMar>
            <w:vAlign w:val="center"/>
            <w:hideMark/>
          </w:tcPr>
          <w:p w14:paraId="23F3AA6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55DE34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893B37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5596B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AAB24834</w:t>
            </w:r>
          </w:p>
        </w:tc>
        <w:tc>
          <w:tcPr>
            <w:tcW w:w="0" w:type="auto"/>
            <w:shd w:val="clear" w:color="auto" w:fill="FFFFFF"/>
            <w:tcMar>
              <w:top w:w="0" w:type="dxa"/>
              <w:left w:w="45" w:type="dxa"/>
              <w:bottom w:w="0" w:type="dxa"/>
              <w:right w:w="45" w:type="dxa"/>
            </w:tcMar>
            <w:vAlign w:val="center"/>
            <w:hideMark/>
          </w:tcPr>
          <w:p w14:paraId="328B287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fasciatus</w:t>
            </w:r>
          </w:p>
        </w:tc>
      </w:tr>
      <w:tr w:rsidR="00A37212" w:rsidRPr="008C1306" w14:paraId="06A7C6F4" w14:textId="77777777" w:rsidTr="00A37212">
        <w:trPr>
          <w:jc w:val="center"/>
        </w:trPr>
        <w:tc>
          <w:tcPr>
            <w:tcW w:w="0" w:type="auto"/>
            <w:shd w:val="clear" w:color="auto" w:fill="FFFFFF"/>
            <w:tcMar>
              <w:top w:w="0" w:type="dxa"/>
              <w:left w:w="45" w:type="dxa"/>
              <w:bottom w:w="0" w:type="dxa"/>
              <w:right w:w="45" w:type="dxa"/>
            </w:tcMar>
            <w:vAlign w:val="center"/>
            <w:hideMark/>
          </w:tcPr>
          <w:p w14:paraId="492CE5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108</w:t>
            </w:r>
          </w:p>
        </w:tc>
        <w:tc>
          <w:tcPr>
            <w:tcW w:w="0" w:type="auto"/>
            <w:shd w:val="clear" w:color="auto" w:fill="FFFFFF"/>
            <w:tcMar>
              <w:top w:w="0" w:type="dxa"/>
              <w:left w:w="45" w:type="dxa"/>
              <w:bottom w:w="0" w:type="dxa"/>
              <w:right w:w="45" w:type="dxa"/>
            </w:tcMar>
            <w:vAlign w:val="center"/>
            <w:hideMark/>
          </w:tcPr>
          <w:p w14:paraId="5A7B26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TRINITY_DN66_c3_g1_i2</w:t>
            </w:r>
          </w:p>
        </w:tc>
        <w:tc>
          <w:tcPr>
            <w:tcW w:w="0" w:type="auto"/>
            <w:shd w:val="clear" w:color="auto" w:fill="FFFFFF"/>
            <w:tcMar>
              <w:top w:w="0" w:type="dxa"/>
              <w:left w:w="45" w:type="dxa"/>
              <w:bottom w:w="0" w:type="dxa"/>
              <w:right w:w="45" w:type="dxa"/>
            </w:tcMar>
            <w:vAlign w:val="center"/>
            <w:hideMark/>
          </w:tcPr>
          <w:p w14:paraId="4183C6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3595</w:t>
            </w:r>
          </w:p>
        </w:tc>
        <w:tc>
          <w:tcPr>
            <w:tcW w:w="0" w:type="auto"/>
            <w:shd w:val="clear" w:color="auto" w:fill="FFFFFF"/>
            <w:tcMar>
              <w:top w:w="0" w:type="dxa"/>
              <w:left w:w="45" w:type="dxa"/>
              <w:bottom w:w="0" w:type="dxa"/>
              <w:right w:w="45" w:type="dxa"/>
            </w:tcMar>
            <w:vAlign w:val="center"/>
            <w:hideMark/>
          </w:tcPr>
          <w:p w14:paraId="776A66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7F362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2.7671</w:t>
            </w:r>
          </w:p>
        </w:tc>
        <w:tc>
          <w:tcPr>
            <w:tcW w:w="0" w:type="auto"/>
            <w:shd w:val="clear" w:color="auto" w:fill="4472C4"/>
            <w:tcMar>
              <w:top w:w="0" w:type="dxa"/>
              <w:left w:w="45" w:type="dxa"/>
              <w:bottom w:w="0" w:type="dxa"/>
              <w:right w:w="45" w:type="dxa"/>
            </w:tcMar>
            <w:vAlign w:val="center"/>
            <w:hideMark/>
          </w:tcPr>
          <w:p w14:paraId="5F10276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09C564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4AF5A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63F16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XP_034286728</w:t>
            </w:r>
          </w:p>
        </w:tc>
        <w:tc>
          <w:tcPr>
            <w:tcW w:w="0" w:type="auto"/>
            <w:shd w:val="clear" w:color="auto" w:fill="FFFFFF"/>
            <w:tcMar>
              <w:top w:w="0" w:type="dxa"/>
              <w:left w:w="45" w:type="dxa"/>
              <w:bottom w:w="0" w:type="dxa"/>
              <w:right w:w="45" w:type="dxa"/>
            </w:tcMar>
            <w:vAlign w:val="center"/>
            <w:hideMark/>
          </w:tcPr>
          <w:p w14:paraId="3D3DCB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28859F75" w14:textId="77777777" w:rsidTr="00A37212">
        <w:trPr>
          <w:jc w:val="center"/>
        </w:trPr>
        <w:tc>
          <w:tcPr>
            <w:tcW w:w="0" w:type="auto"/>
            <w:shd w:val="clear" w:color="auto" w:fill="FFFFFF"/>
            <w:tcMar>
              <w:top w:w="0" w:type="dxa"/>
              <w:left w:w="45" w:type="dxa"/>
              <w:bottom w:w="0" w:type="dxa"/>
              <w:right w:w="45" w:type="dxa"/>
            </w:tcMar>
            <w:vAlign w:val="center"/>
            <w:hideMark/>
          </w:tcPr>
          <w:p w14:paraId="6D8837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109</w:t>
            </w:r>
          </w:p>
        </w:tc>
        <w:tc>
          <w:tcPr>
            <w:tcW w:w="0" w:type="auto"/>
            <w:shd w:val="clear" w:color="auto" w:fill="FFFFFF"/>
            <w:tcMar>
              <w:top w:w="0" w:type="dxa"/>
              <w:left w:w="45" w:type="dxa"/>
              <w:bottom w:w="0" w:type="dxa"/>
              <w:right w:w="45" w:type="dxa"/>
            </w:tcMar>
            <w:vAlign w:val="center"/>
            <w:hideMark/>
          </w:tcPr>
          <w:p w14:paraId="1DB5320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TRINITY_DN66_c3_g1_i1</w:t>
            </w:r>
          </w:p>
        </w:tc>
        <w:tc>
          <w:tcPr>
            <w:tcW w:w="0" w:type="auto"/>
            <w:shd w:val="clear" w:color="auto" w:fill="FFFFFF"/>
            <w:tcMar>
              <w:top w:w="0" w:type="dxa"/>
              <w:left w:w="45" w:type="dxa"/>
              <w:bottom w:w="0" w:type="dxa"/>
              <w:right w:w="45" w:type="dxa"/>
            </w:tcMar>
            <w:vAlign w:val="center"/>
            <w:hideMark/>
          </w:tcPr>
          <w:p w14:paraId="4B4D59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337</w:t>
            </w:r>
          </w:p>
        </w:tc>
        <w:tc>
          <w:tcPr>
            <w:tcW w:w="0" w:type="auto"/>
            <w:shd w:val="clear" w:color="auto" w:fill="FFFFFF"/>
            <w:tcMar>
              <w:top w:w="0" w:type="dxa"/>
              <w:left w:w="45" w:type="dxa"/>
              <w:bottom w:w="0" w:type="dxa"/>
              <w:right w:w="45" w:type="dxa"/>
            </w:tcMar>
            <w:vAlign w:val="center"/>
            <w:hideMark/>
          </w:tcPr>
          <w:p w14:paraId="716453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319</w:t>
            </w:r>
          </w:p>
        </w:tc>
        <w:tc>
          <w:tcPr>
            <w:tcW w:w="0" w:type="auto"/>
            <w:shd w:val="clear" w:color="auto" w:fill="FFFFFF"/>
            <w:tcMar>
              <w:top w:w="0" w:type="dxa"/>
              <w:left w:w="45" w:type="dxa"/>
              <w:bottom w:w="0" w:type="dxa"/>
              <w:right w:w="45" w:type="dxa"/>
            </w:tcMar>
            <w:vAlign w:val="center"/>
            <w:hideMark/>
          </w:tcPr>
          <w:p w14:paraId="30E6D1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2.7671</w:t>
            </w:r>
          </w:p>
        </w:tc>
        <w:tc>
          <w:tcPr>
            <w:tcW w:w="0" w:type="auto"/>
            <w:shd w:val="clear" w:color="auto" w:fill="4472C4"/>
            <w:tcMar>
              <w:top w:w="0" w:type="dxa"/>
              <w:left w:w="45" w:type="dxa"/>
              <w:bottom w:w="0" w:type="dxa"/>
              <w:right w:w="45" w:type="dxa"/>
            </w:tcMar>
            <w:vAlign w:val="center"/>
            <w:hideMark/>
          </w:tcPr>
          <w:p w14:paraId="2201A2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33CAB73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2E48AB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4A928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XP_034286728</w:t>
            </w:r>
          </w:p>
        </w:tc>
        <w:tc>
          <w:tcPr>
            <w:tcW w:w="0" w:type="auto"/>
            <w:shd w:val="clear" w:color="auto" w:fill="FFFFFF"/>
            <w:tcMar>
              <w:top w:w="0" w:type="dxa"/>
              <w:left w:w="45" w:type="dxa"/>
              <w:bottom w:w="0" w:type="dxa"/>
              <w:right w:w="45" w:type="dxa"/>
            </w:tcMar>
            <w:vAlign w:val="center"/>
            <w:hideMark/>
          </w:tcPr>
          <w:p w14:paraId="38762C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1F658217" w14:textId="77777777" w:rsidTr="00A37212">
        <w:trPr>
          <w:jc w:val="center"/>
        </w:trPr>
        <w:tc>
          <w:tcPr>
            <w:tcW w:w="0" w:type="auto"/>
            <w:shd w:val="clear" w:color="auto" w:fill="FFFFFF"/>
            <w:tcMar>
              <w:top w:w="0" w:type="dxa"/>
              <w:left w:w="45" w:type="dxa"/>
              <w:bottom w:w="0" w:type="dxa"/>
              <w:right w:w="45" w:type="dxa"/>
            </w:tcMar>
            <w:vAlign w:val="center"/>
            <w:hideMark/>
          </w:tcPr>
          <w:p w14:paraId="29431B1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110</w:t>
            </w:r>
          </w:p>
        </w:tc>
        <w:tc>
          <w:tcPr>
            <w:tcW w:w="0" w:type="auto"/>
            <w:shd w:val="clear" w:color="auto" w:fill="FFFFFF"/>
            <w:tcMar>
              <w:top w:w="0" w:type="dxa"/>
              <w:left w:w="45" w:type="dxa"/>
              <w:bottom w:w="0" w:type="dxa"/>
              <w:right w:w="45" w:type="dxa"/>
            </w:tcMar>
            <w:vAlign w:val="center"/>
            <w:hideMark/>
          </w:tcPr>
          <w:p w14:paraId="0E72A4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TRINITY_DN4685_c0_g1_i9</w:t>
            </w:r>
          </w:p>
        </w:tc>
        <w:tc>
          <w:tcPr>
            <w:tcW w:w="0" w:type="auto"/>
            <w:shd w:val="clear" w:color="auto" w:fill="FFFFFF"/>
            <w:tcMar>
              <w:top w:w="0" w:type="dxa"/>
              <w:left w:w="45" w:type="dxa"/>
              <w:bottom w:w="0" w:type="dxa"/>
              <w:right w:w="45" w:type="dxa"/>
            </w:tcMar>
            <w:vAlign w:val="center"/>
            <w:hideMark/>
          </w:tcPr>
          <w:p w14:paraId="5F182BF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340</w:t>
            </w:r>
          </w:p>
        </w:tc>
        <w:tc>
          <w:tcPr>
            <w:tcW w:w="0" w:type="auto"/>
            <w:shd w:val="clear" w:color="auto" w:fill="FFFFFF"/>
            <w:tcMar>
              <w:top w:w="0" w:type="dxa"/>
              <w:left w:w="45" w:type="dxa"/>
              <w:bottom w:w="0" w:type="dxa"/>
              <w:right w:w="45" w:type="dxa"/>
            </w:tcMar>
            <w:vAlign w:val="center"/>
            <w:hideMark/>
          </w:tcPr>
          <w:p w14:paraId="3D5ACA8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F18F1F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2.6072</w:t>
            </w:r>
          </w:p>
        </w:tc>
        <w:tc>
          <w:tcPr>
            <w:tcW w:w="0" w:type="auto"/>
            <w:shd w:val="clear" w:color="auto" w:fill="4472C4"/>
            <w:tcMar>
              <w:top w:w="0" w:type="dxa"/>
              <w:left w:w="45" w:type="dxa"/>
              <w:bottom w:w="0" w:type="dxa"/>
              <w:right w:w="45" w:type="dxa"/>
            </w:tcMar>
            <w:vAlign w:val="center"/>
            <w:hideMark/>
          </w:tcPr>
          <w:p w14:paraId="5B0859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6A5658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0D94DB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2A8867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LAA68819</w:t>
            </w:r>
          </w:p>
        </w:tc>
        <w:tc>
          <w:tcPr>
            <w:tcW w:w="0" w:type="auto"/>
            <w:shd w:val="clear" w:color="auto" w:fill="FFFFFF"/>
            <w:tcMar>
              <w:top w:w="0" w:type="dxa"/>
              <w:left w:w="45" w:type="dxa"/>
              <w:bottom w:w="0" w:type="dxa"/>
              <w:right w:w="45" w:type="dxa"/>
            </w:tcMar>
            <w:vAlign w:val="center"/>
            <w:hideMark/>
          </w:tcPr>
          <w:p w14:paraId="363B638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39EAF77B" w14:textId="77777777" w:rsidTr="00A37212">
        <w:trPr>
          <w:jc w:val="center"/>
        </w:trPr>
        <w:tc>
          <w:tcPr>
            <w:tcW w:w="0" w:type="auto"/>
            <w:shd w:val="clear" w:color="auto" w:fill="FFFFFF"/>
            <w:tcMar>
              <w:top w:w="0" w:type="dxa"/>
              <w:left w:w="45" w:type="dxa"/>
              <w:bottom w:w="0" w:type="dxa"/>
              <w:right w:w="45" w:type="dxa"/>
            </w:tcMar>
            <w:vAlign w:val="center"/>
            <w:hideMark/>
          </w:tcPr>
          <w:p w14:paraId="143C7C9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111</w:t>
            </w:r>
          </w:p>
        </w:tc>
        <w:tc>
          <w:tcPr>
            <w:tcW w:w="0" w:type="auto"/>
            <w:shd w:val="clear" w:color="auto" w:fill="FFFFFF"/>
            <w:tcMar>
              <w:top w:w="0" w:type="dxa"/>
              <w:left w:w="45" w:type="dxa"/>
              <w:bottom w:w="0" w:type="dxa"/>
              <w:right w:w="45" w:type="dxa"/>
            </w:tcMar>
            <w:vAlign w:val="center"/>
            <w:hideMark/>
          </w:tcPr>
          <w:p w14:paraId="6F850E6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TRINITY_DN4685_c0_g1_i20</w:t>
            </w:r>
          </w:p>
        </w:tc>
        <w:tc>
          <w:tcPr>
            <w:tcW w:w="0" w:type="auto"/>
            <w:shd w:val="clear" w:color="auto" w:fill="FFFFFF"/>
            <w:tcMar>
              <w:top w:w="0" w:type="dxa"/>
              <w:left w:w="45" w:type="dxa"/>
              <w:bottom w:w="0" w:type="dxa"/>
              <w:right w:w="45" w:type="dxa"/>
            </w:tcMar>
            <w:vAlign w:val="center"/>
            <w:hideMark/>
          </w:tcPr>
          <w:p w14:paraId="5E85E2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208</w:t>
            </w:r>
          </w:p>
        </w:tc>
        <w:tc>
          <w:tcPr>
            <w:tcW w:w="0" w:type="auto"/>
            <w:shd w:val="clear" w:color="auto" w:fill="FFFFFF"/>
            <w:tcMar>
              <w:top w:w="0" w:type="dxa"/>
              <w:left w:w="45" w:type="dxa"/>
              <w:bottom w:w="0" w:type="dxa"/>
              <w:right w:w="45" w:type="dxa"/>
            </w:tcMar>
            <w:vAlign w:val="center"/>
            <w:hideMark/>
          </w:tcPr>
          <w:p w14:paraId="5140D0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E932C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2.6072</w:t>
            </w:r>
          </w:p>
        </w:tc>
        <w:tc>
          <w:tcPr>
            <w:tcW w:w="0" w:type="auto"/>
            <w:shd w:val="clear" w:color="auto" w:fill="4472C4"/>
            <w:tcMar>
              <w:top w:w="0" w:type="dxa"/>
              <w:left w:w="45" w:type="dxa"/>
              <w:bottom w:w="0" w:type="dxa"/>
              <w:right w:w="45" w:type="dxa"/>
            </w:tcMar>
            <w:vAlign w:val="center"/>
            <w:hideMark/>
          </w:tcPr>
          <w:p w14:paraId="2F11DF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5BAAFF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A1AFE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8AAB6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LAA68819</w:t>
            </w:r>
          </w:p>
        </w:tc>
        <w:tc>
          <w:tcPr>
            <w:tcW w:w="0" w:type="auto"/>
            <w:shd w:val="clear" w:color="auto" w:fill="FFFFFF"/>
            <w:tcMar>
              <w:top w:w="0" w:type="dxa"/>
              <w:left w:w="45" w:type="dxa"/>
              <w:bottom w:w="0" w:type="dxa"/>
              <w:right w:w="45" w:type="dxa"/>
            </w:tcMar>
            <w:vAlign w:val="center"/>
            <w:hideMark/>
          </w:tcPr>
          <w:p w14:paraId="182E0E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06307075" w14:textId="77777777" w:rsidTr="00A37212">
        <w:trPr>
          <w:jc w:val="center"/>
        </w:trPr>
        <w:tc>
          <w:tcPr>
            <w:tcW w:w="0" w:type="auto"/>
            <w:shd w:val="clear" w:color="auto" w:fill="FFFFFF"/>
            <w:tcMar>
              <w:top w:w="0" w:type="dxa"/>
              <w:left w:w="45" w:type="dxa"/>
              <w:bottom w:w="0" w:type="dxa"/>
              <w:right w:w="45" w:type="dxa"/>
            </w:tcMar>
            <w:vAlign w:val="center"/>
            <w:hideMark/>
          </w:tcPr>
          <w:p w14:paraId="06250B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112</w:t>
            </w:r>
          </w:p>
        </w:tc>
        <w:tc>
          <w:tcPr>
            <w:tcW w:w="0" w:type="auto"/>
            <w:shd w:val="clear" w:color="auto" w:fill="FFFFFF"/>
            <w:tcMar>
              <w:top w:w="0" w:type="dxa"/>
              <w:left w:w="45" w:type="dxa"/>
              <w:bottom w:w="0" w:type="dxa"/>
              <w:right w:w="45" w:type="dxa"/>
            </w:tcMar>
            <w:vAlign w:val="center"/>
            <w:hideMark/>
          </w:tcPr>
          <w:p w14:paraId="56412F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TRINITY_DN3_c4_g1_i16</w:t>
            </w:r>
          </w:p>
        </w:tc>
        <w:tc>
          <w:tcPr>
            <w:tcW w:w="0" w:type="auto"/>
            <w:shd w:val="clear" w:color="auto" w:fill="FFFFFF"/>
            <w:tcMar>
              <w:top w:w="0" w:type="dxa"/>
              <w:left w:w="45" w:type="dxa"/>
              <w:bottom w:w="0" w:type="dxa"/>
              <w:right w:w="45" w:type="dxa"/>
            </w:tcMar>
            <w:vAlign w:val="center"/>
            <w:hideMark/>
          </w:tcPr>
          <w:p w14:paraId="1DB9BF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1713</w:t>
            </w:r>
          </w:p>
        </w:tc>
        <w:tc>
          <w:tcPr>
            <w:tcW w:w="0" w:type="auto"/>
            <w:shd w:val="clear" w:color="auto" w:fill="FFFFFF"/>
            <w:tcMar>
              <w:top w:w="0" w:type="dxa"/>
              <w:left w:w="45" w:type="dxa"/>
              <w:bottom w:w="0" w:type="dxa"/>
              <w:right w:w="45" w:type="dxa"/>
            </w:tcMar>
            <w:vAlign w:val="center"/>
            <w:hideMark/>
          </w:tcPr>
          <w:p w14:paraId="79E373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5D3A3B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5.1741</w:t>
            </w:r>
          </w:p>
        </w:tc>
        <w:tc>
          <w:tcPr>
            <w:tcW w:w="0" w:type="auto"/>
            <w:shd w:val="clear" w:color="auto" w:fill="4472C4"/>
            <w:tcMar>
              <w:top w:w="0" w:type="dxa"/>
              <w:left w:w="45" w:type="dxa"/>
              <w:bottom w:w="0" w:type="dxa"/>
              <w:right w:w="45" w:type="dxa"/>
            </w:tcMar>
            <w:vAlign w:val="center"/>
            <w:hideMark/>
          </w:tcPr>
          <w:p w14:paraId="433B5F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57D8B1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F1288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51819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LAA68819</w:t>
            </w:r>
          </w:p>
        </w:tc>
        <w:tc>
          <w:tcPr>
            <w:tcW w:w="0" w:type="auto"/>
            <w:shd w:val="clear" w:color="auto" w:fill="FFFFFF"/>
            <w:tcMar>
              <w:top w:w="0" w:type="dxa"/>
              <w:left w:w="45" w:type="dxa"/>
              <w:bottom w:w="0" w:type="dxa"/>
              <w:right w:w="45" w:type="dxa"/>
            </w:tcMar>
            <w:vAlign w:val="center"/>
            <w:hideMark/>
          </w:tcPr>
          <w:p w14:paraId="389D50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703717E5" w14:textId="77777777" w:rsidTr="00A37212">
        <w:trPr>
          <w:jc w:val="center"/>
        </w:trPr>
        <w:tc>
          <w:tcPr>
            <w:tcW w:w="0" w:type="auto"/>
            <w:shd w:val="clear" w:color="auto" w:fill="FFFFFF"/>
            <w:tcMar>
              <w:top w:w="0" w:type="dxa"/>
              <w:left w:w="45" w:type="dxa"/>
              <w:bottom w:w="0" w:type="dxa"/>
              <w:right w:w="45" w:type="dxa"/>
            </w:tcMar>
            <w:vAlign w:val="center"/>
            <w:hideMark/>
          </w:tcPr>
          <w:p w14:paraId="0B56F8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113</w:t>
            </w:r>
          </w:p>
        </w:tc>
        <w:tc>
          <w:tcPr>
            <w:tcW w:w="0" w:type="auto"/>
            <w:shd w:val="clear" w:color="auto" w:fill="FFFFFF"/>
            <w:tcMar>
              <w:top w:w="0" w:type="dxa"/>
              <w:left w:w="45" w:type="dxa"/>
              <w:bottom w:w="0" w:type="dxa"/>
              <w:right w:w="45" w:type="dxa"/>
            </w:tcMar>
            <w:vAlign w:val="center"/>
            <w:hideMark/>
          </w:tcPr>
          <w:p w14:paraId="228D98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TRINITY_DN3_c4_g1_i22</w:t>
            </w:r>
          </w:p>
        </w:tc>
        <w:tc>
          <w:tcPr>
            <w:tcW w:w="0" w:type="auto"/>
            <w:shd w:val="clear" w:color="auto" w:fill="FFFFFF"/>
            <w:tcMar>
              <w:top w:w="0" w:type="dxa"/>
              <w:left w:w="45" w:type="dxa"/>
              <w:bottom w:w="0" w:type="dxa"/>
              <w:right w:w="45" w:type="dxa"/>
            </w:tcMar>
            <w:vAlign w:val="center"/>
            <w:hideMark/>
          </w:tcPr>
          <w:p w14:paraId="2D0D0B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296</w:t>
            </w:r>
          </w:p>
        </w:tc>
        <w:tc>
          <w:tcPr>
            <w:tcW w:w="0" w:type="auto"/>
            <w:shd w:val="clear" w:color="auto" w:fill="FFFFFF"/>
            <w:tcMar>
              <w:top w:w="0" w:type="dxa"/>
              <w:left w:w="45" w:type="dxa"/>
              <w:bottom w:w="0" w:type="dxa"/>
              <w:right w:w="45" w:type="dxa"/>
            </w:tcMar>
            <w:vAlign w:val="center"/>
            <w:hideMark/>
          </w:tcPr>
          <w:p w14:paraId="687DE1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37</w:t>
            </w:r>
          </w:p>
        </w:tc>
        <w:tc>
          <w:tcPr>
            <w:tcW w:w="0" w:type="auto"/>
            <w:shd w:val="clear" w:color="auto" w:fill="FFFFFF"/>
            <w:tcMar>
              <w:top w:w="0" w:type="dxa"/>
              <w:left w:w="45" w:type="dxa"/>
              <w:bottom w:w="0" w:type="dxa"/>
              <w:right w:w="45" w:type="dxa"/>
            </w:tcMar>
            <w:vAlign w:val="center"/>
            <w:hideMark/>
          </w:tcPr>
          <w:p w14:paraId="404B20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5.1741</w:t>
            </w:r>
          </w:p>
        </w:tc>
        <w:tc>
          <w:tcPr>
            <w:tcW w:w="0" w:type="auto"/>
            <w:shd w:val="clear" w:color="auto" w:fill="4472C4"/>
            <w:tcMar>
              <w:top w:w="0" w:type="dxa"/>
              <w:left w:w="45" w:type="dxa"/>
              <w:bottom w:w="0" w:type="dxa"/>
              <w:right w:w="45" w:type="dxa"/>
            </w:tcMar>
            <w:vAlign w:val="center"/>
            <w:hideMark/>
          </w:tcPr>
          <w:p w14:paraId="1D3CEB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4525DD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8BD26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B67A9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LAA68819</w:t>
            </w:r>
          </w:p>
        </w:tc>
        <w:tc>
          <w:tcPr>
            <w:tcW w:w="0" w:type="auto"/>
            <w:shd w:val="clear" w:color="auto" w:fill="FFFFFF"/>
            <w:tcMar>
              <w:top w:w="0" w:type="dxa"/>
              <w:left w:w="45" w:type="dxa"/>
              <w:bottom w:w="0" w:type="dxa"/>
              <w:right w:w="45" w:type="dxa"/>
            </w:tcMar>
            <w:vAlign w:val="center"/>
            <w:hideMark/>
          </w:tcPr>
          <w:p w14:paraId="02CF929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lemniscatus lemniscatus</w:t>
            </w:r>
          </w:p>
        </w:tc>
      </w:tr>
      <w:tr w:rsidR="00A37212" w:rsidRPr="008C1306" w14:paraId="74A880DA" w14:textId="77777777" w:rsidTr="00A37212">
        <w:trPr>
          <w:jc w:val="center"/>
        </w:trPr>
        <w:tc>
          <w:tcPr>
            <w:tcW w:w="0" w:type="auto"/>
            <w:shd w:val="clear" w:color="auto" w:fill="FFFFFF"/>
            <w:tcMar>
              <w:top w:w="0" w:type="dxa"/>
              <w:left w:w="45" w:type="dxa"/>
              <w:bottom w:w="0" w:type="dxa"/>
              <w:right w:w="45" w:type="dxa"/>
            </w:tcMar>
            <w:vAlign w:val="center"/>
            <w:hideMark/>
          </w:tcPr>
          <w:p w14:paraId="0C9CAE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114</w:t>
            </w:r>
          </w:p>
        </w:tc>
        <w:tc>
          <w:tcPr>
            <w:tcW w:w="0" w:type="auto"/>
            <w:shd w:val="clear" w:color="auto" w:fill="FFFFFF"/>
            <w:tcMar>
              <w:top w:w="0" w:type="dxa"/>
              <w:left w:w="45" w:type="dxa"/>
              <w:bottom w:w="0" w:type="dxa"/>
              <w:right w:w="45" w:type="dxa"/>
            </w:tcMar>
            <w:vAlign w:val="center"/>
            <w:hideMark/>
          </w:tcPr>
          <w:p w14:paraId="71D0A4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TRINITY_DN241_c0_g1_i1</w:t>
            </w:r>
          </w:p>
        </w:tc>
        <w:tc>
          <w:tcPr>
            <w:tcW w:w="0" w:type="auto"/>
            <w:shd w:val="clear" w:color="auto" w:fill="FFFFFF"/>
            <w:tcMar>
              <w:top w:w="0" w:type="dxa"/>
              <w:left w:w="45" w:type="dxa"/>
              <w:bottom w:w="0" w:type="dxa"/>
              <w:right w:w="45" w:type="dxa"/>
            </w:tcMar>
            <w:vAlign w:val="center"/>
            <w:hideMark/>
          </w:tcPr>
          <w:p w14:paraId="6C4254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483423</w:t>
            </w:r>
          </w:p>
        </w:tc>
        <w:tc>
          <w:tcPr>
            <w:tcW w:w="0" w:type="auto"/>
            <w:shd w:val="clear" w:color="auto" w:fill="FFFFFF"/>
            <w:tcMar>
              <w:top w:w="0" w:type="dxa"/>
              <w:left w:w="45" w:type="dxa"/>
              <w:bottom w:w="0" w:type="dxa"/>
              <w:right w:w="45" w:type="dxa"/>
            </w:tcMar>
            <w:vAlign w:val="center"/>
            <w:hideMark/>
          </w:tcPr>
          <w:p w14:paraId="47BD1C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w:t>
            </w:r>
          </w:p>
        </w:tc>
        <w:tc>
          <w:tcPr>
            <w:tcW w:w="0" w:type="auto"/>
            <w:shd w:val="clear" w:color="auto" w:fill="FFFFFF"/>
            <w:tcMar>
              <w:top w:w="0" w:type="dxa"/>
              <w:left w:w="45" w:type="dxa"/>
              <w:bottom w:w="0" w:type="dxa"/>
              <w:right w:w="45" w:type="dxa"/>
            </w:tcMar>
            <w:vAlign w:val="center"/>
            <w:hideMark/>
          </w:tcPr>
          <w:p w14:paraId="3CFD882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16.026</w:t>
            </w:r>
          </w:p>
        </w:tc>
        <w:tc>
          <w:tcPr>
            <w:tcW w:w="0" w:type="auto"/>
            <w:shd w:val="clear" w:color="auto" w:fill="4472C4"/>
            <w:tcMar>
              <w:top w:w="0" w:type="dxa"/>
              <w:left w:w="45" w:type="dxa"/>
              <w:bottom w:w="0" w:type="dxa"/>
              <w:right w:w="45" w:type="dxa"/>
            </w:tcMar>
            <w:vAlign w:val="center"/>
            <w:hideMark/>
          </w:tcPr>
          <w:p w14:paraId="655DBA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57D71A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22985B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DFAF0F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ABM88801</w:t>
            </w:r>
          </w:p>
        </w:tc>
        <w:tc>
          <w:tcPr>
            <w:tcW w:w="0" w:type="auto"/>
            <w:shd w:val="clear" w:color="auto" w:fill="FFFFFF"/>
            <w:tcMar>
              <w:top w:w="0" w:type="dxa"/>
              <w:left w:w="45" w:type="dxa"/>
              <w:bottom w:w="0" w:type="dxa"/>
              <w:right w:w="45" w:type="dxa"/>
            </w:tcMar>
            <w:vAlign w:val="center"/>
            <w:hideMark/>
          </w:tcPr>
          <w:p w14:paraId="5EFB95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Hoplocephalus stephensii</w:t>
            </w:r>
          </w:p>
        </w:tc>
      </w:tr>
      <w:tr w:rsidR="00A37212" w:rsidRPr="008C1306" w14:paraId="59DFE092" w14:textId="77777777" w:rsidTr="00A37212">
        <w:trPr>
          <w:jc w:val="center"/>
        </w:trPr>
        <w:tc>
          <w:tcPr>
            <w:tcW w:w="0" w:type="auto"/>
            <w:shd w:val="clear" w:color="auto" w:fill="FFFFFF"/>
            <w:tcMar>
              <w:top w:w="0" w:type="dxa"/>
              <w:left w:w="45" w:type="dxa"/>
              <w:bottom w:w="0" w:type="dxa"/>
              <w:right w:w="45" w:type="dxa"/>
            </w:tcMar>
            <w:vAlign w:val="center"/>
            <w:hideMark/>
          </w:tcPr>
          <w:p w14:paraId="7F6427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115</w:t>
            </w:r>
          </w:p>
        </w:tc>
        <w:tc>
          <w:tcPr>
            <w:tcW w:w="0" w:type="auto"/>
            <w:shd w:val="clear" w:color="auto" w:fill="FFFFFF"/>
            <w:tcMar>
              <w:top w:w="0" w:type="dxa"/>
              <w:left w:w="45" w:type="dxa"/>
              <w:bottom w:w="0" w:type="dxa"/>
              <w:right w:w="45" w:type="dxa"/>
            </w:tcMar>
            <w:vAlign w:val="center"/>
            <w:hideMark/>
          </w:tcPr>
          <w:p w14:paraId="405D7F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TRINITY_DN3025_c1_g2_i1</w:t>
            </w:r>
          </w:p>
        </w:tc>
        <w:tc>
          <w:tcPr>
            <w:tcW w:w="0" w:type="auto"/>
            <w:shd w:val="clear" w:color="auto" w:fill="FFFFFF"/>
            <w:tcMar>
              <w:top w:w="0" w:type="dxa"/>
              <w:left w:w="45" w:type="dxa"/>
              <w:bottom w:w="0" w:type="dxa"/>
              <w:right w:w="45" w:type="dxa"/>
            </w:tcMar>
            <w:vAlign w:val="center"/>
            <w:hideMark/>
          </w:tcPr>
          <w:p w14:paraId="5DFAC6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124</w:t>
            </w:r>
          </w:p>
        </w:tc>
        <w:tc>
          <w:tcPr>
            <w:tcW w:w="0" w:type="auto"/>
            <w:shd w:val="clear" w:color="auto" w:fill="FFFFFF"/>
            <w:tcMar>
              <w:top w:w="0" w:type="dxa"/>
              <w:left w:w="45" w:type="dxa"/>
              <w:bottom w:w="0" w:type="dxa"/>
              <w:right w:w="45" w:type="dxa"/>
            </w:tcMar>
            <w:vAlign w:val="center"/>
            <w:hideMark/>
          </w:tcPr>
          <w:p w14:paraId="78AEA50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w:t>
            </w:r>
          </w:p>
        </w:tc>
        <w:tc>
          <w:tcPr>
            <w:tcW w:w="0" w:type="auto"/>
            <w:shd w:val="clear" w:color="auto" w:fill="FFFFFF"/>
            <w:tcMar>
              <w:top w:w="0" w:type="dxa"/>
              <w:left w:w="45" w:type="dxa"/>
              <w:bottom w:w="0" w:type="dxa"/>
              <w:right w:w="45" w:type="dxa"/>
            </w:tcMar>
            <w:vAlign w:val="center"/>
            <w:hideMark/>
          </w:tcPr>
          <w:p w14:paraId="5EFDCE1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4.5127</w:t>
            </w:r>
          </w:p>
        </w:tc>
        <w:tc>
          <w:tcPr>
            <w:tcW w:w="0" w:type="auto"/>
            <w:shd w:val="clear" w:color="auto" w:fill="4472C4"/>
            <w:tcMar>
              <w:top w:w="0" w:type="dxa"/>
              <w:left w:w="45" w:type="dxa"/>
              <w:bottom w:w="0" w:type="dxa"/>
              <w:right w:w="45" w:type="dxa"/>
            </w:tcMar>
            <w:vAlign w:val="center"/>
            <w:hideMark/>
          </w:tcPr>
          <w:p w14:paraId="49D82C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052B984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47C914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9DD92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CAD24462</w:t>
            </w:r>
          </w:p>
        </w:tc>
        <w:tc>
          <w:tcPr>
            <w:tcW w:w="0" w:type="auto"/>
            <w:shd w:val="clear" w:color="auto" w:fill="FFFFFF"/>
            <w:tcMar>
              <w:top w:w="0" w:type="dxa"/>
              <w:left w:w="45" w:type="dxa"/>
              <w:bottom w:w="0" w:type="dxa"/>
              <w:right w:w="45" w:type="dxa"/>
            </w:tcMar>
            <w:vAlign w:val="center"/>
            <w:hideMark/>
          </w:tcPr>
          <w:p w14:paraId="743CC1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C15977C" w14:textId="77777777" w:rsidTr="00A37212">
        <w:trPr>
          <w:jc w:val="center"/>
        </w:trPr>
        <w:tc>
          <w:tcPr>
            <w:tcW w:w="0" w:type="auto"/>
            <w:shd w:val="clear" w:color="auto" w:fill="FFFFFF"/>
            <w:tcMar>
              <w:top w:w="0" w:type="dxa"/>
              <w:left w:w="45" w:type="dxa"/>
              <w:bottom w:w="0" w:type="dxa"/>
              <w:right w:w="45" w:type="dxa"/>
            </w:tcMar>
            <w:vAlign w:val="center"/>
            <w:hideMark/>
          </w:tcPr>
          <w:p w14:paraId="7CB714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116</w:t>
            </w:r>
          </w:p>
        </w:tc>
        <w:tc>
          <w:tcPr>
            <w:tcW w:w="0" w:type="auto"/>
            <w:shd w:val="clear" w:color="auto" w:fill="FFFFFF"/>
            <w:tcMar>
              <w:top w:w="0" w:type="dxa"/>
              <w:left w:w="45" w:type="dxa"/>
              <w:bottom w:w="0" w:type="dxa"/>
              <w:right w:w="45" w:type="dxa"/>
            </w:tcMar>
            <w:vAlign w:val="center"/>
            <w:hideMark/>
          </w:tcPr>
          <w:p w14:paraId="169206C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TRINITY_DN23151_c0_g1_i2</w:t>
            </w:r>
          </w:p>
        </w:tc>
        <w:tc>
          <w:tcPr>
            <w:tcW w:w="0" w:type="auto"/>
            <w:shd w:val="clear" w:color="auto" w:fill="FFFFFF"/>
            <w:tcMar>
              <w:top w:w="0" w:type="dxa"/>
              <w:left w:w="45" w:type="dxa"/>
              <w:bottom w:w="0" w:type="dxa"/>
              <w:right w:w="45" w:type="dxa"/>
            </w:tcMar>
            <w:vAlign w:val="center"/>
            <w:hideMark/>
          </w:tcPr>
          <w:p w14:paraId="7B1B5E4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122</w:t>
            </w:r>
          </w:p>
        </w:tc>
        <w:tc>
          <w:tcPr>
            <w:tcW w:w="0" w:type="auto"/>
            <w:shd w:val="clear" w:color="auto" w:fill="FFFFFF"/>
            <w:tcMar>
              <w:top w:w="0" w:type="dxa"/>
              <w:left w:w="45" w:type="dxa"/>
              <w:bottom w:w="0" w:type="dxa"/>
              <w:right w:w="45" w:type="dxa"/>
            </w:tcMar>
            <w:vAlign w:val="center"/>
            <w:hideMark/>
          </w:tcPr>
          <w:p w14:paraId="63FDB7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78492D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4.5243</w:t>
            </w:r>
          </w:p>
        </w:tc>
        <w:tc>
          <w:tcPr>
            <w:tcW w:w="0" w:type="auto"/>
            <w:shd w:val="clear" w:color="auto" w:fill="4472C4"/>
            <w:tcMar>
              <w:top w:w="0" w:type="dxa"/>
              <w:left w:w="45" w:type="dxa"/>
              <w:bottom w:w="0" w:type="dxa"/>
              <w:right w:w="45" w:type="dxa"/>
            </w:tcMar>
            <w:vAlign w:val="center"/>
            <w:hideMark/>
          </w:tcPr>
          <w:p w14:paraId="540273A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7D1CED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59C285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695B4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XP_026565791</w:t>
            </w:r>
          </w:p>
        </w:tc>
        <w:tc>
          <w:tcPr>
            <w:tcW w:w="0" w:type="auto"/>
            <w:shd w:val="clear" w:color="auto" w:fill="FFFFFF"/>
            <w:tcMar>
              <w:top w:w="0" w:type="dxa"/>
              <w:left w:w="45" w:type="dxa"/>
              <w:bottom w:w="0" w:type="dxa"/>
              <w:right w:w="45" w:type="dxa"/>
            </w:tcMar>
            <w:vAlign w:val="center"/>
            <w:hideMark/>
          </w:tcPr>
          <w:p w14:paraId="0844A2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25E36046" w14:textId="77777777" w:rsidTr="00A37212">
        <w:trPr>
          <w:jc w:val="center"/>
        </w:trPr>
        <w:tc>
          <w:tcPr>
            <w:tcW w:w="0" w:type="auto"/>
            <w:shd w:val="clear" w:color="auto" w:fill="FFFFFF"/>
            <w:tcMar>
              <w:top w:w="0" w:type="dxa"/>
              <w:left w:w="45" w:type="dxa"/>
              <w:bottom w:w="0" w:type="dxa"/>
              <w:right w:w="45" w:type="dxa"/>
            </w:tcMar>
            <w:vAlign w:val="center"/>
            <w:hideMark/>
          </w:tcPr>
          <w:p w14:paraId="736157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117</w:t>
            </w:r>
          </w:p>
        </w:tc>
        <w:tc>
          <w:tcPr>
            <w:tcW w:w="0" w:type="auto"/>
            <w:shd w:val="clear" w:color="auto" w:fill="FFFFFF"/>
            <w:tcMar>
              <w:top w:w="0" w:type="dxa"/>
              <w:left w:w="45" w:type="dxa"/>
              <w:bottom w:w="0" w:type="dxa"/>
              <w:right w:w="45" w:type="dxa"/>
            </w:tcMar>
            <w:vAlign w:val="center"/>
            <w:hideMark/>
          </w:tcPr>
          <w:p w14:paraId="787023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TRINITY_DN5043_c1_g1_i8</w:t>
            </w:r>
          </w:p>
        </w:tc>
        <w:tc>
          <w:tcPr>
            <w:tcW w:w="0" w:type="auto"/>
            <w:shd w:val="clear" w:color="auto" w:fill="FFFFFF"/>
            <w:tcMar>
              <w:top w:w="0" w:type="dxa"/>
              <w:left w:w="45" w:type="dxa"/>
              <w:bottom w:w="0" w:type="dxa"/>
              <w:right w:w="45" w:type="dxa"/>
            </w:tcMar>
            <w:vAlign w:val="center"/>
            <w:hideMark/>
          </w:tcPr>
          <w:p w14:paraId="0103ACF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1042</w:t>
            </w:r>
          </w:p>
        </w:tc>
        <w:tc>
          <w:tcPr>
            <w:tcW w:w="0" w:type="auto"/>
            <w:shd w:val="clear" w:color="auto" w:fill="FFFFFF"/>
            <w:tcMar>
              <w:top w:w="0" w:type="dxa"/>
              <w:left w:w="45" w:type="dxa"/>
              <w:bottom w:w="0" w:type="dxa"/>
              <w:right w:w="45" w:type="dxa"/>
            </w:tcMar>
            <w:vAlign w:val="center"/>
            <w:hideMark/>
          </w:tcPr>
          <w:p w14:paraId="050EDA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5E0E3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9.7582</w:t>
            </w:r>
          </w:p>
        </w:tc>
        <w:tc>
          <w:tcPr>
            <w:tcW w:w="0" w:type="auto"/>
            <w:shd w:val="clear" w:color="auto" w:fill="4472C4"/>
            <w:tcMar>
              <w:top w:w="0" w:type="dxa"/>
              <w:left w:w="45" w:type="dxa"/>
              <w:bottom w:w="0" w:type="dxa"/>
              <w:right w:w="45" w:type="dxa"/>
            </w:tcMar>
            <w:vAlign w:val="center"/>
            <w:hideMark/>
          </w:tcPr>
          <w:p w14:paraId="3F732F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40EFC1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8E6E8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D7886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ADF50037</w:t>
            </w:r>
          </w:p>
        </w:tc>
        <w:tc>
          <w:tcPr>
            <w:tcW w:w="0" w:type="auto"/>
            <w:shd w:val="clear" w:color="auto" w:fill="FFFFFF"/>
            <w:tcMar>
              <w:top w:w="0" w:type="dxa"/>
              <w:left w:w="45" w:type="dxa"/>
              <w:bottom w:w="0" w:type="dxa"/>
              <w:right w:w="45" w:type="dxa"/>
            </w:tcMar>
            <w:vAlign w:val="center"/>
            <w:hideMark/>
          </w:tcPr>
          <w:p w14:paraId="73BFF3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flaviceps</w:t>
            </w:r>
          </w:p>
        </w:tc>
      </w:tr>
      <w:tr w:rsidR="00A37212" w:rsidRPr="008C1306" w14:paraId="4F63A4CA" w14:textId="77777777" w:rsidTr="00A37212">
        <w:trPr>
          <w:jc w:val="center"/>
        </w:trPr>
        <w:tc>
          <w:tcPr>
            <w:tcW w:w="0" w:type="auto"/>
            <w:shd w:val="clear" w:color="auto" w:fill="FFFFFF"/>
            <w:tcMar>
              <w:top w:w="0" w:type="dxa"/>
              <w:left w:w="45" w:type="dxa"/>
              <w:bottom w:w="0" w:type="dxa"/>
              <w:right w:w="45" w:type="dxa"/>
            </w:tcMar>
            <w:vAlign w:val="center"/>
            <w:hideMark/>
          </w:tcPr>
          <w:p w14:paraId="1EF133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118</w:t>
            </w:r>
          </w:p>
        </w:tc>
        <w:tc>
          <w:tcPr>
            <w:tcW w:w="0" w:type="auto"/>
            <w:shd w:val="clear" w:color="auto" w:fill="FFFFFF"/>
            <w:tcMar>
              <w:top w:w="0" w:type="dxa"/>
              <w:left w:w="45" w:type="dxa"/>
              <w:bottom w:w="0" w:type="dxa"/>
              <w:right w:w="45" w:type="dxa"/>
            </w:tcMar>
            <w:vAlign w:val="center"/>
            <w:hideMark/>
          </w:tcPr>
          <w:p w14:paraId="265829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TRINITY_DN5043_c1_g1_i9</w:t>
            </w:r>
          </w:p>
        </w:tc>
        <w:tc>
          <w:tcPr>
            <w:tcW w:w="0" w:type="auto"/>
            <w:shd w:val="clear" w:color="auto" w:fill="FFFFFF"/>
            <w:tcMar>
              <w:top w:w="0" w:type="dxa"/>
              <w:left w:w="45" w:type="dxa"/>
              <w:bottom w:w="0" w:type="dxa"/>
              <w:right w:w="45" w:type="dxa"/>
            </w:tcMar>
            <w:vAlign w:val="center"/>
            <w:hideMark/>
          </w:tcPr>
          <w:p w14:paraId="1F4E084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346</w:t>
            </w:r>
          </w:p>
        </w:tc>
        <w:tc>
          <w:tcPr>
            <w:tcW w:w="0" w:type="auto"/>
            <w:shd w:val="clear" w:color="auto" w:fill="FFFFFF"/>
            <w:tcMar>
              <w:top w:w="0" w:type="dxa"/>
              <w:left w:w="45" w:type="dxa"/>
              <w:bottom w:w="0" w:type="dxa"/>
              <w:right w:w="45" w:type="dxa"/>
            </w:tcMar>
            <w:vAlign w:val="center"/>
            <w:hideMark/>
          </w:tcPr>
          <w:p w14:paraId="0FA12E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576CF5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9.7582</w:t>
            </w:r>
          </w:p>
        </w:tc>
        <w:tc>
          <w:tcPr>
            <w:tcW w:w="0" w:type="auto"/>
            <w:shd w:val="clear" w:color="auto" w:fill="4472C4"/>
            <w:tcMar>
              <w:top w:w="0" w:type="dxa"/>
              <w:left w:w="45" w:type="dxa"/>
              <w:bottom w:w="0" w:type="dxa"/>
              <w:right w:w="45" w:type="dxa"/>
            </w:tcMar>
            <w:vAlign w:val="center"/>
            <w:hideMark/>
          </w:tcPr>
          <w:p w14:paraId="29FC406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4D3E76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705794C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AF2A8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ADF50037</w:t>
            </w:r>
          </w:p>
        </w:tc>
        <w:tc>
          <w:tcPr>
            <w:tcW w:w="0" w:type="auto"/>
            <w:shd w:val="clear" w:color="auto" w:fill="FFFFFF"/>
            <w:tcMar>
              <w:top w:w="0" w:type="dxa"/>
              <w:left w:w="45" w:type="dxa"/>
              <w:bottom w:w="0" w:type="dxa"/>
              <w:right w:w="45" w:type="dxa"/>
            </w:tcMar>
            <w:vAlign w:val="center"/>
            <w:hideMark/>
          </w:tcPr>
          <w:p w14:paraId="7A37F29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flaviceps</w:t>
            </w:r>
          </w:p>
        </w:tc>
      </w:tr>
      <w:tr w:rsidR="00A37212" w:rsidRPr="008C1306" w14:paraId="75837A30" w14:textId="77777777" w:rsidTr="00A37212">
        <w:trPr>
          <w:jc w:val="center"/>
        </w:trPr>
        <w:tc>
          <w:tcPr>
            <w:tcW w:w="0" w:type="auto"/>
            <w:shd w:val="clear" w:color="auto" w:fill="FFFFFF"/>
            <w:tcMar>
              <w:top w:w="0" w:type="dxa"/>
              <w:left w:w="45" w:type="dxa"/>
              <w:bottom w:w="0" w:type="dxa"/>
              <w:right w:w="45" w:type="dxa"/>
            </w:tcMar>
            <w:vAlign w:val="center"/>
            <w:hideMark/>
          </w:tcPr>
          <w:p w14:paraId="3CB5A9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119</w:t>
            </w:r>
          </w:p>
        </w:tc>
        <w:tc>
          <w:tcPr>
            <w:tcW w:w="0" w:type="auto"/>
            <w:shd w:val="clear" w:color="auto" w:fill="FFFFFF"/>
            <w:tcMar>
              <w:top w:w="0" w:type="dxa"/>
              <w:left w:w="45" w:type="dxa"/>
              <w:bottom w:w="0" w:type="dxa"/>
              <w:right w:w="45" w:type="dxa"/>
            </w:tcMar>
            <w:vAlign w:val="center"/>
            <w:hideMark/>
          </w:tcPr>
          <w:p w14:paraId="2044F3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TRINITY_DN5043_c1_g1_i1</w:t>
            </w:r>
          </w:p>
        </w:tc>
        <w:tc>
          <w:tcPr>
            <w:tcW w:w="0" w:type="auto"/>
            <w:shd w:val="clear" w:color="auto" w:fill="FFFFFF"/>
            <w:tcMar>
              <w:top w:w="0" w:type="dxa"/>
              <w:left w:w="45" w:type="dxa"/>
              <w:bottom w:w="0" w:type="dxa"/>
              <w:right w:w="45" w:type="dxa"/>
            </w:tcMar>
            <w:vAlign w:val="center"/>
            <w:hideMark/>
          </w:tcPr>
          <w:p w14:paraId="103B0F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162</w:t>
            </w:r>
          </w:p>
        </w:tc>
        <w:tc>
          <w:tcPr>
            <w:tcW w:w="0" w:type="auto"/>
            <w:shd w:val="clear" w:color="auto" w:fill="FFFFFF"/>
            <w:tcMar>
              <w:top w:w="0" w:type="dxa"/>
              <w:left w:w="45" w:type="dxa"/>
              <w:bottom w:w="0" w:type="dxa"/>
              <w:right w:w="45" w:type="dxa"/>
            </w:tcMar>
            <w:vAlign w:val="center"/>
            <w:hideMark/>
          </w:tcPr>
          <w:p w14:paraId="44C26A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17F3D7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9.7582</w:t>
            </w:r>
          </w:p>
        </w:tc>
        <w:tc>
          <w:tcPr>
            <w:tcW w:w="0" w:type="auto"/>
            <w:shd w:val="clear" w:color="auto" w:fill="4472C4"/>
            <w:tcMar>
              <w:top w:w="0" w:type="dxa"/>
              <w:left w:w="45" w:type="dxa"/>
              <w:bottom w:w="0" w:type="dxa"/>
              <w:right w:w="45" w:type="dxa"/>
            </w:tcMar>
            <w:vAlign w:val="center"/>
            <w:hideMark/>
          </w:tcPr>
          <w:p w14:paraId="3966546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PLA2</w:t>
            </w:r>
          </w:p>
        </w:tc>
        <w:tc>
          <w:tcPr>
            <w:tcW w:w="0" w:type="auto"/>
            <w:shd w:val="clear" w:color="auto" w:fill="CCCCCC"/>
            <w:tcMar>
              <w:top w:w="0" w:type="dxa"/>
              <w:left w:w="45" w:type="dxa"/>
              <w:bottom w:w="0" w:type="dxa"/>
              <w:right w:w="45" w:type="dxa"/>
            </w:tcMar>
            <w:vAlign w:val="center"/>
            <w:hideMark/>
          </w:tcPr>
          <w:p w14:paraId="25BFC5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491475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0E718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ADF50037</w:t>
            </w:r>
          </w:p>
        </w:tc>
        <w:tc>
          <w:tcPr>
            <w:tcW w:w="0" w:type="auto"/>
            <w:shd w:val="clear" w:color="auto" w:fill="FFFFFF"/>
            <w:tcMar>
              <w:top w:w="0" w:type="dxa"/>
              <w:left w:w="45" w:type="dxa"/>
              <w:bottom w:w="0" w:type="dxa"/>
              <w:right w:w="45" w:type="dxa"/>
            </w:tcMar>
            <w:vAlign w:val="center"/>
            <w:hideMark/>
          </w:tcPr>
          <w:p w14:paraId="2C9544F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flaviceps</w:t>
            </w:r>
          </w:p>
        </w:tc>
      </w:tr>
      <w:tr w:rsidR="00A37212" w:rsidRPr="008C1306" w14:paraId="0366116C" w14:textId="77777777" w:rsidTr="00A37212">
        <w:trPr>
          <w:jc w:val="center"/>
        </w:trPr>
        <w:tc>
          <w:tcPr>
            <w:tcW w:w="0" w:type="auto"/>
            <w:shd w:val="clear" w:color="auto" w:fill="FFFFFF"/>
            <w:tcMar>
              <w:top w:w="0" w:type="dxa"/>
              <w:left w:w="45" w:type="dxa"/>
              <w:bottom w:w="0" w:type="dxa"/>
              <w:right w:w="45" w:type="dxa"/>
            </w:tcMar>
            <w:vAlign w:val="center"/>
            <w:hideMark/>
          </w:tcPr>
          <w:p w14:paraId="4FF388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120</w:t>
            </w:r>
          </w:p>
        </w:tc>
        <w:tc>
          <w:tcPr>
            <w:tcW w:w="0" w:type="auto"/>
            <w:shd w:val="clear" w:color="auto" w:fill="FFFFFF"/>
            <w:tcMar>
              <w:top w:w="0" w:type="dxa"/>
              <w:left w:w="45" w:type="dxa"/>
              <w:bottom w:w="0" w:type="dxa"/>
              <w:right w:w="45" w:type="dxa"/>
            </w:tcMar>
            <w:vAlign w:val="center"/>
            <w:hideMark/>
          </w:tcPr>
          <w:p w14:paraId="4CB794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TRINITY_DN2464_c0_g1_i2</w:t>
            </w:r>
          </w:p>
        </w:tc>
        <w:tc>
          <w:tcPr>
            <w:tcW w:w="0" w:type="auto"/>
            <w:shd w:val="clear" w:color="auto" w:fill="FFFFFF"/>
            <w:tcMar>
              <w:top w:w="0" w:type="dxa"/>
              <w:left w:w="45" w:type="dxa"/>
              <w:bottom w:w="0" w:type="dxa"/>
              <w:right w:w="45" w:type="dxa"/>
            </w:tcMar>
            <w:vAlign w:val="center"/>
            <w:hideMark/>
          </w:tcPr>
          <w:p w14:paraId="39D323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15349</w:t>
            </w:r>
          </w:p>
        </w:tc>
        <w:tc>
          <w:tcPr>
            <w:tcW w:w="0" w:type="auto"/>
            <w:shd w:val="clear" w:color="auto" w:fill="FFFFFF"/>
            <w:tcMar>
              <w:top w:w="0" w:type="dxa"/>
              <w:left w:w="45" w:type="dxa"/>
              <w:bottom w:w="0" w:type="dxa"/>
              <w:right w:w="45" w:type="dxa"/>
            </w:tcMar>
            <w:vAlign w:val="center"/>
            <w:hideMark/>
          </w:tcPr>
          <w:p w14:paraId="74163D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74</w:t>
            </w:r>
          </w:p>
        </w:tc>
        <w:tc>
          <w:tcPr>
            <w:tcW w:w="0" w:type="auto"/>
            <w:shd w:val="clear" w:color="auto" w:fill="FFFFFF"/>
            <w:tcMar>
              <w:top w:w="0" w:type="dxa"/>
              <w:left w:w="45" w:type="dxa"/>
              <w:bottom w:w="0" w:type="dxa"/>
              <w:right w:w="45" w:type="dxa"/>
            </w:tcMar>
            <w:vAlign w:val="center"/>
            <w:hideMark/>
          </w:tcPr>
          <w:p w14:paraId="144406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5.1041</w:t>
            </w:r>
          </w:p>
        </w:tc>
        <w:tc>
          <w:tcPr>
            <w:tcW w:w="0" w:type="auto"/>
            <w:shd w:val="clear" w:color="auto" w:fill="00B0F0"/>
            <w:tcMar>
              <w:top w:w="0" w:type="dxa"/>
              <w:left w:w="45" w:type="dxa"/>
              <w:bottom w:w="0" w:type="dxa"/>
              <w:right w:w="45" w:type="dxa"/>
            </w:tcMar>
            <w:vAlign w:val="center"/>
            <w:hideMark/>
          </w:tcPr>
          <w:p w14:paraId="10C45E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PLB</w:t>
            </w:r>
          </w:p>
        </w:tc>
        <w:tc>
          <w:tcPr>
            <w:tcW w:w="0" w:type="auto"/>
            <w:shd w:val="clear" w:color="auto" w:fill="CCCCCC"/>
            <w:tcMar>
              <w:top w:w="0" w:type="dxa"/>
              <w:left w:w="45" w:type="dxa"/>
              <w:bottom w:w="0" w:type="dxa"/>
              <w:right w:w="45" w:type="dxa"/>
            </w:tcMar>
            <w:vAlign w:val="center"/>
            <w:hideMark/>
          </w:tcPr>
          <w:p w14:paraId="5858F2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restart"/>
            <w:shd w:val="clear" w:color="auto" w:fill="00B0F0"/>
            <w:tcMar>
              <w:top w:w="0" w:type="dxa"/>
              <w:left w:w="45" w:type="dxa"/>
              <w:bottom w:w="0" w:type="dxa"/>
              <w:right w:w="45" w:type="dxa"/>
            </w:tcMar>
            <w:vAlign w:val="center"/>
            <w:hideMark/>
          </w:tcPr>
          <w:p w14:paraId="674FF0A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0.20%</w:t>
            </w:r>
          </w:p>
        </w:tc>
        <w:tc>
          <w:tcPr>
            <w:tcW w:w="0" w:type="auto"/>
            <w:shd w:val="clear" w:color="auto" w:fill="FFFFFF"/>
            <w:tcMar>
              <w:top w:w="0" w:type="dxa"/>
              <w:left w:w="45" w:type="dxa"/>
              <w:bottom w:w="0" w:type="dxa"/>
              <w:right w:w="45" w:type="dxa"/>
            </w:tcMar>
            <w:vAlign w:val="center"/>
            <w:hideMark/>
          </w:tcPr>
          <w:p w14:paraId="00CF3E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ACR78473</w:t>
            </w:r>
          </w:p>
        </w:tc>
        <w:tc>
          <w:tcPr>
            <w:tcW w:w="0" w:type="auto"/>
            <w:shd w:val="clear" w:color="auto" w:fill="FFFFFF"/>
            <w:tcMar>
              <w:top w:w="0" w:type="dxa"/>
              <w:left w:w="45" w:type="dxa"/>
              <w:bottom w:w="0" w:type="dxa"/>
              <w:right w:w="45" w:type="dxa"/>
            </w:tcMar>
            <w:vAlign w:val="center"/>
            <w:hideMark/>
          </w:tcPr>
          <w:p w14:paraId="299CE7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Drysdalia coronoides</w:t>
            </w:r>
          </w:p>
        </w:tc>
      </w:tr>
      <w:tr w:rsidR="00A37212" w:rsidRPr="008C1306" w14:paraId="7BD4309F" w14:textId="77777777" w:rsidTr="00A37212">
        <w:trPr>
          <w:jc w:val="center"/>
        </w:trPr>
        <w:tc>
          <w:tcPr>
            <w:tcW w:w="0" w:type="auto"/>
            <w:shd w:val="clear" w:color="auto" w:fill="FFFFFF"/>
            <w:tcMar>
              <w:top w:w="0" w:type="dxa"/>
              <w:left w:w="45" w:type="dxa"/>
              <w:bottom w:w="0" w:type="dxa"/>
              <w:right w:w="45" w:type="dxa"/>
            </w:tcMar>
            <w:vAlign w:val="center"/>
            <w:hideMark/>
          </w:tcPr>
          <w:p w14:paraId="7DB701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121</w:t>
            </w:r>
          </w:p>
        </w:tc>
        <w:tc>
          <w:tcPr>
            <w:tcW w:w="0" w:type="auto"/>
            <w:shd w:val="clear" w:color="auto" w:fill="FFFFFF"/>
            <w:tcMar>
              <w:top w:w="0" w:type="dxa"/>
              <w:left w:w="45" w:type="dxa"/>
              <w:bottom w:w="0" w:type="dxa"/>
              <w:right w:w="45" w:type="dxa"/>
            </w:tcMar>
            <w:vAlign w:val="center"/>
            <w:hideMark/>
          </w:tcPr>
          <w:p w14:paraId="70B933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TRINITY_DN2464_c0_g1_i1</w:t>
            </w:r>
          </w:p>
        </w:tc>
        <w:tc>
          <w:tcPr>
            <w:tcW w:w="0" w:type="auto"/>
            <w:shd w:val="clear" w:color="auto" w:fill="FFFFFF"/>
            <w:tcMar>
              <w:top w:w="0" w:type="dxa"/>
              <w:left w:w="45" w:type="dxa"/>
              <w:bottom w:w="0" w:type="dxa"/>
              <w:right w:w="45" w:type="dxa"/>
            </w:tcMar>
            <w:vAlign w:val="center"/>
            <w:hideMark/>
          </w:tcPr>
          <w:p w14:paraId="0C00A0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283</w:t>
            </w:r>
          </w:p>
        </w:tc>
        <w:tc>
          <w:tcPr>
            <w:tcW w:w="0" w:type="auto"/>
            <w:shd w:val="clear" w:color="auto" w:fill="FFFFFF"/>
            <w:tcMar>
              <w:top w:w="0" w:type="dxa"/>
              <w:left w:w="45" w:type="dxa"/>
              <w:bottom w:w="0" w:type="dxa"/>
              <w:right w:w="45" w:type="dxa"/>
            </w:tcMar>
            <w:vAlign w:val="center"/>
            <w:hideMark/>
          </w:tcPr>
          <w:p w14:paraId="0F27DB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177</w:t>
            </w:r>
          </w:p>
        </w:tc>
        <w:tc>
          <w:tcPr>
            <w:tcW w:w="0" w:type="auto"/>
            <w:shd w:val="clear" w:color="auto" w:fill="FFFFFF"/>
            <w:tcMar>
              <w:top w:w="0" w:type="dxa"/>
              <w:left w:w="45" w:type="dxa"/>
              <w:bottom w:w="0" w:type="dxa"/>
              <w:right w:w="45" w:type="dxa"/>
            </w:tcMar>
            <w:vAlign w:val="center"/>
            <w:hideMark/>
          </w:tcPr>
          <w:p w14:paraId="070E7E9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5.1041</w:t>
            </w:r>
          </w:p>
        </w:tc>
        <w:tc>
          <w:tcPr>
            <w:tcW w:w="0" w:type="auto"/>
            <w:shd w:val="clear" w:color="auto" w:fill="00B0F0"/>
            <w:tcMar>
              <w:top w:w="0" w:type="dxa"/>
              <w:left w:w="45" w:type="dxa"/>
              <w:bottom w:w="0" w:type="dxa"/>
              <w:right w:w="45" w:type="dxa"/>
            </w:tcMar>
            <w:vAlign w:val="center"/>
            <w:hideMark/>
          </w:tcPr>
          <w:p w14:paraId="521A6B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PLB</w:t>
            </w:r>
          </w:p>
        </w:tc>
        <w:tc>
          <w:tcPr>
            <w:tcW w:w="0" w:type="auto"/>
            <w:shd w:val="clear" w:color="auto" w:fill="CCCCCC"/>
            <w:tcMar>
              <w:top w:w="0" w:type="dxa"/>
              <w:left w:w="45" w:type="dxa"/>
              <w:bottom w:w="0" w:type="dxa"/>
              <w:right w:w="45" w:type="dxa"/>
            </w:tcMar>
            <w:vAlign w:val="center"/>
            <w:hideMark/>
          </w:tcPr>
          <w:p w14:paraId="5A87AF2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vMerge/>
            <w:vAlign w:val="center"/>
            <w:hideMark/>
          </w:tcPr>
          <w:p w14:paraId="2258127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7C90C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ACR78473</w:t>
            </w:r>
          </w:p>
        </w:tc>
        <w:tc>
          <w:tcPr>
            <w:tcW w:w="0" w:type="auto"/>
            <w:shd w:val="clear" w:color="auto" w:fill="FFFFFF"/>
            <w:tcMar>
              <w:top w:w="0" w:type="dxa"/>
              <w:left w:w="45" w:type="dxa"/>
              <w:bottom w:w="0" w:type="dxa"/>
              <w:right w:w="45" w:type="dxa"/>
            </w:tcMar>
            <w:vAlign w:val="center"/>
            <w:hideMark/>
          </w:tcPr>
          <w:p w14:paraId="66FC65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Drysdalia coronoides</w:t>
            </w:r>
          </w:p>
        </w:tc>
      </w:tr>
      <w:tr w:rsidR="00A37212" w:rsidRPr="008C1306" w14:paraId="7416F620" w14:textId="77777777" w:rsidTr="00A37212">
        <w:trPr>
          <w:jc w:val="center"/>
        </w:trPr>
        <w:tc>
          <w:tcPr>
            <w:tcW w:w="0" w:type="auto"/>
            <w:shd w:val="clear" w:color="auto" w:fill="FFFFFF"/>
            <w:tcMar>
              <w:top w:w="0" w:type="dxa"/>
              <w:left w:w="45" w:type="dxa"/>
              <w:bottom w:w="0" w:type="dxa"/>
              <w:right w:w="45" w:type="dxa"/>
            </w:tcMar>
            <w:vAlign w:val="center"/>
            <w:hideMark/>
          </w:tcPr>
          <w:p w14:paraId="165A41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122</w:t>
            </w:r>
          </w:p>
        </w:tc>
        <w:tc>
          <w:tcPr>
            <w:tcW w:w="0" w:type="auto"/>
            <w:shd w:val="clear" w:color="auto" w:fill="FFFFFF"/>
            <w:tcMar>
              <w:top w:w="0" w:type="dxa"/>
              <w:left w:w="45" w:type="dxa"/>
              <w:bottom w:w="0" w:type="dxa"/>
              <w:right w:w="45" w:type="dxa"/>
            </w:tcMar>
            <w:vAlign w:val="center"/>
            <w:hideMark/>
          </w:tcPr>
          <w:p w14:paraId="1F80F16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TRINITY_DN3093_c0_g1_i8</w:t>
            </w:r>
          </w:p>
        </w:tc>
        <w:tc>
          <w:tcPr>
            <w:tcW w:w="0" w:type="auto"/>
            <w:shd w:val="clear" w:color="auto" w:fill="FFFFFF"/>
            <w:tcMar>
              <w:top w:w="0" w:type="dxa"/>
              <w:left w:w="45" w:type="dxa"/>
              <w:bottom w:w="0" w:type="dxa"/>
              <w:right w:w="45" w:type="dxa"/>
            </w:tcMar>
            <w:vAlign w:val="center"/>
            <w:hideMark/>
          </w:tcPr>
          <w:p w14:paraId="30B96CD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271</w:t>
            </w:r>
          </w:p>
        </w:tc>
        <w:tc>
          <w:tcPr>
            <w:tcW w:w="0" w:type="auto"/>
            <w:shd w:val="clear" w:color="auto" w:fill="FFFFFF"/>
            <w:tcMar>
              <w:top w:w="0" w:type="dxa"/>
              <w:left w:w="45" w:type="dxa"/>
              <w:bottom w:w="0" w:type="dxa"/>
              <w:right w:w="45" w:type="dxa"/>
            </w:tcMar>
            <w:vAlign w:val="center"/>
            <w:hideMark/>
          </w:tcPr>
          <w:p w14:paraId="5491099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5B2A84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2.0355</w:t>
            </w:r>
          </w:p>
        </w:tc>
        <w:tc>
          <w:tcPr>
            <w:tcW w:w="0" w:type="auto"/>
            <w:shd w:val="clear" w:color="auto" w:fill="7030A0"/>
            <w:tcMar>
              <w:top w:w="0" w:type="dxa"/>
              <w:left w:w="45" w:type="dxa"/>
              <w:bottom w:w="0" w:type="dxa"/>
              <w:right w:w="45" w:type="dxa"/>
            </w:tcMar>
            <w:vAlign w:val="center"/>
            <w:hideMark/>
          </w:tcPr>
          <w:p w14:paraId="092B2D9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Serine Protease</w:t>
            </w:r>
          </w:p>
        </w:tc>
        <w:tc>
          <w:tcPr>
            <w:tcW w:w="0" w:type="auto"/>
            <w:shd w:val="clear" w:color="auto" w:fill="CCCCCC"/>
            <w:tcMar>
              <w:top w:w="0" w:type="dxa"/>
              <w:left w:w="45" w:type="dxa"/>
              <w:bottom w:w="0" w:type="dxa"/>
              <w:right w:w="45" w:type="dxa"/>
            </w:tcMar>
            <w:vAlign w:val="center"/>
            <w:hideMark/>
          </w:tcPr>
          <w:p w14:paraId="588118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7E3794"/>
            <w:tcMar>
              <w:top w:w="0" w:type="dxa"/>
              <w:left w:w="45" w:type="dxa"/>
              <w:bottom w:w="0" w:type="dxa"/>
              <w:right w:w="45" w:type="dxa"/>
            </w:tcMar>
            <w:vAlign w:val="center"/>
            <w:hideMark/>
          </w:tcPr>
          <w:p w14:paraId="6B920E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0.02%</w:t>
            </w:r>
          </w:p>
        </w:tc>
        <w:tc>
          <w:tcPr>
            <w:tcW w:w="0" w:type="auto"/>
            <w:shd w:val="clear" w:color="auto" w:fill="FFFFFF"/>
            <w:tcMar>
              <w:top w:w="0" w:type="dxa"/>
              <w:left w:w="45" w:type="dxa"/>
              <w:bottom w:w="0" w:type="dxa"/>
              <w:right w:w="45" w:type="dxa"/>
            </w:tcMar>
            <w:vAlign w:val="center"/>
            <w:hideMark/>
          </w:tcPr>
          <w:p w14:paraId="5D4C7B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ABN72545</w:t>
            </w:r>
          </w:p>
        </w:tc>
        <w:tc>
          <w:tcPr>
            <w:tcW w:w="0" w:type="auto"/>
            <w:shd w:val="clear" w:color="auto" w:fill="FFFFFF"/>
            <w:tcMar>
              <w:top w:w="0" w:type="dxa"/>
              <w:left w:w="45" w:type="dxa"/>
              <w:bottom w:w="0" w:type="dxa"/>
              <w:right w:w="45" w:type="dxa"/>
            </w:tcMar>
            <w:vAlign w:val="center"/>
            <w:hideMark/>
          </w:tcPr>
          <w:p w14:paraId="5A25B8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648A74AC" w14:textId="77777777" w:rsidTr="00A37212">
        <w:trPr>
          <w:jc w:val="center"/>
        </w:trPr>
        <w:tc>
          <w:tcPr>
            <w:tcW w:w="0" w:type="auto"/>
            <w:shd w:val="clear" w:color="auto" w:fill="FFFFFF"/>
            <w:tcMar>
              <w:top w:w="0" w:type="dxa"/>
              <w:left w:w="45" w:type="dxa"/>
              <w:bottom w:w="0" w:type="dxa"/>
              <w:right w:w="45" w:type="dxa"/>
            </w:tcMar>
            <w:vAlign w:val="center"/>
            <w:hideMark/>
          </w:tcPr>
          <w:p w14:paraId="2FED25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123</w:t>
            </w:r>
          </w:p>
        </w:tc>
        <w:tc>
          <w:tcPr>
            <w:tcW w:w="0" w:type="auto"/>
            <w:shd w:val="clear" w:color="auto" w:fill="FFFFFF"/>
            <w:tcMar>
              <w:top w:w="0" w:type="dxa"/>
              <w:left w:w="45" w:type="dxa"/>
              <w:bottom w:w="0" w:type="dxa"/>
              <w:right w:w="45" w:type="dxa"/>
            </w:tcMar>
            <w:vAlign w:val="center"/>
            <w:hideMark/>
          </w:tcPr>
          <w:p w14:paraId="37CF42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TRINITY_DN1_c16_g2_i4</w:t>
            </w:r>
          </w:p>
        </w:tc>
        <w:tc>
          <w:tcPr>
            <w:tcW w:w="0" w:type="auto"/>
            <w:shd w:val="clear" w:color="auto" w:fill="FFFFFF"/>
            <w:tcMar>
              <w:top w:w="0" w:type="dxa"/>
              <w:left w:w="45" w:type="dxa"/>
              <w:bottom w:w="0" w:type="dxa"/>
              <w:right w:w="45" w:type="dxa"/>
            </w:tcMar>
            <w:vAlign w:val="center"/>
            <w:hideMark/>
          </w:tcPr>
          <w:p w14:paraId="254072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1078</w:t>
            </w:r>
          </w:p>
        </w:tc>
        <w:tc>
          <w:tcPr>
            <w:tcW w:w="0" w:type="auto"/>
            <w:shd w:val="clear" w:color="auto" w:fill="FFFFFF"/>
            <w:tcMar>
              <w:top w:w="0" w:type="dxa"/>
              <w:left w:w="45" w:type="dxa"/>
              <w:bottom w:w="0" w:type="dxa"/>
              <w:right w:w="45" w:type="dxa"/>
            </w:tcMar>
            <w:vAlign w:val="center"/>
            <w:hideMark/>
          </w:tcPr>
          <w:p w14:paraId="34662BA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34</w:t>
            </w:r>
          </w:p>
        </w:tc>
        <w:tc>
          <w:tcPr>
            <w:tcW w:w="0" w:type="auto"/>
            <w:shd w:val="clear" w:color="auto" w:fill="FFFFFF"/>
            <w:tcMar>
              <w:top w:w="0" w:type="dxa"/>
              <w:left w:w="45" w:type="dxa"/>
              <w:bottom w:w="0" w:type="dxa"/>
              <w:right w:w="45" w:type="dxa"/>
            </w:tcMar>
            <w:vAlign w:val="center"/>
            <w:hideMark/>
          </w:tcPr>
          <w:p w14:paraId="4EA6A3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4.7938</w:t>
            </w:r>
          </w:p>
        </w:tc>
        <w:tc>
          <w:tcPr>
            <w:tcW w:w="0" w:type="auto"/>
            <w:shd w:val="clear" w:color="auto" w:fill="7030A0"/>
            <w:tcMar>
              <w:top w:w="0" w:type="dxa"/>
              <w:left w:w="45" w:type="dxa"/>
              <w:bottom w:w="0" w:type="dxa"/>
              <w:right w:w="45" w:type="dxa"/>
            </w:tcMar>
            <w:vAlign w:val="center"/>
            <w:hideMark/>
          </w:tcPr>
          <w:p w14:paraId="69CA18B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Serine Protease</w:t>
            </w:r>
          </w:p>
        </w:tc>
        <w:tc>
          <w:tcPr>
            <w:tcW w:w="0" w:type="auto"/>
            <w:shd w:val="clear" w:color="auto" w:fill="CCCCCC"/>
            <w:tcMar>
              <w:top w:w="0" w:type="dxa"/>
              <w:left w:w="45" w:type="dxa"/>
              <w:bottom w:w="0" w:type="dxa"/>
              <w:right w:w="45" w:type="dxa"/>
            </w:tcMar>
            <w:vAlign w:val="center"/>
            <w:hideMark/>
          </w:tcPr>
          <w:p w14:paraId="092218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C134E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0BA8269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XP_026562705</w:t>
            </w:r>
          </w:p>
        </w:tc>
        <w:tc>
          <w:tcPr>
            <w:tcW w:w="0" w:type="auto"/>
            <w:shd w:val="clear" w:color="auto" w:fill="FFFFFF"/>
            <w:tcMar>
              <w:top w:w="0" w:type="dxa"/>
              <w:left w:w="45" w:type="dxa"/>
              <w:bottom w:w="0" w:type="dxa"/>
              <w:right w:w="45" w:type="dxa"/>
            </w:tcMar>
            <w:vAlign w:val="center"/>
            <w:hideMark/>
          </w:tcPr>
          <w:p w14:paraId="4CDD65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2746736E" w14:textId="77777777" w:rsidTr="00A37212">
        <w:trPr>
          <w:jc w:val="center"/>
        </w:trPr>
        <w:tc>
          <w:tcPr>
            <w:tcW w:w="0" w:type="auto"/>
            <w:shd w:val="clear" w:color="auto" w:fill="FFFFFF"/>
            <w:tcMar>
              <w:top w:w="0" w:type="dxa"/>
              <w:left w:w="45" w:type="dxa"/>
              <w:bottom w:w="0" w:type="dxa"/>
              <w:right w:w="45" w:type="dxa"/>
            </w:tcMar>
            <w:vAlign w:val="center"/>
            <w:hideMark/>
          </w:tcPr>
          <w:p w14:paraId="2EAAE0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124</w:t>
            </w:r>
          </w:p>
        </w:tc>
        <w:tc>
          <w:tcPr>
            <w:tcW w:w="0" w:type="auto"/>
            <w:shd w:val="clear" w:color="auto" w:fill="FFFFFF"/>
            <w:tcMar>
              <w:top w:w="0" w:type="dxa"/>
              <w:left w:w="45" w:type="dxa"/>
              <w:bottom w:w="0" w:type="dxa"/>
              <w:right w:w="45" w:type="dxa"/>
            </w:tcMar>
            <w:vAlign w:val="center"/>
            <w:hideMark/>
          </w:tcPr>
          <w:p w14:paraId="6C7904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TRINITY_DN821_c0_g1_i7</w:t>
            </w:r>
          </w:p>
        </w:tc>
        <w:tc>
          <w:tcPr>
            <w:tcW w:w="0" w:type="auto"/>
            <w:shd w:val="clear" w:color="auto" w:fill="FFFFFF"/>
            <w:tcMar>
              <w:top w:w="0" w:type="dxa"/>
              <w:left w:w="45" w:type="dxa"/>
              <w:bottom w:w="0" w:type="dxa"/>
              <w:right w:w="45" w:type="dxa"/>
            </w:tcMar>
            <w:vAlign w:val="center"/>
            <w:hideMark/>
          </w:tcPr>
          <w:p w14:paraId="79BF53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57470</w:t>
            </w:r>
          </w:p>
        </w:tc>
        <w:tc>
          <w:tcPr>
            <w:tcW w:w="0" w:type="auto"/>
            <w:shd w:val="clear" w:color="auto" w:fill="FFFFFF"/>
            <w:tcMar>
              <w:top w:w="0" w:type="dxa"/>
              <w:left w:w="45" w:type="dxa"/>
              <w:bottom w:w="0" w:type="dxa"/>
              <w:right w:w="45" w:type="dxa"/>
            </w:tcMar>
            <w:vAlign w:val="center"/>
            <w:hideMark/>
          </w:tcPr>
          <w:p w14:paraId="3BFB55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41CDCE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8.1587</w:t>
            </w:r>
          </w:p>
        </w:tc>
        <w:tc>
          <w:tcPr>
            <w:tcW w:w="0" w:type="auto"/>
            <w:shd w:val="clear" w:color="auto" w:fill="92D050"/>
            <w:tcMar>
              <w:top w:w="0" w:type="dxa"/>
              <w:left w:w="45" w:type="dxa"/>
              <w:bottom w:w="0" w:type="dxa"/>
              <w:right w:w="45" w:type="dxa"/>
            </w:tcMar>
            <w:vAlign w:val="center"/>
            <w:hideMark/>
          </w:tcPr>
          <w:p w14:paraId="5252BE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 α-neurotoxin</w:t>
            </w:r>
          </w:p>
        </w:tc>
        <w:tc>
          <w:tcPr>
            <w:tcW w:w="0" w:type="auto"/>
            <w:vMerge w:val="restart"/>
            <w:shd w:val="clear" w:color="auto" w:fill="92D050"/>
            <w:tcMar>
              <w:top w:w="0" w:type="dxa"/>
              <w:left w:w="45" w:type="dxa"/>
              <w:bottom w:w="0" w:type="dxa"/>
              <w:right w:w="45" w:type="dxa"/>
            </w:tcMar>
            <w:vAlign w:val="center"/>
            <w:hideMark/>
          </w:tcPr>
          <w:p w14:paraId="4B5918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hAnsi="Palatino Linotype" w:cs="Arial"/>
                <w:b/>
                <w:bCs/>
                <w:color w:val="000000"/>
                <w:sz w:val="20"/>
              </w:rPr>
              <w:t>64.44%</w:t>
            </w:r>
          </w:p>
        </w:tc>
        <w:tc>
          <w:tcPr>
            <w:tcW w:w="0" w:type="auto"/>
            <w:vMerge w:val="restart"/>
            <w:shd w:val="clear" w:color="auto" w:fill="92D050"/>
            <w:tcMar>
              <w:top w:w="0" w:type="dxa"/>
              <w:left w:w="45" w:type="dxa"/>
              <w:bottom w:w="0" w:type="dxa"/>
              <w:right w:w="45" w:type="dxa"/>
            </w:tcMar>
            <w:vAlign w:val="center"/>
            <w:hideMark/>
          </w:tcPr>
          <w:p w14:paraId="341A61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29.06%</w:t>
            </w:r>
          </w:p>
        </w:tc>
        <w:tc>
          <w:tcPr>
            <w:tcW w:w="0" w:type="auto"/>
            <w:shd w:val="clear" w:color="auto" w:fill="FFFFFF"/>
            <w:tcMar>
              <w:top w:w="0" w:type="dxa"/>
              <w:left w:w="45" w:type="dxa"/>
              <w:bottom w:w="0" w:type="dxa"/>
              <w:right w:w="45" w:type="dxa"/>
            </w:tcMar>
            <w:vAlign w:val="center"/>
            <w:hideMark/>
          </w:tcPr>
          <w:p w14:paraId="7323AE7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CAA45882</w:t>
            </w:r>
          </w:p>
        </w:tc>
        <w:tc>
          <w:tcPr>
            <w:tcW w:w="0" w:type="auto"/>
            <w:shd w:val="clear" w:color="auto" w:fill="FFFFFF"/>
            <w:tcMar>
              <w:top w:w="0" w:type="dxa"/>
              <w:left w:w="45" w:type="dxa"/>
              <w:bottom w:w="0" w:type="dxa"/>
              <w:right w:w="45" w:type="dxa"/>
            </w:tcMar>
            <w:vAlign w:val="center"/>
            <w:hideMark/>
          </w:tcPr>
          <w:p w14:paraId="3AE967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5A525F1E" w14:textId="77777777" w:rsidTr="00A37212">
        <w:trPr>
          <w:jc w:val="center"/>
        </w:trPr>
        <w:tc>
          <w:tcPr>
            <w:tcW w:w="0" w:type="auto"/>
            <w:shd w:val="clear" w:color="auto" w:fill="FFFFFF"/>
            <w:tcMar>
              <w:top w:w="0" w:type="dxa"/>
              <w:left w:w="45" w:type="dxa"/>
              <w:bottom w:w="0" w:type="dxa"/>
              <w:right w:w="45" w:type="dxa"/>
            </w:tcMar>
            <w:vAlign w:val="center"/>
            <w:hideMark/>
          </w:tcPr>
          <w:p w14:paraId="54C710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125</w:t>
            </w:r>
          </w:p>
        </w:tc>
        <w:tc>
          <w:tcPr>
            <w:tcW w:w="0" w:type="auto"/>
            <w:shd w:val="clear" w:color="auto" w:fill="FFFFFF"/>
            <w:tcMar>
              <w:top w:w="0" w:type="dxa"/>
              <w:left w:w="45" w:type="dxa"/>
              <w:bottom w:w="0" w:type="dxa"/>
              <w:right w:w="45" w:type="dxa"/>
            </w:tcMar>
            <w:vAlign w:val="center"/>
            <w:hideMark/>
          </w:tcPr>
          <w:p w14:paraId="73D9EAF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TRINITY_DN821_c0_g1_i3</w:t>
            </w:r>
          </w:p>
        </w:tc>
        <w:tc>
          <w:tcPr>
            <w:tcW w:w="0" w:type="auto"/>
            <w:shd w:val="clear" w:color="auto" w:fill="FFFFFF"/>
            <w:tcMar>
              <w:top w:w="0" w:type="dxa"/>
              <w:left w:w="45" w:type="dxa"/>
              <w:bottom w:w="0" w:type="dxa"/>
              <w:right w:w="45" w:type="dxa"/>
            </w:tcMar>
            <w:vAlign w:val="center"/>
            <w:hideMark/>
          </w:tcPr>
          <w:p w14:paraId="0A17EA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25406</w:t>
            </w:r>
          </w:p>
        </w:tc>
        <w:tc>
          <w:tcPr>
            <w:tcW w:w="0" w:type="auto"/>
            <w:shd w:val="clear" w:color="auto" w:fill="FFFFFF"/>
            <w:tcMar>
              <w:top w:w="0" w:type="dxa"/>
              <w:left w:w="45" w:type="dxa"/>
              <w:bottom w:w="0" w:type="dxa"/>
              <w:right w:w="45" w:type="dxa"/>
            </w:tcMar>
            <w:vAlign w:val="center"/>
            <w:hideMark/>
          </w:tcPr>
          <w:p w14:paraId="528982F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0071DA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8.1587</w:t>
            </w:r>
          </w:p>
        </w:tc>
        <w:tc>
          <w:tcPr>
            <w:tcW w:w="0" w:type="auto"/>
            <w:shd w:val="clear" w:color="auto" w:fill="92D050"/>
            <w:tcMar>
              <w:top w:w="0" w:type="dxa"/>
              <w:left w:w="45" w:type="dxa"/>
              <w:bottom w:w="0" w:type="dxa"/>
              <w:right w:w="45" w:type="dxa"/>
            </w:tcMar>
            <w:vAlign w:val="center"/>
            <w:hideMark/>
          </w:tcPr>
          <w:p w14:paraId="2ADE16D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 α-neurotoxin</w:t>
            </w:r>
          </w:p>
        </w:tc>
        <w:tc>
          <w:tcPr>
            <w:tcW w:w="0" w:type="auto"/>
            <w:vMerge/>
            <w:vAlign w:val="center"/>
            <w:hideMark/>
          </w:tcPr>
          <w:p w14:paraId="251F8F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46CD18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522900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CAA45882</w:t>
            </w:r>
          </w:p>
        </w:tc>
        <w:tc>
          <w:tcPr>
            <w:tcW w:w="0" w:type="auto"/>
            <w:shd w:val="clear" w:color="auto" w:fill="FFFFFF"/>
            <w:tcMar>
              <w:top w:w="0" w:type="dxa"/>
              <w:left w:w="45" w:type="dxa"/>
              <w:bottom w:w="0" w:type="dxa"/>
              <w:right w:w="45" w:type="dxa"/>
            </w:tcMar>
            <w:vAlign w:val="center"/>
            <w:hideMark/>
          </w:tcPr>
          <w:p w14:paraId="59FD02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505D00EF" w14:textId="77777777" w:rsidTr="00A37212">
        <w:trPr>
          <w:jc w:val="center"/>
        </w:trPr>
        <w:tc>
          <w:tcPr>
            <w:tcW w:w="0" w:type="auto"/>
            <w:shd w:val="clear" w:color="auto" w:fill="FFFFFF"/>
            <w:tcMar>
              <w:top w:w="0" w:type="dxa"/>
              <w:left w:w="45" w:type="dxa"/>
              <w:bottom w:w="0" w:type="dxa"/>
              <w:right w:w="45" w:type="dxa"/>
            </w:tcMar>
            <w:vAlign w:val="center"/>
            <w:hideMark/>
          </w:tcPr>
          <w:p w14:paraId="2517EE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w:t>
            </w:r>
          </w:p>
        </w:tc>
        <w:tc>
          <w:tcPr>
            <w:tcW w:w="0" w:type="auto"/>
            <w:shd w:val="clear" w:color="auto" w:fill="FFFFFF"/>
            <w:tcMar>
              <w:top w:w="0" w:type="dxa"/>
              <w:left w:w="45" w:type="dxa"/>
              <w:bottom w:w="0" w:type="dxa"/>
              <w:right w:w="45" w:type="dxa"/>
            </w:tcMar>
            <w:vAlign w:val="center"/>
            <w:hideMark/>
          </w:tcPr>
          <w:p w14:paraId="2215F3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TRINITY_DN179_c0_g1_i11</w:t>
            </w:r>
          </w:p>
        </w:tc>
        <w:tc>
          <w:tcPr>
            <w:tcW w:w="0" w:type="auto"/>
            <w:shd w:val="clear" w:color="auto" w:fill="FFFFFF"/>
            <w:tcMar>
              <w:top w:w="0" w:type="dxa"/>
              <w:left w:w="45" w:type="dxa"/>
              <w:bottom w:w="0" w:type="dxa"/>
              <w:right w:w="45" w:type="dxa"/>
            </w:tcMar>
            <w:vAlign w:val="center"/>
            <w:hideMark/>
          </w:tcPr>
          <w:p w14:paraId="3F30F4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85078</w:t>
            </w:r>
          </w:p>
        </w:tc>
        <w:tc>
          <w:tcPr>
            <w:tcW w:w="0" w:type="auto"/>
            <w:shd w:val="clear" w:color="auto" w:fill="FFFFFF"/>
            <w:tcMar>
              <w:top w:w="0" w:type="dxa"/>
              <w:left w:w="45" w:type="dxa"/>
              <w:bottom w:w="0" w:type="dxa"/>
              <w:right w:w="45" w:type="dxa"/>
            </w:tcMar>
            <w:vAlign w:val="center"/>
            <w:hideMark/>
          </w:tcPr>
          <w:p w14:paraId="541FEF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6845DC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92D050"/>
            <w:tcMar>
              <w:top w:w="0" w:type="dxa"/>
              <w:left w:w="45" w:type="dxa"/>
              <w:bottom w:w="0" w:type="dxa"/>
              <w:right w:w="45" w:type="dxa"/>
            </w:tcMar>
            <w:vAlign w:val="center"/>
            <w:hideMark/>
          </w:tcPr>
          <w:p w14:paraId="5B2537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 α-neurotoxin</w:t>
            </w:r>
          </w:p>
        </w:tc>
        <w:tc>
          <w:tcPr>
            <w:tcW w:w="0" w:type="auto"/>
            <w:vMerge/>
            <w:vAlign w:val="center"/>
            <w:hideMark/>
          </w:tcPr>
          <w:p w14:paraId="3DBDF3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3B35051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C105AC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CAA06887</w:t>
            </w:r>
          </w:p>
        </w:tc>
        <w:tc>
          <w:tcPr>
            <w:tcW w:w="0" w:type="auto"/>
            <w:shd w:val="clear" w:color="auto" w:fill="FFFFFF"/>
            <w:tcMar>
              <w:top w:w="0" w:type="dxa"/>
              <w:left w:w="45" w:type="dxa"/>
              <w:bottom w:w="0" w:type="dxa"/>
              <w:right w:w="45" w:type="dxa"/>
            </w:tcMar>
            <w:vAlign w:val="center"/>
            <w:hideMark/>
          </w:tcPr>
          <w:p w14:paraId="1A7688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5C370568" w14:textId="77777777" w:rsidTr="00A37212">
        <w:trPr>
          <w:jc w:val="center"/>
        </w:trPr>
        <w:tc>
          <w:tcPr>
            <w:tcW w:w="0" w:type="auto"/>
            <w:shd w:val="clear" w:color="auto" w:fill="FFFFFF"/>
            <w:tcMar>
              <w:top w:w="0" w:type="dxa"/>
              <w:left w:w="45" w:type="dxa"/>
              <w:bottom w:w="0" w:type="dxa"/>
              <w:right w:w="45" w:type="dxa"/>
            </w:tcMar>
            <w:vAlign w:val="center"/>
            <w:hideMark/>
          </w:tcPr>
          <w:p w14:paraId="1AF9BF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127</w:t>
            </w:r>
          </w:p>
        </w:tc>
        <w:tc>
          <w:tcPr>
            <w:tcW w:w="0" w:type="auto"/>
            <w:shd w:val="clear" w:color="auto" w:fill="FFFFFF"/>
            <w:tcMar>
              <w:top w:w="0" w:type="dxa"/>
              <w:left w:w="45" w:type="dxa"/>
              <w:bottom w:w="0" w:type="dxa"/>
              <w:right w:w="45" w:type="dxa"/>
            </w:tcMar>
            <w:vAlign w:val="center"/>
            <w:hideMark/>
          </w:tcPr>
          <w:p w14:paraId="7A2B89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TRINITY_DN179_c0_g1_i10</w:t>
            </w:r>
          </w:p>
        </w:tc>
        <w:tc>
          <w:tcPr>
            <w:tcW w:w="0" w:type="auto"/>
            <w:shd w:val="clear" w:color="auto" w:fill="FFFFFF"/>
            <w:tcMar>
              <w:top w:w="0" w:type="dxa"/>
              <w:left w:w="45" w:type="dxa"/>
              <w:bottom w:w="0" w:type="dxa"/>
              <w:right w:w="45" w:type="dxa"/>
            </w:tcMar>
            <w:vAlign w:val="center"/>
            <w:hideMark/>
          </w:tcPr>
          <w:p w14:paraId="7354CE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20468</w:t>
            </w:r>
          </w:p>
        </w:tc>
        <w:tc>
          <w:tcPr>
            <w:tcW w:w="0" w:type="auto"/>
            <w:shd w:val="clear" w:color="auto" w:fill="FFFFFF"/>
            <w:tcMar>
              <w:top w:w="0" w:type="dxa"/>
              <w:left w:w="45" w:type="dxa"/>
              <w:bottom w:w="0" w:type="dxa"/>
              <w:right w:w="45" w:type="dxa"/>
            </w:tcMar>
            <w:vAlign w:val="center"/>
            <w:hideMark/>
          </w:tcPr>
          <w:p w14:paraId="177A88A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2DA64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92D050"/>
            <w:tcMar>
              <w:top w:w="0" w:type="dxa"/>
              <w:left w:w="45" w:type="dxa"/>
              <w:bottom w:w="0" w:type="dxa"/>
              <w:right w:w="45" w:type="dxa"/>
            </w:tcMar>
            <w:vAlign w:val="center"/>
            <w:hideMark/>
          </w:tcPr>
          <w:p w14:paraId="1F3C8B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 α-neurotoxin</w:t>
            </w:r>
          </w:p>
        </w:tc>
        <w:tc>
          <w:tcPr>
            <w:tcW w:w="0" w:type="auto"/>
            <w:vMerge/>
            <w:vAlign w:val="center"/>
            <w:hideMark/>
          </w:tcPr>
          <w:p w14:paraId="70C1A7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038B5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A943B1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CAA06887</w:t>
            </w:r>
          </w:p>
        </w:tc>
        <w:tc>
          <w:tcPr>
            <w:tcW w:w="0" w:type="auto"/>
            <w:shd w:val="clear" w:color="auto" w:fill="FFFFFF"/>
            <w:tcMar>
              <w:top w:w="0" w:type="dxa"/>
              <w:left w:w="45" w:type="dxa"/>
              <w:bottom w:w="0" w:type="dxa"/>
              <w:right w:w="45" w:type="dxa"/>
            </w:tcMar>
            <w:vAlign w:val="center"/>
            <w:hideMark/>
          </w:tcPr>
          <w:p w14:paraId="13AC83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724BD261" w14:textId="77777777" w:rsidTr="00A37212">
        <w:trPr>
          <w:jc w:val="center"/>
        </w:trPr>
        <w:tc>
          <w:tcPr>
            <w:tcW w:w="0" w:type="auto"/>
            <w:shd w:val="clear" w:color="auto" w:fill="FFFFFF"/>
            <w:tcMar>
              <w:top w:w="0" w:type="dxa"/>
              <w:left w:w="45" w:type="dxa"/>
              <w:bottom w:w="0" w:type="dxa"/>
              <w:right w:w="45" w:type="dxa"/>
            </w:tcMar>
            <w:vAlign w:val="center"/>
            <w:hideMark/>
          </w:tcPr>
          <w:p w14:paraId="45D743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w:t>
            </w:r>
          </w:p>
        </w:tc>
        <w:tc>
          <w:tcPr>
            <w:tcW w:w="0" w:type="auto"/>
            <w:shd w:val="clear" w:color="auto" w:fill="FFFFFF"/>
            <w:tcMar>
              <w:top w:w="0" w:type="dxa"/>
              <w:left w:w="45" w:type="dxa"/>
              <w:bottom w:w="0" w:type="dxa"/>
              <w:right w:w="45" w:type="dxa"/>
            </w:tcMar>
            <w:vAlign w:val="center"/>
            <w:hideMark/>
          </w:tcPr>
          <w:p w14:paraId="6E35C1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TRINITY_DN179_c0_g1_i3</w:t>
            </w:r>
          </w:p>
        </w:tc>
        <w:tc>
          <w:tcPr>
            <w:tcW w:w="0" w:type="auto"/>
            <w:shd w:val="clear" w:color="auto" w:fill="FFFFFF"/>
            <w:tcMar>
              <w:top w:w="0" w:type="dxa"/>
              <w:left w:w="45" w:type="dxa"/>
              <w:bottom w:w="0" w:type="dxa"/>
              <w:right w:w="45" w:type="dxa"/>
            </w:tcMar>
            <w:vAlign w:val="center"/>
            <w:hideMark/>
          </w:tcPr>
          <w:p w14:paraId="1F40531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19758</w:t>
            </w:r>
          </w:p>
        </w:tc>
        <w:tc>
          <w:tcPr>
            <w:tcW w:w="0" w:type="auto"/>
            <w:shd w:val="clear" w:color="auto" w:fill="FFFFFF"/>
            <w:tcMar>
              <w:top w:w="0" w:type="dxa"/>
              <w:left w:w="45" w:type="dxa"/>
              <w:bottom w:w="0" w:type="dxa"/>
              <w:right w:w="45" w:type="dxa"/>
            </w:tcMar>
            <w:vAlign w:val="center"/>
            <w:hideMark/>
          </w:tcPr>
          <w:p w14:paraId="01C10D8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6318C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92D050"/>
            <w:tcMar>
              <w:top w:w="0" w:type="dxa"/>
              <w:left w:w="45" w:type="dxa"/>
              <w:bottom w:w="0" w:type="dxa"/>
              <w:right w:w="45" w:type="dxa"/>
            </w:tcMar>
            <w:vAlign w:val="center"/>
            <w:hideMark/>
          </w:tcPr>
          <w:p w14:paraId="15E4FF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 α-neurotoxin</w:t>
            </w:r>
          </w:p>
        </w:tc>
        <w:tc>
          <w:tcPr>
            <w:tcW w:w="0" w:type="auto"/>
            <w:vMerge/>
            <w:vAlign w:val="center"/>
            <w:hideMark/>
          </w:tcPr>
          <w:p w14:paraId="0D3A04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05C2FC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46EB1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CAA06887</w:t>
            </w:r>
          </w:p>
        </w:tc>
        <w:tc>
          <w:tcPr>
            <w:tcW w:w="0" w:type="auto"/>
            <w:shd w:val="clear" w:color="auto" w:fill="FFFFFF"/>
            <w:tcMar>
              <w:top w:w="0" w:type="dxa"/>
              <w:left w:w="45" w:type="dxa"/>
              <w:bottom w:w="0" w:type="dxa"/>
              <w:right w:w="45" w:type="dxa"/>
            </w:tcMar>
            <w:vAlign w:val="center"/>
            <w:hideMark/>
          </w:tcPr>
          <w:p w14:paraId="45AF54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604D4C01" w14:textId="77777777" w:rsidTr="00A37212">
        <w:trPr>
          <w:jc w:val="center"/>
        </w:trPr>
        <w:tc>
          <w:tcPr>
            <w:tcW w:w="0" w:type="auto"/>
            <w:shd w:val="clear" w:color="auto" w:fill="FFFFFF"/>
            <w:tcMar>
              <w:top w:w="0" w:type="dxa"/>
              <w:left w:w="45" w:type="dxa"/>
              <w:bottom w:w="0" w:type="dxa"/>
              <w:right w:w="45" w:type="dxa"/>
            </w:tcMar>
            <w:vAlign w:val="center"/>
            <w:hideMark/>
          </w:tcPr>
          <w:p w14:paraId="61D2CAA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129</w:t>
            </w:r>
          </w:p>
        </w:tc>
        <w:tc>
          <w:tcPr>
            <w:tcW w:w="0" w:type="auto"/>
            <w:shd w:val="clear" w:color="auto" w:fill="FFFFFF"/>
            <w:tcMar>
              <w:top w:w="0" w:type="dxa"/>
              <w:left w:w="45" w:type="dxa"/>
              <w:bottom w:w="0" w:type="dxa"/>
              <w:right w:w="45" w:type="dxa"/>
            </w:tcMar>
            <w:vAlign w:val="center"/>
            <w:hideMark/>
          </w:tcPr>
          <w:p w14:paraId="6EB6170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TRINITY_DN4374_c0_g1_i2</w:t>
            </w:r>
          </w:p>
        </w:tc>
        <w:tc>
          <w:tcPr>
            <w:tcW w:w="0" w:type="auto"/>
            <w:shd w:val="clear" w:color="auto" w:fill="FFFFFF"/>
            <w:tcMar>
              <w:top w:w="0" w:type="dxa"/>
              <w:left w:w="45" w:type="dxa"/>
              <w:bottom w:w="0" w:type="dxa"/>
              <w:right w:w="45" w:type="dxa"/>
            </w:tcMar>
            <w:vAlign w:val="center"/>
            <w:hideMark/>
          </w:tcPr>
          <w:p w14:paraId="5A9D58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165563</w:t>
            </w:r>
          </w:p>
        </w:tc>
        <w:tc>
          <w:tcPr>
            <w:tcW w:w="0" w:type="auto"/>
            <w:shd w:val="clear" w:color="auto" w:fill="FFFFFF"/>
            <w:tcMar>
              <w:top w:w="0" w:type="dxa"/>
              <w:left w:w="45" w:type="dxa"/>
              <w:bottom w:w="0" w:type="dxa"/>
              <w:right w:w="45" w:type="dxa"/>
            </w:tcMar>
            <w:vAlign w:val="center"/>
            <w:hideMark/>
          </w:tcPr>
          <w:p w14:paraId="614AD10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w:t>
            </w:r>
          </w:p>
        </w:tc>
        <w:tc>
          <w:tcPr>
            <w:tcW w:w="0" w:type="auto"/>
            <w:shd w:val="clear" w:color="auto" w:fill="FFFFFF"/>
            <w:tcMar>
              <w:top w:w="0" w:type="dxa"/>
              <w:left w:w="45" w:type="dxa"/>
              <w:bottom w:w="0" w:type="dxa"/>
              <w:right w:w="45" w:type="dxa"/>
            </w:tcMar>
            <w:vAlign w:val="center"/>
            <w:hideMark/>
          </w:tcPr>
          <w:p w14:paraId="0E4156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12.177</w:t>
            </w:r>
          </w:p>
        </w:tc>
        <w:tc>
          <w:tcPr>
            <w:tcW w:w="0" w:type="auto"/>
            <w:shd w:val="clear" w:color="auto" w:fill="92D050"/>
            <w:tcMar>
              <w:top w:w="0" w:type="dxa"/>
              <w:left w:w="45" w:type="dxa"/>
              <w:bottom w:w="0" w:type="dxa"/>
              <w:right w:w="45" w:type="dxa"/>
            </w:tcMar>
            <w:vAlign w:val="center"/>
            <w:hideMark/>
          </w:tcPr>
          <w:p w14:paraId="7BB09F1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 α-neurotoxin</w:t>
            </w:r>
          </w:p>
        </w:tc>
        <w:tc>
          <w:tcPr>
            <w:tcW w:w="0" w:type="auto"/>
            <w:vMerge/>
            <w:vAlign w:val="center"/>
            <w:hideMark/>
          </w:tcPr>
          <w:p w14:paraId="41D3D26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763C8B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BC8EFC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ETE58964</w:t>
            </w:r>
          </w:p>
        </w:tc>
        <w:tc>
          <w:tcPr>
            <w:tcW w:w="0" w:type="auto"/>
            <w:shd w:val="clear" w:color="auto" w:fill="FFFFFF"/>
            <w:tcMar>
              <w:top w:w="0" w:type="dxa"/>
              <w:left w:w="45" w:type="dxa"/>
              <w:bottom w:w="0" w:type="dxa"/>
              <w:right w:w="45" w:type="dxa"/>
            </w:tcMar>
            <w:vAlign w:val="center"/>
            <w:hideMark/>
          </w:tcPr>
          <w:p w14:paraId="36A483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00C7DF2D" w14:textId="77777777" w:rsidTr="00A37212">
        <w:trPr>
          <w:jc w:val="center"/>
        </w:trPr>
        <w:tc>
          <w:tcPr>
            <w:tcW w:w="0" w:type="auto"/>
            <w:shd w:val="clear" w:color="auto" w:fill="FFFFFF"/>
            <w:tcMar>
              <w:top w:w="0" w:type="dxa"/>
              <w:left w:w="45" w:type="dxa"/>
              <w:bottom w:w="0" w:type="dxa"/>
              <w:right w:w="45" w:type="dxa"/>
            </w:tcMar>
            <w:vAlign w:val="center"/>
            <w:hideMark/>
          </w:tcPr>
          <w:p w14:paraId="10699CF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w:t>
            </w:r>
          </w:p>
        </w:tc>
        <w:tc>
          <w:tcPr>
            <w:tcW w:w="0" w:type="auto"/>
            <w:shd w:val="clear" w:color="auto" w:fill="FFFFFF"/>
            <w:tcMar>
              <w:top w:w="0" w:type="dxa"/>
              <w:left w:w="45" w:type="dxa"/>
              <w:bottom w:w="0" w:type="dxa"/>
              <w:right w:w="45" w:type="dxa"/>
            </w:tcMar>
            <w:vAlign w:val="center"/>
            <w:hideMark/>
          </w:tcPr>
          <w:p w14:paraId="3EB7074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TRINITY_DN31129_c0_g1_i1</w:t>
            </w:r>
          </w:p>
        </w:tc>
        <w:tc>
          <w:tcPr>
            <w:tcW w:w="0" w:type="auto"/>
            <w:shd w:val="clear" w:color="auto" w:fill="FFFFFF"/>
            <w:tcMar>
              <w:top w:w="0" w:type="dxa"/>
              <w:left w:w="45" w:type="dxa"/>
              <w:bottom w:w="0" w:type="dxa"/>
              <w:right w:w="45" w:type="dxa"/>
            </w:tcMar>
            <w:vAlign w:val="center"/>
            <w:hideMark/>
          </w:tcPr>
          <w:p w14:paraId="0E9EB8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160874</w:t>
            </w:r>
          </w:p>
        </w:tc>
        <w:tc>
          <w:tcPr>
            <w:tcW w:w="0" w:type="auto"/>
            <w:shd w:val="clear" w:color="auto" w:fill="FFFFFF"/>
            <w:tcMar>
              <w:top w:w="0" w:type="dxa"/>
              <w:left w:w="45" w:type="dxa"/>
              <w:bottom w:w="0" w:type="dxa"/>
              <w:right w:w="45" w:type="dxa"/>
            </w:tcMar>
            <w:vAlign w:val="center"/>
            <w:hideMark/>
          </w:tcPr>
          <w:p w14:paraId="7A1D0A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29</w:t>
            </w:r>
          </w:p>
        </w:tc>
        <w:tc>
          <w:tcPr>
            <w:tcW w:w="0" w:type="auto"/>
            <w:shd w:val="clear" w:color="auto" w:fill="FFFFFF"/>
            <w:tcMar>
              <w:top w:w="0" w:type="dxa"/>
              <w:left w:w="45" w:type="dxa"/>
              <w:bottom w:w="0" w:type="dxa"/>
              <w:right w:w="45" w:type="dxa"/>
            </w:tcMar>
            <w:vAlign w:val="center"/>
            <w:hideMark/>
          </w:tcPr>
          <w:p w14:paraId="472E2AD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11.095</w:t>
            </w:r>
          </w:p>
        </w:tc>
        <w:tc>
          <w:tcPr>
            <w:tcW w:w="0" w:type="auto"/>
            <w:shd w:val="clear" w:color="auto" w:fill="92D050"/>
            <w:tcMar>
              <w:top w:w="0" w:type="dxa"/>
              <w:left w:w="45" w:type="dxa"/>
              <w:bottom w:w="0" w:type="dxa"/>
              <w:right w:w="45" w:type="dxa"/>
            </w:tcMar>
            <w:vAlign w:val="center"/>
            <w:hideMark/>
          </w:tcPr>
          <w:p w14:paraId="512E5E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7AE3EA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14B134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D432B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AHZ08825</w:t>
            </w:r>
          </w:p>
        </w:tc>
        <w:tc>
          <w:tcPr>
            <w:tcW w:w="0" w:type="auto"/>
            <w:shd w:val="clear" w:color="auto" w:fill="FFFFFF"/>
            <w:tcMar>
              <w:top w:w="0" w:type="dxa"/>
              <w:left w:w="45" w:type="dxa"/>
              <w:bottom w:w="0" w:type="dxa"/>
              <w:right w:w="45" w:type="dxa"/>
            </w:tcMar>
            <w:vAlign w:val="center"/>
            <w:hideMark/>
          </w:tcPr>
          <w:p w14:paraId="44E42E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Micropechis ikaheca</w:t>
            </w:r>
          </w:p>
        </w:tc>
      </w:tr>
      <w:tr w:rsidR="00A37212" w:rsidRPr="008C1306" w14:paraId="4F5A44E5" w14:textId="77777777" w:rsidTr="00A37212">
        <w:trPr>
          <w:jc w:val="center"/>
        </w:trPr>
        <w:tc>
          <w:tcPr>
            <w:tcW w:w="0" w:type="auto"/>
            <w:shd w:val="clear" w:color="auto" w:fill="FFFFFF"/>
            <w:tcMar>
              <w:top w:w="0" w:type="dxa"/>
              <w:left w:w="45" w:type="dxa"/>
              <w:bottom w:w="0" w:type="dxa"/>
              <w:right w:w="45" w:type="dxa"/>
            </w:tcMar>
            <w:vAlign w:val="center"/>
            <w:hideMark/>
          </w:tcPr>
          <w:p w14:paraId="0EC980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131</w:t>
            </w:r>
          </w:p>
        </w:tc>
        <w:tc>
          <w:tcPr>
            <w:tcW w:w="0" w:type="auto"/>
            <w:shd w:val="clear" w:color="auto" w:fill="FFFFFF"/>
            <w:tcMar>
              <w:top w:w="0" w:type="dxa"/>
              <w:left w:w="45" w:type="dxa"/>
              <w:bottom w:w="0" w:type="dxa"/>
              <w:right w:w="45" w:type="dxa"/>
            </w:tcMar>
            <w:vAlign w:val="center"/>
            <w:hideMark/>
          </w:tcPr>
          <w:p w14:paraId="6345A0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TRINITY_DN31129_c0_g1_i2</w:t>
            </w:r>
          </w:p>
        </w:tc>
        <w:tc>
          <w:tcPr>
            <w:tcW w:w="0" w:type="auto"/>
            <w:shd w:val="clear" w:color="auto" w:fill="FFFFFF"/>
            <w:tcMar>
              <w:top w:w="0" w:type="dxa"/>
              <w:left w:w="45" w:type="dxa"/>
              <w:bottom w:w="0" w:type="dxa"/>
              <w:right w:w="45" w:type="dxa"/>
            </w:tcMar>
            <w:vAlign w:val="center"/>
            <w:hideMark/>
          </w:tcPr>
          <w:p w14:paraId="01368E8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1544</w:t>
            </w:r>
          </w:p>
        </w:tc>
        <w:tc>
          <w:tcPr>
            <w:tcW w:w="0" w:type="auto"/>
            <w:shd w:val="clear" w:color="auto" w:fill="FFFFFF"/>
            <w:tcMar>
              <w:top w:w="0" w:type="dxa"/>
              <w:left w:w="45" w:type="dxa"/>
              <w:bottom w:w="0" w:type="dxa"/>
              <w:right w:w="45" w:type="dxa"/>
            </w:tcMar>
            <w:vAlign w:val="center"/>
            <w:hideMark/>
          </w:tcPr>
          <w:p w14:paraId="2506E6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w:t>
            </w:r>
          </w:p>
        </w:tc>
        <w:tc>
          <w:tcPr>
            <w:tcW w:w="0" w:type="auto"/>
            <w:shd w:val="clear" w:color="auto" w:fill="FFFFFF"/>
            <w:tcMar>
              <w:top w:w="0" w:type="dxa"/>
              <w:left w:w="45" w:type="dxa"/>
              <w:bottom w:w="0" w:type="dxa"/>
              <w:right w:w="45" w:type="dxa"/>
            </w:tcMar>
            <w:vAlign w:val="center"/>
            <w:hideMark/>
          </w:tcPr>
          <w:p w14:paraId="14C3AAF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11.095</w:t>
            </w:r>
          </w:p>
        </w:tc>
        <w:tc>
          <w:tcPr>
            <w:tcW w:w="0" w:type="auto"/>
            <w:shd w:val="clear" w:color="auto" w:fill="92D050"/>
            <w:tcMar>
              <w:top w:w="0" w:type="dxa"/>
              <w:left w:w="45" w:type="dxa"/>
              <w:bottom w:w="0" w:type="dxa"/>
              <w:right w:w="45" w:type="dxa"/>
            </w:tcMar>
            <w:vAlign w:val="center"/>
            <w:hideMark/>
          </w:tcPr>
          <w:p w14:paraId="318274E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74CB6F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3B7C0F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175FE0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CAJ77820</w:t>
            </w:r>
          </w:p>
        </w:tc>
        <w:tc>
          <w:tcPr>
            <w:tcW w:w="0" w:type="auto"/>
            <w:shd w:val="clear" w:color="auto" w:fill="FFFFFF"/>
            <w:tcMar>
              <w:top w:w="0" w:type="dxa"/>
              <w:left w:w="45" w:type="dxa"/>
              <w:bottom w:w="0" w:type="dxa"/>
              <w:right w:w="45" w:type="dxa"/>
            </w:tcMar>
            <w:vAlign w:val="center"/>
            <w:hideMark/>
          </w:tcPr>
          <w:p w14:paraId="469EA6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3F2A00B0" w14:textId="77777777" w:rsidTr="00A37212">
        <w:trPr>
          <w:jc w:val="center"/>
        </w:trPr>
        <w:tc>
          <w:tcPr>
            <w:tcW w:w="0" w:type="auto"/>
            <w:shd w:val="clear" w:color="auto" w:fill="FFFFFF"/>
            <w:tcMar>
              <w:top w:w="0" w:type="dxa"/>
              <w:left w:w="45" w:type="dxa"/>
              <w:bottom w:w="0" w:type="dxa"/>
              <w:right w:w="45" w:type="dxa"/>
            </w:tcMar>
            <w:vAlign w:val="center"/>
            <w:hideMark/>
          </w:tcPr>
          <w:p w14:paraId="5511ED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132</w:t>
            </w:r>
          </w:p>
        </w:tc>
        <w:tc>
          <w:tcPr>
            <w:tcW w:w="0" w:type="auto"/>
            <w:shd w:val="clear" w:color="auto" w:fill="FFFFFF"/>
            <w:tcMar>
              <w:top w:w="0" w:type="dxa"/>
              <w:left w:w="45" w:type="dxa"/>
              <w:bottom w:w="0" w:type="dxa"/>
              <w:right w:w="45" w:type="dxa"/>
            </w:tcMar>
            <w:vAlign w:val="center"/>
            <w:hideMark/>
          </w:tcPr>
          <w:p w14:paraId="2BD68E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TRINITY_DN133_c4_g1_i5</w:t>
            </w:r>
          </w:p>
        </w:tc>
        <w:tc>
          <w:tcPr>
            <w:tcW w:w="0" w:type="auto"/>
            <w:shd w:val="clear" w:color="auto" w:fill="FFFFFF"/>
            <w:tcMar>
              <w:top w:w="0" w:type="dxa"/>
              <w:left w:w="45" w:type="dxa"/>
              <w:bottom w:w="0" w:type="dxa"/>
              <w:right w:w="45" w:type="dxa"/>
            </w:tcMar>
            <w:vAlign w:val="center"/>
            <w:hideMark/>
          </w:tcPr>
          <w:p w14:paraId="61203A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896317</w:t>
            </w:r>
          </w:p>
        </w:tc>
        <w:tc>
          <w:tcPr>
            <w:tcW w:w="0" w:type="auto"/>
            <w:shd w:val="clear" w:color="auto" w:fill="FFFFFF"/>
            <w:tcMar>
              <w:top w:w="0" w:type="dxa"/>
              <w:left w:w="45" w:type="dxa"/>
              <w:bottom w:w="0" w:type="dxa"/>
              <w:right w:w="45" w:type="dxa"/>
            </w:tcMar>
            <w:vAlign w:val="center"/>
            <w:hideMark/>
          </w:tcPr>
          <w:p w14:paraId="2C7DEE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29</w:t>
            </w:r>
          </w:p>
        </w:tc>
        <w:tc>
          <w:tcPr>
            <w:tcW w:w="0" w:type="auto"/>
            <w:shd w:val="clear" w:color="auto" w:fill="FFFFFF"/>
            <w:tcMar>
              <w:top w:w="0" w:type="dxa"/>
              <w:left w:w="45" w:type="dxa"/>
              <w:bottom w:w="0" w:type="dxa"/>
              <w:right w:w="45" w:type="dxa"/>
            </w:tcMar>
            <w:vAlign w:val="center"/>
            <w:hideMark/>
          </w:tcPr>
          <w:p w14:paraId="762BA92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13.781</w:t>
            </w:r>
          </w:p>
        </w:tc>
        <w:tc>
          <w:tcPr>
            <w:tcW w:w="0" w:type="auto"/>
            <w:shd w:val="clear" w:color="auto" w:fill="92D050"/>
            <w:tcMar>
              <w:top w:w="0" w:type="dxa"/>
              <w:left w:w="45" w:type="dxa"/>
              <w:bottom w:w="0" w:type="dxa"/>
              <w:right w:w="45" w:type="dxa"/>
            </w:tcMar>
            <w:vAlign w:val="center"/>
            <w:hideMark/>
          </w:tcPr>
          <w:p w14:paraId="0406462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7FBEAE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12E88F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1483CE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ETE56306</w:t>
            </w:r>
          </w:p>
        </w:tc>
        <w:tc>
          <w:tcPr>
            <w:tcW w:w="0" w:type="auto"/>
            <w:shd w:val="clear" w:color="auto" w:fill="FFFFFF"/>
            <w:tcMar>
              <w:top w:w="0" w:type="dxa"/>
              <w:left w:w="45" w:type="dxa"/>
              <w:bottom w:w="0" w:type="dxa"/>
              <w:right w:w="45" w:type="dxa"/>
            </w:tcMar>
            <w:vAlign w:val="center"/>
            <w:hideMark/>
          </w:tcPr>
          <w:p w14:paraId="4B560C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04D992E7" w14:textId="77777777" w:rsidTr="00A37212">
        <w:trPr>
          <w:jc w:val="center"/>
        </w:trPr>
        <w:tc>
          <w:tcPr>
            <w:tcW w:w="0" w:type="auto"/>
            <w:shd w:val="clear" w:color="auto" w:fill="FFFFFF"/>
            <w:tcMar>
              <w:top w:w="0" w:type="dxa"/>
              <w:left w:w="45" w:type="dxa"/>
              <w:bottom w:w="0" w:type="dxa"/>
              <w:right w:w="45" w:type="dxa"/>
            </w:tcMar>
            <w:vAlign w:val="center"/>
            <w:hideMark/>
          </w:tcPr>
          <w:p w14:paraId="496926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133</w:t>
            </w:r>
          </w:p>
        </w:tc>
        <w:tc>
          <w:tcPr>
            <w:tcW w:w="0" w:type="auto"/>
            <w:shd w:val="clear" w:color="auto" w:fill="FFFFFF"/>
            <w:tcMar>
              <w:top w:w="0" w:type="dxa"/>
              <w:left w:w="45" w:type="dxa"/>
              <w:bottom w:w="0" w:type="dxa"/>
              <w:right w:w="45" w:type="dxa"/>
            </w:tcMar>
            <w:vAlign w:val="center"/>
            <w:hideMark/>
          </w:tcPr>
          <w:p w14:paraId="620039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TRINITY_DN133_c4_g1_i1</w:t>
            </w:r>
          </w:p>
        </w:tc>
        <w:tc>
          <w:tcPr>
            <w:tcW w:w="0" w:type="auto"/>
            <w:shd w:val="clear" w:color="auto" w:fill="FFFFFF"/>
            <w:tcMar>
              <w:top w:w="0" w:type="dxa"/>
              <w:left w:w="45" w:type="dxa"/>
              <w:bottom w:w="0" w:type="dxa"/>
              <w:right w:w="45" w:type="dxa"/>
            </w:tcMar>
            <w:vAlign w:val="center"/>
            <w:hideMark/>
          </w:tcPr>
          <w:p w14:paraId="3DB6C4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3878</w:t>
            </w:r>
          </w:p>
        </w:tc>
        <w:tc>
          <w:tcPr>
            <w:tcW w:w="0" w:type="auto"/>
            <w:shd w:val="clear" w:color="auto" w:fill="FFFFFF"/>
            <w:tcMar>
              <w:top w:w="0" w:type="dxa"/>
              <w:left w:w="45" w:type="dxa"/>
              <w:bottom w:w="0" w:type="dxa"/>
              <w:right w:w="45" w:type="dxa"/>
            </w:tcMar>
            <w:vAlign w:val="center"/>
            <w:hideMark/>
          </w:tcPr>
          <w:p w14:paraId="27AC40F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w:t>
            </w:r>
          </w:p>
        </w:tc>
        <w:tc>
          <w:tcPr>
            <w:tcW w:w="0" w:type="auto"/>
            <w:shd w:val="clear" w:color="auto" w:fill="FFFFFF"/>
            <w:tcMar>
              <w:top w:w="0" w:type="dxa"/>
              <w:left w:w="45" w:type="dxa"/>
              <w:bottom w:w="0" w:type="dxa"/>
              <w:right w:w="45" w:type="dxa"/>
            </w:tcMar>
            <w:vAlign w:val="center"/>
            <w:hideMark/>
          </w:tcPr>
          <w:p w14:paraId="1645DB7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13.781</w:t>
            </w:r>
          </w:p>
        </w:tc>
        <w:tc>
          <w:tcPr>
            <w:tcW w:w="0" w:type="auto"/>
            <w:shd w:val="clear" w:color="auto" w:fill="92D050"/>
            <w:tcMar>
              <w:top w:w="0" w:type="dxa"/>
              <w:left w:w="45" w:type="dxa"/>
              <w:bottom w:w="0" w:type="dxa"/>
              <w:right w:w="45" w:type="dxa"/>
            </w:tcMar>
            <w:vAlign w:val="center"/>
            <w:hideMark/>
          </w:tcPr>
          <w:p w14:paraId="1100340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4FD7B57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2158C14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4FB01E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ETE56306</w:t>
            </w:r>
          </w:p>
        </w:tc>
        <w:tc>
          <w:tcPr>
            <w:tcW w:w="0" w:type="auto"/>
            <w:shd w:val="clear" w:color="auto" w:fill="FFFFFF"/>
            <w:tcMar>
              <w:top w:w="0" w:type="dxa"/>
              <w:left w:w="45" w:type="dxa"/>
              <w:bottom w:w="0" w:type="dxa"/>
              <w:right w:w="45" w:type="dxa"/>
            </w:tcMar>
            <w:vAlign w:val="center"/>
            <w:hideMark/>
          </w:tcPr>
          <w:p w14:paraId="0C85D2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2CB59383" w14:textId="77777777" w:rsidTr="00A37212">
        <w:trPr>
          <w:jc w:val="center"/>
        </w:trPr>
        <w:tc>
          <w:tcPr>
            <w:tcW w:w="0" w:type="auto"/>
            <w:shd w:val="clear" w:color="auto" w:fill="FFFFFF"/>
            <w:tcMar>
              <w:top w:w="0" w:type="dxa"/>
              <w:left w:w="45" w:type="dxa"/>
              <w:bottom w:w="0" w:type="dxa"/>
              <w:right w:w="45" w:type="dxa"/>
            </w:tcMar>
            <w:vAlign w:val="center"/>
            <w:hideMark/>
          </w:tcPr>
          <w:p w14:paraId="29E553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lastRenderedPageBreak/>
              <w:t>134</w:t>
            </w:r>
          </w:p>
        </w:tc>
        <w:tc>
          <w:tcPr>
            <w:tcW w:w="0" w:type="auto"/>
            <w:shd w:val="clear" w:color="auto" w:fill="FFFFFF"/>
            <w:tcMar>
              <w:top w:w="0" w:type="dxa"/>
              <w:left w:w="45" w:type="dxa"/>
              <w:bottom w:w="0" w:type="dxa"/>
              <w:right w:w="45" w:type="dxa"/>
            </w:tcMar>
            <w:vAlign w:val="center"/>
            <w:hideMark/>
          </w:tcPr>
          <w:p w14:paraId="5DC230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TRINITY_DN909_c0_g1_i13</w:t>
            </w:r>
          </w:p>
        </w:tc>
        <w:tc>
          <w:tcPr>
            <w:tcW w:w="0" w:type="auto"/>
            <w:shd w:val="clear" w:color="auto" w:fill="FFFFFF"/>
            <w:tcMar>
              <w:top w:w="0" w:type="dxa"/>
              <w:left w:w="45" w:type="dxa"/>
              <w:bottom w:w="0" w:type="dxa"/>
              <w:right w:w="45" w:type="dxa"/>
            </w:tcMar>
            <w:vAlign w:val="center"/>
            <w:hideMark/>
          </w:tcPr>
          <w:p w14:paraId="7DDC71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3510</w:t>
            </w:r>
          </w:p>
        </w:tc>
        <w:tc>
          <w:tcPr>
            <w:tcW w:w="0" w:type="auto"/>
            <w:shd w:val="clear" w:color="auto" w:fill="FFFFFF"/>
            <w:tcMar>
              <w:top w:w="0" w:type="dxa"/>
              <w:left w:w="45" w:type="dxa"/>
              <w:bottom w:w="0" w:type="dxa"/>
              <w:right w:w="45" w:type="dxa"/>
            </w:tcMar>
            <w:vAlign w:val="center"/>
            <w:hideMark/>
          </w:tcPr>
          <w:p w14:paraId="0D0107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7B8139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27872C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07B79E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2A58FA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296E1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CAA10359</w:t>
            </w:r>
          </w:p>
        </w:tc>
        <w:tc>
          <w:tcPr>
            <w:tcW w:w="0" w:type="auto"/>
            <w:shd w:val="clear" w:color="auto" w:fill="FFFFFF"/>
            <w:tcMar>
              <w:top w:w="0" w:type="dxa"/>
              <w:left w:w="45" w:type="dxa"/>
              <w:bottom w:w="0" w:type="dxa"/>
              <w:right w:w="45" w:type="dxa"/>
            </w:tcMar>
            <w:vAlign w:val="center"/>
            <w:hideMark/>
          </w:tcPr>
          <w:p w14:paraId="614EF2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668ACC9B" w14:textId="77777777" w:rsidTr="00A37212">
        <w:trPr>
          <w:jc w:val="center"/>
        </w:trPr>
        <w:tc>
          <w:tcPr>
            <w:tcW w:w="0" w:type="auto"/>
            <w:shd w:val="clear" w:color="auto" w:fill="FFFFFF"/>
            <w:tcMar>
              <w:top w:w="0" w:type="dxa"/>
              <w:left w:w="45" w:type="dxa"/>
              <w:bottom w:w="0" w:type="dxa"/>
              <w:right w:w="45" w:type="dxa"/>
            </w:tcMar>
            <w:vAlign w:val="center"/>
            <w:hideMark/>
          </w:tcPr>
          <w:p w14:paraId="4CE8D05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135</w:t>
            </w:r>
          </w:p>
        </w:tc>
        <w:tc>
          <w:tcPr>
            <w:tcW w:w="0" w:type="auto"/>
            <w:shd w:val="clear" w:color="auto" w:fill="FFFFFF"/>
            <w:tcMar>
              <w:top w:w="0" w:type="dxa"/>
              <w:left w:w="45" w:type="dxa"/>
              <w:bottom w:w="0" w:type="dxa"/>
              <w:right w:w="45" w:type="dxa"/>
            </w:tcMar>
            <w:vAlign w:val="center"/>
            <w:hideMark/>
          </w:tcPr>
          <w:p w14:paraId="1A8EA6C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TRINITY_DN909_c0_g1_i38</w:t>
            </w:r>
          </w:p>
        </w:tc>
        <w:tc>
          <w:tcPr>
            <w:tcW w:w="0" w:type="auto"/>
            <w:shd w:val="clear" w:color="auto" w:fill="FFFFFF"/>
            <w:tcMar>
              <w:top w:w="0" w:type="dxa"/>
              <w:left w:w="45" w:type="dxa"/>
              <w:bottom w:w="0" w:type="dxa"/>
              <w:right w:w="45" w:type="dxa"/>
            </w:tcMar>
            <w:vAlign w:val="center"/>
            <w:hideMark/>
          </w:tcPr>
          <w:p w14:paraId="6DA1DB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2921</w:t>
            </w:r>
          </w:p>
        </w:tc>
        <w:tc>
          <w:tcPr>
            <w:tcW w:w="0" w:type="auto"/>
            <w:shd w:val="clear" w:color="auto" w:fill="FFFFFF"/>
            <w:tcMar>
              <w:top w:w="0" w:type="dxa"/>
              <w:left w:w="45" w:type="dxa"/>
              <w:bottom w:w="0" w:type="dxa"/>
              <w:right w:w="45" w:type="dxa"/>
            </w:tcMar>
            <w:vAlign w:val="center"/>
            <w:hideMark/>
          </w:tcPr>
          <w:p w14:paraId="757216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4E4AC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43C040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4170E98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23BBA2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044CDE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CAA10359</w:t>
            </w:r>
          </w:p>
        </w:tc>
        <w:tc>
          <w:tcPr>
            <w:tcW w:w="0" w:type="auto"/>
            <w:shd w:val="clear" w:color="auto" w:fill="FFFFFF"/>
            <w:tcMar>
              <w:top w:w="0" w:type="dxa"/>
              <w:left w:w="45" w:type="dxa"/>
              <w:bottom w:w="0" w:type="dxa"/>
              <w:right w:w="45" w:type="dxa"/>
            </w:tcMar>
            <w:vAlign w:val="center"/>
            <w:hideMark/>
          </w:tcPr>
          <w:p w14:paraId="1A9BD01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1D3C1063" w14:textId="77777777" w:rsidTr="00A37212">
        <w:trPr>
          <w:jc w:val="center"/>
        </w:trPr>
        <w:tc>
          <w:tcPr>
            <w:tcW w:w="0" w:type="auto"/>
            <w:shd w:val="clear" w:color="auto" w:fill="FFFFFF"/>
            <w:tcMar>
              <w:top w:w="0" w:type="dxa"/>
              <w:left w:w="45" w:type="dxa"/>
              <w:bottom w:w="0" w:type="dxa"/>
              <w:right w:w="45" w:type="dxa"/>
            </w:tcMar>
            <w:vAlign w:val="center"/>
            <w:hideMark/>
          </w:tcPr>
          <w:p w14:paraId="75D856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136</w:t>
            </w:r>
          </w:p>
        </w:tc>
        <w:tc>
          <w:tcPr>
            <w:tcW w:w="0" w:type="auto"/>
            <w:shd w:val="clear" w:color="auto" w:fill="FFFFFF"/>
            <w:tcMar>
              <w:top w:w="0" w:type="dxa"/>
              <w:left w:w="45" w:type="dxa"/>
              <w:bottom w:w="0" w:type="dxa"/>
              <w:right w:w="45" w:type="dxa"/>
            </w:tcMar>
            <w:vAlign w:val="center"/>
            <w:hideMark/>
          </w:tcPr>
          <w:p w14:paraId="078450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TRINITY_DN909_c0_g1_i40</w:t>
            </w:r>
          </w:p>
        </w:tc>
        <w:tc>
          <w:tcPr>
            <w:tcW w:w="0" w:type="auto"/>
            <w:shd w:val="clear" w:color="auto" w:fill="FFFFFF"/>
            <w:tcMar>
              <w:top w:w="0" w:type="dxa"/>
              <w:left w:w="45" w:type="dxa"/>
              <w:bottom w:w="0" w:type="dxa"/>
              <w:right w:w="45" w:type="dxa"/>
            </w:tcMar>
            <w:vAlign w:val="center"/>
            <w:hideMark/>
          </w:tcPr>
          <w:p w14:paraId="7A1F6E7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1653</w:t>
            </w:r>
          </w:p>
        </w:tc>
        <w:tc>
          <w:tcPr>
            <w:tcW w:w="0" w:type="auto"/>
            <w:shd w:val="clear" w:color="auto" w:fill="FFFFFF"/>
            <w:tcMar>
              <w:top w:w="0" w:type="dxa"/>
              <w:left w:w="45" w:type="dxa"/>
              <w:bottom w:w="0" w:type="dxa"/>
              <w:right w:w="45" w:type="dxa"/>
            </w:tcMar>
            <w:vAlign w:val="center"/>
            <w:hideMark/>
          </w:tcPr>
          <w:p w14:paraId="22DE14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CCA94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42B559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422C02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2D76FC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8CE26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LAA40709</w:t>
            </w:r>
          </w:p>
        </w:tc>
        <w:tc>
          <w:tcPr>
            <w:tcW w:w="0" w:type="auto"/>
            <w:shd w:val="clear" w:color="auto" w:fill="FFFFFF"/>
            <w:tcMar>
              <w:top w:w="0" w:type="dxa"/>
              <w:left w:w="45" w:type="dxa"/>
              <w:bottom w:w="0" w:type="dxa"/>
              <w:right w:w="45" w:type="dxa"/>
            </w:tcMar>
            <w:vAlign w:val="center"/>
            <w:hideMark/>
          </w:tcPr>
          <w:p w14:paraId="27A26CF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43DECEB0" w14:textId="77777777" w:rsidTr="00A37212">
        <w:trPr>
          <w:jc w:val="center"/>
        </w:trPr>
        <w:tc>
          <w:tcPr>
            <w:tcW w:w="0" w:type="auto"/>
            <w:shd w:val="clear" w:color="auto" w:fill="FFFFFF"/>
            <w:tcMar>
              <w:top w:w="0" w:type="dxa"/>
              <w:left w:w="45" w:type="dxa"/>
              <w:bottom w:w="0" w:type="dxa"/>
              <w:right w:w="45" w:type="dxa"/>
            </w:tcMar>
            <w:vAlign w:val="center"/>
            <w:hideMark/>
          </w:tcPr>
          <w:p w14:paraId="244D5D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137</w:t>
            </w:r>
          </w:p>
        </w:tc>
        <w:tc>
          <w:tcPr>
            <w:tcW w:w="0" w:type="auto"/>
            <w:shd w:val="clear" w:color="auto" w:fill="FFFFFF"/>
            <w:tcMar>
              <w:top w:w="0" w:type="dxa"/>
              <w:left w:w="45" w:type="dxa"/>
              <w:bottom w:w="0" w:type="dxa"/>
              <w:right w:w="45" w:type="dxa"/>
            </w:tcMar>
            <w:vAlign w:val="center"/>
            <w:hideMark/>
          </w:tcPr>
          <w:p w14:paraId="4710EE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TRINITY_DN10768_c0_g1_i3</w:t>
            </w:r>
          </w:p>
        </w:tc>
        <w:tc>
          <w:tcPr>
            <w:tcW w:w="0" w:type="auto"/>
            <w:shd w:val="clear" w:color="auto" w:fill="FFFFFF"/>
            <w:tcMar>
              <w:top w:w="0" w:type="dxa"/>
              <w:left w:w="45" w:type="dxa"/>
              <w:bottom w:w="0" w:type="dxa"/>
              <w:right w:w="45" w:type="dxa"/>
            </w:tcMar>
            <w:vAlign w:val="center"/>
            <w:hideMark/>
          </w:tcPr>
          <w:p w14:paraId="6F94C7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824</w:t>
            </w:r>
          </w:p>
        </w:tc>
        <w:tc>
          <w:tcPr>
            <w:tcW w:w="0" w:type="auto"/>
            <w:shd w:val="clear" w:color="auto" w:fill="FFFFFF"/>
            <w:tcMar>
              <w:top w:w="0" w:type="dxa"/>
              <w:left w:w="45" w:type="dxa"/>
              <w:bottom w:w="0" w:type="dxa"/>
              <w:right w:w="45" w:type="dxa"/>
            </w:tcMar>
            <w:vAlign w:val="center"/>
            <w:hideMark/>
          </w:tcPr>
          <w:p w14:paraId="39B11E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AE6BF0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17.948</w:t>
            </w:r>
          </w:p>
        </w:tc>
        <w:tc>
          <w:tcPr>
            <w:tcW w:w="0" w:type="auto"/>
            <w:shd w:val="clear" w:color="auto" w:fill="92D050"/>
            <w:tcMar>
              <w:top w:w="0" w:type="dxa"/>
              <w:left w:w="45" w:type="dxa"/>
              <w:bottom w:w="0" w:type="dxa"/>
              <w:right w:w="45" w:type="dxa"/>
            </w:tcMar>
            <w:vAlign w:val="center"/>
            <w:hideMark/>
          </w:tcPr>
          <w:p w14:paraId="613C84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69A6C6F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3E2C337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0C05E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ETE56205</w:t>
            </w:r>
          </w:p>
        </w:tc>
        <w:tc>
          <w:tcPr>
            <w:tcW w:w="0" w:type="auto"/>
            <w:shd w:val="clear" w:color="auto" w:fill="FFFFFF"/>
            <w:tcMar>
              <w:top w:w="0" w:type="dxa"/>
              <w:left w:w="45" w:type="dxa"/>
              <w:bottom w:w="0" w:type="dxa"/>
              <w:right w:w="45" w:type="dxa"/>
            </w:tcMar>
            <w:vAlign w:val="center"/>
            <w:hideMark/>
          </w:tcPr>
          <w:p w14:paraId="2EEFE2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51DCC7CD" w14:textId="77777777" w:rsidTr="00A37212">
        <w:trPr>
          <w:jc w:val="center"/>
        </w:trPr>
        <w:tc>
          <w:tcPr>
            <w:tcW w:w="0" w:type="auto"/>
            <w:shd w:val="clear" w:color="auto" w:fill="FFFFFF"/>
            <w:tcMar>
              <w:top w:w="0" w:type="dxa"/>
              <w:left w:w="45" w:type="dxa"/>
              <w:bottom w:w="0" w:type="dxa"/>
              <w:right w:w="45" w:type="dxa"/>
            </w:tcMar>
            <w:vAlign w:val="center"/>
            <w:hideMark/>
          </w:tcPr>
          <w:p w14:paraId="55AC1BB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138</w:t>
            </w:r>
          </w:p>
        </w:tc>
        <w:tc>
          <w:tcPr>
            <w:tcW w:w="0" w:type="auto"/>
            <w:shd w:val="clear" w:color="auto" w:fill="FFFFFF"/>
            <w:tcMar>
              <w:top w:w="0" w:type="dxa"/>
              <w:left w:w="45" w:type="dxa"/>
              <w:bottom w:w="0" w:type="dxa"/>
              <w:right w:w="45" w:type="dxa"/>
            </w:tcMar>
            <w:vAlign w:val="center"/>
            <w:hideMark/>
          </w:tcPr>
          <w:p w14:paraId="46AF22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TRINITY_DN909_c0_g1_i11</w:t>
            </w:r>
          </w:p>
        </w:tc>
        <w:tc>
          <w:tcPr>
            <w:tcW w:w="0" w:type="auto"/>
            <w:shd w:val="clear" w:color="auto" w:fill="FFFFFF"/>
            <w:tcMar>
              <w:top w:w="0" w:type="dxa"/>
              <w:left w:w="45" w:type="dxa"/>
              <w:bottom w:w="0" w:type="dxa"/>
              <w:right w:w="45" w:type="dxa"/>
            </w:tcMar>
            <w:vAlign w:val="center"/>
            <w:hideMark/>
          </w:tcPr>
          <w:p w14:paraId="47C79F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564</w:t>
            </w:r>
          </w:p>
        </w:tc>
        <w:tc>
          <w:tcPr>
            <w:tcW w:w="0" w:type="auto"/>
            <w:shd w:val="clear" w:color="auto" w:fill="FFFFFF"/>
            <w:tcMar>
              <w:top w:w="0" w:type="dxa"/>
              <w:left w:w="45" w:type="dxa"/>
              <w:bottom w:w="0" w:type="dxa"/>
              <w:right w:w="45" w:type="dxa"/>
            </w:tcMar>
            <w:vAlign w:val="center"/>
            <w:hideMark/>
          </w:tcPr>
          <w:p w14:paraId="5047D2B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E6C04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410242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0EB89B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B2B285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21B8BC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LAA40709</w:t>
            </w:r>
          </w:p>
        </w:tc>
        <w:tc>
          <w:tcPr>
            <w:tcW w:w="0" w:type="auto"/>
            <w:shd w:val="clear" w:color="auto" w:fill="FFFFFF"/>
            <w:tcMar>
              <w:top w:w="0" w:type="dxa"/>
              <w:left w:w="45" w:type="dxa"/>
              <w:bottom w:w="0" w:type="dxa"/>
              <w:right w:w="45" w:type="dxa"/>
            </w:tcMar>
            <w:vAlign w:val="center"/>
            <w:hideMark/>
          </w:tcPr>
          <w:p w14:paraId="471D80A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1109971F" w14:textId="77777777" w:rsidTr="00A37212">
        <w:trPr>
          <w:jc w:val="center"/>
        </w:trPr>
        <w:tc>
          <w:tcPr>
            <w:tcW w:w="0" w:type="auto"/>
            <w:shd w:val="clear" w:color="auto" w:fill="FFFFFF"/>
            <w:tcMar>
              <w:top w:w="0" w:type="dxa"/>
              <w:left w:w="45" w:type="dxa"/>
              <w:bottom w:w="0" w:type="dxa"/>
              <w:right w:w="45" w:type="dxa"/>
            </w:tcMar>
            <w:vAlign w:val="center"/>
            <w:hideMark/>
          </w:tcPr>
          <w:p w14:paraId="1DE9F47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139</w:t>
            </w:r>
          </w:p>
        </w:tc>
        <w:tc>
          <w:tcPr>
            <w:tcW w:w="0" w:type="auto"/>
            <w:shd w:val="clear" w:color="auto" w:fill="FFFFFF"/>
            <w:tcMar>
              <w:top w:w="0" w:type="dxa"/>
              <w:left w:w="45" w:type="dxa"/>
              <w:bottom w:w="0" w:type="dxa"/>
              <w:right w:w="45" w:type="dxa"/>
            </w:tcMar>
            <w:vAlign w:val="center"/>
            <w:hideMark/>
          </w:tcPr>
          <w:p w14:paraId="33544F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TRINITY_DN909_c0_g1_i17</w:t>
            </w:r>
          </w:p>
        </w:tc>
        <w:tc>
          <w:tcPr>
            <w:tcW w:w="0" w:type="auto"/>
            <w:shd w:val="clear" w:color="auto" w:fill="FFFFFF"/>
            <w:tcMar>
              <w:top w:w="0" w:type="dxa"/>
              <w:left w:w="45" w:type="dxa"/>
              <w:bottom w:w="0" w:type="dxa"/>
              <w:right w:w="45" w:type="dxa"/>
            </w:tcMar>
            <w:vAlign w:val="center"/>
            <w:hideMark/>
          </w:tcPr>
          <w:p w14:paraId="448530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548</w:t>
            </w:r>
          </w:p>
        </w:tc>
        <w:tc>
          <w:tcPr>
            <w:tcW w:w="0" w:type="auto"/>
            <w:shd w:val="clear" w:color="auto" w:fill="FFFFFF"/>
            <w:tcMar>
              <w:top w:w="0" w:type="dxa"/>
              <w:left w:w="45" w:type="dxa"/>
              <w:bottom w:w="0" w:type="dxa"/>
              <w:right w:w="45" w:type="dxa"/>
            </w:tcMar>
            <w:vAlign w:val="center"/>
            <w:hideMark/>
          </w:tcPr>
          <w:p w14:paraId="44B1DCD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671220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6D335A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661694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0B599E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8151D0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ABK63538</w:t>
            </w:r>
          </w:p>
        </w:tc>
        <w:tc>
          <w:tcPr>
            <w:tcW w:w="0" w:type="auto"/>
            <w:shd w:val="clear" w:color="auto" w:fill="FFFFFF"/>
            <w:tcMar>
              <w:top w:w="0" w:type="dxa"/>
              <w:left w:w="45" w:type="dxa"/>
              <w:bottom w:w="0" w:type="dxa"/>
              <w:right w:w="45" w:type="dxa"/>
            </w:tcMar>
            <w:vAlign w:val="center"/>
            <w:hideMark/>
          </w:tcPr>
          <w:p w14:paraId="2D076D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Tropidechis carinatus</w:t>
            </w:r>
          </w:p>
        </w:tc>
      </w:tr>
      <w:tr w:rsidR="00A37212" w:rsidRPr="008C1306" w14:paraId="67B82E33" w14:textId="77777777" w:rsidTr="00A37212">
        <w:trPr>
          <w:jc w:val="center"/>
        </w:trPr>
        <w:tc>
          <w:tcPr>
            <w:tcW w:w="0" w:type="auto"/>
            <w:shd w:val="clear" w:color="auto" w:fill="FFFFFF"/>
            <w:tcMar>
              <w:top w:w="0" w:type="dxa"/>
              <w:left w:w="45" w:type="dxa"/>
              <w:bottom w:w="0" w:type="dxa"/>
              <w:right w:w="45" w:type="dxa"/>
            </w:tcMar>
            <w:vAlign w:val="center"/>
            <w:hideMark/>
          </w:tcPr>
          <w:p w14:paraId="37F7413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140</w:t>
            </w:r>
          </w:p>
        </w:tc>
        <w:tc>
          <w:tcPr>
            <w:tcW w:w="0" w:type="auto"/>
            <w:shd w:val="clear" w:color="auto" w:fill="FFFFFF"/>
            <w:tcMar>
              <w:top w:w="0" w:type="dxa"/>
              <w:left w:w="45" w:type="dxa"/>
              <w:bottom w:w="0" w:type="dxa"/>
              <w:right w:w="45" w:type="dxa"/>
            </w:tcMar>
            <w:vAlign w:val="center"/>
            <w:hideMark/>
          </w:tcPr>
          <w:p w14:paraId="238E14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TRINITY_DN909_c0_g1_i1</w:t>
            </w:r>
          </w:p>
        </w:tc>
        <w:tc>
          <w:tcPr>
            <w:tcW w:w="0" w:type="auto"/>
            <w:shd w:val="clear" w:color="auto" w:fill="FFFFFF"/>
            <w:tcMar>
              <w:top w:w="0" w:type="dxa"/>
              <w:left w:w="45" w:type="dxa"/>
              <w:bottom w:w="0" w:type="dxa"/>
              <w:right w:w="45" w:type="dxa"/>
            </w:tcMar>
            <w:vAlign w:val="center"/>
            <w:hideMark/>
          </w:tcPr>
          <w:p w14:paraId="1CA429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199</w:t>
            </w:r>
          </w:p>
        </w:tc>
        <w:tc>
          <w:tcPr>
            <w:tcW w:w="0" w:type="auto"/>
            <w:shd w:val="clear" w:color="auto" w:fill="FFFFFF"/>
            <w:tcMar>
              <w:top w:w="0" w:type="dxa"/>
              <w:left w:w="45" w:type="dxa"/>
              <w:bottom w:w="0" w:type="dxa"/>
              <w:right w:w="45" w:type="dxa"/>
            </w:tcMar>
            <w:vAlign w:val="center"/>
            <w:hideMark/>
          </w:tcPr>
          <w:p w14:paraId="60DC4A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E2E05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4692B2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04C8C1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24BA14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1BD2D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LAA40709</w:t>
            </w:r>
          </w:p>
        </w:tc>
        <w:tc>
          <w:tcPr>
            <w:tcW w:w="0" w:type="auto"/>
            <w:shd w:val="clear" w:color="auto" w:fill="FFFFFF"/>
            <w:tcMar>
              <w:top w:w="0" w:type="dxa"/>
              <w:left w:w="45" w:type="dxa"/>
              <w:bottom w:w="0" w:type="dxa"/>
              <w:right w:w="45" w:type="dxa"/>
            </w:tcMar>
            <w:vAlign w:val="center"/>
            <w:hideMark/>
          </w:tcPr>
          <w:p w14:paraId="218E35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6437CA06" w14:textId="77777777" w:rsidTr="00A37212">
        <w:trPr>
          <w:jc w:val="center"/>
        </w:trPr>
        <w:tc>
          <w:tcPr>
            <w:tcW w:w="0" w:type="auto"/>
            <w:shd w:val="clear" w:color="auto" w:fill="FFFFFF"/>
            <w:tcMar>
              <w:top w:w="0" w:type="dxa"/>
              <w:left w:w="45" w:type="dxa"/>
              <w:bottom w:w="0" w:type="dxa"/>
              <w:right w:w="45" w:type="dxa"/>
            </w:tcMar>
            <w:vAlign w:val="center"/>
            <w:hideMark/>
          </w:tcPr>
          <w:p w14:paraId="1FD1379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141</w:t>
            </w:r>
          </w:p>
        </w:tc>
        <w:tc>
          <w:tcPr>
            <w:tcW w:w="0" w:type="auto"/>
            <w:shd w:val="clear" w:color="auto" w:fill="FFFFFF"/>
            <w:tcMar>
              <w:top w:w="0" w:type="dxa"/>
              <w:left w:w="45" w:type="dxa"/>
              <w:bottom w:w="0" w:type="dxa"/>
              <w:right w:w="45" w:type="dxa"/>
            </w:tcMar>
            <w:vAlign w:val="center"/>
            <w:hideMark/>
          </w:tcPr>
          <w:p w14:paraId="384E664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TRINITY_DN909_c0_g1_i37</w:t>
            </w:r>
          </w:p>
        </w:tc>
        <w:tc>
          <w:tcPr>
            <w:tcW w:w="0" w:type="auto"/>
            <w:shd w:val="clear" w:color="auto" w:fill="FFFFFF"/>
            <w:tcMar>
              <w:top w:w="0" w:type="dxa"/>
              <w:left w:w="45" w:type="dxa"/>
              <w:bottom w:w="0" w:type="dxa"/>
              <w:right w:w="45" w:type="dxa"/>
            </w:tcMar>
            <w:vAlign w:val="center"/>
            <w:hideMark/>
          </w:tcPr>
          <w:p w14:paraId="32B5D9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177</w:t>
            </w:r>
          </w:p>
        </w:tc>
        <w:tc>
          <w:tcPr>
            <w:tcW w:w="0" w:type="auto"/>
            <w:shd w:val="clear" w:color="auto" w:fill="FFFFFF"/>
            <w:tcMar>
              <w:top w:w="0" w:type="dxa"/>
              <w:left w:w="45" w:type="dxa"/>
              <w:bottom w:w="0" w:type="dxa"/>
              <w:right w:w="45" w:type="dxa"/>
            </w:tcMar>
            <w:vAlign w:val="center"/>
            <w:hideMark/>
          </w:tcPr>
          <w:p w14:paraId="05782A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6DF60E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92D050"/>
            <w:tcMar>
              <w:top w:w="0" w:type="dxa"/>
              <w:left w:w="45" w:type="dxa"/>
              <w:bottom w:w="0" w:type="dxa"/>
              <w:right w:w="45" w:type="dxa"/>
            </w:tcMar>
            <w:vAlign w:val="center"/>
            <w:hideMark/>
          </w:tcPr>
          <w:p w14:paraId="138FB5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0B1FCC2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DE766A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15B06B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ETE56521</w:t>
            </w:r>
          </w:p>
        </w:tc>
        <w:tc>
          <w:tcPr>
            <w:tcW w:w="0" w:type="auto"/>
            <w:shd w:val="clear" w:color="auto" w:fill="FFFFFF"/>
            <w:tcMar>
              <w:top w:w="0" w:type="dxa"/>
              <w:left w:w="45" w:type="dxa"/>
              <w:bottom w:w="0" w:type="dxa"/>
              <w:right w:w="45" w:type="dxa"/>
            </w:tcMar>
            <w:vAlign w:val="center"/>
            <w:hideMark/>
          </w:tcPr>
          <w:p w14:paraId="6C1E5F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015C7486" w14:textId="77777777" w:rsidTr="00A37212">
        <w:trPr>
          <w:jc w:val="center"/>
        </w:trPr>
        <w:tc>
          <w:tcPr>
            <w:tcW w:w="0" w:type="auto"/>
            <w:shd w:val="clear" w:color="auto" w:fill="FFFFFF"/>
            <w:tcMar>
              <w:top w:w="0" w:type="dxa"/>
              <w:left w:w="45" w:type="dxa"/>
              <w:bottom w:w="0" w:type="dxa"/>
              <w:right w:w="45" w:type="dxa"/>
            </w:tcMar>
            <w:vAlign w:val="center"/>
            <w:hideMark/>
          </w:tcPr>
          <w:p w14:paraId="4B4E2A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142</w:t>
            </w:r>
          </w:p>
        </w:tc>
        <w:tc>
          <w:tcPr>
            <w:tcW w:w="0" w:type="auto"/>
            <w:shd w:val="clear" w:color="auto" w:fill="FFFFFF"/>
            <w:tcMar>
              <w:top w:w="0" w:type="dxa"/>
              <w:left w:w="45" w:type="dxa"/>
              <w:bottom w:w="0" w:type="dxa"/>
              <w:right w:w="45" w:type="dxa"/>
            </w:tcMar>
            <w:vAlign w:val="center"/>
            <w:hideMark/>
          </w:tcPr>
          <w:p w14:paraId="10C39C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TRINITY_DN2350_c0_g3_i1</w:t>
            </w:r>
          </w:p>
        </w:tc>
        <w:tc>
          <w:tcPr>
            <w:tcW w:w="0" w:type="auto"/>
            <w:shd w:val="clear" w:color="auto" w:fill="FFFFFF"/>
            <w:tcMar>
              <w:top w:w="0" w:type="dxa"/>
              <w:left w:w="45" w:type="dxa"/>
              <w:bottom w:w="0" w:type="dxa"/>
              <w:right w:w="45" w:type="dxa"/>
            </w:tcMar>
            <w:vAlign w:val="center"/>
            <w:hideMark/>
          </w:tcPr>
          <w:p w14:paraId="3B611B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854</w:t>
            </w:r>
          </w:p>
        </w:tc>
        <w:tc>
          <w:tcPr>
            <w:tcW w:w="0" w:type="auto"/>
            <w:shd w:val="clear" w:color="auto" w:fill="FFFFFF"/>
            <w:tcMar>
              <w:top w:w="0" w:type="dxa"/>
              <w:left w:w="45" w:type="dxa"/>
              <w:bottom w:w="0" w:type="dxa"/>
              <w:right w:w="45" w:type="dxa"/>
            </w:tcMar>
            <w:vAlign w:val="center"/>
            <w:hideMark/>
          </w:tcPr>
          <w:p w14:paraId="176284D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98DFFD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10.522</w:t>
            </w:r>
          </w:p>
        </w:tc>
        <w:tc>
          <w:tcPr>
            <w:tcW w:w="0" w:type="auto"/>
            <w:shd w:val="clear" w:color="auto" w:fill="92D050"/>
            <w:tcMar>
              <w:top w:w="0" w:type="dxa"/>
              <w:left w:w="45" w:type="dxa"/>
              <w:bottom w:w="0" w:type="dxa"/>
              <w:right w:w="45" w:type="dxa"/>
            </w:tcMar>
            <w:vAlign w:val="center"/>
            <w:hideMark/>
          </w:tcPr>
          <w:p w14:paraId="179CEA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79EEFC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6053840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7EFDB6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LAA40709</w:t>
            </w:r>
          </w:p>
        </w:tc>
        <w:tc>
          <w:tcPr>
            <w:tcW w:w="0" w:type="auto"/>
            <w:shd w:val="clear" w:color="auto" w:fill="FFFFFF"/>
            <w:tcMar>
              <w:top w:w="0" w:type="dxa"/>
              <w:left w:w="45" w:type="dxa"/>
              <w:bottom w:w="0" w:type="dxa"/>
              <w:right w:w="45" w:type="dxa"/>
            </w:tcMar>
            <w:vAlign w:val="center"/>
            <w:hideMark/>
          </w:tcPr>
          <w:p w14:paraId="6655B7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1F99C898" w14:textId="77777777" w:rsidTr="00A37212">
        <w:trPr>
          <w:jc w:val="center"/>
        </w:trPr>
        <w:tc>
          <w:tcPr>
            <w:tcW w:w="0" w:type="auto"/>
            <w:shd w:val="clear" w:color="auto" w:fill="FFFFFF"/>
            <w:tcMar>
              <w:top w:w="0" w:type="dxa"/>
              <w:left w:w="45" w:type="dxa"/>
              <w:bottom w:w="0" w:type="dxa"/>
              <w:right w:w="45" w:type="dxa"/>
            </w:tcMar>
            <w:vAlign w:val="center"/>
            <w:hideMark/>
          </w:tcPr>
          <w:p w14:paraId="52EEE36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143</w:t>
            </w:r>
          </w:p>
        </w:tc>
        <w:tc>
          <w:tcPr>
            <w:tcW w:w="0" w:type="auto"/>
            <w:shd w:val="clear" w:color="auto" w:fill="FFFFFF"/>
            <w:tcMar>
              <w:top w:w="0" w:type="dxa"/>
              <w:left w:w="45" w:type="dxa"/>
              <w:bottom w:w="0" w:type="dxa"/>
              <w:right w:w="45" w:type="dxa"/>
            </w:tcMar>
            <w:vAlign w:val="center"/>
            <w:hideMark/>
          </w:tcPr>
          <w:p w14:paraId="31963B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TRINITY_DN909_c1_g1_i2</w:t>
            </w:r>
          </w:p>
        </w:tc>
        <w:tc>
          <w:tcPr>
            <w:tcW w:w="0" w:type="auto"/>
            <w:shd w:val="clear" w:color="auto" w:fill="FFFFFF"/>
            <w:tcMar>
              <w:top w:w="0" w:type="dxa"/>
              <w:left w:w="45" w:type="dxa"/>
              <w:bottom w:w="0" w:type="dxa"/>
              <w:right w:w="45" w:type="dxa"/>
            </w:tcMar>
            <w:vAlign w:val="center"/>
            <w:hideMark/>
          </w:tcPr>
          <w:p w14:paraId="6B6F268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389</w:t>
            </w:r>
          </w:p>
        </w:tc>
        <w:tc>
          <w:tcPr>
            <w:tcW w:w="0" w:type="auto"/>
            <w:shd w:val="clear" w:color="auto" w:fill="FFFFFF"/>
            <w:tcMar>
              <w:top w:w="0" w:type="dxa"/>
              <w:left w:w="45" w:type="dxa"/>
              <w:bottom w:w="0" w:type="dxa"/>
              <w:right w:w="45" w:type="dxa"/>
            </w:tcMar>
            <w:vAlign w:val="center"/>
            <w:hideMark/>
          </w:tcPr>
          <w:p w14:paraId="22263C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FFA0E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9.9083</w:t>
            </w:r>
          </w:p>
        </w:tc>
        <w:tc>
          <w:tcPr>
            <w:tcW w:w="0" w:type="auto"/>
            <w:shd w:val="clear" w:color="auto" w:fill="92D050"/>
            <w:tcMar>
              <w:top w:w="0" w:type="dxa"/>
              <w:left w:w="45" w:type="dxa"/>
              <w:bottom w:w="0" w:type="dxa"/>
              <w:right w:w="45" w:type="dxa"/>
            </w:tcMar>
            <w:vAlign w:val="center"/>
            <w:hideMark/>
          </w:tcPr>
          <w:p w14:paraId="270951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2B757D8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55DD9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C68DAD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LAA40709</w:t>
            </w:r>
          </w:p>
        </w:tc>
        <w:tc>
          <w:tcPr>
            <w:tcW w:w="0" w:type="auto"/>
            <w:shd w:val="clear" w:color="auto" w:fill="FFFFFF"/>
            <w:tcMar>
              <w:top w:w="0" w:type="dxa"/>
              <w:left w:w="45" w:type="dxa"/>
              <w:bottom w:w="0" w:type="dxa"/>
              <w:right w:w="45" w:type="dxa"/>
            </w:tcMar>
            <w:vAlign w:val="center"/>
            <w:hideMark/>
          </w:tcPr>
          <w:p w14:paraId="2DA149D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7E642B41" w14:textId="77777777" w:rsidTr="00A37212">
        <w:trPr>
          <w:jc w:val="center"/>
        </w:trPr>
        <w:tc>
          <w:tcPr>
            <w:tcW w:w="0" w:type="auto"/>
            <w:shd w:val="clear" w:color="auto" w:fill="FFFFFF"/>
            <w:tcMar>
              <w:top w:w="0" w:type="dxa"/>
              <w:left w:w="45" w:type="dxa"/>
              <w:bottom w:w="0" w:type="dxa"/>
              <w:right w:w="45" w:type="dxa"/>
            </w:tcMar>
            <w:vAlign w:val="center"/>
            <w:hideMark/>
          </w:tcPr>
          <w:p w14:paraId="69B137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144</w:t>
            </w:r>
          </w:p>
        </w:tc>
        <w:tc>
          <w:tcPr>
            <w:tcW w:w="0" w:type="auto"/>
            <w:shd w:val="clear" w:color="auto" w:fill="FFFFFF"/>
            <w:tcMar>
              <w:top w:w="0" w:type="dxa"/>
              <w:left w:w="45" w:type="dxa"/>
              <w:bottom w:w="0" w:type="dxa"/>
              <w:right w:w="45" w:type="dxa"/>
            </w:tcMar>
            <w:vAlign w:val="center"/>
            <w:hideMark/>
          </w:tcPr>
          <w:p w14:paraId="4EB493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TRINITY_DN3640_c0_g1_i5</w:t>
            </w:r>
          </w:p>
        </w:tc>
        <w:tc>
          <w:tcPr>
            <w:tcW w:w="0" w:type="auto"/>
            <w:shd w:val="clear" w:color="auto" w:fill="FFFFFF"/>
            <w:tcMar>
              <w:top w:w="0" w:type="dxa"/>
              <w:left w:w="45" w:type="dxa"/>
              <w:bottom w:w="0" w:type="dxa"/>
              <w:right w:w="45" w:type="dxa"/>
            </w:tcMar>
            <w:vAlign w:val="center"/>
            <w:hideMark/>
          </w:tcPr>
          <w:p w14:paraId="009E6F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147</w:t>
            </w:r>
          </w:p>
        </w:tc>
        <w:tc>
          <w:tcPr>
            <w:tcW w:w="0" w:type="auto"/>
            <w:shd w:val="clear" w:color="auto" w:fill="FFFFFF"/>
            <w:tcMar>
              <w:top w:w="0" w:type="dxa"/>
              <w:left w:w="45" w:type="dxa"/>
              <w:bottom w:w="0" w:type="dxa"/>
              <w:right w:w="45" w:type="dxa"/>
            </w:tcMar>
            <w:vAlign w:val="center"/>
            <w:hideMark/>
          </w:tcPr>
          <w:p w14:paraId="593802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4B3A6B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11.252</w:t>
            </w:r>
          </w:p>
        </w:tc>
        <w:tc>
          <w:tcPr>
            <w:tcW w:w="0" w:type="auto"/>
            <w:shd w:val="clear" w:color="auto" w:fill="92D050"/>
            <w:tcMar>
              <w:top w:w="0" w:type="dxa"/>
              <w:left w:w="45" w:type="dxa"/>
              <w:bottom w:w="0" w:type="dxa"/>
              <w:right w:w="45" w:type="dxa"/>
            </w:tcMar>
            <w:vAlign w:val="center"/>
            <w:hideMark/>
          </w:tcPr>
          <w:p w14:paraId="0B0F47F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6448C33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56770C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02DF29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ETE56205</w:t>
            </w:r>
          </w:p>
        </w:tc>
        <w:tc>
          <w:tcPr>
            <w:tcW w:w="0" w:type="auto"/>
            <w:shd w:val="clear" w:color="auto" w:fill="FFFFFF"/>
            <w:tcMar>
              <w:top w:w="0" w:type="dxa"/>
              <w:left w:w="45" w:type="dxa"/>
              <w:bottom w:w="0" w:type="dxa"/>
              <w:right w:w="45" w:type="dxa"/>
            </w:tcMar>
            <w:vAlign w:val="center"/>
            <w:hideMark/>
          </w:tcPr>
          <w:p w14:paraId="6DC01E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6996C665" w14:textId="77777777" w:rsidTr="00A37212">
        <w:trPr>
          <w:jc w:val="center"/>
        </w:trPr>
        <w:tc>
          <w:tcPr>
            <w:tcW w:w="0" w:type="auto"/>
            <w:shd w:val="clear" w:color="auto" w:fill="FFFFFF"/>
            <w:tcMar>
              <w:top w:w="0" w:type="dxa"/>
              <w:left w:w="45" w:type="dxa"/>
              <w:bottom w:w="0" w:type="dxa"/>
              <w:right w:w="45" w:type="dxa"/>
            </w:tcMar>
            <w:vAlign w:val="center"/>
            <w:hideMark/>
          </w:tcPr>
          <w:p w14:paraId="63DC46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145</w:t>
            </w:r>
          </w:p>
        </w:tc>
        <w:tc>
          <w:tcPr>
            <w:tcW w:w="0" w:type="auto"/>
            <w:shd w:val="clear" w:color="auto" w:fill="FFFFFF"/>
            <w:tcMar>
              <w:top w:w="0" w:type="dxa"/>
              <w:left w:w="45" w:type="dxa"/>
              <w:bottom w:w="0" w:type="dxa"/>
              <w:right w:w="45" w:type="dxa"/>
            </w:tcMar>
            <w:vAlign w:val="center"/>
            <w:hideMark/>
          </w:tcPr>
          <w:p w14:paraId="149A35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TRINITY_DN3640_c0_g1_i10</w:t>
            </w:r>
          </w:p>
        </w:tc>
        <w:tc>
          <w:tcPr>
            <w:tcW w:w="0" w:type="auto"/>
            <w:shd w:val="clear" w:color="auto" w:fill="FFFFFF"/>
            <w:tcMar>
              <w:top w:w="0" w:type="dxa"/>
              <w:left w:w="45" w:type="dxa"/>
              <w:bottom w:w="0" w:type="dxa"/>
              <w:right w:w="45" w:type="dxa"/>
            </w:tcMar>
            <w:vAlign w:val="center"/>
            <w:hideMark/>
          </w:tcPr>
          <w:p w14:paraId="7B00D1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120</w:t>
            </w:r>
          </w:p>
        </w:tc>
        <w:tc>
          <w:tcPr>
            <w:tcW w:w="0" w:type="auto"/>
            <w:shd w:val="clear" w:color="auto" w:fill="FFFFFF"/>
            <w:tcMar>
              <w:top w:w="0" w:type="dxa"/>
              <w:left w:w="45" w:type="dxa"/>
              <w:bottom w:w="0" w:type="dxa"/>
              <w:right w:w="45" w:type="dxa"/>
            </w:tcMar>
            <w:vAlign w:val="center"/>
            <w:hideMark/>
          </w:tcPr>
          <w:p w14:paraId="697C42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F0AD4D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11.252</w:t>
            </w:r>
          </w:p>
        </w:tc>
        <w:tc>
          <w:tcPr>
            <w:tcW w:w="0" w:type="auto"/>
            <w:shd w:val="clear" w:color="auto" w:fill="92D050"/>
            <w:tcMar>
              <w:top w:w="0" w:type="dxa"/>
              <w:left w:w="45" w:type="dxa"/>
              <w:bottom w:w="0" w:type="dxa"/>
              <w:right w:w="45" w:type="dxa"/>
            </w:tcMar>
            <w:vAlign w:val="center"/>
            <w:hideMark/>
          </w:tcPr>
          <w:p w14:paraId="3D94C5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Type-II α-neurotoxin</w:t>
            </w:r>
          </w:p>
        </w:tc>
        <w:tc>
          <w:tcPr>
            <w:tcW w:w="0" w:type="auto"/>
            <w:vMerge/>
            <w:vAlign w:val="center"/>
            <w:hideMark/>
          </w:tcPr>
          <w:p w14:paraId="0F58685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vMerge/>
            <w:vAlign w:val="center"/>
            <w:hideMark/>
          </w:tcPr>
          <w:p w14:paraId="4DA81C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554E3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LAA40709</w:t>
            </w:r>
          </w:p>
        </w:tc>
        <w:tc>
          <w:tcPr>
            <w:tcW w:w="0" w:type="auto"/>
            <w:shd w:val="clear" w:color="auto" w:fill="FFFFFF"/>
            <w:tcMar>
              <w:top w:w="0" w:type="dxa"/>
              <w:left w:w="45" w:type="dxa"/>
              <w:bottom w:w="0" w:type="dxa"/>
              <w:right w:w="45" w:type="dxa"/>
            </w:tcMar>
            <w:vAlign w:val="center"/>
            <w:hideMark/>
          </w:tcPr>
          <w:p w14:paraId="649CAC9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020DE02B" w14:textId="77777777" w:rsidTr="00A37212">
        <w:trPr>
          <w:jc w:val="center"/>
        </w:trPr>
        <w:tc>
          <w:tcPr>
            <w:tcW w:w="0" w:type="auto"/>
            <w:shd w:val="clear" w:color="auto" w:fill="FFFFFF"/>
            <w:tcMar>
              <w:top w:w="0" w:type="dxa"/>
              <w:left w:w="45" w:type="dxa"/>
              <w:bottom w:w="0" w:type="dxa"/>
              <w:right w:w="45" w:type="dxa"/>
            </w:tcMar>
            <w:vAlign w:val="center"/>
            <w:hideMark/>
          </w:tcPr>
          <w:p w14:paraId="5845F5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146</w:t>
            </w:r>
          </w:p>
        </w:tc>
        <w:tc>
          <w:tcPr>
            <w:tcW w:w="0" w:type="auto"/>
            <w:shd w:val="clear" w:color="auto" w:fill="FFFFFF"/>
            <w:tcMar>
              <w:top w:w="0" w:type="dxa"/>
              <w:left w:w="45" w:type="dxa"/>
              <w:bottom w:w="0" w:type="dxa"/>
              <w:right w:w="45" w:type="dxa"/>
            </w:tcMar>
            <w:vAlign w:val="center"/>
            <w:hideMark/>
          </w:tcPr>
          <w:p w14:paraId="0EF541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TRINITY_DN821_c0_g2_i2</w:t>
            </w:r>
          </w:p>
        </w:tc>
        <w:tc>
          <w:tcPr>
            <w:tcW w:w="0" w:type="auto"/>
            <w:shd w:val="clear" w:color="auto" w:fill="FFFFFF"/>
            <w:tcMar>
              <w:top w:w="0" w:type="dxa"/>
              <w:left w:w="45" w:type="dxa"/>
              <w:bottom w:w="0" w:type="dxa"/>
              <w:right w:w="45" w:type="dxa"/>
            </w:tcMar>
            <w:vAlign w:val="center"/>
            <w:hideMark/>
          </w:tcPr>
          <w:p w14:paraId="71E08F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187</w:t>
            </w:r>
          </w:p>
        </w:tc>
        <w:tc>
          <w:tcPr>
            <w:tcW w:w="0" w:type="auto"/>
            <w:shd w:val="clear" w:color="auto" w:fill="FFFFFF"/>
            <w:tcMar>
              <w:top w:w="0" w:type="dxa"/>
              <w:left w:w="45" w:type="dxa"/>
              <w:bottom w:w="0" w:type="dxa"/>
              <w:right w:w="45" w:type="dxa"/>
            </w:tcMar>
            <w:vAlign w:val="center"/>
            <w:hideMark/>
          </w:tcPr>
          <w:p w14:paraId="4EE05E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0A488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12.673</w:t>
            </w:r>
          </w:p>
        </w:tc>
        <w:tc>
          <w:tcPr>
            <w:tcW w:w="0" w:type="auto"/>
            <w:shd w:val="clear" w:color="auto" w:fill="38761D"/>
            <w:tcMar>
              <w:top w:w="0" w:type="dxa"/>
              <w:left w:w="45" w:type="dxa"/>
              <w:bottom w:w="0" w:type="dxa"/>
              <w:right w:w="45" w:type="dxa"/>
            </w:tcMar>
            <w:vAlign w:val="center"/>
            <w:hideMark/>
          </w:tcPr>
          <w:p w14:paraId="13164B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restart"/>
            <w:shd w:val="clear" w:color="auto" w:fill="38761D"/>
            <w:tcMar>
              <w:top w:w="0" w:type="dxa"/>
              <w:left w:w="45" w:type="dxa"/>
              <w:bottom w:w="0" w:type="dxa"/>
              <w:right w:w="45" w:type="dxa"/>
            </w:tcMar>
            <w:vAlign w:val="center"/>
            <w:hideMark/>
          </w:tcPr>
          <w:p w14:paraId="596130B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hAnsi="Palatino Linotype" w:cs="Arial"/>
                <w:b/>
                <w:bCs/>
                <w:color w:val="FFFFFF"/>
                <w:sz w:val="20"/>
              </w:rPr>
              <w:t>35.56%</w:t>
            </w:r>
          </w:p>
        </w:tc>
        <w:tc>
          <w:tcPr>
            <w:tcW w:w="0" w:type="auto"/>
            <w:vMerge/>
            <w:vAlign w:val="center"/>
            <w:hideMark/>
          </w:tcPr>
          <w:p w14:paraId="0097B22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69A66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CAD56381</w:t>
            </w:r>
          </w:p>
        </w:tc>
        <w:tc>
          <w:tcPr>
            <w:tcW w:w="0" w:type="auto"/>
            <w:shd w:val="clear" w:color="auto" w:fill="FFFFFF"/>
            <w:tcMar>
              <w:top w:w="0" w:type="dxa"/>
              <w:left w:w="45" w:type="dxa"/>
              <w:bottom w:w="0" w:type="dxa"/>
              <w:right w:w="45" w:type="dxa"/>
            </w:tcMar>
            <w:vAlign w:val="center"/>
            <w:hideMark/>
          </w:tcPr>
          <w:p w14:paraId="7C6677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7B3EBCBA" w14:textId="77777777" w:rsidTr="00A37212">
        <w:trPr>
          <w:jc w:val="center"/>
        </w:trPr>
        <w:tc>
          <w:tcPr>
            <w:tcW w:w="0" w:type="auto"/>
            <w:shd w:val="clear" w:color="auto" w:fill="FFFFFF"/>
            <w:tcMar>
              <w:top w:w="0" w:type="dxa"/>
              <w:left w:w="45" w:type="dxa"/>
              <w:bottom w:w="0" w:type="dxa"/>
              <w:right w:w="45" w:type="dxa"/>
            </w:tcMar>
            <w:vAlign w:val="center"/>
            <w:hideMark/>
          </w:tcPr>
          <w:p w14:paraId="695D813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147</w:t>
            </w:r>
          </w:p>
        </w:tc>
        <w:tc>
          <w:tcPr>
            <w:tcW w:w="0" w:type="auto"/>
            <w:shd w:val="clear" w:color="auto" w:fill="FFFFFF"/>
            <w:tcMar>
              <w:top w:w="0" w:type="dxa"/>
              <w:left w:w="45" w:type="dxa"/>
              <w:bottom w:w="0" w:type="dxa"/>
              <w:right w:w="45" w:type="dxa"/>
            </w:tcMar>
            <w:vAlign w:val="center"/>
            <w:hideMark/>
          </w:tcPr>
          <w:p w14:paraId="4332687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TRINITY_DN179_c0_g1_i4</w:t>
            </w:r>
          </w:p>
        </w:tc>
        <w:tc>
          <w:tcPr>
            <w:tcW w:w="0" w:type="auto"/>
            <w:shd w:val="clear" w:color="auto" w:fill="FFFFFF"/>
            <w:tcMar>
              <w:top w:w="0" w:type="dxa"/>
              <w:left w:w="45" w:type="dxa"/>
              <w:bottom w:w="0" w:type="dxa"/>
              <w:right w:w="45" w:type="dxa"/>
            </w:tcMar>
            <w:vAlign w:val="center"/>
            <w:hideMark/>
          </w:tcPr>
          <w:p w14:paraId="7FDF17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173811</w:t>
            </w:r>
          </w:p>
        </w:tc>
        <w:tc>
          <w:tcPr>
            <w:tcW w:w="0" w:type="auto"/>
            <w:shd w:val="clear" w:color="auto" w:fill="FFFFFF"/>
            <w:tcMar>
              <w:top w:w="0" w:type="dxa"/>
              <w:left w:w="45" w:type="dxa"/>
              <w:bottom w:w="0" w:type="dxa"/>
              <w:right w:w="45" w:type="dxa"/>
            </w:tcMar>
            <w:vAlign w:val="center"/>
            <w:hideMark/>
          </w:tcPr>
          <w:p w14:paraId="2C898AD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w:t>
            </w:r>
          </w:p>
        </w:tc>
        <w:tc>
          <w:tcPr>
            <w:tcW w:w="0" w:type="auto"/>
            <w:shd w:val="clear" w:color="auto" w:fill="FFFFFF"/>
            <w:tcMar>
              <w:top w:w="0" w:type="dxa"/>
              <w:left w:w="45" w:type="dxa"/>
              <w:bottom w:w="0" w:type="dxa"/>
              <w:right w:w="45" w:type="dxa"/>
            </w:tcMar>
            <w:vAlign w:val="center"/>
            <w:hideMark/>
          </w:tcPr>
          <w:p w14:paraId="33A0446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38761D"/>
            <w:tcMar>
              <w:top w:w="0" w:type="dxa"/>
              <w:left w:w="45" w:type="dxa"/>
              <w:bottom w:w="0" w:type="dxa"/>
              <w:right w:w="45" w:type="dxa"/>
            </w:tcMar>
            <w:vAlign w:val="center"/>
            <w:hideMark/>
          </w:tcPr>
          <w:p w14:paraId="266E00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6507FF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7EEE3BE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147E2A7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AAL30060</w:t>
            </w:r>
          </w:p>
        </w:tc>
        <w:tc>
          <w:tcPr>
            <w:tcW w:w="0" w:type="auto"/>
            <w:shd w:val="clear" w:color="auto" w:fill="FFFFFF"/>
            <w:tcMar>
              <w:top w:w="0" w:type="dxa"/>
              <w:left w:w="45" w:type="dxa"/>
              <w:bottom w:w="0" w:type="dxa"/>
              <w:right w:w="45" w:type="dxa"/>
            </w:tcMar>
            <w:vAlign w:val="center"/>
            <w:hideMark/>
          </w:tcPr>
          <w:p w14:paraId="472F438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22B81AFB" w14:textId="77777777" w:rsidTr="00A37212">
        <w:trPr>
          <w:jc w:val="center"/>
        </w:trPr>
        <w:tc>
          <w:tcPr>
            <w:tcW w:w="0" w:type="auto"/>
            <w:shd w:val="clear" w:color="auto" w:fill="FFFFFF"/>
            <w:tcMar>
              <w:top w:w="0" w:type="dxa"/>
              <w:left w:w="45" w:type="dxa"/>
              <w:bottom w:w="0" w:type="dxa"/>
              <w:right w:w="45" w:type="dxa"/>
            </w:tcMar>
            <w:vAlign w:val="center"/>
            <w:hideMark/>
          </w:tcPr>
          <w:p w14:paraId="30DB233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148</w:t>
            </w:r>
          </w:p>
        </w:tc>
        <w:tc>
          <w:tcPr>
            <w:tcW w:w="0" w:type="auto"/>
            <w:shd w:val="clear" w:color="auto" w:fill="FFFFFF"/>
            <w:tcMar>
              <w:top w:w="0" w:type="dxa"/>
              <w:left w:w="45" w:type="dxa"/>
              <w:bottom w:w="0" w:type="dxa"/>
              <w:right w:w="45" w:type="dxa"/>
            </w:tcMar>
            <w:vAlign w:val="center"/>
            <w:hideMark/>
          </w:tcPr>
          <w:p w14:paraId="61E36B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TRINITY_DN179_c0_g1_i37</w:t>
            </w:r>
          </w:p>
        </w:tc>
        <w:tc>
          <w:tcPr>
            <w:tcW w:w="0" w:type="auto"/>
            <w:shd w:val="clear" w:color="auto" w:fill="FFFFFF"/>
            <w:tcMar>
              <w:top w:w="0" w:type="dxa"/>
              <w:left w:w="45" w:type="dxa"/>
              <w:bottom w:w="0" w:type="dxa"/>
              <w:right w:w="45" w:type="dxa"/>
            </w:tcMar>
            <w:vAlign w:val="center"/>
            <w:hideMark/>
          </w:tcPr>
          <w:p w14:paraId="6C9CD1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163976</w:t>
            </w:r>
          </w:p>
        </w:tc>
        <w:tc>
          <w:tcPr>
            <w:tcW w:w="0" w:type="auto"/>
            <w:shd w:val="clear" w:color="auto" w:fill="FFFFFF"/>
            <w:tcMar>
              <w:top w:w="0" w:type="dxa"/>
              <w:left w:w="45" w:type="dxa"/>
              <w:bottom w:w="0" w:type="dxa"/>
              <w:right w:w="45" w:type="dxa"/>
            </w:tcMar>
            <w:vAlign w:val="center"/>
            <w:hideMark/>
          </w:tcPr>
          <w:p w14:paraId="5724793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w:t>
            </w:r>
          </w:p>
        </w:tc>
        <w:tc>
          <w:tcPr>
            <w:tcW w:w="0" w:type="auto"/>
            <w:shd w:val="clear" w:color="auto" w:fill="FFFFFF"/>
            <w:tcMar>
              <w:top w:w="0" w:type="dxa"/>
              <w:left w:w="45" w:type="dxa"/>
              <w:bottom w:w="0" w:type="dxa"/>
              <w:right w:w="45" w:type="dxa"/>
            </w:tcMar>
            <w:vAlign w:val="center"/>
            <w:hideMark/>
          </w:tcPr>
          <w:p w14:paraId="2D4C1D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38761D"/>
            <w:tcMar>
              <w:top w:w="0" w:type="dxa"/>
              <w:left w:w="45" w:type="dxa"/>
              <w:bottom w:w="0" w:type="dxa"/>
              <w:right w:w="45" w:type="dxa"/>
            </w:tcMar>
            <w:vAlign w:val="center"/>
            <w:hideMark/>
          </w:tcPr>
          <w:p w14:paraId="5C16CF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721849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28D2ED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EF88B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CAB53358</w:t>
            </w:r>
          </w:p>
        </w:tc>
        <w:tc>
          <w:tcPr>
            <w:tcW w:w="0" w:type="auto"/>
            <w:shd w:val="clear" w:color="auto" w:fill="FFFFFF"/>
            <w:tcMar>
              <w:top w:w="0" w:type="dxa"/>
              <w:left w:w="45" w:type="dxa"/>
              <w:bottom w:w="0" w:type="dxa"/>
              <w:right w:w="45" w:type="dxa"/>
            </w:tcMar>
            <w:vAlign w:val="center"/>
            <w:hideMark/>
          </w:tcPr>
          <w:p w14:paraId="60045E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28FB6DE4" w14:textId="77777777" w:rsidTr="00A37212">
        <w:trPr>
          <w:jc w:val="center"/>
        </w:trPr>
        <w:tc>
          <w:tcPr>
            <w:tcW w:w="0" w:type="auto"/>
            <w:shd w:val="clear" w:color="auto" w:fill="FFFFFF"/>
            <w:tcMar>
              <w:top w:w="0" w:type="dxa"/>
              <w:left w:w="45" w:type="dxa"/>
              <w:bottom w:w="0" w:type="dxa"/>
              <w:right w:w="45" w:type="dxa"/>
            </w:tcMar>
            <w:vAlign w:val="center"/>
            <w:hideMark/>
          </w:tcPr>
          <w:p w14:paraId="0BEFC8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149</w:t>
            </w:r>
          </w:p>
        </w:tc>
        <w:tc>
          <w:tcPr>
            <w:tcW w:w="0" w:type="auto"/>
            <w:shd w:val="clear" w:color="auto" w:fill="FFFFFF"/>
            <w:tcMar>
              <w:top w:w="0" w:type="dxa"/>
              <w:left w:w="45" w:type="dxa"/>
              <w:bottom w:w="0" w:type="dxa"/>
              <w:right w:w="45" w:type="dxa"/>
            </w:tcMar>
            <w:vAlign w:val="center"/>
            <w:hideMark/>
          </w:tcPr>
          <w:p w14:paraId="08F4749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TRINITY_DN179_c0_g1_i15</w:t>
            </w:r>
          </w:p>
        </w:tc>
        <w:tc>
          <w:tcPr>
            <w:tcW w:w="0" w:type="auto"/>
            <w:shd w:val="clear" w:color="auto" w:fill="FFFFFF"/>
            <w:tcMar>
              <w:top w:w="0" w:type="dxa"/>
              <w:left w:w="45" w:type="dxa"/>
              <w:bottom w:w="0" w:type="dxa"/>
              <w:right w:w="45" w:type="dxa"/>
            </w:tcMar>
            <w:vAlign w:val="center"/>
            <w:hideMark/>
          </w:tcPr>
          <w:p w14:paraId="2529A9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131062</w:t>
            </w:r>
          </w:p>
        </w:tc>
        <w:tc>
          <w:tcPr>
            <w:tcW w:w="0" w:type="auto"/>
            <w:shd w:val="clear" w:color="auto" w:fill="FFFFFF"/>
            <w:tcMar>
              <w:top w:w="0" w:type="dxa"/>
              <w:left w:w="45" w:type="dxa"/>
              <w:bottom w:w="0" w:type="dxa"/>
              <w:right w:w="45" w:type="dxa"/>
            </w:tcMar>
            <w:vAlign w:val="center"/>
            <w:hideMark/>
          </w:tcPr>
          <w:p w14:paraId="4A6071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0E85E8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38761D"/>
            <w:tcMar>
              <w:top w:w="0" w:type="dxa"/>
              <w:left w:w="45" w:type="dxa"/>
              <w:bottom w:w="0" w:type="dxa"/>
              <w:right w:w="45" w:type="dxa"/>
            </w:tcMar>
            <w:vAlign w:val="center"/>
            <w:hideMark/>
          </w:tcPr>
          <w:p w14:paraId="1D8072E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63C4275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7725E2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37EE83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LAA65595</w:t>
            </w:r>
          </w:p>
        </w:tc>
        <w:tc>
          <w:tcPr>
            <w:tcW w:w="0" w:type="auto"/>
            <w:shd w:val="clear" w:color="auto" w:fill="FFFFFF"/>
            <w:tcMar>
              <w:top w:w="0" w:type="dxa"/>
              <w:left w:w="45" w:type="dxa"/>
              <w:bottom w:w="0" w:type="dxa"/>
              <w:right w:w="45" w:type="dxa"/>
            </w:tcMar>
            <w:vAlign w:val="center"/>
            <w:hideMark/>
          </w:tcPr>
          <w:p w14:paraId="369FBBF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56510445" w14:textId="77777777" w:rsidTr="00A37212">
        <w:trPr>
          <w:jc w:val="center"/>
        </w:trPr>
        <w:tc>
          <w:tcPr>
            <w:tcW w:w="0" w:type="auto"/>
            <w:shd w:val="clear" w:color="auto" w:fill="FFFFFF"/>
            <w:tcMar>
              <w:top w:w="0" w:type="dxa"/>
              <w:left w:w="45" w:type="dxa"/>
              <w:bottom w:w="0" w:type="dxa"/>
              <w:right w:w="45" w:type="dxa"/>
            </w:tcMar>
            <w:vAlign w:val="center"/>
            <w:hideMark/>
          </w:tcPr>
          <w:p w14:paraId="50B3984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150</w:t>
            </w:r>
          </w:p>
        </w:tc>
        <w:tc>
          <w:tcPr>
            <w:tcW w:w="0" w:type="auto"/>
            <w:shd w:val="clear" w:color="auto" w:fill="FFFFFF"/>
            <w:tcMar>
              <w:top w:w="0" w:type="dxa"/>
              <w:left w:w="45" w:type="dxa"/>
              <w:bottom w:w="0" w:type="dxa"/>
              <w:right w:w="45" w:type="dxa"/>
            </w:tcMar>
            <w:vAlign w:val="center"/>
            <w:hideMark/>
          </w:tcPr>
          <w:p w14:paraId="14E584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TRINITY_DN179_c0_g1_i31</w:t>
            </w:r>
          </w:p>
        </w:tc>
        <w:tc>
          <w:tcPr>
            <w:tcW w:w="0" w:type="auto"/>
            <w:shd w:val="clear" w:color="auto" w:fill="FFFFFF"/>
            <w:tcMar>
              <w:top w:w="0" w:type="dxa"/>
              <w:left w:w="45" w:type="dxa"/>
              <w:bottom w:w="0" w:type="dxa"/>
              <w:right w:w="45" w:type="dxa"/>
            </w:tcMar>
            <w:vAlign w:val="center"/>
            <w:hideMark/>
          </w:tcPr>
          <w:p w14:paraId="4409CF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95299</w:t>
            </w:r>
          </w:p>
        </w:tc>
        <w:tc>
          <w:tcPr>
            <w:tcW w:w="0" w:type="auto"/>
            <w:shd w:val="clear" w:color="auto" w:fill="FFFFFF"/>
            <w:tcMar>
              <w:top w:w="0" w:type="dxa"/>
              <w:left w:w="45" w:type="dxa"/>
              <w:bottom w:w="0" w:type="dxa"/>
              <w:right w:w="45" w:type="dxa"/>
            </w:tcMar>
            <w:vAlign w:val="center"/>
            <w:hideMark/>
          </w:tcPr>
          <w:p w14:paraId="475759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7D0B41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13.033</w:t>
            </w:r>
          </w:p>
        </w:tc>
        <w:tc>
          <w:tcPr>
            <w:tcW w:w="0" w:type="auto"/>
            <w:shd w:val="clear" w:color="auto" w:fill="38761D"/>
            <w:tcMar>
              <w:top w:w="0" w:type="dxa"/>
              <w:left w:w="45" w:type="dxa"/>
              <w:bottom w:w="0" w:type="dxa"/>
              <w:right w:w="45" w:type="dxa"/>
            </w:tcMar>
            <w:vAlign w:val="center"/>
            <w:hideMark/>
          </w:tcPr>
          <w:p w14:paraId="33E5AF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0D7952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0270FEB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43E867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AAL30059</w:t>
            </w:r>
          </w:p>
        </w:tc>
        <w:tc>
          <w:tcPr>
            <w:tcW w:w="0" w:type="auto"/>
            <w:shd w:val="clear" w:color="auto" w:fill="FFFFFF"/>
            <w:tcMar>
              <w:top w:w="0" w:type="dxa"/>
              <w:left w:w="45" w:type="dxa"/>
              <w:bottom w:w="0" w:type="dxa"/>
              <w:right w:w="45" w:type="dxa"/>
            </w:tcMar>
            <w:vAlign w:val="center"/>
            <w:hideMark/>
          </w:tcPr>
          <w:p w14:paraId="45CFF7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13A5E539" w14:textId="77777777" w:rsidTr="00A37212">
        <w:trPr>
          <w:jc w:val="center"/>
        </w:trPr>
        <w:tc>
          <w:tcPr>
            <w:tcW w:w="0" w:type="auto"/>
            <w:shd w:val="clear" w:color="auto" w:fill="FFFFFF"/>
            <w:tcMar>
              <w:top w:w="0" w:type="dxa"/>
              <w:left w:w="45" w:type="dxa"/>
              <w:bottom w:w="0" w:type="dxa"/>
              <w:right w:w="45" w:type="dxa"/>
            </w:tcMar>
            <w:vAlign w:val="center"/>
            <w:hideMark/>
          </w:tcPr>
          <w:p w14:paraId="7D1DBD5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151</w:t>
            </w:r>
          </w:p>
        </w:tc>
        <w:tc>
          <w:tcPr>
            <w:tcW w:w="0" w:type="auto"/>
            <w:shd w:val="clear" w:color="auto" w:fill="FFFFFF"/>
            <w:tcMar>
              <w:top w:w="0" w:type="dxa"/>
              <w:left w:w="45" w:type="dxa"/>
              <w:bottom w:w="0" w:type="dxa"/>
              <w:right w:w="45" w:type="dxa"/>
            </w:tcMar>
            <w:vAlign w:val="center"/>
            <w:hideMark/>
          </w:tcPr>
          <w:p w14:paraId="78F53F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TRINITY_DN1177_c0_g1_i30</w:t>
            </w:r>
          </w:p>
        </w:tc>
        <w:tc>
          <w:tcPr>
            <w:tcW w:w="0" w:type="auto"/>
            <w:shd w:val="clear" w:color="auto" w:fill="FFFFFF"/>
            <w:tcMar>
              <w:top w:w="0" w:type="dxa"/>
              <w:left w:w="45" w:type="dxa"/>
              <w:bottom w:w="0" w:type="dxa"/>
              <w:right w:w="45" w:type="dxa"/>
            </w:tcMar>
            <w:vAlign w:val="center"/>
            <w:hideMark/>
          </w:tcPr>
          <w:p w14:paraId="739D27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126997</w:t>
            </w:r>
          </w:p>
        </w:tc>
        <w:tc>
          <w:tcPr>
            <w:tcW w:w="0" w:type="auto"/>
            <w:shd w:val="clear" w:color="auto" w:fill="FFFFFF"/>
            <w:tcMar>
              <w:top w:w="0" w:type="dxa"/>
              <w:left w:w="45" w:type="dxa"/>
              <w:bottom w:w="0" w:type="dxa"/>
              <w:right w:w="45" w:type="dxa"/>
            </w:tcMar>
            <w:vAlign w:val="center"/>
            <w:hideMark/>
          </w:tcPr>
          <w:p w14:paraId="6EFCD64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w:t>
            </w:r>
          </w:p>
        </w:tc>
        <w:tc>
          <w:tcPr>
            <w:tcW w:w="0" w:type="auto"/>
            <w:shd w:val="clear" w:color="auto" w:fill="FFFFFF"/>
            <w:tcMar>
              <w:top w:w="0" w:type="dxa"/>
              <w:left w:w="45" w:type="dxa"/>
              <w:bottom w:w="0" w:type="dxa"/>
              <w:right w:w="45" w:type="dxa"/>
            </w:tcMar>
            <w:vAlign w:val="center"/>
            <w:hideMark/>
          </w:tcPr>
          <w:p w14:paraId="74B66A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15.099</w:t>
            </w:r>
          </w:p>
        </w:tc>
        <w:tc>
          <w:tcPr>
            <w:tcW w:w="0" w:type="auto"/>
            <w:shd w:val="clear" w:color="auto" w:fill="38761D"/>
            <w:tcMar>
              <w:top w:w="0" w:type="dxa"/>
              <w:left w:w="45" w:type="dxa"/>
              <w:bottom w:w="0" w:type="dxa"/>
              <w:right w:w="45" w:type="dxa"/>
            </w:tcMar>
            <w:vAlign w:val="center"/>
            <w:hideMark/>
          </w:tcPr>
          <w:p w14:paraId="151A7D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343EEF4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6D6EF2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461B0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CAA06885</w:t>
            </w:r>
          </w:p>
        </w:tc>
        <w:tc>
          <w:tcPr>
            <w:tcW w:w="0" w:type="auto"/>
            <w:shd w:val="clear" w:color="auto" w:fill="FFFFFF"/>
            <w:tcMar>
              <w:top w:w="0" w:type="dxa"/>
              <w:left w:w="45" w:type="dxa"/>
              <w:bottom w:w="0" w:type="dxa"/>
              <w:right w:w="45" w:type="dxa"/>
            </w:tcMar>
            <w:vAlign w:val="center"/>
            <w:hideMark/>
          </w:tcPr>
          <w:p w14:paraId="42C827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36BED1E3" w14:textId="77777777" w:rsidTr="00A37212">
        <w:trPr>
          <w:jc w:val="center"/>
        </w:trPr>
        <w:tc>
          <w:tcPr>
            <w:tcW w:w="0" w:type="auto"/>
            <w:shd w:val="clear" w:color="auto" w:fill="FFFFFF"/>
            <w:tcMar>
              <w:top w:w="0" w:type="dxa"/>
              <w:left w:w="45" w:type="dxa"/>
              <w:bottom w:w="0" w:type="dxa"/>
              <w:right w:w="45" w:type="dxa"/>
            </w:tcMar>
            <w:vAlign w:val="center"/>
            <w:hideMark/>
          </w:tcPr>
          <w:p w14:paraId="5E576DF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152</w:t>
            </w:r>
          </w:p>
        </w:tc>
        <w:tc>
          <w:tcPr>
            <w:tcW w:w="0" w:type="auto"/>
            <w:shd w:val="clear" w:color="auto" w:fill="FFFFFF"/>
            <w:tcMar>
              <w:top w:w="0" w:type="dxa"/>
              <w:left w:w="45" w:type="dxa"/>
              <w:bottom w:w="0" w:type="dxa"/>
              <w:right w:w="45" w:type="dxa"/>
            </w:tcMar>
            <w:vAlign w:val="center"/>
            <w:hideMark/>
          </w:tcPr>
          <w:p w14:paraId="5B2331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TRINITY_DN3640_c0_g2_i3</w:t>
            </w:r>
          </w:p>
        </w:tc>
        <w:tc>
          <w:tcPr>
            <w:tcW w:w="0" w:type="auto"/>
            <w:shd w:val="clear" w:color="auto" w:fill="FFFFFF"/>
            <w:tcMar>
              <w:top w:w="0" w:type="dxa"/>
              <w:left w:w="45" w:type="dxa"/>
              <w:bottom w:w="0" w:type="dxa"/>
              <w:right w:w="45" w:type="dxa"/>
            </w:tcMar>
            <w:vAlign w:val="center"/>
            <w:hideMark/>
          </w:tcPr>
          <w:p w14:paraId="703AED8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37781</w:t>
            </w:r>
          </w:p>
        </w:tc>
        <w:tc>
          <w:tcPr>
            <w:tcW w:w="0" w:type="auto"/>
            <w:shd w:val="clear" w:color="auto" w:fill="FFFFFF"/>
            <w:tcMar>
              <w:top w:w="0" w:type="dxa"/>
              <w:left w:w="45" w:type="dxa"/>
              <w:bottom w:w="0" w:type="dxa"/>
              <w:right w:w="45" w:type="dxa"/>
            </w:tcMar>
            <w:vAlign w:val="center"/>
            <w:hideMark/>
          </w:tcPr>
          <w:p w14:paraId="1FB71C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4EC4872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11.648</w:t>
            </w:r>
          </w:p>
        </w:tc>
        <w:tc>
          <w:tcPr>
            <w:tcW w:w="0" w:type="auto"/>
            <w:shd w:val="clear" w:color="auto" w:fill="38761D"/>
            <w:tcMar>
              <w:top w:w="0" w:type="dxa"/>
              <w:left w:w="45" w:type="dxa"/>
              <w:bottom w:w="0" w:type="dxa"/>
              <w:right w:w="45" w:type="dxa"/>
            </w:tcMar>
            <w:vAlign w:val="center"/>
            <w:hideMark/>
          </w:tcPr>
          <w:p w14:paraId="6482390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72D211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7FF0FE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B5FFC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CAB53358</w:t>
            </w:r>
          </w:p>
        </w:tc>
        <w:tc>
          <w:tcPr>
            <w:tcW w:w="0" w:type="auto"/>
            <w:shd w:val="clear" w:color="auto" w:fill="FFFFFF"/>
            <w:tcMar>
              <w:top w:w="0" w:type="dxa"/>
              <w:left w:w="45" w:type="dxa"/>
              <w:bottom w:w="0" w:type="dxa"/>
              <w:right w:w="45" w:type="dxa"/>
            </w:tcMar>
            <w:vAlign w:val="center"/>
            <w:hideMark/>
          </w:tcPr>
          <w:p w14:paraId="0C5BBF1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56958D79" w14:textId="77777777" w:rsidTr="00A37212">
        <w:trPr>
          <w:jc w:val="center"/>
        </w:trPr>
        <w:tc>
          <w:tcPr>
            <w:tcW w:w="0" w:type="auto"/>
            <w:shd w:val="clear" w:color="auto" w:fill="FFFFFF"/>
            <w:tcMar>
              <w:top w:w="0" w:type="dxa"/>
              <w:left w:w="45" w:type="dxa"/>
              <w:bottom w:w="0" w:type="dxa"/>
              <w:right w:w="45" w:type="dxa"/>
            </w:tcMar>
            <w:vAlign w:val="center"/>
            <w:hideMark/>
          </w:tcPr>
          <w:p w14:paraId="5186C6F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153</w:t>
            </w:r>
          </w:p>
        </w:tc>
        <w:tc>
          <w:tcPr>
            <w:tcW w:w="0" w:type="auto"/>
            <w:shd w:val="clear" w:color="auto" w:fill="FFFFFF"/>
            <w:tcMar>
              <w:top w:w="0" w:type="dxa"/>
              <w:left w:w="45" w:type="dxa"/>
              <w:bottom w:w="0" w:type="dxa"/>
              <w:right w:w="45" w:type="dxa"/>
            </w:tcMar>
            <w:vAlign w:val="center"/>
            <w:hideMark/>
          </w:tcPr>
          <w:p w14:paraId="3A8B888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TRINITY_DN3640_c0_g2_i2</w:t>
            </w:r>
          </w:p>
        </w:tc>
        <w:tc>
          <w:tcPr>
            <w:tcW w:w="0" w:type="auto"/>
            <w:shd w:val="clear" w:color="auto" w:fill="FFFFFF"/>
            <w:tcMar>
              <w:top w:w="0" w:type="dxa"/>
              <w:left w:w="45" w:type="dxa"/>
              <w:bottom w:w="0" w:type="dxa"/>
              <w:right w:w="45" w:type="dxa"/>
            </w:tcMar>
            <w:vAlign w:val="center"/>
            <w:hideMark/>
          </w:tcPr>
          <w:p w14:paraId="1600C57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19948</w:t>
            </w:r>
          </w:p>
        </w:tc>
        <w:tc>
          <w:tcPr>
            <w:tcW w:w="0" w:type="auto"/>
            <w:shd w:val="clear" w:color="auto" w:fill="FFFFFF"/>
            <w:tcMar>
              <w:top w:w="0" w:type="dxa"/>
              <w:left w:w="45" w:type="dxa"/>
              <w:bottom w:w="0" w:type="dxa"/>
              <w:right w:w="45" w:type="dxa"/>
            </w:tcMar>
            <w:vAlign w:val="center"/>
            <w:hideMark/>
          </w:tcPr>
          <w:p w14:paraId="36A3F8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w:t>
            </w:r>
          </w:p>
        </w:tc>
        <w:tc>
          <w:tcPr>
            <w:tcW w:w="0" w:type="auto"/>
            <w:shd w:val="clear" w:color="auto" w:fill="FFFFFF"/>
            <w:tcMar>
              <w:top w:w="0" w:type="dxa"/>
              <w:left w:w="45" w:type="dxa"/>
              <w:bottom w:w="0" w:type="dxa"/>
              <w:right w:w="45" w:type="dxa"/>
            </w:tcMar>
            <w:vAlign w:val="center"/>
            <w:hideMark/>
          </w:tcPr>
          <w:p w14:paraId="4B7BDF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11.648</w:t>
            </w:r>
          </w:p>
        </w:tc>
        <w:tc>
          <w:tcPr>
            <w:tcW w:w="0" w:type="auto"/>
            <w:shd w:val="clear" w:color="auto" w:fill="38761D"/>
            <w:tcMar>
              <w:top w:w="0" w:type="dxa"/>
              <w:left w:w="45" w:type="dxa"/>
              <w:bottom w:w="0" w:type="dxa"/>
              <w:right w:w="45" w:type="dxa"/>
            </w:tcMar>
            <w:vAlign w:val="center"/>
            <w:hideMark/>
          </w:tcPr>
          <w:p w14:paraId="6A4C4BA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0BFEB9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462EBF4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0A6C60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CAB53358</w:t>
            </w:r>
          </w:p>
        </w:tc>
        <w:tc>
          <w:tcPr>
            <w:tcW w:w="0" w:type="auto"/>
            <w:shd w:val="clear" w:color="auto" w:fill="FFFFFF"/>
            <w:tcMar>
              <w:top w:w="0" w:type="dxa"/>
              <w:left w:w="45" w:type="dxa"/>
              <w:bottom w:w="0" w:type="dxa"/>
              <w:right w:w="45" w:type="dxa"/>
            </w:tcMar>
            <w:vAlign w:val="center"/>
            <w:hideMark/>
          </w:tcPr>
          <w:p w14:paraId="7AB396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7C2F1AAE" w14:textId="77777777" w:rsidTr="00A37212">
        <w:trPr>
          <w:jc w:val="center"/>
        </w:trPr>
        <w:tc>
          <w:tcPr>
            <w:tcW w:w="0" w:type="auto"/>
            <w:shd w:val="clear" w:color="auto" w:fill="FFFFFF"/>
            <w:tcMar>
              <w:top w:w="0" w:type="dxa"/>
              <w:left w:w="45" w:type="dxa"/>
              <w:bottom w:w="0" w:type="dxa"/>
              <w:right w:w="45" w:type="dxa"/>
            </w:tcMar>
            <w:vAlign w:val="center"/>
            <w:hideMark/>
          </w:tcPr>
          <w:p w14:paraId="426133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154</w:t>
            </w:r>
          </w:p>
        </w:tc>
        <w:tc>
          <w:tcPr>
            <w:tcW w:w="0" w:type="auto"/>
            <w:shd w:val="clear" w:color="auto" w:fill="FFFFFF"/>
            <w:tcMar>
              <w:top w:w="0" w:type="dxa"/>
              <w:left w:w="45" w:type="dxa"/>
              <w:bottom w:w="0" w:type="dxa"/>
              <w:right w:w="45" w:type="dxa"/>
            </w:tcMar>
            <w:vAlign w:val="center"/>
            <w:hideMark/>
          </w:tcPr>
          <w:p w14:paraId="25F9CA5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TRINITY_DN821_c0_g2_i1</w:t>
            </w:r>
          </w:p>
        </w:tc>
        <w:tc>
          <w:tcPr>
            <w:tcW w:w="0" w:type="auto"/>
            <w:shd w:val="clear" w:color="auto" w:fill="FFFFFF"/>
            <w:tcMar>
              <w:top w:w="0" w:type="dxa"/>
              <w:left w:w="45" w:type="dxa"/>
              <w:bottom w:w="0" w:type="dxa"/>
              <w:right w:w="45" w:type="dxa"/>
            </w:tcMar>
            <w:vAlign w:val="center"/>
            <w:hideMark/>
          </w:tcPr>
          <w:p w14:paraId="7AD5573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47123</w:t>
            </w:r>
          </w:p>
        </w:tc>
        <w:tc>
          <w:tcPr>
            <w:tcW w:w="0" w:type="auto"/>
            <w:shd w:val="clear" w:color="auto" w:fill="FFFFFF"/>
            <w:tcMar>
              <w:top w:w="0" w:type="dxa"/>
              <w:left w:w="45" w:type="dxa"/>
              <w:bottom w:w="0" w:type="dxa"/>
              <w:right w:w="45" w:type="dxa"/>
            </w:tcMar>
            <w:vAlign w:val="center"/>
            <w:hideMark/>
          </w:tcPr>
          <w:p w14:paraId="65805F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w:t>
            </w:r>
          </w:p>
        </w:tc>
        <w:tc>
          <w:tcPr>
            <w:tcW w:w="0" w:type="auto"/>
            <w:shd w:val="clear" w:color="auto" w:fill="FFFFFF"/>
            <w:tcMar>
              <w:top w:w="0" w:type="dxa"/>
              <w:left w:w="45" w:type="dxa"/>
              <w:bottom w:w="0" w:type="dxa"/>
              <w:right w:w="45" w:type="dxa"/>
            </w:tcMar>
            <w:vAlign w:val="center"/>
            <w:hideMark/>
          </w:tcPr>
          <w:p w14:paraId="08DDA9D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12.673</w:t>
            </w:r>
          </w:p>
        </w:tc>
        <w:tc>
          <w:tcPr>
            <w:tcW w:w="0" w:type="auto"/>
            <w:shd w:val="clear" w:color="auto" w:fill="38761D"/>
            <w:tcMar>
              <w:top w:w="0" w:type="dxa"/>
              <w:left w:w="45" w:type="dxa"/>
              <w:bottom w:w="0" w:type="dxa"/>
              <w:right w:w="45" w:type="dxa"/>
            </w:tcMar>
            <w:vAlign w:val="center"/>
            <w:hideMark/>
          </w:tcPr>
          <w:p w14:paraId="3ACA6B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0293ED1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7FFAF3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96324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CAD56381</w:t>
            </w:r>
          </w:p>
        </w:tc>
        <w:tc>
          <w:tcPr>
            <w:tcW w:w="0" w:type="auto"/>
            <w:shd w:val="clear" w:color="auto" w:fill="FFFFFF"/>
            <w:tcMar>
              <w:top w:w="0" w:type="dxa"/>
              <w:left w:w="45" w:type="dxa"/>
              <w:bottom w:w="0" w:type="dxa"/>
              <w:right w:w="45" w:type="dxa"/>
            </w:tcMar>
            <w:vAlign w:val="center"/>
            <w:hideMark/>
          </w:tcPr>
          <w:p w14:paraId="4B8659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007C1736" w14:textId="77777777" w:rsidTr="00A37212">
        <w:trPr>
          <w:jc w:val="center"/>
        </w:trPr>
        <w:tc>
          <w:tcPr>
            <w:tcW w:w="0" w:type="auto"/>
            <w:shd w:val="clear" w:color="auto" w:fill="FFFFFF"/>
            <w:tcMar>
              <w:top w:w="0" w:type="dxa"/>
              <w:left w:w="45" w:type="dxa"/>
              <w:bottom w:w="0" w:type="dxa"/>
              <w:right w:w="45" w:type="dxa"/>
            </w:tcMar>
            <w:vAlign w:val="center"/>
            <w:hideMark/>
          </w:tcPr>
          <w:p w14:paraId="361F7AE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155</w:t>
            </w:r>
          </w:p>
        </w:tc>
        <w:tc>
          <w:tcPr>
            <w:tcW w:w="0" w:type="auto"/>
            <w:shd w:val="clear" w:color="auto" w:fill="FFFFFF"/>
            <w:tcMar>
              <w:top w:w="0" w:type="dxa"/>
              <w:left w:w="45" w:type="dxa"/>
              <w:bottom w:w="0" w:type="dxa"/>
              <w:right w:w="45" w:type="dxa"/>
            </w:tcMar>
            <w:vAlign w:val="center"/>
            <w:hideMark/>
          </w:tcPr>
          <w:p w14:paraId="70BB975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TRINITY_DN909_c0_g1_i25</w:t>
            </w:r>
          </w:p>
        </w:tc>
        <w:tc>
          <w:tcPr>
            <w:tcW w:w="0" w:type="auto"/>
            <w:shd w:val="clear" w:color="auto" w:fill="FFFFFF"/>
            <w:tcMar>
              <w:top w:w="0" w:type="dxa"/>
              <w:left w:w="45" w:type="dxa"/>
              <w:bottom w:w="0" w:type="dxa"/>
              <w:right w:w="45" w:type="dxa"/>
            </w:tcMar>
            <w:vAlign w:val="center"/>
            <w:hideMark/>
          </w:tcPr>
          <w:p w14:paraId="67AA864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2051</w:t>
            </w:r>
          </w:p>
        </w:tc>
        <w:tc>
          <w:tcPr>
            <w:tcW w:w="0" w:type="auto"/>
            <w:shd w:val="clear" w:color="auto" w:fill="FFFFFF"/>
            <w:tcMar>
              <w:top w:w="0" w:type="dxa"/>
              <w:left w:w="45" w:type="dxa"/>
              <w:bottom w:w="0" w:type="dxa"/>
              <w:right w:w="45" w:type="dxa"/>
            </w:tcMar>
            <w:vAlign w:val="center"/>
            <w:hideMark/>
          </w:tcPr>
          <w:p w14:paraId="13EE345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45A288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12.807</w:t>
            </w:r>
          </w:p>
        </w:tc>
        <w:tc>
          <w:tcPr>
            <w:tcW w:w="0" w:type="auto"/>
            <w:shd w:val="clear" w:color="auto" w:fill="38761D"/>
            <w:tcMar>
              <w:top w:w="0" w:type="dxa"/>
              <w:left w:w="45" w:type="dxa"/>
              <w:bottom w:w="0" w:type="dxa"/>
              <w:right w:w="45" w:type="dxa"/>
            </w:tcMar>
            <w:vAlign w:val="center"/>
            <w:hideMark/>
          </w:tcPr>
          <w:p w14:paraId="01D1646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5904FD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2F75B2C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5157BA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ETE56205</w:t>
            </w:r>
          </w:p>
        </w:tc>
        <w:tc>
          <w:tcPr>
            <w:tcW w:w="0" w:type="auto"/>
            <w:shd w:val="clear" w:color="auto" w:fill="FFFFFF"/>
            <w:tcMar>
              <w:top w:w="0" w:type="dxa"/>
              <w:left w:w="45" w:type="dxa"/>
              <w:bottom w:w="0" w:type="dxa"/>
              <w:right w:w="45" w:type="dxa"/>
            </w:tcMar>
            <w:vAlign w:val="center"/>
            <w:hideMark/>
          </w:tcPr>
          <w:p w14:paraId="2D8C75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Ophiophagus hannah</w:t>
            </w:r>
          </w:p>
        </w:tc>
      </w:tr>
      <w:tr w:rsidR="00A37212" w:rsidRPr="008C1306" w14:paraId="79C7B83D" w14:textId="77777777" w:rsidTr="00A37212">
        <w:trPr>
          <w:jc w:val="center"/>
        </w:trPr>
        <w:tc>
          <w:tcPr>
            <w:tcW w:w="0" w:type="auto"/>
            <w:shd w:val="clear" w:color="auto" w:fill="FFFFFF"/>
            <w:tcMar>
              <w:top w:w="0" w:type="dxa"/>
              <w:left w:w="45" w:type="dxa"/>
              <w:bottom w:w="0" w:type="dxa"/>
              <w:right w:w="45" w:type="dxa"/>
            </w:tcMar>
            <w:vAlign w:val="center"/>
            <w:hideMark/>
          </w:tcPr>
          <w:p w14:paraId="339334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156</w:t>
            </w:r>
          </w:p>
        </w:tc>
        <w:tc>
          <w:tcPr>
            <w:tcW w:w="0" w:type="auto"/>
            <w:shd w:val="clear" w:color="auto" w:fill="FFFFFF"/>
            <w:tcMar>
              <w:top w:w="0" w:type="dxa"/>
              <w:left w:w="45" w:type="dxa"/>
              <w:bottom w:w="0" w:type="dxa"/>
              <w:right w:w="45" w:type="dxa"/>
            </w:tcMar>
            <w:vAlign w:val="center"/>
            <w:hideMark/>
          </w:tcPr>
          <w:p w14:paraId="3142C0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TRINITY_DN10768_c3_g1_i1</w:t>
            </w:r>
          </w:p>
        </w:tc>
        <w:tc>
          <w:tcPr>
            <w:tcW w:w="0" w:type="auto"/>
            <w:shd w:val="clear" w:color="auto" w:fill="FFFFFF"/>
            <w:tcMar>
              <w:top w:w="0" w:type="dxa"/>
              <w:left w:w="45" w:type="dxa"/>
              <w:bottom w:w="0" w:type="dxa"/>
              <w:right w:w="45" w:type="dxa"/>
            </w:tcMar>
            <w:vAlign w:val="center"/>
            <w:hideMark/>
          </w:tcPr>
          <w:p w14:paraId="68D492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930</w:t>
            </w:r>
          </w:p>
        </w:tc>
        <w:tc>
          <w:tcPr>
            <w:tcW w:w="0" w:type="auto"/>
            <w:shd w:val="clear" w:color="auto" w:fill="FFFFFF"/>
            <w:tcMar>
              <w:top w:w="0" w:type="dxa"/>
              <w:left w:w="45" w:type="dxa"/>
              <w:bottom w:w="0" w:type="dxa"/>
              <w:right w:w="45" w:type="dxa"/>
            </w:tcMar>
            <w:vAlign w:val="center"/>
            <w:hideMark/>
          </w:tcPr>
          <w:p w14:paraId="3E0F8C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57FE0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10.645</w:t>
            </w:r>
          </w:p>
        </w:tc>
        <w:tc>
          <w:tcPr>
            <w:tcW w:w="0" w:type="auto"/>
            <w:shd w:val="clear" w:color="auto" w:fill="38761D"/>
            <w:tcMar>
              <w:top w:w="0" w:type="dxa"/>
              <w:left w:w="45" w:type="dxa"/>
              <w:bottom w:w="0" w:type="dxa"/>
              <w:right w:w="45" w:type="dxa"/>
            </w:tcMar>
            <w:vAlign w:val="center"/>
            <w:hideMark/>
          </w:tcPr>
          <w:p w14:paraId="45D63F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4759F5A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61312C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3675E2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CAB53358</w:t>
            </w:r>
          </w:p>
        </w:tc>
        <w:tc>
          <w:tcPr>
            <w:tcW w:w="0" w:type="auto"/>
            <w:shd w:val="clear" w:color="auto" w:fill="FFFFFF"/>
            <w:tcMar>
              <w:top w:w="0" w:type="dxa"/>
              <w:left w:w="45" w:type="dxa"/>
              <w:bottom w:w="0" w:type="dxa"/>
              <w:right w:w="45" w:type="dxa"/>
            </w:tcMar>
            <w:vAlign w:val="center"/>
            <w:hideMark/>
          </w:tcPr>
          <w:p w14:paraId="63922C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 multicinctus</w:t>
            </w:r>
          </w:p>
        </w:tc>
      </w:tr>
      <w:tr w:rsidR="00A37212" w:rsidRPr="008C1306" w14:paraId="55FAC9EB" w14:textId="77777777" w:rsidTr="00A37212">
        <w:trPr>
          <w:jc w:val="center"/>
        </w:trPr>
        <w:tc>
          <w:tcPr>
            <w:tcW w:w="0" w:type="auto"/>
            <w:shd w:val="clear" w:color="auto" w:fill="FFFFFF"/>
            <w:tcMar>
              <w:top w:w="0" w:type="dxa"/>
              <w:left w:w="45" w:type="dxa"/>
              <w:bottom w:w="0" w:type="dxa"/>
              <w:right w:w="45" w:type="dxa"/>
            </w:tcMar>
            <w:vAlign w:val="center"/>
            <w:hideMark/>
          </w:tcPr>
          <w:p w14:paraId="7DF3F7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157</w:t>
            </w:r>
          </w:p>
        </w:tc>
        <w:tc>
          <w:tcPr>
            <w:tcW w:w="0" w:type="auto"/>
            <w:shd w:val="clear" w:color="auto" w:fill="FFFFFF"/>
            <w:tcMar>
              <w:top w:w="0" w:type="dxa"/>
              <w:left w:w="45" w:type="dxa"/>
              <w:bottom w:w="0" w:type="dxa"/>
              <w:right w:w="45" w:type="dxa"/>
            </w:tcMar>
            <w:vAlign w:val="center"/>
            <w:hideMark/>
          </w:tcPr>
          <w:p w14:paraId="136A760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TRINITY_DN21645_c1_g2_i1</w:t>
            </w:r>
          </w:p>
        </w:tc>
        <w:tc>
          <w:tcPr>
            <w:tcW w:w="0" w:type="auto"/>
            <w:shd w:val="clear" w:color="auto" w:fill="FFFFFF"/>
            <w:tcMar>
              <w:top w:w="0" w:type="dxa"/>
              <w:left w:w="45" w:type="dxa"/>
              <w:bottom w:w="0" w:type="dxa"/>
              <w:right w:w="45" w:type="dxa"/>
            </w:tcMar>
            <w:vAlign w:val="center"/>
            <w:hideMark/>
          </w:tcPr>
          <w:p w14:paraId="763E37D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104</w:t>
            </w:r>
          </w:p>
        </w:tc>
        <w:tc>
          <w:tcPr>
            <w:tcW w:w="0" w:type="auto"/>
            <w:shd w:val="clear" w:color="auto" w:fill="FFFFFF"/>
            <w:tcMar>
              <w:top w:w="0" w:type="dxa"/>
              <w:left w:w="45" w:type="dxa"/>
              <w:bottom w:w="0" w:type="dxa"/>
              <w:right w:w="45" w:type="dxa"/>
            </w:tcMar>
            <w:vAlign w:val="center"/>
            <w:hideMark/>
          </w:tcPr>
          <w:p w14:paraId="4BF027E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7371D1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7.4846</w:t>
            </w:r>
          </w:p>
        </w:tc>
        <w:tc>
          <w:tcPr>
            <w:tcW w:w="0" w:type="auto"/>
            <w:shd w:val="clear" w:color="auto" w:fill="38761D"/>
            <w:tcMar>
              <w:top w:w="0" w:type="dxa"/>
              <w:left w:w="45" w:type="dxa"/>
              <w:bottom w:w="0" w:type="dxa"/>
              <w:right w:w="45" w:type="dxa"/>
            </w:tcMar>
            <w:vAlign w:val="center"/>
            <w:hideMark/>
          </w:tcPr>
          <w:p w14:paraId="7863A4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Unconventional 3FTx</w:t>
            </w:r>
          </w:p>
        </w:tc>
        <w:tc>
          <w:tcPr>
            <w:tcW w:w="0" w:type="auto"/>
            <w:vMerge/>
            <w:vAlign w:val="center"/>
            <w:hideMark/>
          </w:tcPr>
          <w:p w14:paraId="21B8A44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vMerge/>
            <w:vAlign w:val="center"/>
            <w:hideMark/>
          </w:tcPr>
          <w:p w14:paraId="43820F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p>
        </w:tc>
        <w:tc>
          <w:tcPr>
            <w:tcW w:w="0" w:type="auto"/>
            <w:shd w:val="clear" w:color="auto" w:fill="FFFFFF"/>
            <w:tcMar>
              <w:top w:w="0" w:type="dxa"/>
              <w:left w:w="45" w:type="dxa"/>
              <w:bottom w:w="0" w:type="dxa"/>
              <w:right w:w="45" w:type="dxa"/>
            </w:tcMar>
            <w:vAlign w:val="center"/>
            <w:hideMark/>
          </w:tcPr>
          <w:p w14:paraId="6FA242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XP_034276006</w:t>
            </w:r>
          </w:p>
        </w:tc>
        <w:tc>
          <w:tcPr>
            <w:tcW w:w="0" w:type="auto"/>
            <w:shd w:val="clear" w:color="auto" w:fill="FFFFFF"/>
            <w:tcMar>
              <w:top w:w="0" w:type="dxa"/>
              <w:left w:w="45" w:type="dxa"/>
              <w:bottom w:w="0" w:type="dxa"/>
              <w:right w:w="45" w:type="dxa"/>
            </w:tcMar>
            <w:vAlign w:val="center"/>
            <w:hideMark/>
          </w:tcPr>
          <w:p w14:paraId="3EE4436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Pantherophis guttatus</w:t>
            </w:r>
          </w:p>
        </w:tc>
      </w:tr>
      <w:tr w:rsidR="00A37212" w:rsidRPr="008C1306" w14:paraId="4E5136A9" w14:textId="77777777" w:rsidTr="00A37212">
        <w:trPr>
          <w:jc w:val="center"/>
        </w:trPr>
        <w:tc>
          <w:tcPr>
            <w:tcW w:w="0" w:type="auto"/>
            <w:shd w:val="clear" w:color="auto" w:fill="FFFFFF"/>
            <w:tcMar>
              <w:top w:w="0" w:type="dxa"/>
              <w:left w:w="45" w:type="dxa"/>
              <w:bottom w:w="0" w:type="dxa"/>
              <w:right w:w="45" w:type="dxa"/>
            </w:tcMar>
            <w:vAlign w:val="center"/>
            <w:hideMark/>
          </w:tcPr>
          <w:p w14:paraId="11210DB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158</w:t>
            </w:r>
          </w:p>
        </w:tc>
        <w:tc>
          <w:tcPr>
            <w:tcW w:w="0" w:type="auto"/>
            <w:shd w:val="clear" w:color="auto" w:fill="FFFFFF"/>
            <w:tcMar>
              <w:top w:w="0" w:type="dxa"/>
              <w:left w:w="45" w:type="dxa"/>
              <w:bottom w:w="0" w:type="dxa"/>
              <w:right w:w="45" w:type="dxa"/>
            </w:tcMar>
            <w:vAlign w:val="center"/>
            <w:hideMark/>
          </w:tcPr>
          <w:p w14:paraId="3C1915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TRINITY_DN596_c0_g1_i6</w:t>
            </w:r>
          </w:p>
        </w:tc>
        <w:tc>
          <w:tcPr>
            <w:tcW w:w="0" w:type="auto"/>
            <w:shd w:val="clear" w:color="auto" w:fill="FFFFFF"/>
            <w:tcMar>
              <w:top w:w="0" w:type="dxa"/>
              <w:left w:w="45" w:type="dxa"/>
              <w:bottom w:w="0" w:type="dxa"/>
              <w:right w:w="45" w:type="dxa"/>
            </w:tcMar>
            <w:vAlign w:val="center"/>
            <w:hideMark/>
          </w:tcPr>
          <w:p w14:paraId="296A1DA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18639</w:t>
            </w:r>
          </w:p>
        </w:tc>
        <w:tc>
          <w:tcPr>
            <w:tcW w:w="0" w:type="auto"/>
            <w:shd w:val="clear" w:color="auto" w:fill="FFFFFF"/>
            <w:tcMar>
              <w:top w:w="0" w:type="dxa"/>
              <w:left w:w="45" w:type="dxa"/>
              <w:bottom w:w="0" w:type="dxa"/>
              <w:right w:w="45" w:type="dxa"/>
            </w:tcMar>
            <w:vAlign w:val="center"/>
            <w:hideMark/>
          </w:tcPr>
          <w:p w14:paraId="66FF73B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1081A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7.6955</w:t>
            </w:r>
          </w:p>
        </w:tc>
        <w:tc>
          <w:tcPr>
            <w:tcW w:w="0" w:type="auto"/>
            <w:shd w:val="clear" w:color="auto" w:fill="1E4E79"/>
            <w:tcMar>
              <w:top w:w="0" w:type="dxa"/>
              <w:left w:w="45" w:type="dxa"/>
              <w:bottom w:w="0" w:type="dxa"/>
              <w:right w:w="45" w:type="dxa"/>
            </w:tcMar>
            <w:vAlign w:val="center"/>
            <w:hideMark/>
          </w:tcPr>
          <w:p w14:paraId="5EDDA49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77FF422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1E4E79"/>
            <w:tcMar>
              <w:top w:w="0" w:type="dxa"/>
              <w:left w:w="45" w:type="dxa"/>
              <w:bottom w:w="0" w:type="dxa"/>
              <w:right w:w="45" w:type="dxa"/>
            </w:tcMar>
            <w:vAlign w:val="center"/>
            <w:hideMark/>
          </w:tcPr>
          <w:p w14:paraId="1699356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0.51%</w:t>
            </w:r>
          </w:p>
        </w:tc>
        <w:tc>
          <w:tcPr>
            <w:tcW w:w="0" w:type="auto"/>
            <w:shd w:val="clear" w:color="auto" w:fill="FFFFFF"/>
            <w:tcMar>
              <w:top w:w="0" w:type="dxa"/>
              <w:left w:w="45" w:type="dxa"/>
              <w:bottom w:w="0" w:type="dxa"/>
              <w:right w:w="45" w:type="dxa"/>
            </w:tcMar>
            <w:vAlign w:val="center"/>
            <w:hideMark/>
          </w:tcPr>
          <w:p w14:paraId="0EA2472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JAA74898</w:t>
            </w:r>
          </w:p>
        </w:tc>
        <w:tc>
          <w:tcPr>
            <w:tcW w:w="0" w:type="auto"/>
            <w:shd w:val="clear" w:color="auto" w:fill="FFFFFF"/>
            <w:tcMar>
              <w:top w:w="0" w:type="dxa"/>
              <w:left w:w="45" w:type="dxa"/>
              <w:bottom w:w="0" w:type="dxa"/>
              <w:right w:w="45" w:type="dxa"/>
            </w:tcMar>
            <w:vAlign w:val="center"/>
            <w:hideMark/>
          </w:tcPr>
          <w:p w14:paraId="028F4B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modesta</w:t>
            </w:r>
          </w:p>
        </w:tc>
      </w:tr>
      <w:tr w:rsidR="00A37212" w:rsidRPr="008C1306" w14:paraId="2B666D62" w14:textId="77777777" w:rsidTr="00A37212">
        <w:trPr>
          <w:jc w:val="center"/>
        </w:trPr>
        <w:tc>
          <w:tcPr>
            <w:tcW w:w="0" w:type="auto"/>
            <w:shd w:val="clear" w:color="auto" w:fill="FFFFFF"/>
            <w:tcMar>
              <w:top w:w="0" w:type="dxa"/>
              <w:left w:w="45" w:type="dxa"/>
              <w:bottom w:w="0" w:type="dxa"/>
              <w:right w:w="45" w:type="dxa"/>
            </w:tcMar>
            <w:vAlign w:val="center"/>
            <w:hideMark/>
          </w:tcPr>
          <w:p w14:paraId="1CAAC93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159</w:t>
            </w:r>
          </w:p>
        </w:tc>
        <w:tc>
          <w:tcPr>
            <w:tcW w:w="0" w:type="auto"/>
            <w:shd w:val="clear" w:color="auto" w:fill="FFFFFF"/>
            <w:tcMar>
              <w:top w:w="0" w:type="dxa"/>
              <w:left w:w="45" w:type="dxa"/>
              <w:bottom w:w="0" w:type="dxa"/>
              <w:right w:w="45" w:type="dxa"/>
            </w:tcMar>
            <w:vAlign w:val="center"/>
            <w:hideMark/>
          </w:tcPr>
          <w:p w14:paraId="5EF608F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TRINITY_DN596_c0_g1_i4</w:t>
            </w:r>
          </w:p>
        </w:tc>
        <w:tc>
          <w:tcPr>
            <w:tcW w:w="0" w:type="auto"/>
            <w:shd w:val="clear" w:color="auto" w:fill="FFFFFF"/>
            <w:tcMar>
              <w:top w:w="0" w:type="dxa"/>
              <w:left w:w="45" w:type="dxa"/>
              <w:bottom w:w="0" w:type="dxa"/>
              <w:right w:w="45" w:type="dxa"/>
            </w:tcMar>
            <w:vAlign w:val="center"/>
            <w:hideMark/>
          </w:tcPr>
          <w:p w14:paraId="1FC2B83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6532</w:t>
            </w:r>
          </w:p>
        </w:tc>
        <w:tc>
          <w:tcPr>
            <w:tcW w:w="0" w:type="auto"/>
            <w:shd w:val="clear" w:color="auto" w:fill="FFFFFF"/>
            <w:tcMar>
              <w:top w:w="0" w:type="dxa"/>
              <w:left w:w="45" w:type="dxa"/>
              <w:bottom w:w="0" w:type="dxa"/>
              <w:right w:w="45" w:type="dxa"/>
            </w:tcMar>
            <w:vAlign w:val="center"/>
            <w:hideMark/>
          </w:tcPr>
          <w:p w14:paraId="0C229AB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w:t>
            </w:r>
          </w:p>
        </w:tc>
        <w:tc>
          <w:tcPr>
            <w:tcW w:w="0" w:type="auto"/>
            <w:shd w:val="clear" w:color="auto" w:fill="FFFFFF"/>
            <w:tcMar>
              <w:top w:w="0" w:type="dxa"/>
              <w:left w:w="45" w:type="dxa"/>
              <w:bottom w:w="0" w:type="dxa"/>
              <w:right w:w="45" w:type="dxa"/>
            </w:tcMar>
            <w:vAlign w:val="center"/>
            <w:hideMark/>
          </w:tcPr>
          <w:p w14:paraId="2696D5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7.6955</w:t>
            </w:r>
          </w:p>
        </w:tc>
        <w:tc>
          <w:tcPr>
            <w:tcW w:w="0" w:type="auto"/>
            <w:shd w:val="clear" w:color="auto" w:fill="1E4E79"/>
            <w:tcMar>
              <w:top w:w="0" w:type="dxa"/>
              <w:left w:w="45" w:type="dxa"/>
              <w:bottom w:w="0" w:type="dxa"/>
              <w:right w:w="45" w:type="dxa"/>
            </w:tcMar>
            <w:vAlign w:val="center"/>
            <w:hideMark/>
          </w:tcPr>
          <w:p w14:paraId="039B635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7B3F99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51E58FD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6ECB580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XP_026551346</w:t>
            </w:r>
          </w:p>
        </w:tc>
        <w:tc>
          <w:tcPr>
            <w:tcW w:w="0" w:type="auto"/>
            <w:shd w:val="clear" w:color="auto" w:fill="FFFFFF"/>
            <w:tcMar>
              <w:top w:w="0" w:type="dxa"/>
              <w:left w:w="45" w:type="dxa"/>
              <w:bottom w:w="0" w:type="dxa"/>
              <w:right w:w="45" w:type="dxa"/>
            </w:tcMar>
            <w:vAlign w:val="center"/>
            <w:hideMark/>
          </w:tcPr>
          <w:p w14:paraId="09FC34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460E570C" w14:textId="77777777" w:rsidTr="00A37212">
        <w:trPr>
          <w:jc w:val="center"/>
        </w:trPr>
        <w:tc>
          <w:tcPr>
            <w:tcW w:w="0" w:type="auto"/>
            <w:shd w:val="clear" w:color="auto" w:fill="FFFFFF"/>
            <w:tcMar>
              <w:top w:w="0" w:type="dxa"/>
              <w:left w:w="45" w:type="dxa"/>
              <w:bottom w:w="0" w:type="dxa"/>
              <w:right w:w="45" w:type="dxa"/>
            </w:tcMar>
            <w:vAlign w:val="center"/>
            <w:hideMark/>
          </w:tcPr>
          <w:p w14:paraId="137F10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160</w:t>
            </w:r>
          </w:p>
        </w:tc>
        <w:tc>
          <w:tcPr>
            <w:tcW w:w="0" w:type="auto"/>
            <w:shd w:val="clear" w:color="auto" w:fill="FFFFFF"/>
            <w:tcMar>
              <w:top w:w="0" w:type="dxa"/>
              <w:left w:w="45" w:type="dxa"/>
              <w:bottom w:w="0" w:type="dxa"/>
              <w:right w:w="45" w:type="dxa"/>
            </w:tcMar>
            <w:vAlign w:val="center"/>
            <w:hideMark/>
          </w:tcPr>
          <w:p w14:paraId="0C98DA6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TRINITY_DN596_c0_g1_i2</w:t>
            </w:r>
          </w:p>
        </w:tc>
        <w:tc>
          <w:tcPr>
            <w:tcW w:w="0" w:type="auto"/>
            <w:shd w:val="clear" w:color="auto" w:fill="FFFFFF"/>
            <w:tcMar>
              <w:top w:w="0" w:type="dxa"/>
              <w:left w:w="45" w:type="dxa"/>
              <w:bottom w:w="0" w:type="dxa"/>
              <w:right w:w="45" w:type="dxa"/>
            </w:tcMar>
            <w:vAlign w:val="center"/>
            <w:hideMark/>
          </w:tcPr>
          <w:p w14:paraId="5EFFAD6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5719</w:t>
            </w:r>
          </w:p>
        </w:tc>
        <w:tc>
          <w:tcPr>
            <w:tcW w:w="0" w:type="auto"/>
            <w:shd w:val="clear" w:color="auto" w:fill="FFFFFF"/>
            <w:tcMar>
              <w:top w:w="0" w:type="dxa"/>
              <w:left w:w="45" w:type="dxa"/>
              <w:bottom w:w="0" w:type="dxa"/>
              <w:right w:w="45" w:type="dxa"/>
            </w:tcMar>
            <w:vAlign w:val="center"/>
            <w:hideMark/>
          </w:tcPr>
          <w:p w14:paraId="11AB6E2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30</w:t>
            </w:r>
          </w:p>
        </w:tc>
        <w:tc>
          <w:tcPr>
            <w:tcW w:w="0" w:type="auto"/>
            <w:shd w:val="clear" w:color="auto" w:fill="FFFFFF"/>
            <w:tcMar>
              <w:top w:w="0" w:type="dxa"/>
              <w:left w:w="45" w:type="dxa"/>
              <w:bottom w:w="0" w:type="dxa"/>
              <w:right w:w="45" w:type="dxa"/>
            </w:tcMar>
            <w:vAlign w:val="center"/>
            <w:hideMark/>
          </w:tcPr>
          <w:p w14:paraId="78ACC6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7.6955</w:t>
            </w:r>
          </w:p>
        </w:tc>
        <w:tc>
          <w:tcPr>
            <w:tcW w:w="0" w:type="auto"/>
            <w:shd w:val="clear" w:color="auto" w:fill="1E4E79"/>
            <w:tcMar>
              <w:top w:w="0" w:type="dxa"/>
              <w:left w:w="45" w:type="dxa"/>
              <w:bottom w:w="0" w:type="dxa"/>
              <w:right w:w="45" w:type="dxa"/>
            </w:tcMar>
            <w:vAlign w:val="center"/>
            <w:hideMark/>
          </w:tcPr>
          <w:p w14:paraId="1749CB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05124F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A81416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BB642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XP_026551346</w:t>
            </w:r>
          </w:p>
        </w:tc>
        <w:tc>
          <w:tcPr>
            <w:tcW w:w="0" w:type="auto"/>
            <w:shd w:val="clear" w:color="auto" w:fill="FFFFFF"/>
            <w:tcMar>
              <w:top w:w="0" w:type="dxa"/>
              <w:left w:w="45" w:type="dxa"/>
              <w:bottom w:w="0" w:type="dxa"/>
              <w:right w:w="45" w:type="dxa"/>
            </w:tcMar>
            <w:vAlign w:val="center"/>
            <w:hideMark/>
          </w:tcPr>
          <w:p w14:paraId="5A31DD9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4AB31C0A" w14:textId="77777777" w:rsidTr="00A37212">
        <w:trPr>
          <w:jc w:val="center"/>
        </w:trPr>
        <w:tc>
          <w:tcPr>
            <w:tcW w:w="0" w:type="auto"/>
            <w:shd w:val="clear" w:color="auto" w:fill="FFFFFF"/>
            <w:tcMar>
              <w:top w:w="0" w:type="dxa"/>
              <w:left w:w="45" w:type="dxa"/>
              <w:bottom w:w="0" w:type="dxa"/>
              <w:right w:w="45" w:type="dxa"/>
            </w:tcMar>
            <w:vAlign w:val="center"/>
            <w:hideMark/>
          </w:tcPr>
          <w:p w14:paraId="2F2E50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161</w:t>
            </w:r>
          </w:p>
        </w:tc>
        <w:tc>
          <w:tcPr>
            <w:tcW w:w="0" w:type="auto"/>
            <w:shd w:val="clear" w:color="auto" w:fill="FFFFFF"/>
            <w:tcMar>
              <w:top w:w="0" w:type="dxa"/>
              <w:left w:w="45" w:type="dxa"/>
              <w:bottom w:w="0" w:type="dxa"/>
              <w:right w:w="45" w:type="dxa"/>
            </w:tcMar>
            <w:vAlign w:val="center"/>
            <w:hideMark/>
          </w:tcPr>
          <w:p w14:paraId="1EE0D82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TRINITY_DN596_c0_g1_i1</w:t>
            </w:r>
          </w:p>
        </w:tc>
        <w:tc>
          <w:tcPr>
            <w:tcW w:w="0" w:type="auto"/>
            <w:shd w:val="clear" w:color="auto" w:fill="FFFFFF"/>
            <w:tcMar>
              <w:top w:w="0" w:type="dxa"/>
              <w:left w:w="45" w:type="dxa"/>
              <w:bottom w:w="0" w:type="dxa"/>
              <w:right w:w="45" w:type="dxa"/>
            </w:tcMar>
            <w:vAlign w:val="center"/>
            <w:hideMark/>
          </w:tcPr>
          <w:p w14:paraId="32D1D81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3064</w:t>
            </w:r>
          </w:p>
        </w:tc>
        <w:tc>
          <w:tcPr>
            <w:tcW w:w="0" w:type="auto"/>
            <w:shd w:val="clear" w:color="auto" w:fill="FFFFFF"/>
            <w:tcMar>
              <w:top w:w="0" w:type="dxa"/>
              <w:left w:w="45" w:type="dxa"/>
              <w:bottom w:w="0" w:type="dxa"/>
              <w:right w:w="45" w:type="dxa"/>
            </w:tcMar>
            <w:vAlign w:val="center"/>
            <w:hideMark/>
          </w:tcPr>
          <w:p w14:paraId="375AD3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282E27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7.6955</w:t>
            </w:r>
          </w:p>
        </w:tc>
        <w:tc>
          <w:tcPr>
            <w:tcW w:w="0" w:type="auto"/>
            <w:shd w:val="clear" w:color="auto" w:fill="1E4E79"/>
            <w:tcMar>
              <w:top w:w="0" w:type="dxa"/>
              <w:left w:w="45" w:type="dxa"/>
              <w:bottom w:w="0" w:type="dxa"/>
              <w:right w:w="45" w:type="dxa"/>
            </w:tcMar>
            <w:vAlign w:val="center"/>
            <w:hideMark/>
          </w:tcPr>
          <w:p w14:paraId="623664A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5BC0B68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0B26708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5CB7693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XP_026551344</w:t>
            </w:r>
          </w:p>
        </w:tc>
        <w:tc>
          <w:tcPr>
            <w:tcW w:w="0" w:type="auto"/>
            <w:shd w:val="clear" w:color="auto" w:fill="FFFFFF"/>
            <w:tcMar>
              <w:top w:w="0" w:type="dxa"/>
              <w:left w:w="45" w:type="dxa"/>
              <w:bottom w:w="0" w:type="dxa"/>
              <w:right w:w="45" w:type="dxa"/>
            </w:tcMar>
            <w:vAlign w:val="center"/>
            <w:hideMark/>
          </w:tcPr>
          <w:p w14:paraId="034D61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1D74DF95" w14:textId="77777777" w:rsidTr="00A37212">
        <w:trPr>
          <w:jc w:val="center"/>
        </w:trPr>
        <w:tc>
          <w:tcPr>
            <w:tcW w:w="0" w:type="auto"/>
            <w:shd w:val="clear" w:color="auto" w:fill="FFFFFF"/>
            <w:tcMar>
              <w:top w:w="0" w:type="dxa"/>
              <w:left w:w="45" w:type="dxa"/>
              <w:bottom w:w="0" w:type="dxa"/>
              <w:right w:w="45" w:type="dxa"/>
            </w:tcMar>
            <w:vAlign w:val="center"/>
            <w:hideMark/>
          </w:tcPr>
          <w:p w14:paraId="54477C0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162</w:t>
            </w:r>
          </w:p>
        </w:tc>
        <w:tc>
          <w:tcPr>
            <w:tcW w:w="0" w:type="auto"/>
            <w:shd w:val="clear" w:color="auto" w:fill="FFFFFF"/>
            <w:tcMar>
              <w:top w:w="0" w:type="dxa"/>
              <w:left w:w="45" w:type="dxa"/>
              <w:bottom w:w="0" w:type="dxa"/>
              <w:right w:w="45" w:type="dxa"/>
            </w:tcMar>
            <w:vAlign w:val="center"/>
            <w:hideMark/>
          </w:tcPr>
          <w:p w14:paraId="556E2BE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TRINITY_DN596_c0_g1_i10</w:t>
            </w:r>
          </w:p>
        </w:tc>
        <w:tc>
          <w:tcPr>
            <w:tcW w:w="0" w:type="auto"/>
            <w:shd w:val="clear" w:color="auto" w:fill="FFFFFF"/>
            <w:tcMar>
              <w:top w:w="0" w:type="dxa"/>
              <w:left w:w="45" w:type="dxa"/>
              <w:bottom w:w="0" w:type="dxa"/>
              <w:right w:w="45" w:type="dxa"/>
            </w:tcMar>
            <w:vAlign w:val="center"/>
            <w:hideMark/>
          </w:tcPr>
          <w:p w14:paraId="7E9807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744</w:t>
            </w:r>
          </w:p>
        </w:tc>
        <w:tc>
          <w:tcPr>
            <w:tcW w:w="0" w:type="auto"/>
            <w:shd w:val="clear" w:color="auto" w:fill="FFFFFF"/>
            <w:tcMar>
              <w:top w:w="0" w:type="dxa"/>
              <w:left w:w="45" w:type="dxa"/>
              <w:bottom w:w="0" w:type="dxa"/>
              <w:right w:w="45" w:type="dxa"/>
            </w:tcMar>
            <w:vAlign w:val="center"/>
            <w:hideMark/>
          </w:tcPr>
          <w:p w14:paraId="2975E1D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A66235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7.6955</w:t>
            </w:r>
          </w:p>
        </w:tc>
        <w:tc>
          <w:tcPr>
            <w:tcW w:w="0" w:type="auto"/>
            <w:shd w:val="clear" w:color="auto" w:fill="1E4E79"/>
            <w:tcMar>
              <w:top w:w="0" w:type="dxa"/>
              <w:left w:w="45" w:type="dxa"/>
              <w:bottom w:w="0" w:type="dxa"/>
              <w:right w:w="45" w:type="dxa"/>
            </w:tcMar>
            <w:vAlign w:val="center"/>
            <w:hideMark/>
          </w:tcPr>
          <w:p w14:paraId="2B6599F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73D073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1EF61A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6268E9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XP_026551344</w:t>
            </w:r>
          </w:p>
        </w:tc>
        <w:tc>
          <w:tcPr>
            <w:tcW w:w="0" w:type="auto"/>
            <w:shd w:val="clear" w:color="auto" w:fill="FFFFFF"/>
            <w:tcMar>
              <w:top w:w="0" w:type="dxa"/>
              <w:left w:w="45" w:type="dxa"/>
              <w:bottom w:w="0" w:type="dxa"/>
              <w:right w:w="45" w:type="dxa"/>
            </w:tcMar>
            <w:vAlign w:val="center"/>
            <w:hideMark/>
          </w:tcPr>
          <w:p w14:paraId="6DE24B6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3DA4448B" w14:textId="77777777" w:rsidTr="00A37212">
        <w:trPr>
          <w:jc w:val="center"/>
        </w:trPr>
        <w:tc>
          <w:tcPr>
            <w:tcW w:w="0" w:type="auto"/>
            <w:shd w:val="clear" w:color="auto" w:fill="FFFFFF"/>
            <w:tcMar>
              <w:top w:w="0" w:type="dxa"/>
              <w:left w:w="45" w:type="dxa"/>
              <w:bottom w:w="0" w:type="dxa"/>
              <w:right w:w="45" w:type="dxa"/>
            </w:tcMar>
            <w:vAlign w:val="center"/>
            <w:hideMark/>
          </w:tcPr>
          <w:p w14:paraId="27B20D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163</w:t>
            </w:r>
          </w:p>
        </w:tc>
        <w:tc>
          <w:tcPr>
            <w:tcW w:w="0" w:type="auto"/>
            <w:shd w:val="clear" w:color="auto" w:fill="FFFFFF"/>
            <w:tcMar>
              <w:top w:w="0" w:type="dxa"/>
              <w:left w:w="45" w:type="dxa"/>
              <w:bottom w:w="0" w:type="dxa"/>
              <w:right w:w="45" w:type="dxa"/>
            </w:tcMar>
            <w:vAlign w:val="center"/>
            <w:hideMark/>
          </w:tcPr>
          <w:p w14:paraId="74AF699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TRINITY_DN596_c0_g1_i5</w:t>
            </w:r>
          </w:p>
        </w:tc>
        <w:tc>
          <w:tcPr>
            <w:tcW w:w="0" w:type="auto"/>
            <w:shd w:val="clear" w:color="auto" w:fill="FFFFFF"/>
            <w:tcMar>
              <w:top w:w="0" w:type="dxa"/>
              <w:left w:w="45" w:type="dxa"/>
              <w:bottom w:w="0" w:type="dxa"/>
              <w:right w:w="45" w:type="dxa"/>
            </w:tcMar>
            <w:vAlign w:val="center"/>
            <w:hideMark/>
          </w:tcPr>
          <w:p w14:paraId="08725FD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667</w:t>
            </w:r>
          </w:p>
        </w:tc>
        <w:tc>
          <w:tcPr>
            <w:tcW w:w="0" w:type="auto"/>
            <w:shd w:val="clear" w:color="auto" w:fill="FFFFFF"/>
            <w:tcMar>
              <w:top w:w="0" w:type="dxa"/>
              <w:left w:w="45" w:type="dxa"/>
              <w:bottom w:w="0" w:type="dxa"/>
              <w:right w:w="45" w:type="dxa"/>
            </w:tcMar>
            <w:vAlign w:val="center"/>
            <w:hideMark/>
          </w:tcPr>
          <w:p w14:paraId="26D42F9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3532CEA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7.6955</w:t>
            </w:r>
          </w:p>
        </w:tc>
        <w:tc>
          <w:tcPr>
            <w:tcW w:w="0" w:type="auto"/>
            <w:shd w:val="clear" w:color="auto" w:fill="1E4E79"/>
            <w:tcMar>
              <w:top w:w="0" w:type="dxa"/>
              <w:left w:w="45" w:type="dxa"/>
              <w:bottom w:w="0" w:type="dxa"/>
              <w:right w:w="45" w:type="dxa"/>
            </w:tcMar>
            <w:vAlign w:val="center"/>
            <w:hideMark/>
          </w:tcPr>
          <w:p w14:paraId="792EE73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1768D6D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C06AF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795FF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JAA74688</w:t>
            </w:r>
          </w:p>
        </w:tc>
        <w:tc>
          <w:tcPr>
            <w:tcW w:w="0" w:type="auto"/>
            <w:shd w:val="clear" w:color="auto" w:fill="FFFFFF"/>
            <w:tcMar>
              <w:top w:w="0" w:type="dxa"/>
              <w:left w:w="45" w:type="dxa"/>
              <w:bottom w:w="0" w:type="dxa"/>
              <w:right w:w="45" w:type="dxa"/>
            </w:tcMar>
            <w:vAlign w:val="center"/>
            <w:hideMark/>
          </w:tcPr>
          <w:p w14:paraId="708872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Cacophis squamulosus</w:t>
            </w:r>
          </w:p>
        </w:tc>
      </w:tr>
      <w:tr w:rsidR="00A37212" w:rsidRPr="008C1306" w14:paraId="708359DD" w14:textId="77777777" w:rsidTr="00A37212">
        <w:trPr>
          <w:jc w:val="center"/>
        </w:trPr>
        <w:tc>
          <w:tcPr>
            <w:tcW w:w="0" w:type="auto"/>
            <w:shd w:val="clear" w:color="auto" w:fill="FFFFFF"/>
            <w:tcMar>
              <w:top w:w="0" w:type="dxa"/>
              <w:left w:w="45" w:type="dxa"/>
              <w:bottom w:w="0" w:type="dxa"/>
              <w:right w:w="45" w:type="dxa"/>
            </w:tcMar>
            <w:vAlign w:val="center"/>
            <w:hideMark/>
          </w:tcPr>
          <w:p w14:paraId="61E65F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164</w:t>
            </w:r>
          </w:p>
        </w:tc>
        <w:tc>
          <w:tcPr>
            <w:tcW w:w="0" w:type="auto"/>
            <w:shd w:val="clear" w:color="auto" w:fill="FFFFFF"/>
            <w:tcMar>
              <w:top w:w="0" w:type="dxa"/>
              <w:left w:w="45" w:type="dxa"/>
              <w:bottom w:w="0" w:type="dxa"/>
              <w:right w:w="45" w:type="dxa"/>
            </w:tcMar>
            <w:vAlign w:val="center"/>
            <w:hideMark/>
          </w:tcPr>
          <w:p w14:paraId="5DE454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TRINITY_DN1555_c0_g1_i2</w:t>
            </w:r>
          </w:p>
        </w:tc>
        <w:tc>
          <w:tcPr>
            <w:tcW w:w="0" w:type="auto"/>
            <w:shd w:val="clear" w:color="auto" w:fill="FFFFFF"/>
            <w:tcMar>
              <w:top w:w="0" w:type="dxa"/>
              <w:left w:w="45" w:type="dxa"/>
              <w:bottom w:w="0" w:type="dxa"/>
              <w:right w:w="45" w:type="dxa"/>
            </w:tcMar>
            <w:vAlign w:val="center"/>
            <w:hideMark/>
          </w:tcPr>
          <w:p w14:paraId="1B7AB4C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3490</w:t>
            </w:r>
          </w:p>
        </w:tc>
        <w:tc>
          <w:tcPr>
            <w:tcW w:w="0" w:type="auto"/>
            <w:shd w:val="clear" w:color="auto" w:fill="FFFFFF"/>
            <w:tcMar>
              <w:top w:w="0" w:type="dxa"/>
              <w:left w:w="45" w:type="dxa"/>
              <w:bottom w:w="0" w:type="dxa"/>
              <w:right w:w="45" w:type="dxa"/>
            </w:tcMar>
            <w:vAlign w:val="center"/>
            <w:hideMark/>
          </w:tcPr>
          <w:p w14:paraId="4D75CF2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40</w:t>
            </w:r>
          </w:p>
        </w:tc>
        <w:tc>
          <w:tcPr>
            <w:tcW w:w="0" w:type="auto"/>
            <w:shd w:val="clear" w:color="auto" w:fill="FFFFFF"/>
            <w:tcMar>
              <w:top w:w="0" w:type="dxa"/>
              <w:left w:w="45" w:type="dxa"/>
              <w:bottom w:w="0" w:type="dxa"/>
              <w:right w:w="45" w:type="dxa"/>
            </w:tcMar>
            <w:vAlign w:val="center"/>
            <w:hideMark/>
          </w:tcPr>
          <w:p w14:paraId="3B998A2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5.0585</w:t>
            </w:r>
          </w:p>
        </w:tc>
        <w:tc>
          <w:tcPr>
            <w:tcW w:w="0" w:type="auto"/>
            <w:shd w:val="clear" w:color="auto" w:fill="1E4E79"/>
            <w:tcMar>
              <w:top w:w="0" w:type="dxa"/>
              <w:left w:w="45" w:type="dxa"/>
              <w:bottom w:w="0" w:type="dxa"/>
              <w:right w:w="45" w:type="dxa"/>
            </w:tcMar>
            <w:vAlign w:val="center"/>
            <w:hideMark/>
          </w:tcPr>
          <w:p w14:paraId="0C55B2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4EA87C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0BBC38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2E49449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LAB17921</w:t>
            </w:r>
          </w:p>
        </w:tc>
        <w:tc>
          <w:tcPr>
            <w:tcW w:w="0" w:type="auto"/>
            <w:shd w:val="clear" w:color="auto" w:fill="FFFFFF"/>
            <w:tcMar>
              <w:top w:w="0" w:type="dxa"/>
              <w:left w:w="45" w:type="dxa"/>
              <w:bottom w:w="0" w:type="dxa"/>
              <w:right w:w="45" w:type="dxa"/>
            </w:tcMar>
            <w:vAlign w:val="center"/>
            <w:hideMark/>
          </w:tcPr>
          <w:p w14:paraId="4BD975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spixii</w:t>
            </w:r>
          </w:p>
        </w:tc>
      </w:tr>
      <w:tr w:rsidR="00A37212" w:rsidRPr="008C1306" w14:paraId="7D157093" w14:textId="77777777" w:rsidTr="00A37212">
        <w:trPr>
          <w:jc w:val="center"/>
        </w:trPr>
        <w:tc>
          <w:tcPr>
            <w:tcW w:w="0" w:type="auto"/>
            <w:shd w:val="clear" w:color="auto" w:fill="FFFFFF"/>
            <w:tcMar>
              <w:top w:w="0" w:type="dxa"/>
              <w:left w:w="45" w:type="dxa"/>
              <w:bottom w:w="0" w:type="dxa"/>
              <w:right w:w="45" w:type="dxa"/>
            </w:tcMar>
            <w:vAlign w:val="center"/>
            <w:hideMark/>
          </w:tcPr>
          <w:p w14:paraId="7A1B571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165</w:t>
            </w:r>
          </w:p>
        </w:tc>
        <w:tc>
          <w:tcPr>
            <w:tcW w:w="0" w:type="auto"/>
            <w:shd w:val="clear" w:color="auto" w:fill="FFFFFF"/>
            <w:tcMar>
              <w:top w:w="0" w:type="dxa"/>
              <w:left w:w="45" w:type="dxa"/>
              <w:bottom w:w="0" w:type="dxa"/>
              <w:right w:w="45" w:type="dxa"/>
            </w:tcMar>
            <w:vAlign w:val="center"/>
            <w:hideMark/>
          </w:tcPr>
          <w:p w14:paraId="05E8E51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TRINITY_DN4014_c2_g2_i2</w:t>
            </w:r>
          </w:p>
        </w:tc>
        <w:tc>
          <w:tcPr>
            <w:tcW w:w="0" w:type="auto"/>
            <w:shd w:val="clear" w:color="auto" w:fill="FFFFFF"/>
            <w:tcMar>
              <w:top w:w="0" w:type="dxa"/>
              <w:left w:w="45" w:type="dxa"/>
              <w:bottom w:w="0" w:type="dxa"/>
              <w:right w:w="45" w:type="dxa"/>
            </w:tcMar>
            <w:vAlign w:val="center"/>
            <w:hideMark/>
          </w:tcPr>
          <w:p w14:paraId="52A9BE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181</w:t>
            </w:r>
          </w:p>
        </w:tc>
        <w:tc>
          <w:tcPr>
            <w:tcW w:w="0" w:type="auto"/>
            <w:shd w:val="clear" w:color="auto" w:fill="FFFFFF"/>
            <w:tcMar>
              <w:top w:w="0" w:type="dxa"/>
              <w:left w:w="45" w:type="dxa"/>
              <w:bottom w:w="0" w:type="dxa"/>
              <w:right w:w="45" w:type="dxa"/>
            </w:tcMar>
            <w:vAlign w:val="center"/>
            <w:hideMark/>
          </w:tcPr>
          <w:p w14:paraId="54FF481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w:t>
            </w:r>
          </w:p>
        </w:tc>
        <w:tc>
          <w:tcPr>
            <w:tcW w:w="0" w:type="auto"/>
            <w:shd w:val="clear" w:color="auto" w:fill="FFFFFF"/>
            <w:tcMar>
              <w:top w:w="0" w:type="dxa"/>
              <w:left w:w="45" w:type="dxa"/>
              <w:bottom w:w="0" w:type="dxa"/>
              <w:right w:w="45" w:type="dxa"/>
            </w:tcMar>
            <w:vAlign w:val="center"/>
            <w:hideMark/>
          </w:tcPr>
          <w:p w14:paraId="607C73C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3.3181</w:t>
            </w:r>
          </w:p>
        </w:tc>
        <w:tc>
          <w:tcPr>
            <w:tcW w:w="0" w:type="auto"/>
            <w:shd w:val="clear" w:color="auto" w:fill="1E4E79"/>
            <w:tcMar>
              <w:top w:w="0" w:type="dxa"/>
              <w:left w:w="45" w:type="dxa"/>
              <w:bottom w:w="0" w:type="dxa"/>
              <w:right w:w="45" w:type="dxa"/>
            </w:tcMar>
            <w:vAlign w:val="center"/>
            <w:hideMark/>
          </w:tcPr>
          <w:p w14:paraId="2172EE6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51303C4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42857AB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5C168D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XP_026542052</w:t>
            </w:r>
          </w:p>
        </w:tc>
        <w:tc>
          <w:tcPr>
            <w:tcW w:w="0" w:type="auto"/>
            <w:shd w:val="clear" w:color="auto" w:fill="FFFFFF"/>
            <w:tcMar>
              <w:top w:w="0" w:type="dxa"/>
              <w:left w:w="45" w:type="dxa"/>
              <w:bottom w:w="0" w:type="dxa"/>
              <w:right w:w="45" w:type="dxa"/>
            </w:tcMar>
            <w:vAlign w:val="center"/>
            <w:hideMark/>
          </w:tcPr>
          <w:p w14:paraId="37DEE5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Notechis scutatus</w:t>
            </w:r>
          </w:p>
        </w:tc>
      </w:tr>
      <w:tr w:rsidR="00A37212" w:rsidRPr="008C1306" w14:paraId="4DA35CCF" w14:textId="77777777" w:rsidTr="00A37212">
        <w:trPr>
          <w:jc w:val="center"/>
        </w:trPr>
        <w:tc>
          <w:tcPr>
            <w:tcW w:w="0" w:type="auto"/>
            <w:shd w:val="clear" w:color="auto" w:fill="FFFFFF"/>
            <w:tcMar>
              <w:top w:w="0" w:type="dxa"/>
              <w:left w:w="45" w:type="dxa"/>
              <w:bottom w:w="0" w:type="dxa"/>
              <w:right w:w="45" w:type="dxa"/>
            </w:tcMar>
            <w:vAlign w:val="center"/>
            <w:hideMark/>
          </w:tcPr>
          <w:p w14:paraId="3A8CA4A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166</w:t>
            </w:r>
          </w:p>
        </w:tc>
        <w:tc>
          <w:tcPr>
            <w:tcW w:w="0" w:type="auto"/>
            <w:shd w:val="clear" w:color="auto" w:fill="FFFFFF"/>
            <w:tcMar>
              <w:top w:w="0" w:type="dxa"/>
              <w:left w:w="45" w:type="dxa"/>
              <w:bottom w:w="0" w:type="dxa"/>
              <w:right w:w="45" w:type="dxa"/>
            </w:tcMar>
            <w:vAlign w:val="center"/>
            <w:hideMark/>
          </w:tcPr>
          <w:p w14:paraId="409547D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TRINITY_DN205_c0_g1_i9</w:t>
            </w:r>
          </w:p>
        </w:tc>
        <w:tc>
          <w:tcPr>
            <w:tcW w:w="0" w:type="auto"/>
            <w:shd w:val="clear" w:color="auto" w:fill="FFFFFF"/>
            <w:tcMar>
              <w:top w:w="0" w:type="dxa"/>
              <w:left w:w="45" w:type="dxa"/>
              <w:bottom w:w="0" w:type="dxa"/>
              <w:right w:w="45" w:type="dxa"/>
            </w:tcMar>
            <w:vAlign w:val="center"/>
            <w:hideMark/>
          </w:tcPr>
          <w:p w14:paraId="39F23DF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607</w:t>
            </w:r>
          </w:p>
        </w:tc>
        <w:tc>
          <w:tcPr>
            <w:tcW w:w="0" w:type="auto"/>
            <w:shd w:val="clear" w:color="auto" w:fill="FFFFFF"/>
            <w:tcMar>
              <w:top w:w="0" w:type="dxa"/>
              <w:left w:w="45" w:type="dxa"/>
              <w:bottom w:w="0" w:type="dxa"/>
              <w:right w:w="45" w:type="dxa"/>
            </w:tcMar>
            <w:vAlign w:val="center"/>
            <w:hideMark/>
          </w:tcPr>
          <w:p w14:paraId="1D407A1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D99594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9.6574</w:t>
            </w:r>
          </w:p>
        </w:tc>
        <w:tc>
          <w:tcPr>
            <w:tcW w:w="0" w:type="auto"/>
            <w:shd w:val="clear" w:color="auto" w:fill="1E4E79"/>
            <w:tcMar>
              <w:top w:w="0" w:type="dxa"/>
              <w:left w:w="45" w:type="dxa"/>
              <w:bottom w:w="0" w:type="dxa"/>
              <w:right w:w="45" w:type="dxa"/>
            </w:tcMar>
            <w:vAlign w:val="center"/>
            <w:hideMark/>
          </w:tcPr>
          <w:p w14:paraId="0F0352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VEGF</w:t>
            </w:r>
          </w:p>
        </w:tc>
        <w:tc>
          <w:tcPr>
            <w:tcW w:w="0" w:type="auto"/>
            <w:shd w:val="clear" w:color="auto" w:fill="CCCCCC"/>
            <w:tcMar>
              <w:top w:w="0" w:type="dxa"/>
              <w:left w:w="45" w:type="dxa"/>
              <w:bottom w:w="0" w:type="dxa"/>
              <w:right w:w="45" w:type="dxa"/>
            </w:tcMar>
            <w:vAlign w:val="center"/>
            <w:hideMark/>
          </w:tcPr>
          <w:p w14:paraId="0D90851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C4FACE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7A843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AAB25729</w:t>
            </w:r>
          </w:p>
        </w:tc>
        <w:tc>
          <w:tcPr>
            <w:tcW w:w="0" w:type="auto"/>
            <w:shd w:val="clear" w:color="auto" w:fill="FFFFFF"/>
            <w:tcMar>
              <w:top w:w="0" w:type="dxa"/>
              <w:left w:w="45" w:type="dxa"/>
              <w:bottom w:w="0" w:type="dxa"/>
              <w:right w:w="45" w:type="dxa"/>
            </w:tcMar>
            <w:vAlign w:val="center"/>
            <w:hideMark/>
          </w:tcPr>
          <w:p w14:paraId="2D41BAA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601DCD1B" w14:textId="77777777" w:rsidTr="00A37212">
        <w:trPr>
          <w:jc w:val="center"/>
        </w:trPr>
        <w:tc>
          <w:tcPr>
            <w:tcW w:w="0" w:type="auto"/>
            <w:shd w:val="clear" w:color="auto" w:fill="FFFFFF"/>
            <w:tcMar>
              <w:top w:w="0" w:type="dxa"/>
              <w:left w:w="45" w:type="dxa"/>
              <w:bottom w:w="0" w:type="dxa"/>
              <w:right w:w="45" w:type="dxa"/>
            </w:tcMar>
            <w:vAlign w:val="center"/>
            <w:hideMark/>
          </w:tcPr>
          <w:p w14:paraId="0F2C428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167</w:t>
            </w:r>
          </w:p>
        </w:tc>
        <w:tc>
          <w:tcPr>
            <w:tcW w:w="0" w:type="auto"/>
            <w:shd w:val="clear" w:color="auto" w:fill="FFFFFF"/>
            <w:tcMar>
              <w:top w:w="0" w:type="dxa"/>
              <w:left w:w="45" w:type="dxa"/>
              <w:bottom w:w="0" w:type="dxa"/>
              <w:right w:w="45" w:type="dxa"/>
            </w:tcMar>
            <w:vAlign w:val="center"/>
            <w:hideMark/>
          </w:tcPr>
          <w:p w14:paraId="2FFFDF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TRINITY_DN2536_c0_g1_i1</w:t>
            </w:r>
          </w:p>
        </w:tc>
        <w:tc>
          <w:tcPr>
            <w:tcW w:w="0" w:type="auto"/>
            <w:shd w:val="clear" w:color="auto" w:fill="FFFFFF"/>
            <w:tcMar>
              <w:top w:w="0" w:type="dxa"/>
              <w:left w:w="45" w:type="dxa"/>
              <w:bottom w:w="0" w:type="dxa"/>
              <w:right w:w="45" w:type="dxa"/>
            </w:tcMar>
            <w:vAlign w:val="center"/>
            <w:hideMark/>
          </w:tcPr>
          <w:p w14:paraId="061CB23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29714</w:t>
            </w:r>
          </w:p>
        </w:tc>
        <w:tc>
          <w:tcPr>
            <w:tcW w:w="0" w:type="auto"/>
            <w:shd w:val="clear" w:color="auto" w:fill="FFFFFF"/>
            <w:tcMar>
              <w:top w:w="0" w:type="dxa"/>
              <w:left w:w="45" w:type="dxa"/>
              <w:bottom w:w="0" w:type="dxa"/>
              <w:right w:w="45" w:type="dxa"/>
            </w:tcMar>
            <w:vAlign w:val="center"/>
            <w:hideMark/>
          </w:tcPr>
          <w:p w14:paraId="15ECCBA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w:t>
            </w:r>
          </w:p>
        </w:tc>
        <w:tc>
          <w:tcPr>
            <w:tcW w:w="0" w:type="auto"/>
            <w:shd w:val="clear" w:color="auto" w:fill="FFFFFF"/>
            <w:tcMar>
              <w:top w:w="0" w:type="dxa"/>
              <w:left w:w="45" w:type="dxa"/>
              <w:bottom w:w="0" w:type="dxa"/>
              <w:right w:w="45" w:type="dxa"/>
            </w:tcMar>
            <w:vAlign w:val="center"/>
            <w:hideMark/>
          </w:tcPr>
          <w:p w14:paraId="384EAFC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12.002</w:t>
            </w:r>
          </w:p>
        </w:tc>
        <w:tc>
          <w:tcPr>
            <w:tcW w:w="0" w:type="auto"/>
            <w:shd w:val="clear" w:color="auto" w:fill="D0CECE"/>
            <w:tcMar>
              <w:top w:w="0" w:type="dxa"/>
              <w:left w:w="45" w:type="dxa"/>
              <w:bottom w:w="0" w:type="dxa"/>
              <w:right w:w="45" w:type="dxa"/>
            </w:tcMar>
            <w:vAlign w:val="center"/>
            <w:hideMark/>
          </w:tcPr>
          <w:p w14:paraId="3DBAF9E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Vespryn</w:t>
            </w:r>
          </w:p>
        </w:tc>
        <w:tc>
          <w:tcPr>
            <w:tcW w:w="0" w:type="auto"/>
            <w:shd w:val="clear" w:color="auto" w:fill="CCCCCC"/>
            <w:tcMar>
              <w:top w:w="0" w:type="dxa"/>
              <w:left w:w="45" w:type="dxa"/>
              <w:bottom w:w="0" w:type="dxa"/>
              <w:right w:w="45" w:type="dxa"/>
            </w:tcMar>
            <w:vAlign w:val="center"/>
            <w:hideMark/>
          </w:tcPr>
          <w:p w14:paraId="4912EA9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p>
        </w:tc>
        <w:tc>
          <w:tcPr>
            <w:tcW w:w="0" w:type="auto"/>
            <w:shd w:val="clear" w:color="auto" w:fill="D0CECE"/>
            <w:tcMar>
              <w:top w:w="0" w:type="dxa"/>
              <w:left w:w="45" w:type="dxa"/>
              <w:bottom w:w="0" w:type="dxa"/>
              <w:right w:w="45" w:type="dxa"/>
            </w:tcMar>
            <w:vAlign w:val="center"/>
            <w:hideMark/>
          </w:tcPr>
          <w:p w14:paraId="75BF69F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sz w:val="20"/>
                <w:szCs w:val="24"/>
                <w:lang w:eastAsia="en-IN"/>
              </w:rPr>
            </w:pPr>
            <w:r w:rsidRPr="008C1306">
              <w:rPr>
                <w:rFonts w:ascii="Palatino Linotype" w:eastAsia="Times New Roman" w:hAnsi="Palatino Linotype" w:cs="Arial"/>
                <w:b/>
                <w:bCs/>
                <w:sz w:val="20"/>
                <w:szCs w:val="24"/>
                <w:lang w:eastAsia="en-IN"/>
              </w:rPr>
              <w:t>0.38%</w:t>
            </w:r>
          </w:p>
        </w:tc>
        <w:tc>
          <w:tcPr>
            <w:tcW w:w="0" w:type="auto"/>
            <w:shd w:val="clear" w:color="auto" w:fill="FFFFFF"/>
            <w:tcMar>
              <w:top w:w="0" w:type="dxa"/>
              <w:left w:w="45" w:type="dxa"/>
              <w:bottom w:w="0" w:type="dxa"/>
              <w:right w:w="45" w:type="dxa"/>
            </w:tcMar>
            <w:vAlign w:val="center"/>
            <w:hideMark/>
          </w:tcPr>
          <w:p w14:paraId="4B5210C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XP_026576508</w:t>
            </w:r>
          </w:p>
        </w:tc>
        <w:tc>
          <w:tcPr>
            <w:tcW w:w="0" w:type="auto"/>
            <w:shd w:val="clear" w:color="auto" w:fill="FFFFFF"/>
            <w:tcMar>
              <w:top w:w="0" w:type="dxa"/>
              <w:left w:w="45" w:type="dxa"/>
              <w:bottom w:w="0" w:type="dxa"/>
              <w:right w:w="45" w:type="dxa"/>
            </w:tcMar>
            <w:vAlign w:val="center"/>
            <w:hideMark/>
          </w:tcPr>
          <w:p w14:paraId="2659DA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Pseudonaja textilis</w:t>
            </w:r>
          </w:p>
        </w:tc>
      </w:tr>
      <w:tr w:rsidR="00A37212" w:rsidRPr="008C1306" w14:paraId="143398EC" w14:textId="77777777" w:rsidTr="00A37212">
        <w:trPr>
          <w:jc w:val="center"/>
        </w:trPr>
        <w:tc>
          <w:tcPr>
            <w:tcW w:w="0" w:type="auto"/>
            <w:shd w:val="clear" w:color="auto" w:fill="FFFFFF"/>
            <w:tcMar>
              <w:top w:w="0" w:type="dxa"/>
              <w:left w:w="45" w:type="dxa"/>
              <w:bottom w:w="0" w:type="dxa"/>
              <w:right w:w="45" w:type="dxa"/>
            </w:tcMar>
            <w:vAlign w:val="center"/>
            <w:hideMark/>
          </w:tcPr>
          <w:p w14:paraId="72527D8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lastRenderedPageBreak/>
              <w:t>168</w:t>
            </w:r>
          </w:p>
        </w:tc>
        <w:tc>
          <w:tcPr>
            <w:tcW w:w="0" w:type="auto"/>
            <w:shd w:val="clear" w:color="auto" w:fill="FFFFFF"/>
            <w:tcMar>
              <w:top w:w="0" w:type="dxa"/>
              <w:left w:w="45" w:type="dxa"/>
              <w:bottom w:w="0" w:type="dxa"/>
              <w:right w:w="45" w:type="dxa"/>
            </w:tcMar>
            <w:vAlign w:val="center"/>
            <w:hideMark/>
          </w:tcPr>
          <w:p w14:paraId="61A622B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TRINITY_DN158_c0_g2_i12</w:t>
            </w:r>
          </w:p>
        </w:tc>
        <w:tc>
          <w:tcPr>
            <w:tcW w:w="0" w:type="auto"/>
            <w:shd w:val="clear" w:color="auto" w:fill="FFFFFF"/>
            <w:tcMar>
              <w:top w:w="0" w:type="dxa"/>
              <w:left w:w="45" w:type="dxa"/>
              <w:bottom w:w="0" w:type="dxa"/>
              <w:right w:w="45" w:type="dxa"/>
            </w:tcMar>
            <w:vAlign w:val="center"/>
            <w:hideMark/>
          </w:tcPr>
          <w:p w14:paraId="3D8DD6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513486</w:t>
            </w:r>
          </w:p>
        </w:tc>
        <w:tc>
          <w:tcPr>
            <w:tcW w:w="0" w:type="auto"/>
            <w:shd w:val="clear" w:color="auto" w:fill="FFFFFF"/>
            <w:tcMar>
              <w:top w:w="0" w:type="dxa"/>
              <w:left w:w="45" w:type="dxa"/>
              <w:bottom w:w="0" w:type="dxa"/>
              <w:right w:w="45" w:type="dxa"/>
            </w:tcMar>
            <w:vAlign w:val="center"/>
            <w:hideMark/>
          </w:tcPr>
          <w:p w14:paraId="0563982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w:t>
            </w:r>
          </w:p>
        </w:tc>
        <w:tc>
          <w:tcPr>
            <w:tcW w:w="0" w:type="auto"/>
            <w:shd w:val="clear" w:color="auto" w:fill="FFFFFF"/>
            <w:tcMar>
              <w:top w:w="0" w:type="dxa"/>
              <w:left w:w="45" w:type="dxa"/>
              <w:bottom w:w="0" w:type="dxa"/>
              <w:right w:w="45" w:type="dxa"/>
            </w:tcMar>
            <w:vAlign w:val="center"/>
            <w:hideMark/>
          </w:tcPr>
          <w:p w14:paraId="58CFCE0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6.7164</w:t>
            </w:r>
          </w:p>
        </w:tc>
        <w:tc>
          <w:tcPr>
            <w:tcW w:w="0" w:type="auto"/>
            <w:shd w:val="clear" w:color="auto" w:fill="FF0066"/>
            <w:tcMar>
              <w:top w:w="0" w:type="dxa"/>
              <w:left w:w="45" w:type="dxa"/>
              <w:bottom w:w="0" w:type="dxa"/>
              <w:right w:w="45" w:type="dxa"/>
            </w:tcMar>
            <w:vAlign w:val="center"/>
            <w:hideMark/>
          </w:tcPr>
          <w:p w14:paraId="371FCA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59AA14D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restart"/>
            <w:shd w:val="clear" w:color="auto" w:fill="FF0066"/>
            <w:tcMar>
              <w:top w:w="0" w:type="dxa"/>
              <w:left w:w="45" w:type="dxa"/>
              <w:bottom w:w="0" w:type="dxa"/>
              <w:right w:w="45" w:type="dxa"/>
            </w:tcMar>
            <w:vAlign w:val="center"/>
            <w:hideMark/>
          </w:tcPr>
          <w:p w14:paraId="6CEDFD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r w:rsidRPr="008C1306">
              <w:rPr>
                <w:rFonts w:ascii="Palatino Linotype" w:eastAsia="Times New Roman" w:hAnsi="Palatino Linotype" w:cs="Arial"/>
                <w:b/>
                <w:bCs/>
                <w:color w:val="FFFFFF"/>
                <w:sz w:val="20"/>
                <w:szCs w:val="24"/>
                <w:lang w:eastAsia="en-IN"/>
              </w:rPr>
              <w:t>20.09%</w:t>
            </w:r>
          </w:p>
        </w:tc>
        <w:tc>
          <w:tcPr>
            <w:tcW w:w="0" w:type="auto"/>
            <w:shd w:val="clear" w:color="auto" w:fill="FFFFFF"/>
            <w:tcMar>
              <w:top w:w="0" w:type="dxa"/>
              <w:left w:w="45" w:type="dxa"/>
              <w:bottom w:w="0" w:type="dxa"/>
              <w:right w:w="45" w:type="dxa"/>
            </w:tcMar>
            <w:vAlign w:val="center"/>
            <w:hideMark/>
          </w:tcPr>
          <w:p w14:paraId="0115AFD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BAD06267</w:t>
            </w:r>
          </w:p>
        </w:tc>
        <w:tc>
          <w:tcPr>
            <w:tcW w:w="0" w:type="auto"/>
            <w:shd w:val="clear" w:color="auto" w:fill="FFFFFF"/>
            <w:tcMar>
              <w:top w:w="0" w:type="dxa"/>
              <w:left w:w="45" w:type="dxa"/>
              <w:bottom w:w="0" w:type="dxa"/>
              <w:right w:w="45" w:type="dxa"/>
            </w:tcMar>
            <w:vAlign w:val="center"/>
            <w:hideMark/>
          </w:tcPr>
          <w:p w14:paraId="3807898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13175CBB" w14:textId="77777777" w:rsidTr="00A37212">
        <w:trPr>
          <w:jc w:val="center"/>
        </w:trPr>
        <w:tc>
          <w:tcPr>
            <w:tcW w:w="0" w:type="auto"/>
            <w:shd w:val="clear" w:color="auto" w:fill="FFFFFF"/>
            <w:tcMar>
              <w:top w:w="0" w:type="dxa"/>
              <w:left w:w="45" w:type="dxa"/>
              <w:bottom w:w="0" w:type="dxa"/>
              <w:right w:w="45" w:type="dxa"/>
            </w:tcMar>
            <w:vAlign w:val="center"/>
            <w:hideMark/>
          </w:tcPr>
          <w:p w14:paraId="1A7E605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169</w:t>
            </w:r>
          </w:p>
        </w:tc>
        <w:tc>
          <w:tcPr>
            <w:tcW w:w="0" w:type="auto"/>
            <w:shd w:val="clear" w:color="auto" w:fill="FFFFFF"/>
            <w:tcMar>
              <w:top w:w="0" w:type="dxa"/>
              <w:left w:w="45" w:type="dxa"/>
              <w:bottom w:w="0" w:type="dxa"/>
              <w:right w:w="45" w:type="dxa"/>
            </w:tcMar>
            <w:vAlign w:val="center"/>
            <w:hideMark/>
          </w:tcPr>
          <w:p w14:paraId="7D43A65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TRINITY_DN158_c0_g1_i21</w:t>
            </w:r>
          </w:p>
        </w:tc>
        <w:tc>
          <w:tcPr>
            <w:tcW w:w="0" w:type="auto"/>
            <w:shd w:val="clear" w:color="auto" w:fill="FFFFFF"/>
            <w:tcMar>
              <w:top w:w="0" w:type="dxa"/>
              <w:left w:w="45" w:type="dxa"/>
              <w:bottom w:w="0" w:type="dxa"/>
              <w:right w:w="45" w:type="dxa"/>
            </w:tcMar>
            <w:vAlign w:val="center"/>
            <w:hideMark/>
          </w:tcPr>
          <w:p w14:paraId="2750B67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428465</w:t>
            </w:r>
          </w:p>
        </w:tc>
        <w:tc>
          <w:tcPr>
            <w:tcW w:w="0" w:type="auto"/>
            <w:shd w:val="clear" w:color="auto" w:fill="FFFFFF"/>
            <w:tcMar>
              <w:top w:w="0" w:type="dxa"/>
              <w:left w:w="45" w:type="dxa"/>
              <w:bottom w:w="0" w:type="dxa"/>
              <w:right w:w="45" w:type="dxa"/>
            </w:tcMar>
            <w:vAlign w:val="center"/>
            <w:hideMark/>
          </w:tcPr>
          <w:p w14:paraId="5E75A87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178</w:t>
            </w:r>
          </w:p>
        </w:tc>
        <w:tc>
          <w:tcPr>
            <w:tcW w:w="0" w:type="auto"/>
            <w:shd w:val="clear" w:color="auto" w:fill="FFFFFF"/>
            <w:tcMar>
              <w:top w:w="0" w:type="dxa"/>
              <w:left w:w="45" w:type="dxa"/>
              <w:bottom w:w="0" w:type="dxa"/>
              <w:right w:w="45" w:type="dxa"/>
            </w:tcMar>
            <w:vAlign w:val="center"/>
            <w:hideMark/>
          </w:tcPr>
          <w:p w14:paraId="62CC82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FF0066"/>
            <w:tcMar>
              <w:top w:w="0" w:type="dxa"/>
              <w:left w:w="45" w:type="dxa"/>
              <w:bottom w:w="0" w:type="dxa"/>
              <w:right w:w="45" w:type="dxa"/>
            </w:tcMar>
            <w:vAlign w:val="center"/>
            <w:hideMark/>
          </w:tcPr>
          <w:p w14:paraId="5AB8F9D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05569EA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71140C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BF044B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CAD24462.1</w:t>
            </w:r>
          </w:p>
        </w:tc>
        <w:tc>
          <w:tcPr>
            <w:tcW w:w="0" w:type="auto"/>
            <w:shd w:val="clear" w:color="auto" w:fill="FFFFFF"/>
            <w:tcMar>
              <w:top w:w="0" w:type="dxa"/>
              <w:left w:w="45" w:type="dxa"/>
              <w:bottom w:w="0" w:type="dxa"/>
              <w:right w:w="45" w:type="dxa"/>
            </w:tcMar>
            <w:vAlign w:val="center"/>
            <w:hideMark/>
          </w:tcPr>
          <w:p w14:paraId="6B89734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5BFE2A45" w14:textId="77777777" w:rsidTr="00A37212">
        <w:trPr>
          <w:jc w:val="center"/>
        </w:trPr>
        <w:tc>
          <w:tcPr>
            <w:tcW w:w="0" w:type="auto"/>
            <w:shd w:val="clear" w:color="auto" w:fill="FFFFFF"/>
            <w:tcMar>
              <w:top w:w="0" w:type="dxa"/>
              <w:left w:w="45" w:type="dxa"/>
              <w:bottom w:w="0" w:type="dxa"/>
              <w:right w:w="45" w:type="dxa"/>
            </w:tcMar>
            <w:vAlign w:val="center"/>
            <w:hideMark/>
          </w:tcPr>
          <w:p w14:paraId="024D3CC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170</w:t>
            </w:r>
          </w:p>
        </w:tc>
        <w:tc>
          <w:tcPr>
            <w:tcW w:w="0" w:type="auto"/>
            <w:shd w:val="clear" w:color="auto" w:fill="FFFFFF"/>
            <w:tcMar>
              <w:top w:w="0" w:type="dxa"/>
              <w:left w:w="45" w:type="dxa"/>
              <w:bottom w:w="0" w:type="dxa"/>
              <w:right w:w="45" w:type="dxa"/>
            </w:tcMar>
            <w:vAlign w:val="center"/>
            <w:hideMark/>
          </w:tcPr>
          <w:p w14:paraId="6821D6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TRINITY_DN158_c0_g1_i11</w:t>
            </w:r>
          </w:p>
        </w:tc>
        <w:tc>
          <w:tcPr>
            <w:tcW w:w="0" w:type="auto"/>
            <w:shd w:val="clear" w:color="auto" w:fill="FFFFFF"/>
            <w:tcMar>
              <w:top w:w="0" w:type="dxa"/>
              <w:left w:w="45" w:type="dxa"/>
              <w:bottom w:w="0" w:type="dxa"/>
              <w:right w:w="45" w:type="dxa"/>
            </w:tcMar>
            <w:vAlign w:val="center"/>
            <w:hideMark/>
          </w:tcPr>
          <w:p w14:paraId="752D7F3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128743</w:t>
            </w:r>
          </w:p>
        </w:tc>
        <w:tc>
          <w:tcPr>
            <w:tcW w:w="0" w:type="auto"/>
            <w:shd w:val="clear" w:color="auto" w:fill="FFFFFF"/>
            <w:tcMar>
              <w:top w:w="0" w:type="dxa"/>
              <w:left w:w="45" w:type="dxa"/>
              <w:bottom w:w="0" w:type="dxa"/>
              <w:right w:w="45" w:type="dxa"/>
            </w:tcMar>
            <w:vAlign w:val="center"/>
            <w:hideMark/>
          </w:tcPr>
          <w:p w14:paraId="6D75D4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w:t>
            </w:r>
          </w:p>
        </w:tc>
        <w:tc>
          <w:tcPr>
            <w:tcW w:w="0" w:type="auto"/>
            <w:shd w:val="clear" w:color="auto" w:fill="FFFFFF"/>
            <w:tcMar>
              <w:top w:w="0" w:type="dxa"/>
              <w:left w:w="45" w:type="dxa"/>
              <w:bottom w:w="0" w:type="dxa"/>
              <w:right w:w="45" w:type="dxa"/>
            </w:tcMar>
            <w:vAlign w:val="center"/>
            <w:hideMark/>
          </w:tcPr>
          <w:p w14:paraId="5C760BE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FF0066"/>
            <w:tcMar>
              <w:top w:w="0" w:type="dxa"/>
              <w:left w:w="45" w:type="dxa"/>
              <w:bottom w:w="0" w:type="dxa"/>
              <w:right w:w="45" w:type="dxa"/>
            </w:tcMar>
            <w:vAlign w:val="center"/>
            <w:hideMark/>
          </w:tcPr>
          <w:p w14:paraId="37B41A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1365A7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DDF66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3E68583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CAD24466</w:t>
            </w:r>
          </w:p>
        </w:tc>
        <w:tc>
          <w:tcPr>
            <w:tcW w:w="0" w:type="auto"/>
            <w:shd w:val="clear" w:color="auto" w:fill="FFFFFF"/>
            <w:tcMar>
              <w:top w:w="0" w:type="dxa"/>
              <w:left w:w="45" w:type="dxa"/>
              <w:bottom w:w="0" w:type="dxa"/>
              <w:right w:w="45" w:type="dxa"/>
            </w:tcMar>
            <w:vAlign w:val="center"/>
            <w:hideMark/>
          </w:tcPr>
          <w:p w14:paraId="440DAE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49D398DD" w14:textId="77777777" w:rsidTr="00A37212">
        <w:trPr>
          <w:jc w:val="center"/>
        </w:trPr>
        <w:tc>
          <w:tcPr>
            <w:tcW w:w="0" w:type="auto"/>
            <w:shd w:val="clear" w:color="auto" w:fill="FFFFFF"/>
            <w:tcMar>
              <w:top w:w="0" w:type="dxa"/>
              <w:left w:w="45" w:type="dxa"/>
              <w:bottom w:w="0" w:type="dxa"/>
              <w:right w:w="45" w:type="dxa"/>
            </w:tcMar>
            <w:vAlign w:val="center"/>
            <w:hideMark/>
          </w:tcPr>
          <w:p w14:paraId="40A8928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171</w:t>
            </w:r>
          </w:p>
        </w:tc>
        <w:tc>
          <w:tcPr>
            <w:tcW w:w="0" w:type="auto"/>
            <w:shd w:val="clear" w:color="auto" w:fill="FFFFFF"/>
            <w:tcMar>
              <w:top w:w="0" w:type="dxa"/>
              <w:left w:w="45" w:type="dxa"/>
              <w:bottom w:w="0" w:type="dxa"/>
              <w:right w:w="45" w:type="dxa"/>
            </w:tcMar>
            <w:vAlign w:val="center"/>
            <w:hideMark/>
          </w:tcPr>
          <w:p w14:paraId="1E0A09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TRINITY_DN158_c0_g1_i31</w:t>
            </w:r>
          </w:p>
        </w:tc>
        <w:tc>
          <w:tcPr>
            <w:tcW w:w="0" w:type="auto"/>
            <w:shd w:val="clear" w:color="auto" w:fill="FFFFFF"/>
            <w:tcMar>
              <w:top w:w="0" w:type="dxa"/>
              <w:left w:w="45" w:type="dxa"/>
              <w:bottom w:w="0" w:type="dxa"/>
              <w:right w:w="45" w:type="dxa"/>
            </w:tcMar>
            <w:vAlign w:val="center"/>
            <w:hideMark/>
          </w:tcPr>
          <w:p w14:paraId="02169AE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31094</w:t>
            </w:r>
          </w:p>
        </w:tc>
        <w:tc>
          <w:tcPr>
            <w:tcW w:w="0" w:type="auto"/>
            <w:shd w:val="clear" w:color="auto" w:fill="FFFFFF"/>
            <w:tcMar>
              <w:top w:w="0" w:type="dxa"/>
              <w:left w:w="45" w:type="dxa"/>
              <w:bottom w:w="0" w:type="dxa"/>
              <w:right w:w="45" w:type="dxa"/>
            </w:tcMar>
            <w:vAlign w:val="center"/>
            <w:hideMark/>
          </w:tcPr>
          <w:p w14:paraId="3840EFB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2E387BD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FF0066"/>
            <w:tcMar>
              <w:top w:w="0" w:type="dxa"/>
              <w:left w:w="45" w:type="dxa"/>
              <w:bottom w:w="0" w:type="dxa"/>
              <w:right w:w="45" w:type="dxa"/>
            </w:tcMar>
            <w:vAlign w:val="center"/>
            <w:hideMark/>
          </w:tcPr>
          <w:p w14:paraId="47F3174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53D1FA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97F3C6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613DC54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LAA39992</w:t>
            </w:r>
          </w:p>
        </w:tc>
        <w:tc>
          <w:tcPr>
            <w:tcW w:w="0" w:type="auto"/>
            <w:shd w:val="clear" w:color="auto" w:fill="FFFFFF"/>
            <w:tcMar>
              <w:top w:w="0" w:type="dxa"/>
              <w:left w:w="45" w:type="dxa"/>
              <w:bottom w:w="0" w:type="dxa"/>
              <w:right w:w="45" w:type="dxa"/>
            </w:tcMar>
            <w:vAlign w:val="center"/>
            <w:hideMark/>
          </w:tcPr>
          <w:p w14:paraId="19C586D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36853531" w14:textId="77777777" w:rsidTr="00A37212">
        <w:trPr>
          <w:jc w:val="center"/>
        </w:trPr>
        <w:tc>
          <w:tcPr>
            <w:tcW w:w="0" w:type="auto"/>
            <w:shd w:val="clear" w:color="auto" w:fill="FFFFFF"/>
            <w:tcMar>
              <w:top w:w="0" w:type="dxa"/>
              <w:left w:w="45" w:type="dxa"/>
              <w:bottom w:w="0" w:type="dxa"/>
              <w:right w:w="45" w:type="dxa"/>
            </w:tcMar>
            <w:vAlign w:val="center"/>
            <w:hideMark/>
          </w:tcPr>
          <w:p w14:paraId="559C22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172</w:t>
            </w:r>
          </w:p>
        </w:tc>
        <w:tc>
          <w:tcPr>
            <w:tcW w:w="0" w:type="auto"/>
            <w:shd w:val="clear" w:color="auto" w:fill="FFFFFF"/>
            <w:tcMar>
              <w:top w:w="0" w:type="dxa"/>
              <w:left w:w="45" w:type="dxa"/>
              <w:bottom w:w="0" w:type="dxa"/>
              <w:right w:w="45" w:type="dxa"/>
            </w:tcMar>
            <w:vAlign w:val="center"/>
            <w:hideMark/>
          </w:tcPr>
          <w:p w14:paraId="61D865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TRINITY_DN158_c0_g1_i28</w:t>
            </w:r>
          </w:p>
        </w:tc>
        <w:tc>
          <w:tcPr>
            <w:tcW w:w="0" w:type="auto"/>
            <w:shd w:val="clear" w:color="auto" w:fill="FFFFFF"/>
            <w:tcMar>
              <w:top w:w="0" w:type="dxa"/>
              <w:left w:w="45" w:type="dxa"/>
              <w:bottom w:w="0" w:type="dxa"/>
              <w:right w:w="45" w:type="dxa"/>
            </w:tcMar>
            <w:vAlign w:val="center"/>
            <w:hideMark/>
          </w:tcPr>
          <w:p w14:paraId="45B506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25784</w:t>
            </w:r>
          </w:p>
        </w:tc>
        <w:tc>
          <w:tcPr>
            <w:tcW w:w="0" w:type="auto"/>
            <w:shd w:val="clear" w:color="auto" w:fill="FFFFFF"/>
            <w:tcMar>
              <w:top w:w="0" w:type="dxa"/>
              <w:left w:w="45" w:type="dxa"/>
              <w:bottom w:w="0" w:type="dxa"/>
              <w:right w:w="45" w:type="dxa"/>
            </w:tcMar>
            <w:vAlign w:val="center"/>
            <w:hideMark/>
          </w:tcPr>
          <w:p w14:paraId="4CC0E68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1F57FE3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FF0066"/>
            <w:tcMar>
              <w:top w:w="0" w:type="dxa"/>
              <w:left w:w="45" w:type="dxa"/>
              <w:bottom w:w="0" w:type="dxa"/>
              <w:right w:w="45" w:type="dxa"/>
            </w:tcMar>
            <w:vAlign w:val="center"/>
            <w:hideMark/>
          </w:tcPr>
          <w:p w14:paraId="0DBF66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02BA1E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9365C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581122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LAA39992</w:t>
            </w:r>
          </w:p>
        </w:tc>
        <w:tc>
          <w:tcPr>
            <w:tcW w:w="0" w:type="auto"/>
            <w:shd w:val="clear" w:color="auto" w:fill="FFFFFF"/>
            <w:tcMar>
              <w:top w:w="0" w:type="dxa"/>
              <w:left w:w="45" w:type="dxa"/>
              <w:bottom w:w="0" w:type="dxa"/>
              <w:right w:w="45" w:type="dxa"/>
            </w:tcMar>
            <w:vAlign w:val="center"/>
            <w:hideMark/>
          </w:tcPr>
          <w:p w14:paraId="73A25AE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73B85E91" w14:textId="77777777" w:rsidTr="00A37212">
        <w:trPr>
          <w:jc w:val="center"/>
        </w:trPr>
        <w:tc>
          <w:tcPr>
            <w:tcW w:w="0" w:type="auto"/>
            <w:shd w:val="clear" w:color="auto" w:fill="FFFFFF"/>
            <w:tcMar>
              <w:top w:w="0" w:type="dxa"/>
              <w:left w:w="45" w:type="dxa"/>
              <w:bottom w:w="0" w:type="dxa"/>
              <w:right w:w="45" w:type="dxa"/>
            </w:tcMar>
            <w:vAlign w:val="center"/>
            <w:hideMark/>
          </w:tcPr>
          <w:p w14:paraId="2F566F5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173</w:t>
            </w:r>
          </w:p>
        </w:tc>
        <w:tc>
          <w:tcPr>
            <w:tcW w:w="0" w:type="auto"/>
            <w:shd w:val="clear" w:color="auto" w:fill="FFFFFF"/>
            <w:tcMar>
              <w:top w:w="0" w:type="dxa"/>
              <w:left w:w="45" w:type="dxa"/>
              <w:bottom w:w="0" w:type="dxa"/>
              <w:right w:w="45" w:type="dxa"/>
            </w:tcMar>
            <w:vAlign w:val="center"/>
            <w:hideMark/>
          </w:tcPr>
          <w:p w14:paraId="21FA54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TRINITY_DN158_c0_g1_i9</w:t>
            </w:r>
          </w:p>
        </w:tc>
        <w:tc>
          <w:tcPr>
            <w:tcW w:w="0" w:type="auto"/>
            <w:shd w:val="clear" w:color="auto" w:fill="FFFFFF"/>
            <w:tcMar>
              <w:top w:w="0" w:type="dxa"/>
              <w:left w:w="45" w:type="dxa"/>
              <w:bottom w:w="0" w:type="dxa"/>
              <w:right w:w="45" w:type="dxa"/>
            </w:tcMar>
            <w:vAlign w:val="center"/>
            <w:hideMark/>
          </w:tcPr>
          <w:p w14:paraId="1B99707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4339</w:t>
            </w:r>
          </w:p>
        </w:tc>
        <w:tc>
          <w:tcPr>
            <w:tcW w:w="0" w:type="auto"/>
            <w:shd w:val="clear" w:color="auto" w:fill="FFFFFF"/>
            <w:tcMar>
              <w:top w:w="0" w:type="dxa"/>
              <w:left w:w="45" w:type="dxa"/>
              <w:bottom w:w="0" w:type="dxa"/>
              <w:right w:w="45" w:type="dxa"/>
            </w:tcMar>
            <w:vAlign w:val="center"/>
            <w:hideMark/>
          </w:tcPr>
          <w:p w14:paraId="687BCFE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w:t>
            </w:r>
          </w:p>
        </w:tc>
        <w:tc>
          <w:tcPr>
            <w:tcW w:w="0" w:type="auto"/>
            <w:shd w:val="clear" w:color="auto" w:fill="FFFFFF"/>
            <w:tcMar>
              <w:top w:w="0" w:type="dxa"/>
              <w:left w:w="45" w:type="dxa"/>
              <w:bottom w:w="0" w:type="dxa"/>
              <w:right w:w="45" w:type="dxa"/>
            </w:tcMar>
            <w:vAlign w:val="center"/>
            <w:hideMark/>
          </w:tcPr>
          <w:p w14:paraId="70E2DE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8.1888</w:t>
            </w:r>
          </w:p>
        </w:tc>
        <w:tc>
          <w:tcPr>
            <w:tcW w:w="0" w:type="auto"/>
            <w:shd w:val="clear" w:color="auto" w:fill="FF0066"/>
            <w:tcMar>
              <w:top w:w="0" w:type="dxa"/>
              <w:left w:w="45" w:type="dxa"/>
              <w:bottom w:w="0" w:type="dxa"/>
              <w:right w:w="45" w:type="dxa"/>
            </w:tcMar>
            <w:vAlign w:val="center"/>
            <w:hideMark/>
          </w:tcPr>
          <w:p w14:paraId="4A7906F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200C73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18BC37F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07BC923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LAA39992</w:t>
            </w:r>
          </w:p>
        </w:tc>
        <w:tc>
          <w:tcPr>
            <w:tcW w:w="0" w:type="auto"/>
            <w:shd w:val="clear" w:color="auto" w:fill="FFFFFF"/>
            <w:tcMar>
              <w:top w:w="0" w:type="dxa"/>
              <w:left w:w="45" w:type="dxa"/>
              <w:bottom w:w="0" w:type="dxa"/>
              <w:right w:w="45" w:type="dxa"/>
            </w:tcMar>
            <w:vAlign w:val="center"/>
            <w:hideMark/>
          </w:tcPr>
          <w:p w14:paraId="68432A3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Micrurus corallinus</w:t>
            </w:r>
          </w:p>
        </w:tc>
      </w:tr>
      <w:tr w:rsidR="00A37212" w:rsidRPr="008C1306" w14:paraId="2E7FA524" w14:textId="77777777" w:rsidTr="00A37212">
        <w:trPr>
          <w:jc w:val="center"/>
        </w:trPr>
        <w:tc>
          <w:tcPr>
            <w:tcW w:w="0" w:type="auto"/>
            <w:shd w:val="clear" w:color="auto" w:fill="FFFFFF"/>
            <w:tcMar>
              <w:top w:w="0" w:type="dxa"/>
              <w:left w:w="45" w:type="dxa"/>
              <w:bottom w:w="0" w:type="dxa"/>
              <w:right w:w="45" w:type="dxa"/>
            </w:tcMar>
            <w:vAlign w:val="center"/>
            <w:hideMark/>
          </w:tcPr>
          <w:p w14:paraId="0310DCE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174</w:t>
            </w:r>
          </w:p>
        </w:tc>
        <w:tc>
          <w:tcPr>
            <w:tcW w:w="0" w:type="auto"/>
            <w:shd w:val="clear" w:color="auto" w:fill="FFFFFF"/>
            <w:tcMar>
              <w:top w:w="0" w:type="dxa"/>
              <w:left w:w="45" w:type="dxa"/>
              <w:bottom w:w="0" w:type="dxa"/>
              <w:right w:w="45" w:type="dxa"/>
            </w:tcMar>
            <w:vAlign w:val="center"/>
            <w:hideMark/>
          </w:tcPr>
          <w:p w14:paraId="38F790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TRINITY_DN9846_c0_g1_i3</w:t>
            </w:r>
          </w:p>
        </w:tc>
        <w:tc>
          <w:tcPr>
            <w:tcW w:w="0" w:type="auto"/>
            <w:shd w:val="clear" w:color="auto" w:fill="FFFFFF"/>
            <w:tcMar>
              <w:top w:w="0" w:type="dxa"/>
              <w:left w:w="45" w:type="dxa"/>
              <w:bottom w:w="0" w:type="dxa"/>
              <w:right w:w="45" w:type="dxa"/>
            </w:tcMar>
            <w:vAlign w:val="center"/>
            <w:hideMark/>
          </w:tcPr>
          <w:p w14:paraId="0C6C0E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57946</w:t>
            </w:r>
          </w:p>
        </w:tc>
        <w:tc>
          <w:tcPr>
            <w:tcW w:w="0" w:type="auto"/>
            <w:shd w:val="clear" w:color="auto" w:fill="FFFFFF"/>
            <w:tcMar>
              <w:top w:w="0" w:type="dxa"/>
              <w:left w:w="45" w:type="dxa"/>
              <w:bottom w:w="0" w:type="dxa"/>
              <w:right w:w="45" w:type="dxa"/>
            </w:tcMar>
            <w:vAlign w:val="center"/>
            <w:hideMark/>
          </w:tcPr>
          <w:p w14:paraId="2864B80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w:t>
            </w:r>
          </w:p>
        </w:tc>
        <w:tc>
          <w:tcPr>
            <w:tcW w:w="0" w:type="auto"/>
            <w:shd w:val="clear" w:color="auto" w:fill="FFFFFF"/>
            <w:tcMar>
              <w:top w:w="0" w:type="dxa"/>
              <w:left w:w="45" w:type="dxa"/>
              <w:bottom w:w="0" w:type="dxa"/>
              <w:right w:w="45" w:type="dxa"/>
            </w:tcMar>
            <w:vAlign w:val="center"/>
            <w:hideMark/>
          </w:tcPr>
          <w:p w14:paraId="3AF4EF8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6.569</w:t>
            </w:r>
          </w:p>
        </w:tc>
        <w:tc>
          <w:tcPr>
            <w:tcW w:w="0" w:type="auto"/>
            <w:shd w:val="clear" w:color="auto" w:fill="FF0066"/>
            <w:tcMar>
              <w:top w:w="0" w:type="dxa"/>
              <w:left w:w="45" w:type="dxa"/>
              <w:bottom w:w="0" w:type="dxa"/>
              <w:right w:w="45" w:type="dxa"/>
            </w:tcMar>
            <w:vAlign w:val="center"/>
            <w:hideMark/>
          </w:tcPr>
          <w:p w14:paraId="6196326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5A19BA1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805088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64250CC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JAA74785</w:t>
            </w:r>
          </w:p>
        </w:tc>
        <w:tc>
          <w:tcPr>
            <w:tcW w:w="0" w:type="auto"/>
            <w:shd w:val="clear" w:color="auto" w:fill="FFFFFF"/>
            <w:tcMar>
              <w:top w:w="0" w:type="dxa"/>
              <w:left w:w="45" w:type="dxa"/>
              <w:bottom w:w="0" w:type="dxa"/>
              <w:right w:w="45" w:type="dxa"/>
            </w:tcMar>
            <w:vAlign w:val="center"/>
            <w:hideMark/>
          </w:tcPr>
          <w:p w14:paraId="7C67A0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Furina ornata</w:t>
            </w:r>
          </w:p>
        </w:tc>
      </w:tr>
      <w:tr w:rsidR="00A37212" w:rsidRPr="008C1306" w14:paraId="5CF32F3C" w14:textId="77777777" w:rsidTr="00A37212">
        <w:trPr>
          <w:jc w:val="center"/>
        </w:trPr>
        <w:tc>
          <w:tcPr>
            <w:tcW w:w="0" w:type="auto"/>
            <w:shd w:val="clear" w:color="auto" w:fill="FFFFFF"/>
            <w:tcMar>
              <w:top w:w="0" w:type="dxa"/>
              <w:left w:w="45" w:type="dxa"/>
              <w:bottom w:w="0" w:type="dxa"/>
              <w:right w:w="45" w:type="dxa"/>
            </w:tcMar>
            <w:vAlign w:val="center"/>
            <w:hideMark/>
          </w:tcPr>
          <w:p w14:paraId="71EF271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175</w:t>
            </w:r>
          </w:p>
        </w:tc>
        <w:tc>
          <w:tcPr>
            <w:tcW w:w="0" w:type="auto"/>
            <w:shd w:val="clear" w:color="auto" w:fill="FFFFFF"/>
            <w:tcMar>
              <w:top w:w="0" w:type="dxa"/>
              <w:left w:w="45" w:type="dxa"/>
              <w:bottom w:w="0" w:type="dxa"/>
              <w:right w:w="45" w:type="dxa"/>
            </w:tcMar>
            <w:vAlign w:val="center"/>
            <w:hideMark/>
          </w:tcPr>
          <w:p w14:paraId="7EBAEB4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TRINITY_DN4685_c0_g1_i23</w:t>
            </w:r>
          </w:p>
        </w:tc>
        <w:tc>
          <w:tcPr>
            <w:tcW w:w="0" w:type="auto"/>
            <w:shd w:val="clear" w:color="auto" w:fill="FFFFFF"/>
            <w:tcMar>
              <w:top w:w="0" w:type="dxa"/>
              <w:left w:w="45" w:type="dxa"/>
              <w:bottom w:w="0" w:type="dxa"/>
              <w:right w:w="45" w:type="dxa"/>
            </w:tcMar>
            <w:vAlign w:val="center"/>
            <w:hideMark/>
          </w:tcPr>
          <w:p w14:paraId="63E1DC4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284</w:t>
            </w:r>
          </w:p>
        </w:tc>
        <w:tc>
          <w:tcPr>
            <w:tcW w:w="0" w:type="auto"/>
            <w:shd w:val="clear" w:color="auto" w:fill="FFFFFF"/>
            <w:tcMar>
              <w:top w:w="0" w:type="dxa"/>
              <w:left w:w="45" w:type="dxa"/>
              <w:bottom w:w="0" w:type="dxa"/>
              <w:right w:w="45" w:type="dxa"/>
            </w:tcMar>
            <w:vAlign w:val="center"/>
            <w:hideMark/>
          </w:tcPr>
          <w:p w14:paraId="6ACCCB5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4DA194E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2.6072</w:t>
            </w:r>
          </w:p>
        </w:tc>
        <w:tc>
          <w:tcPr>
            <w:tcW w:w="0" w:type="auto"/>
            <w:shd w:val="clear" w:color="auto" w:fill="FF0066"/>
            <w:tcMar>
              <w:top w:w="0" w:type="dxa"/>
              <w:left w:w="45" w:type="dxa"/>
              <w:bottom w:w="0" w:type="dxa"/>
              <w:right w:w="45" w:type="dxa"/>
            </w:tcMar>
            <w:vAlign w:val="center"/>
            <w:hideMark/>
          </w:tcPr>
          <w:p w14:paraId="4AD978A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13F623E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64CC96E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7C6266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ABG90492</w:t>
            </w:r>
          </w:p>
        </w:tc>
        <w:tc>
          <w:tcPr>
            <w:tcW w:w="0" w:type="auto"/>
            <w:shd w:val="clear" w:color="auto" w:fill="FFFFFF"/>
            <w:tcMar>
              <w:top w:w="0" w:type="dxa"/>
              <w:left w:w="45" w:type="dxa"/>
              <w:bottom w:w="0" w:type="dxa"/>
              <w:right w:w="45" w:type="dxa"/>
            </w:tcMar>
            <w:vAlign w:val="center"/>
            <w:hideMark/>
          </w:tcPr>
          <w:p w14:paraId="27BB713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r w:rsidR="00A37212" w:rsidRPr="008C1306" w14:paraId="7A6262AC" w14:textId="77777777" w:rsidTr="00A37212">
        <w:trPr>
          <w:jc w:val="center"/>
        </w:trPr>
        <w:tc>
          <w:tcPr>
            <w:tcW w:w="0" w:type="auto"/>
            <w:shd w:val="clear" w:color="auto" w:fill="FFFFFF"/>
            <w:tcMar>
              <w:top w:w="0" w:type="dxa"/>
              <w:left w:w="45" w:type="dxa"/>
              <w:bottom w:w="0" w:type="dxa"/>
              <w:right w:w="45" w:type="dxa"/>
            </w:tcMar>
            <w:vAlign w:val="center"/>
            <w:hideMark/>
          </w:tcPr>
          <w:p w14:paraId="7867EBF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176</w:t>
            </w:r>
          </w:p>
        </w:tc>
        <w:tc>
          <w:tcPr>
            <w:tcW w:w="0" w:type="auto"/>
            <w:shd w:val="clear" w:color="auto" w:fill="FFFFFF"/>
            <w:tcMar>
              <w:top w:w="0" w:type="dxa"/>
              <w:left w:w="45" w:type="dxa"/>
              <w:bottom w:w="0" w:type="dxa"/>
              <w:right w:w="45" w:type="dxa"/>
            </w:tcMar>
            <w:vAlign w:val="center"/>
            <w:hideMark/>
          </w:tcPr>
          <w:p w14:paraId="45D4FE8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TRINITY_DN4189_c0_g1_i6</w:t>
            </w:r>
          </w:p>
        </w:tc>
        <w:tc>
          <w:tcPr>
            <w:tcW w:w="0" w:type="auto"/>
            <w:shd w:val="clear" w:color="auto" w:fill="FFFFFF"/>
            <w:tcMar>
              <w:top w:w="0" w:type="dxa"/>
              <w:left w:w="45" w:type="dxa"/>
              <w:bottom w:w="0" w:type="dxa"/>
              <w:right w:w="45" w:type="dxa"/>
            </w:tcMar>
            <w:vAlign w:val="center"/>
            <w:hideMark/>
          </w:tcPr>
          <w:p w14:paraId="17368F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229956</w:t>
            </w:r>
          </w:p>
        </w:tc>
        <w:tc>
          <w:tcPr>
            <w:tcW w:w="0" w:type="auto"/>
            <w:shd w:val="clear" w:color="auto" w:fill="FFFFFF"/>
            <w:tcMar>
              <w:top w:w="0" w:type="dxa"/>
              <w:left w:w="45" w:type="dxa"/>
              <w:bottom w:w="0" w:type="dxa"/>
              <w:right w:w="45" w:type="dxa"/>
            </w:tcMar>
            <w:vAlign w:val="center"/>
            <w:hideMark/>
          </w:tcPr>
          <w:p w14:paraId="233ACC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22</w:t>
            </w:r>
          </w:p>
        </w:tc>
        <w:tc>
          <w:tcPr>
            <w:tcW w:w="0" w:type="auto"/>
            <w:shd w:val="clear" w:color="auto" w:fill="FFFFFF"/>
            <w:tcMar>
              <w:top w:w="0" w:type="dxa"/>
              <w:left w:w="45" w:type="dxa"/>
              <w:bottom w:w="0" w:type="dxa"/>
              <w:right w:w="45" w:type="dxa"/>
            </w:tcMar>
            <w:vAlign w:val="center"/>
            <w:hideMark/>
          </w:tcPr>
          <w:p w14:paraId="21C197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10.269</w:t>
            </w:r>
          </w:p>
        </w:tc>
        <w:tc>
          <w:tcPr>
            <w:tcW w:w="0" w:type="auto"/>
            <w:shd w:val="clear" w:color="auto" w:fill="FF0066"/>
            <w:tcMar>
              <w:top w:w="0" w:type="dxa"/>
              <w:left w:w="45" w:type="dxa"/>
              <w:bottom w:w="0" w:type="dxa"/>
              <w:right w:w="45" w:type="dxa"/>
            </w:tcMar>
            <w:vAlign w:val="center"/>
            <w:hideMark/>
          </w:tcPr>
          <w:p w14:paraId="1ADA963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4EC1E4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7F78E26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5B92054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AAL87003</w:t>
            </w:r>
          </w:p>
        </w:tc>
        <w:tc>
          <w:tcPr>
            <w:tcW w:w="0" w:type="auto"/>
            <w:shd w:val="clear" w:color="auto" w:fill="FFFFFF"/>
            <w:tcMar>
              <w:top w:w="0" w:type="dxa"/>
              <w:left w:w="45" w:type="dxa"/>
              <w:bottom w:w="0" w:type="dxa"/>
              <w:right w:w="45" w:type="dxa"/>
            </w:tcMar>
            <w:vAlign w:val="center"/>
            <w:hideMark/>
          </w:tcPr>
          <w:p w14:paraId="0BE20EE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caeruleus</w:t>
            </w:r>
          </w:p>
        </w:tc>
      </w:tr>
      <w:tr w:rsidR="00A37212" w:rsidRPr="008C1306" w14:paraId="30BF6754" w14:textId="77777777" w:rsidTr="00A37212">
        <w:trPr>
          <w:jc w:val="center"/>
        </w:trPr>
        <w:tc>
          <w:tcPr>
            <w:tcW w:w="0" w:type="auto"/>
            <w:shd w:val="clear" w:color="auto" w:fill="FFFFFF"/>
            <w:tcMar>
              <w:top w:w="0" w:type="dxa"/>
              <w:left w:w="45" w:type="dxa"/>
              <w:bottom w:w="0" w:type="dxa"/>
              <w:right w:w="45" w:type="dxa"/>
            </w:tcMar>
            <w:vAlign w:val="center"/>
            <w:hideMark/>
          </w:tcPr>
          <w:p w14:paraId="2B70478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177</w:t>
            </w:r>
          </w:p>
        </w:tc>
        <w:tc>
          <w:tcPr>
            <w:tcW w:w="0" w:type="auto"/>
            <w:shd w:val="clear" w:color="auto" w:fill="FFFFFF"/>
            <w:tcMar>
              <w:top w:w="0" w:type="dxa"/>
              <w:left w:w="45" w:type="dxa"/>
              <w:bottom w:w="0" w:type="dxa"/>
              <w:right w:w="45" w:type="dxa"/>
            </w:tcMar>
            <w:vAlign w:val="center"/>
            <w:hideMark/>
          </w:tcPr>
          <w:p w14:paraId="0D743D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TRINITY_DN374_c0_g1_i8</w:t>
            </w:r>
          </w:p>
        </w:tc>
        <w:tc>
          <w:tcPr>
            <w:tcW w:w="0" w:type="auto"/>
            <w:shd w:val="clear" w:color="auto" w:fill="FFFFFF"/>
            <w:tcMar>
              <w:top w:w="0" w:type="dxa"/>
              <w:left w:w="45" w:type="dxa"/>
              <w:bottom w:w="0" w:type="dxa"/>
              <w:right w:w="45" w:type="dxa"/>
            </w:tcMar>
            <w:vAlign w:val="center"/>
            <w:hideMark/>
          </w:tcPr>
          <w:p w14:paraId="3F5A4BA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70499</w:t>
            </w:r>
          </w:p>
        </w:tc>
        <w:tc>
          <w:tcPr>
            <w:tcW w:w="0" w:type="auto"/>
            <w:shd w:val="clear" w:color="auto" w:fill="FFFFFF"/>
            <w:tcMar>
              <w:top w:w="0" w:type="dxa"/>
              <w:left w:w="45" w:type="dxa"/>
              <w:bottom w:w="0" w:type="dxa"/>
              <w:right w:w="45" w:type="dxa"/>
            </w:tcMar>
            <w:vAlign w:val="center"/>
            <w:hideMark/>
          </w:tcPr>
          <w:p w14:paraId="0615C4C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w:t>
            </w:r>
          </w:p>
        </w:tc>
        <w:tc>
          <w:tcPr>
            <w:tcW w:w="0" w:type="auto"/>
            <w:shd w:val="clear" w:color="auto" w:fill="FFFFFF"/>
            <w:tcMar>
              <w:top w:w="0" w:type="dxa"/>
              <w:left w:w="45" w:type="dxa"/>
              <w:bottom w:w="0" w:type="dxa"/>
              <w:right w:w="45" w:type="dxa"/>
            </w:tcMar>
            <w:vAlign w:val="center"/>
            <w:hideMark/>
          </w:tcPr>
          <w:p w14:paraId="0C2BB29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11.932</w:t>
            </w:r>
          </w:p>
        </w:tc>
        <w:tc>
          <w:tcPr>
            <w:tcW w:w="0" w:type="auto"/>
            <w:shd w:val="clear" w:color="auto" w:fill="FF0066"/>
            <w:tcMar>
              <w:top w:w="0" w:type="dxa"/>
              <w:left w:w="45" w:type="dxa"/>
              <w:bottom w:w="0" w:type="dxa"/>
              <w:right w:w="45" w:type="dxa"/>
            </w:tcMar>
            <w:vAlign w:val="center"/>
            <w:hideMark/>
          </w:tcPr>
          <w:p w14:paraId="036FBE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70F5887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168035D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4F9E240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JAA74785</w:t>
            </w:r>
          </w:p>
        </w:tc>
        <w:tc>
          <w:tcPr>
            <w:tcW w:w="0" w:type="auto"/>
            <w:shd w:val="clear" w:color="auto" w:fill="FFFFFF"/>
            <w:tcMar>
              <w:top w:w="0" w:type="dxa"/>
              <w:left w:w="45" w:type="dxa"/>
              <w:bottom w:w="0" w:type="dxa"/>
              <w:right w:w="45" w:type="dxa"/>
            </w:tcMar>
            <w:vAlign w:val="center"/>
            <w:hideMark/>
          </w:tcPr>
          <w:p w14:paraId="00D9708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Furina ornata</w:t>
            </w:r>
          </w:p>
        </w:tc>
      </w:tr>
      <w:tr w:rsidR="00A37212" w:rsidRPr="008C1306" w14:paraId="67A68D9E" w14:textId="77777777" w:rsidTr="00A37212">
        <w:trPr>
          <w:jc w:val="center"/>
        </w:trPr>
        <w:tc>
          <w:tcPr>
            <w:tcW w:w="0" w:type="auto"/>
            <w:shd w:val="clear" w:color="auto" w:fill="FFFFFF"/>
            <w:tcMar>
              <w:top w:w="0" w:type="dxa"/>
              <w:left w:w="45" w:type="dxa"/>
              <w:bottom w:w="0" w:type="dxa"/>
              <w:right w:w="45" w:type="dxa"/>
            </w:tcMar>
            <w:vAlign w:val="center"/>
            <w:hideMark/>
          </w:tcPr>
          <w:p w14:paraId="39EBCB6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178</w:t>
            </w:r>
          </w:p>
        </w:tc>
        <w:tc>
          <w:tcPr>
            <w:tcW w:w="0" w:type="auto"/>
            <w:shd w:val="clear" w:color="auto" w:fill="FFFFFF"/>
            <w:tcMar>
              <w:top w:w="0" w:type="dxa"/>
              <w:left w:w="45" w:type="dxa"/>
              <w:bottom w:w="0" w:type="dxa"/>
              <w:right w:w="45" w:type="dxa"/>
            </w:tcMar>
            <w:vAlign w:val="center"/>
            <w:hideMark/>
          </w:tcPr>
          <w:p w14:paraId="25E6CAC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TRINITY_DN374_c0_g1_i17</w:t>
            </w:r>
          </w:p>
        </w:tc>
        <w:tc>
          <w:tcPr>
            <w:tcW w:w="0" w:type="auto"/>
            <w:shd w:val="clear" w:color="auto" w:fill="FFFFFF"/>
            <w:tcMar>
              <w:top w:w="0" w:type="dxa"/>
              <w:left w:w="45" w:type="dxa"/>
              <w:bottom w:w="0" w:type="dxa"/>
              <w:right w:w="45" w:type="dxa"/>
            </w:tcMar>
            <w:vAlign w:val="center"/>
            <w:hideMark/>
          </w:tcPr>
          <w:p w14:paraId="21FE17C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55732</w:t>
            </w:r>
          </w:p>
        </w:tc>
        <w:tc>
          <w:tcPr>
            <w:tcW w:w="0" w:type="auto"/>
            <w:shd w:val="clear" w:color="auto" w:fill="FFFFFF"/>
            <w:tcMar>
              <w:top w:w="0" w:type="dxa"/>
              <w:left w:w="45" w:type="dxa"/>
              <w:bottom w:w="0" w:type="dxa"/>
              <w:right w:w="45" w:type="dxa"/>
            </w:tcMar>
            <w:vAlign w:val="center"/>
            <w:hideMark/>
          </w:tcPr>
          <w:p w14:paraId="2BE3CF5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D961B7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11.932</w:t>
            </w:r>
          </w:p>
        </w:tc>
        <w:tc>
          <w:tcPr>
            <w:tcW w:w="0" w:type="auto"/>
            <w:shd w:val="clear" w:color="auto" w:fill="FF0066"/>
            <w:tcMar>
              <w:top w:w="0" w:type="dxa"/>
              <w:left w:w="45" w:type="dxa"/>
              <w:bottom w:w="0" w:type="dxa"/>
              <w:right w:w="45" w:type="dxa"/>
            </w:tcMar>
            <w:vAlign w:val="center"/>
            <w:hideMark/>
          </w:tcPr>
          <w:p w14:paraId="62A87C6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74BA0D0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093B96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5E3CDD9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JAA74785</w:t>
            </w:r>
          </w:p>
        </w:tc>
        <w:tc>
          <w:tcPr>
            <w:tcW w:w="0" w:type="auto"/>
            <w:shd w:val="clear" w:color="auto" w:fill="FFFFFF"/>
            <w:tcMar>
              <w:top w:w="0" w:type="dxa"/>
              <w:left w:w="45" w:type="dxa"/>
              <w:bottom w:w="0" w:type="dxa"/>
              <w:right w:w="45" w:type="dxa"/>
            </w:tcMar>
            <w:vAlign w:val="center"/>
            <w:hideMark/>
          </w:tcPr>
          <w:p w14:paraId="600CD72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Furina ornata</w:t>
            </w:r>
          </w:p>
        </w:tc>
      </w:tr>
      <w:tr w:rsidR="00A37212" w:rsidRPr="008C1306" w14:paraId="4597D2F4" w14:textId="77777777" w:rsidTr="00A37212">
        <w:trPr>
          <w:jc w:val="center"/>
        </w:trPr>
        <w:tc>
          <w:tcPr>
            <w:tcW w:w="0" w:type="auto"/>
            <w:shd w:val="clear" w:color="auto" w:fill="FFFFFF"/>
            <w:tcMar>
              <w:top w:w="0" w:type="dxa"/>
              <w:left w:w="45" w:type="dxa"/>
              <w:bottom w:w="0" w:type="dxa"/>
              <w:right w:w="45" w:type="dxa"/>
            </w:tcMar>
            <w:vAlign w:val="center"/>
            <w:hideMark/>
          </w:tcPr>
          <w:p w14:paraId="7B93C4C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179</w:t>
            </w:r>
          </w:p>
        </w:tc>
        <w:tc>
          <w:tcPr>
            <w:tcW w:w="0" w:type="auto"/>
            <w:shd w:val="clear" w:color="auto" w:fill="FFFFFF"/>
            <w:tcMar>
              <w:top w:w="0" w:type="dxa"/>
              <w:left w:w="45" w:type="dxa"/>
              <w:bottom w:w="0" w:type="dxa"/>
              <w:right w:w="45" w:type="dxa"/>
            </w:tcMar>
            <w:vAlign w:val="center"/>
            <w:hideMark/>
          </w:tcPr>
          <w:p w14:paraId="6EF20DF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TRINITY_DN374_c0_g1_i22</w:t>
            </w:r>
          </w:p>
        </w:tc>
        <w:tc>
          <w:tcPr>
            <w:tcW w:w="0" w:type="auto"/>
            <w:shd w:val="clear" w:color="auto" w:fill="FFFFFF"/>
            <w:tcMar>
              <w:top w:w="0" w:type="dxa"/>
              <w:left w:w="45" w:type="dxa"/>
              <w:bottom w:w="0" w:type="dxa"/>
              <w:right w:w="45" w:type="dxa"/>
            </w:tcMar>
            <w:vAlign w:val="center"/>
            <w:hideMark/>
          </w:tcPr>
          <w:p w14:paraId="570DC12C"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3123</w:t>
            </w:r>
          </w:p>
        </w:tc>
        <w:tc>
          <w:tcPr>
            <w:tcW w:w="0" w:type="auto"/>
            <w:shd w:val="clear" w:color="auto" w:fill="FFFFFF"/>
            <w:tcMar>
              <w:top w:w="0" w:type="dxa"/>
              <w:left w:w="45" w:type="dxa"/>
              <w:bottom w:w="0" w:type="dxa"/>
              <w:right w:w="45" w:type="dxa"/>
            </w:tcMar>
            <w:vAlign w:val="center"/>
            <w:hideMark/>
          </w:tcPr>
          <w:p w14:paraId="45B8A11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570966C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11.932</w:t>
            </w:r>
          </w:p>
        </w:tc>
        <w:tc>
          <w:tcPr>
            <w:tcW w:w="0" w:type="auto"/>
            <w:shd w:val="clear" w:color="auto" w:fill="FF0066"/>
            <w:tcMar>
              <w:top w:w="0" w:type="dxa"/>
              <w:left w:w="45" w:type="dxa"/>
              <w:bottom w:w="0" w:type="dxa"/>
              <w:right w:w="45" w:type="dxa"/>
            </w:tcMar>
            <w:vAlign w:val="center"/>
            <w:hideMark/>
          </w:tcPr>
          <w:p w14:paraId="1EB864D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23024F3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AA513F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9FCE78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AAL30065</w:t>
            </w:r>
          </w:p>
        </w:tc>
        <w:tc>
          <w:tcPr>
            <w:tcW w:w="0" w:type="auto"/>
            <w:shd w:val="clear" w:color="auto" w:fill="FFFFFF"/>
            <w:tcMar>
              <w:top w:w="0" w:type="dxa"/>
              <w:left w:w="45" w:type="dxa"/>
              <w:bottom w:w="0" w:type="dxa"/>
              <w:right w:w="45" w:type="dxa"/>
            </w:tcMar>
            <w:vAlign w:val="center"/>
            <w:hideMark/>
          </w:tcPr>
          <w:p w14:paraId="164A908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19D3B8AE" w14:textId="77777777" w:rsidTr="00A37212">
        <w:trPr>
          <w:jc w:val="center"/>
        </w:trPr>
        <w:tc>
          <w:tcPr>
            <w:tcW w:w="0" w:type="auto"/>
            <w:shd w:val="clear" w:color="auto" w:fill="FFFFFF"/>
            <w:tcMar>
              <w:top w:w="0" w:type="dxa"/>
              <w:left w:w="45" w:type="dxa"/>
              <w:bottom w:w="0" w:type="dxa"/>
              <w:right w:w="45" w:type="dxa"/>
            </w:tcMar>
            <w:vAlign w:val="center"/>
            <w:hideMark/>
          </w:tcPr>
          <w:p w14:paraId="6C84A5C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180</w:t>
            </w:r>
          </w:p>
        </w:tc>
        <w:tc>
          <w:tcPr>
            <w:tcW w:w="0" w:type="auto"/>
            <w:shd w:val="clear" w:color="auto" w:fill="FFFFFF"/>
            <w:tcMar>
              <w:top w:w="0" w:type="dxa"/>
              <w:left w:w="45" w:type="dxa"/>
              <w:bottom w:w="0" w:type="dxa"/>
              <w:right w:w="45" w:type="dxa"/>
            </w:tcMar>
            <w:vAlign w:val="center"/>
            <w:hideMark/>
          </w:tcPr>
          <w:p w14:paraId="37D93DB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TRINITY_DN374_c0_g1_i10</w:t>
            </w:r>
          </w:p>
        </w:tc>
        <w:tc>
          <w:tcPr>
            <w:tcW w:w="0" w:type="auto"/>
            <w:shd w:val="clear" w:color="auto" w:fill="FFFFFF"/>
            <w:tcMar>
              <w:top w:w="0" w:type="dxa"/>
              <w:left w:w="45" w:type="dxa"/>
              <w:bottom w:w="0" w:type="dxa"/>
              <w:right w:w="45" w:type="dxa"/>
            </w:tcMar>
            <w:vAlign w:val="center"/>
            <w:hideMark/>
          </w:tcPr>
          <w:p w14:paraId="2420FE0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241</w:t>
            </w:r>
          </w:p>
        </w:tc>
        <w:tc>
          <w:tcPr>
            <w:tcW w:w="0" w:type="auto"/>
            <w:shd w:val="clear" w:color="auto" w:fill="FFFFFF"/>
            <w:tcMar>
              <w:top w:w="0" w:type="dxa"/>
              <w:left w:w="45" w:type="dxa"/>
              <w:bottom w:w="0" w:type="dxa"/>
              <w:right w:w="45" w:type="dxa"/>
            </w:tcMar>
            <w:vAlign w:val="center"/>
            <w:hideMark/>
          </w:tcPr>
          <w:p w14:paraId="20BE320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12</w:t>
            </w:r>
          </w:p>
        </w:tc>
        <w:tc>
          <w:tcPr>
            <w:tcW w:w="0" w:type="auto"/>
            <w:shd w:val="clear" w:color="auto" w:fill="FFFFFF"/>
            <w:tcMar>
              <w:top w:w="0" w:type="dxa"/>
              <w:left w:w="45" w:type="dxa"/>
              <w:bottom w:w="0" w:type="dxa"/>
              <w:right w:w="45" w:type="dxa"/>
            </w:tcMar>
            <w:vAlign w:val="center"/>
            <w:hideMark/>
          </w:tcPr>
          <w:p w14:paraId="3B911393"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11.932</w:t>
            </w:r>
          </w:p>
        </w:tc>
        <w:tc>
          <w:tcPr>
            <w:tcW w:w="0" w:type="auto"/>
            <w:shd w:val="clear" w:color="auto" w:fill="FF0066"/>
            <w:tcMar>
              <w:top w:w="0" w:type="dxa"/>
              <w:left w:w="45" w:type="dxa"/>
              <w:bottom w:w="0" w:type="dxa"/>
              <w:right w:w="45" w:type="dxa"/>
            </w:tcMar>
            <w:vAlign w:val="center"/>
            <w:hideMark/>
          </w:tcPr>
          <w:p w14:paraId="47A8C59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30B228B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3DD11161"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8949DB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JAA74785</w:t>
            </w:r>
          </w:p>
        </w:tc>
        <w:tc>
          <w:tcPr>
            <w:tcW w:w="0" w:type="auto"/>
            <w:shd w:val="clear" w:color="auto" w:fill="FFFFFF"/>
            <w:tcMar>
              <w:top w:w="0" w:type="dxa"/>
              <w:left w:w="45" w:type="dxa"/>
              <w:bottom w:w="0" w:type="dxa"/>
              <w:right w:w="45" w:type="dxa"/>
            </w:tcMar>
            <w:vAlign w:val="center"/>
            <w:hideMark/>
          </w:tcPr>
          <w:p w14:paraId="1873496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Furina ornata</w:t>
            </w:r>
          </w:p>
        </w:tc>
      </w:tr>
      <w:tr w:rsidR="00A37212" w:rsidRPr="008C1306" w14:paraId="7322ED97" w14:textId="77777777" w:rsidTr="00A37212">
        <w:trPr>
          <w:jc w:val="center"/>
        </w:trPr>
        <w:tc>
          <w:tcPr>
            <w:tcW w:w="0" w:type="auto"/>
            <w:shd w:val="clear" w:color="auto" w:fill="FFFFFF"/>
            <w:tcMar>
              <w:top w:w="0" w:type="dxa"/>
              <w:left w:w="45" w:type="dxa"/>
              <w:bottom w:w="0" w:type="dxa"/>
              <w:right w:w="45" w:type="dxa"/>
            </w:tcMar>
            <w:vAlign w:val="center"/>
            <w:hideMark/>
          </w:tcPr>
          <w:p w14:paraId="6A60B0E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181</w:t>
            </w:r>
          </w:p>
        </w:tc>
        <w:tc>
          <w:tcPr>
            <w:tcW w:w="0" w:type="auto"/>
            <w:shd w:val="clear" w:color="auto" w:fill="FFFFFF"/>
            <w:tcMar>
              <w:top w:w="0" w:type="dxa"/>
              <w:left w:w="45" w:type="dxa"/>
              <w:bottom w:w="0" w:type="dxa"/>
              <w:right w:w="45" w:type="dxa"/>
            </w:tcMar>
            <w:vAlign w:val="center"/>
            <w:hideMark/>
          </w:tcPr>
          <w:p w14:paraId="1A6F183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TRINITY_DN2983_c0_g1_i2</w:t>
            </w:r>
          </w:p>
        </w:tc>
        <w:tc>
          <w:tcPr>
            <w:tcW w:w="0" w:type="auto"/>
            <w:shd w:val="clear" w:color="auto" w:fill="FFFFFF"/>
            <w:tcMar>
              <w:top w:w="0" w:type="dxa"/>
              <w:left w:w="45" w:type="dxa"/>
              <w:bottom w:w="0" w:type="dxa"/>
              <w:right w:w="45" w:type="dxa"/>
            </w:tcMar>
            <w:vAlign w:val="center"/>
            <w:hideMark/>
          </w:tcPr>
          <w:p w14:paraId="32FF987E"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197</w:t>
            </w:r>
          </w:p>
        </w:tc>
        <w:tc>
          <w:tcPr>
            <w:tcW w:w="0" w:type="auto"/>
            <w:shd w:val="clear" w:color="auto" w:fill="FFFFFF"/>
            <w:tcMar>
              <w:top w:w="0" w:type="dxa"/>
              <w:left w:w="45" w:type="dxa"/>
              <w:bottom w:w="0" w:type="dxa"/>
              <w:right w:w="45" w:type="dxa"/>
            </w:tcMar>
            <w:vAlign w:val="center"/>
            <w:hideMark/>
          </w:tcPr>
          <w:p w14:paraId="1289F65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2</w:t>
            </w:r>
          </w:p>
        </w:tc>
        <w:tc>
          <w:tcPr>
            <w:tcW w:w="0" w:type="auto"/>
            <w:shd w:val="clear" w:color="auto" w:fill="FFFFFF"/>
            <w:tcMar>
              <w:top w:w="0" w:type="dxa"/>
              <w:left w:w="45" w:type="dxa"/>
              <w:bottom w:w="0" w:type="dxa"/>
              <w:right w:w="45" w:type="dxa"/>
            </w:tcMar>
            <w:vAlign w:val="center"/>
            <w:hideMark/>
          </w:tcPr>
          <w:p w14:paraId="51BB1B0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5.9443</w:t>
            </w:r>
          </w:p>
        </w:tc>
        <w:tc>
          <w:tcPr>
            <w:tcW w:w="0" w:type="auto"/>
            <w:shd w:val="clear" w:color="auto" w:fill="FF0066"/>
            <w:tcMar>
              <w:top w:w="0" w:type="dxa"/>
              <w:left w:w="45" w:type="dxa"/>
              <w:bottom w:w="0" w:type="dxa"/>
              <w:right w:w="45" w:type="dxa"/>
            </w:tcMar>
            <w:vAlign w:val="center"/>
            <w:hideMark/>
          </w:tcPr>
          <w:p w14:paraId="1209A036"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1653ECF8"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2CB6A629"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761131FB"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AAL30063</w:t>
            </w:r>
          </w:p>
        </w:tc>
        <w:tc>
          <w:tcPr>
            <w:tcW w:w="0" w:type="auto"/>
            <w:shd w:val="clear" w:color="auto" w:fill="FFFFFF"/>
            <w:tcMar>
              <w:top w:w="0" w:type="dxa"/>
              <w:left w:w="45" w:type="dxa"/>
              <w:bottom w:w="0" w:type="dxa"/>
              <w:right w:w="45" w:type="dxa"/>
            </w:tcMar>
            <w:vAlign w:val="center"/>
            <w:hideMark/>
          </w:tcPr>
          <w:p w14:paraId="0CB76824"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candidus</w:t>
            </w:r>
          </w:p>
        </w:tc>
      </w:tr>
      <w:tr w:rsidR="00A37212" w:rsidRPr="008C1306" w14:paraId="681C8E72" w14:textId="77777777" w:rsidTr="00A37212">
        <w:trPr>
          <w:jc w:val="center"/>
        </w:trPr>
        <w:tc>
          <w:tcPr>
            <w:tcW w:w="0" w:type="auto"/>
            <w:shd w:val="clear" w:color="auto" w:fill="FFFFFF"/>
            <w:tcMar>
              <w:top w:w="0" w:type="dxa"/>
              <w:left w:w="45" w:type="dxa"/>
              <w:bottom w:w="0" w:type="dxa"/>
              <w:right w:w="45" w:type="dxa"/>
            </w:tcMar>
            <w:vAlign w:val="center"/>
            <w:hideMark/>
          </w:tcPr>
          <w:p w14:paraId="1E01A2C2"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182</w:t>
            </w:r>
          </w:p>
        </w:tc>
        <w:tc>
          <w:tcPr>
            <w:tcW w:w="0" w:type="auto"/>
            <w:shd w:val="clear" w:color="auto" w:fill="FFFFFF"/>
            <w:tcMar>
              <w:top w:w="0" w:type="dxa"/>
              <w:left w:w="45" w:type="dxa"/>
              <w:bottom w:w="0" w:type="dxa"/>
              <w:right w:w="45" w:type="dxa"/>
            </w:tcMar>
            <w:vAlign w:val="center"/>
            <w:hideMark/>
          </w:tcPr>
          <w:p w14:paraId="3FCDAB5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TRINITY_DN370_c0_g1_i7</w:t>
            </w:r>
          </w:p>
        </w:tc>
        <w:tc>
          <w:tcPr>
            <w:tcW w:w="0" w:type="auto"/>
            <w:shd w:val="clear" w:color="auto" w:fill="FFFFFF"/>
            <w:tcMar>
              <w:top w:w="0" w:type="dxa"/>
              <w:left w:w="45" w:type="dxa"/>
              <w:bottom w:w="0" w:type="dxa"/>
              <w:right w:w="45" w:type="dxa"/>
            </w:tcMar>
            <w:vAlign w:val="center"/>
            <w:hideMark/>
          </w:tcPr>
          <w:p w14:paraId="503311A7"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3912</w:t>
            </w:r>
          </w:p>
        </w:tc>
        <w:tc>
          <w:tcPr>
            <w:tcW w:w="0" w:type="auto"/>
            <w:shd w:val="clear" w:color="auto" w:fill="FFFFFF"/>
            <w:tcMar>
              <w:top w:w="0" w:type="dxa"/>
              <w:left w:w="45" w:type="dxa"/>
              <w:bottom w:w="0" w:type="dxa"/>
              <w:right w:w="45" w:type="dxa"/>
            </w:tcMar>
            <w:vAlign w:val="center"/>
            <w:hideMark/>
          </w:tcPr>
          <w:p w14:paraId="523926D5"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0</w:t>
            </w:r>
          </w:p>
        </w:tc>
        <w:tc>
          <w:tcPr>
            <w:tcW w:w="0" w:type="auto"/>
            <w:shd w:val="clear" w:color="auto" w:fill="FFFFFF"/>
            <w:tcMar>
              <w:top w:w="0" w:type="dxa"/>
              <w:left w:w="45" w:type="dxa"/>
              <w:bottom w:w="0" w:type="dxa"/>
              <w:right w:w="45" w:type="dxa"/>
            </w:tcMar>
            <w:vAlign w:val="center"/>
            <w:hideMark/>
          </w:tcPr>
          <w:p w14:paraId="75939A2F"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13.603</w:t>
            </w:r>
          </w:p>
        </w:tc>
        <w:tc>
          <w:tcPr>
            <w:tcW w:w="0" w:type="auto"/>
            <w:shd w:val="clear" w:color="auto" w:fill="FF0066"/>
            <w:tcMar>
              <w:top w:w="0" w:type="dxa"/>
              <w:left w:w="45" w:type="dxa"/>
              <w:bottom w:w="0" w:type="dxa"/>
              <w:right w:w="45" w:type="dxa"/>
            </w:tcMar>
            <w:vAlign w:val="center"/>
            <w:hideMark/>
          </w:tcPr>
          <w:p w14:paraId="3A8EF0F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r w:rsidRPr="008C1306">
              <w:rPr>
                <w:rFonts w:ascii="Palatino Linotype" w:eastAsia="Times New Roman" w:hAnsi="Palatino Linotype" w:cs="Arial"/>
                <w:color w:val="FFFFFF"/>
                <w:sz w:val="20"/>
                <w:szCs w:val="24"/>
                <w:lang w:eastAsia="en-IN"/>
              </w:rPr>
              <w:t>β-bungarotoxin</w:t>
            </w:r>
          </w:p>
        </w:tc>
        <w:tc>
          <w:tcPr>
            <w:tcW w:w="0" w:type="auto"/>
            <w:shd w:val="clear" w:color="auto" w:fill="CCCCCC"/>
            <w:tcMar>
              <w:top w:w="0" w:type="dxa"/>
              <w:left w:w="45" w:type="dxa"/>
              <w:bottom w:w="0" w:type="dxa"/>
              <w:right w:w="45" w:type="dxa"/>
            </w:tcMar>
            <w:vAlign w:val="center"/>
            <w:hideMark/>
          </w:tcPr>
          <w:p w14:paraId="18BFF3C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color w:val="FFFFFF"/>
                <w:sz w:val="20"/>
                <w:szCs w:val="24"/>
                <w:lang w:eastAsia="en-IN"/>
              </w:rPr>
            </w:pPr>
          </w:p>
        </w:tc>
        <w:tc>
          <w:tcPr>
            <w:tcW w:w="0" w:type="auto"/>
            <w:vMerge/>
            <w:vAlign w:val="center"/>
            <w:hideMark/>
          </w:tcPr>
          <w:p w14:paraId="16F6DE6D"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b/>
                <w:bCs/>
                <w:color w:val="FFFFFF"/>
                <w:sz w:val="20"/>
                <w:szCs w:val="24"/>
                <w:lang w:eastAsia="en-IN"/>
              </w:rPr>
            </w:pPr>
          </w:p>
        </w:tc>
        <w:tc>
          <w:tcPr>
            <w:tcW w:w="0" w:type="auto"/>
            <w:shd w:val="clear" w:color="auto" w:fill="FFFFFF"/>
            <w:tcMar>
              <w:top w:w="0" w:type="dxa"/>
              <w:left w:w="45" w:type="dxa"/>
              <w:bottom w:w="0" w:type="dxa"/>
              <w:right w:w="45" w:type="dxa"/>
            </w:tcMar>
            <w:vAlign w:val="center"/>
            <w:hideMark/>
          </w:tcPr>
          <w:p w14:paraId="17BFAEA0"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sz w:val="20"/>
                <w:szCs w:val="24"/>
                <w:lang w:eastAsia="en-IN"/>
              </w:rPr>
            </w:pPr>
            <w:r w:rsidRPr="008C1306">
              <w:rPr>
                <w:rFonts w:ascii="Palatino Linotype" w:eastAsia="Times New Roman" w:hAnsi="Palatino Linotype" w:cs="Arial"/>
                <w:sz w:val="20"/>
                <w:szCs w:val="24"/>
                <w:lang w:eastAsia="en-IN"/>
              </w:rPr>
              <w:t>CAA72809</w:t>
            </w:r>
          </w:p>
        </w:tc>
        <w:tc>
          <w:tcPr>
            <w:tcW w:w="0" w:type="auto"/>
            <w:shd w:val="clear" w:color="auto" w:fill="FFFFFF"/>
            <w:tcMar>
              <w:top w:w="0" w:type="dxa"/>
              <w:left w:w="45" w:type="dxa"/>
              <w:bottom w:w="0" w:type="dxa"/>
              <w:right w:w="45" w:type="dxa"/>
            </w:tcMar>
            <w:vAlign w:val="center"/>
            <w:hideMark/>
          </w:tcPr>
          <w:p w14:paraId="2F9AFE5A" w14:textId="77777777" w:rsidR="00A37212" w:rsidRPr="008C1306" w:rsidRDefault="00A37212" w:rsidP="00A37212">
            <w:pPr>
              <w:widowControl/>
              <w:autoSpaceDE w:val="0"/>
              <w:autoSpaceDN w:val="0"/>
              <w:adjustRightInd w:val="0"/>
              <w:snapToGrid w:val="0"/>
              <w:jc w:val="center"/>
              <w:rPr>
                <w:rFonts w:ascii="Palatino Linotype" w:eastAsia="Times New Roman" w:hAnsi="Palatino Linotype" w:cs="Arial"/>
                <w:i/>
                <w:iCs/>
                <w:sz w:val="20"/>
                <w:szCs w:val="24"/>
                <w:lang w:eastAsia="en-IN"/>
              </w:rPr>
            </w:pPr>
            <w:r w:rsidRPr="008C1306">
              <w:rPr>
                <w:rFonts w:ascii="Palatino Linotype" w:eastAsia="Times New Roman" w:hAnsi="Palatino Linotype" w:cs="Arial"/>
                <w:i/>
                <w:iCs/>
                <w:sz w:val="20"/>
                <w:szCs w:val="24"/>
                <w:lang w:eastAsia="en-IN"/>
              </w:rPr>
              <w:t>Bungarus multicinctus</w:t>
            </w:r>
          </w:p>
        </w:tc>
      </w:tr>
    </w:tbl>
    <w:p w14:paraId="56E26C84" w14:textId="77777777" w:rsidR="00A37212" w:rsidRDefault="00A37212" w:rsidP="00A37212">
      <w:pPr>
        <w:pStyle w:val="MDPI43tablefooter"/>
        <w:ind w:left="425" w:right="425"/>
        <w:jc w:val="center"/>
        <w:rPr>
          <w:rFonts w:eastAsia="Arial"/>
          <w:lang w:val="en"/>
        </w:rPr>
      </w:pPr>
    </w:p>
    <w:p w14:paraId="6F8E01C8" w14:textId="209B9C64" w:rsidR="00D03228" w:rsidRDefault="00DE0B44" w:rsidP="00A37212">
      <w:pPr>
        <w:pStyle w:val="MDPI43tablefooter"/>
        <w:ind w:left="425" w:right="425"/>
        <w:jc w:val="center"/>
        <w:rPr>
          <w:rFonts w:eastAsia="Arial"/>
          <w:lang w:val="en"/>
        </w:rPr>
      </w:pPr>
      <w:r>
        <w:rPr>
          <w:rFonts w:eastAsia="Arial"/>
          <w:lang w:val="en"/>
        </w:rPr>
        <w:t>Each toxin family and the corresponding relative abundance is uniquely colour coded.</w:t>
      </w:r>
    </w:p>
    <w:p w14:paraId="201A0D4F" w14:textId="3962A70F" w:rsidR="00DE0B44" w:rsidRDefault="00A37212" w:rsidP="00A37212">
      <w:pPr>
        <w:pStyle w:val="MDPI41tablecaption"/>
        <w:jc w:val="center"/>
        <w:rPr>
          <w:rFonts w:eastAsia="Arial"/>
          <w:lang w:val="en"/>
        </w:rPr>
      </w:pPr>
      <w:r w:rsidRPr="00A37212">
        <w:rPr>
          <w:rFonts w:eastAsia="Arial"/>
          <w:b/>
          <w:lang w:val="en"/>
        </w:rPr>
        <w:t xml:space="preserve">Table </w:t>
      </w:r>
      <w:r>
        <w:rPr>
          <w:rFonts w:eastAsia="Arial"/>
          <w:b/>
          <w:lang w:val="en"/>
        </w:rPr>
        <w:t>S</w:t>
      </w:r>
      <w:r w:rsidRPr="00A37212">
        <w:rPr>
          <w:rFonts w:eastAsia="Arial"/>
          <w:b/>
          <w:lang w:val="en"/>
        </w:rPr>
        <w:t xml:space="preserve">11. </w:t>
      </w:r>
      <w:r w:rsidRPr="00FB2420">
        <w:rPr>
          <w:rFonts w:eastAsia="Arial"/>
          <w:lang w:val="en"/>
        </w:rPr>
        <w:t xml:space="preserve">Venom gland toxin transcripts from </w:t>
      </w:r>
      <w:r w:rsidRPr="00FB2420">
        <w:rPr>
          <w:rFonts w:eastAsia="Arial"/>
          <w:i/>
          <w:lang w:val="en"/>
        </w:rPr>
        <w:t>Bungarus caeruleus</w:t>
      </w:r>
      <w:r>
        <w:rPr>
          <w:rFonts w:eastAsia="Arial"/>
          <w:i/>
          <w:lang w:val="en"/>
        </w:rPr>
        <w:t>.</w:t>
      </w:r>
    </w:p>
    <w:tbl>
      <w:tblPr>
        <w:tblW w:w="14742" w:type="dxa"/>
        <w:jc w:val="center"/>
        <w:tblBorders>
          <w:top w:val="single" w:sz="8" w:space="0" w:color="auto"/>
          <w:bottom w:val="single" w:sz="8" w:space="0" w:color="auto"/>
          <w:insideH w:val="single" w:sz="4" w:space="0" w:color="000000"/>
        </w:tblBorders>
        <w:tblLayout w:type="fixed"/>
        <w:tblCellMar>
          <w:left w:w="0" w:type="dxa"/>
          <w:right w:w="0" w:type="dxa"/>
        </w:tblCellMar>
        <w:tblLook w:val="0400" w:firstRow="0" w:lastRow="0" w:firstColumn="0" w:lastColumn="0" w:noHBand="0" w:noVBand="1"/>
      </w:tblPr>
      <w:tblGrid>
        <w:gridCol w:w="709"/>
        <w:gridCol w:w="2977"/>
        <w:gridCol w:w="141"/>
        <w:gridCol w:w="567"/>
        <w:gridCol w:w="851"/>
        <w:gridCol w:w="1417"/>
        <w:gridCol w:w="2268"/>
        <w:gridCol w:w="993"/>
        <w:gridCol w:w="1417"/>
        <w:gridCol w:w="1559"/>
        <w:gridCol w:w="1843"/>
      </w:tblGrid>
      <w:tr w:rsidR="002F0825" w:rsidRPr="002F0825" w14:paraId="7E39C5BB" w14:textId="77777777" w:rsidTr="00A37212">
        <w:trPr>
          <w:jc w:val="center"/>
        </w:trPr>
        <w:tc>
          <w:tcPr>
            <w:tcW w:w="709"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7F1B546A"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S. No.</w:t>
            </w:r>
          </w:p>
        </w:tc>
        <w:tc>
          <w:tcPr>
            <w:tcW w:w="3118" w:type="dxa"/>
            <w:gridSpan w:val="2"/>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5682533A"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Isoform</w:t>
            </w:r>
          </w:p>
        </w:tc>
        <w:tc>
          <w:tcPr>
            <w:tcW w:w="567"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60BFC77D"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VG</w:t>
            </w:r>
          </w:p>
        </w:tc>
        <w:tc>
          <w:tcPr>
            <w:tcW w:w="851"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3854E412"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Int</w:t>
            </w:r>
          </w:p>
        </w:tc>
        <w:tc>
          <w:tcPr>
            <w:tcW w:w="1417"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2BBE6254"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M</w:t>
            </w:r>
          </w:p>
        </w:tc>
        <w:tc>
          <w:tcPr>
            <w:tcW w:w="2268"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41CEF78C"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Family</w:t>
            </w:r>
          </w:p>
        </w:tc>
        <w:tc>
          <w:tcPr>
            <w:tcW w:w="993"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3BFB9731"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Subtype</w:t>
            </w:r>
          </w:p>
        </w:tc>
        <w:tc>
          <w:tcPr>
            <w:tcW w:w="1417"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3DE40AC4"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Abundance</w:t>
            </w:r>
          </w:p>
        </w:tc>
        <w:tc>
          <w:tcPr>
            <w:tcW w:w="1559" w:type="dxa"/>
            <w:tcBorders>
              <w:top w:val="single" w:sz="4" w:space="0" w:color="000000"/>
              <w:bottom w:val="single" w:sz="4" w:space="0" w:color="000000"/>
            </w:tcBorders>
            <w:shd w:val="clear" w:color="auto" w:fill="FFFFFF" w:themeFill="background1"/>
            <w:tcMar>
              <w:top w:w="0" w:type="dxa"/>
              <w:left w:w="45" w:type="dxa"/>
              <w:bottom w:w="0" w:type="dxa"/>
              <w:right w:w="45" w:type="dxa"/>
            </w:tcMar>
            <w:vAlign w:val="center"/>
          </w:tcPr>
          <w:p w14:paraId="707DE47B" w14:textId="77777777" w:rsidR="00FB2420" w:rsidRPr="00A37212"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Accession</w:t>
            </w:r>
          </w:p>
        </w:tc>
        <w:tc>
          <w:tcPr>
            <w:tcW w:w="1843" w:type="dxa"/>
            <w:shd w:val="clear" w:color="auto" w:fill="FFFFFF" w:themeFill="background1"/>
            <w:tcMar>
              <w:top w:w="0" w:type="dxa"/>
              <w:left w:w="45" w:type="dxa"/>
              <w:bottom w:w="0" w:type="dxa"/>
              <w:right w:w="45" w:type="dxa"/>
            </w:tcMar>
            <w:vAlign w:val="center"/>
          </w:tcPr>
          <w:p w14:paraId="28B33660" w14:textId="2F75D0B1" w:rsidR="00FB2420" w:rsidRPr="00A37212" w:rsidRDefault="00A37212" w:rsidP="00FB2420">
            <w:pPr>
              <w:widowControl/>
              <w:autoSpaceDE w:val="0"/>
              <w:autoSpaceDN w:val="0"/>
              <w:adjustRightInd w:val="0"/>
              <w:snapToGrid w:val="0"/>
              <w:jc w:val="center"/>
              <w:rPr>
                <w:rFonts w:ascii="Palatino Linotype" w:eastAsia="Arial" w:hAnsi="Palatino Linotype" w:cs="Arial"/>
                <w:b/>
                <w:sz w:val="20"/>
                <w:szCs w:val="24"/>
                <w:lang w:val="en"/>
              </w:rPr>
            </w:pPr>
            <w:r>
              <w:rPr>
                <w:rFonts w:ascii="Palatino Linotype" w:eastAsia="Arial" w:hAnsi="Palatino Linotype" w:cs="Arial"/>
                <w:b/>
                <w:sz w:val="20"/>
                <w:szCs w:val="24"/>
                <w:lang w:val="en"/>
              </w:rPr>
              <w:t>Scientific N</w:t>
            </w:r>
            <w:r w:rsidR="00FB2420" w:rsidRPr="00A37212">
              <w:rPr>
                <w:rFonts w:ascii="Palatino Linotype" w:eastAsia="Arial" w:hAnsi="Palatino Linotype" w:cs="Arial"/>
                <w:b/>
                <w:sz w:val="20"/>
                <w:szCs w:val="24"/>
                <w:lang w:val="en"/>
              </w:rPr>
              <w:t>ame</w:t>
            </w:r>
          </w:p>
        </w:tc>
      </w:tr>
      <w:tr w:rsidR="002F0825" w:rsidRPr="002F0825" w14:paraId="1E063CEB" w14:textId="77777777" w:rsidTr="002F0825">
        <w:trPr>
          <w:jc w:val="center"/>
        </w:trPr>
        <w:tc>
          <w:tcPr>
            <w:tcW w:w="709" w:type="dxa"/>
            <w:tcBorders>
              <w:top w:val="single" w:sz="4" w:space="0" w:color="000000"/>
            </w:tcBorders>
            <w:shd w:val="clear" w:color="auto" w:fill="FFFFFF"/>
            <w:tcMar>
              <w:top w:w="0" w:type="dxa"/>
              <w:left w:w="45" w:type="dxa"/>
              <w:bottom w:w="0" w:type="dxa"/>
              <w:right w:w="45" w:type="dxa"/>
            </w:tcMar>
            <w:vAlign w:val="center"/>
          </w:tcPr>
          <w:p w14:paraId="096394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w:t>
            </w:r>
          </w:p>
        </w:tc>
        <w:tc>
          <w:tcPr>
            <w:tcW w:w="2977" w:type="dxa"/>
            <w:tcBorders>
              <w:top w:val="single" w:sz="4" w:space="0" w:color="000000"/>
            </w:tcBorders>
            <w:shd w:val="clear" w:color="auto" w:fill="FFFFFF"/>
            <w:tcMar>
              <w:top w:w="0" w:type="dxa"/>
              <w:left w:w="45" w:type="dxa"/>
              <w:bottom w:w="0" w:type="dxa"/>
              <w:right w:w="45" w:type="dxa"/>
            </w:tcMar>
            <w:vAlign w:val="center"/>
          </w:tcPr>
          <w:p w14:paraId="4C3F90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TRINITY_DN770_c0_g1</w:t>
            </w:r>
          </w:p>
        </w:tc>
        <w:tc>
          <w:tcPr>
            <w:tcW w:w="708" w:type="dxa"/>
            <w:gridSpan w:val="2"/>
            <w:tcBorders>
              <w:top w:val="single" w:sz="4" w:space="0" w:color="000000"/>
            </w:tcBorders>
            <w:shd w:val="clear" w:color="auto" w:fill="FFFFFF"/>
            <w:tcMar>
              <w:top w:w="0" w:type="dxa"/>
              <w:left w:w="45" w:type="dxa"/>
              <w:bottom w:w="0" w:type="dxa"/>
              <w:right w:w="45" w:type="dxa"/>
            </w:tcMar>
            <w:vAlign w:val="center"/>
          </w:tcPr>
          <w:p w14:paraId="3D90802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5199</w:t>
            </w:r>
          </w:p>
        </w:tc>
        <w:tc>
          <w:tcPr>
            <w:tcW w:w="851" w:type="dxa"/>
            <w:tcBorders>
              <w:top w:val="single" w:sz="4" w:space="0" w:color="000000"/>
            </w:tcBorders>
            <w:shd w:val="clear" w:color="auto" w:fill="FFFFFF"/>
            <w:tcMar>
              <w:top w:w="0" w:type="dxa"/>
              <w:left w:w="45" w:type="dxa"/>
              <w:bottom w:w="0" w:type="dxa"/>
              <w:right w:w="45" w:type="dxa"/>
            </w:tcMar>
            <w:vAlign w:val="center"/>
          </w:tcPr>
          <w:p w14:paraId="6B90C3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w:t>
            </w:r>
          </w:p>
        </w:tc>
        <w:tc>
          <w:tcPr>
            <w:tcW w:w="1417" w:type="dxa"/>
            <w:tcBorders>
              <w:top w:val="single" w:sz="4" w:space="0" w:color="000000"/>
            </w:tcBorders>
            <w:shd w:val="clear" w:color="auto" w:fill="FFFFFF"/>
            <w:tcMar>
              <w:top w:w="0" w:type="dxa"/>
              <w:left w:w="45" w:type="dxa"/>
              <w:bottom w:w="0" w:type="dxa"/>
              <w:right w:w="45" w:type="dxa"/>
            </w:tcMar>
            <w:vAlign w:val="center"/>
          </w:tcPr>
          <w:p w14:paraId="2BAB47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6.12009511</w:t>
            </w:r>
          </w:p>
        </w:tc>
        <w:tc>
          <w:tcPr>
            <w:tcW w:w="2268" w:type="dxa"/>
            <w:tcBorders>
              <w:top w:val="single" w:sz="4" w:space="0" w:color="000000"/>
            </w:tcBorders>
            <w:shd w:val="clear" w:color="auto" w:fill="833C0B"/>
            <w:tcMar>
              <w:top w:w="0" w:type="dxa"/>
              <w:left w:w="45" w:type="dxa"/>
              <w:bottom w:w="0" w:type="dxa"/>
              <w:right w:w="45" w:type="dxa"/>
            </w:tcMar>
            <w:vAlign w:val="center"/>
          </w:tcPr>
          <w:p w14:paraId="64D0979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5'-nucleotidase</w:t>
            </w:r>
          </w:p>
        </w:tc>
        <w:tc>
          <w:tcPr>
            <w:tcW w:w="993" w:type="dxa"/>
            <w:tcBorders>
              <w:top w:val="single" w:sz="4" w:space="0" w:color="000000"/>
            </w:tcBorders>
            <w:shd w:val="clear" w:color="auto" w:fill="CCCCCC"/>
            <w:tcMar>
              <w:top w:w="0" w:type="dxa"/>
              <w:left w:w="45" w:type="dxa"/>
              <w:bottom w:w="0" w:type="dxa"/>
              <w:right w:w="45" w:type="dxa"/>
            </w:tcMar>
            <w:vAlign w:val="center"/>
          </w:tcPr>
          <w:p w14:paraId="3154FA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tcBorders>
              <w:top w:val="single" w:sz="4" w:space="0" w:color="000000"/>
            </w:tcBorders>
            <w:shd w:val="clear" w:color="auto" w:fill="833C0B"/>
            <w:tcMar>
              <w:top w:w="0" w:type="dxa"/>
              <w:left w:w="45" w:type="dxa"/>
              <w:bottom w:w="0" w:type="dxa"/>
              <w:right w:w="45" w:type="dxa"/>
            </w:tcMar>
            <w:vAlign w:val="center"/>
          </w:tcPr>
          <w:p w14:paraId="2424E26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0.04%</w:t>
            </w:r>
          </w:p>
        </w:tc>
        <w:tc>
          <w:tcPr>
            <w:tcW w:w="1559" w:type="dxa"/>
            <w:tcBorders>
              <w:top w:val="single" w:sz="4" w:space="0" w:color="000000"/>
            </w:tcBorders>
            <w:shd w:val="clear" w:color="auto" w:fill="FFFFFF"/>
            <w:tcMar>
              <w:top w:w="0" w:type="dxa"/>
              <w:left w:w="45" w:type="dxa"/>
              <w:bottom w:w="0" w:type="dxa"/>
              <w:right w:w="45" w:type="dxa"/>
            </w:tcMar>
            <w:vAlign w:val="center"/>
          </w:tcPr>
          <w:p w14:paraId="360F7C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XP_026581084</w:t>
            </w:r>
          </w:p>
        </w:tc>
        <w:tc>
          <w:tcPr>
            <w:tcW w:w="1843" w:type="dxa"/>
            <w:shd w:val="clear" w:color="auto" w:fill="FFFFFF"/>
            <w:tcMar>
              <w:top w:w="0" w:type="dxa"/>
              <w:left w:w="45" w:type="dxa"/>
              <w:bottom w:w="0" w:type="dxa"/>
              <w:right w:w="45" w:type="dxa"/>
            </w:tcMar>
            <w:vAlign w:val="center"/>
          </w:tcPr>
          <w:p w14:paraId="0B3226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76E44A4E" w14:textId="77777777" w:rsidTr="002F0825">
        <w:trPr>
          <w:jc w:val="center"/>
        </w:trPr>
        <w:tc>
          <w:tcPr>
            <w:tcW w:w="709" w:type="dxa"/>
            <w:shd w:val="clear" w:color="auto" w:fill="FFFFFF"/>
            <w:tcMar>
              <w:top w:w="0" w:type="dxa"/>
              <w:left w:w="45" w:type="dxa"/>
              <w:bottom w:w="0" w:type="dxa"/>
              <w:right w:w="45" w:type="dxa"/>
            </w:tcMar>
            <w:vAlign w:val="center"/>
          </w:tcPr>
          <w:p w14:paraId="705BC5A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w:t>
            </w:r>
          </w:p>
        </w:tc>
        <w:tc>
          <w:tcPr>
            <w:tcW w:w="2977" w:type="dxa"/>
            <w:shd w:val="clear" w:color="auto" w:fill="FFFFFF"/>
            <w:tcMar>
              <w:top w:w="0" w:type="dxa"/>
              <w:left w:w="45" w:type="dxa"/>
              <w:bottom w:w="0" w:type="dxa"/>
              <w:right w:w="45" w:type="dxa"/>
            </w:tcMar>
            <w:vAlign w:val="center"/>
          </w:tcPr>
          <w:p w14:paraId="0BBB9A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TRINITY_DN4162_c0_g1</w:t>
            </w:r>
          </w:p>
        </w:tc>
        <w:tc>
          <w:tcPr>
            <w:tcW w:w="708" w:type="dxa"/>
            <w:gridSpan w:val="2"/>
            <w:shd w:val="clear" w:color="auto" w:fill="FFFFFF"/>
            <w:tcMar>
              <w:top w:w="0" w:type="dxa"/>
              <w:left w:w="45" w:type="dxa"/>
              <w:bottom w:w="0" w:type="dxa"/>
              <w:right w:w="45" w:type="dxa"/>
            </w:tcMar>
            <w:vAlign w:val="center"/>
          </w:tcPr>
          <w:p w14:paraId="3732389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415</w:t>
            </w:r>
          </w:p>
        </w:tc>
        <w:tc>
          <w:tcPr>
            <w:tcW w:w="851" w:type="dxa"/>
            <w:shd w:val="clear" w:color="auto" w:fill="FFFFFF"/>
            <w:tcMar>
              <w:top w:w="0" w:type="dxa"/>
              <w:left w:w="45" w:type="dxa"/>
              <w:bottom w:w="0" w:type="dxa"/>
              <w:right w:w="45" w:type="dxa"/>
            </w:tcMar>
            <w:vAlign w:val="center"/>
          </w:tcPr>
          <w:p w14:paraId="1CB25D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w:t>
            </w:r>
          </w:p>
        </w:tc>
        <w:tc>
          <w:tcPr>
            <w:tcW w:w="1417" w:type="dxa"/>
            <w:shd w:val="clear" w:color="auto" w:fill="FFFFFF"/>
            <w:tcMar>
              <w:top w:w="0" w:type="dxa"/>
              <w:left w:w="45" w:type="dxa"/>
              <w:bottom w:w="0" w:type="dxa"/>
              <w:right w:w="45" w:type="dxa"/>
            </w:tcMar>
            <w:vAlign w:val="center"/>
          </w:tcPr>
          <w:p w14:paraId="01CC77E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2.338480665</w:t>
            </w:r>
          </w:p>
        </w:tc>
        <w:tc>
          <w:tcPr>
            <w:tcW w:w="2268" w:type="dxa"/>
            <w:shd w:val="clear" w:color="auto" w:fill="833C0B"/>
            <w:tcMar>
              <w:top w:w="0" w:type="dxa"/>
              <w:left w:w="45" w:type="dxa"/>
              <w:bottom w:w="0" w:type="dxa"/>
              <w:right w:w="45" w:type="dxa"/>
            </w:tcMar>
            <w:vAlign w:val="center"/>
          </w:tcPr>
          <w:p w14:paraId="1C21576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5'-nucleotidase</w:t>
            </w:r>
          </w:p>
        </w:tc>
        <w:tc>
          <w:tcPr>
            <w:tcW w:w="993" w:type="dxa"/>
            <w:shd w:val="clear" w:color="auto" w:fill="CCCCCC"/>
            <w:tcMar>
              <w:top w:w="0" w:type="dxa"/>
              <w:left w:w="45" w:type="dxa"/>
              <w:bottom w:w="0" w:type="dxa"/>
              <w:right w:w="45" w:type="dxa"/>
            </w:tcMar>
            <w:vAlign w:val="center"/>
          </w:tcPr>
          <w:p w14:paraId="4621D20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833C0B"/>
            <w:tcMar>
              <w:top w:w="0" w:type="dxa"/>
              <w:left w:w="45" w:type="dxa"/>
              <w:bottom w:w="0" w:type="dxa"/>
              <w:right w:w="45" w:type="dxa"/>
            </w:tcMar>
            <w:vAlign w:val="center"/>
          </w:tcPr>
          <w:p w14:paraId="1A82F9F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2DBD0F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XP_026539324</w:t>
            </w:r>
          </w:p>
        </w:tc>
        <w:tc>
          <w:tcPr>
            <w:tcW w:w="1843" w:type="dxa"/>
            <w:shd w:val="clear" w:color="auto" w:fill="FFFFFF"/>
            <w:tcMar>
              <w:top w:w="0" w:type="dxa"/>
              <w:left w:w="45" w:type="dxa"/>
              <w:bottom w:w="0" w:type="dxa"/>
              <w:right w:w="45" w:type="dxa"/>
            </w:tcMar>
            <w:vAlign w:val="center"/>
          </w:tcPr>
          <w:p w14:paraId="48FB97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3D951174" w14:textId="77777777" w:rsidTr="002F0825">
        <w:trPr>
          <w:jc w:val="center"/>
        </w:trPr>
        <w:tc>
          <w:tcPr>
            <w:tcW w:w="709" w:type="dxa"/>
            <w:shd w:val="clear" w:color="auto" w:fill="FFFFFF"/>
            <w:tcMar>
              <w:top w:w="0" w:type="dxa"/>
              <w:left w:w="45" w:type="dxa"/>
              <w:bottom w:w="0" w:type="dxa"/>
              <w:right w:w="45" w:type="dxa"/>
            </w:tcMar>
            <w:vAlign w:val="center"/>
          </w:tcPr>
          <w:p w14:paraId="2F0376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w:t>
            </w:r>
          </w:p>
        </w:tc>
        <w:tc>
          <w:tcPr>
            <w:tcW w:w="2977" w:type="dxa"/>
            <w:shd w:val="clear" w:color="auto" w:fill="FFFFFF"/>
            <w:tcMar>
              <w:top w:w="0" w:type="dxa"/>
              <w:left w:w="45" w:type="dxa"/>
              <w:bottom w:w="0" w:type="dxa"/>
              <w:right w:w="45" w:type="dxa"/>
            </w:tcMar>
            <w:vAlign w:val="center"/>
          </w:tcPr>
          <w:p w14:paraId="32F1F9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TRINITY_DN4162_c0_g1</w:t>
            </w:r>
          </w:p>
        </w:tc>
        <w:tc>
          <w:tcPr>
            <w:tcW w:w="708" w:type="dxa"/>
            <w:gridSpan w:val="2"/>
            <w:shd w:val="clear" w:color="auto" w:fill="FFFFFF"/>
            <w:tcMar>
              <w:top w:w="0" w:type="dxa"/>
              <w:left w:w="45" w:type="dxa"/>
              <w:bottom w:w="0" w:type="dxa"/>
              <w:right w:w="45" w:type="dxa"/>
            </w:tcMar>
            <w:vAlign w:val="center"/>
          </w:tcPr>
          <w:p w14:paraId="080651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238</w:t>
            </w:r>
          </w:p>
        </w:tc>
        <w:tc>
          <w:tcPr>
            <w:tcW w:w="851" w:type="dxa"/>
            <w:shd w:val="clear" w:color="auto" w:fill="FFFFFF"/>
            <w:tcMar>
              <w:top w:w="0" w:type="dxa"/>
              <w:left w:w="45" w:type="dxa"/>
              <w:bottom w:w="0" w:type="dxa"/>
              <w:right w:w="45" w:type="dxa"/>
            </w:tcMar>
            <w:vAlign w:val="center"/>
          </w:tcPr>
          <w:p w14:paraId="757367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749810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2.338480665</w:t>
            </w:r>
          </w:p>
        </w:tc>
        <w:tc>
          <w:tcPr>
            <w:tcW w:w="2268" w:type="dxa"/>
            <w:shd w:val="clear" w:color="auto" w:fill="833C0B"/>
            <w:tcMar>
              <w:top w:w="0" w:type="dxa"/>
              <w:left w:w="45" w:type="dxa"/>
              <w:bottom w:w="0" w:type="dxa"/>
              <w:right w:w="45" w:type="dxa"/>
            </w:tcMar>
            <w:vAlign w:val="center"/>
          </w:tcPr>
          <w:p w14:paraId="09E81A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5'-nucleotidase</w:t>
            </w:r>
          </w:p>
        </w:tc>
        <w:tc>
          <w:tcPr>
            <w:tcW w:w="993" w:type="dxa"/>
            <w:shd w:val="clear" w:color="auto" w:fill="CCCCCC"/>
            <w:tcMar>
              <w:top w:w="0" w:type="dxa"/>
              <w:left w:w="45" w:type="dxa"/>
              <w:bottom w:w="0" w:type="dxa"/>
              <w:right w:w="45" w:type="dxa"/>
            </w:tcMar>
            <w:vAlign w:val="center"/>
          </w:tcPr>
          <w:p w14:paraId="285CC13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833C0B"/>
            <w:tcMar>
              <w:top w:w="0" w:type="dxa"/>
              <w:left w:w="45" w:type="dxa"/>
              <w:bottom w:w="0" w:type="dxa"/>
              <w:right w:w="45" w:type="dxa"/>
            </w:tcMar>
            <w:vAlign w:val="center"/>
          </w:tcPr>
          <w:p w14:paraId="096D6F1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64C89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XP_026539324</w:t>
            </w:r>
          </w:p>
        </w:tc>
        <w:tc>
          <w:tcPr>
            <w:tcW w:w="1843" w:type="dxa"/>
            <w:shd w:val="clear" w:color="auto" w:fill="FFFFFF"/>
            <w:tcMar>
              <w:top w:w="0" w:type="dxa"/>
              <w:left w:w="45" w:type="dxa"/>
              <w:bottom w:w="0" w:type="dxa"/>
              <w:right w:w="45" w:type="dxa"/>
            </w:tcMar>
            <w:vAlign w:val="center"/>
          </w:tcPr>
          <w:p w14:paraId="013DDE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772D0E32" w14:textId="77777777" w:rsidTr="002F0825">
        <w:trPr>
          <w:jc w:val="center"/>
        </w:trPr>
        <w:tc>
          <w:tcPr>
            <w:tcW w:w="709" w:type="dxa"/>
            <w:shd w:val="clear" w:color="auto" w:fill="FFFFFF"/>
            <w:tcMar>
              <w:top w:w="0" w:type="dxa"/>
              <w:left w:w="45" w:type="dxa"/>
              <w:bottom w:w="0" w:type="dxa"/>
              <w:right w:w="45" w:type="dxa"/>
            </w:tcMar>
            <w:vAlign w:val="center"/>
          </w:tcPr>
          <w:p w14:paraId="1ACB71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w:t>
            </w:r>
          </w:p>
        </w:tc>
        <w:tc>
          <w:tcPr>
            <w:tcW w:w="2977" w:type="dxa"/>
            <w:shd w:val="clear" w:color="auto" w:fill="FFFFFF"/>
            <w:tcMar>
              <w:top w:w="0" w:type="dxa"/>
              <w:left w:w="45" w:type="dxa"/>
              <w:bottom w:w="0" w:type="dxa"/>
              <w:right w:w="45" w:type="dxa"/>
            </w:tcMar>
            <w:vAlign w:val="center"/>
          </w:tcPr>
          <w:p w14:paraId="09C3741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TRINITY_DN4162_c0_g1</w:t>
            </w:r>
          </w:p>
        </w:tc>
        <w:tc>
          <w:tcPr>
            <w:tcW w:w="708" w:type="dxa"/>
            <w:gridSpan w:val="2"/>
            <w:shd w:val="clear" w:color="auto" w:fill="FFFFFF"/>
            <w:tcMar>
              <w:top w:w="0" w:type="dxa"/>
              <w:left w:w="45" w:type="dxa"/>
              <w:bottom w:w="0" w:type="dxa"/>
              <w:right w:w="45" w:type="dxa"/>
            </w:tcMar>
            <w:vAlign w:val="center"/>
          </w:tcPr>
          <w:p w14:paraId="2A4995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218</w:t>
            </w:r>
          </w:p>
        </w:tc>
        <w:tc>
          <w:tcPr>
            <w:tcW w:w="851" w:type="dxa"/>
            <w:shd w:val="clear" w:color="auto" w:fill="FFFFFF"/>
            <w:tcMar>
              <w:top w:w="0" w:type="dxa"/>
              <w:left w:w="45" w:type="dxa"/>
              <w:bottom w:w="0" w:type="dxa"/>
              <w:right w:w="45" w:type="dxa"/>
            </w:tcMar>
            <w:vAlign w:val="center"/>
          </w:tcPr>
          <w:p w14:paraId="63EB201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125</w:t>
            </w:r>
          </w:p>
        </w:tc>
        <w:tc>
          <w:tcPr>
            <w:tcW w:w="1417" w:type="dxa"/>
            <w:shd w:val="clear" w:color="auto" w:fill="FFFFFF"/>
            <w:tcMar>
              <w:top w:w="0" w:type="dxa"/>
              <w:left w:w="45" w:type="dxa"/>
              <w:bottom w:w="0" w:type="dxa"/>
              <w:right w:w="45" w:type="dxa"/>
            </w:tcMar>
            <w:vAlign w:val="center"/>
          </w:tcPr>
          <w:p w14:paraId="4E3A7A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2.338480665</w:t>
            </w:r>
          </w:p>
        </w:tc>
        <w:tc>
          <w:tcPr>
            <w:tcW w:w="2268" w:type="dxa"/>
            <w:shd w:val="clear" w:color="auto" w:fill="833C0B"/>
            <w:tcMar>
              <w:top w:w="0" w:type="dxa"/>
              <w:left w:w="45" w:type="dxa"/>
              <w:bottom w:w="0" w:type="dxa"/>
              <w:right w:w="45" w:type="dxa"/>
            </w:tcMar>
            <w:vAlign w:val="center"/>
          </w:tcPr>
          <w:p w14:paraId="346FF0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5'-nucleotidase</w:t>
            </w:r>
          </w:p>
        </w:tc>
        <w:tc>
          <w:tcPr>
            <w:tcW w:w="993" w:type="dxa"/>
            <w:shd w:val="clear" w:color="auto" w:fill="CCCCCC"/>
            <w:tcMar>
              <w:top w:w="0" w:type="dxa"/>
              <w:left w:w="45" w:type="dxa"/>
              <w:bottom w:w="0" w:type="dxa"/>
              <w:right w:w="45" w:type="dxa"/>
            </w:tcMar>
            <w:vAlign w:val="center"/>
          </w:tcPr>
          <w:p w14:paraId="456BC66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833C0B"/>
            <w:tcMar>
              <w:top w:w="0" w:type="dxa"/>
              <w:left w:w="45" w:type="dxa"/>
              <w:bottom w:w="0" w:type="dxa"/>
              <w:right w:w="45" w:type="dxa"/>
            </w:tcMar>
            <w:vAlign w:val="center"/>
          </w:tcPr>
          <w:p w14:paraId="52A8642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2117A94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XP_026539324</w:t>
            </w:r>
          </w:p>
        </w:tc>
        <w:tc>
          <w:tcPr>
            <w:tcW w:w="1843" w:type="dxa"/>
            <w:shd w:val="clear" w:color="auto" w:fill="FFFFFF"/>
            <w:tcMar>
              <w:top w:w="0" w:type="dxa"/>
              <w:left w:w="45" w:type="dxa"/>
              <w:bottom w:w="0" w:type="dxa"/>
              <w:right w:w="45" w:type="dxa"/>
            </w:tcMar>
            <w:vAlign w:val="center"/>
          </w:tcPr>
          <w:p w14:paraId="23C5D29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6FEEFFCA" w14:textId="77777777" w:rsidTr="002F0825">
        <w:trPr>
          <w:jc w:val="center"/>
        </w:trPr>
        <w:tc>
          <w:tcPr>
            <w:tcW w:w="709" w:type="dxa"/>
            <w:shd w:val="clear" w:color="auto" w:fill="FFFFFF"/>
            <w:tcMar>
              <w:top w:w="0" w:type="dxa"/>
              <w:left w:w="45" w:type="dxa"/>
              <w:bottom w:w="0" w:type="dxa"/>
              <w:right w:w="45" w:type="dxa"/>
            </w:tcMar>
            <w:vAlign w:val="center"/>
          </w:tcPr>
          <w:p w14:paraId="168693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w:t>
            </w:r>
          </w:p>
        </w:tc>
        <w:tc>
          <w:tcPr>
            <w:tcW w:w="2977" w:type="dxa"/>
            <w:shd w:val="clear" w:color="auto" w:fill="FFFFFF"/>
            <w:tcMar>
              <w:top w:w="0" w:type="dxa"/>
              <w:left w:w="45" w:type="dxa"/>
              <w:bottom w:w="0" w:type="dxa"/>
              <w:right w:w="45" w:type="dxa"/>
            </w:tcMar>
            <w:vAlign w:val="center"/>
          </w:tcPr>
          <w:p w14:paraId="43D42D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TRINITY_DN5084_c1_g2</w:t>
            </w:r>
          </w:p>
        </w:tc>
        <w:tc>
          <w:tcPr>
            <w:tcW w:w="708" w:type="dxa"/>
            <w:gridSpan w:val="2"/>
            <w:shd w:val="clear" w:color="auto" w:fill="FFFFFF"/>
            <w:tcMar>
              <w:top w:w="0" w:type="dxa"/>
              <w:left w:w="45" w:type="dxa"/>
              <w:bottom w:w="0" w:type="dxa"/>
              <w:right w:w="45" w:type="dxa"/>
            </w:tcMar>
            <w:vAlign w:val="center"/>
          </w:tcPr>
          <w:p w14:paraId="3DE059D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204</w:t>
            </w:r>
          </w:p>
        </w:tc>
        <w:tc>
          <w:tcPr>
            <w:tcW w:w="851" w:type="dxa"/>
            <w:shd w:val="clear" w:color="auto" w:fill="FFFFFF"/>
            <w:tcMar>
              <w:top w:w="0" w:type="dxa"/>
              <w:left w:w="45" w:type="dxa"/>
              <w:bottom w:w="0" w:type="dxa"/>
              <w:right w:w="45" w:type="dxa"/>
            </w:tcMar>
            <w:vAlign w:val="center"/>
          </w:tcPr>
          <w:p w14:paraId="62E438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39</w:t>
            </w:r>
          </w:p>
        </w:tc>
        <w:tc>
          <w:tcPr>
            <w:tcW w:w="1417" w:type="dxa"/>
            <w:shd w:val="clear" w:color="auto" w:fill="FFFFFF"/>
            <w:tcMar>
              <w:top w:w="0" w:type="dxa"/>
              <w:left w:w="45" w:type="dxa"/>
              <w:bottom w:w="0" w:type="dxa"/>
              <w:right w:w="45" w:type="dxa"/>
            </w:tcMar>
            <w:vAlign w:val="center"/>
          </w:tcPr>
          <w:p w14:paraId="686779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2.000383847</w:t>
            </w:r>
          </w:p>
        </w:tc>
        <w:tc>
          <w:tcPr>
            <w:tcW w:w="2268" w:type="dxa"/>
            <w:shd w:val="clear" w:color="auto" w:fill="833C0B"/>
            <w:tcMar>
              <w:top w:w="0" w:type="dxa"/>
              <w:left w:w="45" w:type="dxa"/>
              <w:bottom w:w="0" w:type="dxa"/>
              <w:right w:w="45" w:type="dxa"/>
            </w:tcMar>
            <w:vAlign w:val="center"/>
          </w:tcPr>
          <w:p w14:paraId="64A20C8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5'-nucleotidase</w:t>
            </w:r>
          </w:p>
        </w:tc>
        <w:tc>
          <w:tcPr>
            <w:tcW w:w="993" w:type="dxa"/>
            <w:shd w:val="clear" w:color="auto" w:fill="CCCCCC"/>
            <w:tcMar>
              <w:top w:w="0" w:type="dxa"/>
              <w:left w:w="45" w:type="dxa"/>
              <w:bottom w:w="0" w:type="dxa"/>
              <w:right w:w="45" w:type="dxa"/>
            </w:tcMar>
            <w:vAlign w:val="center"/>
          </w:tcPr>
          <w:p w14:paraId="37C726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833C0B"/>
            <w:tcMar>
              <w:top w:w="0" w:type="dxa"/>
              <w:left w:w="45" w:type="dxa"/>
              <w:bottom w:w="0" w:type="dxa"/>
              <w:right w:w="45" w:type="dxa"/>
            </w:tcMar>
            <w:vAlign w:val="center"/>
          </w:tcPr>
          <w:p w14:paraId="6E1C003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3404A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XP_026522489</w:t>
            </w:r>
          </w:p>
        </w:tc>
        <w:tc>
          <w:tcPr>
            <w:tcW w:w="1843" w:type="dxa"/>
            <w:shd w:val="clear" w:color="auto" w:fill="FFFFFF"/>
            <w:tcMar>
              <w:top w:w="0" w:type="dxa"/>
              <w:left w:w="45" w:type="dxa"/>
              <w:bottom w:w="0" w:type="dxa"/>
              <w:right w:w="45" w:type="dxa"/>
            </w:tcMar>
            <w:vAlign w:val="center"/>
          </w:tcPr>
          <w:p w14:paraId="1485E6A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1BC488F5" w14:textId="77777777" w:rsidTr="002F0825">
        <w:trPr>
          <w:jc w:val="center"/>
        </w:trPr>
        <w:tc>
          <w:tcPr>
            <w:tcW w:w="709" w:type="dxa"/>
            <w:shd w:val="clear" w:color="auto" w:fill="FFFFFF"/>
            <w:tcMar>
              <w:top w:w="0" w:type="dxa"/>
              <w:left w:w="45" w:type="dxa"/>
              <w:bottom w:w="0" w:type="dxa"/>
              <w:right w:w="45" w:type="dxa"/>
            </w:tcMar>
            <w:vAlign w:val="center"/>
          </w:tcPr>
          <w:p w14:paraId="3ED7E8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w:t>
            </w:r>
          </w:p>
        </w:tc>
        <w:tc>
          <w:tcPr>
            <w:tcW w:w="2977" w:type="dxa"/>
            <w:shd w:val="clear" w:color="auto" w:fill="FFFFFF"/>
            <w:tcMar>
              <w:top w:w="0" w:type="dxa"/>
              <w:left w:w="45" w:type="dxa"/>
              <w:bottom w:w="0" w:type="dxa"/>
              <w:right w:w="45" w:type="dxa"/>
            </w:tcMar>
            <w:vAlign w:val="center"/>
          </w:tcPr>
          <w:p w14:paraId="7BF1550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TRINITY_DN4162_c0_g1</w:t>
            </w:r>
          </w:p>
        </w:tc>
        <w:tc>
          <w:tcPr>
            <w:tcW w:w="708" w:type="dxa"/>
            <w:gridSpan w:val="2"/>
            <w:shd w:val="clear" w:color="auto" w:fill="FFFFFF"/>
            <w:tcMar>
              <w:top w:w="0" w:type="dxa"/>
              <w:left w:w="45" w:type="dxa"/>
              <w:bottom w:w="0" w:type="dxa"/>
              <w:right w:w="45" w:type="dxa"/>
            </w:tcMar>
            <w:vAlign w:val="center"/>
          </w:tcPr>
          <w:p w14:paraId="74574D2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176</w:t>
            </w:r>
          </w:p>
        </w:tc>
        <w:tc>
          <w:tcPr>
            <w:tcW w:w="851" w:type="dxa"/>
            <w:shd w:val="clear" w:color="auto" w:fill="FFFFFF"/>
            <w:tcMar>
              <w:top w:w="0" w:type="dxa"/>
              <w:left w:w="45" w:type="dxa"/>
              <w:bottom w:w="0" w:type="dxa"/>
              <w:right w:w="45" w:type="dxa"/>
            </w:tcMar>
            <w:vAlign w:val="center"/>
          </w:tcPr>
          <w:p w14:paraId="54387F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w:t>
            </w:r>
          </w:p>
        </w:tc>
        <w:tc>
          <w:tcPr>
            <w:tcW w:w="1417" w:type="dxa"/>
            <w:shd w:val="clear" w:color="auto" w:fill="FFFFFF"/>
            <w:tcMar>
              <w:top w:w="0" w:type="dxa"/>
              <w:left w:w="45" w:type="dxa"/>
              <w:bottom w:w="0" w:type="dxa"/>
              <w:right w:w="45" w:type="dxa"/>
            </w:tcMar>
            <w:vAlign w:val="center"/>
          </w:tcPr>
          <w:p w14:paraId="1674CF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2.338480665</w:t>
            </w:r>
          </w:p>
        </w:tc>
        <w:tc>
          <w:tcPr>
            <w:tcW w:w="2268" w:type="dxa"/>
            <w:shd w:val="clear" w:color="auto" w:fill="833C0B"/>
            <w:tcMar>
              <w:top w:w="0" w:type="dxa"/>
              <w:left w:w="45" w:type="dxa"/>
              <w:bottom w:w="0" w:type="dxa"/>
              <w:right w:w="45" w:type="dxa"/>
            </w:tcMar>
            <w:vAlign w:val="center"/>
          </w:tcPr>
          <w:p w14:paraId="1A3E95A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5'-nucleotidase</w:t>
            </w:r>
          </w:p>
        </w:tc>
        <w:tc>
          <w:tcPr>
            <w:tcW w:w="993" w:type="dxa"/>
            <w:shd w:val="clear" w:color="auto" w:fill="CCCCCC"/>
            <w:tcMar>
              <w:top w:w="0" w:type="dxa"/>
              <w:left w:w="45" w:type="dxa"/>
              <w:bottom w:w="0" w:type="dxa"/>
              <w:right w:w="45" w:type="dxa"/>
            </w:tcMar>
            <w:vAlign w:val="center"/>
          </w:tcPr>
          <w:p w14:paraId="6E00CA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833C0B"/>
            <w:tcMar>
              <w:top w:w="0" w:type="dxa"/>
              <w:left w:w="45" w:type="dxa"/>
              <w:bottom w:w="0" w:type="dxa"/>
              <w:right w:w="45" w:type="dxa"/>
            </w:tcMar>
            <w:vAlign w:val="center"/>
          </w:tcPr>
          <w:p w14:paraId="2F6F8E8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65BBBC4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XP_026539324</w:t>
            </w:r>
          </w:p>
        </w:tc>
        <w:tc>
          <w:tcPr>
            <w:tcW w:w="1843" w:type="dxa"/>
            <w:shd w:val="clear" w:color="auto" w:fill="FFFFFF"/>
            <w:tcMar>
              <w:top w:w="0" w:type="dxa"/>
              <w:left w:w="45" w:type="dxa"/>
              <w:bottom w:w="0" w:type="dxa"/>
              <w:right w:w="45" w:type="dxa"/>
            </w:tcMar>
            <w:vAlign w:val="center"/>
          </w:tcPr>
          <w:p w14:paraId="6E3253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278F9E7C" w14:textId="77777777" w:rsidTr="002F0825">
        <w:trPr>
          <w:jc w:val="center"/>
        </w:trPr>
        <w:tc>
          <w:tcPr>
            <w:tcW w:w="709" w:type="dxa"/>
            <w:shd w:val="clear" w:color="auto" w:fill="FFFFFF"/>
            <w:tcMar>
              <w:top w:w="0" w:type="dxa"/>
              <w:left w:w="45" w:type="dxa"/>
              <w:bottom w:w="0" w:type="dxa"/>
              <w:right w:w="45" w:type="dxa"/>
            </w:tcMar>
            <w:vAlign w:val="center"/>
          </w:tcPr>
          <w:p w14:paraId="5DC6D12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w:t>
            </w:r>
          </w:p>
        </w:tc>
        <w:tc>
          <w:tcPr>
            <w:tcW w:w="2977" w:type="dxa"/>
            <w:shd w:val="clear" w:color="auto" w:fill="FFFFFF"/>
            <w:tcMar>
              <w:top w:w="0" w:type="dxa"/>
              <w:left w:w="45" w:type="dxa"/>
              <w:bottom w:w="0" w:type="dxa"/>
              <w:right w:w="45" w:type="dxa"/>
            </w:tcMar>
            <w:vAlign w:val="center"/>
          </w:tcPr>
          <w:p w14:paraId="2F51CC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TRINITY_DN846_c0_g1</w:t>
            </w:r>
          </w:p>
        </w:tc>
        <w:tc>
          <w:tcPr>
            <w:tcW w:w="708" w:type="dxa"/>
            <w:gridSpan w:val="2"/>
            <w:shd w:val="clear" w:color="auto" w:fill="FFFFFF"/>
            <w:tcMar>
              <w:top w:w="0" w:type="dxa"/>
              <w:left w:w="45" w:type="dxa"/>
              <w:bottom w:w="0" w:type="dxa"/>
              <w:right w:w="45" w:type="dxa"/>
            </w:tcMar>
            <w:vAlign w:val="center"/>
          </w:tcPr>
          <w:p w14:paraId="70262C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107953</w:t>
            </w:r>
          </w:p>
        </w:tc>
        <w:tc>
          <w:tcPr>
            <w:tcW w:w="851" w:type="dxa"/>
            <w:shd w:val="clear" w:color="auto" w:fill="FFFFFF"/>
            <w:tcMar>
              <w:top w:w="0" w:type="dxa"/>
              <w:left w:w="45" w:type="dxa"/>
              <w:bottom w:w="0" w:type="dxa"/>
              <w:right w:w="45" w:type="dxa"/>
            </w:tcMar>
            <w:vAlign w:val="center"/>
          </w:tcPr>
          <w:p w14:paraId="0382CC5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w:t>
            </w:r>
          </w:p>
        </w:tc>
        <w:tc>
          <w:tcPr>
            <w:tcW w:w="1417" w:type="dxa"/>
            <w:shd w:val="clear" w:color="auto" w:fill="FFFFFF"/>
            <w:tcMar>
              <w:top w:w="0" w:type="dxa"/>
              <w:left w:w="45" w:type="dxa"/>
              <w:bottom w:w="0" w:type="dxa"/>
              <w:right w:w="45" w:type="dxa"/>
            </w:tcMar>
            <w:vAlign w:val="center"/>
          </w:tcPr>
          <w:p w14:paraId="4BE67D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14.70189849</w:t>
            </w:r>
          </w:p>
        </w:tc>
        <w:tc>
          <w:tcPr>
            <w:tcW w:w="2268" w:type="dxa"/>
            <w:shd w:val="clear" w:color="auto" w:fill="C55A11"/>
            <w:tcMar>
              <w:top w:w="0" w:type="dxa"/>
              <w:left w:w="45" w:type="dxa"/>
              <w:bottom w:w="0" w:type="dxa"/>
              <w:right w:w="45" w:type="dxa"/>
            </w:tcMar>
            <w:vAlign w:val="center"/>
          </w:tcPr>
          <w:p w14:paraId="646E30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Acetylcholinesterase</w:t>
            </w:r>
          </w:p>
        </w:tc>
        <w:tc>
          <w:tcPr>
            <w:tcW w:w="993" w:type="dxa"/>
            <w:shd w:val="clear" w:color="auto" w:fill="CCCCCC"/>
            <w:tcMar>
              <w:top w:w="0" w:type="dxa"/>
              <w:left w:w="45" w:type="dxa"/>
              <w:bottom w:w="0" w:type="dxa"/>
              <w:right w:w="45" w:type="dxa"/>
            </w:tcMar>
            <w:vAlign w:val="center"/>
          </w:tcPr>
          <w:p w14:paraId="723FD7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val="restart"/>
            <w:shd w:val="clear" w:color="auto" w:fill="C55A11"/>
            <w:tcMar>
              <w:top w:w="0" w:type="dxa"/>
              <w:left w:w="45" w:type="dxa"/>
              <w:bottom w:w="0" w:type="dxa"/>
              <w:right w:w="45" w:type="dxa"/>
            </w:tcMar>
            <w:vAlign w:val="center"/>
          </w:tcPr>
          <w:p w14:paraId="1631DE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1.28%</w:t>
            </w:r>
          </w:p>
        </w:tc>
        <w:tc>
          <w:tcPr>
            <w:tcW w:w="1559" w:type="dxa"/>
            <w:shd w:val="clear" w:color="auto" w:fill="FFFFFF"/>
            <w:tcMar>
              <w:top w:w="0" w:type="dxa"/>
              <w:left w:w="45" w:type="dxa"/>
              <w:bottom w:w="0" w:type="dxa"/>
              <w:right w:w="45" w:type="dxa"/>
            </w:tcMar>
            <w:vAlign w:val="center"/>
          </w:tcPr>
          <w:p w14:paraId="122972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AAC59905</w:t>
            </w:r>
          </w:p>
        </w:tc>
        <w:tc>
          <w:tcPr>
            <w:tcW w:w="1843" w:type="dxa"/>
            <w:shd w:val="clear" w:color="auto" w:fill="FFFFFF"/>
            <w:tcMar>
              <w:top w:w="0" w:type="dxa"/>
              <w:left w:w="45" w:type="dxa"/>
              <w:bottom w:w="0" w:type="dxa"/>
              <w:right w:w="45" w:type="dxa"/>
            </w:tcMar>
            <w:vAlign w:val="center"/>
          </w:tcPr>
          <w:p w14:paraId="5B0D47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5527E9BA" w14:textId="77777777" w:rsidTr="002F0825">
        <w:trPr>
          <w:jc w:val="center"/>
        </w:trPr>
        <w:tc>
          <w:tcPr>
            <w:tcW w:w="709" w:type="dxa"/>
            <w:shd w:val="clear" w:color="auto" w:fill="FFFFFF"/>
            <w:tcMar>
              <w:top w:w="0" w:type="dxa"/>
              <w:left w:w="45" w:type="dxa"/>
              <w:bottom w:w="0" w:type="dxa"/>
              <w:right w:w="45" w:type="dxa"/>
            </w:tcMar>
            <w:vAlign w:val="center"/>
          </w:tcPr>
          <w:p w14:paraId="4BBFD24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w:t>
            </w:r>
          </w:p>
        </w:tc>
        <w:tc>
          <w:tcPr>
            <w:tcW w:w="2977" w:type="dxa"/>
            <w:shd w:val="clear" w:color="auto" w:fill="FFFFFF"/>
            <w:tcMar>
              <w:top w:w="0" w:type="dxa"/>
              <w:left w:w="45" w:type="dxa"/>
              <w:bottom w:w="0" w:type="dxa"/>
              <w:right w:w="45" w:type="dxa"/>
            </w:tcMar>
            <w:vAlign w:val="center"/>
          </w:tcPr>
          <w:p w14:paraId="18F23EA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TRINITY_DN846_c0_g1</w:t>
            </w:r>
          </w:p>
        </w:tc>
        <w:tc>
          <w:tcPr>
            <w:tcW w:w="708" w:type="dxa"/>
            <w:gridSpan w:val="2"/>
            <w:shd w:val="clear" w:color="auto" w:fill="FFFFFF"/>
            <w:tcMar>
              <w:top w:w="0" w:type="dxa"/>
              <w:left w:w="45" w:type="dxa"/>
              <w:bottom w:w="0" w:type="dxa"/>
              <w:right w:w="45" w:type="dxa"/>
            </w:tcMar>
            <w:vAlign w:val="center"/>
          </w:tcPr>
          <w:p w14:paraId="205ACF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68234</w:t>
            </w:r>
          </w:p>
        </w:tc>
        <w:tc>
          <w:tcPr>
            <w:tcW w:w="851" w:type="dxa"/>
            <w:shd w:val="clear" w:color="auto" w:fill="FFFFFF"/>
            <w:tcMar>
              <w:top w:w="0" w:type="dxa"/>
              <w:left w:w="45" w:type="dxa"/>
              <w:bottom w:w="0" w:type="dxa"/>
              <w:right w:w="45" w:type="dxa"/>
            </w:tcMar>
            <w:vAlign w:val="center"/>
          </w:tcPr>
          <w:p w14:paraId="56E7C4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w:t>
            </w:r>
          </w:p>
        </w:tc>
        <w:tc>
          <w:tcPr>
            <w:tcW w:w="1417" w:type="dxa"/>
            <w:shd w:val="clear" w:color="auto" w:fill="FFFFFF"/>
            <w:tcMar>
              <w:top w:w="0" w:type="dxa"/>
              <w:left w:w="45" w:type="dxa"/>
              <w:bottom w:w="0" w:type="dxa"/>
              <w:right w:w="45" w:type="dxa"/>
            </w:tcMar>
            <w:vAlign w:val="center"/>
          </w:tcPr>
          <w:p w14:paraId="147AFF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14.70189849</w:t>
            </w:r>
          </w:p>
        </w:tc>
        <w:tc>
          <w:tcPr>
            <w:tcW w:w="2268" w:type="dxa"/>
            <w:shd w:val="clear" w:color="auto" w:fill="C55A11"/>
            <w:tcMar>
              <w:top w:w="0" w:type="dxa"/>
              <w:left w:w="45" w:type="dxa"/>
              <w:bottom w:w="0" w:type="dxa"/>
              <w:right w:w="45" w:type="dxa"/>
            </w:tcMar>
            <w:vAlign w:val="center"/>
          </w:tcPr>
          <w:p w14:paraId="4D9999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Acetylcholinesterase</w:t>
            </w:r>
          </w:p>
        </w:tc>
        <w:tc>
          <w:tcPr>
            <w:tcW w:w="993" w:type="dxa"/>
            <w:shd w:val="clear" w:color="auto" w:fill="CCCCCC"/>
            <w:tcMar>
              <w:top w:w="0" w:type="dxa"/>
              <w:left w:w="45" w:type="dxa"/>
              <w:bottom w:w="0" w:type="dxa"/>
              <w:right w:w="45" w:type="dxa"/>
            </w:tcMar>
            <w:vAlign w:val="center"/>
          </w:tcPr>
          <w:p w14:paraId="189FFD0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C55A11"/>
            <w:tcMar>
              <w:top w:w="0" w:type="dxa"/>
              <w:left w:w="45" w:type="dxa"/>
              <w:bottom w:w="0" w:type="dxa"/>
              <w:right w:w="45" w:type="dxa"/>
            </w:tcMar>
            <w:vAlign w:val="center"/>
          </w:tcPr>
          <w:p w14:paraId="4CBA0CB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886C44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AAC59905</w:t>
            </w:r>
          </w:p>
        </w:tc>
        <w:tc>
          <w:tcPr>
            <w:tcW w:w="1843" w:type="dxa"/>
            <w:shd w:val="clear" w:color="auto" w:fill="FFFFFF"/>
            <w:tcMar>
              <w:top w:w="0" w:type="dxa"/>
              <w:left w:w="45" w:type="dxa"/>
              <w:bottom w:w="0" w:type="dxa"/>
              <w:right w:w="45" w:type="dxa"/>
            </w:tcMar>
            <w:vAlign w:val="center"/>
          </w:tcPr>
          <w:p w14:paraId="05241AE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5D039731" w14:textId="77777777" w:rsidTr="002F0825">
        <w:trPr>
          <w:jc w:val="center"/>
        </w:trPr>
        <w:tc>
          <w:tcPr>
            <w:tcW w:w="709" w:type="dxa"/>
            <w:shd w:val="clear" w:color="auto" w:fill="FFFFFF"/>
            <w:tcMar>
              <w:top w:w="0" w:type="dxa"/>
              <w:left w:w="45" w:type="dxa"/>
              <w:bottom w:w="0" w:type="dxa"/>
              <w:right w:w="45" w:type="dxa"/>
            </w:tcMar>
            <w:vAlign w:val="center"/>
          </w:tcPr>
          <w:p w14:paraId="773E630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w:t>
            </w:r>
          </w:p>
        </w:tc>
        <w:tc>
          <w:tcPr>
            <w:tcW w:w="2977" w:type="dxa"/>
            <w:shd w:val="clear" w:color="auto" w:fill="FFFFFF"/>
            <w:tcMar>
              <w:top w:w="0" w:type="dxa"/>
              <w:left w:w="45" w:type="dxa"/>
              <w:bottom w:w="0" w:type="dxa"/>
              <w:right w:w="45" w:type="dxa"/>
            </w:tcMar>
            <w:vAlign w:val="center"/>
          </w:tcPr>
          <w:p w14:paraId="2F6AEB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TRINITY_DN846_c0_g1</w:t>
            </w:r>
          </w:p>
        </w:tc>
        <w:tc>
          <w:tcPr>
            <w:tcW w:w="708" w:type="dxa"/>
            <w:gridSpan w:val="2"/>
            <w:shd w:val="clear" w:color="auto" w:fill="FFFFFF"/>
            <w:tcMar>
              <w:top w:w="0" w:type="dxa"/>
              <w:left w:w="45" w:type="dxa"/>
              <w:bottom w:w="0" w:type="dxa"/>
              <w:right w:w="45" w:type="dxa"/>
            </w:tcMar>
            <w:vAlign w:val="center"/>
          </w:tcPr>
          <w:p w14:paraId="33E4D7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31465</w:t>
            </w:r>
          </w:p>
        </w:tc>
        <w:tc>
          <w:tcPr>
            <w:tcW w:w="851" w:type="dxa"/>
            <w:shd w:val="clear" w:color="auto" w:fill="FFFFFF"/>
            <w:tcMar>
              <w:top w:w="0" w:type="dxa"/>
              <w:left w:w="45" w:type="dxa"/>
              <w:bottom w:w="0" w:type="dxa"/>
              <w:right w:w="45" w:type="dxa"/>
            </w:tcMar>
            <w:vAlign w:val="center"/>
          </w:tcPr>
          <w:p w14:paraId="6D2D88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6CFCA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14.70189849</w:t>
            </w:r>
          </w:p>
        </w:tc>
        <w:tc>
          <w:tcPr>
            <w:tcW w:w="2268" w:type="dxa"/>
            <w:shd w:val="clear" w:color="auto" w:fill="C55A11"/>
            <w:tcMar>
              <w:top w:w="0" w:type="dxa"/>
              <w:left w:w="45" w:type="dxa"/>
              <w:bottom w:w="0" w:type="dxa"/>
              <w:right w:w="45" w:type="dxa"/>
            </w:tcMar>
            <w:vAlign w:val="center"/>
          </w:tcPr>
          <w:p w14:paraId="6C90AC7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Acetylcholinesterase</w:t>
            </w:r>
          </w:p>
        </w:tc>
        <w:tc>
          <w:tcPr>
            <w:tcW w:w="993" w:type="dxa"/>
            <w:shd w:val="clear" w:color="auto" w:fill="CCCCCC"/>
            <w:tcMar>
              <w:top w:w="0" w:type="dxa"/>
              <w:left w:w="45" w:type="dxa"/>
              <w:bottom w:w="0" w:type="dxa"/>
              <w:right w:w="45" w:type="dxa"/>
            </w:tcMar>
            <w:vAlign w:val="center"/>
          </w:tcPr>
          <w:p w14:paraId="0535F9F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C55A11"/>
            <w:tcMar>
              <w:top w:w="0" w:type="dxa"/>
              <w:left w:w="45" w:type="dxa"/>
              <w:bottom w:w="0" w:type="dxa"/>
              <w:right w:w="45" w:type="dxa"/>
            </w:tcMar>
            <w:vAlign w:val="center"/>
          </w:tcPr>
          <w:p w14:paraId="02C29E2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F39B42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Q92035</w:t>
            </w:r>
          </w:p>
        </w:tc>
        <w:tc>
          <w:tcPr>
            <w:tcW w:w="1843" w:type="dxa"/>
            <w:shd w:val="clear" w:color="auto" w:fill="FFFFFF"/>
            <w:tcMar>
              <w:top w:w="0" w:type="dxa"/>
              <w:left w:w="45" w:type="dxa"/>
              <w:bottom w:w="0" w:type="dxa"/>
              <w:right w:w="45" w:type="dxa"/>
            </w:tcMar>
            <w:vAlign w:val="center"/>
          </w:tcPr>
          <w:p w14:paraId="63C022C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7CA01291" w14:textId="77777777" w:rsidTr="002F0825">
        <w:trPr>
          <w:jc w:val="center"/>
        </w:trPr>
        <w:tc>
          <w:tcPr>
            <w:tcW w:w="709" w:type="dxa"/>
            <w:shd w:val="clear" w:color="auto" w:fill="FFFFFF"/>
            <w:tcMar>
              <w:top w:w="0" w:type="dxa"/>
              <w:left w:w="45" w:type="dxa"/>
              <w:bottom w:w="0" w:type="dxa"/>
              <w:right w:w="45" w:type="dxa"/>
            </w:tcMar>
            <w:vAlign w:val="center"/>
          </w:tcPr>
          <w:p w14:paraId="6DCC1D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w:t>
            </w:r>
          </w:p>
        </w:tc>
        <w:tc>
          <w:tcPr>
            <w:tcW w:w="2977" w:type="dxa"/>
            <w:shd w:val="clear" w:color="auto" w:fill="FFFFFF"/>
            <w:tcMar>
              <w:top w:w="0" w:type="dxa"/>
              <w:left w:w="45" w:type="dxa"/>
              <w:bottom w:w="0" w:type="dxa"/>
              <w:right w:w="45" w:type="dxa"/>
            </w:tcMar>
            <w:vAlign w:val="center"/>
          </w:tcPr>
          <w:p w14:paraId="4A9A43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TRINITY_DN846_c0_g1</w:t>
            </w:r>
          </w:p>
        </w:tc>
        <w:tc>
          <w:tcPr>
            <w:tcW w:w="708" w:type="dxa"/>
            <w:gridSpan w:val="2"/>
            <w:shd w:val="clear" w:color="auto" w:fill="FFFFFF"/>
            <w:tcMar>
              <w:top w:w="0" w:type="dxa"/>
              <w:left w:w="45" w:type="dxa"/>
              <w:bottom w:w="0" w:type="dxa"/>
              <w:right w:w="45" w:type="dxa"/>
            </w:tcMar>
            <w:vAlign w:val="center"/>
          </w:tcPr>
          <w:p w14:paraId="1B2B72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744</w:t>
            </w:r>
          </w:p>
        </w:tc>
        <w:tc>
          <w:tcPr>
            <w:tcW w:w="851" w:type="dxa"/>
            <w:shd w:val="clear" w:color="auto" w:fill="FFFFFF"/>
            <w:tcMar>
              <w:top w:w="0" w:type="dxa"/>
              <w:left w:w="45" w:type="dxa"/>
              <w:bottom w:w="0" w:type="dxa"/>
              <w:right w:w="45" w:type="dxa"/>
            </w:tcMar>
            <w:vAlign w:val="center"/>
          </w:tcPr>
          <w:p w14:paraId="6CE398B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265FF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14.70189849</w:t>
            </w:r>
          </w:p>
        </w:tc>
        <w:tc>
          <w:tcPr>
            <w:tcW w:w="2268" w:type="dxa"/>
            <w:shd w:val="clear" w:color="auto" w:fill="C55A11"/>
            <w:tcMar>
              <w:top w:w="0" w:type="dxa"/>
              <w:left w:w="45" w:type="dxa"/>
              <w:bottom w:w="0" w:type="dxa"/>
              <w:right w:w="45" w:type="dxa"/>
            </w:tcMar>
            <w:vAlign w:val="center"/>
          </w:tcPr>
          <w:p w14:paraId="4DFDBC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Acetylcholinesterase</w:t>
            </w:r>
          </w:p>
        </w:tc>
        <w:tc>
          <w:tcPr>
            <w:tcW w:w="993" w:type="dxa"/>
            <w:shd w:val="clear" w:color="auto" w:fill="CCCCCC"/>
            <w:tcMar>
              <w:top w:w="0" w:type="dxa"/>
              <w:left w:w="45" w:type="dxa"/>
              <w:bottom w:w="0" w:type="dxa"/>
              <w:right w:w="45" w:type="dxa"/>
            </w:tcMar>
            <w:vAlign w:val="center"/>
          </w:tcPr>
          <w:p w14:paraId="1A439EA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C55A11"/>
            <w:tcMar>
              <w:top w:w="0" w:type="dxa"/>
              <w:left w:w="45" w:type="dxa"/>
              <w:bottom w:w="0" w:type="dxa"/>
              <w:right w:w="45" w:type="dxa"/>
            </w:tcMar>
            <w:vAlign w:val="center"/>
          </w:tcPr>
          <w:p w14:paraId="2F29B51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E1455E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Q92035</w:t>
            </w:r>
          </w:p>
        </w:tc>
        <w:tc>
          <w:tcPr>
            <w:tcW w:w="1843" w:type="dxa"/>
            <w:shd w:val="clear" w:color="auto" w:fill="FFFFFF"/>
            <w:tcMar>
              <w:top w:w="0" w:type="dxa"/>
              <w:left w:w="45" w:type="dxa"/>
              <w:bottom w:w="0" w:type="dxa"/>
              <w:right w:w="45" w:type="dxa"/>
            </w:tcMar>
            <w:vAlign w:val="center"/>
          </w:tcPr>
          <w:p w14:paraId="1D3105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04C2473E" w14:textId="77777777" w:rsidTr="002F0825">
        <w:trPr>
          <w:jc w:val="center"/>
        </w:trPr>
        <w:tc>
          <w:tcPr>
            <w:tcW w:w="709" w:type="dxa"/>
            <w:shd w:val="clear" w:color="auto" w:fill="FFFFFF"/>
            <w:tcMar>
              <w:top w:w="0" w:type="dxa"/>
              <w:left w:w="45" w:type="dxa"/>
              <w:bottom w:w="0" w:type="dxa"/>
              <w:right w:w="45" w:type="dxa"/>
            </w:tcMar>
            <w:vAlign w:val="center"/>
          </w:tcPr>
          <w:p w14:paraId="23F53D9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w:t>
            </w:r>
          </w:p>
        </w:tc>
        <w:tc>
          <w:tcPr>
            <w:tcW w:w="2977" w:type="dxa"/>
            <w:shd w:val="clear" w:color="auto" w:fill="FFFFFF"/>
            <w:tcMar>
              <w:top w:w="0" w:type="dxa"/>
              <w:left w:w="45" w:type="dxa"/>
              <w:bottom w:w="0" w:type="dxa"/>
              <w:right w:w="45" w:type="dxa"/>
            </w:tcMar>
            <w:vAlign w:val="center"/>
          </w:tcPr>
          <w:p w14:paraId="12496A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TRINITY_DN389_c1_g1</w:t>
            </w:r>
          </w:p>
        </w:tc>
        <w:tc>
          <w:tcPr>
            <w:tcW w:w="708" w:type="dxa"/>
            <w:gridSpan w:val="2"/>
            <w:shd w:val="clear" w:color="auto" w:fill="FFFFFF"/>
            <w:tcMar>
              <w:top w:w="0" w:type="dxa"/>
              <w:left w:w="45" w:type="dxa"/>
              <w:bottom w:w="0" w:type="dxa"/>
              <w:right w:w="45" w:type="dxa"/>
            </w:tcMar>
            <w:vAlign w:val="center"/>
          </w:tcPr>
          <w:p w14:paraId="25785EE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1202248</w:t>
            </w:r>
          </w:p>
        </w:tc>
        <w:tc>
          <w:tcPr>
            <w:tcW w:w="851" w:type="dxa"/>
            <w:shd w:val="clear" w:color="auto" w:fill="FFFFFF"/>
            <w:tcMar>
              <w:top w:w="0" w:type="dxa"/>
              <w:left w:w="45" w:type="dxa"/>
              <w:bottom w:w="0" w:type="dxa"/>
              <w:right w:w="45" w:type="dxa"/>
            </w:tcMar>
            <w:vAlign w:val="center"/>
          </w:tcPr>
          <w:p w14:paraId="15DCCC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48</w:t>
            </w:r>
          </w:p>
        </w:tc>
        <w:tc>
          <w:tcPr>
            <w:tcW w:w="1417" w:type="dxa"/>
            <w:shd w:val="clear" w:color="auto" w:fill="FFFFFF"/>
            <w:tcMar>
              <w:top w:w="0" w:type="dxa"/>
              <w:left w:w="45" w:type="dxa"/>
              <w:bottom w:w="0" w:type="dxa"/>
              <w:right w:w="45" w:type="dxa"/>
            </w:tcMar>
            <w:vAlign w:val="center"/>
          </w:tcPr>
          <w:p w14:paraId="528F170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17.10596803</w:t>
            </w:r>
          </w:p>
        </w:tc>
        <w:tc>
          <w:tcPr>
            <w:tcW w:w="2268" w:type="dxa"/>
            <w:shd w:val="clear" w:color="auto" w:fill="FFD965"/>
            <w:tcMar>
              <w:top w:w="0" w:type="dxa"/>
              <w:left w:w="45" w:type="dxa"/>
              <w:bottom w:w="0" w:type="dxa"/>
              <w:right w:w="45" w:type="dxa"/>
            </w:tcMar>
            <w:vAlign w:val="center"/>
          </w:tcPr>
          <w:p w14:paraId="56724A1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7992490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val="restart"/>
            <w:shd w:val="clear" w:color="auto" w:fill="FFE598"/>
            <w:tcMar>
              <w:top w:w="0" w:type="dxa"/>
              <w:left w:w="45" w:type="dxa"/>
              <w:bottom w:w="0" w:type="dxa"/>
              <w:right w:w="45" w:type="dxa"/>
            </w:tcMar>
            <w:vAlign w:val="center"/>
          </w:tcPr>
          <w:p w14:paraId="7C093DA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13.07%</w:t>
            </w:r>
          </w:p>
        </w:tc>
        <w:tc>
          <w:tcPr>
            <w:tcW w:w="1559" w:type="dxa"/>
            <w:shd w:val="clear" w:color="auto" w:fill="FFFFFF"/>
            <w:tcMar>
              <w:top w:w="0" w:type="dxa"/>
              <w:left w:w="45" w:type="dxa"/>
              <w:bottom w:w="0" w:type="dxa"/>
              <w:right w:w="45" w:type="dxa"/>
            </w:tcMar>
            <w:vAlign w:val="center"/>
          </w:tcPr>
          <w:p w14:paraId="098E357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ACE73577</w:t>
            </w:r>
          </w:p>
        </w:tc>
        <w:tc>
          <w:tcPr>
            <w:tcW w:w="1843" w:type="dxa"/>
            <w:shd w:val="clear" w:color="auto" w:fill="FFFFFF"/>
            <w:tcMar>
              <w:top w:w="0" w:type="dxa"/>
              <w:left w:w="45" w:type="dxa"/>
              <w:bottom w:w="0" w:type="dxa"/>
              <w:right w:w="45" w:type="dxa"/>
            </w:tcMar>
            <w:vAlign w:val="center"/>
          </w:tcPr>
          <w:p w14:paraId="2FA5BF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50DE438F" w14:textId="77777777" w:rsidTr="002F0825">
        <w:trPr>
          <w:jc w:val="center"/>
        </w:trPr>
        <w:tc>
          <w:tcPr>
            <w:tcW w:w="709" w:type="dxa"/>
            <w:shd w:val="clear" w:color="auto" w:fill="FFFFFF"/>
            <w:tcMar>
              <w:top w:w="0" w:type="dxa"/>
              <w:left w:w="45" w:type="dxa"/>
              <w:bottom w:w="0" w:type="dxa"/>
              <w:right w:w="45" w:type="dxa"/>
            </w:tcMar>
            <w:vAlign w:val="center"/>
          </w:tcPr>
          <w:p w14:paraId="2C33C7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w:t>
            </w:r>
          </w:p>
        </w:tc>
        <w:tc>
          <w:tcPr>
            <w:tcW w:w="2977" w:type="dxa"/>
            <w:shd w:val="clear" w:color="auto" w:fill="FFFFFF"/>
            <w:tcMar>
              <w:top w:w="0" w:type="dxa"/>
              <w:left w:w="45" w:type="dxa"/>
              <w:bottom w:w="0" w:type="dxa"/>
              <w:right w:w="45" w:type="dxa"/>
            </w:tcMar>
            <w:vAlign w:val="center"/>
          </w:tcPr>
          <w:p w14:paraId="596DD9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TRINITY_DN389_c1_g1</w:t>
            </w:r>
          </w:p>
        </w:tc>
        <w:tc>
          <w:tcPr>
            <w:tcW w:w="708" w:type="dxa"/>
            <w:gridSpan w:val="2"/>
            <w:shd w:val="clear" w:color="auto" w:fill="FFFFFF"/>
            <w:tcMar>
              <w:top w:w="0" w:type="dxa"/>
              <w:left w:w="45" w:type="dxa"/>
              <w:bottom w:w="0" w:type="dxa"/>
              <w:right w:w="45" w:type="dxa"/>
            </w:tcMar>
            <w:vAlign w:val="center"/>
          </w:tcPr>
          <w:p w14:paraId="6648707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918054</w:t>
            </w:r>
          </w:p>
        </w:tc>
        <w:tc>
          <w:tcPr>
            <w:tcW w:w="851" w:type="dxa"/>
            <w:shd w:val="clear" w:color="auto" w:fill="FFFFFF"/>
            <w:tcMar>
              <w:top w:w="0" w:type="dxa"/>
              <w:left w:w="45" w:type="dxa"/>
              <w:bottom w:w="0" w:type="dxa"/>
              <w:right w:w="45" w:type="dxa"/>
            </w:tcMar>
            <w:vAlign w:val="center"/>
          </w:tcPr>
          <w:p w14:paraId="0410A3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D6636D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17.10596803</w:t>
            </w:r>
          </w:p>
        </w:tc>
        <w:tc>
          <w:tcPr>
            <w:tcW w:w="2268" w:type="dxa"/>
            <w:shd w:val="clear" w:color="auto" w:fill="FFD965"/>
            <w:tcMar>
              <w:top w:w="0" w:type="dxa"/>
              <w:left w:w="45" w:type="dxa"/>
              <w:bottom w:w="0" w:type="dxa"/>
              <w:right w:w="45" w:type="dxa"/>
            </w:tcMar>
            <w:vAlign w:val="center"/>
          </w:tcPr>
          <w:p w14:paraId="2552C4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733FA58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BBE744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47EA24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ACE73577</w:t>
            </w:r>
          </w:p>
        </w:tc>
        <w:tc>
          <w:tcPr>
            <w:tcW w:w="1843" w:type="dxa"/>
            <w:shd w:val="clear" w:color="auto" w:fill="FFFFFF"/>
            <w:tcMar>
              <w:top w:w="0" w:type="dxa"/>
              <w:left w:w="45" w:type="dxa"/>
              <w:bottom w:w="0" w:type="dxa"/>
              <w:right w:w="45" w:type="dxa"/>
            </w:tcMar>
            <w:vAlign w:val="center"/>
          </w:tcPr>
          <w:p w14:paraId="09244E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168D78D8" w14:textId="77777777" w:rsidTr="002F0825">
        <w:trPr>
          <w:jc w:val="center"/>
        </w:trPr>
        <w:tc>
          <w:tcPr>
            <w:tcW w:w="709" w:type="dxa"/>
            <w:shd w:val="clear" w:color="auto" w:fill="FFFFFF"/>
            <w:tcMar>
              <w:top w:w="0" w:type="dxa"/>
              <w:left w:w="45" w:type="dxa"/>
              <w:bottom w:w="0" w:type="dxa"/>
              <w:right w:w="45" w:type="dxa"/>
            </w:tcMar>
            <w:vAlign w:val="center"/>
          </w:tcPr>
          <w:p w14:paraId="79D2AA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13</w:t>
            </w:r>
          </w:p>
        </w:tc>
        <w:tc>
          <w:tcPr>
            <w:tcW w:w="2977" w:type="dxa"/>
            <w:shd w:val="clear" w:color="auto" w:fill="FFFFFF"/>
            <w:tcMar>
              <w:top w:w="0" w:type="dxa"/>
              <w:left w:w="45" w:type="dxa"/>
              <w:bottom w:w="0" w:type="dxa"/>
              <w:right w:w="45" w:type="dxa"/>
            </w:tcMar>
            <w:vAlign w:val="center"/>
          </w:tcPr>
          <w:p w14:paraId="21E8A8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TRINITY_DN2703_c0_g1</w:t>
            </w:r>
          </w:p>
        </w:tc>
        <w:tc>
          <w:tcPr>
            <w:tcW w:w="708" w:type="dxa"/>
            <w:gridSpan w:val="2"/>
            <w:shd w:val="clear" w:color="auto" w:fill="FFFFFF"/>
            <w:tcMar>
              <w:top w:w="0" w:type="dxa"/>
              <w:left w:w="45" w:type="dxa"/>
              <w:bottom w:w="0" w:type="dxa"/>
              <w:right w:w="45" w:type="dxa"/>
            </w:tcMar>
            <w:vAlign w:val="center"/>
          </w:tcPr>
          <w:p w14:paraId="7599B6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10221</w:t>
            </w:r>
          </w:p>
        </w:tc>
        <w:tc>
          <w:tcPr>
            <w:tcW w:w="851" w:type="dxa"/>
            <w:shd w:val="clear" w:color="auto" w:fill="FFFFFF"/>
            <w:tcMar>
              <w:top w:w="0" w:type="dxa"/>
              <w:left w:w="45" w:type="dxa"/>
              <w:bottom w:w="0" w:type="dxa"/>
              <w:right w:w="45" w:type="dxa"/>
            </w:tcMar>
            <w:vAlign w:val="center"/>
          </w:tcPr>
          <w:p w14:paraId="24EFA5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669</w:t>
            </w:r>
          </w:p>
        </w:tc>
        <w:tc>
          <w:tcPr>
            <w:tcW w:w="1417" w:type="dxa"/>
            <w:shd w:val="clear" w:color="auto" w:fill="FFFFFF"/>
            <w:tcMar>
              <w:top w:w="0" w:type="dxa"/>
              <w:left w:w="45" w:type="dxa"/>
              <w:bottom w:w="0" w:type="dxa"/>
              <w:right w:w="45" w:type="dxa"/>
            </w:tcMar>
            <w:vAlign w:val="center"/>
          </w:tcPr>
          <w:p w14:paraId="18B024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4.223205459</w:t>
            </w:r>
          </w:p>
        </w:tc>
        <w:tc>
          <w:tcPr>
            <w:tcW w:w="2268" w:type="dxa"/>
            <w:shd w:val="clear" w:color="auto" w:fill="FFD965"/>
            <w:tcMar>
              <w:top w:w="0" w:type="dxa"/>
              <w:left w:w="45" w:type="dxa"/>
              <w:bottom w:w="0" w:type="dxa"/>
              <w:right w:w="45" w:type="dxa"/>
            </w:tcMar>
            <w:vAlign w:val="center"/>
          </w:tcPr>
          <w:p w14:paraId="386458F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7CB616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707CE43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24C944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JAB52844</w:t>
            </w:r>
          </w:p>
        </w:tc>
        <w:tc>
          <w:tcPr>
            <w:tcW w:w="1843" w:type="dxa"/>
            <w:shd w:val="clear" w:color="auto" w:fill="FFFFFF"/>
            <w:tcMar>
              <w:top w:w="0" w:type="dxa"/>
              <w:left w:w="45" w:type="dxa"/>
              <w:bottom w:w="0" w:type="dxa"/>
              <w:right w:w="45" w:type="dxa"/>
            </w:tcMar>
            <w:vAlign w:val="center"/>
          </w:tcPr>
          <w:p w14:paraId="4EE0865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fulvius</w:t>
            </w:r>
          </w:p>
        </w:tc>
      </w:tr>
      <w:tr w:rsidR="002F0825" w:rsidRPr="002F0825" w14:paraId="7857168A" w14:textId="77777777" w:rsidTr="002F0825">
        <w:trPr>
          <w:jc w:val="center"/>
        </w:trPr>
        <w:tc>
          <w:tcPr>
            <w:tcW w:w="709" w:type="dxa"/>
            <w:shd w:val="clear" w:color="auto" w:fill="FFFFFF"/>
            <w:tcMar>
              <w:top w:w="0" w:type="dxa"/>
              <w:left w:w="45" w:type="dxa"/>
              <w:bottom w:w="0" w:type="dxa"/>
              <w:right w:w="45" w:type="dxa"/>
            </w:tcMar>
            <w:vAlign w:val="center"/>
          </w:tcPr>
          <w:p w14:paraId="4C61AF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w:t>
            </w:r>
          </w:p>
        </w:tc>
        <w:tc>
          <w:tcPr>
            <w:tcW w:w="2977" w:type="dxa"/>
            <w:shd w:val="clear" w:color="auto" w:fill="FFFFFF"/>
            <w:tcMar>
              <w:top w:w="0" w:type="dxa"/>
              <w:left w:w="45" w:type="dxa"/>
              <w:bottom w:w="0" w:type="dxa"/>
              <w:right w:w="45" w:type="dxa"/>
            </w:tcMar>
            <w:vAlign w:val="center"/>
          </w:tcPr>
          <w:p w14:paraId="5A93512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TRINITY_DN5802_c0_g1</w:t>
            </w:r>
          </w:p>
        </w:tc>
        <w:tc>
          <w:tcPr>
            <w:tcW w:w="708" w:type="dxa"/>
            <w:gridSpan w:val="2"/>
            <w:shd w:val="clear" w:color="auto" w:fill="FFFFFF"/>
            <w:tcMar>
              <w:top w:w="0" w:type="dxa"/>
              <w:left w:w="45" w:type="dxa"/>
              <w:bottom w:w="0" w:type="dxa"/>
              <w:right w:w="45" w:type="dxa"/>
            </w:tcMar>
            <w:vAlign w:val="center"/>
          </w:tcPr>
          <w:p w14:paraId="609CD7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743</w:t>
            </w:r>
          </w:p>
        </w:tc>
        <w:tc>
          <w:tcPr>
            <w:tcW w:w="851" w:type="dxa"/>
            <w:shd w:val="clear" w:color="auto" w:fill="FFFFFF"/>
            <w:tcMar>
              <w:top w:w="0" w:type="dxa"/>
              <w:left w:w="45" w:type="dxa"/>
              <w:bottom w:w="0" w:type="dxa"/>
              <w:right w:w="45" w:type="dxa"/>
            </w:tcMar>
            <w:vAlign w:val="center"/>
          </w:tcPr>
          <w:p w14:paraId="7C137C2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28DD5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11.38622429</w:t>
            </w:r>
          </w:p>
        </w:tc>
        <w:tc>
          <w:tcPr>
            <w:tcW w:w="2268" w:type="dxa"/>
            <w:shd w:val="clear" w:color="auto" w:fill="FFD965"/>
            <w:tcMar>
              <w:top w:w="0" w:type="dxa"/>
              <w:left w:w="45" w:type="dxa"/>
              <w:bottom w:w="0" w:type="dxa"/>
              <w:right w:w="45" w:type="dxa"/>
            </w:tcMar>
            <w:vAlign w:val="center"/>
          </w:tcPr>
          <w:p w14:paraId="663916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37160C2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3DD1BA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47A5CD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ACE73578</w:t>
            </w:r>
          </w:p>
        </w:tc>
        <w:tc>
          <w:tcPr>
            <w:tcW w:w="1843" w:type="dxa"/>
            <w:shd w:val="clear" w:color="auto" w:fill="FFFFFF"/>
            <w:tcMar>
              <w:top w:w="0" w:type="dxa"/>
              <w:left w:w="45" w:type="dxa"/>
              <w:bottom w:w="0" w:type="dxa"/>
              <w:right w:w="45" w:type="dxa"/>
            </w:tcMar>
            <w:vAlign w:val="center"/>
          </w:tcPr>
          <w:p w14:paraId="55494E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7B143259" w14:textId="77777777" w:rsidTr="002F0825">
        <w:trPr>
          <w:jc w:val="center"/>
        </w:trPr>
        <w:tc>
          <w:tcPr>
            <w:tcW w:w="709" w:type="dxa"/>
            <w:shd w:val="clear" w:color="auto" w:fill="FFFFFF"/>
            <w:tcMar>
              <w:top w:w="0" w:type="dxa"/>
              <w:left w:w="45" w:type="dxa"/>
              <w:bottom w:w="0" w:type="dxa"/>
              <w:right w:w="45" w:type="dxa"/>
            </w:tcMar>
            <w:vAlign w:val="center"/>
          </w:tcPr>
          <w:p w14:paraId="4008A9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w:t>
            </w:r>
          </w:p>
        </w:tc>
        <w:tc>
          <w:tcPr>
            <w:tcW w:w="2977" w:type="dxa"/>
            <w:shd w:val="clear" w:color="auto" w:fill="FFFFFF"/>
            <w:tcMar>
              <w:top w:w="0" w:type="dxa"/>
              <w:left w:w="45" w:type="dxa"/>
              <w:bottom w:w="0" w:type="dxa"/>
              <w:right w:w="45" w:type="dxa"/>
            </w:tcMar>
            <w:vAlign w:val="center"/>
          </w:tcPr>
          <w:p w14:paraId="275AF5E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TRINITY_DN1897_c0_g1</w:t>
            </w:r>
          </w:p>
        </w:tc>
        <w:tc>
          <w:tcPr>
            <w:tcW w:w="708" w:type="dxa"/>
            <w:gridSpan w:val="2"/>
            <w:shd w:val="clear" w:color="auto" w:fill="FFFFFF"/>
            <w:tcMar>
              <w:top w:w="0" w:type="dxa"/>
              <w:left w:w="45" w:type="dxa"/>
              <w:bottom w:w="0" w:type="dxa"/>
              <w:right w:w="45" w:type="dxa"/>
            </w:tcMar>
            <w:vAlign w:val="center"/>
          </w:tcPr>
          <w:p w14:paraId="679882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676</w:t>
            </w:r>
          </w:p>
        </w:tc>
        <w:tc>
          <w:tcPr>
            <w:tcW w:w="851" w:type="dxa"/>
            <w:shd w:val="clear" w:color="auto" w:fill="FFFFFF"/>
            <w:tcMar>
              <w:top w:w="0" w:type="dxa"/>
              <w:left w:w="45" w:type="dxa"/>
              <w:bottom w:w="0" w:type="dxa"/>
              <w:right w:w="45" w:type="dxa"/>
            </w:tcMar>
            <w:vAlign w:val="center"/>
          </w:tcPr>
          <w:p w14:paraId="60D04B7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1EBF31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13.5002171</w:t>
            </w:r>
          </w:p>
        </w:tc>
        <w:tc>
          <w:tcPr>
            <w:tcW w:w="2268" w:type="dxa"/>
            <w:shd w:val="clear" w:color="auto" w:fill="FFD965"/>
            <w:tcMar>
              <w:top w:w="0" w:type="dxa"/>
              <w:left w:w="45" w:type="dxa"/>
              <w:bottom w:w="0" w:type="dxa"/>
              <w:right w:w="45" w:type="dxa"/>
            </w:tcMar>
            <w:vAlign w:val="center"/>
          </w:tcPr>
          <w:p w14:paraId="43D9918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0CB179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0F95EF8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613471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XP_015678374</w:t>
            </w:r>
          </w:p>
        </w:tc>
        <w:tc>
          <w:tcPr>
            <w:tcW w:w="1843" w:type="dxa"/>
            <w:shd w:val="clear" w:color="auto" w:fill="FFFFFF"/>
            <w:tcMar>
              <w:top w:w="0" w:type="dxa"/>
              <w:left w:w="45" w:type="dxa"/>
              <w:bottom w:w="0" w:type="dxa"/>
              <w:right w:w="45" w:type="dxa"/>
            </w:tcMar>
            <w:vAlign w:val="center"/>
          </w:tcPr>
          <w:p w14:paraId="2C9C166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Protobothrops mucrosquamatus</w:t>
            </w:r>
          </w:p>
        </w:tc>
      </w:tr>
      <w:tr w:rsidR="002F0825" w:rsidRPr="002F0825" w14:paraId="45C179C7" w14:textId="77777777" w:rsidTr="002F0825">
        <w:trPr>
          <w:jc w:val="center"/>
        </w:trPr>
        <w:tc>
          <w:tcPr>
            <w:tcW w:w="709" w:type="dxa"/>
            <w:shd w:val="clear" w:color="auto" w:fill="FFFFFF"/>
            <w:tcMar>
              <w:top w:w="0" w:type="dxa"/>
              <w:left w:w="45" w:type="dxa"/>
              <w:bottom w:w="0" w:type="dxa"/>
              <w:right w:w="45" w:type="dxa"/>
            </w:tcMar>
            <w:vAlign w:val="center"/>
          </w:tcPr>
          <w:p w14:paraId="50DC84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w:t>
            </w:r>
          </w:p>
        </w:tc>
        <w:tc>
          <w:tcPr>
            <w:tcW w:w="2977" w:type="dxa"/>
            <w:shd w:val="clear" w:color="auto" w:fill="FFFFFF"/>
            <w:tcMar>
              <w:top w:w="0" w:type="dxa"/>
              <w:left w:w="45" w:type="dxa"/>
              <w:bottom w:w="0" w:type="dxa"/>
              <w:right w:w="45" w:type="dxa"/>
            </w:tcMar>
            <w:vAlign w:val="center"/>
          </w:tcPr>
          <w:p w14:paraId="36DCD2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TRINITY_DN11613_c0_g1</w:t>
            </w:r>
          </w:p>
        </w:tc>
        <w:tc>
          <w:tcPr>
            <w:tcW w:w="708" w:type="dxa"/>
            <w:gridSpan w:val="2"/>
            <w:shd w:val="clear" w:color="auto" w:fill="FFFFFF"/>
            <w:tcMar>
              <w:top w:w="0" w:type="dxa"/>
              <w:left w:w="45" w:type="dxa"/>
              <w:bottom w:w="0" w:type="dxa"/>
              <w:right w:w="45" w:type="dxa"/>
            </w:tcMar>
            <w:vAlign w:val="center"/>
          </w:tcPr>
          <w:p w14:paraId="507BA73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410</w:t>
            </w:r>
          </w:p>
        </w:tc>
        <w:tc>
          <w:tcPr>
            <w:tcW w:w="851" w:type="dxa"/>
            <w:shd w:val="clear" w:color="auto" w:fill="FFFFFF"/>
            <w:tcMar>
              <w:top w:w="0" w:type="dxa"/>
              <w:left w:w="45" w:type="dxa"/>
              <w:bottom w:w="0" w:type="dxa"/>
              <w:right w:w="45" w:type="dxa"/>
            </w:tcMar>
            <w:vAlign w:val="center"/>
          </w:tcPr>
          <w:p w14:paraId="32C9BB8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02BCA6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10.51880993</w:t>
            </w:r>
          </w:p>
        </w:tc>
        <w:tc>
          <w:tcPr>
            <w:tcW w:w="2268" w:type="dxa"/>
            <w:shd w:val="clear" w:color="auto" w:fill="FFD965"/>
            <w:tcMar>
              <w:top w:w="0" w:type="dxa"/>
              <w:left w:w="45" w:type="dxa"/>
              <w:bottom w:w="0" w:type="dxa"/>
              <w:right w:w="45" w:type="dxa"/>
            </w:tcMar>
            <w:vAlign w:val="center"/>
          </w:tcPr>
          <w:p w14:paraId="2B0109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61E8312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23B3A1E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D560B5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AAP20603</w:t>
            </w:r>
          </w:p>
        </w:tc>
        <w:tc>
          <w:tcPr>
            <w:tcW w:w="1843" w:type="dxa"/>
            <w:shd w:val="clear" w:color="auto" w:fill="FFFFFF"/>
            <w:tcMar>
              <w:top w:w="0" w:type="dxa"/>
              <w:left w:w="45" w:type="dxa"/>
              <w:bottom w:w="0" w:type="dxa"/>
              <w:right w:w="45" w:type="dxa"/>
            </w:tcMar>
            <w:vAlign w:val="center"/>
          </w:tcPr>
          <w:p w14:paraId="28FE7B0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Naja atra</w:t>
            </w:r>
          </w:p>
        </w:tc>
      </w:tr>
      <w:tr w:rsidR="002F0825" w:rsidRPr="002F0825" w14:paraId="456C5175" w14:textId="77777777" w:rsidTr="002F0825">
        <w:trPr>
          <w:jc w:val="center"/>
        </w:trPr>
        <w:tc>
          <w:tcPr>
            <w:tcW w:w="709" w:type="dxa"/>
            <w:shd w:val="clear" w:color="auto" w:fill="FFFFFF"/>
            <w:tcMar>
              <w:top w:w="0" w:type="dxa"/>
              <w:left w:w="45" w:type="dxa"/>
              <w:bottom w:w="0" w:type="dxa"/>
              <w:right w:w="45" w:type="dxa"/>
            </w:tcMar>
            <w:vAlign w:val="center"/>
          </w:tcPr>
          <w:p w14:paraId="2A69AB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w:t>
            </w:r>
          </w:p>
        </w:tc>
        <w:tc>
          <w:tcPr>
            <w:tcW w:w="2977" w:type="dxa"/>
            <w:shd w:val="clear" w:color="auto" w:fill="FFFFFF"/>
            <w:tcMar>
              <w:top w:w="0" w:type="dxa"/>
              <w:left w:w="45" w:type="dxa"/>
              <w:bottom w:w="0" w:type="dxa"/>
              <w:right w:w="45" w:type="dxa"/>
            </w:tcMar>
            <w:vAlign w:val="center"/>
          </w:tcPr>
          <w:p w14:paraId="32EF94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TRINITY_DN14181_c1_g1</w:t>
            </w:r>
          </w:p>
        </w:tc>
        <w:tc>
          <w:tcPr>
            <w:tcW w:w="708" w:type="dxa"/>
            <w:gridSpan w:val="2"/>
            <w:shd w:val="clear" w:color="auto" w:fill="FFFFFF"/>
            <w:tcMar>
              <w:top w:w="0" w:type="dxa"/>
              <w:left w:w="45" w:type="dxa"/>
              <w:bottom w:w="0" w:type="dxa"/>
              <w:right w:w="45" w:type="dxa"/>
            </w:tcMar>
            <w:vAlign w:val="center"/>
          </w:tcPr>
          <w:p w14:paraId="2C26E7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237</w:t>
            </w:r>
          </w:p>
        </w:tc>
        <w:tc>
          <w:tcPr>
            <w:tcW w:w="851" w:type="dxa"/>
            <w:shd w:val="clear" w:color="auto" w:fill="FFFFFF"/>
            <w:tcMar>
              <w:top w:w="0" w:type="dxa"/>
              <w:left w:w="45" w:type="dxa"/>
              <w:bottom w:w="0" w:type="dxa"/>
              <w:right w:w="45" w:type="dxa"/>
            </w:tcMar>
            <w:vAlign w:val="center"/>
          </w:tcPr>
          <w:p w14:paraId="6B7A6E0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w:t>
            </w:r>
          </w:p>
        </w:tc>
        <w:tc>
          <w:tcPr>
            <w:tcW w:w="1417" w:type="dxa"/>
            <w:shd w:val="clear" w:color="auto" w:fill="FFFFFF"/>
            <w:tcMar>
              <w:top w:w="0" w:type="dxa"/>
              <w:left w:w="45" w:type="dxa"/>
              <w:bottom w:w="0" w:type="dxa"/>
              <w:right w:w="45" w:type="dxa"/>
            </w:tcMar>
            <w:vAlign w:val="center"/>
          </w:tcPr>
          <w:p w14:paraId="52DCFF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5.476371925</w:t>
            </w:r>
          </w:p>
        </w:tc>
        <w:tc>
          <w:tcPr>
            <w:tcW w:w="2268" w:type="dxa"/>
            <w:shd w:val="clear" w:color="auto" w:fill="FFD965"/>
            <w:tcMar>
              <w:top w:w="0" w:type="dxa"/>
              <w:left w:w="45" w:type="dxa"/>
              <w:bottom w:w="0" w:type="dxa"/>
              <w:right w:w="45" w:type="dxa"/>
            </w:tcMar>
            <w:vAlign w:val="center"/>
          </w:tcPr>
          <w:p w14:paraId="035036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373EDA5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014C382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413A9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XP_026539804</w:t>
            </w:r>
          </w:p>
        </w:tc>
        <w:tc>
          <w:tcPr>
            <w:tcW w:w="1843" w:type="dxa"/>
            <w:shd w:val="clear" w:color="auto" w:fill="FFFFFF"/>
            <w:tcMar>
              <w:top w:w="0" w:type="dxa"/>
              <w:left w:w="45" w:type="dxa"/>
              <w:bottom w:w="0" w:type="dxa"/>
              <w:right w:w="45" w:type="dxa"/>
            </w:tcMar>
            <w:vAlign w:val="center"/>
          </w:tcPr>
          <w:p w14:paraId="6152ED7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58FD3E96" w14:textId="77777777" w:rsidTr="002F0825">
        <w:trPr>
          <w:jc w:val="center"/>
        </w:trPr>
        <w:tc>
          <w:tcPr>
            <w:tcW w:w="709" w:type="dxa"/>
            <w:shd w:val="clear" w:color="auto" w:fill="FFFFFF"/>
            <w:tcMar>
              <w:top w:w="0" w:type="dxa"/>
              <w:left w:w="45" w:type="dxa"/>
              <w:bottom w:w="0" w:type="dxa"/>
              <w:right w:w="45" w:type="dxa"/>
            </w:tcMar>
            <w:vAlign w:val="center"/>
          </w:tcPr>
          <w:p w14:paraId="677DD8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w:t>
            </w:r>
          </w:p>
        </w:tc>
        <w:tc>
          <w:tcPr>
            <w:tcW w:w="2977" w:type="dxa"/>
            <w:shd w:val="clear" w:color="auto" w:fill="FFFFFF"/>
            <w:tcMar>
              <w:top w:w="0" w:type="dxa"/>
              <w:left w:w="45" w:type="dxa"/>
              <w:bottom w:w="0" w:type="dxa"/>
              <w:right w:w="45" w:type="dxa"/>
            </w:tcMar>
            <w:vAlign w:val="center"/>
          </w:tcPr>
          <w:p w14:paraId="61F8241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TRINITY_DN2322_c0_g1</w:t>
            </w:r>
          </w:p>
        </w:tc>
        <w:tc>
          <w:tcPr>
            <w:tcW w:w="708" w:type="dxa"/>
            <w:gridSpan w:val="2"/>
            <w:shd w:val="clear" w:color="auto" w:fill="FFFFFF"/>
            <w:tcMar>
              <w:top w:w="0" w:type="dxa"/>
              <w:left w:w="45" w:type="dxa"/>
              <w:bottom w:w="0" w:type="dxa"/>
              <w:right w:w="45" w:type="dxa"/>
            </w:tcMar>
            <w:vAlign w:val="center"/>
          </w:tcPr>
          <w:p w14:paraId="078D42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219</w:t>
            </w:r>
          </w:p>
        </w:tc>
        <w:tc>
          <w:tcPr>
            <w:tcW w:w="851" w:type="dxa"/>
            <w:shd w:val="clear" w:color="auto" w:fill="FFFFFF"/>
            <w:tcMar>
              <w:top w:w="0" w:type="dxa"/>
              <w:left w:w="45" w:type="dxa"/>
              <w:bottom w:w="0" w:type="dxa"/>
              <w:right w:w="45" w:type="dxa"/>
            </w:tcMar>
            <w:vAlign w:val="center"/>
          </w:tcPr>
          <w:p w14:paraId="514F22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3E2AC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2.755185109</w:t>
            </w:r>
          </w:p>
        </w:tc>
        <w:tc>
          <w:tcPr>
            <w:tcW w:w="2268" w:type="dxa"/>
            <w:shd w:val="clear" w:color="auto" w:fill="FFD965"/>
            <w:tcMar>
              <w:top w:w="0" w:type="dxa"/>
              <w:left w:w="45" w:type="dxa"/>
              <w:bottom w:w="0" w:type="dxa"/>
              <w:right w:w="45" w:type="dxa"/>
            </w:tcMar>
            <w:vAlign w:val="center"/>
          </w:tcPr>
          <w:p w14:paraId="0A0AFD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62ABDB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7614CDC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72750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LAB38794</w:t>
            </w:r>
          </w:p>
        </w:tc>
        <w:tc>
          <w:tcPr>
            <w:tcW w:w="1843" w:type="dxa"/>
            <w:shd w:val="clear" w:color="auto" w:fill="FFFFFF"/>
            <w:tcMar>
              <w:top w:w="0" w:type="dxa"/>
              <w:left w:w="45" w:type="dxa"/>
              <w:bottom w:w="0" w:type="dxa"/>
              <w:right w:w="45" w:type="dxa"/>
            </w:tcMar>
            <w:vAlign w:val="center"/>
          </w:tcPr>
          <w:p w14:paraId="5A570F9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spixii</w:t>
            </w:r>
          </w:p>
        </w:tc>
      </w:tr>
      <w:tr w:rsidR="002F0825" w:rsidRPr="002F0825" w14:paraId="4861BD91" w14:textId="77777777" w:rsidTr="002F0825">
        <w:trPr>
          <w:jc w:val="center"/>
        </w:trPr>
        <w:tc>
          <w:tcPr>
            <w:tcW w:w="709" w:type="dxa"/>
            <w:shd w:val="clear" w:color="auto" w:fill="FFFFFF"/>
            <w:tcMar>
              <w:top w:w="0" w:type="dxa"/>
              <w:left w:w="45" w:type="dxa"/>
              <w:bottom w:w="0" w:type="dxa"/>
              <w:right w:w="45" w:type="dxa"/>
            </w:tcMar>
            <w:vAlign w:val="center"/>
          </w:tcPr>
          <w:p w14:paraId="0656E59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w:t>
            </w:r>
          </w:p>
        </w:tc>
        <w:tc>
          <w:tcPr>
            <w:tcW w:w="2977" w:type="dxa"/>
            <w:shd w:val="clear" w:color="auto" w:fill="FFFFFF"/>
            <w:tcMar>
              <w:top w:w="0" w:type="dxa"/>
              <w:left w:w="45" w:type="dxa"/>
              <w:bottom w:w="0" w:type="dxa"/>
              <w:right w:w="45" w:type="dxa"/>
            </w:tcMar>
            <w:vAlign w:val="center"/>
          </w:tcPr>
          <w:p w14:paraId="4EB1ED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TRINITY_DN140247_c0_g1</w:t>
            </w:r>
          </w:p>
        </w:tc>
        <w:tc>
          <w:tcPr>
            <w:tcW w:w="708" w:type="dxa"/>
            <w:gridSpan w:val="2"/>
            <w:shd w:val="clear" w:color="auto" w:fill="FFFFFF"/>
            <w:tcMar>
              <w:top w:w="0" w:type="dxa"/>
              <w:left w:w="45" w:type="dxa"/>
              <w:bottom w:w="0" w:type="dxa"/>
              <w:right w:w="45" w:type="dxa"/>
            </w:tcMar>
            <w:vAlign w:val="center"/>
          </w:tcPr>
          <w:p w14:paraId="1AE3C63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188</w:t>
            </w:r>
          </w:p>
        </w:tc>
        <w:tc>
          <w:tcPr>
            <w:tcW w:w="851" w:type="dxa"/>
            <w:shd w:val="clear" w:color="auto" w:fill="FFFFFF"/>
            <w:tcMar>
              <w:top w:w="0" w:type="dxa"/>
              <w:left w:w="45" w:type="dxa"/>
              <w:bottom w:w="0" w:type="dxa"/>
              <w:right w:w="45" w:type="dxa"/>
            </w:tcMar>
            <w:vAlign w:val="center"/>
          </w:tcPr>
          <w:p w14:paraId="2F37E5A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E72F2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9.393918685</w:t>
            </w:r>
          </w:p>
        </w:tc>
        <w:tc>
          <w:tcPr>
            <w:tcW w:w="2268" w:type="dxa"/>
            <w:shd w:val="clear" w:color="auto" w:fill="FFD965"/>
            <w:tcMar>
              <w:top w:w="0" w:type="dxa"/>
              <w:left w:w="45" w:type="dxa"/>
              <w:bottom w:w="0" w:type="dxa"/>
              <w:right w:w="45" w:type="dxa"/>
            </w:tcMar>
            <w:vAlign w:val="center"/>
          </w:tcPr>
          <w:p w14:paraId="6ACBB5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CRISP</w:t>
            </w:r>
          </w:p>
        </w:tc>
        <w:tc>
          <w:tcPr>
            <w:tcW w:w="993" w:type="dxa"/>
            <w:shd w:val="clear" w:color="auto" w:fill="CCCCCC"/>
            <w:tcMar>
              <w:top w:w="0" w:type="dxa"/>
              <w:left w:w="45" w:type="dxa"/>
              <w:bottom w:w="0" w:type="dxa"/>
              <w:right w:w="45" w:type="dxa"/>
            </w:tcMar>
            <w:vAlign w:val="center"/>
          </w:tcPr>
          <w:p w14:paraId="240501B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F1FA3E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BE051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XP_026568632</w:t>
            </w:r>
          </w:p>
        </w:tc>
        <w:tc>
          <w:tcPr>
            <w:tcW w:w="1843" w:type="dxa"/>
            <w:shd w:val="clear" w:color="auto" w:fill="FFFFFF"/>
            <w:tcMar>
              <w:top w:w="0" w:type="dxa"/>
              <w:left w:w="45" w:type="dxa"/>
              <w:bottom w:w="0" w:type="dxa"/>
              <w:right w:w="45" w:type="dxa"/>
            </w:tcMar>
            <w:vAlign w:val="center"/>
          </w:tcPr>
          <w:p w14:paraId="57A0A18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610B9942" w14:textId="77777777" w:rsidTr="002F0825">
        <w:trPr>
          <w:jc w:val="center"/>
        </w:trPr>
        <w:tc>
          <w:tcPr>
            <w:tcW w:w="709" w:type="dxa"/>
            <w:shd w:val="clear" w:color="auto" w:fill="FFFFFF"/>
            <w:tcMar>
              <w:top w:w="0" w:type="dxa"/>
              <w:left w:w="45" w:type="dxa"/>
              <w:bottom w:w="0" w:type="dxa"/>
              <w:right w:w="45" w:type="dxa"/>
            </w:tcMar>
            <w:vAlign w:val="center"/>
          </w:tcPr>
          <w:p w14:paraId="68B2316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w:t>
            </w:r>
          </w:p>
        </w:tc>
        <w:tc>
          <w:tcPr>
            <w:tcW w:w="2977" w:type="dxa"/>
            <w:shd w:val="clear" w:color="auto" w:fill="FFFFFF"/>
            <w:tcMar>
              <w:top w:w="0" w:type="dxa"/>
              <w:left w:w="45" w:type="dxa"/>
              <w:bottom w:w="0" w:type="dxa"/>
              <w:right w:w="45" w:type="dxa"/>
            </w:tcMar>
            <w:vAlign w:val="center"/>
          </w:tcPr>
          <w:p w14:paraId="171D179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TRINITY_DN676_c1_g2</w:t>
            </w:r>
          </w:p>
        </w:tc>
        <w:tc>
          <w:tcPr>
            <w:tcW w:w="708" w:type="dxa"/>
            <w:gridSpan w:val="2"/>
            <w:shd w:val="clear" w:color="auto" w:fill="FFFFFF"/>
            <w:tcMar>
              <w:top w:w="0" w:type="dxa"/>
              <w:left w:w="45" w:type="dxa"/>
              <w:bottom w:w="0" w:type="dxa"/>
              <w:right w:w="45" w:type="dxa"/>
            </w:tcMar>
            <w:vAlign w:val="center"/>
          </w:tcPr>
          <w:p w14:paraId="521E4B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1541</w:t>
            </w:r>
          </w:p>
        </w:tc>
        <w:tc>
          <w:tcPr>
            <w:tcW w:w="851" w:type="dxa"/>
            <w:shd w:val="clear" w:color="auto" w:fill="FFFFFF"/>
            <w:tcMar>
              <w:top w:w="0" w:type="dxa"/>
              <w:left w:w="45" w:type="dxa"/>
              <w:bottom w:w="0" w:type="dxa"/>
              <w:right w:w="45" w:type="dxa"/>
            </w:tcMar>
            <w:vAlign w:val="center"/>
          </w:tcPr>
          <w:p w14:paraId="6F38CE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w:t>
            </w:r>
          </w:p>
        </w:tc>
        <w:tc>
          <w:tcPr>
            <w:tcW w:w="1417" w:type="dxa"/>
            <w:shd w:val="clear" w:color="auto" w:fill="FFFFFF"/>
            <w:tcMar>
              <w:top w:w="0" w:type="dxa"/>
              <w:left w:w="45" w:type="dxa"/>
              <w:bottom w:w="0" w:type="dxa"/>
              <w:right w:w="45" w:type="dxa"/>
            </w:tcMar>
            <w:vAlign w:val="center"/>
          </w:tcPr>
          <w:p w14:paraId="715059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10.5291807</w:t>
            </w:r>
          </w:p>
        </w:tc>
        <w:tc>
          <w:tcPr>
            <w:tcW w:w="2268" w:type="dxa"/>
            <w:shd w:val="clear" w:color="auto" w:fill="C00000"/>
            <w:tcMar>
              <w:top w:w="0" w:type="dxa"/>
              <w:left w:w="45" w:type="dxa"/>
              <w:bottom w:w="0" w:type="dxa"/>
              <w:right w:w="45" w:type="dxa"/>
            </w:tcMar>
            <w:vAlign w:val="center"/>
          </w:tcPr>
          <w:p w14:paraId="328D817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79AB910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C00000"/>
            <w:tcMar>
              <w:top w:w="0" w:type="dxa"/>
              <w:left w:w="45" w:type="dxa"/>
              <w:bottom w:w="0" w:type="dxa"/>
              <w:right w:w="45" w:type="dxa"/>
            </w:tcMar>
            <w:vAlign w:val="center"/>
          </w:tcPr>
          <w:p w14:paraId="45E8D17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0.05%</w:t>
            </w:r>
          </w:p>
        </w:tc>
        <w:tc>
          <w:tcPr>
            <w:tcW w:w="1559" w:type="dxa"/>
            <w:shd w:val="clear" w:color="auto" w:fill="FFFFFF"/>
            <w:tcMar>
              <w:top w:w="0" w:type="dxa"/>
              <w:left w:w="45" w:type="dxa"/>
              <w:bottom w:w="0" w:type="dxa"/>
              <w:right w:w="45" w:type="dxa"/>
            </w:tcMar>
            <w:vAlign w:val="center"/>
          </w:tcPr>
          <w:p w14:paraId="0FB823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AAK43586</w:t>
            </w:r>
          </w:p>
        </w:tc>
        <w:tc>
          <w:tcPr>
            <w:tcW w:w="1843" w:type="dxa"/>
            <w:shd w:val="clear" w:color="auto" w:fill="FFFFFF"/>
            <w:tcMar>
              <w:top w:w="0" w:type="dxa"/>
              <w:left w:w="45" w:type="dxa"/>
              <w:bottom w:w="0" w:type="dxa"/>
              <w:right w:w="45" w:type="dxa"/>
            </w:tcMar>
            <w:vAlign w:val="center"/>
          </w:tcPr>
          <w:p w14:paraId="262E80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1E5E1050" w14:textId="77777777" w:rsidTr="002F0825">
        <w:trPr>
          <w:jc w:val="center"/>
        </w:trPr>
        <w:tc>
          <w:tcPr>
            <w:tcW w:w="709" w:type="dxa"/>
            <w:shd w:val="clear" w:color="auto" w:fill="FFFFFF"/>
            <w:tcMar>
              <w:top w:w="0" w:type="dxa"/>
              <w:left w:w="45" w:type="dxa"/>
              <w:bottom w:w="0" w:type="dxa"/>
              <w:right w:w="45" w:type="dxa"/>
            </w:tcMar>
            <w:vAlign w:val="center"/>
          </w:tcPr>
          <w:p w14:paraId="150351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w:t>
            </w:r>
          </w:p>
        </w:tc>
        <w:tc>
          <w:tcPr>
            <w:tcW w:w="2977" w:type="dxa"/>
            <w:shd w:val="clear" w:color="auto" w:fill="FFFFFF"/>
            <w:tcMar>
              <w:top w:w="0" w:type="dxa"/>
              <w:left w:w="45" w:type="dxa"/>
              <w:bottom w:w="0" w:type="dxa"/>
              <w:right w:w="45" w:type="dxa"/>
            </w:tcMar>
            <w:vAlign w:val="center"/>
          </w:tcPr>
          <w:p w14:paraId="3B4AD09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TRINITY_DN1049_c0_g1</w:t>
            </w:r>
          </w:p>
        </w:tc>
        <w:tc>
          <w:tcPr>
            <w:tcW w:w="708" w:type="dxa"/>
            <w:gridSpan w:val="2"/>
            <w:shd w:val="clear" w:color="auto" w:fill="FFFFFF"/>
            <w:tcMar>
              <w:top w:w="0" w:type="dxa"/>
              <w:left w:w="45" w:type="dxa"/>
              <w:bottom w:w="0" w:type="dxa"/>
              <w:right w:w="45" w:type="dxa"/>
            </w:tcMar>
            <w:vAlign w:val="center"/>
          </w:tcPr>
          <w:p w14:paraId="40305C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1528</w:t>
            </w:r>
          </w:p>
        </w:tc>
        <w:tc>
          <w:tcPr>
            <w:tcW w:w="851" w:type="dxa"/>
            <w:shd w:val="clear" w:color="auto" w:fill="FFFFFF"/>
            <w:tcMar>
              <w:top w:w="0" w:type="dxa"/>
              <w:left w:w="45" w:type="dxa"/>
              <w:bottom w:w="0" w:type="dxa"/>
              <w:right w:w="45" w:type="dxa"/>
            </w:tcMar>
            <w:vAlign w:val="center"/>
          </w:tcPr>
          <w:p w14:paraId="1A58ED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w:t>
            </w:r>
          </w:p>
        </w:tc>
        <w:tc>
          <w:tcPr>
            <w:tcW w:w="1417" w:type="dxa"/>
            <w:shd w:val="clear" w:color="auto" w:fill="FFFFFF"/>
            <w:tcMar>
              <w:top w:w="0" w:type="dxa"/>
              <w:left w:w="45" w:type="dxa"/>
              <w:bottom w:w="0" w:type="dxa"/>
              <w:right w:w="45" w:type="dxa"/>
            </w:tcMar>
            <w:vAlign w:val="center"/>
          </w:tcPr>
          <w:p w14:paraId="6089A8D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8.369519998</w:t>
            </w:r>
          </w:p>
        </w:tc>
        <w:tc>
          <w:tcPr>
            <w:tcW w:w="2268" w:type="dxa"/>
            <w:shd w:val="clear" w:color="auto" w:fill="C00000"/>
            <w:tcMar>
              <w:top w:w="0" w:type="dxa"/>
              <w:left w:w="45" w:type="dxa"/>
              <w:bottom w:w="0" w:type="dxa"/>
              <w:right w:w="45" w:type="dxa"/>
            </w:tcMar>
            <w:vAlign w:val="center"/>
          </w:tcPr>
          <w:p w14:paraId="1C1F19A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7027AB1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3CDBEE5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5C528C9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ABP94094</w:t>
            </w:r>
          </w:p>
        </w:tc>
        <w:tc>
          <w:tcPr>
            <w:tcW w:w="1843" w:type="dxa"/>
            <w:shd w:val="clear" w:color="auto" w:fill="FFFFFF"/>
            <w:tcMar>
              <w:top w:w="0" w:type="dxa"/>
              <w:left w:w="45" w:type="dxa"/>
              <w:bottom w:w="0" w:type="dxa"/>
              <w:right w:w="45" w:type="dxa"/>
            </w:tcMar>
            <w:vAlign w:val="center"/>
          </w:tcPr>
          <w:p w14:paraId="65E85D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Oxyuranus scutellatus</w:t>
            </w:r>
          </w:p>
        </w:tc>
      </w:tr>
      <w:tr w:rsidR="002F0825" w:rsidRPr="002F0825" w14:paraId="5E7C7FCD" w14:textId="77777777" w:rsidTr="002F0825">
        <w:trPr>
          <w:jc w:val="center"/>
        </w:trPr>
        <w:tc>
          <w:tcPr>
            <w:tcW w:w="709" w:type="dxa"/>
            <w:shd w:val="clear" w:color="auto" w:fill="FFFFFF"/>
            <w:tcMar>
              <w:top w:w="0" w:type="dxa"/>
              <w:left w:w="45" w:type="dxa"/>
              <w:bottom w:w="0" w:type="dxa"/>
              <w:right w:w="45" w:type="dxa"/>
            </w:tcMar>
            <w:vAlign w:val="center"/>
          </w:tcPr>
          <w:p w14:paraId="19A4807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w:t>
            </w:r>
          </w:p>
        </w:tc>
        <w:tc>
          <w:tcPr>
            <w:tcW w:w="2977" w:type="dxa"/>
            <w:shd w:val="clear" w:color="auto" w:fill="FFFFFF"/>
            <w:tcMar>
              <w:top w:w="0" w:type="dxa"/>
              <w:left w:w="45" w:type="dxa"/>
              <w:bottom w:w="0" w:type="dxa"/>
              <w:right w:w="45" w:type="dxa"/>
            </w:tcMar>
            <w:vAlign w:val="center"/>
          </w:tcPr>
          <w:p w14:paraId="56E11F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TRINITY_DN1049_c0_g1</w:t>
            </w:r>
          </w:p>
        </w:tc>
        <w:tc>
          <w:tcPr>
            <w:tcW w:w="708" w:type="dxa"/>
            <w:gridSpan w:val="2"/>
            <w:shd w:val="clear" w:color="auto" w:fill="FFFFFF"/>
            <w:tcMar>
              <w:top w:w="0" w:type="dxa"/>
              <w:left w:w="45" w:type="dxa"/>
              <w:bottom w:w="0" w:type="dxa"/>
              <w:right w:w="45" w:type="dxa"/>
            </w:tcMar>
            <w:vAlign w:val="center"/>
          </w:tcPr>
          <w:p w14:paraId="1592F15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1213</w:t>
            </w:r>
          </w:p>
        </w:tc>
        <w:tc>
          <w:tcPr>
            <w:tcW w:w="851" w:type="dxa"/>
            <w:shd w:val="clear" w:color="auto" w:fill="FFFFFF"/>
            <w:tcMar>
              <w:top w:w="0" w:type="dxa"/>
              <w:left w:w="45" w:type="dxa"/>
              <w:bottom w:w="0" w:type="dxa"/>
              <w:right w:w="45" w:type="dxa"/>
            </w:tcMar>
            <w:vAlign w:val="center"/>
          </w:tcPr>
          <w:p w14:paraId="41413E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EF7ED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8.369519998</w:t>
            </w:r>
          </w:p>
        </w:tc>
        <w:tc>
          <w:tcPr>
            <w:tcW w:w="2268" w:type="dxa"/>
            <w:shd w:val="clear" w:color="auto" w:fill="C00000"/>
            <w:tcMar>
              <w:top w:w="0" w:type="dxa"/>
              <w:left w:w="45" w:type="dxa"/>
              <w:bottom w:w="0" w:type="dxa"/>
              <w:right w:w="45" w:type="dxa"/>
            </w:tcMar>
            <w:vAlign w:val="center"/>
          </w:tcPr>
          <w:p w14:paraId="087209D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19F0F5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4C0C81A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6D78F4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JAA74667</w:t>
            </w:r>
          </w:p>
        </w:tc>
        <w:tc>
          <w:tcPr>
            <w:tcW w:w="1843" w:type="dxa"/>
            <w:shd w:val="clear" w:color="auto" w:fill="FFFFFF"/>
            <w:tcMar>
              <w:top w:w="0" w:type="dxa"/>
              <w:left w:w="45" w:type="dxa"/>
              <w:bottom w:w="0" w:type="dxa"/>
              <w:right w:w="45" w:type="dxa"/>
            </w:tcMar>
            <w:vAlign w:val="center"/>
          </w:tcPr>
          <w:p w14:paraId="66A18BC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Brachyurophis roperi</w:t>
            </w:r>
          </w:p>
        </w:tc>
      </w:tr>
      <w:tr w:rsidR="002F0825" w:rsidRPr="002F0825" w14:paraId="0F95E5C8" w14:textId="77777777" w:rsidTr="002F0825">
        <w:trPr>
          <w:jc w:val="center"/>
        </w:trPr>
        <w:tc>
          <w:tcPr>
            <w:tcW w:w="709" w:type="dxa"/>
            <w:shd w:val="clear" w:color="auto" w:fill="FFFFFF"/>
            <w:tcMar>
              <w:top w:w="0" w:type="dxa"/>
              <w:left w:w="45" w:type="dxa"/>
              <w:bottom w:w="0" w:type="dxa"/>
              <w:right w:w="45" w:type="dxa"/>
            </w:tcMar>
            <w:vAlign w:val="center"/>
          </w:tcPr>
          <w:p w14:paraId="693FB6E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w:t>
            </w:r>
          </w:p>
        </w:tc>
        <w:tc>
          <w:tcPr>
            <w:tcW w:w="2977" w:type="dxa"/>
            <w:shd w:val="clear" w:color="auto" w:fill="FFFFFF"/>
            <w:tcMar>
              <w:top w:w="0" w:type="dxa"/>
              <w:left w:w="45" w:type="dxa"/>
              <w:bottom w:w="0" w:type="dxa"/>
              <w:right w:w="45" w:type="dxa"/>
            </w:tcMar>
            <w:vAlign w:val="center"/>
          </w:tcPr>
          <w:p w14:paraId="4C57ED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TRINITY_DN676_c1_g2</w:t>
            </w:r>
          </w:p>
        </w:tc>
        <w:tc>
          <w:tcPr>
            <w:tcW w:w="708" w:type="dxa"/>
            <w:gridSpan w:val="2"/>
            <w:shd w:val="clear" w:color="auto" w:fill="FFFFFF"/>
            <w:tcMar>
              <w:top w:w="0" w:type="dxa"/>
              <w:left w:w="45" w:type="dxa"/>
              <w:bottom w:w="0" w:type="dxa"/>
              <w:right w:w="45" w:type="dxa"/>
            </w:tcMar>
            <w:vAlign w:val="center"/>
          </w:tcPr>
          <w:p w14:paraId="642CA86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1020</w:t>
            </w:r>
          </w:p>
        </w:tc>
        <w:tc>
          <w:tcPr>
            <w:tcW w:w="851" w:type="dxa"/>
            <w:shd w:val="clear" w:color="auto" w:fill="FFFFFF"/>
            <w:tcMar>
              <w:top w:w="0" w:type="dxa"/>
              <w:left w:w="45" w:type="dxa"/>
              <w:bottom w:w="0" w:type="dxa"/>
              <w:right w:w="45" w:type="dxa"/>
            </w:tcMar>
            <w:vAlign w:val="center"/>
          </w:tcPr>
          <w:p w14:paraId="2044DA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C7C2F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10.5291807</w:t>
            </w:r>
          </w:p>
        </w:tc>
        <w:tc>
          <w:tcPr>
            <w:tcW w:w="2268" w:type="dxa"/>
            <w:shd w:val="clear" w:color="auto" w:fill="C00000"/>
            <w:tcMar>
              <w:top w:w="0" w:type="dxa"/>
              <w:left w:w="45" w:type="dxa"/>
              <w:bottom w:w="0" w:type="dxa"/>
              <w:right w:w="45" w:type="dxa"/>
            </w:tcMar>
            <w:vAlign w:val="center"/>
          </w:tcPr>
          <w:p w14:paraId="13410D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41A080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4566EC5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886257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ABH05181</w:t>
            </w:r>
          </w:p>
        </w:tc>
        <w:tc>
          <w:tcPr>
            <w:tcW w:w="1843" w:type="dxa"/>
            <w:shd w:val="clear" w:color="auto" w:fill="FFFFFF"/>
            <w:tcMar>
              <w:top w:w="0" w:type="dxa"/>
              <w:left w:w="45" w:type="dxa"/>
              <w:bottom w:w="0" w:type="dxa"/>
              <w:right w:w="45" w:type="dxa"/>
            </w:tcMar>
            <w:vAlign w:val="center"/>
          </w:tcPr>
          <w:p w14:paraId="6D5922B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031E1F3C" w14:textId="77777777" w:rsidTr="002F0825">
        <w:trPr>
          <w:jc w:val="center"/>
        </w:trPr>
        <w:tc>
          <w:tcPr>
            <w:tcW w:w="709" w:type="dxa"/>
            <w:shd w:val="clear" w:color="auto" w:fill="FFFFFF"/>
            <w:tcMar>
              <w:top w:w="0" w:type="dxa"/>
              <w:left w:w="45" w:type="dxa"/>
              <w:bottom w:w="0" w:type="dxa"/>
              <w:right w:w="45" w:type="dxa"/>
            </w:tcMar>
            <w:vAlign w:val="center"/>
          </w:tcPr>
          <w:p w14:paraId="049CE3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24</w:t>
            </w:r>
          </w:p>
        </w:tc>
        <w:tc>
          <w:tcPr>
            <w:tcW w:w="2977" w:type="dxa"/>
            <w:shd w:val="clear" w:color="auto" w:fill="FFFFFF"/>
            <w:tcMar>
              <w:top w:w="0" w:type="dxa"/>
              <w:left w:w="45" w:type="dxa"/>
              <w:bottom w:w="0" w:type="dxa"/>
              <w:right w:w="45" w:type="dxa"/>
            </w:tcMar>
            <w:vAlign w:val="center"/>
          </w:tcPr>
          <w:p w14:paraId="11D927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TRINITY_DN676_c1_g2</w:t>
            </w:r>
          </w:p>
        </w:tc>
        <w:tc>
          <w:tcPr>
            <w:tcW w:w="708" w:type="dxa"/>
            <w:gridSpan w:val="2"/>
            <w:shd w:val="clear" w:color="auto" w:fill="FFFFFF"/>
            <w:tcMar>
              <w:top w:w="0" w:type="dxa"/>
              <w:left w:w="45" w:type="dxa"/>
              <w:bottom w:w="0" w:type="dxa"/>
              <w:right w:w="45" w:type="dxa"/>
            </w:tcMar>
            <w:vAlign w:val="center"/>
          </w:tcPr>
          <w:p w14:paraId="52D2AC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629</w:t>
            </w:r>
          </w:p>
        </w:tc>
        <w:tc>
          <w:tcPr>
            <w:tcW w:w="851" w:type="dxa"/>
            <w:shd w:val="clear" w:color="auto" w:fill="FFFFFF"/>
            <w:tcMar>
              <w:top w:w="0" w:type="dxa"/>
              <w:left w:w="45" w:type="dxa"/>
              <w:bottom w:w="0" w:type="dxa"/>
              <w:right w:w="45" w:type="dxa"/>
            </w:tcMar>
            <w:vAlign w:val="center"/>
          </w:tcPr>
          <w:p w14:paraId="7741AF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DE78DE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10.5291807</w:t>
            </w:r>
          </w:p>
        </w:tc>
        <w:tc>
          <w:tcPr>
            <w:tcW w:w="2268" w:type="dxa"/>
            <w:shd w:val="clear" w:color="auto" w:fill="C00000"/>
            <w:tcMar>
              <w:top w:w="0" w:type="dxa"/>
              <w:left w:w="45" w:type="dxa"/>
              <w:bottom w:w="0" w:type="dxa"/>
              <w:right w:w="45" w:type="dxa"/>
            </w:tcMar>
            <w:vAlign w:val="center"/>
          </w:tcPr>
          <w:p w14:paraId="273CA55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5C9F2E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61B5AA5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153D53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AAK43586</w:t>
            </w:r>
          </w:p>
        </w:tc>
        <w:tc>
          <w:tcPr>
            <w:tcW w:w="1843" w:type="dxa"/>
            <w:shd w:val="clear" w:color="auto" w:fill="FFFFFF"/>
            <w:tcMar>
              <w:top w:w="0" w:type="dxa"/>
              <w:left w:w="45" w:type="dxa"/>
              <w:bottom w:w="0" w:type="dxa"/>
              <w:right w:w="45" w:type="dxa"/>
            </w:tcMar>
            <w:vAlign w:val="center"/>
          </w:tcPr>
          <w:p w14:paraId="58279F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694847F0" w14:textId="77777777" w:rsidTr="002F0825">
        <w:trPr>
          <w:jc w:val="center"/>
        </w:trPr>
        <w:tc>
          <w:tcPr>
            <w:tcW w:w="709" w:type="dxa"/>
            <w:shd w:val="clear" w:color="auto" w:fill="FFFFFF"/>
            <w:tcMar>
              <w:top w:w="0" w:type="dxa"/>
              <w:left w:w="45" w:type="dxa"/>
              <w:bottom w:w="0" w:type="dxa"/>
              <w:right w:w="45" w:type="dxa"/>
            </w:tcMar>
            <w:vAlign w:val="center"/>
          </w:tcPr>
          <w:p w14:paraId="35A0E35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w:t>
            </w:r>
          </w:p>
        </w:tc>
        <w:tc>
          <w:tcPr>
            <w:tcW w:w="2977" w:type="dxa"/>
            <w:shd w:val="clear" w:color="auto" w:fill="FFFFFF"/>
            <w:tcMar>
              <w:top w:w="0" w:type="dxa"/>
              <w:left w:w="45" w:type="dxa"/>
              <w:bottom w:w="0" w:type="dxa"/>
              <w:right w:w="45" w:type="dxa"/>
            </w:tcMar>
            <w:vAlign w:val="center"/>
          </w:tcPr>
          <w:p w14:paraId="783E50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TRINITY_DN676_c1_g2</w:t>
            </w:r>
          </w:p>
        </w:tc>
        <w:tc>
          <w:tcPr>
            <w:tcW w:w="708" w:type="dxa"/>
            <w:gridSpan w:val="2"/>
            <w:shd w:val="clear" w:color="auto" w:fill="FFFFFF"/>
            <w:tcMar>
              <w:top w:w="0" w:type="dxa"/>
              <w:left w:w="45" w:type="dxa"/>
              <w:bottom w:w="0" w:type="dxa"/>
              <w:right w:w="45" w:type="dxa"/>
            </w:tcMar>
            <w:vAlign w:val="center"/>
          </w:tcPr>
          <w:p w14:paraId="099CA18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496</w:t>
            </w:r>
          </w:p>
        </w:tc>
        <w:tc>
          <w:tcPr>
            <w:tcW w:w="851" w:type="dxa"/>
            <w:shd w:val="clear" w:color="auto" w:fill="FFFFFF"/>
            <w:tcMar>
              <w:top w:w="0" w:type="dxa"/>
              <w:left w:w="45" w:type="dxa"/>
              <w:bottom w:w="0" w:type="dxa"/>
              <w:right w:w="45" w:type="dxa"/>
            </w:tcMar>
            <w:vAlign w:val="center"/>
          </w:tcPr>
          <w:p w14:paraId="58EE5B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B3C80A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10.5291807</w:t>
            </w:r>
          </w:p>
        </w:tc>
        <w:tc>
          <w:tcPr>
            <w:tcW w:w="2268" w:type="dxa"/>
            <w:shd w:val="clear" w:color="auto" w:fill="C00000"/>
            <w:tcMar>
              <w:top w:w="0" w:type="dxa"/>
              <w:left w:w="45" w:type="dxa"/>
              <w:bottom w:w="0" w:type="dxa"/>
              <w:right w:w="45" w:type="dxa"/>
            </w:tcMar>
            <w:vAlign w:val="center"/>
          </w:tcPr>
          <w:p w14:paraId="6B1F72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308B06D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6093138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5618B6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AAK43586</w:t>
            </w:r>
          </w:p>
        </w:tc>
        <w:tc>
          <w:tcPr>
            <w:tcW w:w="1843" w:type="dxa"/>
            <w:shd w:val="clear" w:color="auto" w:fill="FFFFFF"/>
            <w:tcMar>
              <w:top w:w="0" w:type="dxa"/>
              <w:left w:w="45" w:type="dxa"/>
              <w:bottom w:w="0" w:type="dxa"/>
              <w:right w:w="45" w:type="dxa"/>
            </w:tcMar>
            <w:vAlign w:val="center"/>
          </w:tcPr>
          <w:p w14:paraId="0A2C871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226FBBD5" w14:textId="77777777" w:rsidTr="002F0825">
        <w:trPr>
          <w:jc w:val="center"/>
        </w:trPr>
        <w:tc>
          <w:tcPr>
            <w:tcW w:w="709" w:type="dxa"/>
            <w:shd w:val="clear" w:color="auto" w:fill="FFFFFF"/>
            <w:tcMar>
              <w:top w:w="0" w:type="dxa"/>
              <w:left w:w="45" w:type="dxa"/>
              <w:bottom w:w="0" w:type="dxa"/>
              <w:right w:w="45" w:type="dxa"/>
            </w:tcMar>
            <w:vAlign w:val="center"/>
          </w:tcPr>
          <w:p w14:paraId="14FCAB5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26</w:t>
            </w:r>
          </w:p>
        </w:tc>
        <w:tc>
          <w:tcPr>
            <w:tcW w:w="2977" w:type="dxa"/>
            <w:shd w:val="clear" w:color="auto" w:fill="FFFFFF"/>
            <w:tcMar>
              <w:top w:w="0" w:type="dxa"/>
              <w:left w:w="45" w:type="dxa"/>
              <w:bottom w:w="0" w:type="dxa"/>
              <w:right w:w="45" w:type="dxa"/>
            </w:tcMar>
            <w:vAlign w:val="center"/>
          </w:tcPr>
          <w:p w14:paraId="3C44EFD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TRINITY_DN1049_c0_g1</w:t>
            </w:r>
          </w:p>
        </w:tc>
        <w:tc>
          <w:tcPr>
            <w:tcW w:w="708" w:type="dxa"/>
            <w:gridSpan w:val="2"/>
            <w:shd w:val="clear" w:color="auto" w:fill="FFFFFF"/>
            <w:tcMar>
              <w:top w:w="0" w:type="dxa"/>
              <w:left w:w="45" w:type="dxa"/>
              <w:bottom w:w="0" w:type="dxa"/>
              <w:right w:w="45" w:type="dxa"/>
            </w:tcMar>
            <w:vAlign w:val="center"/>
          </w:tcPr>
          <w:p w14:paraId="3BB19B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458</w:t>
            </w:r>
          </w:p>
        </w:tc>
        <w:tc>
          <w:tcPr>
            <w:tcW w:w="851" w:type="dxa"/>
            <w:shd w:val="clear" w:color="auto" w:fill="FFFFFF"/>
            <w:tcMar>
              <w:top w:w="0" w:type="dxa"/>
              <w:left w:w="45" w:type="dxa"/>
              <w:bottom w:w="0" w:type="dxa"/>
              <w:right w:w="45" w:type="dxa"/>
            </w:tcMar>
            <w:vAlign w:val="center"/>
          </w:tcPr>
          <w:p w14:paraId="2796A91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w:t>
            </w:r>
          </w:p>
        </w:tc>
        <w:tc>
          <w:tcPr>
            <w:tcW w:w="1417" w:type="dxa"/>
            <w:shd w:val="clear" w:color="auto" w:fill="FFFFFF"/>
            <w:tcMar>
              <w:top w:w="0" w:type="dxa"/>
              <w:left w:w="45" w:type="dxa"/>
              <w:bottom w:w="0" w:type="dxa"/>
              <w:right w:w="45" w:type="dxa"/>
            </w:tcMar>
            <w:vAlign w:val="center"/>
          </w:tcPr>
          <w:p w14:paraId="59E220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8.369519998</w:t>
            </w:r>
          </w:p>
        </w:tc>
        <w:tc>
          <w:tcPr>
            <w:tcW w:w="2268" w:type="dxa"/>
            <w:shd w:val="clear" w:color="auto" w:fill="C00000"/>
            <w:tcMar>
              <w:top w:w="0" w:type="dxa"/>
              <w:left w:w="45" w:type="dxa"/>
              <w:bottom w:w="0" w:type="dxa"/>
              <w:right w:w="45" w:type="dxa"/>
            </w:tcMar>
            <w:vAlign w:val="center"/>
          </w:tcPr>
          <w:p w14:paraId="530CDC6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2F70147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79CCEF4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604EB9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ACC67942</w:t>
            </w:r>
          </w:p>
        </w:tc>
        <w:tc>
          <w:tcPr>
            <w:tcW w:w="1843" w:type="dxa"/>
            <w:shd w:val="clear" w:color="auto" w:fill="FFFFFF"/>
            <w:tcMar>
              <w:top w:w="0" w:type="dxa"/>
              <w:left w:w="45" w:type="dxa"/>
              <w:bottom w:w="0" w:type="dxa"/>
              <w:right w:w="45" w:type="dxa"/>
            </w:tcMar>
            <w:vAlign w:val="center"/>
          </w:tcPr>
          <w:p w14:paraId="45CE9D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Oxyuranus microlepidotus</w:t>
            </w:r>
          </w:p>
        </w:tc>
      </w:tr>
      <w:tr w:rsidR="002F0825" w:rsidRPr="002F0825" w14:paraId="19BB1F22" w14:textId="77777777" w:rsidTr="002F0825">
        <w:trPr>
          <w:jc w:val="center"/>
        </w:trPr>
        <w:tc>
          <w:tcPr>
            <w:tcW w:w="709" w:type="dxa"/>
            <w:shd w:val="clear" w:color="auto" w:fill="FFFFFF"/>
            <w:tcMar>
              <w:top w:w="0" w:type="dxa"/>
              <w:left w:w="45" w:type="dxa"/>
              <w:bottom w:w="0" w:type="dxa"/>
              <w:right w:w="45" w:type="dxa"/>
            </w:tcMar>
            <w:vAlign w:val="center"/>
          </w:tcPr>
          <w:p w14:paraId="3385AB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w:t>
            </w:r>
          </w:p>
        </w:tc>
        <w:tc>
          <w:tcPr>
            <w:tcW w:w="2977" w:type="dxa"/>
            <w:shd w:val="clear" w:color="auto" w:fill="FFFFFF"/>
            <w:tcMar>
              <w:top w:w="0" w:type="dxa"/>
              <w:left w:w="45" w:type="dxa"/>
              <w:bottom w:w="0" w:type="dxa"/>
              <w:right w:w="45" w:type="dxa"/>
            </w:tcMar>
            <w:vAlign w:val="center"/>
          </w:tcPr>
          <w:p w14:paraId="2A23683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TRINITY_DN4221_c0_g1</w:t>
            </w:r>
          </w:p>
        </w:tc>
        <w:tc>
          <w:tcPr>
            <w:tcW w:w="708" w:type="dxa"/>
            <w:gridSpan w:val="2"/>
            <w:shd w:val="clear" w:color="auto" w:fill="FFFFFF"/>
            <w:tcMar>
              <w:top w:w="0" w:type="dxa"/>
              <w:left w:w="45" w:type="dxa"/>
              <w:bottom w:w="0" w:type="dxa"/>
              <w:right w:w="45" w:type="dxa"/>
            </w:tcMar>
            <w:vAlign w:val="center"/>
          </w:tcPr>
          <w:p w14:paraId="2B62E4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350</w:t>
            </w:r>
          </w:p>
        </w:tc>
        <w:tc>
          <w:tcPr>
            <w:tcW w:w="851" w:type="dxa"/>
            <w:shd w:val="clear" w:color="auto" w:fill="FFFFFF"/>
            <w:tcMar>
              <w:top w:w="0" w:type="dxa"/>
              <w:left w:w="45" w:type="dxa"/>
              <w:bottom w:w="0" w:type="dxa"/>
              <w:right w:w="45" w:type="dxa"/>
            </w:tcMar>
            <w:vAlign w:val="center"/>
          </w:tcPr>
          <w:p w14:paraId="0BF30A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44</w:t>
            </w:r>
          </w:p>
        </w:tc>
        <w:tc>
          <w:tcPr>
            <w:tcW w:w="1417" w:type="dxa"/>
            <w:shd w:val="clear" w:color="auto" w:fill="FFFFFF"/>
            <w:tcMar>
              <w:top w:w="0" w:type="dxa"/>
              <w:left w:w="45" w:type="dxa"/>
              <w:bottom w:w="0" w:type="dxa"/>
              <w:right w:w="45" w:type="dxa"/>
            </w:tcMar>
            <w:vAlign w:val="center"/>
          </w:tcPr>
          <w:p w14:paraId="05E26DD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4.666871011</w:t>
            </w:r>
          </w:p>
        </w:tc>
        <w:tc>
          <w:tcPr>
            <w:tcW w:w="2268" w:type="dxa"/>
            <w:shd w:val="clear" w:color="auto" w:fill="C00000"/>
            <w:tcMar>
              <w:top w:w="0" w:type="dxa"/>
              <w:left w:w="45" w:type="dxa"/>
              <w:bottom w:w="0" w:type="dxa"/>
              <w:right w:w="45" w:type="dxa"/>
            </w:tcMar>
            <w:vAlign w:val="center"/>
          </w:tcPr>
          <w:p w14:paraId="5A9C2D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347C90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29C8F07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CBD9DE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XP_026577709</w:t>
            </w:r>
          </w:p>
        </w:tc>
        <w:tc>
          <w:tcPr>
            <w:tcW w:w="1843" w:type="dxa"/>
            <w:shd w:val="clear" w:color="auto" w:fill="FFFFFF"/>
            <w:tcMar>
              <w:top w:w="0" w:type="dxa"/>
              <w:left w:w="45" w:type="dxa"/>
              <w:bottom w:w="0" w:type="dxa"/>
              <w:right w:w="45" w:type="dxa"/>
            </w:tcMar>
            <w:vAlign w:val="center"/>
          </w:tcPr>
          <w:p w14:paraId="315EB7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18A4B530" w14:textId="77777777" w:rsidTr="002F0825">
        <w:trPr>
          <w:jc w:val="center"/>
        </w:trPr>
        <w:tc>
          <w:tcPr>
            <w:tcW w:w="709" w:type="dxa"/>
            <w:shd w:val="clear" w:color="auto" w:fill="FFFFFF"/>
            <w:tcMar>
              <w:top w:w="0" w:type="dxa"/>
              <w:left w:w="45" w:type="dxa"/>
              <w:bottom w:w="0" w:type="dxa"/>
              <w:right w:w="45" w:type="dxa"/>
            </w:tcMar>
            <w:vAlign w:val="center"/>
          </w:tcPr>
          <w:p w14:paraId="3AA6168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w:t>
            </w:r>
          </w:p>
        </w:tc>
        <w:tc>
          <w:tcPr>
            <w:tcW w:w="2977" w:type="dxa"/>
            <w:shd w:val="clear" w:color="auto" w:fill="FFFFFF"/>
            <w:tcMar>
              <w:top w:w="0" w:type="dxa"/>
              <w:left w:w="45" w:type="dxa"/>
              <w:bottom w:w="0" w:type="dxa"/>
              <w:right w:w="45" w:type="dxa"/>
            </w:tcMar>
            <w:vAlign w:val="center"/>
          </w:tcPr>
          <w:p w14:paraId="10BBBF5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TRINITY_DN1049_c0_g1</w:t>
            </w:r>
          </w:p>
        </w:tc>
        <w:tc>
          <w:tcPr>
            <w:tcW w:w="708" w:type="dxa"/>
            <w:gridSpan w:val="2"/>
            <w:shd w:val="clear" w:color="auto" w:fill="FFFFFF"/>
            <w:tcMar>
              <w:top w:w="0" w:type="dxa"/>
              <w:left w:w="45" w:type="dxa"/>
              <w:bottom w:w="0" w:type="dxa"/>
              <w:right w:w="45" w:type="dxa"/>
            </w:tcMar>
            <w:vAlign w:val="center"/>
          </w:tcPr>
          <w:p w14:paraId="0DA9501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254</w:t>
            </w:r>
          </w:p>
        </w:tc>
        <w:tc>
          <w:tcPr>
            <w:tcW w:w="851" w:type="dxa"/>
            <w:shd w:val="clear" w:color="auto" w:fill="FFFFFF"/>
            <w:tcMar>
              <w:top w:w="0" w:type="dxa"/>
              <w:left w:w="45" w:type="dxa"/>
              <w:bottom w:w="0" w:type="dxa"/>
              <w:right w:w="45" w:type="dxa"/>
            </w:tcMar>
            <w:vAlign w:val="center"/>
          </w:tcPr>
          <w:p w14:paraId="33716A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1145CC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8.369519998</w:t>
            </w:r>
          </w:p>
        </w:tc>
        <w:tc>
          <w:tcPr>
            <w:tcW w:w="2268" w:type="dxa"/>
            <w:shd w:val="clear" w:color="auto" w:fill="C00000"/>
            <w:tcMar>
              <w:top w:w="0" w:type="dxa"/>
              <w:left w:w="45" w:type="dxa"/>
              <w:bottom w:w="0" w:type="dxa"/>
              <w:right w:w="45" w:type="dxa"/>
            </w:tcMar>
            <w:vAlign w:val="center"/>
          </w:tcPr>
          <w:p w14:paraId="25384AA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7B940A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797163D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E116D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ABU68499</w:t>
            </w:r>
          </w:p>
        </w:tc>
        <w:tc>
          <w:tcPr>
            <w:tcW w:w="1843" w:type="dxa"/>
            <w:shd w:val="clear" w:color="auto" w:fill="FFFFFF"/>
            <w:tcMar>
              <w:top w:w="0" w:type="dxa"/>
              <w:left w:w="45" w:type="dxa"/>
              <w:bottom w:w="0" w:type="dxa"/>
              <w:right w:w="45" w:type="dxa"/>
            </w:tcMar>
            <w:vAlign w:val="center"/>
          </w:tcPr>
          <w:p w14:paraId="4D8F97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Leioheterodon madagascariensis</w:t>
            </w:r>
          </w:p>
        </w:tc>
      </w:tr>
      <w:tr w:rsidR="002F0825" w:rsidRPr="002F0825" w14:paraId="1441626C" w14:textId="77777777" w:rsidTr="002F0825">
        <w:trPr>
          <w:jc w:val="center"/>
        </w:trPr>
        <w:tc>
          <w:tcPr>
            <w:tcW w:w="709" w:type="dxa"/>
            <w:shd w:val="clear" w:color="auto" w:fill="FFFFFF"/>
            <w:tcMar>
              <w:top w:w="0" w:type="dxa"/>
              <w:left w:w="45" w:type="dxa"/>
              <w:bottom w:w="0" w:type="dxa"/>
              <w:right w:w="45" w:type="dxa"/>
            </w:tcMar>
            <w:vAlign w:val="center"/>
          </w:tcPr>
          <w:p w14:paraId="01C7A5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29</w:t>
            </w:r>
          </w:p>
        </w:tc>
        <w:tc>
          <w:tcPr>
            <w:tcW w:w="2977" w:type="dxa"/>
            <w:shd w:val="clear" w:color="auto" w:fill="FFFFFF"/>
            <w:tcMar>
              <w:top w:w="0" w:type="dxa"/>
              <w:left w:w="45" w:type="dxa"/>
              <w:bottom w:w="0" w:type="dxa"/>
              <w:right w:w="45" w:type="dxa"/>
            </w:tcMar>
            <w:vAlign w:val="center"/>
          </w:tcPr>
          <w:p w14:paraId="632F13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TRINITY_DN1049_c0_g1</w:t>
            </w:r>
          </w:p>
        </w:tc>
        <w:tc>
          <w:tcPr>
            <w:tcW w:w="708" w:type="dxa"/>
            <w:gridSpan w:val="2"/>
            <w:shd w:val="clear" w:color="auto" w:fill="FFFFFF"/>
            <w:tcMar>
              <w:top w:w="0" w:type="dxa"/>
              <w:left w:w="45" w:type="dxa"/>
              <w:bottom w:w="0" w:type="dxa"/>
              <w:right w:w="45" w:type="dxa"/>
            </w:tcMar>
            <w:vAlign w:val="center"/>
          </w:tcPr>
          <w:p w14:paraId="201CBF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128</w:t>
            </w:r>
          </w:p>
        </w:tc>
        <w:tc>
          <w:tcPr>
            <w:tcW w:w="851" w:type="dxa"/>
            <w:shd w:val="clear" w:color="auto" w:fill="FFFFFF"/>
            <w:tcMar>
              <w:top w:w="0" w:type="dxa"/>
              <w:left w:w="45" w:type="dxa"/>
              <w:bottom w:w="0" w:type="dxa"/>
              <w:right w:w="45" w:type="dxa"/>
            </w:tcMar>
            <w:vAlign w:val="center"/>
          </w:tcPr>
          <w:p w14:paraId="09F7BF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084B2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8.369519998</w:t>
            </w:r>
          </w:p>
        </w:tc>
        <w:tc>
          <w:tcPr>
            <w:tcW w:w="2268" w:type="dxa"/>
            <w:shd w:val="clear" w:color="auto" w:fill="C00000"/>
            <w:tcMar>
              <w:top w:w="0" w:type="dxa"/>
              <w:left w:w="45" w:type="dxa"/>
              <w:bottom w:w="0" w:type="dxa"/>
              <w:right w:w="45" w:type="dxa"/>
            </w:tcMar>
            <w:vAlign w:val="center"/>
          </w:tcPr>
          <w:p w14:paraId="7DB8DD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CTL</w:t>
            </w:r>
          </w:p>
        </w:tc>
        <w:tc>
          <w:tcPr>
            <w:tcW w:w="993" w:type="dxa"/>
            <w:shd w:val="clear" w:color="auto" w:fill="CCCCCC"/>
            <w:tcMar>
              <w:top w:w="0" w:type="dxa"/>
              <w:left w:w="45" w:type="dxa"/>
              <w:bottom w:w="0" w:type="dxa"/>
              <w:right w:w="45" w:type="dxa"/>
            </w:tcMar>
            <w:vAlign w:val="center"/>
          </w:tcPr>
          <w:p w14:paraId="380D0A0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C00000"/>
            <w:tcMar>
              <w:top w:w="0" w:type="dxa"/>
              <w:left w:w="45" w:type="dxa"/>
              <w:bottom w:w="0" w:type="dxa"/>
              <w:right w:w="45" w:type="dxa"/>
            </w:tcMar>
            <w:vAlign w:val="center"/>
          </w:tcPr>
          <w:p w14:paraId="6746F79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2894A95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JAC95003</w:t>
            </w:r>
          </w:p>
        </w:tc>
        <w:tc>
          <w:tcPr>
            <w:tcW w:w="1843" w:type="dxa"/>
            <w:shd w:val="clear" w:color="auto" w:fill="FFFFFF"/>
            <w:tcMar>
              <w:top w:w="0" w:type="dxa"/>
              <w:left w:w="45" w:type="dxa"/>
              <w:bottom w:w="0" w:type="dxa"/>
              <w:right w:w="45" w:type="dxa"/>
            </w:tcMar>
            <w:vAlign w:val="center"/>
          </w:tcPr>
          <w:p w14:paraId="6A31D19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Pantherophis guttatus</w:t>
            </w:r>
          </w:p>
        </w:tc>
      </w:tr>
      <w:tr w:rsidR="002F0825" w:rsidRPr="002F0825" w14:paraId="4C1364B5" w14:textId="77777777" w:rsidTr="002F0825">
        <w:trPr>
          <w:jc w:val="center"/>
        </w:trPr>
        <w:tc>
          <w:tcPr>
            <w:tcW w:w="709" w:type="dxa"/>
            <w:shd w:val="clear" w:color="auto" w:fill="FFFFFF"/>
            <w:tcMar>
              <w:top w:w="0" w:type="dxa"/>
              <w:left w:w="45" w:type="dxa"/>
              <w:bottom w:w="0" w:type="dxa"/>
              <w:right w:w="45" w:type="dxa"/>
            </w:tcMar>
            <w:vAlign w:val="center"/>
          </w:tcPr>
          <w:p w14:paraId="2B698C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30</w:t>
            </w:r>
          </w:p>
        </w:tc>
        <w:tc>
          <w:tcPr>
            <w:tcW w:w="2977" w:type="dxa"/>
            <w:shd w:val="clear" w:color="auto" w:fill="FFFFFF"/>
            <w:tcMar>
              <w:top w:w="0" w:type="dxa"/>
              <w:left w:w="45" w:type="dxa"/>
              <w:bottom w:w="0" w:type="dxa"/>
              <w:right w:w="45" w:type="dxa"/>
            </w:tcMar>
            <w:vAlign w:val="center"/>
          </w:tcPr>
          <w:p w14:paraId="0B3808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7FB9DF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163938</w:t>
            </w:r>
          </w:p>
        </w:tc>
        <w:tc>
          <w:tcPr>
            <w:tcW w:w="851" w:type="dxa"/>
            <w:shd w:val="clear" w:color="auto" w:fill="FFFFFF"/>
            <w:tcMar>
              <w:top w:w="0" w:type="dxa"/>
              <w:left w:w="45" w:type="dxa"/>
              <w:bottom w:w="0" w:type="dxa"/>
              <w:right w:w="45" w:type="dxa"/>
            </w:tcMar>
            <w:vAlign w:val="center"/>
          </w:tcPr>
          <w:p w14:paraId="18AE055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70F560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52646E0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71DE362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val="restart"/>
            <w:shd w:val="clear" w:color="auto" w:fill="FFE598"/>
            <w:tcMar>
              <w:top w:w="0" w:type="dxa"/>
              <w:left w:w="45" w:type="dxa"/>
              <w:bottom w:w="0" w:type="dxa"/>
              <w:right w:w="45" w:type="dxa"/>
            </w:tcMar>
            <w:vAlign w:val="center"/>
          </w:tcPr>
          <w:p w14:paraId="74D0125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2.52%</w:t>
            </w:r>
          </w:p>
        </w:tc>
        <w:tc>
          <w:tcPr>
            <w:tcW w:w="1559" w:type="dxa"/>
            <w:shd w:val="clear" w:color="auto" w:fill="FFFFFF"/>
            <w:tcMar>
              <w:top w:w="0" w:type="dxa"/>
              <w:left w:w="45" w:type="dxa"/>
              <w:bottom w:w="0" w:type="dxa"/>
              <w:right w:w="45" w:type="dxa"/>
            </w:tcMar>
            <w:vAlign w:val="center"/>
          </w:tcPr>
          <w:p w14:paraId="6D5C78D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ABQ01132</w:t>
            </w:r>
          </w:p>
        </w:tc>
        <w:tc>
          <w:tcPr>
            <w:tcW w:w="1843" w:type="dxa"/>
            <w:shd w:val="clear" w:color="auto" w:fill="FFFFFF"/>
            <w:tcMar>
              <w:top w:w="0" w:type="dxa"/>
              <w:left w:w="45" w:type="dxa"/>
              <w:bottom w:w="0" w:type="dxa"/>
              <w:right w:w="45" w:type="dxa"/>
            </w:tcMar>
            <w:vAlign w:val="center"/>
          </w:tcPr>
          <w:p w14:paraId="0F946C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Tropidechis carinatus</w:t>
            </w:r>
          </w:p>
        </w:tc>
      </w:tr>
      <w:tr w:rsidR="002F0825" w:rsidRPr="002F0825" w14:paraId="1C79B1BB" w14:textId="77777777" w:rsidTr="002F0825">
        <w:trPr>
          <w:jc w:val="center"/>
        </w:trPr>
        <w:tc>
          <w:tcPr>
            <w:tcW w:w="709" w:type="dxa"/>
            <w:shd w:val="clear" w:color="auto" w:fill="FFFFFF"/>
            <w:tcMar>
              <w:top w:w="0" w:type="dxa"/>
              <w:left w:w="45" w:type="dxa"/>
              <w:bottom w:w="0" w:type="dxa"/>
              <w:right w:w="45" w:type="dxa"/>
            </w:tcMar>
            <w:vAlign w:val="center"/>
          </w:tcPr>
          <w:p w14:paraId="1F0B576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31</w:t>
            </w:r>
          </w:p>
        </w:tc>
        <w:tc>
          <w:tcPr>
            <w:tcW w:w="2977" w:type="dxa"/>
            <w:shd w:val="clear" w:color="auto" w:fill="FFFFFF"/>
            <w:tcMar>
              <w:top w:w="0" w:type="dxa"/>
              <w:left w:w="45" w:type="dxa"/>
              <w:bottom w:w="0" w:type="dxa"/>
              <w:right w:w="45" w:type="dxa"/>
            </w:tcMar>
            <w:vAlign w:val="center"/>
          </w:tcPr>
          <w:p w14:paraId="112520F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586DE0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67618</w:t>
            </w:r>
          </w:p>
        </w:tc>
        <w:tc>
          <w:tcPr>
            <w:tcW w:w="851" w:type="dxa"/>
            <w:shd w:val="clear" w:color="auto" w:fill="FFFFFF"/>
            <w:tcMar>
              <w:top w:w="0" w:type="dxa"/>
              <w:left w:w="45" w:type="dxa"/>
              <w:bottom w:w="0" w:type="dxa"/>
              <w:right w:w="45" w:type="dxa"/>
            </w:tcMar>
            <w:vAlign w:val="center"/>
          </w:tcPr>
          <w:p w14:paraId="0A598A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81505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4972A7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4E8F705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FD4EFC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700688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45B71A5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42503499" w14:textId="77777777" w:rsidTr="002F0825">
        <w:trPr>
          <w:jc w:val="center"/>
        </w:trPr>
        <w:tc>
          <w:tcPr>
            <w:tcW w:w="709" w:type="dxa"/>
            <w:shd w:val="clear" w:color="auto" w:fill="FFFFFF"/>
            <w:tcMar>
              <w:top w:w="0" w:type="dxa"/>
              <w:left w:w="45" w:type="dxa"/>
              <w:bottom w:w="0" w:type="dxa"/>
              <w:right w:w="45" w:type="dxa"/>
            </w:tcMar>
            <w:vAlign w:val="center"/>
          </w:tcPr>
          <w:p w14:paraId="03A402A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32</w:t>
            </w:r>
          </w:p>
        </w:tc>
        <w:tc>
          <w:tcPr>
            <w:tcW w:w="2977" w:type="dxa"/>
            <w:shd w:val="clear" w:color="auto" w:fill="FFFFFF"/>
            <w:tcMar>
              <w:top w:w="0" w:type="dxa"/>
              <w:left w:w="45" w:type="dxa"/>
              <w:bottom w:w="0" w:type="dxa"/>
              <w:right w:w="45" w:type="dxa"/>
            </w:tcMar>
            <w:vAlign w:val="center"/>
          </w:tcPr>
          <w:p w14:paraId="4607024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15EF6BC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43227</w:t>
            </w:r>
          </w:p>
        </w:tc>
        <w:tc>
          <w:tcPr>
            <w:tcW w:w="851" w:type="dxa"/>
            <w:shd w:val="clear" w:color="auto" w:fill="FFFFFF"/>
            <w:tcMar>
              <w:top w:w="0" w:type="dxa"/>
              <w:left w:w="45" w:type="dxa"/>
              <w:bottom w:w="0" w:type="dxa"/>
              <w:right w:w="45" w:type="dxa"/>
            </w:tcMar>
            <w:vAlign w:val="center"/>
          </w:tcPr>
          <w:p w14:paraId="1D06B9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w:t>
            </w:r>
          </w:p>
        </w:tc>
        <w:tc>
          <w:tcPr>
            <w:tcW w:w="1417" w:type="dxa"/>
            <w:shd w:val="clear" w:color="auto" w:fill="FFFFFF"/>
            <w:tcMar>
              <w:top w:w="0" w:type="dxa"/>
              <w:left w:w="45" w:type="dxa"/>
              <w:bottom w:w="0" w:type="dxa"/>
              <w:right w:w="45" w:type="dxa"/>
            </w:tcMar>
            <w:vAlign w:val="center"/>
          </w:tcPr>
          <w:p w14:paraId="2607B8F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114FEE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428C70C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20CF54D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CF782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4E58DE2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B068F0B" w14:textId="77777777" w:rsidTr="002F0825">
        <w:trPr>
          <w:jc w:val="center"/>
        </w:trPr>
        <w:tc>
          <w:tcPr>
            <w:tcW w:w="709" w:type="dxa"/>
            <w:shd w:val="clear" w:color="auto" w:fill="FFFFFF"/>
            <w:tcMar>
              <w:top w:w="0" w:type="dxa"/>
              <w:left w:w="45" w:type="dxa"/>
              <w:bottom w:w="0" w:type="dxa"/>
              <w:right w:w="45" w:type="dxa"/>
            </w:tcMar>
            <w:vAlign w:val="center"/>
          </w:tcPr>
          <w:p w14:paraId="19FE99A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33</w:t>
            </w:r>
          </w:p>
        </w:tc>
        <w:tc>
          <w:tcPr>
            <w:tcW w:w="2977" w:type="dxa"/>
            <w:shd w:val="clear" w:color="auto" w:fill="FFFFFF"/>
            <w:tcMar>
              <w:top w:w="0" w:type="dxa"/>
              <w:left w:w="45" w:type="dxa"/>
              <w:bottom w:w="0" w:type="dxa"/>
              <w:right w:w="45" w:type="dxa"/>
            </w:tcMar>
            <w:vAlign w:val="center"/>
          </w:tcPr>
          <w:p w14:paraId="5759DE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2DBBD8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40431</w:t>
            </w:r>
          </w:p>
        </w:tc>
        <w:tc>
          <w:tcPr>
            <w:tcW w:w="851" w:type="dxa"/>
            <w:shd w:val="clear" w:color="auto" w:fill="FFFFFF"/>
            <w:tcMar>
              <w:top w:w="0" w:type="dxa"/>
              <w:left w:w="45" w:type="dxa"/>
              <w:bottom w:w="0" w:type="dxa"/>
              <w:right w:w="45" w:type="dxa"/>
            </w:tcMar>
            <w:vAlign w:val="center"/>
          </w:tcPr>
          <w:p w14:paraId="1A70B4A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w:t>
            </w:r>
          </w:p>
        </w:tc>
        <w:tc>
          <w:tcPr>
            <w:tcW w:w="1417" w:type="dxa"/>
            <w:shd w:val="clear" w:color="auto" w:fill="FFFFFF"/>
            <w:tcMar>
              <w:top w:w="0" w:type="dxa"/>
              <w:left w:w="45" w:type="dxa"/>
              <w:bottom w:w="0" w:type="dxa"/>
              <w:right w:w="45" w:type="dxa"/>
            </w:tcMar>
            <w:vAlign w:val="center"/>
          </w:tcPr>
          <w:p w14:paraId="70CF53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5CC007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4DDFA14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173A5A5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4A95F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60B42B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1B18A5BC" w14:textId="77777777" w:rsidTr="002F0825">
        <w:trPr>
          <w:jc w:val="center"/>
        </w:trPr>
        <w:tc>
          <w:tcPr>
            <w:tcW w:w="709" w:type="dxa"/>
            <w:shd w:val="clear" w:color="auto" w:fill="FFFFFF"/>
            <w:tcMar>
              <w:top w:w="0" w:type="dxa"/>
              <w:left w:w="45" w:type="dxa"/>
              <w:bottom w:w="0" w:type="dxa"/>
              <w:right w:w="45" w:type="dxa"/>
            </w:tcMar>
            <w:vAlign w:val="center"/>
          </w:tcPr>
          <w:p w14:paraId="45AA98A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34</w:t>
            </w:r>
          </w:p>
        </w:tc>
        <w:tc>
          <w:tcPr>
            <w:tcW w:w="2977" w:type="dxa"/>
            <w:shd w:val="clear" w:color="auto" w:fill="FFFFFF"/>
            <w:tcMar>
              <w:top w:w="0" w:type="dxa"/>
              <w:left w:w="45" w:type="dxa"/>
              <w:bottom w:w="0" w:type="dxa"/>
              <w:right w:w="45" w:type="dxa"/>
            </w:tcMar>
            <w:vAlign w:val="center"/>
          </w:tcPr>
          <w:p w14:paraId="3CAFEC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440197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39001</w:t>
            </w:r>
          </w:p>
        </w:tc>
        <w:tc>
          <w:tcPr>
            <w:tcW w:w="851" w:type="dxa"/>
            <w:shd w:val="clear" w:color="auto" w:fill="FFFFFF"/>
            <w:tcMar>
              <w:top w:w="0" w:type="dxa"/>
              <w:left w:w="45" w:type="dxa"/>
              <w:bottom w:w="0" w:type="dxa"/>
              <w:right w:w="45" w:type="dxa"/>
            </w:tcMar>
            <w:vAlign w:val="center"/>
          </w:tcPr>
          <w:p w14:paraId="0C24E02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w:t>
            </w:r>
          </w:p>
        </w:tc>
        <w:tc>
          <w:tcPr>
            <w:tcW w:w="1417" w:type="dxa"/>
            <w:shd w:val="clear" w:color="auto" w:fill="FFFFFF"/>
            <w:tcMar>
              <w:top w:w="0" w:type="dxa"/>
              <w:left w:w="45" w:type="dxa"/>
              <w:bottom w:w="0" w:type="dxa"/>
              <w:right w:w="45" w:type="dxa"/>
            </w:tcMar>
            <w:vAlign w:val="center"/>
          </w:tcPr>
          <w:p w14:paraId="7DB902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3DAB68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73E32D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D4AA0F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30F46F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5C21E3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E3C398D" w14:textId="77777777" w:rsidTr="002F0825">
        <w:trPr>
          <w:jc w:val="center"/>
        </w:trPr>
        <w:tc>
          <w:tcPr>
            <w:tcW w:w="709" w:type="dxa"/>
            <w:shd w:val="clear" w:color="auto" w:fill="FFFFFF"/>
            <w:tcMar>
              <w:top w:w="0" w:type="dxa"/>
              <w:left w:w="45" w:type="dxa"/>
              <w:bottom w:w="0" w:type="dxa"/>
              <w:right w:w="45" w:type="dxa"/>
            </w:tcMar>
            <w:vAlign w:val="center"/>
          </w:tcPr>
          <w:p w14:paraId="1B9AE4B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35</w:t>
            </w:r>
          </w:p>
        </w:tc>
        <w:tc>
          <w:tcPr>
            <w:tcW w:w="2977" w:type="dxa"/>
            <w:shd w:val="clear" w:color="auto" w:fill="FFFFFF"/>
            <w:tcMar>
              <w:top w:w="0" w:type="dxa"/>
              <w:left w:w="45" w:type="dxa"/>
              <w:bottom w:w="0" w:type="dxa"/>
              <w:right w:w="45" w:type="dxa"/>
            </w:tcMar>
            <w:vAlign w:val="center"/>
          </w:tcPr>
          <w:p w14:paraId="2044AB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TRINITY_DN1050_c0_g1</w:t>
            </w:r>
          </w:p>
        </w:tc>
        <w:tc>
          <w:tcPr>
            <w:tcW w:w="708" w:type="dxa"/>
            <w:gridSpan w:val="2"/>
            <w:shd w:val="clear" w:color="auto" w:fill="FFFFFF"/>
            <w:tcMar>
              <w:top w:w="0" w:type="dxa"/>
              <w:left w:w="45" w:type="dxa"/>
              <w:bottom w:w="0" w:type="dxa"/>
              <w:right w:w="45" w:type="dxa"/>
            </w:tcMar>
            <w:vAlign w:val="center"/>
          </w:tcPr>
          <w:p w14:paraId="0568AD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18795</w:t>
            </w:r>
          </w:p>
        </w:tc>
        <w:tc>
          <w:tcPr>
            <w:tcW w:w="851" w:type="dxa"/>
            <w:shd w:val="clear" w:color="auto" w:fill="FFFFFF"/>
            <w:tcMar>
              <w:top w:w="0" w:type="dxa"/>
              <w:left w:w="45" w:type="dxa"/>
              <w:bottom w:w="0" w:type="dxa"/>
              <w:right w:w="45" w:type="dxa"/>
            </w:tcMar>
            <w:vAlign w:val="center"/>
          </w:tcPr>
          <w:p w14:paraId="1BCB556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w:t>
            </w:r>
          </w:p>
        </w:tc>
        <w:tc>
          <w:tcPr>
            <w:tcW w:w="1417" w:type="dxa"/>
            <w:shd w:val="clear" w:color="auto" w:fill="FFFFFF"/>
            <w:tcMar>
              <w:top w:w="0" w:type="dxa"/>
              <w:left w:w="45" w:type="dxa"/>
              <w:bottom w:w="0" w:type="dxa"/>
              <w:right w:w="45" w:type="dxa"/>
            </w:tcMar>
            <w:vAlign w:val="center"/>
          </w:tcPr>
          <w:p w14:paraId="6298327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12.89954547</w:t>
            </w:r>
          </w:p>
        </w:tc>
        <w:tc>
          <w:tcPr>
            <w:tcW w:w="2268" w:type="dxa"/>
            <w:shd w:val="clear" w:color="auto" w:fill="FFE598"/>
            <w:tcMar>
              <w:top w:w="0" w:type="dxa"/>
              <w:left w:w="45" w:type="dxa"/>
              <w:bottom w:w="0" w:type="dxa"/>
              <w:right w:w="45" w:type="dxa"/>
            </w:tcMar>
            <w:vAlign w:val="center"/>
          </w:tcPr>
          <w:p w14:paraId="03D629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49FFF4A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7B5A153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9EBE7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7A104B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419A728" w14:textId="77777777" w:rsidTr="002F0825">
        <w:trPr>
          <w:jc w:val="center"/>
        </w:trPr>
        <w:tc>
          <w:tcPr>
            <w:tcW w:w="709" w:type="dxa"/>
            <w:shd w:val="clear" w:color="auto" w:fill="FFFFFF"/>
            <w:tcMar>
              <w:top w:w="0" w:type="dxa"/>
              <w:left w:w="45" w:type="dxa"/>
              <w:bottom w:w="0" w:type="dxa"/>
              <w:right w:w="45" w:type="dxa"/>
            </w:tcMar>
            <w:vAlign w:val="center"/>
          </w:tcPr>
          <w:p w14:paraId="4778BA4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36</w:t>
            </w:r>
          </w:p>
        </w:tc>
        <w:tc>
          <w:tcPr>
            <w:tcW w:w="2977" w:type="dxa"/>
            <w:shd w:val="clear" w:color="auto" w:fill="FFFFFF"/>
            <w:tcMar>
              <w:top w:w="0" w:type="dxa"/>
              <w:left w:w="45" w:type="dxa"/>
              <w:bottom w:w="0" w:type="dxa"/>
              <w:right w:w="45" w:type="dxa"/>
            </w:tcMar>
            <w:vAlign w:val="center"/>
          </w:tcPr>
          <w:p w14:paraId="7D8E15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4EEADA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8597</w:t>
            </w:r>
          </w:p>
        </w:tc>
        <w:tc>
          <w:tcPr>
            <w:tcW w:w="851" w:type="dxa"/>
            <w:shd w:val="clear" w:color="auto" w:fill="FFFFFF"/>
            <w:tcMar>
              <w:top w:w="0" w:type="dxa"/>
              <w:left w:w="45" w:type="dxa"/>
              <w:bottom w:w="0" w:type="dxa"/>
              <w:right w:w="45" w:type="dxa"/>
            </w:tcMar>
            <w:vAlign w:val="center"/>
          </w:tcPr>
          <w:p w14:paraId="22CFC7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827C5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48DCA8F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544B9F0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742043A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4CF55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LAB50889</w:t>
            </w:r>
          </w:p>
        </w:tc>
        <w:tc>
          <w:tcPr>
            <w:tcW w:w="1843" w:type="dxa"/>
            <w:shd w:val="clear" w:color="auto" w:fill="FFFFFF"/>
            <w:tcMar>
              <w:top w:w="0" w:type="dxa"/>
              <w:left w:w="45" w:type="dxa"/>
              <w:bottom w:w="0" w:type="dxa"/>
              <w:right w:w="45" w:type="dxa"/>
            </w:tcMar>
            <w:vAlign w:val="center"/>
          </w:tcPr>
          <w:p w14:paraId="711F2D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surinamensis</w:t>
            </w:r>
          </w:p>
        </w:tc>
      </w:tr>
      <w:tr w:rsidR="002F0825" w:rsidRPr="002F0825" w14:paraId="4608FE55" w14:textId="77777777" w:rsidTr="002F0825">
        <w:trPr>
          <w:jc w:val="center"/>
        </w:trPr>
        <w:tc>
          <w:tcPr>
            <w:tcW w:w="709" w:type="dxa"/>
            <w:shd w:val="clear" w:color="auto" w:fill="FFFFFF"/>
            <w:tcMar>
              <w:top w:w="0" w:type="dxa"/>
              <w:left w:w="45" w:type="dxa"/>
              <w:bottom w:w="0" w:type="dxa"/>
              <w:right w:w="45" w:type="dxa"/>
            </w:tcMar>
            <w:vAlign w:val="center"/>
          </w:tcPr>
          <w:p w14:paraId="772E8E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37</w:t>
            </w:r>
          </w:p>
        </w:tc>
        <w:tc>
          <w:tcPr>
            <w:tcW w:w="2977" w:type="dxa"/>
            <w:shd w:val="clear" w:color="auto" w:fill="FFFFFF"/>
            <w:tcMar>
              <w:top w:w="0" w:type="dxa"/>
              <w:left w:w="45" w:type="dxa"/>
              <w:bottom w:w="0" w:type="dxa"/>
              <w:right w:w="45" w:type="dxa"/>
            </w:tcMar>
            <w:vAlign w:val="center"/>
          </w:tcPr>
          <w:p w14:paraId="5027918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1906B4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8254</w:t>
            </w:r>
          </w:p>
        </w:tc>
        <w:tc>
          <w:tcPr>
            <w:tcW w:w="851" w:type="dxa"/>
            <w:shd w:val="clear" w:color="auto" w:fill="FFFFFF"/>
            <w:tcMar>
              <w:top w:w="0" w:type="dxa"/>
              <w:left w:w="45" w:type="dxa"/>
              <w:bottom w:w="0" w:type="dxa"/>
              <w:right w:w="45" w:type="dxa"/>
            </w:tcMar>
            <w:vAlign w:val="center"/>
          </w:tcPr>
          <w:p w14:paraId="315A63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3957C1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48C7B2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3009D2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03E6775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B7C7C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31CAA42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12036020" w14:textId="77777777" w:rsidTr="002F0825">
        <w:trPr>
          <w:jc w:val="center"/>
        </w:trPr>
        <w:tc>
          <w:tcPr>
            <w:tcW w:w="709" w:type="dxa"/>
            <w:shd w:val="clear" w:color="auto" w:fill="FFFFFF"/>
            <w:tcMar>
              <w:top w:w="0" w:type="dxa"/>
              <w:left w:w="45" w:type="dxa"/>
              <w:bottom w:w="0" w:type="dxa"/>
              <w:right w:w="45" w:type="dxa"/>
            </w:tcMar>
            <w:vAlign w:val="center"/>
          </w:tcPr>
          <w:p w14:paraId="6211CE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38</w:t>
            </w:r>
          </w:p>
        </w:tc>
        <w:tc>
          <w:tcPr>
            <w:tcW w:w="2977" w:type="dxa"/>
            <w:shd w:val="clear" w:color="auto" w:fill="FFFFFF"/>
            <w:tcMar>
              <w:top w:w="0" w:type="dxa"/>
              <w:left w:w="45" w:type="dxa"/>
              <w:bottom w:w="0" w:type="dxa"/>
              <w:right w:w="45" w:type="dxa"/>
            </w:tcMar>
            <w:vAlign w:val="center"/>
          </w:tcPr>
          <w:p w14:paraId="6022897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TRINITY_DN17326_c0_g1</w:t>
            </w:r>
          </w:p>
        </w:tc>
        <w:tc>
          <w:tcPr>
            <w:tcW w:w="708" w:type="dxa"/>
            <w:gridSpan w:val="2"/>
            <w:shd w:val="clear" w:color="auto" w:fill="FFFFFF"/>
            <w:tcMar>
              <w:top w:w="0" w:type="dxa"/>
              <w:left w:w="45" w:type="dxa"/>
              <w:bottom w:w="0" w:type="dxa"/>
              <w:right w:w="45" w:type="dxa"/>
            </w:tcMar>
            <w:vAlign w:val="center"/>
          </w:tcPr>
          <w:p w14:paraId="2800DC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6890</w:t>
            </w:r>
          </w:p>
        </w:tc>
        <w:tc>
          <w:tcPr>
            <w:tcW w:w="851" w:type="dxa"/>
            <w:shd w:val="clear" w:color="auto" w:fill="FFFFFF"/>
            <w:tcMar>
              <w:top w:w="0" w:type="dxa"/>
              <w:left w:w="45" w:type="dxa"/>
              <w:bottom w:w="0" w:type="dxa"/>
              <w:right w:w="45" w:type="dxa"/>
            </w:tcMar>
            <w:vAlign w:val="center"/>
          </w:tcPr>
          <w:p w14:paraId="4415D40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4752AB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14.64265375</w:t>
            </w:r>
          </w:p>
        </w:tc>
        <w:tc>
          <w:tcPr>
            <w:tcW w:w="2268" w:type="dxa"/>
            <w:shd w:val="clear" w:color="auto" w:fill="FFE598"/>
            <w:tcMar>
              <w:top w:w="0" w:type="dxa"/>
              <w:left w:w="45" w:type="dxa"/>
              <w:bottom w:w="0" w:type="dxa"/>
              <w:right w:w="45" w:type="dxa"/>
            </w:tcMar>
            <w:vAlign w:val="center"/>
          </w:tcPr>
          <w:p w14:paraId="6DF3FA6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43DA386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25B2B25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37095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JAA74814</w:t>
            </w:r>
          </w:p>
        </w:tc>
        <w:tc>
          <w:tcPr>
            <w:tcW w:w="1843" w:type="dxa"/>
            <w:shd w:val="clear" w:color="auto" w:fill="FFFFFF"/>
            <w:tcMar>
              <w:top w:w="0" w:type="dxa"/>
              <w:left w:w="45" w:type="dxa"/>
              <w:bottom w:w="0" w:type="dxa"/>
              <w:right w:w="45" w:type="dxa"/>
            </w:tcMar>
            <w:vAlign w:val="center"/>
          </w:tcPr>
          <w:p w14:paraId="211732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Hemiaspis signata</w:t>
            </w:r>
          </w:p>
        </w:tc>
      </w:tr>
      <w:tr w:rsidR="002F0825" w:rsidRPr="002F0825" w14:paraId="3E062192" w14:textId="77777777" w:rsidTr="002F0825">
        <w:trPr>
          <w:jc w:val="center"/>
        </w:trPr>
        <w:tc>
          <w:tcPr>
            <w:tcW w:w="709" w:type="dxa"/>
            <w:shd w:val="clear" w:color="auto" w:fill="FFFFFF"/>
            <w:tcMar>
              <w:top w:w="0" w:type="dxa"/>
              <w:left w:w="45" w:type="dxa"/>
              <w:bottom w:w="0" w:type="dxa"/>
              <w:right w:w="45" w:type="dxa"/>
            </w:tcMar>
            <w:vAlign w:val="center"/>
          </w:tcPr>
          <w:p w14:paraId="268B53B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39</w:t>
            </w:r>
          </w:p>
        </w:tc>
        <w:tc>
          <w:tcPr>
            <w:tcW w:w="2977" w:type="dxa"/>
            <w:shd w:val="clear" w:color="auto" w:fill="FFFFFF"/>
            <w:tcMar>
              <w:top w:w="0" w:type="dxa"/>
              <w:left w:w="45" w:type="dxa"/>
              <w:bottom w:w="0" w:type="dxa"/>
              <w:right w:w="45" w:type="dxa"/>
            </w:tcMar>
            <w:vAlign w:val="center"/>
          </w:tcPr>
          <w:p w14:paraId="4A174D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7B0F8A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3901</w:t>
            </w:r>
          </w:p>
        </w:tc>
        <w:tc>
          <w:tcPr>
            <w:tcW w:w="851" w:type="dxa"/>
            <w:shd w:val="clear" w:color="auto" w:fill="FFFFFF"/>
            <w:tcMar>
              <w:top w:w="0" w:type="dxa"/>
              <w:left w:w="45" w:type="dxa"/>
              <w:bottom w:w="0" w:type="dxa"/>
              <w:right w:w="45" w:type="dxa"/>
            </w:tcMar>
            <w:vAlign w:val="center"/>
          </w:tcPr>
          <w:p w14:paraId="1E50C8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C2088D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272E5E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38E45A4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2B69543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2D1128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29BFCC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28213D62" w14:textId="77777777" w:rsidTr="002F0825">
        <w:trPr>
          <w:jc w:val="center"/>
        </w:trPr>
        <w:tc>
          <w:tcPr>
            <w:tcW w:w="709" w:type="dxa"/>
            <w:shd w:val="clear" w:color="auto" w:fill="FFFFFF"/>
            <w:tcMar>
              <w:top w:w="0" w:type="dxa"/>
              <w:left w:w="45" w:type="dxa"/>
              <w:bottom w:w="0" w:type="dxa"/>
              <w:right w:w="45" w:type="dxa"/>
            </w:tcMar>
            <w:vAlign w:val="center"/>
          </w:tcPr>
          <w:p w14:paraId="0C42AE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40</w:t>
            </w:r>
          </w:p>
        </w:tc>
        <w:tc>
          <w:tcPr>
            <w:tcW w:w="2977" w:type="dxa"/>
            <w:shd w:val="clear" w:color="auto" w:fill="FFFFFF"/>
            <w:tcMar>
              <w:top w:w="0" w:type="dxa"/>
              <w:left w:w="45" w:type="dxa"/>
              <w:bottom w:w="0" w:type="dxa"/>
              <w:right w:w="45" w:type="dxa"/>
            </w:tcMar>
            <w:vAlign w:val="center"/>
          </w:tcPr>
          <w:p w14:paraId="753C13E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TRINITY_DN995_c0_g1</w:t>
            </w:r>
          </w:p>
        </w:tc>
        <w:tc>
          <w:tcPr>
            <w:tcW w:w="708" w:type="dxa"/>
            <w:gridSpan w:val="2"/>
            <w:shd w:val="clear" w:color="auto" w:fill="FFFFFF"/>
            <w:tcMar>
              <w:top w:w="0" w:type="dxa"/>
              <w:left w:w="45" w:type="dxa"/>
              <w:bottom w:w="0" w:type="dxa"/>
              <w:right w:w="45" w:type="dxa"/>
            </w:tcMar>
            <w:vAlign w:val="center"/>
          </w:tcPr>
          <w:p w14:paraId="1CD566A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2987</w:t>
            </w:r>
          </w:p>
        </w:tc>
        <w:tc>
          <w:tcPr>
            <w:tcW w:w="851" w:type="dxa"/>
            <w:shd w:val="clear" w:color="auto" w:fill="FFFFFF"/>
            <w:tcMar>
              <w:top w:w="0" w:type="dxa"/>
              <w:left w:w="45" w:type="dxa"/>
              <w:bottom w:w="0" w:type="dxa"/>
              <w:right w:w="45" w:type="dxa"/>
            </w:tcMar>
            <w:vAlign w:val="center"/>
          </w:tcPr>
          <w:p w14:paraId="41D002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405DF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7.945553716</w:t>
            </w:r>
          </w:p>
        </w:tc>
        <w:tc>
          <w:tcPr>
            <w:tcW w:w="2268" w:type="dxa"/>
            <w:shd w:val="clear" w:color="auto" w:fill="FFE598"/>
            <w:tcMar>
              <w:top w:w="0" w:type="dxa"/>
              <w:left w:w="45" w:type="dxa"/>
              <w:bottom w:w="0" w:type="dxa"/>
              <w:right w:w="45" w:type="dxa"/>
            </w:tcMar>
            <w:vAlign w:val="center"/>
          </w:tcPr>
          <w:p w14:paraId="506E79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39350A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42EF7A7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839CC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ADI47635</w:t>
            </w:r>
          </w:p>
        </w:tc>
        <w:tc>
          <w:tcPr>
            <w:tcW w:w="1843" w:type="dxa"/>
            <w:shd w:val="clear" w:color="auto" w:fill="FFFFFF"/>
            <w:tcMar>
              <w:top w:w="0" w:type="dxa"/>
              <w:left w:w="45" w:type="dxa"/>
              <w:bottom w:w="0" w:type="dxa"/>
              <w:right w:w="45" w:type="dxa"/>
            </w:tcMar>
            <w:vAlign w:val="center"/>
          </w:tcPr>
          <w:p w14:paraId="5C579C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Echis coloratus</w:t>
            </w:r>
          </w:p>
        </w:tc>
      </w:tr>
      <w:tr w:rsidR="002F0825" w:rsidRPr="002F0825" w14:paraId="0BACA300" w14:textId="77777777" w:rsidTr="002F0825">
        <w:trPr>
          <w:jc w:val="center"/>
        </w:trPr>
        <w:tc>
          <w:tcPr>
            <w:tcW w:w="709" w:type="dxa"/>
            <w:shd w:val="clear" w:color="auto" w:fill="FFFFFF"/>
            <w:tcMar>
              <w:top w:w="0" w:type="dxa"/>
              <w:left w:w="45" w:type="dxa"/>
              <w:bottom w:w="0" w:type="dxa"/>
              <w:right w:w="45" w:type="dxa"/>
            </w:tcMar>
            <w:vAlign w:val="center"/>
          </w:tcPr>
          <w:p w14:paraId="1E3CB1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41</w:t>
            </w:r>
          </w:p>
        </w:tc>
        <w:tc>
          <w:tcPr>
            <w:tcW w:w="2977" w:type="dxa"/>
            <w:shd w:val="clear" w:color="auto" w:fill="FFFFFF"/>
            <w:tcMar>
              <w:top w:w="0" w:type="dxa"/>
              <w:left w:w="45" w:type="dxa"/>
              <w:bottom w:w="0" w:type="dxa"/>
              <w:right w:w="45" w:type="dxa"/>
            </w:tcMar>
            <w:vAlign w:val="center"/>
          </w:tcPr>
          <w:p w14:paraId="19710C6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TRINITY_DN34742_c0_g1</w:t>
            </w:r>
          </w:p>
        </w:tc>
        <w:tc>
          <w:tcPr>
            <w:tcW w:w="708" w:type="dxa"/>
            <w:gridSpan w:val="2"/>
            <w:shd w:val="clear" w:color="auto" w:fill="FFFFFF"/>
            <w:tcMar>
              <w:top w:w="0" w:type="dxa"/>
              <w:left w:w="45" w:type="dxa"/>
              <w:bottom w:w="0" w:type="dxa"/>
              <w:right w:w="45" w:type="dxa"/>
            </w:tcMar>
            <w:vAlign w:val="center"/>
          </w:tcPr>
          <w:p w14:paraId="20F5B4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2967</w:t>
            </w:r>
          </w:p>
        </w:tc>
        <w:tc>
          <w:tcPr>
            <w:tcW w:w="851" w:type="dxa"/>
            <w:shd w:val="clear" w:color="auto" w:fill="FFFFFF"/>
            <w:tcMar>
              <w:top w:w="0" w:type="dxa"/>
              <w:left w:w="45" w:type="dxa"/>
              <w:bottom w:w="0" w:type="dxa"/>
              <w:right w:w="45" w:type="dxa"/>
            </w:tcMar>
            <w:vAlign w:val="center"/>
          </w:tcPr>
          <w:p w14:paraId="0D07ED2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42284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13.47096164</w:t>
            </w:r>
          </w:p>
        </w:tc>
        <w:tc>
          <w:tcPr>
            <w:tcW w:w="2268" w:type="dxa"/>
            <w:shd w:val="clear" w:color="auto" w:fill="FFE598"/>
            <w:tcMar>
              <w:top w:w="0" w:type="dxa"/>
              <w:left w:w="45" w:type="dxa"/>
              <w:bottom w:w="0" w:type="dxa"/>
              <w:right w:w="45" w:type="dxa"/>
            </w:tcMar>
            <w:vAlign w:val="center"/>
          </w:tcPr>
          <w:p w14:paraId="3B34BD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716383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11AFE7A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457AA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XP_032084682</w:t>
            </w:r>
          </w:p>
        </w:tc>
        <w:tc>
          <w:tcPr>
            <w:tcW w:w="1843" w:type="dxa"/>
            <w:shd w:val="clear" w:color="auto" w:fill="FFFFFF"/>
            <w:tcMar>
              <w:top w:w="0" w:type="dxa"/>
              <w:left w:w="45" w:type="dxa"/>
              <w:bottom w:w="0" w:type="dxa"/>
              <w:right w:w="45" w:type="dxa"/>
            </w:tcMar>
            <w:vAlign w:val="center"/>
          </w:tcPr>
          <w:p w14:paraId="52290B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Thamnophis elegans</w:t>
            </w:r>
          </w:p>
        </w:tc>
      </w:tr>
      <w:tr w:rsidR="002F0825" w:rsidRPr="002F0825" w14:paraId="5096B5B3" w14:textId="77777777" w:rsidTr="002F0825">
        <w:trPr>
          <w:jc w:val="center"/>
        </w:trPr>
        <w:tc>
          <w:tcPr>
            <w:tcW w:w="709" w:type="dxa"/>
            <w:shd w:val="clear" w:color="auto" w:fill="FFFFFF"/>
            <w:tcMar>
              <w:top w:w="0" w:type="dxa"/>
              <w:left w:w="45" w:type="dxa"/>
              <w:bottom w:w="0" w:type="dxa"/>
              <w:right w:w="45" w:type="dxa"/>
            </w:tcMar>
            <w:vAlign w:val="center"/>
          </w:tcPr>
          <w:p w14:paraId="78F5DF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42</w:t>
            </w:r>
          </w:p>
        </w:tc>
        <w:tc>
          <w:tcPr>
            <w:tcW w:w="2977" w:type="dxa"/>
            <w:shd w:val="clear" w:color="auto" w:fill="FFFFFF"/>
            <w:tcMar>
              <w:top w:w="0" w:type="dxa"/>
              <w:left w:w="45" w:type="dxa"/>
              <w:bottom w:w="0" w:type="dxa"/>
              <w:right w:w="45" w:type="dxa"/>
            </w:tcMar>
            <w:vAlign w:val="center"/>
          </w:tcPr>
          <w:p w14:paraId="0B960E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TRINITY_DN541_c0_g1</w:t>
            </w:r>
          </w:p>
        </w:tc>
        <w:tc>
          <w:tcPr>
            <w:tcW w:w="708" w:type="dxa"/>
            <w:gridSpan w:val="2"/>
            <w:shd w:val="clear" w:color="auto" w:fill="FFFFFF"/>
            <w:tcMar>
              <w:top w:w="0" w:type="dxa"/>
              <w:left w:w="45" w:type="dxa"/>
              <w:bottom w:w="0" w:type="dxa"/>
              <w:right w:w="45" w:type="dxa"/>
            </w:tcMar>
            <w:vAlign w:val="center"/>
          </w:tcPr>
          <w:p w14:paraId="16B6926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1369</w:t>
            </w:r>
          </w:p>
        </w:tc>
        <w:tc>
          <w:tcPr>
            <w:tcW w:w="851" w:type="dxa"/>
            <w:shd w:val="clear" w:color="auto" w:fill="FFFFFF"/>
            <w:tcMar>
              <w:top w:w="0" w:type="dxa"/>
              <w:left w:w="45" w:type="dxa"/>
              <w:bottom w:w="0" w:type="dxa"/>
              <w:right w:w="45" w:type="dxa"/>
            </w:tcMar>
            <w:vAlign w:val="center"/>
          </w:tcPr>
          <w:p w14:paraId="751A32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w:t>
            </w:r>
          </w:p>
        </w:tc>
        <w:tc>
          <w:tcPr>
            <w:tcW w:w="1417" w:type="dxa"/>
            <w:shd w:val="clear" w:color="auto" w:fill="FFFFFF"/>
            <w:tcMar>
              <w:top w:w="0" w:type="dxa"/>
              <w:left w:w="45" w:type="dxa"/>
              <w:bottom w:w="0" w:type="dxa"/>
              <w:right w:w="45" w:type="dxa"/>
            </w:tcMar>
            <w:vAlign w:val="center"/>
          </w:tcPr>
          <w:p w14:paraId="091DEE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16.49630974</w:t>
            </w:r>
          </w:p>
        </w:tc>
        <w:tc>
          <w:tcPr>
            <w:tcW w:w="2268" w:type="dxa"/>
            <w:shd w:val="clear" w:color="auto" w:fill="FFE598"/>
            <w:tcMar>
              <w:top w:w="0" w:type="dxa"/>
              <w:left w:w="45" w:type="dxa"/>
              <w:bottom w:w="0" w:type="dxa"/>
              <w:right w:w="45" w:type="dxa"/>
            </w:tcMar>
            <w:vAlign w:val="center"/>
          </w:tcPr>
          <w:p w14:paraId="5C50909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19C86F5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3963243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B70DE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ABN72537</w:t>
            </w:r>
          </w:p>
        </w:tc>
        <w:tc>
          <w:tcPr>
            <w:tcW w:w="1843" w:type="dxa"/>
            <w:shd w:val="clear" w:color="auto" w:fill="FFFFFF"/>
            <w:tcMar>
              <w:top w:w="0" w:type="dxa"/>
              <w:left w:w="45" w:type="dxa"/>
              <w:bottom w:w="0" w:type="dxa"/>
              <w:right w:w="45" w:type="dxa"/>
            </w:tcMar>
            <w:vAlign w:val="center"/>
          </w:tcPr>
          <w:p w14:paraId="24118E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AFC1319" w14:textId="77777777" w:rsidTr="002F0825">
        <w:trPr>
          <w:jc w:val="center"/>
        </w:trPr>
        <w:tc>
          <w:tcPr>
            <w:tcW w:w="709" w:type="dxa"/>
            <w:shd w:val="clear" w:color="auto" w:fill="FFFFFF"/>
            <w:tcMar>
              <w:top w:w="0" w:type="dxa"/>
              <w:left w:w="45" w:type="dxa"/>
              <w:bottom w:w="0" w:type="dxa"/>
              <w:right w:w="45" w:type="dxa"/>
            </w:tcMar>
            <w:vAlign w:val="center"/>
          </w:tcPr>
          <w:p w14:paraId="40C5853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43</w:t>
            </w:r>
          </w:p>
        </w:tc>
        <w:tc>
          <w:tcPr>
            <w:tcW w:w="2977" w:type="dxa"/>
            <w:shd w:val="clear" w:color="auto" w:fill="FFFFFF"/>
            <w:tcMar>
              <w:top w:w="0" w:type="dxa"/>
              <w:left w:w="45" w:type="dxa"/>
              <w:bottom w:w="0" w:type="dxa"/>
              <w:right w:w="45" w:type="dxa"/>
            </w:tcMar>
            <w:vAlign w:val="center"/>
          </w:tcPr>
          <w:p w14:paraId="749586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TRINITY_DN5558_c0_g1</w:t>
            </w:r>
          </w:p>
        </w:tc>
        <w:tc>
          <w:tcPr>
            <w:tcW w:w="708" w:type="dxa"/>
            <w:gridSpan w:val="2"/>
            <w:shd w:val="clear" w:color="auto" w:fill="FFFFFF"/>
            <w:tcMar>
              <w:top w:w="0" w:type="dxa"/>
              <w:left w:w="45" w:type="dxa"/>
              <w:bottom w:w="0" w:type="dxa"/>
              <w:right w:w="45" w:type="dxa"/>
            </w:tcMar>
            <w:vAlign w:val="center"/>
          </w:tcPr>
          <w:p w14:paraId="2767C4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863</w:t>
            </w:r>
          </w:p>
        </w:tc>
        <w:tc>
          <w:tcPr>
            <w:tcW w:w="851" w:type="dxa"/>
            <w:shd w:val="clear" w:color="auto" w:fill="FFFFFF"/>
            <w:tcMar>
              <w:top w:w="0" w:type="dxa"/>
              <w:left w:w="45" w:type="dxa"/>
              <w:bottom w:w="0" w:type="dxa"/>
              <w:right w:w="45" w:type="dxa"/>
            </w:tcMar>
            <w:vAlign w:val="center"/>
          </w:tcPr>
          <w:p w14:paraId="52D990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w:t>
            </w:r>
          </w:p>
        </w:tc>
        <w:tc>
          <w:tcPr>
            <w:tcW w:w="1417" w:type="dxa"/>
            <w:shd w:val="clear" w:color="auto" w:fill="FFFFFF"/>
            <w:tcMar>
              <w:top w:w="0" w:type="dxa"/>
              <w:left w:w="45" w:type="dxa"/>
              <w:bottom w:w="0" w:type="dxa"/>
              <w:right w:w="45" w:type="dxa"/>
            </w:tcMar>
            <w:vAlign w:val="center"/>
          </w:tcPr>
          <w:p w14:paraId="7F80AD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7.021288627</w:t>
            </w:r>
          </w:p>
        </w:tc>
        <w:tc>
          <w:tcPr>
            <w:tcW w:w="2268" w:type="dxa"/>
            <w:shd w:val="clear" w:color="auto" w:fill="FFE598"/>
            <w:tcMar>
              <w:top w:w="0" w:type="dxa"/>
              <w:left w:w="45" w:type="dxa"/>
              <w:bottom w:w="0" w:type="dxa"/>
              <w:right w:w="45" w:type="dxa"/>
            </w:tcMar>
            <w:vAlign w:val="center"/>
          </w:tcPr>
          <w:p w14:paraId="069DA83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694BA3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15C829D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AFAEA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XP_007430976</w:t>
            </w:r>
          </w:p>
        </w:tc>
        <w:tc>
          <w:tcPr>
            <w:tcW w:w="1843" w:type="dxa"/>
            <w:shd w:val="clear" w:color="auto" w:fill="FFFFFF"/>
            <w:tcMar>
              <w:top w:w="0" w:type="dxa"/>
              <w:left w:w="45" w:type="dxa"/>
              <w:bottom w:w="0" w:type="dxa"/>
              <w:right w:w="45" w:type="dxa"/>
            </w:tcMar>
            <w:vAlign w:val="center"/>
          </w:tcPr>
          <w:p w14:paraId="470D0E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Python bivittatus</w:t>
            </w:r>
          </w:p>
        </w:tc>
      </w:tr>
      <w:tr w:rsidR="002F0825" w:rsidRPr="002F0825" w14:paraId="3E1F4334" w14:textId="77777777" w:rsidTr="002F0825">
        <w:trPr>
          <w:jc w:val="center"/>
        </w:trPr>
        <w:tc>
          <w:tcPr>
            <w:tcW w:w="709" w:type="dxa"/>
            <w:shd w:val="clear" w:color="auto" w:fill="FFFFFF"/>
            <w:tcMar>
              <w:top w:w="0" w:type="dxa"/>
              <w:left w:w="45" w:type="dxa"/>
              <w:bottom w:w="0" w:type="dxa"/>
              <w:right w:w="45" w:type="dxa"/>
            </w:tcMar>
            <w:vAlign w:val="center"/>
          </w:tcPr>
          <w:p w14:paraId="137592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44</w:t>
            </w:r>
          </w:p>
        </w:tc>
        <w:tc>
          <w:tcPr>
            <w:tcW w:w="2977" w:type="dxa"/>
            <w:shd w:val="clear" w:color="auto" w:fill="FFFFFF"/>
            <w:tcMar>
              <w:top w:w="0" w:type="dxa"/>
              <w:left w:w="45" w:type="dxa"/>
              <w:bottom w:w="0" w:type="dxa"/>
              <w:right w:w="45" w:type="dxa"/>
            </w:tcMar>
            <w:vAlign w:val="center"/>
          </w:tcPr>
          <w:p w14:paraId="2073D2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TRINITY_DN36697_c0_g4</w:t>
            </w:r>
          </w:p>
        </w:tc>
        <w:tc>
          <w:tcPr>
            <w:tcW w:w="708" w:type="dxa"/>
            <w:gridSpan w:val="2"/>
            <w:shd w:val="clear" w:color="auto" w:fill="FFFFFF"/>
            <w:tcMar>
              <w:top w:w="0" w:type="dxa"/>
              <w:left w:w="45" w:type="dxa"/>
              <w:bottom w:w="0" w:type="dxa"/>
              <w:right w:w="45" w:type="dxa"/>
            </w:tcMar>
            <w:vAlign w:val="center"/>
          </w:tcPr>
          <w:p w14:paraId="1671BC9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387</w:t>
            </w:r>
          </w:p>
        </w:tc>
        <w:tc>
          <w:tcPr>
            <w:tcW w:w="851" w:type="dxa"/>
            <w:shd w:val="clear" w:color="auto" w:fill="FFFFFF"/>
            <w:tcMar>
              <w:top w:w="0" w:type="dxa"/>
              <w:left w:w="45" w:type="dxa"/>
              <w:bottom w:w="0" w:type="dxa"/>
              <w:right w:w="45" w:type="dxa"/>
            </w:tcMar>
            <w:vAlign w:val="center"/>
          </w:tcPr>
          <w:p w14:paraId="245D3C7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7E6210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5.357901342</w:t>
            </w:r>
          </w:p>
        </w:tc>
        <w:tc>
          <w:tcPr>
            <w:tcW w:w="2268" w:type="dxa"/>
            <w:shd w:val="clear" w:color="auto" w:fill="FFE598"/>
            <w:tcMar>
              <w:top w:w="0" w:type="dxa"/>
              <w:left w:w="45" w:type="dxa"/>
              <w:bottom w:w="0" w:type="dxa"/>
              <w:right w:w="45" w:type="dxa"/>
            </w:tcMar>
            <w:vAlign w:val="center"/>
          </w:tcPr>
          <w:p w14:paraId="428E34C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648AAB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36EEA41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C1978B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JAA74866</w:t>
            </w:r>
          </w:p>
        </w:tc>
        <w:tc>
          <w:tcPr>
            <w:tcW w:w="1843" w:type="dxa"/>
            <w:shd w:val="clear" w:color="auto" w:fill="FFFFFF"/>
            <w:tcMar>
              <w:top w:w="0" w:type="dxa"/>
              <w:left w:w="45" w:type="dxa"/>
              <w:bottom w:w="0" w:type="dxa"/>
              <w:right w:w="45" w:type="dxa"/>
            </w:tcMar>
            <w:vAlign w:val="center"/>
          </w:tcPr>
          <w:p w14:paraId="7839026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Hoplocephalus bungaroides</w:t>
            </w:r>
          </w:p>
        </w:tc>
      </w:tr>
      <w:tr w:rsidR="002F0825" w:rsidRPr="002F0825" w14:paraId="772471E1" w14:textId="77777777" w:rsidTr="002F0825">
        <w:trPr>
          <w:jc w:val="center"/>
        </w:trPr>
        <w:tc>
          <w:tcPr>
            <w:tcW w:w="709" w:type="dxa"/>
            <w:shd w:val="clear" w:color="auto" w:fill="FFFFFF"/>
            <w:tcMar>
              <w:top w:w="0" w:type="dxa"/>
              <w:left w:w="45" w:type="dxa"/>
              <w:bottom w:w="0" w:type="dxa"/>
              <w:right w:w="45" w:type="dxa"/>
            </w:tcMar>
            <w:vAlign w:val="center"/>
          </w:tcPr>
          <w:p w14:paraId="5061E4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45</w:t>
            </w:r>
          </w:p>
        </w:tc>
        <w:tc>
          <w:tcPr>
            <w:tcW w:w="2977" w:type="dxa"/>
            <w:shd w:val="clear" w:color="auto" w:fill="FFFFFF"/>
            <w:tcMar>
              <w:top w:w="0" w:type="dxa"/>
              <w:left w:w="45" w:type="dxa"/>
              <w:bottom w:w="0" w:type="dxa"/>
              <w:right w:w="45" w:type="dxa"/>
            </w:tcMar>
            <w:vAlign w:val="center"/>
          </w:tcPr>
          <w:p w14:paraId="5687EE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TRINITY_DN17326_c0_g1</w:t>
            </w:r>
          </w:p>
        </w:tc>
        <w:tc>
          <w:tcPr>
            <w:tcW w:w="708" w:type="dxa"/>
            <w:gridSpan w:val="2"/>
            <w:shd w:val="clear" w:color="auto" w:fill="FFFFFF"/>
            <w:tcMar>
              <w:top w:w="0" w:type="dxa"/>
              <w:left w:w="45" w:type="dxa"/>
              <w:bottom w:w="0" w:type="dxa"/>
              <w:right w:w="45" w:type="dxa"/>
            </w:tcMar>
            <w:vAlign w:val="center"/>
          </w:tcPr>
          <w:p w14:paraId="37DD07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231</w:t>
            </w:r>
          </w:p>
        </w:tc>
        <w:tc>
          <w:tcPr>
            <w:tcW w:w="851" w:type="dxa"/>
            <w:shd w:val="clear" w:color="auto" w:fill="FFFFFF"/>
            <w:tcMar>
              <w:top w:w="0" w:type="dxa"/>
              <w:left w:w="45" w:type="dxa"/>
              <w:bottom w:w="0" w:type="dxa"/>
              <w:right w:w="45" w:type="dxa"/>
            </w:tcMar>
            <w:vAlign w:val="center"/>
          </w:tcPr>
          <w:p w14:paraId="35791F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2B642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14.64265375</w:t>
            </w:r>
          </w:p>
        </w:tc>
        <w:tc>
          <w:tcPr>
            <w:tcW w:w="2268" w:type="dxa"/>
            <w:shd w:val="clear" w:color="auto" w:fill="FFE598"/>
            <w:tcMar>
              <w:top w:w="0" w:type="dxa"/>
              <w:left w:w="45" w:type="dxa"/>
              <w:bottom w:w="0" w:type="dxa"/>
              <w:right w:w="45" w:type="dxa"/>
            </w:tcMar>
            <w:vAlign w:val="center"/>
          </w:tcPr>
          <w:p w14:paraId="253450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62F2DD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1A2D399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407100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JAA74814</w:t>
            </w:r>
          </w:p>
        </w:tc>
        <w:tc>
          <w:tcPr>
            <w:tcW w:w="1843" w:type="dxa"/>
            <w:shd w:val="clear" w:color="auto" w:fill="FFFFFF"/>
            <w:tcMar>
              <w:top w:w="0" w:type="dxa"/>
              <w:left w:w="45" w:type="dxa"/>
              <w:bottom w:w="0" w:type="dxa"/>
              <w:right w:w="45" w:type="dxa"/>
            </w:tcMar>
            <w:vAlign w:val="center"/>
          </w:tcPr>
          <w:p w14:paraId="2DFDA8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Hemiaspis signata</w:t>
            </w:r>
          </w:p>
        </w:tc>
      </w:tr>
      <w:tr w:rsidR="002F0825" w:rsidRPr="002F0825" w14:paraId="318211D3" w14:textId="77777777" w:rsidTr="002F0825">
        <w:trPr>
          <w:jc w:val="center"/>
        </w:trPr>
        <w:tc>
          <w:tcPr>
            <w:tcW w:w="709" w:type="dxa"/>
            <w:shd w:val="clear" w:color="auto" w:fill="FFFFFF"/>
            <w:tcMar>
              <w:top w:w="0" w:type="dxa"/>
              <w:left w:w="45" w:type="dxa"/>
              <w:bottom w:w="0" w:type="dxa"/>
              <w:right w:w="45" w:type="dxa"/>
            </w:tcMar>
            <w:vAlign w:val="center"/>
          </w:tcPr>
          <w:p w14:paraId="4C31B4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46</w:t>
            </w:r>
          </w:p>
        </w:tc>
        <w:tc>
          <w:tcPr>
            <w:tcW w:w="2977" w:type="dxa"/>
            <w:shd w:val="clear" w:color="auto" w:fill="FFFFFF"/>
            <w:tcMar>
              <w:top w:w="0" w:type="dxa"/>
              <w:left w:w="45" w:type="dxa"/>
              <w:bottom w:w="0" w:type="dxa"/>
              <w:right w:w="45" w:type="dxa"/>
            </w:tcMar>
            <w:vAlign w:val="center"/>
          </w:tcPr>
          <w:p w14:paraId="29DF00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TRINITY_DN6269_c0_g1</w:t>
            </w:r>
          </w:p>
        </w:tc>
        <w:tc>
          <w:tcPr>
            <w:tcW w:w="708" w:type="dxa"/>
            <w:gridSpan w:val="2"/>
            <w:shd w:val="clear" w:color="auto" w:fill="FFFFFF"/>
            <w:tcMar>
              <w:top w:w="0" w:type="dxa"/>
              <w:left w:w="45" w:type="dxa"/>
              <w:bottom w:w="0" w:type="dxa"/>
              <w:right w:w="45" w:type="dxa"/>
            </w:tcMar>
            <w:vAlign w:val="center"/>
          </w:tcPr>
          <w:p w14:paraId="6B1027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202</w:t>
            </w:r>
          </w:p>
        </w:tc>
        <w:tc>
          <w:tcPr>
            <w:tcW w:w="851" w:type="dxa"/>
            <w:shd w:val="clear" w:color="auto" w:fill="FFFFFF"/>
            <w:tcMar>
              <w:top w:w="0" w:type="dxa"/>
              <w:left w:w="45" w:type="dxa"/>
              <w:bottom w:w="0" w:type="dxa"/>
              <w:right w:w="45" w:type="dxa"/>
            </w:tcMar>
            <w:vAlign w:val="center"/>
          </w:tcPr>
          <w:p w14:paraId="65BE392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98</w:t>
            </w:r>
          </w:p>
        </w:tc>
        <w:tc>
          <w:tcPr>
            <w:tcW w:w="1417" w:type="dxa"/>
            <w:shd w:val="clear" w:color="auto" w:fill="FFFFFF"/>
            <w:tcMar>
              <w:top w:w="0" w:type="dxa"/>
              <w:left w:w="45" w:type="dxa"/>
              <w:bottom w:w="0" w:type="dxa"/>
              <w:right w:w="45" w:type="dxa"/>
            </w:tcMar>
            <w:vAlign w:val="center"/>
          </w:tcPr>
          <w:p w14:paraId="4DA49AD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2.849120917</w:t>
            </w:r>
          </w:p>
        </w:tc>
        <w:tc>
          <w:tcPr>
            <w:tcW w:w="2268" w:type="dxa"/>
            <w:shd w:val="clear" w:color="auto" w:fill="FFE598"/>
            <w:tcMar>
              <w:top w:w="0" w:type="dxa"/>
              <w:left w:w="45" w:type="dxa"/>
              <w:bottom w:w="0" w:type="dxa"/>
              <w:right w:w="45" w:type="dxa"/>
            </w:tcMar>
            <w:vAlign w:val="center"/>
          </w:tcPr>
          <w:p w14:paraId="3ED3F62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64961E4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E14CF9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F6D35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XP_034287530</w:t>
            </w:r>
          </w:p>
        </w:tc>
        <w:tc>
          <w:tcPr>
            <w:tcW w:w="1843" w:type="dxa"/>
            <w:shd w:val="clear" w:color="auto" w:fill="FFFFFF"/>
            <w:tcMar>
              <w:top w:w="0" w:type="dxa"/>
              <w:left w:w="45" w:type="dxa"/>
              <w:bottom w:w="0" w:type="dxa"/>
              <w:right w:w="45" w:type="dxa"/>
            </w:tcMar>
            <w:vAlign w:val="center"/>
          </w:tcPr>
          <w:p w14:paraId="0B9D6D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Pantherophis guttatus</w:t>
            </w:r>
          </w:p>
        </w:tc>
      </w:tr>
      <w:tr w:rsidR="002F0825" w:rsidRPr="002F0825" w14:paraId="39A39125" w14:textId="77777777" w:rsidTr="002F0825">
        <w:trPr>
          <w:jc w:val="center"/>
        </w:trPr>
        <w:tc>
          <w:tcPr>
            <w:tcW w:w="709" w:type="dxa"/>
            <w:shd w:val="clear" w:color="auto" w:fill="FFFFFF"/>
            <w:tcMar>
              <w:top w:w="0" w:type="dxa"/>
              <w:left w:w="45" w:type="dxa"/>
              <w:bottom w:w="0" w:type="dxa"/>
              <w:right w:w="45" w:type="dxa"/>
            </w:tcMar>
            <w:vAlign w:val="center"/>
          </w:tcPr>
          <w:p w14:paraId="65F288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47</w:t>
            </w:r>
          </w:p>
        </w:tc>
        <w:tc>
          <w:tcPr>
            <w:tcW w:w="2977" w:type="dxa"/>
            <w:shd w:val="clear" w:color="auto" w:fill="FFFFFF"/>
            <w:tcMar>
              <w:top w:w="0" w:type="dxa"/>
              <w:left w:w="45" w:type="dxa"/>
              <w:bottom w:w="0" w:type="dxa"/>
              <w:right w:w="45" w:type="dxa"/>
            </w:tcMar>
            <w:vAlign w:val="center"/>
          </w:tcPr>
          <w:p w14:paraId="246E16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TRINITY_DN11657_c0_g1</w:t>
            </w:r>
          </w:p>
        </w:tc>
        <w:tc>
          <w:tcPr>
            <w:tcW w:w="708" w:type="dxa"/>
            <w:gridSpan w:val="2"/>
            <w:shd w:val="clear" w:color="auto" w:fill="FFFFFF"/>
            <w:tcMar>
              <w:top w:w="0" w:type="dxa"/>
              <w:left w:w="45" w:type="dxa"/>
              <w:bottom w:w="0" w:type="dxa"/>
              <w:right w:w="45" w:type="dxa"/>
            </w:tcMar>
            <w:vAlign w:val="center"/>
          </w:tcPr>
          <w:p w14:paraId="2E5CD9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201</w:t>
            </w:r>
          </w:p>
        </w:tc>
        <w:tc>
          <w:tcPr>
            <w:tcW w:w="851" w:type="dxa"/>
            <w:shd w:val="clear" w:color="auto" w:fill="FFFFFF"/>
            <w:tcMar>
              <w:top w:w="0" w:type="dxa"/>
              <w:left w:w="45" w:type="dxa"/>
              <w:bottom w:w="0" w:type="dxa"/>
              <w:right w:w="45" w:type="dxa"/>
            </w:tcMar>
            <w:vAlign w:val="center"/>
          </w:tcPr>
          <w:p w14:paraId="3AFDF8C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C3E60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8.356915558</w:t>
            </w:r>
          </w:p>
        </w:tc>
        <w:tc>
          <w:tcPr>
            <w:tcW w:w="2268" w:type="dxa"/>
            <w:shd w:val="clear" w:color="auto" w:fill="FFE598"/>
            <w:tcMar>
              <w:top w:w="0" w:type="dxa"/>
              <w:left w:w="45" w:type="dxa"/>
              <w:bottom w:w="0" w:type="dxa"/>
              <w:right w:w="45" w:type="dxa"/>
            </w:tcMar>
            <w:vAlign w:val="center"/>
          </w:tcPr>
          <w:p w14:paraId="3FFAD0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1427D5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5746E66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602AAB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XP_034276822</w:t>
            </w:r>
          </w:p>
        </w:tc>
        <w:tc>
          <w:tcPr>
            <w:tcW w:w="1843" w:type="dxa"/>
            <w:shd w:val="clear" w:color="auto" w:fill="FFFFFF"/>
            <w:tcMar>
              <w:top w:w="0" w:type="dxa"/>
              <w:left w:w="45" w:type="dxa"/>
              <w:bottom w:w="0" w:type="dxa"/>
              <w:right w:w="45" w:type="dxa"/>
            </w:tcMar>
            <w:vAlign w:val="center"/>
          </w:tcPr>
          <w:p w14:paraId="3F5BA3B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Pantherophis guttatus</w:t>
            </w:r>
          </w:p>
        </w:tc>
      </w:tr>
      <w:tr w:rsidR="002F0825" w:rsidRPr="002F0825" w14:paraId="2710D589" w14:textId="77777777" w:rsidTr="002F0825">
        <w:trPr>
          <w:jc w:val="center"/>
        </w:trPr>
        <w:tc>
          <w:tcPr>
            <w:tcW w:w="709" w:type="dxa"/>
            <w:shd w:val="clear" w:color="auto" w:fill="FFFFFF"/>
            <w:tcMar>
              <w:top w:w="0" w:type="dxa"/>
              <w:left w:w="45" w:type="dxa"/>
              <w:bottom w:w="0" w:type="dxa"/>
              <w:right w:w="45" w:type="dxa"/>
            </w:tcMar>
            <w:vAlign w:val="center"/>
          </w:tcPr>
          <w:p w14:paraId="53041C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48</w:t>
            </w:r>
          </w:p>
        </w:tc>
        <w:tc>
          <w:tcPr>
            <w:tcW w:w="2977" w:type="dxa"/>
            <w:shd w:val="clear" w:color="auto" w:fill="FFFFFF"/>
            <w:tcMar>
              <w:top w:w="0" w:type="dxa"/>
              <w:left w:w="45" w:type="dxa"/>
              <w:bottom w:w="0" w:type="dxa"/>
              <w:right w:w="45" w:type="dxa"/>
            </w:tcMar>
            <w:vAlign w:val="center"/>
          </w:tcPr>
          <w:p w14:paraId="5FB6B4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TRINITY_DN1050_c0_g1</w:t>
            </w:r>
          </w:p>
        </w:tc>
        <w:tc>
          <w:tcPr>
            <w:tcW w:w="708" w:type="dxa"/>
            <w:gridSpan w:val="2"/>
            <w:shd w:val="clear" w:color="auto" w:fill="FFFFFF"/>
            <w:tcMar>
              <w:top w:w="0" w:type="dxa"/>
              <w:left w:w="45" w:type="dxa"/>
              <w:bottom w:w="0" w:type="dxa"/>
              <w:right w:w="45" w:type="dxa"/>
            </w:tcMar>
            <w:vAlign w:val="center"/>
          </w:tcPr>
          <w:p w14:paraId="7F463F1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197</w:t>
            </w:r>
          </w:p>
        </w:tc>
        <w:tc>
          <w:tcPr>
            <w:tcW w:w="851" w:type="dxa"/>
            <w:shd w:val="clear" w:color="auto" w:fill="FFFFFF"/>
            <w:tcMar>
              <w:top w:w="0" w:type="dxa"/>
              <w:left w:w="45" w:type="dxa"/>
              <w:bottom w:w="0" w:type="dxa"/>
              <w:right w:w="45" w:type="dxa"/>
            </w:tcMar>
            <w:vAlign w:val="center"/>
          </w:tcPr>
          <w:p w14:paraId="44EEE19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B5068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12.89954547</w:t>
            </w:r>
          </w:p>
        </w:tc>
        <w:tc>
          <w:tcPr>
            <w:tcW w:w="2268" w:type="dxa"/>
            <w:shd w:val="clear" w:color="auto" w:fill="FFE598"/>
            <w:tcMar>
              <w:top w:w="0" w:type="dxa"/>
              <w:left w:w="45" w:type="dxa"/>
              <w:bottom w:w="0" w:type="dxa"/>
              <w:right w:w="45" w:type="dxa"/>
            </w:tcMar>
            <w:vAlign w:val="center"/>
          </w:tcPr>
          <w:p w14:paraId="76D4DE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5F600F6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033BB28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43C527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LAB61872</w:t>
            </w:r>
          </w:p>
        </w:tc>
        <w:tc>
          <w:tcPr>
            <w:tcW w:w="1843" w:type="dxa"/>
            <w:shd w:val="clear" w:color="auto" w:fill="FFFFFF"/>
            <w:tcMar>
              <w:top w:w="0" w:type="dxa"/>
              <w:left w:w="45" w:type="dxa"/>
              <w:bottom w:w="0" w:type="dxa"/>
              <w:right w:w="45" w:type="dxa"/>
            </w:tcMar>
            <w:vAlign w:val="center"/>
          </w:tcPr>
          <w:p w14:paraId="393450E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surinamensis</w:t>
            </w:r>
          </w:p>
        </w:tc>
      </w:tr>
      <w:tr w:rsidR="002F0825" w:rsidRPr="002F0825" w14:paraId="16259353" w14:textId="77777777" w:rsidTr="002F0825">
        <w:trPr>
          <w:jc w:val="center"/>
        </w:trPr>
        <w:tc>
          <w:tcPr>
            <w:tcW w:w="709" w:type="dxa"/>
            <w:shd w:val="clear" w:color="auto" w:fill="FFFFFF"/>
            <w:tcMar>
              <w:top w:w="0" w:type="dxa"/>
              <w:left w:w="45" w:type="dxa"/>
              <w:bottom w:w="0" w:type="dxa"/>
              <w:right w:w="45" w:type="dxa"/>
            </w:tcMar>
            <w:vAlign w:val="center"/>
          </w:tcPr>
          <w:p w14:paraId="4BDCA8E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49</w:t>
            </w:r>
          </w:p>
        </w:tc>
        <w:tc>
          <w:tcPr>
            <w:tcW w:w="2977" w:type="dxa"/>
            <w:shd w:val="clear" w:color="auto" w:fill="FFFFFF"/>
            <w:tcMar>
              <w:top w:w="0" w:type="dxa"/>
              <w:left w:w="45" w:type="dxa"/>
              <w:bottom w:w="0" w:type="dxa"/>
              <w:right w:w="45" w:type="dxa"/>
            </w:tcMar>
            <w:vAlign w:val="center"/>
          </w:tcPr>
          <w:p w14:paraId="6B48B8B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TRINITY_DN5558_c0_g1</w:t>
            </w:r>
          </w:p>
        </w:tc>
        <w:tc>
          <w:tcPr>
            <w:tcW w:w="708" w:type="dxa"/>
            <w:gridSpan w:val="2"/>
            <w:shd w:val="clear" w:color="auto" w:fill="FFFFFF"/>
            <w:tcMar>
              <w:top w:w="0" w:type="dxa"/>
              <w:left w:w="45" w:type="dxa"/>
              <w:bottom w:w="0" w:type="dxa"/>
              <w:right w:w="45" w:type="dxa"/>
            </w:tcMar>
            <w:vAlign w:val="center"/>
          </w:tcPr>
          <w:p w14:paraId="5FE2A4D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159</w:t>
            </w:r>
          </w:p>
        </w:tc>
        <w:tc>
          <w:tcPr>
            <w:tcW w:w="851" w:type="dxa"/>
            <w:shd w:val="clear" w:color="auto" w:fill="FFFFFF"/>
            <w:tcMar>
              <w:top w:w="0" w:type="dxa"/>
              <w:left w:w="45" w:type="dxa"/>
              <w:bottom w:w="0" w:type="dxa"/>
              <w:right w:w="45" w:type="dxa"/>
            </w:tcMar>
            <w:vAlign w:val="center"/>
          </w:tcPr>
          <w:p w14:paraId="14DB734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w:t>
            </w:r>
          </w:p>
        </w:tc>
        <w:tc>
          <w:tcPr>
            <w:tcW w:w="1417" w:type="dxa"/>
            <w:shd w:val="clear" w:color="auto" w:fill="FFFFFF"/>
            <w:tcMar>
              <w:top w:w="0" w:type="dxa"/>
              <w:left w:w="45" w:type="dxa"/>
              <w:bottom w:w="0" w:type="dxa"/>
              <w:right w:w="45" w:type="dxa"/>
            </w:tcMar>
            <w:vAlign w:val="center"/>
          </w:tcPr>
          <w:p w14:paraId="41E1243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7.021288627</w:t>
            </w:r>
          </w:p>
        </w:tc>
        <w:tc>
          <w:tcPr>
            <w:tcW w:w="2268" w:type="dxa"/>
            <w:shd w:val="clear" w:color="auto" w:fill="FFE598"/>
            <w:tcMar>
              <w:top w:w="0" w:type="dxa"/>
              <w:left w:w="45" w:type="dxa"/>
              <w:bottom w:w="0" w:type="dxa"/>
              <w:right w:w="45" w:type="dxa"/>
            </w:tcMar>
            <w:vAlign w:val="center"/>
          </w:tcPr>
          <w:p w14:paraId="7537DE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7B57F4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785B465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0A569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XP_013912183</w:t>
            </w:r>
          </w:p>
        </w:tc>
        <w:tc>
          <w:tcPr>
            <w:tcW w:w="1843" w:type="dxa"/>
            <w:shd w:val="clear" w:color="auto" w:fill="FFFFFF"/>
            <w:tcMar>
              <w:top w:w="0" w:type="dxa"/>
              <w:left w:w="45" w:type="dxa"/>
              <w:bottom w:w="0" w:type="dxa"/>
              <w:right w:w="45" w:type="dxa"/>
            </w:tcMar>
            <w:vAlign w:val="center"/>
          </w:tcPr>
          <w:p w14:paraId="44D7640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Thamnophis sirtalis</w:t>
            </w:r>
          </w:p>
        </w:tc>
      </w:tr>
      <w:tr w:rsidR="002F0825" w:rsidRPr="002F0825" w14:paraId="2FBB9947" w14:textId="77777777" w:rsidTr="002F0825">
        <w:trPr>
          <w:jc w:val="center"/>
        </w:trPr>
        <w:tc>
          <w:tcPr>
            <w:tcW w:w="709" w:type="dxa"/>
            <w:shd w:val="clear" w:color="auto" w:fill="FFFFFF"/>
            <w:tcMar>
              <w:top w:w="0" w:type="dxa"/>
              <w:left w:w="45" w:type="dxa"/>
              <w:bottom w:w="0" w:type="dxa"/>
              <w:right w:w="45" w:type="dxa"/>
            </w:tcMar>
            <w:vAlign w:val="center"/>
          </w:tcPr>
          <w:p w14:paraId="3A9199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50</w:t>
            </w:r>
          </w:p>
        </w:tc>
        <w:tc>
          <w:tcPr>
            <w:tcW w:w="2977" w:type="dxa"/>
            <w:shd w:val="clear" w:color="auto" w:fill="FFFFFF"/>
            <w:tcMar>
              <w:top w:w="0" w:type="dxa"/>
              <w:left w:w="45" w:type="dxa"/>
              <w:bottom w:w="0" w:type="dxa"/>
              <w:right w:w="45" w:type="dxa"/>
            </w:tcMar>
            <w:vAlign w:val="center"/>
          </w:tcPr>
          <w:p w14:paraId="7EC4BA0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TRINITY_DN995_c0_g1</w:t>
            </w:r>
          </w:p>
        </w:tc>
        <w:tc>
          <w:tcPr>
            <w:tcW w:w="708" w:type="dxa"/>
            <w:gridSpan w:val="2"/>
            <w:shd w:val="clear" w:color="auto" w:fill="FFFFFF"/>
            <w:tcMar>
              <w:top w:w="0" w:type="dxa"/>
              <w:left w:w="45" w:type="dxa"/>
              <w:bottom w:w="0" w:type="dxa"/>
              <w:right w:w="45" w:type="dxa"/>
            </w:tcMar>
            <w:vAlign w:val="center"/>
          </w:tcPr>
          <w:p w14:paraId="5C21D0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142</w:t>
            </w:r>
          </w:p>
        </w:tc>
        <w:tc>
          <w:tcPr>
            <w:tcW w:w="851" w:type="dxa"/>
            <w:shd w:val="clear" w:color="auto" w:fill="FFFFFF"/>
            <w:tcMar>
              <w:top w:w="0" w:type="dxa"/>
              <w:left w:w="45" w:type="dxa"/>
              <w:bottom w:w="0" w:type="dxa"/>
              <w:right w:w="45" w:type="dxa"/>
            </w:tcMar>
            <w:vAlign w:val="center"/>
          </w:tcPr>
          <w:p w14:paraId="183D01C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77A13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7.945553716</w:t>
            </w:r>
          </w:p>
        </w:tc>
        <w:tc>
          <w:tcPr>
            <w:tcW w:w="2268" w:type="dxa"/>
            <w:shd w:val="clear" w:color="auto" w:fill="FFE598"/>
            <w:tcMar>
              <w:top w:w="0" w:type="dxa"/>
              <w:left w:w="45" w:type="dxa"/>
              <w:bottom w:w="0" w:type="dxa"/>
              <w:right w:w="45" w:type="dxa"/>
            </w:tcMar>
            <w:vAlign w:val="center"/>
          </w:tcPr>
          <w:p w14:paraId="214CBD0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17FD517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6C2A655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17DCBA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JAS05092</w:t>
            </w:r>
          </w:p>
        </w:tc>
        <w:tc>
          <w:tcPr>
            <w:tcW w:w="1843" w:type="dxa"/>
            <w:shd w:val="clear" w:color="auto" w:fill="FFFFFF"/>
            <w:tcMar>
              <w:top w:w="0" w:type="dxa"/>
              <w:left w:w="45" w:type="dxa"/>
              <w:bottom w:w="0" w:type="dxa"/>
              <w:right w:w="45" w:type="dxa"/>
            </w:tcMar>
            <w:vAlign w:val="center"/>
          </w:tcPr>
          <w:p w14:paraId="41FA05C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tener</w:t>
            </w:r>
          </w:p>
        </w:tc>
      </w:tr>
      <w:tr w:rsidR="002F0825" w:rsidRPr="002F0825" w14:paraId="04D91975" w14:textId="77777777" w:rsidTr="002F0825">
        <w:trPr>
          <w:jc w:val="center"/>
        </w:trPr>
        <w:tc>
          <w:tcPr>
            <w:tcW w:w="709" w:type="dxa"/>
            <w:shd w:val="clear" w:color="auto" w:fill="FFFFFF"/>
            <w:tcMar>
              <w:top w:w="0" w:type="dxa"/>
              <w:left w:w="45" w:type="dxa"/>
              <w:bottom w:w="0" w:type="dxa"/>
              <w:right w:w="45" w:type="dxa"/>
            </w:tcMar>
            <w:vAlign w:val="center"/>
          </w:tcPr>
          <w:p w14:paraId="4AF3FC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51</w:t>
            </w:r>
          </w:p>
        </w:tc>
        <w:tc>
          <w:tcPr>
            <w:tcW w:w="2977" w:type="dxa"/>
            <w:shd w:val="clear" w:color="auto" w:fill="FFFFFF"/>
            <w:tcMar>
              <w:top w:w="0" w:type="dxa"/>
              <w:left w:w="45" w:type="dxa"/>
              <w:bottom w:w="0" w:type="dxa"/>
              <w:right w:w="45" w:type="dxa"/>
            </w:tcMar>
            <w:vAlign w:val="center"/>
          </w:tcPr>
          <w:p w14:paraId="0D2309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TRINITY_DN995_c0_g1</w:t>
            </w:r>
          </w:p>
        </w:tc>
        <w:tc>
          <w:tcPr>
            <w:tcW w:w="708" w:type="dxa"/>
            <w:gridSpan w:val="2"/>
            <w:shd w:val="clear" w:color="auto" w:fill="FFFFFF"/>
            <w:tcMar>
              <w:top w:w="0" w:type="dxa"/>
              <w:left w:w="45" w:type="dxa"/>
              <w:bottom w:w="0" w:type="dxa"/>
              <w:right w:w="45" w:type="dxa"/>
            </w:tcMar>
            <w:vAlign w:val="center"/>
          </w:tcPr>
          <w:p w14:paraId="141F84A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112</w:t>
            </w:r>
          </w:p>
        </w:tc>
        <w:tc>
          <w:tcPr>
            <w:tcW w:w="851" w:type="dxa"/>
            <w:shd w:val="clear" w:color="auto" w:fill="FFFFFF"/>
            <w:tcMar>
              <w:top w:w="0" w:type="dxa"/>
              <w:left w:w="45" w:type="dxa"/>
              <w:bottom w:w="0" w:type="dxa"/>
              <w:right w:w="45" w:type="dxa"/>
            </w:tcMar>
            <w:vAlign w:val="center"/>
          </w:tcPr>
          <w:p w14:paraId="1830CC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31BFE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7.945553716</w:t>
            </w:r>
          </w:p>
        </w:tc>
        <w:tc>
          <w:tcPr>
            <w:tcW w:w="2268" w:type="dxa"/>
            <w:shd w:val="clear" w:color="auto" w:fill="FFE598"/>
            <w:tcMar>
              <w:top w:w="0" w:type="dxa"/>
              <w:left w:w="45" w:type="dxa"/>
              <w:bottom w:w="0" w:type="dxa"/>
              <w:right w:w="45" w:type="dxa"/>
            </w:tcMar>
            <w:vAlign w:val="center"/>
          </w:tcPr>
          <w:p w14:paraId="04124AD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4CCECC0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3476679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D71AC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ABK63559</w:t>
            </w:r>
          </w:p>
        </w:tc>
        <w:tc>
          <w:tcPr>
            <w:tcW w:w="1843" w:type="dxa"/>
            <w:shd w:val="clear" w:color="auto" w:fill="FFFFFF"/>
            <w:tcMar>
              <w:top w:w="0" w:type="dxa"/>
              <w:left w:w="45" w:type="dxa"/>
              <w:bottom w:w="0" w:type="dxa"/>
              <w:right w:w="45" w:type="dxa"/>
            </w:tcMar>
            <w:vAlign w:val="center"/>
          </w:tcPr>
          <w:p w14:paraId="4CF598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Demansia vestigiata</w:t>
            </w:r>
          </w:p>
        </w:tc>
      </w:tr>
      <w:tr w:rsidR="002F0825" w:rsidRPr="002F0825" w14:paraId="2F294494" w14:textId="77777777" w:rsidTr="002F0825">
        <w:trPr>
          <w:jc w:val="center"/>
        </w:trPr>
        <w:tc>
          <w:tcPr>
            <w:tcW w:w="709" w:type="dxa"/>
            <w:shd w:val="clear" w:color="auto" w:fill="FFFFFF"/>
            <w:tcMar>
              <w:top w:w="0" w:type="dxa"/>
              <w:left w:w="45" w:type="dxa"/>
              <w:bottom w:w="0" w:type="dxa"/>
              <w:right w:w="45" w:type="dxa"/>
            </w:tcMar>
            <w:vAlign w:val="center"/>
          </w:tcPr>
          <w:p w14:paraId="17B2423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52</w:t>
            </w:r>
          </w:p>
        </w:tc>
        <w:tc>
          <w:tcPr>
            <w:tcW w:w="2977" w:type="dxa"/>
            <w:shd w:val="clear" w:color="auto" w:fill="FFFFFF"/>
            <w:tcMar>
              <w:top w:w="0" w:type="dxa"/>
              <w:left w:w="45" w:type="dxa"/>
              <w:bottom w:w="0" w:type="dxa"/>
              <w:right w:w="45" w:type="dxa"/>
            </w:tcMar>
            <w:vAlign w:val="center"/>
          </w:tcPr>
          <w:p w14:paraId="2CA3385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TRINITY_DN6561_c0_g2</w:t>
            </w:r>
          </w:p>
        </w:tc>
        <w:tc>
          <w:tcPr>
            <w:tcW w:w="708" w:type="dxa"/>
            <w:gridSpan w:val="2"/>
            <w:shd w:val="clear" w:color="auto" w:fill="FFFFFF"/>
            <w:tcMar>
              <w:top w:w="0" w:type="dxa"/>
              <w:left w:w="45" w:type="dxa"/>
              <w:bottom w:w="0" w:type="dxa"/>
              <w:right w:w="45" w:type="dxa"/>
            </w:tcMar>
            <w:vAlign w:val="center"/>
          </w:tcPr>
          <w:p w14:paraId="0CB4F47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108</w:t>
            </w:r>
          </w:p>
        </w:tc>
        <w:tc>
          <w:tcPr>
            <w:tcW w:w="851" w:type="dxa"/>
            <w:shd w:val="clear" w:color="auto" w:fill="FFFFFF"/>
            <w:tcMar>
              <w:top w:w="0" w:type="dxa"/>
              <w:left w:w="45" w:type="dxa"/>
              <w:bottom w:w="0" w:type="dxa"/>
              <w:right w:w="45" w:type="dxa"/>
            </w:tcMar>
            <w:vAlign w:val="center"/>
          </w:tcPr>
          <w:p w14:paraId="151430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54</w:t>
            </w:r>
          </w:p>
        </w:tc>
        <w:tc>
          <w:tcPr>
            <w:tcW w:w="1417" w:type="dxa"/>
            <w:shd w:val="clear" w:color="auto" w:fill="FFFFFF"/>
            <w:tcMar>
              <w:top w:w="0" w:type="dxa"/>
              <w:left w:w="45" w:type="dxa"/>
              <w:bottom w:w="0" w:type="dxa"/>
              <w:right w:w="45" w:type="dxa"/>
            </w:tcMar>
            <w:vAlign w:val="center"/>
          </w:tcPr>
          <w:p w14:paraId="4297ACE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2.822845138</w:t>
            </w:r>
          </w:p>
        </w:tc>
        <w:tc>
          <w:tcPr>
            <w:tcW w:w="2268" w:type="dxa"/>
            <w:shd w:val="clear" w:color="auto" w:fill="FFE598"/>
            <w:tcMar>
              <w:top w:w="0" w:type="dxa"/>
              <w:left w:w="45" w:type="dxa"/>
              <w:bottom w:w="0" w:type="dxa"/>
              <w:right w:w="45" w:type="dxa"/>
            </w:tcMar>
            <w:vAlign w:val="center"/>
          </w:tcPr>
          <w:p w14:paraId="4FD1C4C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3D7802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3FFE352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649A4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XP_026538843</w:t>
            </w:r>
          </w:p>
        </w:tc>
        <w:tc>
          <w:tcPr>
            <w:tcW w:w="1843" w:type="dxa"/>
            <w:shd w:val="clear" w:color="auto" w:fill="FFFFFF"/>
            <w:tcMar>
              <w:top w:w="0" w:type="dxa"/>
              <w:left w:w="45" w:type="dxa"/>
              <w:bottom w:w="0" w:type="dxa"/>
              <w:right w:w="45" w:type="dxa"/>
            </w:tcMar>
            <w:vAlign w:val="center"/>
          </w:tcPr>
          <w:p w14:paraId="22298D9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26BA56DA" w14:textId="77777777" w:rsidTr="002F0825">
        <w:trPr>
          <w:jc w:val="center"/>
        </w:trPr>
        <w:tc>
          <w:tcPr>
            <w:tcW w:w="709" w:type="dxa"/>
            <w:shd w:val="clear" w:color="auto" w:fill="FFFFFF"/>
            <w:tcMar>
              <w:top w:w="0" w:type="dxa"/>
              <w:left w:w="45" w:type="dxa"/>
              <w:bottom w:w="0" w:type="dxa"/>
              <w:right w:w="45" w:type="dxa"/>
            </w:tcMar>
            <w:vAlign w:val="center"/>
          </w:tcPr>
          <w:p w14:paraId="5D38A52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53</w:t>
            </w:r>
          </w:p>
        </w:tc>
        <w:tc>
          <w:tcPr>
            <w:tcW w:w="2977" w:type="dxa"/>
            <w:shd w:val="clear" w:color="auto" w:fill="FFFFFF"/>
            <w:tcMar>
              <w:top w:w="0" w:type="dxa"/>
              <w:left w:w="45" w:type="dxa"/>
              <w:bottom w:w="0" w:type="dxa"/>
              <w:right w:w="45" w:type="dxa"/>
            </w:tcMar>
            <w:vAlign w:val="center"/>
          </w:tcPr>
          <w:p w14:paraId="6123A1C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TRINITY_DN5558_c0_g1</w:t>
            </w:r>
          </w:p>
        </w:tc>
        <w:tc>
          <w:tcPr>
            <w:tcW w:w="708" w:type="dxa"/>
            <w:gridSpan w:val="2"/>
            <w:shd w:val="clear" w:color="auto" w:fill="FFFFFF"/>
            <w:tcMar>
              <w:top w:w="0" w:type="dxa"/>
              <w:left w:w="45" w:type="dxa"/>
              <w:bottom w:w="0" w:type="dxa"/>
              <w:right w:w="45" w:type="dxa"/>
            </w:tcMar>
            <w:vAlign w:val="center"/>
          </w:tcPr>
          <w:p w14:paraId="2F02316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108</w:t>
            </w:r>
          </w:p>
        </w:tc>
        <w:tc>
          <w:tcPr>
            <w:tcW w:w="851" w:type="dxa"/>
            <w:shd w:val="clear" w:color="auto" w:fill="FFFFFF"/>
            <w:tcMar>
              <w:top w:w="0" w:type="dxa"/>
              <w:left w:w="45" w:type="dxa"/>
              <w:bottom w:w="0" w:type="dxa"/>
              <w:right w:w="45" w:type="dxa"/>
            </w:tcMar>
            <w:vAlign w:val="center"/>
          </w:tcPr>
          <w:p w14:paraId="022D00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384728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7.021288627</w:t>
            </w:r>
          </w:p>
        </w:tc>
        <w:tc>
          <w:tcPr>
            <w:tcW w:w="2268" w:type="dxa"/>
            <w:shd w:val="clear" w:color="auto" w:fill="FFE598"/>
            <w:tcMar>
              <w:top w:w="0" w:type="dxa"/>
              <w:left w:w="45" w:type="dxa"/>
              <w:bottom w:w="0" w:type="dxa"/>
              <w:right w:w="45" w:type="dxa"/>
            </w:tcMar>
            <w:vAlign w:val="center"/>
          </w:tcPr>
          <w:p w14:paraId="5B2B0F9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1E01330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2F10397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C7A39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XP_013912183</w:t>
            </w:r>
          </w:p>
        </w:tc>
        <w:tc>
          <w:tcPr>
            <w:tcW w:w="1843" w:type="dxa"/>
            <w:shd w:val="clear" w:color="auto" w:fill="FFFFFF"/>
            <w:tcMar>
              <w:top w:w="0" w:type="dxa"/>
              <w:left w:w="45" w:type="dxa"/>
              <w:bottom w:w="0" w:type="dxa"/>
              <w:right w:w="45" w:type="dxa"/>
            </w:tcMar>
            <w:vAlign w:val="center"/>
          </w:tcPr>
          <w:p w14:paraId="180F86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Thamnophis sirtalis</w:t>
            </w:r>
          </w:p>
        </w:tc>
      </w:tr>
      <w:tr w:rsidR="002F0825" w:rsidRPr="002F0825" w14:paraId="161E754C" w14:textId="77777777" w:rsidTr="002F0825">
        <w:trPr>
          <w:jc w:val="center"/>
        </w:trPr>
        <w:tc>
          <w:tcPr>
            <w:tcW w:w="709" w:type="dxa"/>
            <w:shd w:val="clear" w:color="auto" w:fill="FFFFFF"/>
            <w:tcMar>
              <w:top w:w="0" w:type="dxa"/>
              <w:left w:w="45" w:type="dxa"/>
              <w:bottom w:w="0" w:type="dxa"/>
              <w:right w:w="45" w:type="dxa"/>
            </w:tcMar>
            <w:vAlign w:val="center"/>
          </w:tcPr>
          <w:p w14:paraId="55A2B2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54</w:t>
            </w:r>
          </w:p>
        </w:tc>
        <w:tc>
          <w:tcPr>
            <w:tcW w:w="2977" w:type="dxa"/>
            <w:shd w:val="clear" w:color="auto" w:fill="FFFFFF"/>
            <w:tcMar>
              <w:top w:w="0" w:type="dxa"/>
              <w:left w:w="45" w:type="dxa"/>
              <w:bottom w:w="0" w:type="dxa"/>
              <w:right w:w="45" w:type="dxa"/>
            </w:tcMar>
            <w:vAlign w:val="center"/>
          </w:tcPr>
          <w:p w14:paraId="5DB41D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TRINITY_DN995_c0_g1</w:t>
            </w:r>
          </w:p>
        </w:tc>
        <w:tc>
          <w:tcPr>
            <w:tcW w:w="708" w:type="dxa"/>
            <w:gridSpan w:val="2"/>
            <w:shd w:val="clear" w:color="auto" w:fill="FFFFFF"/>
            <w:tcMar>
              <w:top w:w="0" w:type="dxa"/>
              <w:left w:w="45" w:type="dxa"/>
              <w:bottom w:w="0" w:type="dxa"/>
              <w:right w:w="45" w:type="dxa"/>
            </w:tcMar>
            <w:vAlign w:val="center"/>
          </w:tcPr>
          <w:p w14:paraId="61EAFB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102</w:t>
            </w:r>
          </w:p>
        </w:tc>
        <w:tc>
          <w:tcPr>
            <w:tcW w:w="851" w:type="dxa"/>
            <w:shd w:val="clear" w:color="auto" w:fill="FFFFFF"/>
            <w:tcMar>
              <w:top w:w="0" w:type="dxa"/>
              <w:left w:w="45" w:type="dxa"/>
              <w:bottom w:w="0" w:type="dxa"/>
              <w:right w:w="45" w:type="dxa"/>
            </w:tcMar>
            <w:vAlign w:val="center"/>
          </w:tcPr>
          <w:p w14:paraId="0EC166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C9870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7.945553716</w:t>
            </w:r>
          </w:p>
        </w:tc>
        <w:tc>
          <w:tcPr>
            <w:tcW w:w="2268" w:type="dxa"/>
            <w:shd w:val="clear" w:color="auto" w:fill="FFE598"/>
            <w:tcMar>
              <w:top w:w="0" w:type="dxa"/>
              <w:left w:w="45" w:type="dxa"/>
              <w:bottom w:w="0" w:type="dxa"/>
              <w:right w:w="45" w:type="dxa"/>
            </w:tcMar>
            <w:vAlign w:val="center"/>
          </w:tcPr>
          <w:p w14:paraId="6F1AAC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Disintegrin-like</w:t>
            </w:r>
          </w:p>
        </w:tc>
        <w:tc>
          <w:tcPr>
            <w:tcW w:w="993" w:type="dxa"/>
            <w:shd w:val="clear" w:color="auto" w:fill="CCCCCC"/>
            <w:tcMar>
              <w:top w:w="0" w:type="dxa"/>
              <w:left w:w="45" w:type="dxa"/>
              <w:bottom w:w="0" w:type="dxa"/>
              <w:right w:w="45" w:type="dxa"/>
            </w:tcMar>
            <w:vAlign w:val="center"/>
          </w:tcPr>
          <w:p w14:paraId="6D5A42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FFE598"/>
            <w:tcMar>
              <w:top w:w="0" w:type="dxa"/>
              <w:left w:w="45" w:type="dxa"/>
              <w:bottom w:w="0" w:type="dxa"/>
              <w:right w:w="45" w:type="dxa"/>
            </w:tcMar>
            <w:vAlign w:val="center"/>
          </w:tcPr>
          <w:p w14:paraId="3AC00CD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4B900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ADI47635</w:t>
            </w:r>
          </w:p>
        </w:tc>
        <w:tc>
          <w:tcPr>
            <w:tcW w:w="1843" w:type="dxa"/>
            <w:shd w:val="clear" w:color="auto" w:fill="FFFFFF"/>
            <w:tcMar>
              <w:top w:w="0" w:type="dxa"/>
              <w:left w:w="45" w:type="dxa"/>
              <w:bottom w:w="0" w:type="dxa"/>
              <w:right w:w="45" w:type="dxa"/>
            </w:tcMar>
            <w:vAlign w:val="center"/>
          </w:tcPr>
          <w:p w14:paraId="785CAB2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Echis coloratus</w:t>
            </w:r>
          </w:p>
        </w:tc>
      </w:tr>
      <w:tr w:rsidR="002F0825" w:rsidRPr="002F0825" w14:paraId="519A9B4F" w14:textId="77777777" w:rsidTr="002F0825">
        <w:trPr>
          <w:jc w:val="center"/>
        </w:trPr>
        <w:tc>
          <w:tcPr>
            <w:tcW w:w="709" w:type="dxa"/>
            <w:shd w:val="clear" w:color="auto" w:fill="FFFFFF"/>
            <w:tcMar>
              <w:top w:w="0" w:type="dxa"/>
              <w:left w:w="45" w:type="dxa"/>
              <w:bottom w:w="0" w:type="dxa"/>
              <w:right w:w="45" w:type="dxa"/>
            </w:tcMar>
            <w:vAlign w:val="center"/>
          </w:tcPr>
          <w:p w14:paraId="2986A9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55</w:t>
            </w:r>
          </w:p>
        </w:tc>
        <w:tc>
          <w:tcPr>
            <w:tcW w:w="2977" w:type="dxa"/>
            <w:shd w:val="clear" w:color="auto" w:fill="FFFFFF"/>
            <w:tcMar>
              <w:top w:w="0" w:type="dxa"/>
              <w:left w:w="45" w:type="dxa"/>
              <w:bottom w:w="0" w:type="dxa"/>
              <w:right w:w="45" w:type="dxa"/>
            </w:tcMar>
            <w:vAlign w:val="center"/>
          </w:tcPr>
          <w:p w14:paraId="2E2BB72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TRINITY_DN7688_c0_g1</w:t>
            </w:r>
          </w:p>
        </w:tc>
        <w:tc>
          <w:tcPr>
            <w:tcW w:w="708" w:type="dxa"/>
            <w:gridSpan w:val="2"/>
            <w:shd w:val="clear" w:color="auto" w:fill="FFFFFF"/>
            <w:tcMar>
              <w:top w:w="0" w:type="dxa"/>
              <w:left w:w="45" w:type="dxa"/>
              <w:bottom w:w="0" w:type="dxa"/>
              <w:right w:w="45" w:type="dxa"/>
            </w:tcMar>
            <w:vAlign w:val="center"/>
          </w:tcPr>
          <w:p w14:paraId="5E1DD2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6890</w:t>
            </w:r>
          </w:p>
        </w:tc>
        <w:tc>
          <w:tcPr>
            <w:tcW w:w="851" w:type="dxa"/>
            <w:shd w:val="clear" w:color="auto" w:fill="FFFFFF"/>
            <w:tcMar>
              <w:top w:w="0" w:type="dxa"/>
              <w:left w:w="45" w:type="dxa"/>
              <w:bottom w:w="0" w:type="dxa"/>
              <w:right w:w="45" w:type="dxa"/>
            </w:tcMar>
            <w:vAlign w:val="center"/>
          </w:tcPr>
          <w:p w14:paraId="391B53E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86DDD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2.192026844</w:t>
            </w:r>
          </w:p>
        </w:tc>
        <w:tc>
          <w:tcPr>
            <w:tcW w:w="2268" w:type="dxa"/>
            <w:shd w:val="clear" w:color="auto" w:fill="38761D"/>
            <w:tcMar>
              <w:top w:w="0" w:type="dxa"/>
              <w:left w:w="45" w:type="dxa"/>
              <w:bottom w:w="0" w:type="dxa"/>
              <w:right w:w="45" w:type="dxa"/>
            </w:tcMar>
            <w:vAlign w:val="center"/>
          </w:tcPr>
          <w:p w14:paraId="59E097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DPP</w:t>
            </w:r>
          </w:p>
        </w:tc>
        <w:tc>
          <w:tcPr>
            <w:tcW w:w="993" w:type="dxa"/>
            <w:shd w:val="clear" w:color="auto" w:fill="CCCCCC"/>
            <w:tcMar>
              <w:top w:w="0" w:type="dxa"/>
              <w:left w:w="45" w:type="dxa"/>
              <w:bottom w:w="0" w:type="dxa"/>
              <w:right w:w="45" w:type="dxa"/>
            </w:tcMar>
            <w:vAlign w:val="center"/>
          </w:tcPr>
          <w:p w14:paraId="1818E6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38761D"/>
            <w:tcMar>
              <w:top w:w="0" w:type="dxa"/>
              <w:left w:w="45" w:type="dxa"/>
              <w:bottom w:w="0" w:type="dxa"/>
              <w:right w:w="45" w:type="dxa"/>
            </w:tcMar>
            <w:vAlign w:val="center"/>
          </w:tcPr>
          <w:p w14:paraId="0E5CDB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0.06%</w:t>
            </w:r>
          </w:p>
        </w:tc>
        <w:tc>
          <w:tcPr>
            <w:tcW w:w="1559" w:type="dxa"/>
            <w:shd w:val="clear" w:color="auto" w:fill="FFFFFF"/>
            <w:tcMar>
              <w:top w:w="0" w:type="dxa"/>
              <w:left w:w="45" w:type="dxa"/>
              <w:bottom w:w="0" w:type="dxa"/>
              <w:right w:w="45" w:type="dxa"/>
            </w:tcMar>
            <w:vAlign w:val="center"/>
          </w:tcPr>
          <w:p w14:paraId="1B4CD28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XP_026530199</w:t>
            </w:r>
          </w:p>
        </w:tc>
        <w:tc>
          <w:tcPr>
            <w:tcW w:w="1843" w:type="dxa"/>
            <w:shd w:val="clear" w:color="auto" w:fill="FFFFFF"/>
            <w:tcMar>
              <w:top w:w="0" w:type="dxa"/>
              <w:left w:w="45" w:type="dxa"/>
              <w:bottom w:w="0" w:type="dxa"/>
              <w:right w:w="45" w:type="dxa"/>
            </w:tcMar>
            <w:vAlign w:val="center"/>
          </w:tcPr>
          <w:p w14:paraId="6D36279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370909E7" w14:textId="77777777" w:rsidTr="002F0825">
        <w:trPr>
          <w:jc w:val="center"/>
        </w:trPr>
        <w:tc>
          <w:tcPr>
            <w:tcW w:w="709" w:type="dxa"/>
            <w:shd w:val="clear" w:color="auto" w:fill="FFFFFF"/>
            <w:tcMar>
              <w:top w:w="0" w:type="dxa"/>
              <w:left w:w="45" w:type="dxa"/>
              <w:bottom w:w="0" w:type="dxa"/>
              <w:right w:w="45" w:type="dxa"/>
            </w:tcMar>
            <w:vAlign w:val="center"/>
          </w:tcPr>
          <w:p w14:paraId="334507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56</w:t>
            </w:r>
          </w:p>
        </w:tc>
        <w:tc>
          <w:tcPr>
            <w:tcW w:w="2977" w:type="dxa"/>
            <w:shd w:val="clear" w:color="auto" w:fill="FFFFFF"/>
            <w:tcMar>
              <w:top w:w="0" w:type="dxa"/>
              <w:left w:w="45" w:type="dxa"/>
              <w:bottom w:w="0" w:type="dxa"/>
              <w:right w:w="45" w:type="dxa"/>
            </w:tcMar>
            <w:vAlign w:val="center"/>
          </w:tcPr>
          <w:p w14:paraId="7A3CD5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TRINITY_DN7688_c0_g1</w:t>
            </w:r>
          </w:p>
        </w:tc>
        <w:tc>
          <w:tcPr>
            <w:tcW w:w="708" w:type="dxa"/>
            <w:gridSpan w:val="2"/>
            <w:shd w:val="clear" w:color="auto" w:fill="FFFFFF"/>
            <w:tcMar>
              <w:top w:w="0" w:type="dxa"/>
              <w:left w:w="45" w:type="dxa"/>
              <w:bottom w:w="0" w:type="dxa"/>
              <w:right w:w="45" w:type="dxa"/>
            </w:tcMar>
            <w:vAlign w:val="center"/>
          </w:tcPr>
          <w:p w14:paraId="0AC7EAA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2576</w:t>
            </w:r>
          </w:p>
        </w:tc>
        <w:tc>
          <w:tcPr>
            <w:tcW w:w="851" w:type="dxa"/>
            <w:shd w:val="clear" w:color="auto" w:fill="FFFFFF"/>
            <w:tcMar>
              <w:top w:w="0" w:type="dxa"/>
              <w:left w:w="45" w:type="dxa"/>
              <w:bottom w:w="0" w:type="dxa"/>
              <w:right w:w="45" w:type="dxa"/>
            </w:tcMar>
            <w:vAlign w:val="center"/>
          </w:tcPr>
          <w:p w14:paraId="32813ED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355815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2.192026844</w:t>
            </w:r>
          </w:p>
        </w:tc>
        <w:tc>
          <w:tcPr>
            <w:tcW w:w="2268" w:type="dxa"/>
            <w:shd w:val="clear" w:color="auto" w:fill="38761D"/>
            <w:tcMar>
              <w:top w:w="0" w:type="dxa"/>
              <w:left w:w="45" w:type="dxa"/>
              <w:bottom w:w="0" w:type="dxa"/>
              <w:right w:w="45" w:type="dxa"/>
            </w:tcMar>
            <w:vAlign w:val="center"/>
          </w:tcPr>
          <w:p w14:paraId="224FFD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DPP</w:t>
            </w:r>
          </w:p>
        </w:tc>
        <w:tc>
          <w:tcPr>
            <w:tcW w:w="993" w:type="dxa"/>
            <w:shd w:val="clear" w:color="auto" w:fill="CCCCCC"/>
            <w:tcMar>
              <w:top w:w="0" w:type="dxa"/>
              <w:left w:w="45" w:type="dxa"/>
              <w:bottom w:w="0" w:type="dxa"/>
              <w:right w:w="45" w:type="dxa"/>
            </w:tcMar>
            <w:vAlign w:val="center"/>
          </w:tcPr>
          <w:p w14:paraId="71C5FD4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38761D"/>
            <w:tcMar>
              <w:top w:w="0" w:type="dxa"/>
              <w:left w:w="45" w:type="dxa"/>
              <w:bottom w:w="0" w:type="dxa"/>
              <w:right w:w="45" w:type="dxa"/>
            </w:tcMar>
            <w:vAlign w:val="center"/>
          </w:tcPr>
          <w:p w14:paraId="53932AF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FE353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ABQ63098</w:t>
            </w:r>
          </w:p>
        </w:tc>
        <w:tc>
          <w:tcPr>
            <w:tcW w:w="1843" w:type="dxa"/>
            <w:shd w:val="clear" w:color="auto" w:fill="FFFFFF"/>
            <w:tcMar>
              <w:top w:w="0" w:type="dxa"/>
              <w:left w:w="45" w:type="dxa"/>
              <w:bottom w:w="0" w:type="dxa"/>
              <w:right w:w="45" w:type="dxa"/>
            </w:tcMar>
            <w:vAlign w:val="center"/>
          </w:tcPr>
          <w:p w14:paraId="5F11557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Oxyuranus scutellatus</w:t>
            </w:r>
          </w:p>
        </w:tc>
      </w:tr>
      <w:tr w:rsidR="002F0825" w:rsidRPr="002F0825" w14:paraId="58E20FD4" w14:textId="77777777" w:rsidTr="002F0825">
        <w:trPr>
          <w:jc w:val="center"/>
        </w:trPr>
        <w:tc>
          <w:tcPr>
            <w:tcW w:w="709" w:type="dxa"/>
            <w:shd w:val="clear" w:color="auto" w:fill="FFFFFF"/>
            <w:tcMar>
              <w:top w:w="0" w:type="dxa"/>
              <w:left w:w="45" w:type="dxa"/>
              <w:bottom w:w="0" w:type="dxa"/>
              <w:right w:w="45" w:type="dxa"/>
            </w:tcMar>
            <w:vAlign w:val="center"/>
          </w:tcPr>
          <w:p w14:paraId="70CDC1E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57</w:t>
            </w:r>
          </w:p>
        </w:tc>
        <w:tc>
          <w:tcPr>
            <w:tcW w:w="2977" w:type="dxa"/>
            <w:shd w:val="clear" w:color="auto" w:fill="FFFFFF"/>
            <w:tcMar>
              <w:top w:w="0" w:type="dxa"/>
              <w:left w:w="45" w:type="dxa"/>
              <w:bottom w:w="0" w:type="dxa"/>
              <w:right w:w="45" w:type="dxa"/>
            </w:tcMar>
            <w:vAlign w:val="center"/>
          </w:tcPr>
          <w:p w14:paraId="209587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TRINITY_DN7688_c0_g1</w:t>
            </w:r>
          </w:p>
        </w:tc>
        <w:tc>
          <w:tcPr>
            <w:tcW w:w="708" w:type="dxa"/>
            <w:gridSpan w:val="2"/>
            <w:shd w:val="clear" w:color="auto" w:fill="FFFFFF"/>
            <w:tcMar>
              <w:top w:w="0" w:type="dxa"/>
              <w:left w:w="45" w:type="dxa"/>
              <w:bottom w:w="0" w:type="dxa"/>
              <w:right w:w="45" w:type="dxa"/>
            </w:tcMar>
            <w:vAlign w:val="center"/>
          </w:tcPr>
          <w:p w14:paraId="237185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603</w:t>
            </w:r>
          </w:p>
        </w:tc>
        <w:tc>
          <w:tcPr>
            <w:tcW w:w="851" w:type="dxa"/>
            <w:shd w:val="clear" w:color="auto" w:fill="FFFFFF"/>
            <w:tcMar>
              <w:top w:w="0" w:type="dxa"/>
              <w:left w:w="45" w:type="dxa"/>
              <w:bottom w:w="0" w:type="dxa"/>
              <w:right w:w="45" w:type="dxa"/>
            </w:tcMar>
            <w:vAlign w:val="center"/>
          </w:tcPr>
          <w:p w14:paraId="5523F94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w:t>
            </w:r>
          </w:p>
        </w:tc>
        <w:tc>
          <w:tcPr>
            <w:tcW w:w="1417" w:type="dxa"/>
            <w:shd w:val="clear" w:color="auto" w:fill="FFFFFF"/>
            <w:tcMar>
              <w:top w:w="0" w:type="dxa"/>
              <w:left w:w="45" w:type="dxa"/>
              <w:bottom w:w="0" w:type="dxa"/>
              <w:right w:w="45" w:type="dxa"/>
            </w:tcMar>
            <w:vAlign w:val="center"/>
          </w:tcPr>
          <w:p w14:paraId="601DED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2.192026844</w:t>
            </w:r>
          </w:p>
        </w:tc>
        <w:tc>
          <w:tcPr>
            <w:tcW w:w="2268" w:type="dxa"/>
            <w:shd w:val="clear" w:color="auto" w:fill="38761D"/>
            <w:tcMar>
              <w:top w:w="0" w:type="dxa"/>
              <w:left w:w="45" w:type="dxa"/>
              <w:bottom w:w="0" w:type="dxa"/>
              <w:right w:w="45" w:type="dxa"/>
            </w:tcMar>
            <w:vAlign w:val="center"/>
          </w:tcPr>
          <w:p w14:paraId="772A85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DPP</w:t>
            </w:r>
          </w:p>
        </w:tc>
        <w:tc>
          <w:tcPr>
            <w:tcW w:w="993" w:type="dxa"/>
            <w:shd w:val="clear" w:color="auto" w:fill="CCCCCC"/>
            <w:tcMar>
              <w:top w:w="0" w:type="dxa"/>
              <w:left w:w="45" w:type="dxa"/>
              <w:bottom w:w="0" w:type="dxa"/>
              <w:right w:w="45" w:type="dxa"/>
            </w:tcMar>
            <w:vAlign w:val="center"/>
          </w:tcPr>
          <w:p w14:paraId="354AB9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38761D"/>
            <w:tcMar>
              <w:top w:w="0" w:type="dxa"/>
              <w:left w:w="45" w:type="dxa"/>
              <w:bottom w:w="0" w:type="dxa"/>
              <w:right w:w="45" w:type="dxa"/>
            </w:tcMar>
            <w:vAlign w:val="center"/>
          </w:tcPr>
          <w:p w14:paraId="0EB0660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2045BA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ABQ63103</w:t>
            </w:r>
          </w:p>
        </w:tc>
        <w:tc>
          <w:tcPr>
            <w:tcW w:w="1843" w:type="dxa"/>
            <w:shd w:val="clear" w:color="auto" w:fill="FFFFFF"/>
            <w:tcMar>
              <w:top w:w="0" w:type="dxa"/>
              <w:left w:w="45" w:type="dxa"/>
              <w:bottom w:w="0" w:type="dxa"/>
              <w:right w:w="45" w:type="dxa"/>
            </w:tcMar>
            <w:vAlign w:val="center"/>
          </w:tcPr>
          <w:p w14:paraId="2E10E3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Pseudechis australis</w:t>
            </w:r>
          </w:p>
        </w:tc>
      </w:tr>
      <w:tr w:rsidR="002F0825" w:rsidRPr="002F0825" w14:paraId="6FB3D78C" w14:textId="77777777" w:rsidTr="002F0825">
        <w:trPr>
          <w:jc w:val="center"/>
        </w:trPr>
        <w:tc>
          <w:tcPr>
            <w:tcW w:w="709" w:type="dxa"/>
            <w:shd w:val="clear" w:color="auto" w:fill="FFFFFF"/>
            <w:tcMar>
              <w:top w:w="0" w:type="dxa"/>
              <w:left w:w="45" w:type="dxa"/>
              <w:bottom w:w="0" w:type="dxa"/>
              <w:right w:w="45" w:type="dxa"/>
            </w:tcMar>
            <w:vAlign w:val="center"/>
          </w:tcPr>
          <w:p w14:paraId="7386301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58</w:t>
            </w:r>
          </w:p>
        </w:tc>
        <w:tc>
          <w:tcPr>
            <w:tcW w:w="2977" w:type="dxa"/>
            <w:shd w:val="clear" w:color="auto" w:fill="FFFFFF"/>
            <w:tcMar>
              <w:top w:w="0" w:type="dxa"/>
              <w:left w:w="45" w:type="dxa"/>
              <w:bottom w:w="0" w:type="dxa"/>
              <w:right w:w="45" w:type="dxa"/>
            </w:tcMar>
            <w:vAlign w:val="center"/>
          </w:tcPr>
          <w:p w14:paraId="7DF11B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TRINITY_DN7454_c0_g1</w:t>
            </w:r>
          </w:p>
        </w:tc>
        <w:tc>
          <w:tcPr>
            <w:tcW w:w="708" w:type="dxa"/>
            <w:gridSpan w:val="2"/>
            <w:shd w:val="clear" w:color="auto" w:fill="FFFFFF"/>
            <w:tcMar>
              <w:top w:w="0" w:type="dxa"/>
              <w:left w:w="45" w:type="dxa"/>
              <w:bottom w:w="0" w:type="dxa"/>
              <w:right w:w="45" w:type="dxa"/>
            </w:tcMar>
            <w:vAlign w:val="center"/>
          </w:tcPr>
          <w:p w14:paraId="25CB5CC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42758</w:t>
            </w:r>
          </w:p>
        </w:tc>
        <w:tc>
          <w:tcPr>
            <w:tcW w:w="851" w:type="dxa"/>
            <w:shd w:val="clear" w:color="auto" w:fill="FFFFFF"/>
            <w:tcMar>
              <w:top w:w="0" w:type="dxa"/>
              <w:left w:w="45" w:type="dxa"/>
              <w:bottom w:w="0" w:type="dxa"/>
              <w:right w:w="45" w:type="dxa"/>
            </w:tcMar>
            <w:vAlign w:val="center"/>
          </w:tcPr>
          <w:p w14:paraId="05B3FE9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53B943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14.67713735</w:t>
            </w:r>
          </w:p>
        </w:tc>
        <w:tc>
          <w:tcPr>
            <w:tcW w:w="2268" w:type="dxa"/>
            <w:shd w:val="clear" w:color="auto" w:fill="ED7D31"/>
            <w:tcMar>
              <w:top w:w="0" w:type="dxa"/>
              <w:left w:w="45" w:type="dxa"/>
              <w:bottom w:w="0" w:type="dxa"/>
              <w:right w:w="45" w:type="dxa"/>
            </w:tcMar>
            <w:vAlign w:val="center"/>
          </w:tcPr>
          <w:p w14:paraId="39B1F14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Hyaluronidase</w:t>
            </w:r>
          </w:p>
        </w:tc>
        <w:tc>
          <w:tcPr>
            <w:tcW w:w="993" w:type="dxa"/>
            <w:shd w:val="clear" w:color="auto" w:fill="CCCCCC"/>
            <w:tcMar>
              <w:top w:w="0" w:type="dxa"/>
              <w:left w:w="45" w:type="dxa"/>
              <w:bottom w:w="0" w:type="dxa"/>
              <w:right w:w="45" w:type="dxa"/>
            </w:tcMar>
            <w:vAlign w:val="center"/>
          </w:tcPr>
          <w:p w14:paraId="7A80F3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val="restart"/>
            <w:shd w:val="clear" w:color="auto" w:fill="ED7D31"/>
            <w:tcMar>
              <w:top w:w="0" w:type="dxa"/>
              <w:left w:w="45" w:type="dxa"/>
              <w:bottom w:w="0" w:type="dxa"/>
              <w:right w:w="45" w:type="dxa"/>
            </w:tcMar>
            <w:vAlign w:val="center"/>
          </w:tcPr>
          <w:p w14:paraId="401C7B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0.40%</w:t>
            </w:r>
          </w:p>
        </w:tc>
        <w:tc>
          <w:tcPr>
            <w:tcW w:w="1559" w:type="dxa"/>
            <w:shd w:val="clear" w:color="auto" w:fill="FFFFFF"/>
            <w:tcMar>
              <w:top w:w="0" w:type="dxa"/>
              <w:left w:w="45" w:type="dxa"/>
              <w:bottom w:w="0" w:type="dxa"/>
              <w:right w:w="45" w:type="dxa"/>
            </w:tcMar>
            <w:vAlign w:val="center"/>
          </w:tcPr>
          <w:p w14:paraId="1FBA30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XP_026524834</w:t>
            </w:r>
          </w:p>
        </w:tc>
        <w:tc>
          <w:tcPr>
            <w:tcW w:w="1843" w:type="dxa"/>
            <w:shd w:val="clear" w:color="auto" w:fill="FFFFFF"/>
            <w:tcMar>
              <w:top w:w="0" w:type="dxa"/>
              <w:left w:w="45" w:type="dxa"/>
              <w:bottom w:w="0" w:type="dxa"/>
              <w:right w:w="45" w:type="dxa"/>
            </w:tcMar>
            <w:vAlign w:val="center"/>
          </w:tcPr>
          <w:p w14:paraId="44EDBE8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6625B0E5" w14:textId="77777777" w:rsidTr="002F0825">
        <w:trPr>
          <w:jc w:val="center"/>
        </w:trPr>
        <w:tc>
          <w:tcPr>
            <w:tcW w:w="709" w:type="dxa"/>
            <w:shd w:val="clear" w:color="auto" w:fill="FFFFFF"/>
            <w:tcMar>
              <w:top w:w="0" w:type="dxa"/>
              <w:left w:w="45" w:type="dxa"/>
              <w:bottom w:w="0" w:type="dxa"/>
              <w:right w:w="45" w:type="dxa"/>
            </w:tcMar>
            <w:vAlign w:val="center"/>
          </w:tcPr>
          <w:p w14:paraId="61611C2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59</w:t>
            </w:r>
          </w:p>
        </w:tc>
        <w:tc>
          <w:tcPr>
            <w:tcW w:w="2977" w:type="dxa"/>
            <w:shd w:val="clear" w:color="auto" w:fill="FFFFFF"/>
            <w:tcMar>
              <w:top w:w="0" w:type="dxa"/>
              <w:left w:w="45" w:type="dxa"/>
              <w:bottom w:w="0" w:type="dxa"/>
              <w:right w:w="45" w:type="dxa"/>
            </w:tcMar>
            <w:vAlign w:val="center"/>
          </w:tcPr>
          <w:p w14:paraId="65810B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TRINITY_DN7454_c0_g1</w:t>
            </w:r>
          </w:p>
        </w:tc>
        <w:tc>
          <w:tcPr>
            <w:tcW w:w="708" w:type="dxa"/>
            <w:gridSpan w:val="2"/>
            <w:shd w:val="clear" w:color="auto" w:fill="FFFFFF"/>
            <w:tcMar>
              <w:top w:w="0" w:type="dxa"/>
              <w:left w:w="45" w:type="dxa"/>
              <w:bottom w:w="0" w:type="dxa"/>
              <w:right w:w="45" w:type="dxa"/>
            </w:tcMar>
            <w:vAlign w:val="center"/>
          </w:tcPr>
          <w:p w14:paraId="2290309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19050</w:t>
            </w:r>
          </w:p>
        </w:tc>
        <w:tc>
          <w:tcPr>
            <w:tcW w:w="851" w:type="dxa"/>
            <w:shd w:val="clear" w:color="auto" w:fill="FFFFFF"/>
            <w:tcMar>
              <w:top w:w="0" w:type="dxa"/>
              <w:left w:w="45" w:type="dxa"/>
              <w:bottom w:w="0" w:type="dxa"/>
              <w:right w:w="45" w:type="dxa"/>
            </w:tcMar>
            <w:vAlign w:val="center"/>
          </w:tcPr>
          <w:p w14:paraId="10A48A5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35BE6A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14.67713735</w:t>
            </w:r>
          </w:p>
        </w:tc>
        <w:tc>
          <w:tcPr>
            <w:tcW w:w="2268" w:type="dxa"/>
            <w:shd w:val="clear" w:color="auto" w:fill="ED7D31"/>
            <w:tcMar>
              <w:top w:w="0" w:type="dxa"/>
              <w:left w:w="45" w:type="dxa"/>
              <w:bottom w:w="0" w:type="dxa"/>
              <w:right w:w="45" w:type="dxa"/>
            </w:tcMar>
            <w:vAlign w:val="center"/>
          </w:tcPr>
          <w:p w14:paraId="47AC4D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Hyaluronidase</w:t>
            </w:r>
          </w:p>
        </w:tc>
        <w:tc>
          <w:tcPr>
            <w:tcW w:w="993" w:type="dxa"/>
            <w:shd w:val="clear" w:color="auto" w:fill="CCCCCC"/>
            <w:tcMar>
              <w:top w:w="0" w:type="dxa"/>
              <w:left w:w="45" w:type="dxa"/>
              <w:bottom w:w="0" w:type="dxa"/>
              <w:right w:w="45" w:type="dxa"/>
            </w:tcMar>
            <w:vAlign w:val="center"/>
          </w:tcPr>
          <w:p w14:paraId="381BFC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ED7D31"/>
            <w:tcMar>
              <w:top w:w="0" w:type="dxa"/>
              <w:left w:w="45" w:type="dxa"/>
              <w:bottom w:w="0" w:type="dxa"/>
              <w:right w:w="45" w:type="dxa"/>
            </w:tcMar>
            <w:vAlign w:val="center"/>
          </w:tcPr>
          <w:p w14:paraId="24ABA37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7ABDA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XP_034277309</w:t>
            </w:r>
          </w:p>
        </w:tc>
        <w:tc>
          <w:tcPr>
            <w:tcW w:w="1843" w:type="dxa"/>
            <w:shd w:val="clear" w:color="auto" w:fill="FFFFFF"/>
            <w:tcMar>
              <w:top w:w="0" w:type="dxa"/>
              <w:left w:w="45" w:type="dxa"/>
              <w:bottom w:w="0" w:type="dxa"/>
              <w:right w:w="45" w:type="dxa"/>
            </w:tcMar>
            <w:vAlign w:val="center"/>
          </w:tcPr>
          <w:p w14:paraId="46DB4C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Pantherophis guttatus</w:t>
            </w:r>
          </w:p>
        </w:tc>
      </w:tr>
      <w:tr w:rsidR="002F0825" w:rsidRPr="002F0825" w14:paraId="64708112" w14:textId="77777777" w:rsidTr="002F0825">
        <w:trPr>
          <w:jc w:val="center"/>
        </w:trPr>
        <w:tc>
          <w:tcPr>
            <w:tcW w:w="709" w:type="dxa"/>
            <w:shd w:val="clear" w:color="auto" w:fill="FFFFFF"/>
            <w:tcMar>
              <w:top w:w="0" w:type="dxa"/>
              <w:left w:w="45" w:type="dxa"/>
              <w:bottom w:w="0" w:type="dxa"/>
              <w:right w:w="45" w:type="dxa"/>
            </w:tcMar>
            <w:vAlign w:val="center"/>
          </w:tcPr>
          <w:p w14:paraId="4F002E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60</w:t>
            </w:r>
          </w:p>
        </w:tc>
        <w:tc>
          <w:tcPr>
            <w:tcW w:w="2977" w:type="dxa"/>
            <w:shd w:val="clear" w:color="auto" w:fill="FFFFFF"/>
            <w:tcMar>
              <w:top w:w="0" w:type="dxa"/>
              <w:left w:w="45" w:type="dxa"/>
              <w:bottom w:w="0" w:type="dxa"/>
              <w:right w:w="45" w:type="dxa"/>
            </w:tcMar>
            <w:vAlign w:val="center"/>
          </w:tcPr>
          <w:p w14:paraId="54FF72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TRINITY_DN7454_c0_g1</w:t>
            </w:r>
          </w:p>
        </w:tc>
        <w:tc>
          <w:tcPr>
            <w:tcW w:w="708" w:type="dxa"/>
            <w:gridSpan w:val="2"/>
            <w:shd w:val="clear" w:color="auto" w:fill="FFFFFF"/>
            <w:tcMar>
              <w:top w:w="0" w:type="dxa"/>
              <w:left w:w="45" w:type="dxa"/>
              <w:bottom w:w="0" w:type="dxa"/>
              <w:right w:w="45" w:type="dxa"/>
            </w:tcMar>
            <w:vAlign w:val="center"/>
          </w:tcPr>
          <w:p w14:paraId="66CD65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1270</w:t>
            </w:r>
          </w:p>
        </w:tc>
        <w:tc>
          <w:tcPr>
            <w:tcW w:w="851" w:type="dxa"/>
            <w:shd w:val="clear" w:color="auto" w:fill="FFFFFF"/>
            <w:tcMar>
              <w:top w:w="0" w:type="dxa"/>
              <w:left w:w="45" w:type="dxa"/>
              <w:bottom w:w="0" w:type="dxa"/>
              <w:right w:w="45" w:type="dxa"/>
            </w:tcMar>
            <w:vAlign w:val="center"/>
          </w:tcPr>
          <w:p w14:paraId="70CCD7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D63A5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14.67713735</w:t>
            </w:r>
          </w:p>
        </w:tc>
        <w:tc>
          <w:tcPr>
            <w:tcW w:w="2268" w:type="dxa"/>
            <w:shd w:val="clear" w:color="auto" w:fill="ED7D31"/>
            <w:tcMar>
              <w:top w:w="0" w:type="dxa"/>
              <w:left w:w="45" w:type="dxa"/>
              <w:bottom w:w="0" w:type="dxa"/>
              <w:right w:w="45" w:type="dxa"/>
            </w:tcMar>
            <w:vAlign w:val="center"/>
          </w:tcPr>
          <w:p w14:paraId="72CE49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Hyaluronidase</w:t>
            </w:r>
          </w:p>
        </w:tc>
        <w:tc>
          <w:tcPr>
            <w:tcW w:w="993" w:type="dxa"/>
            <w:shd w:val="clear" w:color="auto" w:fill="CCCCCC"/>
            <w:tcMar>
              <w:top w:w="0" w:type="dxa"/>
              <w:left w:w="45" w:type="dxa"/>
              <w:bottom w:w="0" w:type="dxa"/>
              <w:right w:w="45" w:type="dxa"/>
            </w:tcMar>
            <w:vAlign w:val="center"/>
          </w:tcPr>
          <w:p w14:paraId="6EE0B3D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ED7D31"/>
            <w:tcMar>
              <w:top w:w="0" w:type="dxa"/>
              <w:left w:w="45" w:type="dxa"/>
              <w:bottom w:w="0" w:type="dxa"/>
              <w:right w:w="45" w:type="dxa"/>
            </w:tcMar>
            <w:vAlign w:val="center"/>
          </w:tcPr>
          <w:p w14:paraId="3D5F6D0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0E7B65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XP_034277309</w:t>
            </w:r>
          </w:p>
        </w:tc>
        <w:tc>
          <w:tcPr>
            <w:tcW w:w="1843" w:type="dxa"/>
            <w:shd w:val="clear" w:color="auto" w:fill="FFFFFF"/>
            <w:tcMar>
              <w:top w:w="0" w:type="dxa"/>
              <w:left w:w="45" w:type="dxa"/>
              <w:bottom w:w="0" w:type="dxa"/>
              <w:right w:w="45" w:type="dxa"/>
            </w:tcMar>
            <w:vAlign w:val="center"/>
          </w:tcPr>
          <w:p w14:paraId="244ACB9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Pantherophis guttatus</w:t>
            </w:r>
          </w:p>
        </w:tc>
      </w:tr>
      <w:tr w:rsidR="002F0825" w:rsidRPr="002F0825" w14:paraId="7AF8FC37" w14:textId="77777777" w:rsidTr="002F0825">
        <w:trPr>
          <w:jc w:val="center"/>
        </w:trPr>
        <w:tc>
          <w:tcPr>
            <w:tcW w:w="709" w:type="dxa"/>
            <w:shd w:val="clear" w:color="auto" w:fill="FFFFFF"/>
            <w:tcMar>
              <w:top w:w="0" w:type="dxa"/>
              <w:left w:w="45" w:type="dxa"/>
              <w:bottom w:w="0" w:type="dxa"/>
              <w:right w:w="45" w:type="dxa"/>
            </w:tcMar>
            <w:vAlign w:val="center"/>
          </w:tcPr>
          <w:p w14:paraId="4B1471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61</w:t>
            </w:r>
          </w:p>
        </w:tc>
        <w:tc>
          <w:tcPr>
            <w:tcW w:w="2977" w:type="dxa"/>
            <w:shd w:val="clear" w:color="auto" w:fill="FFFFFF"/>
            <w:tcMar>
              <w:top w:w="0" w:type="dxa"/>
              <w:left w:w="45" w:type="dxa"/>
              <w:bottom w:w="0" w:type="dxa"/>
              <w:right w:w="45" w:type="dxa"/>
            </w:tcMar>
            <w:vAlign w:val="center"/>
          </w:tcPr>
          <w:p w14:paraId="6A66110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TRINITY_DN7454_c0_g1</w:t>
            </w:r>
          </w:p>
        </w:tc>
        <w:tc>
          <w:tcPr>
            <w:tcW w:w="708" w:type="dxa"/>
            <w:gridSpan w:val="2"/>
            <w:shd w:val="clear" w:color="auto" w:fill="FFFFFF"/>
            <w:tcMar>
              <w:top w:w="0" w:type="dxa"/>
              <w:left w:w="45" w:type="dxa"/>
              <w:bottom w:w="0" w:type="dxa"/>
              <w:right w:w="45" w:type="dxa"/>
            </w:tcMar>
            <w:vAlign w:val="center"/>
          </w:tcPr>
          <w:p w14:paraId="68A8787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1187</w:t>
            </w:r>
          </w:p>
        </w:tc>
        <w:tc>
          <w:tcPr>
            <w:tcW w:w="851" w:type="dxa"/>
            <w:shd w:val="clear" w:color="auto" w:fill="FFFFFF"/>
            <w:tcMar>
              <w:top w:w="0" w:type="dxa"/>
              <w:left w:w="45" w:type="dxa"/>
              <w:bottom w:w="0" w:type="dxa"/>
              <w:right w:w="45" w:type="dxa"/>
            </w:tcMar>
            <w:vAlign w:val="center"/>
          </w:tcPr>
          <w:p w14:paraId="222219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1451D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14.67713735</w:t>
            </w:r>
          </w:p>
        </w:tc>
        <w:tc>
          <w:tcPr>
            <w:tcW w:w="2268" w:type="dxa"/>
            <w:shd w:val="clear" w:color="auto" w:fill="ED7D31"/>
            <w:tcMar>
              <w:top w:w="0" w:type="dxa"/>
              <w:left w:w="45" w:type="dxa"/>
              <w:bottom w:w="0" w:type="dxa"/>
              <w:right w:w="45" w:type="dxa"/>
            </w:tcMar>
            <w:vAlign w:val="center"/>
          </w:tcPr>
          <w:p w14:paraId="2382CE0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Hyaluronidase</w:t>
            </w:r>
          </w:p>
        </w:tc>
        <w:tc>
          <w:tcPr>
            <w:tcW w:w="993" w:type="dxa"/>
            <w:shd w:val="clear" w:color="auto" w:fill="CCCCCC"/>
            <w:tcMar>
              <w:top w:w="0" w:type="dxa"/>
              <w:left w:w="45" w:type="dxa"/>
              <w:bottom w:w="0" w:type="dxa"/>
              <w:right w:w="45" w:type="dxa"/>
            </w:tcMar>
            <w:vAlign w:val="center"/>
          </w:tcPr>
          <w:p w14:paraId="6C27747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ED7D31"/>
            <w:tcMar>
              <w:top w:w="0" w:type="dxa"/>
              <w:left w:w="45" w:type="dxa"/>
              <w:bottom w:w="0" w:type="dxa"/>
              <w:right w:w="45" w:type="dxa"/>
            </w:tcMar>
            <w:vAlign w:val="center"/>
          </w:tcPr>
          <w:p w14:paraId="40AC6F8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23F1D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XP_026524834</w:t>
            </w:r>
          </w:p>
        </w:tc>
        <w:tc>
          <w:tcPr>
            <w:tcW w:w="1843" w:type="dxa"/>
            <w:shd w:val="clear" w:color="auto" w:fill="FFFFFF"/>
            <w:tcMar>
              <w:top w:w="0" w:type="dxa"/>
              <w:left w:w="45" w:type="dxa"/>
              <w:bottom w:w="0" w:type="dxa"/>
              <w:right w:w="45" w:type="dxa"/>
            </w:tcMar>
            <w:vAlign w:val="center"/>
          </w:tcPr>
          <w:p w14:paraId="3A521B9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5A5BB79C" w14:textId="77777777" w:rsidTr="002F0825">
        <w:trPr>
          <w:jc w:val="center"/>
        </w:trPr>
        <w:tc>
          <w:tcPr>
            <w:tcW w:w="709" w:type="dxa"/>
            <w:shd w:val="clear" w:color="auto" w:fill="FFFFFF"/>
            <w:tcMar>
              <w:top w:w="0" w:type="dxa"/>
              <w:left w:w="45" w:type="dxa"/>
              <w:bottom w:w="0" w:type="dxa"/>
              <w:right w:w="45" w:type="dxa"/>
            </w:tcMar>
            <w:vAlign w:val="center"/>
          </w:tcPr>
          <w:p w14:paraId="3CF0C90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62</w:t>
            </w:r>
          </w:p>
        </w:tc>
        <w:tc>
          <w:tcPr>
            <w:tcW w:w="2977" w:type="dxa"/>
            <w:shd w:val="clear" w:color="auto" w:fill="FFFFFF"/>
            <w:tcMar>
              <w:top w:w="0" w:type="dxa"/>
              <w:left w:w="45" w:type="dxa"/>
              <w:bottom w:w="0" w:type="dxa"/>
              <w:right w:w="45" w:type="dxa"/>
            </w:tcMar>
            <w:vAlign w:val="center"/>
          </w:tcPr>
          <w:p w14:paraId="7C5E20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TRINITY_DN7454_c0_g1</w:t>
            </w:r>
          </w:p>
        </w:tc>
        <w:tc>
          <w:tcPr>
            <w:tcW w:w="708" w:type="dxa"/>
            <w:gridSpan w:val="2"/>
            <w:shd w:val="clear" w:color="auto" w:fill="FFFFFF"/>
            <w:tcMar>
              <w:top w:w="0" w:type="dxa"/>
              <w:left w:w="45" w:type="dxa"/>
              <w:bottom w:w="0" w:type="dxa"/>
              <w:right w:w="45" w:type="dxa"/>
            </w:tcMar>
            <w:vAlign w:val="center"/>
          </w:tcPr>
          <w:p w14:paraId="4218CA6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551</w:t>
            </w:r>
          </w:p>
        </w:tc>
        <w:tc>
          <w:tcPr>
            <w:tcW w:w="851" w:type="dxa"/>
            <w:shd w:val="clear" w:color="auto" w:fill="FFFFFF"/>
            <w:tcMar>
              <w:top w:w="0" w:type="dxa"/>
              <w:left w:w="45" w:type="dxa"/>
              <w:bottom w:w="0" w:type="dxa"/>
              <w:right w:w="45" w:type="dxa"/>
            </w:tcMar>
            <w:vAlign w:val="center"/>
          </w:tcPr>
          <w:p w14:paraId="4C1A33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43B694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14.67713735</w:t>
            </w:r>
          </w:p>
        </w:tc>
        <w:tc>
          <w:tcPr>
            <w:tcW w:w="2268" w:type="dxa"/>
            <w:shd w:val="clear" w:color="auto" w:fill="ED7D31"/>
            <w:tcMar>
              <w:top w:w="0" w:type="dxa"/>
              <w:left w:w="45" w:type="dxa"/>
              <w:bottom w:w="0" w:type="dxa"/>
              <w:right w:w="45" w:type="dxa"/>
            </w:tcMar>
            <w:vAlign w:val="center"/>
          </w:tcPr>
          <w:p w14:paraId="16428EB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Hyaluronidase</w:t>
            </w:r>
          </w:p>
        </w:tc>
        <w:tc>
          <w:tcPr>
            <w:tcW w:w="993" w:type="dxa"/>
            <w:shd w:val="clear" w:color="auto" w:fill="CCCCCC"/>
            <w:tcMar>
              <w:top w:w="0" w:type="dxa"/>
              <w:left w:w="45" w:type="dxa"/>
              <w:bottom w:w="0" w:type="dxa"/>
              <w:right w:w="45" w:type="dxa"/>
            </w:tcMar>
            <w:vAlign w:val="center"/>
          </w:tcPr>
          <w:p w14:paraId="126954E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ED7D31"/>
            <w:tcMar>
              <w:top w:w="0" w:type="dxa"/>
              <w:left w:w="45" w:type="dxa"/>
              <w:bottom w:w="0" w:type="dxa"/>
              <w:right w:w="45" w:type="dxa"/>
            </w:tcMar>
            <w:vAlign w:val="center"/>
          </w:tcPr>
          <w:p w14:paraId="6DEBD12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AC3A2D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XP_026524834</w:t>
            </w:r>
          </w:p>
        </w:tc>
        <w:tc>
          <w:tcPr>
            <w:tcW w:w="1843" w:type="dxa"/>
            <w:shd w:val="clear" w:color="auto" w:fill="FFFFFF"/>
            <w:tcMar>
              <w:top w:w="0" w:type="dxa"/>
              <w:left w:w="45" w:type="dxa"/>
              <w:bottom w:w="0" w:type="dxa"/>
              <w:right w:w="45" w:type="dxa"/>
            </w:tcMar>
            <w:vAlign w:val="center"/>
          </w:tcPr>
          <w:p w14:paraId="0E4A7A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53E3494D" w14:textId="77777777" w:rsidTr="002F0825">
        <w:trPr>
          <w:jc w:val="center"/>
        </w:trPr>
        <w:tc>
          <w:tcPr>
            <w:tcW w:w="709" w:type="dxa"/>
            <w:shd w:val="clear" w:color="auto" w:fill="FFFFFF"/>
            <w:tcMar>
              <w:top w:w="0" w:type="dxa"/>
              <w:left w:w="45" w:type="dxa"/>
              <w:bottom w:w="0" w:type="dxa"/>
              <w:right w:w="45" w:type="dxa"/>
            </w:tcMar>
            <w:vAlign w:val="center"/>
          </w:tcPr>
          <w:p w14:paraId="0B9FB4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63</w:t>
            </w:r>
          </w:p>
        </w:tc>
        <w:tc>
          <w:tcPr>
            <w:tcW w:w="2977" w:type="dxa"/>
            <w:shd w:val="clear" w:color="auto" w:fill="FFFFFF"/>
            <w:tcMar>
              <w:top w:w="0" w:type="dxa"/>
              <w:left w:w="45" w:type="dxa"/>
              <w:bottom w:w="0" w:type="dxa"/>
              <w:right w:w="45" w:type="dxa"/>
            </w:tcMar>
            <w:vAlign w:val="center"/>
          </w:tcPr>
          <w:p w14:paraId="08E675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TRINITY_DN7454_c0_g1</w:t>
            </w:r>
          </w:p>
        </w:tc>
        <w:tc>
          <w:tcPr>
            <w:tcW w:w="708" w:type="dxa"/>
            <w:gridSpan w:val="2"/>
            <w:shd w:val="clear" w:color="auto" w:fill="FFFFFF"/>
            <w:tcMar>
              <w:top w:w="0" w:type="dxa"/>
              <w:left w:w="45" w:type="dxa"/>
              <w:bottom w:w="0" w:type="dxa"/>
              <w:right w:w="45" w:type="dxa"/>
            </w:tcMar>
            <w:vAlign w:val="center"/>
          </w:tcPr>
          <w:p w14:paraId="0C38A4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496</w:t>
            </w:r>
          </w:p>
        </w:tc>
        <w:tc>
          <w:tcPr>
            <w:tcW w:w="851" w:type="dxa"/>
            <w:shd w:val="clear" w:color="auto" w:fill="FFFFFF"/>
            <w:tcMar>
              <w:top w:w="0" w:type="dxa"/>
              <w:left w:w="45" w:type="dxa"/>
              <w:bottom w:w="0" w:type="dxa"/>
              <w:right w:w="45" w:type="dxa"/>
            </w:tcMar>
            <w:vAlign w:val="center"/>
          </w:tcPr>
          <w:p w14:paraId="7417FD2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756C9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14.67713735</w:t>
            </w:r>
          </w:p>
        </w:tc>
        <w:tc>
          <w:tcPr>
            <w:tcW w:w="2268" w:type="dxa"/>
            <w:shd w:val="clear" w:color="auto" w:fill="ED7D31"/>
            <w:tcMar>
              <w:top w:w="0" w:type="dxa"/>
              <w:left w:w="45" w:type="dxa"/>
              <w:bottom w:w="0" w:type="dxa"/>
              <w:right w:w="45" w:type="dxa"/>
            </w:tcMar>
            <w:vAlign w:val="center"/>
          </w:tcPr>
          <w:p w14:paraId="378E964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Hyaluronidase</w:t>
            </w:r>
          </w:p>
        </w:tc>
        <w:tc>
          <w:tcPr>
            <w:tcW w:w="993" w:type="dxa"/>
            <w:shd w:val="clear" w:color="auto" w:fill="CCCCCC"/>
            <w:tcMar>
              <w:top w:w="0" w:type="dxa"/>
              <w:left w:w="45" w:type="dxa"/>
              <w:bottom w:w="0" w:type="dxa"/>
              <w:right w:w="45" w:type="dxa"/>
            </w:tcMar>
            <w:vAlign w:val="center"/>
          </w:tcPr>
          <w:p w14:paraId="742890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ED7D31"/>
            <w:tcMar>
              <w:top w:w="0" w:type="dxa"/>
              <w:left w:w="45" w:type="dxa"/>
              <w:bottom w:w="0" w:type="dxa"/>
              <w:right w:w="45" w:type="dxa"/>
            </w:tcMar>
            <w:vAlign w:val="center"/>
          </w:tcPr>
          <w:p w14:paraId="533726D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5D8CA1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LAA86771</w:t>
            </w:r>
          </w:p>
        </w:tc>
        <w:tc>
          <w:tcPr>
            <w:tcW w:w="1843" w:type="dxa"/>
            <w:shd w:val="clear" w:color="auto" w:fill="FFFFFF"/>
            <w:tcMar>
              <w:top w:w="0" w:type="dxa"/>
              <w:left w:w="45" w:type="dxa"/>
              <w:bottom w:w="0" w:type="dxa"/>
              <w:right w:w="45" w:type="dxa"/>
            </w:tcMar>
            <w:vAlign w:val="center"/>
          </w:tcPr>
          <w:p w14:paraId="68CE782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lemniscatus</w:t>
            </w:r>
          </w:p>
        </w:tc>
      </w:tr>
      <w:tr w:rsidR="002F0825" w:rsidRPr="002F0825" w14:paraId="2ECF3492" w14:textId="77777777" w:rsidTr="002F0825">
        <w:trPr>
          <w:jc w:val="center"/>
        </w:trPr>
        <w:tc>
          <w:tcPr>
            <w:tcW w:w="709" w:type="dxa"/>
            <w:shd w:val="clear" w:color="auto" w:fill="FFFFFF"/>
            <w:tcMar>
              <w:top w:w="0" w:type="dxa"/>
              <w:left w:w="45" w:type="dxa"/>
              <w:bottom w:w="0" w:type="dxa"/>
              <w:right w:w="45" w:type="dxa"/>
            </w:tcMar>
            <w:vAlign w:val="center"/>
          </w:tcPr>
          <w:p w14:paraId="517FFB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64</w:t>
            </w:r>
          </w:p>
        </w:tc>
        <w:tc>
          <w:tcPr>
            <w:tcW w:w="2977" w:type="dxa"/>
            <w:shd w:val="clear" w:color="auto" w:fill="FFFFFF"/>
            <w:tcMar>
              <w:top w:w="0" w:type="dxa"/>
              <w:left w:w="45" w:type="dxa"/>
              <w:bottom w:w="0" w:type="dxa"/>
              <w:right w:w="45" w:type="dxa"/>
            </w:tcMar>
            <w:vAlign w:val="center"/>
          </w:tcPr>
          <w:p w14:paraId="35DF050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TRINITY_DN567_c0_g1</w:t>
            </w:r>
          </w:p>
        </w:tc>
        <w:tc>
          <w:tcPr>
            <w:tcW w:w="708" w:type="dxa"/>
            <w:gridSpan w:val="2"/>
            <w:shd w:val="clear" w:color="auto" w:fill="FFFFFF"/>
            <w:tcMar>
              <w:top w:w="0" w:type="dxa"/>
              <w:left w:w="45" w:type="dxa"/>
              <w:bottom w:w="0" w:type="dxa"/>
              <w:right w:w="45" w:type="dxa"/>
            </w:tcMar>
            <w:vAlign w:val="center"/>
          </w:tcPr>
          <w:p w14:paraId="47D0E6F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1282916</w:t>
            </w:r>
          </w:p>
        </w:tc>
        <w:tc>
          <w:tcPr>
            <w:tcW w:w="851" w:type="dxa"/>
            <w:shd w:val="clear" w:color="auto" w:fill="FFFFFF"/>
            <w:tcMar>
              <w:top w:w="0" w:type="dxa"/>
              <w:left w:w="45" w:type="dxa"/>
              <w:bottom w:w="0" w:type="dxa"/>
              <w:right w:w="45" w:type="dxa"/>
            </w:tcMar>
            <w:vAlign w:val="center"/>
          </w:tcPr>
          <w:p w14:paraId="34394A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4DE8B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13.81824703</w:t>
            </w:r>
          </w:p>
        </w:tc>
        <w:tc>
          <w:tcPr>
            <w:tcW w:w="2268" w:type="dxa"/>
            <w:shd w:val="clear" w:color="auto" w:fill="7030A0"/>
            <w:tcMar>
              <w:top w:w="0" w:type="dxa"/>
              <w:left w:w="45" w:type="dxa"/>
              <w:bottom w:w="0" w:type="dxa"/>
              <w:right w:w="45" w:type="dxa"/>
            </w:tcMar>
            <w:vAlign w:val="center"/>
          </w:tcPr>
          <w:p w14:paraId="389651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79B8AB0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7030A0"/>
            <w:tcMar>
              <w:top w:w="0" w:type="dxa"/>
              <w:left w:w="45" w:type="dxa"/>
              <w:bottom w:w="0" w:type="dxa"/>
              <w:right w:w="45" w:type="dxa"/>
            </w:tcMar>
            <w:vAlign w:val="center"/>
          </w:tcPr>
          <w:p w14:paraId="3C85A8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8.94%</w:t>
            </w:r>
          </w:p>
        </w:tc>
        <w:tc>
          <w:tcPr>
            <w:tcW w:w="1559" w:type="dxa"/>
            <w:shd w:val="clear" w:color="auto" w:fill="FFFFFF"/>
            <w:tcMar>
              <w:top w:w="0" w:type="dxa"/>
              <w:left w:w="45" w:type="dxa"/>
              <w:bottom w:w="0" w:type="dxa"/>
              <w:right w:w="45" w:type="dxa"/>
            </w:tcMar>
            <w:vAlign w:val="center"/>
          </w:tcPr>
          <w:p w14:paraId="6E9732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ACR78501</w:t>
            </w:r>
          </w:p>
        </w:tc>
        <w:tc>
          <w:tcPr>
            <w:tcW w:w="1843" w:type="dxa"/>
            <w:shd w:val="clear" w:color="auto" w:fill="FFFFFF"/>
            <w:tcMar>
              <w:top w:w="0" w:type="dxa"/>
              <w:left w:w="45" w:type="dxa"/>
              <w:bottom w:w="0" w:type="dxa"/>
              <w:right w:w="45" w:type="dxa"/>
            </w:tcMar>
            <w:vAlign w:val="center"/>
          </w:tcPr>
          <w:p w14:paraId="398B44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53909A2F" w14:textId="77777777" w:rsidTr="002F0825">
        <w:trPr>
          <w:jc w:val="center"/>
        </w:trPr>
        <w:tc>
          <w:tcPr>
            <w:tcW w:w="709" w:type="dxa"/>
            <w:shd w:val="clear" w:color="auto" w:fill="FFFFFF"/>
            <w:tcMar>
              <w:top w:w="0" w:type="dxa"/>
              <w:left w:w="45" w:type="dxa"/>
              <w:bottom w:w="0" w:type="dxa"/>
              <w:right w:w="45" w:type="dxa"/>
            </w:tcMar>
            <w:vAlign w:val="center"/>
          </w:tcPr>
          <w:p w14:paraId="5E20919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w:t>
            </w:r>
          </w:p>
        </w:tc>
        <w:tc>
          <w:tcPr>
            <w:tcW w:w="2977" w:type="dxa"/>
            <w:shd w:val="clear" w:color="auto" w:fill="FFFFFF"/>
            <w:tcMar>
              <w:top w:w="0" w:type="dxa"/>
              <w:left w:w="45" w:type="dxa"/>
              <w:bottom w:w="0" w:type="dxa"/>
              <w:right w:w="45" w:type="dxa"/>
            </w:tcMar>
            <w:vAlign w:val="center"/>
          </w:tcPr>
          <w:p w14:paraId="227F26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TRINITY_DN9666_c0_g1</w:t>
            </w:r>
          </w:p>
        </w:tc>
        <w:tc>
          <w:tcPr>
            <w:tcW w:w="708" w:type="dxa"/>
            <w:gridSpan w:val="2"/>
            <w:shd w:val="clear" w:color="auto" w:fill="FFFFFF"/>
            <w:tcMar>
              <w:top w:w="0" w:type="dxa"/>
              <w:left w:w="45" w:type="dxa"/>
              <w:bottom w:w="0" w:type="dxa"/>
              <w:right w:w="45" w:type="dxa"/>
            </w:tcMar>
            <w:vAlign w:val="center"/>
          </w:tcPr>
          <w:p w14:paraId="02ED31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161168</w:t>
            </w:r>
          </w:p>
        </w:tc>
        <w:tc>
          <w:tcPr>
            <w:tcW w:w="851" w:type="dxa"/>
            <w:shd w:val="clear" w:color="auto" w:fill="FFFFFF"/>
            <w:tcMar>
              <w:top w:w="0" w:type="dxa"/>
              <w:left w:w="45" w:type="dxa"/>
              <w:bottom w:w="0" w:type="dxa"/>
              <w:right w:w="45" w:type="dxa"/>
            </w:tcMar>
            <w:vAlign w:val="center"/>
          </w:tcPr>
          <w:p w14:paraId="609FAA1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84DA31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19.13753563</w:t>
            </w:r>
          </w:p>
        </w:tc>
        <w:tc>
          <w:tcPr>
            <w:tcW w:w="2268" w:type="dxa"/>
            <w:shd w:val="clear" w:color="auto" w:fill="7030A0"/>
            <w:tcMar>
              <w:top w:w="0" w:type="dxa"/>
              <w:left w:w="45" w:type="dxa"/>
              <w:bottom w:w="0" w:type="dxa"/>
              <w:right w:w="45" w:type="dxa"/>
            </w:tcMar>
            <w:vAlign w:val="center"/>
          </w:tcPr>
          <w:p w14:paraId="05761B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1F17F92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75BF11E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E1ED3F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XP_026579466</w:t>
            </w:r>
          </w:p>
        </w:tc>
        <w:tc>
          <w:tcPr>
            <w:tcW w:w="1843" w:type="dxa"/>
            <w:shd w:val="clear" w:color="auto" w:fill="FFFFFF"/>
            <w:tcMar>
              <w:top w:w="0" w:type="dxa"/>
              <w:left w:w="45" w:type="dxa"/>
              <w:bottom w:w="0" w:type="dxa"/>
              <w:right w:w="45" w:type="dxa"/>
            </w:tcMar>
            <w:vAlign w:val="center"/>
          </w:tcPr>
          <w:p w14:paraId="3FB666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436196F2" w14:textId="77777777" w:rsidTr="002F0825">
        <w:trPr>
          <w:jc w:val="center"/>
        </w:trPr>
        <w:tc>
          <w:tcPr>
            <w:tcW w:w="709" w:type="dxa"/>
            <w:shd w:val="clear" w:color="auto" w:fill="FFFFFF"/>
            <w:tcMar>
              <w:top w:w="0" w:type="dxa"/>
              <w:left w:w="45" w:type="dxa"/>
              <w:bottom w:w="0" w:type="dxa"/>
              <w:right w:w="45" w:type="dxa"/>
            </w:tcMar>
            <w:vAlign w:val="center"/>
          </w:tcPr>
          <w:p w14:paraId="6D77CD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66</w:t>
            </w:r>
          </w:p>
        </w:tc>
        <w:tc>
          <w:tcPr>
            <w:tcW w:w="2977" w:type="dxa"/>
            <w:shd w:val="clear" w:color="auto" w:fill="FFFFFF"/>
            <w:tcMar>
              <w:top w:w="0" w:type="dxa"/>
              <w:left w:w="45" w:type="dxa"/>
              <w:bottom w:w="0" w:type="dxa"/>
              <w:right w:w="45" w:type="dxa"/>
            </w:tcMar>
            <w:vAlign w:val="center"/>
          </w:tcPr>
          <w:p w14:paraId="280131C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TRINITY_DN1301_c0_g1</w:t>
            </w:r>
          </w:p>
        </w:tc>
        <w:tc>
          <w:tcPr>
            <w:tcW w:w="708" w:type="dxa"/>
            <w:gridSpan w:val="2"/>
            <w:shd w:val="clear" w:color="auto" w:fill="FFFFFF"/>
            <w:tcMar>
              <w:top w:w="0" w:type="dxa"/>
              <w:left w:w="45" w:type="dxa"/>
              <w:bottom w:w="0" w:type="dxa"/>
              <w:right w:w="45" w:type="dxa"/>
            </w:tcMar>
            <w:vAlign w:val="center"/>
          </w:tcPr>
          <w:p w14:paraId="50DE732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6801</w:t>
            </w:r>
          </w:p>
        </w:tc>
        <w:tc>
          <w:tcPr>
            <w:tcW w:w="851" w:type="dxa"/>
            <w:shd w:val="clear" w:color="auto" w:fill="FFFFFF"/>
            <w:tcMar>
              <w:top w:w="0" w:type="dxa"/>
              <w:left w:w="45" w:type="dxa"/>
              <w:bottom w:w="0" w:type="dxa"/>
              <w:right w:w="45" w:type="dxa"/>
            </w:tcMar>
            <w:vAlign w:val="center"/>
          </w:tcPr>
          <w:p w14:paraId="00F5A3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A80B0C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2.848076319</w:t>
            </w:r>
          </w:p>
        </w:tc>
        <w:tc>
          <w:tcPr>
            <w:tcW w:w="2268" w:type="dxa"/>
            <w:shd w:val="clear" w:color="auto" w:fill="7030A0"/>
            <w:tcMar>
              <w:top w:w="0" w:type="dxa"/>
              <w:left w:w="45" w:type="dxa"/>
              <w:bottom w:w="0" w:type="dxa"/>
              <w:right w:w="45" w:type="dxa"/>
            </w:tcMar>
            <w:vAlign w:val="center"/>
          </w:tcPr>
          <w:p w14:paraId="660BE4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7145CAE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1D862CC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F70A9E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XP_026543549</w:t>
            </w:r>
          </w:p>
        </w:tc>
        <w:tc>
          <w:tcPr>
            <w:tcW w:w="1843" w:type="dxa"/>
            <w:shd w:val="clear" w:color="auto" w:fill="FFFFFF"/>
            <w:tcMar>
              <w:top w:w="0" w:type="dxa"/>
              <w:left w:w="45" w:type="dxa"/>
              <w:bottom w:w="0" w:type="dxa"/>
              <w:right w:w="45" w:type="dxa"/>
            </w:tcMar>
            <w:vAlign w:val="center"/>
          </w:tcPr>
          <w:p w14:paraId="6033EEE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167634C9" w14:textId="77777777" w:rsidTr="002F0825">
        <w:trPr>
          <w:jc w:val="center"/>
        </w:trPr>
        <w:tc>
          <w:tcPr>
            <w:tcW w:w="709" w:type="dxa"/>
            <w:shd w:val="clear" w:color="auto" w:fill="FFFFFF"/>
            <w:tcMar>
              <w:top w:w="0" w:type="dxa"/>
              <w:left w:w="45" w:type="dxa"/>
              <w:bottom w:w="0" w:type="dxa"/>
              <w:right w:w="45" w:type="dxa"/>
            </w:tcMar>
            <w:vAlign w:val="center"/>
          </w:tcPr>
          <w:p w14:paraId="11E899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67</w:t>
            </w:r>
          </w:p>
        </w:tc>
        <w:tc>
          <w:tcPr>
            <w:tcW w:w="2977" w:type="dxa"/>
            <w:shd w:val="clear" w:color="auto" w:fill="FFFFFF"/>
            <w:tcMar>
              <w:top w:w="0" w:type="dxa"/>
              <w:left w:w="45" w:type="dxa"/>
              <w:bottom w:w="0" w:type="dxa"/>
              <w:right w:w="45" w:type="dxa"/>
            </w:tcMar>
            <w:vAlign w:val="center"/>
          </w:tcPr>
          <w:p w14:paraId="2347715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TRINITY_DN389_c1_g2</w:t>
            </w:r>
          </w:p>
        </w:tc>
        <w:tc>
          <w:tcPr>
            <w:tcW w:w="708" w:type="dxa"/>
            <w:gridSpan w:val="2"/>
            <w:shd w:val="clear" w:color="auto" w:fill="FFFFFF"/>
            <w:tcMar>
              <w:top w:w="0" w:type="dxa"/>
              <w:left w:w="45" w:type="dxa"/>
              <w:bottom w:w="0" w:type="dxa"/>
              <w:right w:w="45" w:type="dxa"/>
            </w:tcMar>
            <w:vAlign w:val="center"/>
          </w:tcPr>
          <w:p w14:paraId="06D2DA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3686</w:t>
            </w:r>
          </w:p>
        </w:tc>
        <w:tc>
          <w:tcPr>
            <w:tcW w:w="851" w:type="dxa"/>
            <w:shd w:val="clear" w:color="auto" w:fill="FFFFFF"/>
            <w:tcMar>
              <w:top w:w="0" w:type="dxa"/>
              <w:left w:w="45" w:type="dxa"/>
              <w:bottom w:w="0" w:type="dxa"/>
              <w:right w:w="45" w:type="dxa"/>
            </w:tcMar>
            <w:vAlign w:val="center"/>
          </w:tcPr>
          <w:p w14:paraId="620B17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E88AC5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13.69341901</w:t>
            </w:r>
          </w:p>
        </w:tc>
        <w:tc>
          <w:tcPr>
            <w:tcW w:w="2268" w:type="dxa"/>
            <w:shd w:val="clear" w:color="auto" w:fill="7030A0"/>
            <w:tcMar>
              <w:top w:w="0" w:type="dxa"/>
              <w:left w:w="45" w:type="dxa"/>
              <w:bottom w:w="0" w:type="dxa"/>
              <w:right w:w="45" w:type="dxa"/>
            </w:tcMar>
            <w:vAlign w:val="center"/>
          </w:tcPr>
          <w:p w14:paraId="3C48BC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4D85C8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2070DEE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252525E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ABN72545</w:t>
            </w:r>
          </w:p>
        </w:tc>
        <w:tc>
          <w:tcPr>
            <w:tcW w:w="1843" w:type="dxa"/>
            <w:shd w:val="clear" w:color="auto" w:fill="FFFFFF"/>
            <w:tcMar>
              <w:top w:w="0" w:type="dxa"/>
              <w:left w:w="45" w:type="dxa"/>
              <w:bottom w:w="0" w:type="dxa"/>
              <w:right w:w="45" w:type="dxa"/>
            </w:tcMar>
            <w:vAlign w:val="center"/>
          </w:tcPr>
          <w:p w14:paraId="1D2B054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BF742F4" w14:textId="77777777" w:rsidTr="002F0825">
        <w:trPr>
          <w:jc w:val="center"/>
        </w:trPr>
        <w:tc>
          <w:tcPr>
            <w:tcW w:w="709" w:type="dxa"/>
            <w:shd w:val="clear" w:color="auto" w:fill="FFFFFF"/>
            <w:tcMar>
              <w:top w:w="0" w:type="dxa"/>
              <w:left w:w="45" w:type="dxa"/>
              <w:bottom w:w="0" w:type="dxa"/>
              <w:right w:w="45" w:type="dxa"/>
            </w:tcMar>
            <w:vAlign w:val="center"/>
          </w:tcPr>
          <w:p w14:paraId="4FD3BB2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68</w:t>
            </w:r>
          </w:p>
        </w:tc>
        <w:tc>
          <w:tcPr>
            <w:tcW w:w="2977" w:type="dxa"/>
            <w:shd w:val="clear" w:color="auto" w:fill="FFFFFF"/>
            <w:tcMar>
              <w:top w:w="0" w:type="dxa"/>
              <w:left w:w="45" w:type="dxa"/>
              <w:bottom w:w="0" w:type="dxa"/>
              <w:right w:w="45" w:type="dxa"/>
            </w:tcMar>
            <w:vAlign w:val="center"/>
          </w:tcPr>
          <w:p w14:paraId="08BF2FC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TRINITY_DN2477_c0_g1</w:t>
            </w:r>
          </w:p>
        </w:tc>
        <w:tc>
          <w:tcPr>
            <w:tcW w:w="708" w:type="dxa"/>
            <w:gridSpan w:val="2"/>
            <w:shd w:val="clear" w:color="auto" w:fill="FFFFFF"/>
            <w:tcMar>
              <w:top w:w="0" w:type="dxa"/>
              <w:left w:w="45" w:type="dxa"/>
              <w:bottom w:w="0" w:type="dxa"/>
              <w:right w:w="45" w:type="dxa"/>
            </w:tcMar>
            <w:vAlign w:val="center"/>
          </w:tcPr>
          <w:p w14:paraId="29993ED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2300</w:t>
            </w:r>
          </w:p>
        </w:tc>
        <w:tc>
          <w:tcPr>
            <w:tcW w:w="851" w:type="dxa"/>
            <w:shd w:val="clear" w:color="auto" w:fill="FFFFFF"/>
            <w:tcMar>
              <w:top w:w="0" w:type="dxa"/>
              <w:left w:w="45" w:type="dxa"/>
              <w:bottom w:w="0" w:type="dxa"/>
              <w:right w:w="45" w:type="dxa"/>
            </w:tcMar>
            <w:vAlign w:val="center"/>
          </w:tcPr>
          <w:p w14:paraId="770B70A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1513</w:t>
            </w:r>
          </w:p>
        </w:tc>
        <w:tc>
          <w:tcPr>
            <w:tcW w:w="1417" w:type="dxa"/>
            <w:shd w:val="clear" w:color="auto" w:fill="FFFFFF"/>
            <w:tcMar>
              <w:top w:w="0" w:type="dxa"/>
              <w:left w:w="45" w:type="dxa"/>
              <w:bottom w:w="0" w:type="dxa"/>
              <w:right w:w="45" w:type="dxa"/>
            </w:tcMar>
            <w:vAlign w:val="center"/>
          </w:tcPr>
          <w:p w14:paraId="0CED8E4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2.201361066</w:t>
            </w:r>
          </w:p>
        </w:tc>
        <w:tc>
          <w:tcPr>
            <w:tcW w:w="2268" w:type="dxa"/>
            <w:shd w:val="clear" w:color="auto" w:fill="7030A0"/>
            <w:tcMar>
              <w:top w:w="0" w:type="dxa"/>
              <w:left w:w="45" w:type="dxa"/>
              <w:bottom w:w="0" w:type="dxa"/>
              <w:right w:w="45" w:type="dxa"/>
            </w:tcMar>
            <w:vAlign w:val="center"/>
          </w:tcPr>
          <w:p w14:paraId="107760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4ECB74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6E31A1F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11EA9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XP_026520368</w:t>
            </w:r>
          </w:p>
        </w:tc>
        <w:tc>
          <w:tcPr>
            <w:tcW w:w="1843" w:type="dxa"/>
            <w:shd w:val="clear" w:color="auto" w:fill="FFFFFF"/>
            <w:tcMar>
              <w:top w:w="0" w:type="dxa"/>
              <w:left w:w="45" w:type="dxa"/>
              <w:bottom w:w="0" w:type="dxa"/>
              <w:right w:w="45" w:type="dxa"/>
            </w:tcMar>
            <w:vAlign w:val="center"/>
          </w:tcPr>
          <w:p w14:paraId="106B35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1D9BFCCC" w14:textId="77777777" w:rsidTr="002F0825">
        <w:trPr>
          <w:jc w:val="center"/>
        </w:trPr>
        <w:tc>
          <w:tcPr>
            <w:tcW w:w="709" w:type="dxa"/>
            <w:shd w:val="clear" w:color="auto" w:fill="FFFFFF"/>
            <w:tcMar>
              <w:top w:w="0" w:type="dxa"/>
              <w:left w:w="45" w:type="dxa"/>
              <w:bottom w:w="0" w:type="dxa"/>
              <w:right w:w="45" w:type="dxa"/>
            </w:tcMar>
            <w:vAlign w:val="center"/>
          </w:tcPr>
          <w:p w14:paraId="57D081D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69</w:t>
            </w:r>
          </w:p>
        </w:tc>
        <w:tc>
          <w:tcPr>
            <w:tcW w:w="2977" w:type="dxa"/>
            <w:shd w:val="clear" w:color="auto" w:fill="FFFFFF"/>
            <w:tcMar>
              <w:top w:w="0" w:type="dxa"/>
              <w:left w:w="45" w:type="dxa"/>
              <w:bottom w:w="0" w:type="dxa"/>
              <w:right w:w="45" w:type="dxa"/>
            </w:tcMar>
            <w:vAlign w:val="center"/>
          </w:tcPr>
          <w:p w14:paraId="7510F1D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TRINITY_DN567_c0_g1</w:t>
            </w:r>
          </w:p>
        </w:tc>
        <w:tc>
          <w:tcPr>
            <w:tcW w:w="708" w:type="dxa"/>
            <w:gridSpan w:val="2"/>
            <w:shd w:val="clear" w:color="auto" w:fill="FFFFFF"/>
            <w:tcMar>
              <w:top w:w="0" w:type="dxa"/>
              <w:left w:w="45" w:type="dxa"/>
              <w:bottom w:w="0" w:type="dxa"/>
              <w:right w:w="45" w:type="dxa"/>
            </w:tcMar>
            <w:vAlign w:val="center"/>
          </w:tcPr>
          <w:p w14:paraId="261A807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892</w:t>
            </w:r>
          </w:p>
        </w:tc>
        <w:tc>
          <w:tcPr>
            <w:tcW w:w="851" w:type="dxa"/>
            <w:shd w:val="clear" w:color="auto" w:fill="FFFFFF"/>
            <w:tcMar>
              <w:top w:w="0" w:type="dxa"/>
              <w:left w:w="45" w:type="dxa"/>
              <w:bottom w:w="0" w:type="dxa"/>
              <w:right w:w="45" w:type="dxa"/>
            </w:tcMar>
            <w:vAlign w:val="center"/>
          </w:tcPr>
          <w:p w14:paraId="61BE90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6AFA96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13.81824703</w:t>
            </w:r>
          </w:p>
        </w:tc>
        <w:tc>
          <w:tcPr>
            <w:tcW w:w="2268" w:type="dxa"/>
            <w:shd w:val="clear" w:color="auto" w:fill="7030A0"/>
            <w:tcMar>
              <w:top w:w="0" w:type="dxa"/>
              <w:left w:w="45" w:type="dxa"/>
              <w:bottom w:w="0" w:type="dxa"/>
              <w:right w:w="45" w:type="dxa"/>
            </w:tcMar>
            <w:vAlign w:val="center"/>
          </w:tcPr>
          <w:p w14:paraId="7C01E3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6F8D091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10A2742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34DAF1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ACR78501</w:t>
            </w:r>
          </w:p>
        </w:tc>
        <w:tc>
          <w:tcPr>
            <w:tcW w:w="1843" w:type="dxa"/>
            <w:shd w:val="clear" w:color="auto" w:fill="FFFFFF"/>
            <w:tcMar>
              <w:top w:w="0" w:type="dxa"/>
              <w:left w:w="45" w:type="dxa"/>
              <w:bottom w:w="0" w:type="dxa"/>
              <w:right w:w="45" w:type="dxa"/>
            </w:tcMar>
            <w:vAlign w:val="center"/>
          </w:tcPr>
          <w:p w14:paraId="1642D9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574DB88B" w14:textId="77777777" w:rsidTr="002F0825">
        <w:trPr>
          <w:jc w:val="center"/>
        </w:trPr>
        <w:tc>
          <w:tcPr>
            <w:tcW w:w="709" w:type="dxa"/>
            <w:shd w:val="clear" w:color="auto" w:fill="FFFFFF"/>
            <w:tcMar>
              <w:top w:w="0" w:type="dxa"/>
              <w:left w:w="45" w:type="dxa"/>
              <w:bottom w:w="0" w:type="dxa"/>
              <w:right w:w="45" w:type="dxa"/>
            </w:tcMar>
            <w:vAlign w:val="center"/>
          </w:tcPr>
          <w:p w14:paraId="043DDB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70</w:t>
            </w:r>
          </w:p>
        </w:tc>
        <w:tc>
          <w:tcPr>
            <w:tcW w:w="2977" w:type="dxa"/>
            <w:shd w:val="clear" w:color="auto" w:fill="FFFFFF"/>
            <w:tcMar>
              <w:top w:w="0" w:type="dxa"/>
              <w:left w:w="45" w:type="dxa"/>
              <w:bottom w:w="0" w:type="dxa"/>
              <w:right w:w="45" w:type="dxa"/>
            </w:tcMar>
            <w:vAlign w:val="center"/>
          </w:tcPr>
          <w:p w14:paraId="541C87F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TRINITY_DN567_c0_g1</w:t>
            </w:r>
          </w:p>
        </w:tc>
        <w:tc>
          <w:tcPr>
            <w:tcW w:w="708" w:type="dxa"/>
            <w:gridSpan w:val="2"/>
            <w:shd w:val="clear" w:color="auto" w:fill="FFFFFF"/>
            <w:tcMar>
              <w:top w:w="0" w:type="dxa"/>
              <w:left w:w="45" w:type="dxa"/>
              <w:bottom w:w="0" w:type="dxa"/>
              <w:right w:w="45" w:type="dxa"/>
            </w:tcMar>
            <w:vAlign w:val="center"/>
          </w:tcPr>
          <w:p w14:paraId="6598DD1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234</w:t>
            </w:r>
          </w:p>
        </w:tc>
        <w:tc>
          <w:tcPr>
            <w:tcW w:w="851" w:type="dxa"/>
            <w:shd w:val="clear" w:color="auto" w:fill="FFFFFF"/>
            <w:tcMar>
              <w:top w:w="0" w:type="dxa"/>
              <w:left w:w="45" w:type="dxa"/>
              <w:bottom w:w="0" w:type="dxa"/>
              <w:right w:w="45" w:type="dxa"/>
            </w:tcMar>
            <w:vAlign w:val="center"/>
          </w:tcPr>
          <w:p w14:paraId="34672E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56FA83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13.81824703</w:t>
            </w:r>
          </w:p>
        </w:tc>
        <w:tc>
          <w:tcPr>
            <w:tcW w:w="2268" w:type="dxa"/>
            <w:shd w:val="clear" w:color="auto" w:fill="7030A0"/>
            <w:tcMar>
              <w:top w:w="0" w:type="dxa"/>
              <w:left w:w="45" w:type="dxa"/>
              <w:bottom w:w="0" w:type="dxa"/>
              <w:right w:w="45" w:type="dxa"/>
            </w:tcMar>
            <w:vAlign w:val="center"/>
          </w:tcPr>
          <w:p w14:paraId="5795E7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2CDC348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16D75F5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5F71F0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LAA53789</w:t>
            </w:r>
          </w:p>
        </w:tc>
        <w:tc>
          <w:tcPr>
            <w:tcW w:w="1843" w:type="dxa"/>
            <w:shd w:val="clear" w:color="auto" w:fill="FFFFFF"/>
            <w:tcMar>
              <w:top w:w="0" w:type="dxa"/>
              <w:left w:w="45" w:type="dxa"/>
              <w:bottom w:w="0" w:type="dxa"/>
              <w:right w:w="45" w:type="dxa"/>
            </w:tcMar>
            <w:vAlign w:val="center"/>
          </w:tcPr>
          <w:p w14:paraId="312E46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corallinus</w:t>
            </w:r>
          </w:p>
        </w:tc>
      </w:tr>
      <w:tr w:rsidR="002F0825" w:rsidRPr="002F0825" w14:paraId="406DDAC2" w14:textId="77777777" w:rsidTr="002F0825">
        <w:trPr>
          <w:jc w:val="center"/>
        </w:trPr>
        <w:tc>
          <w:tcPr>
            <w:tcW w:w="709" w:type="dxa"/>
            <w:shd w:val="clear" w:color="auto" w:fill="FFFFFF"/>
            <w:tcMar>
              <w:top w:w="0" w:type="dxa"/>
              <w:left w:w="45" w:type="dxa"/>
              <w:bottom w:w="0" w:type="dxa"/>
              <w:right w:w="45" w:type="dxa"/>
            </w:tcMar>
            <w:vAlign w:val="center"/>
          </w:tcPr>
          <w:p w14:paraId="5BADA2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71</w:t>
            </w:r>
          </w:p>
        </w:tc>
        <w:tc>
          <w:tcPr>
            <w:tcW w:w="2977" w:type="dxa"/>
            <w:shd w:val="clear" w:color="auto" w:fill="FFFFFF"/>
            <w:tcMar>
              <w:top w:w="0" w:type="dxa"/>
              <w:left w:w="45" w:type="dxa"/>
              <w:bottom w:w="0" w:type="dxa"/>
              <w:right w:w="45" w:type="dxa"/>
            </w:tcMar>
            <w:vAlign w:val="center"/>
          </w:tcPr>
          <w:p w14:paraId="2F31D2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TRINITY_DN567_c0_g1</w:t>
            </w:r>
          </w:p>
        </w:tc>
        <w:tc>
          <w:tcPr>
            <w:tcW w:w="708" w:type="dxa"/>
            <w:gridSpan w:val="2"/>
            <w:shd w:val="clear" w:color="auto" w:fill="FFFFFF"/>
            <w:tcMar>
              <w:top w:w="0" w:type="dxa"/>
              <w:left w:w="45" w:type="dxa"/>
              <w:bottom w:w="0" w:type="dxa"/>
              <w:right w:w="45" w:type="dxa"/>
            </w:tcMar>
            <w:vAlign w:val="center"/>
          </w:tcPr>
          <w:p w14:paraId="2575F9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208</w:t>
            </w:r>
          </w:p>
        </w:tc>
        <w:tc>
          <w:tcPr>
            <w:tcW w:w="851" w:type="dxa"/>
            <w:shd w:val="clear" w:color="auto" w:fill="FFFFFF"/>
            <w:tcMar>
              <w:top w:w="0" w:type="dxa"/>
              <w:left w:w="45" w:type="dxa"/>
              <w:bottom w:w="0" w:type="dxa"/>
              <w:right w:w="45" w:type="dxa"/>
            </w:tcMar>
            <w:vAlign w:val="center"/>
          </w:tcPr>
          <w:p w14:paraId="39FE46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AE3B2C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13.81824703</w:t>
            </w:r>
          </w:p>
        </w:tc>
        <w:tc>
          <w:tcPr>
            <w:tcW w:w="2268" w:type="dxa"/>
            <w:shd w:val="clear" w:color="auto" w:fill="7030A0"/>
            <w:tcMar>
              <w:top w:w="0" w:type="dxa"/>
              <w:left w:w="45" w:type="dxa"/>
              <w:bottom w:w="0" w:type="dxa"/>
              <w:right w:w="45" w:type="dxa"/>
            </w:tcMar>
            <w:vAlign w:val="center"/>
          </w:tcPr>
          <w:p w14:paraId="3C4F70E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Kunitz</w:t>
            </w:r>
          </w:p>
        </w:tc>
        <w:tc>
          <w:tcPr>
            <w:tcW w:w="993" w:type="dxa"/>
            <w:shd w:val="clear" w:color="auto" w:fill="CCCCCC"/>
            <w:tcMar>
              <w:top w:w="0" w:type="dxa"/>
              <w:left w:w="45" w:type="dxa"/>
              <w:bottom w:w="0" w:type="dxa"/>
              <w:right w:w="45" w:type="dxa"/>
            </w:tcMar>
            <w:vAlign w:val="center"/>
          </w:tcPr>
          <w:p w14:paraId="4EAB800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030A0"/>
            <w:tcMar>
              <w:top w:w="0" w:type="dxa"/>
              <w:left w:w="45" w:type="dxa"/>
              <w:bottom w:w="0" w:type="dxa"/>
              <w:right w:w="45" w:type="dxa"/>
            </w:tcMar>
            <w:vAlign w:val="center"/>
          </w:tcPr>
          <w:p w14:paraId="245B36C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5A5241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LAA53789</w:t>
            </w:r>
          </w:p>
        </w:tc>
        <w:tc>
          <w:tcPr>
            <w:tcW w:w="1843" w:type="dxa"/>
            <w:shd w:val="clear" w:color="auto" w:fill="FFFFFF"/>
            <w:tcMar>
              <w:top w:w="0" w:type="dxa"/>
              <w:left w:w="45" w:type="dxa"/>
              <w:bottom w:w="0" w:type="dxa"/>
              <w:right w:w="45" w:type="dxa"/>
            </w:tcMar>
            <w:vAlign w:val="center"/>
          </w:tcPr>
          <w:p w14:paraId="20A3A14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corallinus</w:t>
            </w:r>
          </w:p>
        </w:tc>
      </w:tr>
      <w:tr w:rsidR="002F0825" w:rsidRPr="002F0825" w14:paraId="32EECDFA" w14:textId="77777777" w:rsidTr="002F0825">
        <w:trPr>
          <w:jc w:val="center"/>
        </w:trPr>
        <w:tc>
          <w:tcPr>
            <w:tcW w:w="709" w:type="dxa"/>
            <w:shd w:val="clear" w:color="auto" w:fill="FFFFFF"/>
            <w:tcMar>
              <w:top w:w="0" w:type="dxa"/>
              <w:left w:w="45" w:type="dxa"/>
              <w:bottom w:w="0" w:type="dxa"/>
              <w:right w:w="45" w:type="dxa"/>
            </w:tcMar>
            <w:vAlign w:val="center"/>
          </w:tcPr>
          <w:p w14:paraId="516E1B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72</w:t>
            </w:r>
          </w:p>
        </w:tc>
        <w:tc>
          <w:tcPr>
            <w:tcW w:w="2977" w:type="dxa"/>
            <w:shd w:val="clear" w:color="auto" w:fill="FFFFFF"/>
            <w:tcMar>
              <w:top w:w="0" w:type="dxa"/>
              <w:left w:w="45" w:type="dxa"/>
              <w:bottom w:w="0" w:type="dxa"/>
              <w:right w:w="45" w:type="dxa"/>
            </w:tcMar>
            <w:vAlign w:val="center"/>
          </w:tcPr>
          <w:p w14:paraId="081DC02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786105B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112710</w:t>
            </w:r>
          </w:p>
        </w:tc>
        <w:tc>
          <w:tcPr>
            <w:tcW w:w="851" w:type="dxa"/>
            <w:shd w:val="clear" w:color="auto" w:fill="FFFFFF"/>
            <w:tcMar>
              <w:top w:w="0" w:type="dxa"/>
              <w:left w:w="45" w:type="dxa"/>
              <w:bottom w:w="0" w:type="dxa"/>
              <w:right w:w="45" w:type="dxa"/>
            </w:tcMar>
            <w:vAlign w:val="center"/>
          </w:tcPr>
          <w:p w14:paraId="3D25E3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18CD6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430E308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1267F2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val="restart"/>
            <w:shd w:val="clear" w:color="auto" w:fill="0070C0"/>
            <w:tcMar>
              <w:top w:w="0" w:type="dxa"/>
              <w:left w:w="45" w:type="dxa"/>
              <w:bottom w:w="0" w:type="dxa"/>
              <w:right w:w="45" w:type="dxa"/>
            </w:tcMar>
            <w:vAlign w:val="center"/>
          </w:tcPr>
          <w:p w14:paraId="38BCA1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1.72%</w:t>
            </w:r>
          </w:p>
        </w:tc>
        <w:tc>
          <w:tcPr>
            <w:tcW w:w="1559" w:type="dxa"/>
            <w:shd w:val="clear" w:color="auto" w:fill="FFFFFF"/>
            <w:tcMar>
              <w:top w:w="0" w:type="dxa"/>
              <w:left w:w="45" w:type="dxa"/>
              <w:bottom w:w="0" w:type="dxa"/>
              <w:right w:w="45" w:type="dxa"/>
            </w:tcMar>
            <w:vAlign w:val="center"/>
          </w:tcPr>
          <w:p w14:paraId="378302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380856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05B6D12F" w14:textId="77777777" w:rsidTr="002F0825">
        <w:trPr>
          <w:jc w:val="center"/>
        </w:trPr>
        <w:tc>
          <w:tcPr>
            <w:tcW w:w="709" w:type="dxa"/>
            <w:shd w:val="clear" w:color="auto" w:fill="FFFFFF"/>
            <w:tcMar>
              <w:top w:w="0" w:type="dxa"/>
              <w:left w:w="45" w:type="dxa"/>
              <w:bottom w:w="0" w:type="dxa"/>
              <w:right w:w="45" w:type="dxa"/>
            </w:tcMar>
            <w:vAlign w:val="center"/>
          </w:tcPr>
          <w:p w14:paraId="0E60B1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73</w:t>
            </w:r>
          </w:p>
        </w:tc>
        <w:tc>
          <w:tcPr>
            <w:tcW w:w="2977" w:type="dxa"/>
            <w:shd w:val="clear" w:color="auto" w:fill="FFFFFF"/>
            <w:tcMar>
              <w:top w:w="0" w:type="dxa"/>
              <w:left w:w="45" w:type="dxa"/>
              <w:bottom w:w="0" w:type="dxa"/>
              <w:right w:w="45" w:type="dxa"/>
            </w:tcMar>
            <w:vAlign w:val="center"/>
          </w:tcPr>
          <w:p w14:paraId="2E8A739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1080E0A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51876</w:t>
            </w:r>
          </w:p>
        </w:tc>
        <w:tc>
          <w:tcPr>
            <w:tcW w:w="851" w:type="dxa"/>
            <w:shd w:val="clear" w:color="auto" w:fill="FFFFFF"/>
            <w:tcMar>
              <w:top w:w="0" w:type="dxa"/>
              <w:left w:w="45" w:type="dxa"/>
              <w:bottom w:w="0" w:type="dxa"/>
              <w:right w:w="45" w:type="dxa"/>
            </w:tcMar>
            <w:vAlign w:val="center"/>
          </w:tcPr>
          <w:p w14:paraId="3B37A2D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06DE33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72B2DD7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52E818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2CF40AF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29550A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ABN72540</w:t>
            </w:r>
          </w:p>
        </w:tc>
        <w:tc>
          <w:tcPr>
            <w:tcW w:w="1843" w:type="dxa"/>
            <w:shd w:val="clear" w:color="auto" w:fill="FFFFFF"/>
            <w:tcMar>
              <w:top w:w="0" w:type="dxa"/>
              <w:left w:w="45" w:type="dxa"/>
              <w:bottom w:w="0" w:type="dxa"/>
              <w:right w:w="45" w:type="dxa"/>
            </w:tcMar>
            <w:vAlign w:val="center"/>
          </w:tcPr>
          <w:p w14:paraId="3E84BF9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74BC2817" w14:textId="77777777" w:rsidTr="002F0825">
        <w:trPr>
          <w:jc w:val="center"/>
        </w:trPr>
        <w:tc>
          <w:tcPr>
            <w:tcW w:w="709" w:type="dxa"/>
            <w:shd w:val="clear" w:color="auto" w:fill="FFFFFF"/>
            <w:tcMar>
              <w:top w:w="0" w:type="dxa"/>
              <w:left w:w="45" w:type="dxa"/>
              <w:bottom w:w="0" w:type="dxa"/>
              <w:right w:w="45" w:type="dxa"/>
            </w:tcMar>
            <w:vAlign w:val="center"/>
          </w:tcPr>
          <w:p w14:paraId="5183BC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74</w:t>
            </w:r>
          </w:p>
        </w:tc>
        <w:tc>
          <w:tcPr>
            <w:tcW w:w="2977" w:type="dxa"/>
            <w:shd w:val="clear" w:color="auto" w:fill="FFFFFF"/>
            <w:tcMar>
              <w:top w:w="0" w:type="dxa"/>
              <w:left w:w="45" w:type="dxa"/>
              <w:bottom w:w="0" w:type="dxa"/>
              <w:right w:w="45" w:type="dxa"/>
            </w:tcMar>
            <w:vAlign w:val="center"/>
          </w:tcPr>
          <w:p w14:paraId="45F3F3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3AE04E3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36169</w:t>
            </w:r>
          </w:p>
        </w:tc>
        <w:tc>
          <w:tcPr>
            <w:tcW w:w="851" w:type="dxa"/>
            <w:shd w:val="clear" w:color="auto" w:fill="FFFFFF"/>
            <w:tcMar>
              <w:top w:w="0" w:type="dxa"/>
              <w:left w:w="45" w:type="dxa"/>
              <w:bottom w:w="0" w:type="dxa"/>
              <w:right w:w="45" w:type="dxa"/>
            </w:tcMar>
            <w:vAlign w:val="center"/>
          </w:tcPr>
          <w:p w14:paraId="4A256C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8BC45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09BFF4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24207C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0D62792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15CDE1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16451ED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376EBF06" w14:textId="77777777" w:rsidTr="002F0825">
        <w:trPr>
          <w:jc w:val="center"/>
        </w:trPr>
        <w:tc>
          <w:tcPr>
            <w:tcW w:w="709" w:type="dxa"/>
            <w:shd w:val="clear" w:color="auto" w:fill="FFFFFF"/>
            <w:tcMar>
              <w:top w:w="0" w:type="dxa"/>
              <w:left w:w="45" w:type="dxa"/>
              <w:bottom w:w="0" w:type="dxa"/>
              <w:right w:w="45" w:type="dxa"/>
            </w:tcMar>
            <w:vAlign w:val="center"/>
          </w:tcPr>
          <w:p w14:paraId="715AF75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75</w:t>
            </w:r>
          </w:p>
        </w:tc>
        <w:tc>
          <w:tcPr>
            <w:tcW w:w="2977" w:type="dxa"/>
            <w:shd w:val="clear" w:color="auto" w:fill="FFFFFF"/>
            <w:tcMar>
              <w:top w:w="0" w:type="dxa"/>
              <w:left w:w="45" w:type="dxa"/>
              <w:bottom w:w="0" w:type="dxa"/>
              <w:right w:w="45" w:type="dxa"/>
            </w:tcMar>
            <w:vAlign w:val="center"/>
          </w:tcPr>
          <w:p w14:paraId="49CF772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371C10E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31413</w:t>
            </w:r>
          </w:p>
        </w:tc>
        <w:tc>
          <w:tcPr>
            <w:tcW w:w="851" w:type="dxa"/>
            <w:shd w:val="clear" w:color="auto" w:fill="FFFFFF"/>
            <w:tcMar>
              <w:top w:w="0" w:type="dxa"/>
              <w:left w:w="45" w:type="dxa"/>
              <w:bottom w:w="0" w:type="dxa"/>
              <w:right w:w="45" w:type="dxa"/>
            </w:tcMar>
            <w:vAlign w:val="center"/>
          </w:tcPr>
          <w:p w14:paraId="4AC23F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90CA3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14E802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23B940F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14FD135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4BDC27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57D8E8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04E58139" w14:textId="77777777" w:rsidTr="002F0825">
        <w:trPr>
          <w:jc w:val="center"/>
        </w:trPr>
        <w:tc>
          <w:tcPr>
            <w:tcW w:w="709" w:type="dxa"/>
            <w:shd w:val="clear" w:color="auto" w:fill="FFFFFF"/>
            <w:tcMar>
              <w:top w:w="0" w:type="dxa"/>
              <w:left w:w="45" w:type="dxa"/>
              <w:bottom w:w="0" w:type="dxa"/>
              <w:right w:w="45" w:type="dxa"/>
            </w:tcMar>
            <w:vAlign w:val="center"/>
          </w:tcPr>
          <w:p w14:paraId="2EA31A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76</w:t>
            </w:r>
          </w:p>
        </w:tc>
        <w:tc>
          <w:tcPr>
            <w:tcW w:w="2977" w:type="dxa"/>
            <w:shd w:val="clear" w:color="auto" w:fill="FFFFFF"/>
            <w:tcMar>
              <w:top w:w="0" w:type="dxa"/>
              <w:left w:w="45" w:type="dxa"/>
              <w:bottom w:w="0" w:type="dxa"/>
              <w:right w:w="45" w:type="dxa"/>
            </w:tcMar>
            <w:vAlign w:val="center"/>
          </w:tcPr>
          <w:p w14:paraId="4249F6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2A85A6B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25309</w:t>
            </w:r>
          </w:p>
        </w:tc>
        <w:tc>
          <w:tcPr>
            <w:tcW w:w="851" w:type="dxa"/>
            <w:shd w:val="clear" w:color="auto" w:fill="FFFFFF"/>
            <w:tcMar>
              <w:top w:w="0" w:type="dxa"/>
              <w:left w:w="45" w:type="dxa"/>
              <w:bottom w:w="0" w:type="dxa"/>
              <w:right w:w="45" w:type="dxa"/>
            </w:tcMar>
            <w:vAlign w:val="center"/>
          </w:tcPr>
          <w:p w14:paraId="6459AC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F3F35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16F68F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0BF8B2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5EF3F73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505F2A9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6DF256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2FB8D534" w14:textId="77777777" w:rsidTr="002F0825">
        <w:trPr>
          <w:jc w:val="center"/>
        </w:trPr>
        <w:tc>
          <w:tcPr>
            <w:tcW w:w="709" w:type="dxa"/>
            <w:shd w:val="clear" w:color="auto" w:fill="FFFFFF"/>
            <w:tcMar>
              <w:top w:w="0" w:type="dxa"/>
              <w:left w:w="45" w:type="dxa"/>
              <w:bottom w:w="0" w:type="dxa"/>
              <w:right w:w="45" w:type="dxa"/>
            </w:tcMar>
            <w:vAlign w:val="center"/>
          </w:tcPr>
          <w:p w14:paraId="739B12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w:t>
            </w:r>
          </w:p>
        </w:tc>
        <w:tc>
          <w:tcPr>
            <w:tcW w:w="2977" w:type="dxa"/>
            <w:shd w:val="clear" w:color="auto" w:fill="FFFFFF"/>
            <w:tcMar>
              <w:top w:w="0" w:type="dxa"/>
              <w:left w:w="45" w:type="dxa"/>
              <w:bottom w:w="0" w:type="dxa"/>
              <w:right w:w="45" w:type="dxa"/>
            </w:tcMar>
            <w:vAlign w:val="center"/>
          </w:tcPr>
          <w:p w14:paraId="1F213A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58D79C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15695</w:t>
            </w:r>
          </w:p>
        </w:tc>
        <w:tc>
          <w:tcPr>
            <w:tcW w:w="851" w:type="dxa"/>
            <w:shd w:val="clear" w:color="auto" w:fill="FFFFFF"/>
            <w:tcMar>
              <w:top w:w="0" w:type="dxa"/>
              <w:left w:w="45" w:type="dxa"/>
              <w:bottom w:w="0" w:type="dxa"/>
              <w:right w:w="45" w:type="dxa"/>
            </w:tcMar>
            <w:vAlign w:val="center"/>
          </w:tcPr>
          <w:p w14:paraId="629FE3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AF0A60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6D1EF2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57547CA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5F3F141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11F1C49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03109F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2BD49D38" w14:textId="77777777" w:rsidTr="002F0825">
        <w:trPr>
          <w:jc w:val="center"/>
        </w:trPr>
        <w:tc>
          <w:tcPr>
            <w:tcW w:w="709" w:type="dxa"/>
            <w:shd w:val="clear" w:color="auto" w:fill="FFFFFF"/>
            <w:tcMar>
              <w:top w:w="0" w:type="dxa"/>
              <w:left w:w="45" w:type="dxa"/>
              <w:bottom w:w="0" w:type="dxa"/>
              <w:right w:w="45" w:type="dxa"/>
            </w:tcMar>
            <w:vAlign w:val="center"/>
          </w:tcPr>
          <w:p w14:paraId="60D7E5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78</w:t>
            </w:r>
          </w:p>
        </w:tc>
        <w:tc>
          <w:tcPr>
            <w:tcW w:w="2977" w:type="dxa"/>
            <w:shd w:val="clear" w:color="auto" w:fill="FFFFFF"/>
            <w:tcMar>
              <w:top w:w="0" w:type="dxa"/>
              <w:left w:w="45" w:type="dxa"/>
              <w:bottom w:w="0" w:type="dxa"/>
              <w:right w:w="45" w:type="dxa"/>
            </w:tcMar>
            <w:vAlign w:val="center"/>
          </w:tcPr>
          <w:p w14:paraId="559276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6EEA8AC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2605</w:t>
            </w:r>
          </w:p>
        </w:tc>
        <w:tc>
          <w:tcPr>
            <w:tcW w:w="851" w:type="dxa"/>
            <w:shd w:val="clear" w:color="auto" w:fill="FFFFFF"/>
            <w:tcMar>
              <w:top w:w="0" w:type="dxa"/>
              <w:left w:w="45" w:type="dxa"/>
              <w:bottom w:w="0" w:type="dxa"/>
              <w:right w:w="45" w:type="dxa"/>
            </w:tcMar>
            <w:vAlign w:val="center"/>
          </w:tcPr>
          <w:p w14:paraId="36DB55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w:t>
            </w:r>
          </w:p>
        </w:tc>
        <w:tc>
          <w:tcPr>
            <w:tcW w:w="1417" w:type="dxa"/>
            <w:shd w:val="clear" w:color="auto" w:fill="FFFFFF"/>
            <w:tcMar>
              <w:top w:w="0" w:type="dxa"/>
              <w:left w:w="45" w:type="dxa"/>
              <w:bottom w:w="0" w:type="dxa"/>
              <w:right w:w="45" w:type="dxa"/>
            </w:tcMar>
            <w:vAlign w:val="center"/>
          </w:tcPr>
          <w:p w14:paraId="177B55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7195E1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1DF1EB9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64E6FF5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0CDF0C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ABN72540</w:t>
            </w:r>
          </w:p>
        </w:tc>
        <w:tc>
          <w:tcPr>
            <w:tcW w:w="1843" w:type="dxa"/>
            <w:shd w:val="clear" w:color="auto" w:fill="FFFFFF"/>
            <w:tcMar>
              <w:top w:w="0" w:type="dxa"/>
              <w:left w:w="45" w:type="dxa"/>
              <w:bottom w:w="0" w:type="dxa"/>
              <w:right w:w="45" w:type="dxa"/>
            </w:tcMar>
            <w:vAlign w:val="center"/>
          </w:tcPr>
          <w:p w14:paraId="63E38E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59650960" w14:textId="77777777" w:rsidTr="002F0825">
        <w:trPr>
          <w:jc w:val="center"/>
        </w:trPr>
        <w:tc>
          <w:tcPr>
            <w:tcW w:w="709" w:type="dxa"/>
            <w:shd w:val="clear" w:color="auto" w:fill="FFFFFF"/>
            <w:tcMar>
              <w:top w:w="0" w:type="dxa"/>
              <w:left w:w="45" w:type="dxa"/>
              <w:bottom w:w="0" w:type="dxa"/>
              <w:right w:w="45" w:type="dxa"/>
            </w:tcMar>
            <w:vAlign w:val="center"/>
          </w:tcPr>
          <w:p w14:paraId="16A025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79</w:t>
            </w:r>
          </w:p>
        </w:tc>
        <w:tc>
          <w:tcPr>
            <w:tcW w:w="2977" w:type="dxa"/>
            <w:shd w:val="clear" w:color="auto" w:fill="FFFFFF"/>
            <w:tcMar>
              <w:top w:w="0" w:type="dxa"/>
              <w:left w:w="45" w:type="dxa"/>
              <w:bottom w:w="0" w:type="dxa"/>
              <w:right w:w="45" w:type="dxa"/>
            </w:tcMar>
            <w:vAlign w:val="center"/>
          </w:tcPr>
          <w:p w14:paraId="18D5A1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TRINITY_DN482_c0_g1</w:t>
            </w:r>
          </w:p>
        </w:tc>
        <w:tc>
          <w:tcPr>
            <w:tcW w:w="708" w:type="dxa"/>
            <w:gridSpan w:val="2"/>
            <w:shd w:val="clear" w:color="auto" w:fill="FFFFFF"/>
            <w:tcMar>
              <w:top w:w="0" w:type="dxa"/>
              <w:left w:w="45" w:type="dxa"/>
              <w:bottom w:w="0" w:type="dxa"/>
              <w:right w:w="45" w:type="dxa"/>
            </w:tcMar>
            <w:vAlign w:val="center"/>
          </w:tcPr>
          <w:p w14:paraId="569EA8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1701</w:t>
            </w:r>
          </w:p>
        </w:tc>
        <w:tc>
          <w:tcPr>
            <w:tcW w:w="851" w:type="dxa"/>
            <w:shd w:val="clear" w:color="auto" w:fill="FFFFFF"/>
            <w:tcMar>
              <w:top w:w="0" w:type="dxa"/>
              <w:left w:w="45" w:type="dxa"/>
              <w:bottom w:w="0" w:type="dxa"/>
              <w:right w:w="45" w:type="dxa"/>
            </w:tcMar>
            <w:vAlign w:val="center"/>
          </w:tcPr>
          <w:p w14:paraId="1FB49D1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EFB1E7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11.91885276</w:t>
            </w:r>
          </w:p>
        </w:tc>
        <w:tc>
          <w:tcPr>
            <w:tcW w:w="2268" w:type="dxa"/>
            <w:shd w:val="clear" w:color="auto" w:fill="1155CC"/>
            <w:tcMar>
              <w:top w:w="0" w:type="dxa"/>
              <w:left w:w="45" w:type="dxa"/>
              <w:bottom w:w="0" w:type="dxa"/>
              <w:right w:w="45" w:type="dxa"/>
            </w:tcMar>
            <w:vAlign w:val="center"/>
          </w:tcPr>
          <w:p w14:paraId="32CDCF3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1C9466F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043E419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6365D7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54FBC29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9617874" w14:textId="77777777" w:rsidTr="002F0825">
        <w:trPr>
          <w:jc w:val="center"/>
        </w:trPr>
        <w:tc>
          <w:tcPr>
            <w:tcW w:w="709" w:type="dxa"/>
            <w:shd w:val="clear" w:color="auto" w:fill="FFFFFF"/>
            <w:tcMar>
              <w:top w:w="0" w:type="dxa"/>
              <w:left w:w="45" w:type="dxa"/>
              <w:bottom w:w="0" w:type="dxa"/>
              <w:right w:w="45" w:type="dxa"/>
            </w:tcMar>
            <w:vAlign w:val="center"/>
          </w:tcPr>
          <w:p w14:paraId="14257E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80</w:t>
            </w:r>
          </w:p>
        </w:tc>
        <w:tc>
          <w:tcPr>
            <w:tcW w:w="2977" w:type="dxa"/>
            <w:shd w:val="clear" w:color="auto" w:fill="FFFFFF"/>
            <w:tcMar>
              <w:top w:w="0" w:type="dxa"/>
              <w:left w:w="45" w:type="dxa"/>
              <w:bottom w:w="0" w:type="dxa"/>
              <w:right w:w="45" w:type="dxa"/>
            </w:tcMar>
            <w:vAlign w:val="center"/>
          </w:tcPr>
          <w:p w14:paraId="7D78407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TRINITY_DN8453_c0_g1</w:t>
            </w:r>
          </w:p>
        </w:tc>
        <w:tc>
          <w:tcPr>
            <w:tcW w:w="708" w:type="dxa"/>
            <w:gridSpan w:val="2"/>
            <w:shd w:val="clear" w:color="auto" w:fill="FFFFFF"/>
            <w:tcMar>
              <w:top w:w="0" w:type="dxa"/>
              <w:left w:w="45" w:type="dxa"/>
              <w:bottom w:w="0" w:type="dxa"/>
              <w:right w:w="45" w:type="dxa"/>
            </w:tcMar>
            <w:vAlign w:val="center"/>
          </w:tcPr>
          <w:p w14:paraId="094D8B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1018</w:t>
            </w:r>
          </w:p>
        </w:tc>
        <w:tc>
          <w:tcPr>
            <w:tcW w:w="851" w:type="dxa"/>
            <w:shd w:val="clear" w:color="auto" w:fill="FFFFFF"/>
            <w:tcMar>
              <w:top w:w="0" w:type="dxa"/>
              <w:left w:w="45" w:type="dxa"/>
              <w:bottom w:w="0" w:type="dxa"/>
              <w:right w:w="45" w:type="dxa"/>
            </w:tcMar>
            <w:vAlign w:val="center"/>
          </w:tcPr>
          <w:p w14:paraId="7EDBE3D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4C157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12.2197909</w:t>
            </w:r>
          </w:p>
        </w:tc>
        <w:tc>
          <w:tcPr>
            <w:tcW w:w="2268" w:type="dxa"/>
            <w:shd w:val="clear" w:color="auto" w:fill="1155CC"/>
            <w:tcMar>
              <w:top w:w="0" w:type="dxa"/>
              <w:left w:w="45" w:type="dxa"/>
              <w:bottom w:w="0" w:type="dxa"/>
              <w:right w:w="45" w:type="dxa"/>
            </w:tcMar>
            <w:vAlign w:val="center"/>
          </w:tcPr>
          <w:p w14:paraId="1858B86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1EA75C8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15956C5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206A93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JAA74636</w:t>
            </w:r>
          </w:p>
        </w:tc>
        <w:tc>
          <w:tcPr>
            <w:tcW w:w="1843" w:type="dxa"/>
            <w:shd w:val="clear" w:color="auto" w:fill="FFFFFF"/>
            <w:tcMar>
              <w:top w:w="0" w:type="dxa"/>
              <w:left w:w="45" w:type="dxa"/>
              <w:bottom w:w="0" w:type="dxa"/>
              <w:right w:w="45" w:type="dxa"/>
            </w:tcMar>
            <w:vAlign w:val="center"/>
          </w:tcPr>
          <w:p w14:paraId="339E424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Acanthophis wellsi</w:t>
            </w:r>
          </w:p>
        </w:tc>
      </w:tr>
      <w:tr w:rsidR="002F0825" w:rsidRPr="002F0825" w14:paraId="47214241" w14:textId="77777777" w:rsidTr="002F0825">
        <w:trPr>
          <w:jc w:val="center"/>
        </w:trPr>
        <w:tc>
          <w:tcPr>
            <w:tcW w:w="709" w:type="dxa"/>
            <w:shd w:val="clear" w:color="auto" w:fill="FFFFFF"/>
            <w:tcMar>
              <w:top w:w="0" w:type="dxa"/>
              <w:left w:w="45" w:type="dxa"/>
              <w:bottom w:w="0" w:type="dxa"/>
              <w:right w:w="45" w:type="dxa"/>
            </w:tcMar>
            <w:vAlign w:val="center"/>
          </w:tcPr>
          <w:p w14:paraId="0B56F2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81</w:t>
            </w:r>
          </w:p>
        </w:tc>
        <w:tc>
          <w:tcPr>
            <w:tcW w:w="2977" w:type="dxa"/>
            <w:shd w:val="clear" w:color="auto" w:fill="FFFFFF"/>
            <w:tcMar>
              <w:top w:w="0" w:type="dxa"/>
              <w:left w:w="45" w:type="dxa"/>
              <w:bottom w:w="0" w:type="dxa"/>
              <w:right w:w="45" w:type="dxa"/>
            </w:tcMar>
            <w:vAlign w:val="center"/>
          </w:tcPr>
          <w:p w14:paraId="2192A1D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TRINITY_DN5468_c0_g1</w:t>
            </w:r>
          </w:p>
        </w:tc>
        <w:tc>
          <w:tcPr>
            <w:tcW w:w="708" w:type="dxa"/>
            <w:gridSpan w:val="2"/>
            <w:shd w:val="clear" w:color="auto" w:fill="FFFFFF"/>
            <w:tcMar>
              <w:top w:w="0" w:type="dxa"/>
              <w:left w:w="45" w:type="dxa"/>
              <w:bottom w:w="0" w:type="dxa"/>
              <w:right w:w="45" w:type="dxa"/>
            </w:tcMar>
            <w:vAlign w:val="center"/>
          </w:tcPr>
          <w:p w14:paraId="115893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585</w:t>
            </w:r>
          </w:p>
        </w:tc>
        <w:tc>
          <w:tcPr>
            <w:tcW w:w="851" w:type="dxa"/>
            <w:shd w:val="clear" w:color="auto" w:fill="FFFFFF"/>
            <w:tcMar>
              <w:top w:w="0" w:type="dxa"/>
              <w:left w:w="45" w:type="dxa"/>
              <w:bottom w:w="0" w:type="dxa"/>
              <w:right w:w="45" w:type="dxa"/>
            </w:tcMar>
            <w:vAlign w:val="center"/>
          </w:tcPr>
          <w:p w14:paraId="0E3269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EF38DF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9.800504988</w:t>
            </w:r>
          </w:p>
        </w:tc>
        <w:tc>
          <w:tcPr>
            <w:tcW w:w="2268" w:type="dxa"/>
            <w:shd w:val="clear" w:color="auto" w:fill="1155CC"/>
            <w:tcMar>
              <w:top w:w="0" w:type="dxa"/>
              <w:left w:w="45" w:type="dxa"/>
              <w:bottom w:w="0" w:type="dxa"/>
              <w:right w:w="45" w:type="dxa"/>
            </w:tcMar>
            <w:vAlign w:val="center"/>
          </w:tcPr>
          <w:p w14:paraId="209998C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3F8669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2297911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2BA5B8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XP_026549343</w:t>
            </w:r>
          </w:p>
        </w:tc>
        <w:tc>
          <w:tcPr>
            <w:tcW w:w="1843" w:type="dxa"/>
            <w:shd w:val="clear" w:color="auto" w:fill="FFFFFF"/>
            <w:tcMar>
              <w:top w:w="0" w:type="dxa"/>
              <w:left w:w="45" w:type="dxa"/>
              <w:bottom w:w="0" w:type="dxa"/>
              <w:right w:w="45" w:type="dxa"/>
            </w:tcMar>
            <w:vAlign w:val="center"/>
          </w:tcPr>
          <w:p w14:paraId="0F90F5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18C7DF0D" w14:textId="77777777" w:rsidTr="002F0825">
        <w:trPr>
          <w:jc w:val="center"/>
        </w:trPr>
        <w:tc>
          <w:tcPr>
            <w:tcW w:w="709" w:type="dxa"/>
            <w:shd w:val="clear" w:color="auto" w:fill="FFFFFF"/>
            <w:tcMar>
              <w:top w:w="0" w:type="dxa"/>
              <w:left w:w="45" w:type="dxa"/>
              <w:bottom w:w="0" w:type="dxa"/>
              <w:right w:w="45" w:type="dxa"/>
            </w:tcMar>
            <w:vAlign w:val="center"/>
          </w:tcPr>
          <w:p w14:paraId="61F799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82</w:t>
            </w:r>
          </w:p>
        </w:tc>
        <w:tc>
          <w:tcPr>
            <w:tcW w:w="2977" w:type="dxa"/>
            <w:shd w:val="clear" w:color="auto" w:fill="FFFFFF"/>
            <w:tcMar>
              <w:top w:w="0" w:type="dxa"/>
              <w:left w:w="45" w:type="dxa"/>
              <w:bottom w:w="0" w:type="dxa"/>
              <w:right w:w="45" w:type="dxa"/>
            </w:tcMar>
            <w:vAlign w:val="center"/>
          </w:tcPr>
          <w:p w14:paraId="72BBF3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TRINITY_DN5468_c0_g1</w:t>
            </w:r>
          </w:p>
        </w:tc>
        <w:tc>
          <w:tcPr>
            <w:tcW w:w="708" w:type="dxa"/>
            <w:gridSpan w:val="2"/>
            <w:shd w:val="clear" w:color="auto" w:fill="FFFFFF"/>
            <w:tcMar>
              <w:top w:w="0" w:type="dxa"/>
              <w:left w:w="45" w:type="dxa"/>
              <w:bottom w:w="0" w:type="dxa"/>
              <w:right w:w="45" w:type="dxa"/>
            </w:tcMar>
            <w:vAlign w:val="center"/>
          </w:tcPr>
          <w:p w14:paraId="2F78FFB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364</w:t>
            </w:r>
          </w:p>
        </w:tc>
        <w:tc>
          <w:tcPr>
            <w:tcW w:w="851" w:type="dxa"/>
            <w:shd w:val="clear" w:color="auto" w:fill="FFFFFF"/>
            <w:tcMar>
              <w:top w:w="0" w:type="dxa"/>
              <w:left w:w="45" w:type="dxa"/>
              <w:bottom w:w="0" w:type="dxa"/>
              <w:right w:w="45" w:type="dxa"/>
            </w:tcMar>
            <w:vAlign w:val="center"/>
          </w:tcPr>
          <w:p w14:paraId="4FF5F7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A2E616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9.800504988</w:t>
            </w:r>
          </w:p>
        </w:tc>
        <w:tc>
          <w:tcPr>
            <w:tcW w:w="2268" w:type="dxa"/>
            <w:shd w:val="clear" w:color="auto" w:fill="1155CC"/>
            <w:tcMar>
              <w:top w:w="0" w:type="dxa"/>
              <w:left w:w="45" w:type="dxa"/>
              <w:bottom w:w="0" w:type="dxa"/>
              <w:right w:w="45" w:type="dxa"/>
            </w:tcMar>
            <w:vAlign w:val="center"/>
          </w:tcPr>
          <w:p w14:paraId="505BB8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69CBCC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4A707B0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582B938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XP_026549343</w:t>
            </w:r>
          </w:p>
        </w:tc>
        <w:tc>
          <w:tcPr>
            <w:tcW w:w="1843" w:type="dxa"/>
            <w:shd w:val="clear" w:color="auto" w:fill="FFFFFF"/>
            <w:tcMar>
              <w:top w:w="0" w:type="dxa"/>
              <w:left w:w="45" w:type="dxa"/>
              <w:bottom w:w="0" w:type="dxa"/>
              <w:right w:w="45" w:type="dxa"/>
            </w:tcMar>
            <w:vAlign w:val="center"/>
          </w:tcPr>
          <w:p w14:paraId="1AC87F4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437EB2AC" w14:textId="77777777" w:rsidTr="002F0825">
        <w:trPr>
          <w:jc w:val="center"/>
        </w:trPr>
        <w:tc>
          <w:tcPr>
            <w:tcW w:w="709" w:type="dxa"/>
            <w:shd w:val="clear" w:color="auto" w:fill="FFFFFF"/>
            <w:tcMar>
              <w:top w:w="0" w:type="dxa"/>
              <w:left w:w="45" w:type="dxa"/>
              <w:bottom w:w="0" w:type="dxa"/>
              <w:right w:w="45" w:type="dxa"/>
            </w:tcMar>
            <w:vAlign w:val="center"/>
          </w:tcPr>
          <w:p w14:paraId="46C4ACC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83</w:t>
            </w:r>
          </w:p>
        </w:tc>
        <w:tc>
          <w:tcPr>
            <w:tcW w:w="2977" w:type="dxa"/>
            <w:shd w:val="clear" w:color="auto" w:fill="FFFFFF"/>
            <w:tcMar>
              <w:top w:w="0" w:type="dxa"/>
              <w:left w:w="45" w:type="dxa"/>
              <w:bottom w:w="0" w:type="dxa"/>
              <w:right w:w="45" w:type="dxa"/>
            </w:tcMar>
            <w:vAlign w:val="center"/>
          </w:tcPr>
          <w:p w14:paraId="0225D4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TRINITY_DN8453_c0_g1</w:t>
            </w:r>
          </w:p>
        </w:tc>
        <w:tc>
          <w:tcPr>
            <w:tcW w:w="708" w:type="dxa"/>
            <w:gridSpan w:val="2"/>
            <w:shd w:val="clear" w:color="auto" w:fill="FFFFFF"/>
            <w:tcMar>
              <w:top w:w="0" w:type="dxa"/>
              <w:left w:w="45" w:type="dxa"/>
              <w:bottom w:w="0" w:type="dxa"/>
              <w:right w:w="45" w:type="dxa"/>
            </w:tcMar>
            <w:vAlign w:val="center"/>
          </w:tcPr>
          <w:p w14:paraId="0068E7A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315</w:t>
            </w:r>
          </w:p>
        </w:tc>
        <w:tc>
          <w:tcPr>
            <w:tcW w:w="851" w:type="dxa"/>
            <w:shd w:val="clear" w:color="auto" w:fill="FFFFFF"/>
            <w:tcMar>
              <w:top w:w="0" w:type="dxa"/>
              <w:left w:w="45" w:type="dxa"/>
              <w:bottom w:w="0" w:type="dxa"/>
              <w:right w:w="45" w:type="dxa"/>
            </w:tcMar>
            <w:vAlign w:val="center"/>
          </w:tcPr>
          <w:p w14:paraId="538C6B5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CFE6F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12.2197909</w:t>
            </w:r>
          </w:p>
        </w:tc>
        <w:tc>
          <w:tcPr>
            <w:tcW w:w="2268" w:type="dxa"/>
            <w:shd w:val="clear" w:color="auto" w:fill="1155CC"/>
            <w:tcMar>
              <w:top w:w="0" w:type="dxa"/>
              <w:left w:w="45" w:type="dxa"/>
              <w:bottom w:w="0" w:type="dxa"/>
              <w:right w:w="45" w:type="dxa"/>
            </w:tcMar>
            <w:vAlign w:val="center"/>
          </w:tcPr>
          <w:p w14:paraId="57F6DA6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342580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1DB9DBD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7E342E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ABN72539</w:t>
            </w:r>
          </w:p>
        </w:tc>
        <w:tc>
          <w:tcPr>
            <w:tcW w:w="1843" w:type="dxa"/>
            <w:shd w:val="clear" w:color="auto" w:fill="FFFFFF"/>
            <w:tcMar>
              <w:top w:w="0" w:type="dxa"/>
              <w:left w:w="45" w:type="dxa"/>
              <w:bottom w:w="0" w:type="dxa"/>
              <w:right w:w="45" w:type="dxa"/>
            </w:tcMar>
            <w:vAlign w:val="center"/>
          </w:tcPr>
          <w:p w14:paraId="32DF81A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289F90A" w14:textId="77777777" w:rsidTr="002F0825">
        <w:trPr>
          <w:jc w:val="center"/>
        </w:trPr>
        <w:tc>
          <w:tcPr>
            <w:tcW w:w="709" w:type="dxa"/>
            <w:shd w:val="clear" w:color="auto" w:fill="FFFFFF"/>
            <w:tcMar>
              <w:top w:w="0" w:type="dxa"/>
              <w:left w:w="45" w:type="dxa"/>
              <w:bottom w:w="0" w:type="dxa"/>
              <w:right w:w="45" w:type="dxa"/>
            </w:tcMar>
            <w:vAlign w:val="center"/>
          </w:tcPr>
          <w:p w14:paraId="6E994EB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84</w:t>
            </w:r>
          </w:p>
        </w:tc>
        <w:tc>
          <w:tcPr>
            <w:tcW w:w="2977" w:type="dxa"/>
            <w:shd w:val="clear" w:color="auto" w:fill="FFFFFF"/>
            <w:tcMar>
              <w:top w:w="0" w:type="dxa"/>
              <w:left w:w="45" w:type="dxa"/>
              <w:bottom w:w="0" w:type="dxa"/>
              <w:right w:w="45" w:type="dxa"/>
            </w:tcMar>
            <w:vAlign w:val="center"/>
          </w:tcPr>
          <w:p w14:paraId="0A6EBC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TRINITY_DN5468_c0_g1</w:t>
            </w:r>
          </w:p>
        </w:tc>
        <w:tc>
          <w:tcPr>
            <w:tcW w:w="708" w:type="dxa"/>
            <w:gridSpan w:val="2"/>
            <w:shd w:val="clear" w:color="auto" w:fill="FFFFFF"/>
            <w:tcMar>
              <w:top w:w="0" w:type="dxa"/>
              <w:left w:w="45" w:type="dxa"/>
              <w:bottom w:w="0" w:type="dxa"/>
              <w:right w:w="45" w:type="dxa"/>
            </w:tcMar>
            <w:vAlign w:val="center"/>
          </w:tcPr>
          <w:p w14:paraId="553696A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168</w:t>
            </w:r>
          </w:p>
        </w:tc>
        <w:tc>
          <w:tcPr>
            <w:tcW w:w="851" w:type="dxa"/>
            <w:shd w:val="clear" w:color="auto" w:fill="FFFFFF"/>
            <w:tcMar>
              <w:top w:w="0" w:type="dxa"/>
              <w:left w:w="45" w:type="dxa"/>
              <w:bottom w:w="0" w:type="dxa"/>
              <w:right w:w="45" w:type="dxa"/>
            </w:tcMar>
            <w:vAlign w:val="center"/>
          </w:tcPr>
          <w:p w14:paraId="2A3EE30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9996E1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9.800504988</w:t>
            </w:r>
          </w:p>
        </w:tc>
        <w:tc>
          <w:tcPr>
            <w:tcW w:w="2268" w:type="dxa"/>
            <w:shd w:val="clear" w:color="auto" w:fill="1155CC"/>
            <w:tcMar>
              <w:top w:w="0" w:type="dxa"/>
              <w:left w:w="45" w:type="dxa"/>
              <w:bottom w:w="0" w:type="dxa"/>
              <w:right w:w="45" w:type="dxa"/>
            </w:tcMar>
            <w:vAlign w:val="center"/>
          </w:tcPr>
          <w:p w14:paraId="1E22738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2AB6DA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43F6009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4F8140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XP_026549343</w:t>
            </w:r>
          </w:p>
        </w:tc>
        <w:tc>
          <w:tcPr>
            <w:tcW w:w="1843" w:type="dxa"/>
            <w:shd w:val="clear" w:color="auto" w:fill="FFFFFF"/>
            <w:tcMar>
              <w:top w:w="0" w:type="dxa"/>
              <w:left w:w="45" w:type="dxa"/>
              <w:bottom w:w="0" w:type="dxa"/>
              <w:right w:w="45" w:type="dxa"/>
            </w:tcMar>
            <w:vAlign w:val="center"/>
          </w:tcPr>
          <w:p w14:paraId="2CA1B42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Notechis scutatus</w:t>
            </w:r>
          </w:p>
        </w:tc>
      </w:tr>
      <w:tr w:rsidR="002F0825" w:rsidRPr="002F0825" w14:paraId="4EFF9F5E" w14:textId="77777777" w:rsidTr="002F0825">
        <w:trPr>
          <w:jc w:val="center"/>
        </w:trPr>
        <w:tc>
          <w:tcPr>
            <w:tcW w:w="709" w:type="dxa"/>
            <w:shd w:val="clear" w:color="auto" w:fill="FFFFFF"/>
            <w:tcMar>
              <w:top w:w="0" w:type="dxa"/>
              <w:left w:w="45" w:type="dxa"/>
              <w:bottom w:w="0" w:type="dxa"/>
              <w:right w:w="45" w:type="dxa"/>
            </w:tcMar>
            <w:vAlign w:val="center"/>
          </w:tcPr>
          <w:p w14:paraId="1223D4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85</w:t>
            </w:r>
          </w:p>
        </w:tc>
        <w:tc>
          <w:tcPr>
            <w:tcW w:w="2977" w:type="dxa"/>
            <w:shd w:val="clear" w:color="auto" w:fill="FFFFFF"/>
            <w:tcMar>
              <w:top w:w="0" w:type="dxa"/>
              <w:left w:w="45" w:type="dxa"/>
              <w:bottom w:w="0" w:type="dxa"/>
              <w:right w:w="45" w:type="dxa"/>
            </w:tcMar>
            <w:vAlign w:val="center"/>
          </w:tcPr>
          <w:p w14:paraId="039D9F2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TRINITY_DN7590_c3_g1</w:t>
            </w:r>
          </w:p>
        </w:tc>
        <w:tc>
          <w:tcPr>
            <w:tcW w:w="708" w:type="dxa"/>
            <w:gridSpan w:val="2"/>
            <w:shd w:val="clear" w:color="auto" w:fill="FFFFFF"/>
            <w:tcMar>
              <w:top w:w="0" w:type="dxa"/>
              <w:left w:w="45" w:type="dxa"/>
              <w:bottom w:w="0" w:type="dxa"/>
              <w:right w:w="45" w:type="dxa"/>
            </w:tcMar>
            <w:vAlign w:val="center"/>
          </w:tcPr>
          <w:p w14:paraId="50EF80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w:t>
            </w:r>
          </w:p>
        </w:tc>
        <w:tc>
          <w:tcPr>
            <w:tcW w:w="851" w:type="dxa"/>
            <w:shd w:val="clear" w:color="auto" w:fill="FFFFFF"/>
            <w:tcMar>
              <w:top w:w="0" w:type="dxa"/>
              <w:left w:w="45" w:type="dxa"/>
              <w:bottom w:w="0" w:type="dxa"/>
              <w:right w:w="45" w:type="dxa"/>
            </w:tcMar>
            <w:vAlign w:val="center"/>
          </w:tcPr>
          <w:p w14:paraId="0F0F2C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426B35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8.553575351</w:t>
            </w:r>
          </w:p>
        </w:tc>
        <w:tc>
          <w:tcPr>
            <w:tcW w:w="2268" w:type="dxa"/>
            <w:shd w:val="clear" w:color="auto" w:fill="1155CC"/>
            <w:tcMar>
              <w:top w:w="0" w:type="dxa"/>
              <w:left w:w="45" w:type="dxa"/>
              <w:bottom w:w="0" w:type="dxa"/>
              <w:right w:w="45" w:type="dxa"/>
            </w:tcMar>
            <w:vAlign w:val="center"/>
          </w:tcPr>
          <w:p w14:paraId="6BBC22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LAAO</w:t>
            </w:r>
          </w:p>
        </w:tc>
        <w:tc>
          <w:tcPr>
            <w:tcW w:w="993" w:type="dxa"/>
            <w:shd w:val="clear" w:color="auto" w:fill="CCCCCC"/>
            <w:tcMar>
              <w:top w:w="0" w:type="dxa"/>
              <w:left w:w="45" w:type="dxa"/>
              <w:bottom w:w="0" w:type="dxa"/>
              <w:right w:w="45" w:type="dxa"/>
            </w:tcMar>
            <w:vAlign w:val="center"/>
          </w:tcPr>
          <w:p w14:paraId="2B824E9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1417" w:type="dxa"/>
            <w:vMerge/>
            <w:shd w:val="clear" w:color="auto" w:fill="0070C0"/>
            <w:tcMar>
              <w:top w:w="0" w:type="dxa"/>
              <w:left w:w="45" w:type="dxa"/>
              <w:bottom w:w="0" w:type="dxa"/>
              <w:right w:w="45" w:type="dxa"/>
            </w:tcMar>
            <w:vAlign w:val="center"/>
          </w:tcPr>
          <w:p w14:paraId="410D2B4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31412B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ABN72540</w:t>
            </w:r>
          </w:p>
        </w:tc>
        <w:tc>
          <w:tcPr>
            <w:tcW w:w="1843" w:type="dxa"/>
            <w:shd w:val="clear" w:color="auto" w:fill="FFFFFF"/>
            <w:tcMar>
              <w:top w:w="0" w:type="dxa"/>
              <w:left w:w="45" w:type="dxa"/>
              <w:bottom w:w="0" w:type="dxa"/>
              <w:right w:w="45" w:type="dxa"/>
            </w:tcMar>
            <w:vAlign w:val="center"/>
          </w:tcPr>
          <w:p w14:paraId="2C3D840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0AF6DF8F" w14:textId="77777777" w:rsidTr="002F0825">
        <w:trPr>
          <w:jc w:val="center"/>
        </w:trPr>
        <w:tc>
          <w:tcPr>
            <w:tcW w:w="709" w:type="dxa"/>
            <w:shd w:val="clear" w:color="auto" w:fill="FFFFFF"/>
            <w:tcMar>
              <w:top w:w="0" w:type="dxa"/>
              <w:left w:w="45" w:type="dxa"/>
              <w:bottom w:w="0" w:type="dxa"/>
              <w:right w:w="45" w:type="dxa"/>
            </w:tcMar>
            <w:vAlign w:val="center"/>
          </w:tcPr>
          <w:p w14:paraId="3F91BF4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86</w:t>
            </w:r>
          </w:p>
        </w:tc>
        <w:tc>
          <w:tcPr>
            <w:tcW w:w="2977" w:type="dxa"/>
            <w:shd w:val="clear" w:color="auto" w:fill="FFFFFF"/>
            <w:tcMar>
              <w:top w:w="0" w:type="dxa"/>
              <w:left w:w="45" w:type="dxa"/>
              <w:bottom w:w="0" w:type="dxa"/>
              <w:right w:w="45" w:type="dxa"/>
            </w:tcMar>
            <w:vAlign w:val="center"/>
          </w:tcPr>
          <w:p w14:paraId="5563D05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TRINITY_DN450_c0_g1</w:t>
            </w:r>
          </w:p>
        </w:tc>
        <w:tc>
          <w:tcPr>
            <w:tcW w:w="708" w:type="dxa"/>
            <w:gridSpan w:val="2"/>
            <w:shd w:val="clear" w:color="auto" w:fill="FFFFFF"/>
            <w:tcMar>
              <w:top w:w="0" w:type="dxa"/>
              <w:left w:w="45" w:type="dxa"/>
              <w:bottom w:w="0" w:type="dxa"/>
              <w:right w:w="45" w:type="dxa"/>
            </w:tcMar>
            <w:vAlign w:val="center"/>
          </w:tcPr>
          <w:p w14:paraId="713DB4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441365</w:t>
            </w:r>
          </w:p>
        </w:tc>
        <w:tc>
          <w:tcPr>
            <w:tcW w:w="851" w:type="dxa"/>
            <w:shd w:val="clear" w:color="auto" w:fill="FFFFFF"/>
            <w:tcMar>
              <w:top w:w="0" w:type="dxa"/>
              <w:left w:w="45" w:type="dxa"/>
              <w:bottom w:w="0" w:type="dxa"/>
              <w:right w:w="45" w:type="dxa"/>
            </w:tcMar>
            <w:vAlign w:val="center"/>
          </w:tcPr>
          <w:p w14:paraId="6745C3C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A7532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11.86948642</w:t>
            </w:r>
          </w:p>
        </w:tc>
        <w:tc>
          <w:tcPr>
            <w:tcW w:w="2268" w:type="dxa"/>
            <w:shd w:val="clear" w:color="auto" w:fill="595959"/>
            <w:tcMar>
              <w:top w:w="0" w:type="dxa"/>
              <w:left w:w="45" w:type="dxa"/>
              <w:bottom w:w="0" w:type="dxa"/>
              <w:right w:w="45" w:type="dxa"/>
            </w:tcMar>
            <w:vAlign w:val="center"/>
          </w:tcPr>
          <w:p w14:paraId="7D2951E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Natriuretic peptide</w:t>
            </w:r>
          </w:p>
        </w:tc>
        <w:tc>
          <w:tcPr>
            <w:tcW w:w="993" w:type="dxa"/>
            <w:shd w:val="clear" w:color="auto" w:fill="CCCCCC"/>
            <w:tcMar>
              <w:top w:w="0" w:type="dxa"/>
              <w:left w:w="45" w:type="dxa"/>
              <w:bottom w:w="0" w:type="dxa"/>
              <w:right w:w="45" w:type="dxa"/>
            </w:tcMar>
            <w:vAlign w:val="center"/>
          </w:tcPr>
          <w:p w14:paraId="35372C6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595959"/>
            <w:tcMar>
              <w:top w:w="0" w:type="dxa"/>
              <w:left w:w="45" w:type="dxa"/>
              <w:bottom w:w="0" w:type="dxa"/>
              <w:right w:w="45" w:type="dxa"/>
            </w:tcMar>
            <w:vAlign w:val="center"/>
          </w:tcPr>
          <w:p w14:paraId="20B076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3.59%</w:t>
            </w:r>
          </w:p>
        </w:tc>
        <w:tc>
          <w:tcPr>
            <w:tcW w:w="1559" w:type="dxa"/>
            <w:shd w:val="clear" w:color="auto" w:fill="FFFFFF"/>
            <w:tcMar>
              <w:top w:w="0" w:type="dxa"/>
              <w:left w:w="45" w:type="dxa"/>
              <w:bottom w:w="0" w:type="dxa"/>
              <w:right w:w="45" w:type="dxa"/>
            </w:tcMar>
            <w:vAlign w:val="center"/>
          </w:tcPr>
          <w:p w14:paraId="2CB9B80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ADK12002</w:t>
            </w:r>
          </w:p>
        </w:tc>
        <w:tc>
          <w:tcPr>
            <w:tcW w:w="1843" w:type="dxa"/>
            <w:shd w:val="clear" w:color="auto" w:fill="FFFFFF"/>
            <w:tcMar>
              <w:top w:w="0" w:type="dxa"/>
              <w:left w:w="45" w:type="dxa"/>
              <w:bottom w:w="0" w:type="dxa"/>
              <w:right w:w="45" w:type="dxa"/>
            </w:tcMar>
            <w:vAlign w:val="center"/>
          </w:tcPr>
          <w:p w14:paraId="6BD5FA7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3C56008C" w14:textId="77777777" w:rsidTr="002F0825">
        <w:trPr>
          <w:jc w:val="center"/>
        </w:trPr>
        <w:tc>
          <w:tcPr>
            <w:tcW w:w="709" w:type="dxa"/>
            <w:shd w:val="clear" w:color="auto" w:fill="FFFFFF"/>
            <w:tcMar>
              <w:top w:w="0" w:type="dxa"/>
              <w:left w:w="45" w:type="dxa"/>
              <w:bottom w:w="0" w:type="dxa"/>
              <w:right w:w="45" w:type="dxa"/>
            </w:tcMar>
            <w:vAlign w:val="center"/>
          </w:tcPr>
          <w:p w14:paraId="3BEB1E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87</w:t>
            </w:r>
          </w:p>
        </w:tc>
        <w:tc>
          <w:tcPr>
            <w:tcW w:w="2977" w:type="dxa"/>
            <w:shd w:val="clear" w:color="auto" w:fill="FFFFFF"/>
            <w:tcMar>
              <w:top w:w="0" w:type="dxa"/>
              <w:left w:w="45" w:type="dxa"/>
              <w:bottom w:w="0" w:type="dxa"/>
              <w:right w:w="45" w:type="dxa"/>
            </w:tcMar>
            <w:vAlign w:val="center"/>
          </w:tcPr>
          <w:p w14:paraId="45EFC6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TRINITY_DN450_c0_g1</w:t>
            </w:r>
          </w:p>
        </w:tc>
        <w:tc>
          <w:tcPr>
            <w:tcW w:w="708" w:type="dxa"/>
            <w:gridSpan w:val="2"/>
            <w:shd w:val="clear" w:color="auto" w:fill="FFFFFF"/>
            <w:tcMar>
              <w:top w:w="0" w:type="dxa"/>
              <w:left w:w="45" w:type="dxa"/>
              <w:bottom w:w="0" w:type="dxa"/>
              <w:right w:w="45" w:type="dxa"/>
            </w:tcMar>
            <w:vAlign w:val="center"/>
          </w:tcPr>
          <w:p w14:paraId="1A90E0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123771</w:t>
            </w:r>
          </w:p>
        </w:tc>
        <w:tc>
          <w:tcPr>
            <w:tcW w:w="851" w:type="dxa"/>
            <w:shd w:val="clear" w:color="auto" w:fill="FFFFFF"/>
            <w:tcMar>
              <w:top w:w="0" w:type="dxa"/>
              <w:left w:w="45" w:type="dxa"/>
              <w:bottom w:w="0" w:type="dxa"/>
              <w:right w:w="45" w:type="dxa"/>
            </w:tcMar>
            <w:vAlign w:val="center"/>
          </w:tcPr>
          <w:p w14:paraId="4306C8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64E3B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11.86948642</w:t>
            </w:r>
          </w:p>
        </w:tc>
        <w:tc>
          <w:tcPr>
            <w:tcW w:w="2268" w:type="dxa"/>
            <w:shd w:val="clear" w:color="auto" w:fill="595959"/>
            <w:tcMar>
              <w:top w:w="0" w:type="dxa"/>
              <w:left w:w="45" w:type="dxa"/>
              <w:bottom w:w="0" w:type="dxa"/>
              <w:right w:w="45" w:type="dxa"/>
            </w:tcMar>
            <w:vAlign w:val="center"/>
          </w:tcPr>
          <w:p w14:paraId="3254C5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Natriuretic peptide</w:t>
            </w:r>
          </w:p>
        </w:tc>
        <w:tc>
          <w:tcPr>
            <w:tcW w:w="993" w:type="dxa"/>
            <w:shd w:val="clear" w:color="auto" w:fill="CCCCCC"/>
            <w:tcMar>
              <w:top w:w="0" w:type="dxa"/>
              <w:left w:w="45" w:type="dxa"/>
              <w:bottom w:w="0" w:type="dxa"/>
              <w:right w:w="45" w:type="dxa"/>
            </w:tcMar>
            <w:vAlign w:val="center"/>
          </w:tcPr>
          <w:p w14:paraId="79341A1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595959"/>
            <w:tcMar>
              <w:top w:w="0" w:type="dxa"/>
              <w:left w:w="45" w:type="dxa"/>
              <w:bottom w:w="0" w:type="dxa"/>
              <w:right w:w="45" w:type="dxa"/>
            </w:tcMar>
            <w:vAlign w:val="center"/>
          </w:tcPr>
          <w:p w14:paraId="5ED8CF8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E9F11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ADK12002</w:t>
            </w:r>
          </w:p>
        </w:tc>
        <w:tc>
          <w:tcPr>
            <w:tcW w:w="1843" w:type="dxa"/>
            <w:shd w:val="clear" w:color="auto" w:fill="FFFFFF"/>
            <w:tcMar>
              <w:top w:w="0" w:type="dxa"/>
              <w:left w:w="45" w:type="dxa"/>
              <w:bottom w:w="0" w:type="dxa"/>
              <w:right w:w="45" w:type="dxa"/>
            </w:tcMar>
            <w:vAlign w:val="center"/>
          </w:tcPr>
          <w:p w14:paraId="777E1E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38EE4F57" w14:textId="77777777" w:rsidTr="002F0825">
        <w:trPr>
          <w:jc w:val="center"/>
        </w:trPr>
        <w:tc>
          <w:tcPr>
            <w:tcW w:w="709" w:type="dxa"/>
            <w:shd w:val="clear" w:color="auto" w:fill="FFFFFF"/>
            <w:tcMar>
              <w:top w:w="0" w:type="dxa"/>
              <w:left w:w="45" w:type="dxa"/>
              <w:bottom w:w="0" w:type="dxa"/>
              <w:right w:w="45" w:type="dxa"/>
            </w:tcMar>
            <w:vAlign w:val="center"/>
          </w:tcPr>
          <w:p w14:paraId="4A5FD5B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88</w:t>
            </w:r>
          </w:p>
        </w:tc>
        <w:tc>
          <w:tcPr>
            <w:tcW w:w="2977" w:type="dxa"/>
            <w:shd w:val="clear" w:color="auto" w:fill="FFFFFF"/>
            <w:tcMar>
              <w:top w:w="0" w:type="dxa"/>
              <w:left w:w="45" w:type="dxa"/>
              <w:bottom w:w="0" w:type="dxa"/>
              <w:right w:w="45" w:type="dxa"/>
            </w:tcMar>
            <w:vAlign w:val="center"/>
          </w:tcPr>
          <w:p w14:paraId="5997E6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TRINITY_DN450_c0_g1</w:t>
            </w:r>
          </w:p>
        </w:tc>
        <w:tc>
          <w:tcPr>
            <w:tcW w:w="708" w:type="dxa"/>
            <w:gridSpan w:val="2"/>
            <w:shd w:val="clear" w:color="auto" w:fill="FFFFFF"/>
            <w:tcMar>
              <w:top w:w="0" w:type="dxa"/>
              <w:left w:w="45" w:type="dxa"/>
              <w:bottom w:w="0" w:type="dxa"/>
              <w:right w:w="45" w:type="dxa"/>
            </w:tcMar>
            <w:vAlign w:val="center"/>
          </w:tcPr>
          <w:p w14:paraId="33817E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20717</w:t>
            </w:r>
          </w:p>
        </w:tc>
        <w:tc>
          <w:tcPr>
            <w:tcW w:w="851" w:type="dxa"/>
            <w:shd w:val="clear" w:color="auto" w:fill="FFFFFF"/>
            <w:tcMar>
              <w:top w:w="0" w:type="dxa"/>
              <w:left w:w="45" w:type="dxa"/>
              <w:bottom w:w="0" w:type="dxa"/>
              <w:right w:w="45" w:type="dxa"/>
            </w:tcMar>
            <w:vAlign w:val="center"/>
          </w:tcPr>
          <w:p w14:paraId="09ED9D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500</w:t>
            </w:r>
          </w:p>
        </w:tc>
        <w:tc>
          <w:tcPr>
            <w:tcW w:w="1417" w:type="dxa"/>
            <w:shd w:val="clear" w:color="auto" w:fill="FFFFFF"/>
            <w:tcMar>
              <w:top w:w="0" w:type="dxa"/>
              <w:left w:w="45" w:type="dxa"/>
              <w:bottom w:w="0" w:type="dxa"/>
              <w:right w:w="45" w:type="dxa"/>
            </w:tcMar>
            <w:vAlign w:val="center"/>
          </w:tcPr>
          <w:p w14:paraId="7BD0C0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11.86948642</w:t>
            </w:r>
          </w:p>
        </w:tc>
        <w:tc>
          <w:tcPr>
            <w:tcW w:w="2268" w:type="dxa"/>
            <w:shd w:val="clear" w:color="auto" w:fill="595959"/>
            <w:tcMar>
              <w:top w:w="0" w:type="dxa"/>
              <w:left w:w="45" w:type="dxa"/>
              <w:bottom w:w="0" w:type="dxa"/>
              <w:right w:w="45" w:type="dxa"/>
            </w:tcMar>
            <w:vAlign w:val="center"/>
          </w:tcPr>
          <w:p w14:paraId="1288FB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Natriuretic peptide</w:t>
            </w:r>
          </w:p>
        </w:tc>
        <w:tc>
          <w:tcPr>
            <w:tcW w:w="993" w:type="dxa"/>
            <w:shd w:val="clear" w:color="auto" w:fill="CCCCCC"/>
            <w:tcMar>
              <w:top w:w="0" w:type="dxa"/>
              <w:left w:w="45" w:type="dxa"/>
              <w:bottom w:w="0" w:type="dxa"/>
              <w:right w:w="45" w:type="dxa"/>
            </w:tcMar>
            <w:vAlign w:val="center"/>
          </w:tcPr>
          <w:p w14:paraId="2C21BF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595959"/>
            <w:tcMar>
              <w:top w:w="0" w:type="dxa"/>
              <w:left w:w="45" w:type="dxa"/>
              <w:bottom w:w="0" w:type="dxa"/>
              <w:right w:w="45" w:type="dxa"/>
            </w:tcMar>
            <w:vAlign w:val="center"/>
          </w:tcPr>
          <w:p w14:paraId="25CB520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416222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JAS05144</w:t>
            </w:r>
          </w:p>
        </w:tc>
        <w:tc>
          <w:tcPr>
            <w:tcW w:w="1843" w:type="dxa"/>
            <w:shd w:val="clear" w:color="auto" w:fill="FFFFFF"/>
            <w:tcMar>
              <w:top w:w="0" w:type="dxa"/>
              <w:left w:w="45" w:type="dxa"/>
              <w:bottom w:w="0" w:type="dxa"/>
              <w:right w:w="45" w:type="dxa"/>
            </w:tcMar>
            <w:vAlign w:val="center"/>
          </w:tcPr>
          <w:p w14:paraId="6029A6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tener</w:t>
            </w:r>
          </w:p>
        </w:tc>
      </w:tr>
      <w:tr w:rsidR="002F0825" w:rsidRPr="002F0825" w14:paraId="2E217AFF" w14:textId="77777777" w:rsidTr="002F0825">
        <w:trPr>
          <w:jc w:val="center"/>
        </w:trPr>
        <w:tc>
          <w:tcPr>
            <w:tcW w:w="709" w:type="dxa"/>
            <w:shd w:val="clear" w:color="auto" w:fill="FFFFFF"/>
            <w:tcMar>
              <w:top w:w="0" w:type="dxa"/>
              <w:left w:w="45" w:type="dxa"/>
              <w:bottom w:w="0" w:type="dxa"/>
              <w:right w:w="45" w:type="dxa"/>
            </w:tcMar>
            <w:vAlign w:val="center"/>
          </w:tcPr>
          <w:p w14:paraId="29669CA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w:t>
            </w:r>
          </w:p>
        </w:tc>
        <w:tc>
          <w:tcPr>
            <w:tcW w:w="2977" w:type="dxa"/>
            <w:shd w:val="clear" w:color="auto" w:fill="FFFFFF"/>
            <w:tcMar>
              <w:top w:w="0" w:type="dxa"/>
              <w:left w:w="45" w:type="dxa"/>
              <w:bottom w:w="0" w:type="dxa"/>
              <w:right w:w="45" w:type="dxa"/>
            </w:tcMar>
            <w:vAlign w:val="center"/>
          </w:tcPr>
          <w:p w14:paraId="6094FA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TRINITY_DN14642_c0_g1</w:t>
            </w:r>
          </w:p>
        </w:tc>
        <w:tc>
          <w:tcPr>
            <w:tcW w:w="708" w:type="dxa"/>
            <w:gridSpan w:val="2"/>
            <w:shd w:val="clear" w:color="auto" w:fill="FFFFFF"/>
            <w:tcMar>
              <w:top w:w="0" w:type="dxa"/>
              <w:left w:w="45" w:type="dxa"/>
              <w:bottom w:w="0" w:type="dxa"/>
              <w:right w:w="45" w:type="dxa"/>
            </w:tcMar>
            <w:vAlign w:val="center"/>
          </w:tcPr>
          <w:p w14:paraId="4E552B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122</w:t>
            </w:r>
          </w:p>
        </w:tc>
        <w:tc>
          <w:tcPr>
            <w:tcW w:w="851" w:type="dxa"/>
            <w:shd w:val="clear" w:color="auto" w:fill="FFFFFF"/>
            <w:tcMar>
              <w:top w:w="0" w:type="dxa"/>
              <w:left w:w="45" w:type="dxa"/>
              <w:bottom w:w="0" w:type="dxa"/>
              <w:right w:w="45" w:type="dxa"/>
            </w:tcMar>
            <w:vAlign w:val="center"/>
          </w:tcPr>
          <w:p w14:paraId="346B3CA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102D36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8.816609757</w:t>
            </w:r>
          </w:p>
        </w:tc>
        <w:tc>
          <w:tcPr>
            <w:tcW w:w="2268" w:type="dxa"/>
            <w:shd w:val="clear" w:color="auto" w:fill="595959"/>
            <w:tcMar>
              <w:top w:w="0" w:type="dxa"/>
              <w:left w:w="45" w:type="dxa"/>
              <w:bottom w:w="0" w:type="dxa"/>
              <w:right w:w="45" w:type="dxa"/>
            </w:tcMar>
            <w:vAlign w:val="center"/>
          </w:tcPr>
          <w:p w14:paraId="3474A5C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Natriuretic peptide</w:t>
            </w:r>
          </w:p>
        </w:tc>
        <w:tc>
          <w:tcPr>
            <w:tcW w:w="993" w:type="dxa"/>
            <w:shd w:val="clear" w:color="auto" w:fill="CCCCCC"/>
            <w:tcMar>
              <w:top w:w="0" w:type="dxa"/>
              <w:left w:w="45" w:type="dxa"/>
              <w:bottom w:w="0" w:type="dxa"/>
              <w:right w:w="45" w:type="dxa"/>
            </w:tcMar>
            <w:vAlign w:val="center"/>
          </w:tcPr>
          <w:p w14:paraId="7A08A6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595959"/>
            <w:tcMar>
              <w:top w:w="0" w:type="dxa"/>
              <w:left w:w="45" w:type="dxa"/>
              <w:bottom w:w="0" w:type="dxa"/>
              <w:right w:w="45" w:type="dxa"/>
            </w:tcMar>
            <w:vAlign w:val="center"/>
          </w:tcPr>
          <w:p w14:paraId="38DCC36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840136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ADK12002</w:t>
            </w:r>
          </w:p>
        </w:tc>
        <w:tc>
          <w:tcPr>
            <w:tcW w:w="1843" w:type="dxa"/>
            <w:shd w:val="clear" w:color="auto" w:fill="FFFFFF"/>
            <w:tcMar>
              <w:top w:w="0" w:type="dxa"/>
              <w:left w:w="45" w:type="dxa"/>
              <w:bottom w:w="0" w:type="dxa"/>
              <w:right w:w="45" w:type="dxa"/>
            </w:tcMar>
            <w:vAlign w:val="center"/>
          </w:tcPr>
          <w:p w14:paraId="1D35A5A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12D3A4CE" w14:textId="77777777" w:rsidTr="002F0825">
        <w:trPr>
          <w:jc w:val="center"/>
        </w:trPr>
        <w:tc>
          <w:tcPr>
            <w:tcW w:w="709" w:type="dxa"/>
            <w:shd w:val="clear" w:color="auto" w:fill="FFFFFF"/>
            <w:tcMar>
              <w:top w:w="0" w:type="dxa"/>
              <w:left w:w="45" w:type="dxa"/>
              <w:bottom w:w="0" w:type="dxa"/>
              <w:right w:w="45" w:type="dxa"/>
            </w:tcMar>
            <w:vAlign w:val="center"/>
          </w:tcPr>
          <w:p w14:paraId="557855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w:t>
            </w:r>
          </w:p>
        </w:tc>
        <w:tc>
          <w:tcPr>
            <w:tcW w:w="2977" w:type="dxa"/>
            <w:shd w:val="clear" w:color="auto" w:fill="FFFFFF"/>
            <w:tcMar>
              <w:top w:w="0" w:type="dxa"/>
              <w:left w:w="45" w:type="dxa"/>
              <w:bottom w:w="0" w:type="dxa"/>
              <w:right w:w="45" w:type="dxa"/>
            </w:tcMar>
            <w:vAlign w:val="center"/>
          </w:tcPr>
          <w:p w14:paraId="046FAAA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TRINITY_DN676_c2_g1</w:t>
            </w:r>
          </w:p>
        </w:tc>
        <w:tc>
          <w:tcPr>
            <w:tcW w:w="708" w:type="dxa"/>
            <w:gridSpan w:val="2"/>
            <w:shd w:val="clear" w:color="auto" w:fill="FFFFFF"/>
            <w:tcMar>
              <w:top w:w="0" w:type="dxa"/>
              <w:left w:w="45" w:type="dxa"/>
              <w:bottom w:w="0" w:type="dxa"/>
              <w:right w:w="45" w:type="dxa"/>
            </w:tcMar>
            <w:vAlign w:val="center"/>
          </w:tcPr>
          <w:p w14:paraId="4AF18D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52057</w:t>
            </w:r>
          </w:p>
        </w:tc>
        <w:tc>
          <w:tcPr>
            <w:tcW w:w="851" w:type="dxa"/>
            <w:shd w:val="clear" w:color="auto" w:fill="FFFFFF"/>
            <w:tcMar>
              <w:top w:w="0" w:type="dxa"/>
              <w:left w:w="45" w:type="dxa"/>
              <w:bottom w:w="0" w:type="dxa"/>
              <w:right w:w="45" w:type="dxa"/>
            </w:tcMar>
            <w:vAlign w:val="center"/>
          </w:tcPr>
          <w:p w14:paraId="2FD9A4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w:t>
            </w:r>
          </w:p>
        </w:tc>
        <w:tc>
          <w:tcPr>
            <w:tcW w:w="1417" w:type="dxa"/>
            <w:shd w:val="clear" w:color="auto" w:fill="FFFFFF"/>
            <w:tcMar>
              <w:top w:w="0" w:type="dxa"/>
              <w:left w:w="45" w:type="dxa"/>
              <w:bottom w:w="0" w:type="dxa"/>
              <w:right w:w="45" w:type="dxa"/>
            </w:tcMar>
            <w:vAlign w:val="center"/>
          </w:tcPr>
          <w:p w14:paraId="4B8890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7.763338989</w:t>
            </w:r>
          </w:p>
        </w:tc>
        <w:tc>
          <w:tcPr>
            <w:tcW w:w="2268" w:type="dxa"/>
            <w:shd w:val="clear" w:color="auto" w:fill="FFFF00"/>
            <w:tcMar>
              <w:top w:w="0" w:type="dxa"/>
              <w:left w:w="45" w:type="dxa"/>
              <w:bottom w:w="0" w:type="dxa"/>
              <w:right w:w="45" w:type="dxa"/>
            </w:tcMar>
            <w:vAlign w:val="center"/>
          </w:tcPr>
          <w:p w14:paraId="5124FB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12CA6B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val="restart"/>
            <w:shd w:val="clear" w:color="auto" w:fill="FFFF00"/>
            <w:tcMar>
              <w:top w:w="0" w:type="dxa"/>
              <w:left w:w="45" w:type="dxa"/>
              <w:bottom w:w="0" w:type="dxa"/>
              <w:right w:w="45" w:type="dxa"/>
            </w:tcMar>
            <w:vAlign w:val="center"/>
          </w:tcPr>
          <w:p w14:paraId="7A7CB1D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0.35%</w:t>
            </w:r>
          </w:p>
        </w:tc>
        <w:tc>
          <w:tcPr>
            <w:tcW w:w="1559" w:type="dxa"/>
            <w:shd w:val="clear" w:color="auto" w:fill="FFFFFF"/>
            <w:tcMar>
              <w:top w:w="0" w:type="dxa"/>
              <w:left w:w="45" w:type="dxa"/>
              <w:bottom w:w="0" w:type="dxa"/>
              <w:right w:w="45" w:type="dxa"/>
            </w:tcMar>
            <w:vAlign w:val="center"/>
          </w:tcPr>
          <w:p w14:paraId="1CC08C8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AAB25729</w:t>
            </w:r>
          </w:p>
        </w:tc>
        <w:tc>
          <w:tcPr>
            <w:tcW w:w="1843" w:type="dxa"/>
            <w:shd w:val="clear" w:color="auto" w:fill="FFFFFF"/>
            <w:tcMar>
              <w:top w:w="0" w:type="dxa"/>
              <w:left w:w="45" w:type="dxa"/>
              <w:bottom w:w="0" w:type="dxa"/>
              <w:right w:w="45" w:type="dxa"/>
            </w:tcMar>
            <w:vAlign w:val="center"/>
          </w:tcPr>
          <w:p w14:paraId="21DC130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6CDBABC" w14:textId="77777777" w:rsidTr="002F0825">
        <w:trPr>
          <w:jc w:val="center"/>
        </w:trPr>
        <w:tc>
          <w:tcPr>
            <w:tcW w:w="709" w:type="dxa"/>
            <w:shd w:val="clear" w:color="auto" w:fill="FFFFFF"/>
            <w:tcMar>
              <w:top w:w="0" w:type="dxa"/>
              <w:left w:w="45" w:type="dxa"/>
              <w:bottom w:w="0" w:type="dxa"/>
              <w:right w:w="45" w:type="dxa"/>
            </w:tcMar>
            <w:vAlign w:val="center"/>
          </w:tcPr>
          <w:p w14:paraId="5C66267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91</w:t>
            </w:r>
          </w:p>
        </w:tc>
        <w:tc>
          <w:tcPr>
            <w:tcW w:w="2977" w:type="dxa"/>
            <w:shd w:val="clear" w:color="auto" w:fill="FFFFFF"/>
            <w:tcMar>
              <w:top w:w="0" w:type="dxa"/>
              <w:left w:w="45" w:type="dxa"/>
              <w:bottom w:w="0" w:type="dxa"/>
              <w:right w:w="45" w:type="dxa"/>
            </w:tcMar>
            <w:vAlign w:val="center"/>
          </w:tcPr>
          <w:p w14:paraId="55DE5C7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TRINITY_DN676_c2_g1</w:t>
            </w:r>
          </w:p>
        </w:tc>
        <w:tc>
          <w:tcPr>
            <w:tcW w:w="708" w:type="dxa"/>
            <w:gridSpan w:val="2"/>
            <w:shd w:val="clear" w:color="auto" w:fill="FFFFFF"/>
            <w:tcMar>
              <w:top w:w="0" w:type="dxa"/>
              <w:left w:w="45" w:type="dxa"/>
              <w:bottom w:w="0" w:type="dxa"/>
              <w:right w:w="45" w:type="dxa"/>
            </w:tcMar>
            <w:vAlign w:val="center"/>
          </w:tcPr>
          <w:p w14:paraId="4E8E85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2092</w:t>
            </w:r>
          </w:p>
        </w:tc>
        <w:tc>
          <w:tcPr>
            <w:tcW w:w="851" w:type="dxa"/>
            <w:shd w:val="clear" w:color="auto" w:fill="FFFFFF"/>
            <w:tcMar>
              <w:top w:w="0" w:type="dxa"/>
              <w:left w:w="45" w:type="dxa"/>
              <w:bottom w:w="0" w:type="dxa"/>
              <w:right w:w="45" w:type="dxa"/>
            </w:tcMar>
            <w:vAlign w:val="center"/>
          </w:tcPr>
          <w:p w14:paraId="4CA31B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828</w:t>
            </w:r>
          </w:p>
        </w:tc>
        <w:tc>
          <w:tcPr>
            <w:tcW w:w="1417" w:type="dxa"/>
            <w:shd w:val="clear" w:color="auto" w:fill="FFFFFF"/>
            <w:tcMar>
              <w:top w:w="0" w:type="dxa"/>
              <w:left w:w="45" w:type="dxa"/>
              <w:bottom w:w="0" w:type="dxa"/>
              <w:right w:w="45" w:type="dxa"/>
            </w:tcMar>
            <w:vAlign w:val="center"/>
          </w:tcPr>
          <w:p w14:paraId="286574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7.763338989</w:t>
            </w:r>
          </w:p>
        </w:tc>
        <w:tc>
          <w:tcPr>
            <w:tcW w:w="2268" w:type="dxa"/>
            <w:shd w:val="clear" w:color="auto" w:fill="FFFF00"/>
            <w:tcMar>
              <w:top w:w="0" w:type="dxa"/>
              <w:left w:w="45" w:type="dxa"/>
              <w:bottom w:w="0" w:type="dxa"/>
              <w:right w:w="45" w:type="dxa"/>
            </w:tcMar>
            <w:vAlign w:val="center"/>
          </w:tcPr>
          <w:p w14:paraId="573CB2E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4EA746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shd w:val="clear" w:color="auto" w:fill="FFFF00"/>
            <w:tcMar>
              <w:top w:w="0" w:type="dxa"/>
              <w:left w:w="45" w:type="dxa"/>
              <w:bottom w:w="0" w:type="dxa"/>
              <w:right w:w="45" w:type="dxa"/>
            </w:tcMar>
            <w:vAlign w:val="center"/>
          </w:tcPr>
          <w:p w14:paraId="02435BD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559" w:type="dxa"/>
            <w:shd w:val="clear" w:color="auto" w:fill="FFFFFF"/>
            <w:tcMar>
              <w:top w:w="0" w:type="dxa"/>
              <w:left w:w="45" w:type="dxa"/>
              <w:bottom w:w="0" w:type="dxa"/>
              <w:right w:w="45" w:type="dxa"/>
            </w:tcMar>
            <w:vAlign w:val="center"/>
          </w:tcPr>
          <w:p w14:paraId="6D2628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ABA60118</w:t>
            </w:r>
          </w:p>
        </w:tc>
        <w:tc>
          <w:tcPr>
            <w:tcW w:w="1843" w:type="dxa"/>
            <w:shd w:val="clear" w:color="auto" w:fill="FFFFFF"/>
            <w:tcMar>
              <w:top w:w="0" w:type="dxa"/>
              <w:left w:w="45" w:type="dxa"/>
              <w:bottom w:w="0" w:type="dxa"/>
              <w:right w:w="45" w:type="dxa"/>
            </w:tcMar>
            <w:vAlign w:val="center"/>
          </w:tcPr>
          <w:p w14:paraId="6BE622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1201770F" w14:textId="77777777" w:rsidTr="002F0825">
        <w:trPr>
          <w:jc w:val="center"/>
        </w:trPr>
        <w:tc>
          <w:tcPr>
            <w:tcW w:w="709" w:type="dxa"/>
            <w:shd w:val="clear" w:color="auto" w:fill="FFFFFF"/>
            <w:tcMar>
              <w:top w:w="0" w:type="dxa"/>
              <w:left w:w="45" w:type="dxa"/>
              <w:bottom w:w="0" w:type="dxa"/>
              <w:right w:w="45" w:type="dxa"/>
            </w:tcMar>
            <w:vAlign w:val="center"/>
          </w:tcPr>
          <w:p w14:paraId="4D81C7C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92</w:t>
            </w:r>
          </w:p>
        </w:tc>
        <w:tc>
          <w:tcPr>
            <w:tcW w:w="2977" w:type="dxa"/>
            <w:shd w:val="clear" w:color="auto" w:fill="FFFFFF"/>
            <w:tcMar>
              <w:top w:w="0" w:type="dxa"/>
              <w:left w:w="45" w:type="dxa"/>
              <w:bottom w:w="0" w:type="dxa"/>
              <w:right w:w="45" w:type="dxa"/>
            </w:tcMar>
            <w:vAlign w:val="center"/>
          </w:tcPr>
          <w:p w14:paraId="06DA763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TRINITY_DN676_c2_g1</w:t>
            </w:r>
          </w:p>
        </w:tc>
        <w:tc>
          <w:tcPr>
            <w:tcW w:w="708" w:type="dxa"/>
            <w:gridSpan w:val="2"/>
            <w:shd w:val="clear" w:color="auto" w:fill="FFFFFF"/>
            <w:tcMar>
              <w:top w:w="0" w:type="dxa"/>
              <w:left w:w="45" w:type="dxa"/>
              <w:bottom w:w="0" w:type="dxa"/>
              <w:right w:w="45" w:type="dxa"/>
            </w:tcMar>
            <w:vAlign w:val="center"/>
          </w:tcPr>
          <w:p w14:paraId="05F5C9B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1839</w:t>
            </w:r>
          </w:p>
        </w:tc>
        <w:tc>
          <w:tcPr>
            <w:tcW w:w="851" w:type="dxa"/>
            <w:shd w:val="clear" w:color="auto" w:fill="FFFFFF"/>
            <w:tcMar>
              <w:top w:w="0" w:type="dxa"/>
              <w:left w:w="45" w:type="dxa"/>
              <w:bottom w:w="0" w:type="dxa"/>
              <w:right w:w="45" w:type="dxa"/>
            </w:tcMar>
            <w:vAlign w:val="center"/>
          </w:tcPr>
          <w:p w14:paraId="414737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41AF7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7.763338989</w:t>
            </w:r>
          </w:p>
        </w:tc>
        <w:tc>
          <w:tcPr>
            <w:tcW w:w="2268" w:type="dxa"/>
            <w:shd w:val="clear" w:color="auto" w:fill="FFFF00"/>
            <w:tcMar>
              <w:top w:w="0" w:type="dxa"/>
              <w:left w:w="45" w:type="dxa"/>
              <w:bottom w:w="0" w:type="dxa"/>
              <w:right w:w="45" w:type="dxa"/>
            </w:tcMar>
            <w:vAlign w:val="center"/>
          </w:tcPr>
          <w:p w14:paraId="798891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0739F8C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shd w:val="clear" w:color="auto" w:fill="FFFF00"/>
            <w:tcMar>
              <w:top w:w="0" w:type="dxa"/>
              <w:left w:w="45" w:type="dxa"/>
              <w:bottom w:w="0" w:type="dxa"/>
              <w:right w:w="45" w:type="dxa"/>
            </w:tcMar>
            <w:vAlign w:val="center"/>
          </w:tcPr>
          <w:p w14:paraId="560AD0A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559" w:type="dxa"/>
            <w:shd w:val="clear" w:color="auto" w:fill="FFFFFF"/>
            <w:tcMar>
              <w:top w:w="0" w:type="dxa"/>
              <w:left w:w="45" w:type="dxa"/>
              <w:bottom w:w="0" w:type="dxa"/>
              <w:right w:w="45" w:type="dxa"/>
            </w:tcMar>
            <w:vAlign w:val="center"/>
          </w:tcPr>
          <w:p w14:paraId="77F44E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AAB25729</w:t>
            </w:r>
          </w:p>
        </w:tc>
        <w:tc>
          <w:tcPr>
            <w:tcW w:w="1843" w:type="dxa"/>
            <w:shd w:val="clear" w:color="auto" w:fill="FFFFFF"/>
            <w:tcMar>
              <w:top w:w="0" w:type="dxa"/>
              <w:left w:w="45" w:type="dxa"/>
              <w:bottom w:w="0" w:type="dxa"/>
              <w:right w:w="45" w:type="dxa"/>
            </w:tcMar>
            <w:vAlign w:val="center"/>
          </w:tcPr>
          <w:p w14:paraId="72751DB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45D74956" w14:textId="77777777" w:rsidTr="002F0825">
        <w:trPr>
          <w:jc w:val="center"/>
        </w:trPr>
        <w:tc>
          <w:tcPr>
            <w:tcW w:w="709" w:type="dxa"/>
            <w:shd w:val="clear" w:color="auto" w:fill="FFFFFF"/>
            <w:tcMar>
              <w:top w:w="0" w:type="dxa"/>
              <w:left w:w="45" w:type="dxa"/>
              <w:bottom w:w="0" w:type="dxa"/>
              <w:right w:w="45" w:type="dxa"/>
            </w:tcMar>
            <w:vAlign w:val="center"/>
          </w:tcPr>
          <w:p w14:paraId="5D4126E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93</w:t>
            </w:r>
          </w:p>
        </w:tc>
        <w:tc>
          <w:tcPr>
            <w:tcW w:w="2977" w:type="dxa"/>
            <w:shd w:val="clear" w:color="auto" w:fill="FFFFFF"/>
            <w:tcMar>
              <w:top w:w="0" w:type="dxa"/>
              <w:left w:w="45" w:type="dxa"/>
              <w:bottom w:w="0" w:type="dxa"/>
              <w:right w:w="45" w:type="dxa"/>
            </w:tcMar>
            <w:vAlign w:val="center"/>
          </w:tcPr>
          <w:p w14:paraId="277D7AE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TRINITY_DN676_c2_g1</w:t>
            </w:r>
          </w:p>
        </w:tc>
        <w:tc>
          <w:tcPr>
            <w:tcW w:w="708" w:type="dxa"/>
            <w:gridSpan w:val="2"/>
            <w:shd w:val="clear" w:color="auto" w:fill="FFFFFF"/>
            <w:tcMar>
              <w:top w:w="0" w:type="dxa"/>
              <w:left w:w="45" w:type="dxa"/>
              <w:bottom w:w="0" w:type="dxa"/>
              <w:right w:w="45" w:type="dxa"/>
            </w:tcMar>
            <w:vAlign w:val="center"/>
          </w:tcPr>
          <w:p w14:paraId="13E1B3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611</w:t>
            </w:r>
          </w:p>
        </w:tc>
        <w:tc>
          <w:tcPr>
            <w:tcW w:w="851" w:type="dxa"/>
            <w:shd w:val="clear" w:color="auto" w:fill="FFFFFF"/>
            <w:tcMar>
              <w:top w:w="0" w:type="dxa"/>
              <w:left w:w="45" w:type="dxa"/>
              <w:bottom w:w="0" w:type="dxa"/>
              <w:right w:w="45" w:type="dxa"/>
            </w:tcMar>
            <w:vAlign w:val="center"/>
          </w:tcPr>
          <w:p w14:paraId="54A5D6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916137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7.763338989</w:t>
            </w:r>
          </w:p>
        </w:tc>
        <w:tc>
          <w:tcPr>
            <w:tcW w:w="2268" w:type="dxa"/>
            <w:shd w:val="clear" w:color="auto" w:fill="FFFF00"/>
            <w:tcMar>
              <w:top w:w="0" w:type="dxa"/>
              <w:left w:w="45" w:type="dxa"/>
              <w:bottom w:w="0" w:type="dxa"/>
              <w:right w:w="45" w:type="dxa"/>
            </w:tcMar>
            <w:vAlign w:val="center"/>
          </w:tcPr>
          <w:p w14:paraId="5EF6F4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430385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shd w:val="clear" w:color="auto" w:fill="FFFF00"/>
            <w:tcMar>
              <w:top w:w="0" w:type="dxa"/>
              <w:left w:w="45" w:type="dxa"/>
              <w:bottom w:w="0" w:type="dxa"/>
              <w:right w:w="45" w:type="dxa"/>
            </w:tcMar>
            <w:vAlign w:val="center"/>
          </w:tcPr>
          <w:p w14:paraId="7933961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559" w:type="dxa"/>
            <w:shd w:val="clear" w:color="auto" w:fill="FFFFFF"/>
            <w:tcMar>
              <w:top w:w="0" w:type="dxa"/>
              <w:left w:w="45" w:type="dxa"/>
              <w:bottom w:w="0" w:type="dxa"/>
              <w:right w:w="45" w:type="dxa"/>
            </w:tcMar>
            <w:vAlign w:val="center"/>
          </w:tcPr>
          <w:p w14:paraId="4B113D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AAB25729</w:t>
            </w:r>
          </w:p>
        </w:tc>
        <w:tc>
          <w:tcPr>
            <w:tcW w:w="1843" w:type="dxa"/>
            <w:shd w:val="clear" w:color="auto" w:fill="FFFFFF"/>
            <w:tcMar>
              <w:top w:w="0" w:type="dxa"/>
              <w:left w:w="45" w:type="dxa"/>
              <w:bottom w:w="0" w:type="dxa"/>
              <w:right w:w="45" w:type="dxa"/>
            </w:tcMar>
            <w:vAlign w:val="center"/>
          </w:tcPr>
          <w:p w14:paraId="6F7064C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0B00116" w14:textId="77777777" w:rsidTr="002F0825">
        <w:trPr>
          <w:jc w:val="center"/>
        </w:trPr>
        <w:tc>
          <w:tcPr>
            <w:tcW w:w="709" w:type="dxa"/>
            <w:shd w:val="clear" w:color="auto" w:fill="FFFFFF"/>
            <w:tcMar>
              <w:top w:w="0" w:type="dxa"/>
              <w:left w:w="45" w:type="dxa"/>
              <w:bottom w:w="0" w:type="dxa"/>
              <w:right w:w="45" w:type="dxa"/>
            </w:tcMar>
            <w:vAlign w:val="center"/>
          </w:tcPr>
          <w:p w14:paraId="6F254BA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94</w:t>
            </w:r>
          </w:p>
        </w:tc>
        <w:tc>
          <w:tcPr>
            <w:tcW w:w="2977" w:type="dxa"/>
            <w:shd w:val="clear" w:color="auto" w:fill="FFFFFF"/>
            <w:tcMar>
              <w:top w:w="0" w:type="dxa"/>
              <w:left w:w="45" w:type="dxa"/>
              <w:bottom w:w="0" w:type="dxa"/>
              <w:right w:w="45" w:type="dxa"/>
            </w:tcMar>
            <w:vAlign w:val="center"/>
          </w:tcPr>
          <w:p w14:paraId="04D4E0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TRINITY_DN676_c2_g1</w:t>
            </w:r>
          </w:p>
        </w:tc>
        <w:tc>
          <w:tcPr>
            <w:tcW w:w="708" w:type="dxa"/>
            <w:gridSpan w:val="2"/>
            <w:shd w:val="clear" w:color="auto" w:fill="FFFFFF"/>
            <w:tcMar>
              <w:top w:w="0" w:type="dxa"/>
              <w:left w:w="45" w:type="dxa"/>
              <w:bottom w:w="0" w:type="dxa"/>
              <w:right w:w="45" w:type="dxa"/>
            </w:tcMar>
            <w:vAlign w:val="center"/>
          </w:tcPr>
          <w:p w14:paraId="75BEE2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296</w:t>
            </w:r>
          </w:p>
        </w:tc>
        <w:tc>
          <w:tcPr>
            <w:tcW w:w="851" w:type="dxa"/>
            <w:shd w:val="clear" w:color="auto" w:fill="FFFFFF"/>
            <w:tcMar>
              <w:top w:w="0" w:type="dxa"/>
              <w:left w:w="45" w:type="dxa"/>
              <w:bottom w:w="0" w:type="dxa"/>
              <w:right w:w="45" w:type="dxa"/>
            </w:tcMar>
            <w:vAlign w:val="center"/>
          </w:tcPr>
          <w:p w14:paraId="3704C7B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D6E380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7.763338989</w:t>
            </w:r>
          </w:p>
        </w:tc>
        <w:tc>
          <w:tcPr>
            <w:tcW w:w="2268" w:type="dxa"/>
            <w:shd w:val="clear" w:color="auto" w:fill="FFFF00"/>
            <w:tcMar>
              <w:top w:w="0" w:type="dxa"/>
              <w:left w:w="45" w:type="dxa"/>
              <w:bottom w:w="0" w:type="dxa"/>
              <w:right w:w="45" w:type="dxa"/>
            </w:tcMar>
            <w:vAlign w:val="center"/>
          </w:tcPr>
          <w:p w14:paraId="186762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513F22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shd w:val="clear" w:color="auto" w:fill="FFFF00"/>
            <w:tcMar>
              <w:top w:w="0" w:type="dxa"/>
              <w:left w:w="45" w:type="dxa"/>
              <w:bottom w:w="0" w:type="dxa"/>
              <w:right w:w="45" w:type="dxa"/>
            </w:tcMar>
            <w:vAlign w:val="center"/>
          </w:tcPr>
          <w:p w14:paraId="7E1EB08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559" w:type="dxa"/>
            <w:shd w:val="clear" w:color="auto" w:fill="FFFFFF"/>
            <w:tcMar>
              <w:top w:w="0" w:type="dxa"/>
              <w:left w:w="45" w:type="dxa"/>
              <w:bottom w:w="0" w:type="dxa"/>
              <w:right w:w="45" w:type="dxa"/>
            </w:tcMar>
            <w:vAlign w:val="center"/>
          </w:tcPr>
          <w:p w14:paraId="7A6620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AAB25729</w:t>
            </w:r>
          </w:p>
        </w:tc>
        <w:tc>
          <w:tcPr>
            <w:tcW w:w="1843" w:type="dxa"/>
            <w:shd w:val="clear" w:color="auto" w:fill="FFFFFF"/>
            <w:tcMar>
              <w:top w:w="0" w:type="dxa"/>
              <w:left w:w="45" w:type="dxa"/>
              <w:bottom w:w="0" w:type="dxa"/>
              <w:right w:w="45" w:type="dxa"/>
            </w:tcMar>
            <w:vAlign w:val="center"/>
          </w:tcPr>
          <w:p w14:paraId="3B052D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4B9E214" w14:textId="77777777" w:rsidTr="002F0825">
        <w:trPr>
          <w:jc w:val="center"/>
        </w:trPr>
        <w:tc>
          <w:tcPr>
            <w:tcW w:w="709" w:type="dxa"/>
            <w:shd w:val="clear" w:color="auto" w:fill="FFFFFF"/>
            <w:tcMar>
              <w:top w:w="0" w:type="dxa"/>
              <w:left w:w="45" w:type="dxa"/>
              <w:bottom w:w="0" w:type="dxa"/>
              <w:right w:w="45" w:type="dxa"/>
            </w:tcMar>
            <w:vAlign w:val="center"/>
          </w:tcPr>
          <w:p w14:paraId="0B2684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95</w:t>
            </w:r>
          </w:p>
        </w:tc>
        <w:tc>
          <w:tcPr>
            <w:tcW w:w="2977" w:type="dxa"/>
            <w:shd w:val="clear" w:color="auto" w:fill="FFFFFF"/>
            <w:tcMar>
              <w:top w:w="0" w:type="dxa"/>
              <w:left w:w="45" w:type="dxa"/>
              <w:bottom w:w="0" w:type="dxa"/>
              <w:right w:w="45" w:type="dxa"/>
            </w:tcMar>
            <w:vAlign w:val="center"/>
          </w:tcPr>
          <w:p w14:paraId="5FB814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TRINITY_DN2739_c1_g1</w:t>
            </w:r>
          </w:p>
        </w:tc>
        <w:tc>
          <w:tcPr>
            <w:tcW w:w="708" w:type="dxa"/>
            <w:gridSpan w:val="2"/>
            <w:shd w:val="clear" w:color="auto" w:fill="FFFFFF"/>
            <w:tcMar>
              <w:top w:w="0" w:type="dxa"/>
              <w:left w:w="45" w:type="dxa"/>
              <w:bottom w:w="0" w:type="dxa"/>
              <w:right w:w="45" w:type="dxa"/>
            </w:tcMar>
            <w:vAlign w:val="center"/>
          </w:tcPr>
          <w:p w14:paraId="33E70A9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238</w:t>
            </w:r>
          </w:p>
        </w:tc>
        <w:tc>
          <w:tcPr>
            <w:tcW w:w="851" w:type="dxa"/>
            <w:shd w:val="clear" w:color="auto" w:fill="FFFFFF"/>
            <w:tcMar>
              <w:top w:w="0" w:type="dxa"/>
              <w:left w:w="45" w:type="dxa"/>
              <w:bottom w:w="0" w:type="dxa"/>
              <w:right w:w="45" w:type="dxa"/>
            </w:tcMar>
            <w:vAlign w:val="center"/>
          </w:tcPr>
          <w:p w14:paraId="418E66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w:t>
            </w:r>
          </w:p>
        </w:tc>
        <w:tc>
          <w:tcPr>
            <w:tcW w:w="1417" w:type="dxa"/>
            <w:shd w:val="clear" w:color="auto" w:fill="FFFFFF"/>
            <w:tcMar>
              <w:top w:w="0" w:type="dxa"/>
              <w:left w:w="45" w:type="dxa"/>
              <w:bottom w:w="0" w:type="dxa"/>
              <w:right w:w="45" w:type="dxa"/>
            </w:tcMar>
            <w:vAlign w:val="center"/>
          </w:tcPr>
          <w:p w14:paraId="0EFC2B1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4.460457436</w:t>
            </w:r>
          </w:p>
        </w:tc>
        <w:tc>
          <w:tcPr>
            <w:tcW w:w="2268" w:type="dxa"/>
            <w:shd w:val="clear" w:color="auto" w:fill="FFFF00"/>
            <w:tcMar>
              <w:top w:w="0" w:type="dxa"/>
              <w:left w:w="45" w:type="dxa"/>
              <w:bottom w:w="0" w:type="dxa"/>
              <w:right w:w="45" w:type="dxa"/>
            </w:tcMar>
            <w:vAlign w:val="center"/>
          </w:tcPr>
          <w:p w14:paraId="7B0D830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5069229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shd w:val="clear" w:color="auto" w:fill="FFFF00"/>
            <w:tcMar>
              <w:top w:w="0" w:type="dxa"/>
              <w:left w:w="45" w:type="dxa"/>
              <w:bottom w:w="0" w:type="dxa"/>
              <w:right w:w="45" w:type="dxa"/>
            </w:tcMar>
            <w:vAlign w:val="center"/>
          </w:tcPr>
          <w:p w14:paraId="6C612D1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559" w:type="dxa"/>
            <w:shd w:val="clear" w:color="auto" w:fill="FFFFFF"/>
            <w:tcMar>
              <w:top w:w="0" w:type="dxa"/>
              <w:left w:w="45" w:type="dxa"/>
              <w:bottom w:w="0" w:type="dxa"/>
              <w:right w:w="45" w:type="dxa"/>
            </w:tcMar>
            <w:vAlign w:val="center"/>
          </w:tcPr>
          <w:p w14:paraId="670C69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ETE72246</w:t>
            </w:r>
          </w:p>
        </w:tc>
        <w:tc>
          <w:tcPr>
            <w:tcW w:w="1843" w:type="dxa"/>
            <w:shd w:val="clear" w:color="auto" w:fill="FFFFFF"/>
            <w:tcMar>
              <w:top w:w="0" w:type="dxa"/>
              <w:left w:w="45" w:type="dxa"/>
              <w:bottom w:w="0" w:type="dxa"/>
              <w:right w:w="45" w:type="dxa"/>
            </w:tcMar>
            <w:vAlign w:val="center"/>
          </w:tcPr>
          <w:p w14:paraId="62410D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186BC38B" w14:textId="77777777" w:rsidTr="002F0825">
        <w:trPr>
          <w:jc w:val="center"/>
        </w:trPr>
        <w:tc>
          <w:tcPr>
            <w:tcW w:w="709" w:type="dxa"/>
            <w:shd w:val="clear" w:color="auto" w:fill="FFFFFF"/>
            <w:tcMar>
              <w:top w:w="0" w:type="dxa"/>
              <w:left w:w="45" w:type="dxa"/>
              <w:bottom w:w="0" w:type="dxa"/>
              <w:right w:w="45" w:type="dxa"/>
            </w:tcMar>
            <w:vAlign w:val="center"/>
          </w:tcPr>
          <w:p w14:paraId="1A231D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96</w:t>
            </w:r>
          </w:p>
        </w:tc>
        <w:tc>
          <w:tcPr>
            <w:tcW w:w="2977" w:type="dxa"/>
            <w:shd w:val="clear" w:color="auto" w:fill="FFFFFF"/>
            <w:tcMar>
              <w:top w:w="0" w:type="dxa"/>
              <w:left w:w="45" w:type="dxa"/>
              <w:bottom w:w="0" w:type="dxa"/>
              <w:right w:w="45" w:type="dxa"/>
            </w:tcMar>
            <w:vAlign w:val="center"/>
          </w:tcPr>
          <w:p w14:paraId="50249B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TRINITY_DN676_c2_g1</w:t>
            </w:r>
          </w:p>
        </w:tc>
        <w:tc>
          <w:tcPr>
            <w:tcW w:w="708" w:type="dxa"/>
            <w:gridSpan w:val="2"/>
            <w:shd w:val="clear" w:color="auto" w:fill="FFFFFF"/>
            <w:tcMar>
              <w:top w:w="0" w:type="dxa"/>
              <w:left w:w="45" w:type="dxa"/>
              <w:bottom w:w="0" w:type="dxa"/>
              <w:right w:w="45" w:type="dxa"/>
            </w:tcMar>
            <w:vAlign w:val="center"/>
          </w:tcPr>
          <w:p w14:paraId="277CB2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121</w:t>
            </w:r>
          </w:p>
        </w:tc>
        <w:tc>
          <w:tcPr>
            <w:tcW w:w="851" w:type="dxa"/>
            <w:shd w:val="clear" w:color="auto" w:fill="FFFFFF"/>
            <w:tcMar>
              <w:top w:w="0" w:type="dxa"/>
              <w:left w:w="45" w:type="dxa"/>
              <w:bottom w:w="0" w:type="dxa"/>
              <w:right w:w="45" w:type="dxa"/>
            </w:tcMar>
            <w:vAlign w:val="center"/>
          </w:tcPr>
          <w:p w14:paraId="75D88E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FF1C25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7.763338989</w:t>
            </w:r>
          </w:p>
        </w:tc>
        <w:tc>
          <w:tcPr>
            <w:tcW w:w="2268" w:type="dxa"/>
            <w:shd w:val="clear" w:color="auto" w:fill="FFFF00"/>
            <w:tcMar>
              <w:top w:w="0" w:type="dxa"/>
              <w:left w:w="45" w:type="dxa"/>
              <w:bottom w:w="0" w:type="dxa"/>
              <w:right w:w="45" w:type="dxa"/>
            </w:tcMar>
            <w:vAlign w:val="center"/>
          </w:tcPr>
          <w:p w14:paraId="48B891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NGF</w:t>
            </w:r>
          </w:p>
        </w:tc>
        <w:tc>
          <w:tcPr>
            <w:tcW w:w="993" w:type="dxa"/>
            <w:shd w:val="clear" w:color="auto" w:fill="CCCCCC"/>
            <w:tcMar>
              <w:top w:w="0" w:type="dxa"/>
              <w:left w:w="45" w:type="dxa"/>
              <w:bottom w:w="0" w:type="dxa"/>
              <w:right w:w="45" w:type="dxa"/>
            </w:tcMar>
            <w:vAlign w:val="center"/>
          </w:tcPr>
          <w:p w14:paraId="6BC38F5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p>
        </w:tc>
        <w:tc>
          <w:tcPr>
            <w:tcW w:w="1417" w:type="dxa"/>
            <w:vMerge/>
            <w:shd w:val="clear" w:color="auto" w:fill="FFFF00"/>
            <w:tcMar>
              <w:top w:w="0" w:type="dxa"/>
              <w:left w:w="45" w:type="dxa"/>
              <w:bottom w:w="0" w:type="dxa"/>
              <w:right w:w="45" w:type="dxa"/>
            </w:tcMar>
            <w:vAlign w:val="center"/>
          </w:tcPr>
          <w:p w14:paraId="485EA65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559" w:type="dxa"/>
            <w:shd w:val="clear" w:color="auto" w:fill="FFFFFF"/>
            <w:tcMar>
              <w:top w:w="0" w:type="dxa"/>
              <w:left w:w="45" w:type="dxa"/>
              <w:bottom w:w="0" w:type="dxa"/>
              <w:right w:w="45" w:type="dxa"/>
            </w:tcMar>
            <w:vAlign w:val="center"/>
          </w:tcPr>
          <w:p w14:paraId="7220382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AAB25729</w:t>
            </w:r>
          </w:p>
        </w:tc>
        <w:tc>
          <w:tcPr>
            <w:tcW w:w="1843" w:type="dxa"/>
            <w:shd w:val="clear" w:color="auto" w:fill="FFFFFF"/>
            <w:tcMar>
              <w:top w:w="0" w:type="dxa"/>
              <w:left w:w="45" w:type="dxa"/>
              <w:bottom w:w="0" w:type="dxa"/>
              <w:right w:w="45" w:type="dxa"/>
            </w:tcMar>
            <w:vAlign w:val="center"/>
          </w:tcPr>
          <w:p w14:paraId="591868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42400F84" w14:textId="77777777" w:rsidTr="002F0825">
        <w:trPr>
          <w:jc w:val="center"/>
        </w:trPr>
        <w:tc>
          <w:tcPr>
            <w:tcW w:w="709" w:type="dxa"/>
            <w:shd w:val="clear" w:color="auto" w:fill="FFFFFF"/>
            <w:tcMar>
              <w:top w:w="0" w:type="dxa"/>
              <w:left w:w="45" w:type="dxa"/>
              <w:bottom w:w="0" w:type="dxa"/>
              <w:right w:w="45" w:type="dxa"/>
            </w:tcMar>
            <w:vAlign w:val="center"/>
          </w:tcPr>
          <w:p w14:paraId="793975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97</w:t>
            </w:r>
          </w:p>
        </w:tc>
        <w:tc>
          <w:tcPr>
            <w:tcW w:w="2977" w:type="dxa"/>
            <w:shd w:val="clear" w:color="auto" w:fill="FFFFFF"/>
            <w:tcMar>
              <w:top w:w="0" w:type="dxa"/>
              <w:left w:w="45" w:type="dxa"/>
              <w:bottom w:w="0" w:type="dxa"/>
              <w:right w:w="45" w:type="dxa"/>
            </w:tcMar>
            <w:vAlign w:val="center"/>
          </w:tcPr>
          <w:p w14:paraId="2C4D41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2AE8F9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1317114</w:t>
            </w:r>
          </w:p>
        </w:tc>
        <w:tc>
          <w:tcPr>
            <w:tcW w:w="851" w:type="dxa"/>
            <w:shd w:val="clear" w:color="auto" w:fill="FFFFFF"/>
            <w:tcMar>
              <w:top w:w="0" w:type="dxa"/>
              <w:left w:w="45" w:type="dxa"/>
              <w:bottom w:w="0" w:type="dxa"/>
              <w:right w:w="45" w:type="dxa"/>
            </w:tcMar>
            <w:vAlign w:val="center"/>
          </w:tcPr>
          <w:p w14:paraId="46ACEA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29F9E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7099272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3E7EE3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val="restart"/>
            <w:shd w:val="clear" w:color="auto" w:fill="4472C4"/>
            <w:tcMar>
              <w:top w:w="0" w:type="dxa"/>
              <w:left w:w="45" w:type="dxa"/>
              <w:bottom w:w="0" w:type="dxa"/>
              <w:right w:w="45" w:type="dxa"/>
            </w:tcMar>
            <w:vAlign w:val="center"/>
          </w:tcPr>
          <w:p w14:paraId="24F015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24.71%</w:t>
            </w:r>
          </w:p>
        </w:tc>
        <w:tc>
          <w:tcPr>
            <w:tcW w:w="1559" w:type="dxa"/>
            <w:shd w:val="clear" w:color="auto" w:fill="FFFFFF"/>
            <w:tcMar>
              <w:top w:w="0" w:type="dxa"/>
              <w:left w:w="45" w:type="dxa"/>
              <w:bottom w:w="0" w:type="dxa"/>
              <w:right w:w="45" w:type="dxa"/>
            </w:tcMar>
            <w:vAlign w:val="center"/>
          </w:tcPr>
          <w:p w14:paraId="2983D93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ADF50037</w:t>
            </w:r>
          </w:p>
        </w:tc>
        <w:tc>
          <w:tcPr>
            <w:tcW w:w="1843" w:type="dxa"/>
            <w:shd w:val="clear" w:color="auto" w:fill="FFFFFF"/>
            <w:tcMar>
              <w:top w:w="0" w:type="dxa"/>
              <w:left w:w="45" w:type="dxa"/>
              <w:bottom w:w="0" w:type="dxa"/>
              <w:right w:w="45" w:type="dxa"/>
            </w:tcMar>
            <w:vAlign w:val="center"/>
          </w:tcPr>
          <w:p w14:paraId="422FE3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flaviceps</w:t>
            </w:r>
          </w:p>
        </w:tc>
      </w:tr>
      <w:tr w:rsidR="002F0825" w:rsidRPr="002F0825" w14:paraId="1260DB40" w14:textId="77777777" w:rsidTr="002F0825">
        <w:trPr>
          <w:jc w:val="center"/>
        </w:trPr>
        <w:tc>
          <w:tcPr>
            <w:tcW w:w="709" w:type="dxa"/>
            <w:shd w:val="clear" w:color="auto" w:fill="FFFFFF"/>
            <w:tcMar>
              <w:top w:w="0" w:type="dxa"/>
              <w:left w:w="45" w:type="dxa"/>
              <w:bottom w:w="0" w:type="dxa"/>
              <w:right w:w="45" w:type="dxa"/>
            </w:tcMar>
            <w:vAlign w:val="center"/>
          </w:tcPr>
          <w:p w14:paraId="2EA016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98</w:t>
            </w:r>
          </w:p>
        </w:tc>
        <w:tc>
          <w:tcPr>
            <w:tcW w:w="2977" w:type="dxa"/>
            <w:shd w:val="clear" w:color="auto" w:fill="FFFFFF"/>
            <w:tcMar>
              <w:top w:w="0" w:type="dxa"/>
              <w:left w:w="45" w:type="dxa"/>
              <w:bottom w:w="0" w:type="dxa"/>
              <w:right w:w="45" w:type="dxa"/>
            </w:tcMar>
            <w:vAlign w:val="center"/>
          </w:tcPr>
          <w:p w14:paraId="4E8F7E5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71EDACA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1210811</w:t>
            </w:r>
          </w:p>
        </w:tc>
        <w:tc>
          <w:tcPr>
            <w:tcW w:w="851" w:type="dxa"/>
            <w:shd w:val="clear" w:color="auto" w:fill="FFFFFF"/>
            <w:tcMar>
              <w:top w:w="0" w:type="dxa"/>
              <w:left w:w="45" w:type="dxa"/>
              <w:bottom w:w="0" w:type="dxa"/>
              <w:right w:w="45" w:type="dxa"/>
            </w:tcMar>
            <w:vAlign w:val="center"/>
          </w:tcPr>
          <w:p w14:paraId="4604C0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F57264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0D648E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65C303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0574BD3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A8BAB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ACY68711</w:t>
            </w:r>
          </w:p>
        </w:tc>
        <w:tc>
          <w:tcPr>
            <w:tcW w:w="1843" w:type="dxa"/>
            <w:shd w:val="clear" w:color="auto" w:fill="FFFFFF"/>
            <w:tcMar>
              <w:top w:w="0" w:type="dxa"/>
              <w:left w:w="45" w:type="dxa"/>
              <w:bottom w:w="0" w:type="dxa"/>
              <w:right w:w="45" w:type="dxa"/>
            </w:tcMar>
            <w:vAlign w:val="center"/>
          </w:tcPr>
          <w:p w14:paraId="0B352F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Parasuta nigriceps</w:t>
            </w:r>
          </w:p>
        </w:tc>
      </w:tr>
      <w:tr w:rsidR="002F0825" w:rsidRPr="002F0825" w14:paraId="7FECCB39" w14:textId="77777777" w:rsidTr="002F0825">
        <w:trPr>
          <w:jc w:val="center"/>
        </w:trPr>
        <w:tc>
          <w:tcPr>
            <w:tcW w:w="709" w:type="dxa"/>
            <w:shd w:val="clear" w:color="auto" w:fill="FFFFFF"/>
            <w:tcMar>
              <w:top w:w="0" w:type="dxa"/>
              <w:left w:w="45" w:type="dxa"/>
              <w:bottom w:w="0" w:type="dxa"/>
              <w:right w:w="45" w:type="dxa"/>
            </w:tcMar>
            <w:vAlign w:val="center"/>
          </w:tcPr>
          <w:p w14:paraId="28C7D54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99</w:t>
            </w:r>
          </w:p>
        </w:tc>
        <w:tc>
          <w:tcPr>
            <w:tcW w:w="2977" w:type="dxa"/>
            <w:shd w:val="clear" w:color="auto" w:fill="FFFFFF"/>
            <w:tcMar>
              <w:top w:w="0" w:type="dxa"/>
              <w:left w:w="45" w:type="dxa"/>
              <w:bottom w:w="0" w:type="dxa"/>
              <w:right w:w="45" w:type="dxa"/>
            </w:tcMar>
            <w:vAlign w:val="center"/>
          </w:tcPr>
          <w:p w14:paraId="154EED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10086A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821053</w:t>
            </w:r>
          </w:p>
        </w:tc>
        <w:tc>
          <w:tcPr>
            <w:tcW w:w="851" w:type="dxa"/>
            <w:shd w:val="clear" w:color="auto" w:fill="FFFFFF"/>
            <w:tcMar>
              <w:top w:w="0" w:type="dxa"/>
              <w:left w:w="45" w:type="dxa"/>
              <w:bottom w:w="0" w:type="dxa"/>
              <w:right w:w="45" w:type="dxa"/>
            </w:tcMar>
            <w:vAlign w:val="center"/>
          </w:tcPr>
          <w:p w14:paraId="2DE550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14542C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691FB2B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001822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38E8953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DB0AC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AAB24834</w:t>
            </w:r>
          </w:p>
        </w:tc>
        <w:tc>
          <w:tcPr>
            <w:tcW w:w="1843" w:type="dxa"/>
            <w:shd w:val="clear" w:color="auto" w:fill="FFFFFF"/>
            <w:tcMar>
              <w:top w:w="0" w:type="dxa"/>
              <w:left w:w="45" w:type="dxa"/>
              <w:bottom w:w="0" w:type="dxa"/>
              <w:right w:w="45" w:type="dxa"/>
            </w:tcMar>
            <w:vAlign w:val="center"/>
          </w:tcPr>
          <w:p w14:paraId="0DD0021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2BE1FED8" w14:textId="77777777" w:rsidTr="002F0825">
        <w:trPr>
          <w:jc w:val="center"/>
        </w:trPr>
        <w:tc>
          <w:tcPr>
            <w:tcW w:w="709" w:type="dxa"/>
            <w:shd w:val="clear" w:color="auto" w:fill="FFFFFF"/>
            <w:tcMar>
              <w:top w:w="0" w:type="dxa"/>
              <w:left w:w="45" w:type="dxa"/>
              <w:bottom w:w="0" w:type="dxa"/>
              <w:right w:w="45" w:type="dxa"/>
            </w:tcMar>
            <w:vAlign w:val="center"/>
          </w:tcPr>
          <w:p w14:paraId="3A3D439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100</w:t>
            </w:r>
          </w:p>
        </w:tc>
        <w:tc>
          <w:tcPr>
            <w:tcW w:w="2977" w:type="dxa"/>
            <w:shd w:val="clear" w:color="auto" w:fill="FFFFFF"/>
            <w:tcMar>
              <w:top w:w="0" w:type="dxa"/>
              <w:left w:w="45" w:type="dxa"/>
              <w:bottom w:w="0" w:type="dxa"/>
              <w:right w:w="45" w:type="dxa"/>
            </w:tcMar>
            <w:vAlign w:val="center"/>
          </w:tcPr>
          <w:p w14:paraId="5B57CC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TRINITY_DN491_c1_g1</w:t>
            </w:r>
          </w:p>
        </w:tc>
        <w:tc>
          <w:tcPr>
            <w:tcW w:w="708" w:type="dxa"/>
            <w:gridSpan w:val="2"/>
            <w:shd w:val="clear" w:color="auto" w:fill="FFFFFF"/>
            <w:tcMar>
              <w:top w:w="0" w:type="dxa"/>
              <w:left w:w="45" w:type="dxa"/>
              <w:bottom w:w="0" w:type="dxa"/>
              <w:right w:w="45" w:type="dxa"/>
            </w:tcMar>
            <w:vAlign w:val="center"/>
          </w:tcPr>
          <w:p w14:paraId="5243BA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625587</w:t>
            </w:r>
          </w:p>
        </w:tc>
        <w:tc>
          <w:tcPr>
            <w:tcW w:w="851" w:type="dxa"/>
            <w:shd w:val="clear" w:color="auto" w:fill="FFFFFF"/>
            <w:tcMar>
              <w:top w:w="0" w:type="dxa"/>
              <w:left w:w="45" w:type="dxa"/>
              <w:bottom w:w="0" w:type="dxa"/>
              <w:right w:w="45" w:type="dxa"/>
            </w:tcMar>
            <w:vAlign w:val="center"/>
          </w:tcPr>
          <w:p w14:paraId="0B64CE0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5400A2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21.09418084</w:t>
            </w:r>
          </w:p>
        </w:tc>
        <w:tc>
          <w:tcPr>
            <w:tcW w:w="2268" w:type="dxa"/>
            <w:shd w:val="clear" w:color="auto" w:fill="4472C4"/>
            <w:tcMar>
              <w:top w:w="0" w:type="dxa"/>
              <w:left w:w="45" w:type="dxa"/>
              <w:bottom w:w="0" w:type="dxa"/>
              <w:right w:w="45" w:type="dxa"/>
            </w:tcMar>
            <w:vAlign w:val="center"/>
          </w:tcPr>
          <w:p w14:paraId="74D160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1F80C5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2A362749"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A8DDD9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BAC77655</w:t>
            </w:r>
          </w:p>
        </w:tc>
        <w:tc>
          <w:tcPr>
            <w:tcW w:w="1843" w:type="dxa"/>
            <w:shd w:val="clear" w:color="auto" w:fill="FFFFFF"/>
            <w:tcMar>
              <w:top w:w="0" w:type="dxa"/>
              <w:left w:w="45" w:type="dxa"/>
              <w:bottom w:w="0" w:type="dxa"/>
              <w:right w:w="45" w:type="dxa"/>
            </w:tcMar>
            <w:vAlign w:val="center"/>
          </w:tcPr>
          <w:p w14:paraId="2F7B651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flaviceps</w:t>
            </w:r>
          </w:p>
        </w:tc>
      </w:tr>
      <w:tr w:rsidR="002F0825" w:rsidRPr="002F0825" w14:paraId="0DAD8FA5" w14:textId="77777777" w:rsidTr="002F0825">
        <w:trPr>
          <w:jc w:val="center"/>
        </w:trPr>
        <w:tc>
          <w:tcPr>
            <w:tcW w:w="709" w:type="dxa"/>
            <w:shd w:val="clear" w:color="auto" w:fill="FFFFFF"/>
            <w:tcMar>
              <w:top w:w="0" w:type="dxa"/>
              <w:left w:w="45" w:type="dxa"/>
              <w:bottom w:w="0" w:type="dxa"/>
              <w:right w:w="45" w:type="dxa"/>
            </w:tcMar>
            <w:vAlign w:val="center"/>
          </w:tcPr>
          <w:p w14:paraId="17FA75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101</w:t>
            </w:r>
          </w:p>
        </w:tc>
        <w:tc>
          <w:tcPr>
            <w:tcW w:w="2977" w:type="dxa"/>
            <w:shd w:val="clear" w:color="auto" w:fill="FFFFFF"/>
            <w:tcMar>
              <w:top w:w="0" w:type="dxa"/>
              <w:left w:w="45" w:type="dxa"/>
              <w:bottom w:w="0" w:type="dxa"/>
              <w:right w:w="45" w:type="dxa"/>
            </w:tcMar>
            <w:vAlign w:val="center"/>
          </w:tcPr>
          <w:p w14:paraId="7E8D5C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102B220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31520</w:t>
            </w:r>
          </w:p>
        </w:tc>
        <w:tc>
          <w:tcPr>
            <w:tcW w:w="851" w:type="dxa"/>
            <w:shd w:val="clear" w:color="auto" w:fill="FFFFFF"/>
            <w:tcMar>
              <w:top w:w="0" w:type="dxa"/>
              <w:left w:w="45" w:type="dxa"/>
              <w:bottom w:w="0" w:type="dxa"/>
              <w:right w:w="45" w:type="dxa"/>
            </w:tcMar>
            <w:vAlign w:val="center"/>
          </w:tcPr>
          <w:p w14:paraId="61C5A4C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64F93F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65ECB9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458DDD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6E6F7F0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66928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ADF50037</w:t>
            </w:r>
          </w:p>
        </w:tc>
        <w:tc>
          <w:tcPr>
            <w:tcW w:w="1843" w:type="dxa"/>
            <w:shd w:val="clear" w:color="auto" w:fill="FFFFFF"/>
            <w:tcMar>
              <w:top w:w="0" w:type="dxa"/>
              <w:left w:w="45" w:type="dxa"/>
              <w:bottom w:w="0" w:type="dxa"/>
              <w:right w:w="45" w:type="dxa"/>
            </w:tcMar>
            <w:vAlign w:val="center"/>
          </w:tcPr>
          <w:p w14:paraId="4B3A11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flaviceps</w:t>
            </w:r>
          </w:p>
        </w:tc>
      </w:tr>
      <w:tr w:rsidR="002F0825" w:rsidRPr="002F0825" w14:paraId="79956429" w14:textId="77777777" w:rsidTr="002F0825">
        <w:trPr>
          <w:jc w:val="center"/>
        </w:trPr>
        <w:tc>
          <w:tcPr>
            <w:tcW w:w="709" w:type="dxa"/>
            <w:shd w:val="clear" w:color="auto" w:fill="FFFFFF"/>
            <w:tcMar>
              <w:top w:w="0" w:type="dxa"/>
              <w:left w:w="45" w:type="dxa"/>
              <w:bottom w:w="0" w:type="dxa"/>
              <w:right w:w="45" w:type="dxa"/>
            </w:tcMar>
            <w:vAlign w:val="center"/>
          </w:tcPr>
          <w:p w14:paraId="566C77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102</w:t>
            </w:r>
          </w:p>
        </w:tc>
        <w:tc>
          <w:tcPr>
            <w:tcW w:w="2977" w:type="dxa"/>
            <w:shd w:val="clear" w:color="auto" w:fill="FFFFFF"/>
            <w:tcMar>
              <w:top w:w="0" w:type="dxa"/>
              <w:left w:w="45" w:type="dxa"/>
              <w:bottom w:w="0" w:type="dxa"/>
              <w:right w:w="45" w:type="dxa"/>
            </w:tcMar>
            <w:vAlign w:val="center"/>
          </w:tcPr>
          <w:p w14:paraId="1A4251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7D4E218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18769</w:t>
            </w:r>
          </w:p>
        </w:tc>
        <w:tc>
          <w:tcPr>
            <w:tcW w:w="851" w:type="dxa"/>
            <w:shd w:val="clear" w:color="auto" w:fill="FFFFFF"/>
            <w:tcMar>
              <w:top w:w="0" w:type="dxa"/>
              <w:left w:w="45" w:type="dxa"/>
              <w:bottom w:w="0" w:type="dxa"/>
              <w:right w:w="45" w:type="dxa"/>
            </w:tcMar>
            <w:vAlign w:val="center"/>
          </w:tcPr>
          <w:p w14:paraId="396A155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w:t>
            </w:r>
          </w:p>
        </w:tc>
        <w:tc>
          <w:tcPr>
            <w:tcW w:w="1417" w:type="dxa"/>
            <w:shd w:val="clear" w:color="auto" w:fill="FFFFFF"/>
            <w:tcMar>
              <w:top w:w="0" w:type="dxa"/>
              <w:left w:w="45" w:type="dxa"/>
              <w:bottom w:w="0" w:type="dxa"/>
              <w:right w:w="45" w:type="dxa"/>
            </w:tcMar>
            <w:vAlign w:val="center"/>
          </w:tcPr>
          <w:p w14:paraId="35C23D1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77AD9C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5A56E6F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52E7D58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2F71A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ACY68711</w:t>
            </w:r>
          </w:p>
        </w:tc>
        <w:tc>
          <w:tcPr>
            <w:tcW w:w="1843" w:type="dxa"/>
            <w:shd w:val="clear" w:color="auto" w:fill="FFFFFF"/>
            <w:tcMar>
              <w:top w:w="0" w:type="dxa"/>
              <w:left w:w="45" w:type="dxa"/>
              <w:bottom w:w="0" w:type="dxa"/>
              <w:right w:w="45" w:type="dxa"/>
            </w:tcMar>
            <w:vAlign w:val="center"/>
          </w:tcPr>
          <w:p w14:paraId="7CCDAD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Parasuta nigriceps</w:t>
            </w:r>
          </w:p>
        </w:tc>
      </w:tr>
      <w:tr w:rsidR="002F0825" w:rsidRPr="002F0825" w14:paraId="43B20EB8" w14:textId="77777777" w:rsidTr="002F0825">
        <w:trPr>
          <w:jc w:val="center"/>
        </w:trPr>
        <w:tc>
          <w:tcPr>
            <w:tcW w:w="709" w:type="dxa"/>
            <w:shd w:val="clear" w:color="auto" w:fill="FFFFFF"/>
            <w:tcMar>
              <w:top w:w="0" w:type="dxa"/>
              <w:left w:w="45" w:type="dxa"/>
              <w:bottom w:w="0" w:type="dxa"/>
              <w:right w:w="45" w:type="dxa"/>
            </w:tcMar>
            <w:vAlign w:val="center"/>
          </w:tcPr>
          <w:p w14:paraId="733072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103</w:t>
            </w:r>
          </w:p>
        </w:tc>
        <w:tc>
          <w:tcPr>
            <w:tcW w:w="2977" w:type="dxa"/>
            <w:shd w:val="clear" w:color="auto" w:fill="FFFFFF"/>
            <w:tcMar>
              <w:top w:w="0" w:type="dxa"/>
              <w:left w:w="45" w:type="dxa"/>
              <w:bottom w:w="0" w:type="dxa"/>
              <w:right w:w="45" w:type="dxa"/>
            </w:tcMar>
            <w:vAlign w:val="center"/>
          </w:tcPr>
          <w:p w14:paraId="24B110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37DA37A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5123</w:t>
            </w:r>
          </w:p>
        </w:tc>
        <w:tc>
          <w:tcPr>
            <w:tcW w:w="851" w:type="dxa"/>
            <w:shd w:val="clear" w:color="auto" w:fill="FFFFFF"/>
            <w:tcMar>
              <w:top w:w="0" w:type="dxa"/>
              <w:left w:w="45" w:type="dxa"/>
              <w:bottom w:w="0" w:type="dxa"/>
              <w:right w:w="45" w:type="dxa"/>
            </w:tcMar>
            <w:vAlign w:val="center"/>
          </w:tcPr>
          <w:p w14:paraId="499519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80C4A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0A87A09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102838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721F18F9"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E0E0B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ACY68711</w:t>
            </w:r>
          </w:p>
        </w:tc>
        <w:tc>
          <w:tcPr>
            <w:tcW w:w="1843" w:type="dxa"/>
            <w:shd w:val="clear" w:color="auto" w:fill="FFFFFF"/>
            <w:tcMar>
              <w:top w:w="0" w:type="dxa"/>
              <w:left w:w="45" w:type="dxa"/>
              <w:bottom w:w="0" w:type="dxa"/>
              <w:right w:w="45" w:type="dxa"/>
            </w:tcMar>
            <w:vAlign w:val="center"/>
          </w:tcPr>
          <w:p w14:paraId="6BD0C8B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Parasuta nigriceps</w:t>
            </w:r>
          </w:p>
        </w:tc>
      </w:tr>
      <w:tr w:rsidR="002F0825" w:rsidRPr="002F0825" w14:paraId="7B2A195D" w14:textId="77777777" w:rsidTr="002F0825">
        <w:trPr>
          <w:jc w:val="center"/>
        </w:trPr>
        <w:tc>
          <w:tcPr>
            <w:tcW w:w="709" w:type="dxa"/>
            <w:shd w:val="clear" w:color="auto" w:fill="FFFFFF"/>
            <w:tcMar>
              <w:top w:w="0" w:type="dxa"/>
              <w:left w:w="45" w:type="dxa"/>
              <w:bottom w:w="0" w:type="dxa"/>
              <w:right w:w="45" w:type="dxa"/>
            </w:tcMar>
            <w:vAlign w:val="center"/>
          </w:tcPr>
          <w:p w14:paraId="20EB7F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104</w:t>
            </w:r>
          </w:p>
        </w:tc>
        <w:tc>
          <w:tcPr>
            <w:tcW w:w="2977" w:type="dxa"/>
            <w:shd w:val="clear" w:color="auto" w:fill="FFFFFF"/>
            <w:tcMar>
              <w:top w:w="0" w:type="dxa"/>
              <w:left w:w="45" w:type="dxa"/>
              <w:bottom w:w="0" w:type="dxa"/>
              <w:right w:w="45" w:type="dxa"/>
            </w:tcMar>
            <w:vAlign w:val="center"/>
          </w:tcPr>
          <w:p w14:paraId="058E4A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3EC9CFA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1819</w:t>
            </w:r>
          </w:p>
        </w:tc>
        <w:tc>
          <w:tcPr>
            <w:tcW w:w="851" w:type="dxa"/>
            <w:shd w:val="clear" w:color="auto" w:fill="FFFFFF"/>
            <w:tcMar>
              <w:top w:w="0" w:type="dxa"/>
              <w:left w:w="45" w:type="dxa"/>
              <w:bottom w:w="0" w:type="dxa"/>
              <w:right w:w="45" w:type="dxa"/>
            </w:tcMar>
            <w:vAlign w:val="center"/>
          </w:tcPr>
          <w:p w14:paraId="5F2FF8E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E6CC1C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3D5400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5AADF52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5EA2E1D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9BEB49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ADF50037</w:t>
            </w:r>
          </w:p>
        </w:tc>
        <w:tc>
          <w:tcPr>
            <w:tcW w:w="1843" w:type="dxa"/>
            <w:shd w:val="clear" w:color="auto" w:fill="FFFFFF"/>
            <w:tcMar>
              <w:top w:w="0" w:type="dxa"/>
              <w:left w:w="45" w:type="dxa"/>
              <w:bottom w:w="0" w:type="dxa"/>
              <w:right w:w="45" w:type="dxa"/>
            </w:tcMar>
            <w:vAlign w:val="center"/>
          </w:tcPr>
          <w:p w14:paraId="1422191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flaviceps</w:t>
            </w:r>
          </w:p>
        </w:tc>
      </w:tr>
      <w:tr w:rsidR="002F0825" w:rsidRPr="002F0825" w14:paraId="775B5BD3" w14:textId="77777777" w:rsidTr="002F0825">
        <w:trPr>
          <w:jc w:val="center"/>
        </w:trPr>
        <w:tc>
          <w:tcPr>
            <w:tcW w:w="709" w:type="dxa"/>
            <w:shd w:val="clear" w:color="auto" w:fill="FFFFFF"/>
            <w:tcMar>
              <w:top w:w="0" w:type="dxa"/>
              <w:left w:w="45" w:type="dxa"/>
              <w:bottom w:w="0" w:type="dxa"/>
              <w:right w:w="45" w:type="dxa"/>
            </w:tcMar>
            <w:vAlign w:val="center"/>
          </w:tcPr>
          <w:p w14:paraId="191C0E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105</w:t>
            </w:r>
          </w:p>
        </w:tc>
        <w:tc>
          <w:tcPr>
            <w:tcW w:w="2977" w:type="dxa"/>
            <w:shd w:val="clear" w:color="auto" w:fill="FFFFFF"/>
            <w:tcMar>
              <w:top w:w="0" w:type="dxa"/>
              <w:left w:w="45" w:type="dxa"/>
              <w:bottom w:w="0" w:type="dxa"/>
              <w:right w:w="45" w:type="dxa"/>
            </w:tcMar>
            <w:vAlign w:val="center"/>
          </w:tcPr>
          <w:p w14:paraId="64767E6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30DB43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721</w:t>
            </w:r>
          </w:p>
        </w:tc>
        <w:tc>
          <w:tcPr>
            <w:tcW w:w="851" w:type="dxa"/>
            <w:shd w:val="clear" w:color="auto" w:fill="FFFFFF"/>
            <w:tcMar>
              <w:top w:w="0" w:type="dxa"/>
              <w:left w:w="45" w:type="dxa"/>
              <w:bottom w:w="0" w:type="dxa"/>
              <w:right w:w="45" w:type="dxa"/>
            </w:tcMar>
            <w:vAlign w:val="center"/>
          </w:tcPr>
          <w:p w14:paraId="66CBA7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DE610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6E0D21C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08D5E9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116B801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41D826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ADF50037</w:t>
            </w:r>
          </w:p>
        </w:tc>
        <w:tc>
          <w:tcPr>
            <w:tcW w:w="1843" w:type="dxa"/>
            <w:shd w:val="clear" w:color="auto" w:fill="FFFFFF"/>
            <w:tcMar>
              <w:top w:w="0" w:type="dxa"/>
              <w:left w:w="45" w:type="dxa"/>
              <w:bottom w:w="0" w:type="dxa"/>
              <w:right w:w="45" w:type="dxa"/>
            </w:tcMar>
            <w:vAlign w:val="center"/>
          </w:tcPr>
          <w:p w14:paraId="5B200B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flaviceps</w:t>
            </w:r>
          </w:p>
        </w:tc>
      </w:tr>
      <w:tr w:rsidR="002F0825" w:rsidRPr="002F0825" w14:paraId="17E92F62" w14:textId="77777777" w:rsidTr="002F0825">
        <w:trPr>
          <w:jc w:val="center"/>
        </w:trPr>
        <w:tc>
          <w:tcPr>
            <w:tcW w:w="709" w:type="dxa"/>
            <w:shd w:val="clear" w:color="auto" w:fill="FFFFFF"/>
            <w:tcMar>
              <w:top w:w="0" w:type="dxa"/>
              <w:left w:w="45" w:type="dxa"/>
              <w:bottom w:w="0" w:type="dxa"/>
              <w:right w:w="45" w:type="dxa"/>
            </w:tcMar>
            <w:vAlign w:val="center"/>
          </w:tcPr>
          <w:p w14:paraId="06DEB0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106</w:t>
            </w:r>
          </w:p>
        </w:tc>
        <w:tc>
          <w:tcPr>
            <w:tcW w:w="2977" w:type="dxa"/>
            <w:shd w:val="clear" w:color="auto" w:fill="FFFFFF"/>
            <w:tcMar>
              <w:top w:w="0" w:type="dxa"/>
              <w:left w:w="45" w:type="dxa"/>
              <w:bottom w:w="0" w:type="dxa"/>
              <w:right w:w="45" w:type="dxa"/>
            </w:tcMar>
            <w:vAlign w:val="center"/>
          </w:tcPr>
          <w:p w14:paraId="283377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596E28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473</w:t>
            </w:r>
          </w:p>
        </w:tc>
        <w:tc>
          <w:tcPr>
            <w:tcW w:w="851" w:type="dxa"/>
            <w:shd w:val="clear" w:color="auto" w:fill="FFFFFF"/>
            <w:tcMar>
              <w:top w:w="0" w:type="dxa"/>
              <w:left w:w="45" w:type="dxa"/>
              <w:bottom w:w="0" w:type="dxa"/>
              <w:right w:w="45" w:type="dxa"/>
            </w:tcMar>
            <w:vAlign w:val="center"/>
          </w:tcPr>
          <w:p w14:paraId="720DAA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191</w:t>
            </w:r>
          </w:p>
        </w:tc>
        <w:tc>
          <w:tcPr>
            <w:tcW w:w="1417" w:type="dxa"/>
            <w:shd w:val="clear" w:color="auto" w:fill="FFFFFF"/>
            <w:tcMar>
              <w:top w:w="0" w:type="dxa"/>
              <w:left w:w="45" w:type="dxa"/>
              <w:bottom w:w="0" w:type="dxa"/>
              <w:right w:w="45" w:type="dxa"/>
            </w:tcMar>
            <w:vAlign w:val="center"/>
          </w:tcPr>
          <w:p w14:paraId="1161527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5DA5086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1F3F3BB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57E2CA7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27D77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AAB24834</w:t>
            </w:r>
          </w:p>
        </w:tc>
        <w:tc>
          <w:tcPr>
            <w:tcW w:w="1843" w:type="dxa"/>
            <w:shd w:val="clear" w:color="auto" w:fill="FFFFFF"/>
            <w:tcMar>
              <w:top w:w="0" w:type="dxa"/>
              <w:left w:w="45" w:type="dxa"/>
              <w:bottom w:w="0" w:type="dxa"/>
              <w:right w:w="45" w:type="dxa"/>
            </w:tcMar>
            <w:vAlign w:val="center"/>
          </w:tcPr>
          <w:p w14:paraId="127119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fasciatus</w:t>
            </w:r>
          </w:p>
        </w:tc>
      </w:tr>
      <w:tr w:rsidR="002F0825" w:rsidRPr="002F0825" w14:paraId="3F10C84B" w14:textId="77777777" w:rsidTr="002F0825">
        <w:trPr>
          <w:jc w:val="center"/>
        </w:trPr>
        <w:tc>
          <w:tcPr>
            <w:tcW w:w="709" w:type="dxa"/>
            <w:shd w:val="clear" w:color="auto" w:fill="FFFFFF"/>
            <w:tcMar>
              <w:top w:w="0" w:type="dxa"/>
              <w:left w:w="45" w:type="dxa"/>
              <w:bottom w:w="0" w:type="dxa"/>
              <w:right w:w="45" w:type="dxa"/>
            </w:tcMar>
            <w:vAlign w:val="center"/>
          </w:tcPr>
          <w:p w14:paraId="67CB92B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107</w:t>
            </w:r>
          </w:p>
        </w:tc>
        <w:tc>
          <w:tcPr>
            <w:tcW w:w="2977" w:type="dxa"/>
            <w:shd w:val="clear" w:color="auto" w:fill="FFFFFF"/>
            <w:tcMar>
              <w:top w:w="0" w:type="dxa"/>
              <w:left w:w="45" w:type="dxa"/>
              <w:bottom w:w="0" w:type="dxa"/>
              <w:right w:w="45" w:type="dxa"/>
            </w:tcMar>
            <w:vAlign w:val="center"/>
          </w:tcPr>
          <w:p w14:paraId="07C7BD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TRINITY_DN7320_c0_g1</w:t>
            </w:r>
          </w:p>
        </w:tc>
        <w:tc>
          <w:tcPr>
            <w:tcW w:w="708" w:type="dxa"/>
            <w:gridSpan w:val="2"/>
            <w:shd w:val="clear" w:color="auto" w:fill="FFFFFF"/>
            <w:tcMar>
              <w:top w:w="0" w:type="dxa"/>
              <w:left w:w="45" w:type="dxa"/>
              <w:bottom w:w="0" w:type="dxa"/>
              <w:right w:w="45" w:type="dxa"/>
            </w:tcMar>
            <w:vAlign w:val="center"/>
          </w:tcPr>
          <w:p w14:paraId="14BF08D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111</w:t>
            </w:r>
          </w:p>
        </w:tc>
        <w:tc>
          <w:tcPr>
            <w:tcW w:w="851" w:type="dxa"/>
            <w:shd w:val="clear" w:color="auto" w:fill="FFFFFF"/>
            <w:tcMar>
              <w:top w:w="0" w:type="dxa"/>
              <w:left w:w="45" w:type="dxa"/>
              <w:bottom w:w="0" w:type="dxa"/>
              <w:right w:w="45" w:type="dxa"/>
            </w:tcMar>
            <w:vAlign w:val="center"/>
          </w:tcPr>
          <w:p w14:paraId="7FC1D7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A731FF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3.207965507</w:t>
            </w:r>
          </w:p>
        </w:tc>
        <w:tc>
          <w:tcPr>
            <w:tcW w:w="2268" w:type="dxa"/>
            <w:shd w:val="clear" w:color="auto" w:fill="4472C4"/>
            <w:tcMar>
              <w:top w:w="0" w:type="dxa"/>
              <w:left w:w="45" w:type="dxa"/>
              <w:bottom w:w="0" w:type="dxa"/>
              <w:right w:w="45" w:type="dxa"/>
            </w:tcMar>
            <w:vAlign w:val="center"/>
          </w:tcPr>
          <w:p w14:paraId="3D9ECB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0FFF6B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54BB7B9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7801D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LAA68819</w:t>
            </w:r>
          </w:p>
        </w:tc>
        <w:tc>
          <w:tcPr>
            <w:tcW w:w="1843" w:type="dxa"/>
            <w:shd w:val="clear" w:color="auto" w:fill="FFFFFF"/>
            <w:tcMar>
              <w:top w:w="0" w:type="dxa"/>
              <w:left w:w="45" w:type="dxa"/>
              <w:bottom w:w="0" w:type="dxa"/>
              <w:right w:w="45" w:type="dxa"/>
            </w:tcMar>
            <w:vAlign w:val="center"/>
          </w:tcPr>
          <w:p w14:paraId="490AD16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lemniscatus</w:t>
            </w:r>
          </w:p>
        </w:tc>
      </w:tr>
      <w:tr w:rsidR="002F0825" w:rsidRPr="002F0825" w14:paraId="3783A61F" w14:textId="77777777" w:rsidTr="002F0825">
        <w:trPr>
          <w:jc w:val="center"/>
        </w:trPr>
        <w:tc>
          <w:tcPr>
            <w:tcW w:w="709" w:type="dxa"/>
            <w:shd w:val="clear" w:color="auto" w:fill="FFFFFF"/>
            <w:tcMar>
              <w:top w:w="0" w:type="dxa"/>
              <w:left w:w="45" w:type="dxa"/>
              <w:bottom w:w="0" w:type="dxa"/>
              <w:right w:w="45" w:type="dxa"/>
            </w:tcMar>
            <w:vAlign w:val="center"/>
          </w:tcPr>
          <w:p w14:paraId="01E0B79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108</w:t>
            </w:r>
          </w:p>
        </w:tc>
        <w:tc>
          <w:tcPr>
            <w:tcW w:w="2977" w:type="dxa"/>
            <w:shd w:val="clear" w:color="auto" w:fill="FFFFFF"/>
            <w:tcMar>
              <w:top w:w="0" w:type="dxa"/>
              <w:left w:w="45" w:type="dxa"/>
              <w:bottom w:w="0" w:type="dxa"/>
              <w:right w:w="45" w:type="dxa"/>
            </w:tcMar>
            <w:vAlign w:val="center"/>
          </w:tcPr>
          <w:p w14:paraId="24F00D9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TRINITY_DN117_c4_g1</w:t>
            </w:r>
          </w:p>
        </w:tc>
        <w:tc>
          <w:tcPr>
            <w:tcW w:w="708" w:type="dxa"/>
            <w:gridSpan w:val="2"/>
            <w:shd w:val="clear" w:color="auto" w:fill="FFFFFF"/>
            <w:tcMar>
              <w:top w:w="0" w:type="dxa"/>
              <w:left w:w="45" w:type="dxa"/>
              <w:bottom w:w="0" w:type="dxa"/>
              <w:right w:w="45" w:type="dxa"/>
            </w:tcMar>
            <w:vAlign w:val="center"/>
          </w:tcPr>
          <w:p w14:paraId="2846761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106</w:t>
            </w:r>
          </w:p>
        </w:tc>
        <w:tc>
          <w:tcPr>
            <w:tcW w:w="851" w:type="dxa"/>
            <w:shd w:val="clear" w:color="auto" w:fill="FFFFFF"/>
            <w:tcMar>
              <w:top w:w="0" w:type="dxa"/>
              <w:left w:w="45" w:type="dxa"/>
              <w:bottom w:w="0" w:type="dxa"/>
              <w:right w:w="45" w:type="dxa"/>
            </w:tcMar>
            <w:vAlign w:val="center"/>
          </w:tcPr>
          <w:p w14:paraId="322CE9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w:t>
            </w:r>
          </w:p>
        </w:tc>
        <w:tc>
          <w:tcPr>
            <w:tcW w:w="1417" w:type="dxa"/>
            <w:shd w:val="clear" w:color="auto" w:fill="FFFFFF"/>
            <w:tcMar>
              <w:top w:w="0" w:type="dxa"/>
              <w:left w:w="45" w:type="dxa"/>
              <w:bottom w:w="0" w:type="dxa"/>
              <w:right w:w="45" w:type="dxa"/>
            </w:tcMar>
            <w:vAlign w:val="center"/>
          </w:tcPr>
          <w:p w14:paraId="0010810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13.23957567</w:t>
            </w:r>
          </w:p>
        </w:tc>
        <w:tc>
          <w:tcPr>
            <w:tcW w:w="2268" w:type="dxa"/>
            <w:shd w:val="clear" w:color="auto" w:fill="4472C4"/>
            <w:tcMar>
              <w:top w:w="0" w:type="dxa"/>
              <w:left w:w="45" w:type="dxa"/>
              <w:bottom w:w="0" w:type="dxa"/>
              <w:right w:w="45" w:type="dxa"/>
            </w:tcMar>
            <w:vAlign w:val="center"/>
          </w:tcPr>
          <w:p w14:paraId="1433DE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PLA2</w:t>
            </w:r>
          </w:p>
        </w:tc>
        <w:tc>
          <w:tcPr>
            <w:tcW w:w="993" w:type="dxa"/>
            <w:shd w:val="clear" w:color="auto" w:fill="CCCCCC"/>
            <w:tcMar>
              <w:top w:w="0" w:type="dxa"/>
              <w:left w:w="45" w:type="dxa"/>
              <w:bottom w:w="0" w:type="dxa"/>
              <w:right w:w="45" w:type="dxa"/>
            </w:tcMar>
            <w:vAlign w:val="center"/>
          </w:tcPr>
          <w:p w14:paraId="24DEB0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4472C4"/>
            <w:tcMar>
              <w:top w:w="0" w:type="dxa"/>
              <w:left w:w="45" w:type="dxa"/>
              <w:bottom w:w="0" w:type="dxa"/>
              <w:right w:w="45" w:type="dxa"/>
            </w:tcMar>
            <w:vAlign w:val="center"/>
          </w:tcPr>
          <w:p w14:paraId="0E1A6BD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6A7DA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ACY68711</w:t>
            </w:r>
          </w:p>
        </w:tc>
        <w:tc>
          <w:tcPr>
            <w:tcW w:w="1843" w:type="dxa"/>
            <w:shd w:val="clear" w:color="auto" w:fill="FFFFFF"/>
            <w:tcMar>
              <w:top w:w="0" w:type="dxa"/>
              <w:left w:w="45" w:type="dxa"/>
              <w:bottom w:w="0" w:type="dxa"/>
              <w:right w:w="45" w:type="dxa"/>
            </w:tcMar>
            <w:vAlign w:val="center"/>
          </w:tcPr>
          <w:p w14:paraId="10696C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Parasuta nigriceps</w:t>
            </w:r>
          </w:p>
        </w:tc>
      </w:tr>
      <w:tr w:rsidR="002F0825" w:rsidRPr="002F0825" w14:paraId="5A9E9C04" w14:textId="77777777" w:rsidTr="002F0825">
        <w:trPr>
          <w:jc w:val="center"/>
        </w:trPr>
        <w:tc>
          <w:tcPr>
            <w:tcW w:w="709" w:type="dxa"/>
            <w:shd w:val="clear" w:color="auto" w:fill="FFFFFF"/>
            <w:tcMar>
              <w:top w:w="0" w:type="dxa"/>
              <w:left w:w="45" w:type="dxa"/>
              <w:bottom w:w="0" w:type="dxa"/>
              <w:right w:w="45" w:type="dxa"/>
            </w:tcMar>
            <w:vAlign w:val="center"/>
          </w:tcPr>
          <w:p w14:paraId="5088C2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109</w:t>
            </w:r>
          </w:p>
        </w:tc>
        <w:tc>
          <w:tcPr>
            <w:tcW w:w="2977" w:type="dxa"/>
            <w:shd w:val="clear" w:color="auto" w:fill="FFFFFF"/>
            <w:tcMar>
              <w:top w:w="0" w:type="dxa"/>
              <w:left w:w="45" w:type="dxa"/>
              <w:bottom w:w="0" w:type="dxa"/>
              <w:right w:w="45" w:type="dxa"/>
            </w:tcMar>
            <w:vAlign w:val="center"/>
          </w:tcPr>
          <w:p w14:paraId="29A1A2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TRINITY_DN839_c0_g1</w:t>
            </w:r>
          </w:p>
        </w:tc>
        <w:tc>
          <w:tcPr>
            <w:tcW w:w="708" w:type="dxa"/>
            <w:gridSpan w:val="2"/>
            <w:shd w:val="clear" w:color="auto" w:fill="FFFFFF"/>
            <w:tcMar>
              <w:top w:w="0" w:type="dxa"/>
              <w:left w:w="45" w:type="dxa"/>
              <w:bottom w:w="0" w:type="dxa"/>
              <w:right w:w="45" w:type="dxa"/>
            </w:tcMar>
            <w:vAlign w:val="center"/>
          </w:tcPr>
          <w:p w14:paraId="38D449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22859</w:t>
            </w:r>
          </w:p>
        </w:tc>
        <w:tc>
          <w:tcPr>
            <w:tcW w:w="851" w:type="dxa"/>
            <w:shd w:val="clear" w:color="auto" w:fill="FFFFFF"/>
            <w:tcMar>
              <w:top w:w="0" w:type="dxa"/>
              <w:left w:w="45" w:type="dxa"/>
              <w:bottom w:w="0" w:type="dxa"/>
              <w:right w:w="45" w:type="dxa"/>
            </w:tcMar>
            <w:vAlign w:val="center"/>
          </w:tcPr>
          <w:p w14:paraId="431400E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17446A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8.996722072</w:t>
            </w:r>
          </w:p>
        </w:tc>
        <w:tc>
          <w:tcPr>
            <w:tcW w:w="2268" w:type="dxa"/>
            <w:shd w:val="clear" w:color="auto" w:fill="00B0F0"/>
            <w:tcMar>
              <w:top w:w="0" w:type="dxa"/>
              <w:left w:w="45" w:type="dxa"/>
              <w:bottom w:w="0" w:type="dxa"/>
              <w:right w:w="45" w:type="dxa"/>
            </w:tcMar>
            <w:vAlign w:val="center"/>
          </w:tcPr>
          <w:p w14:paraId="14C69A1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PLB</w:t>
            </w:r>
          </w:p>
        </w:tc>
        <w:tc>
          <w:tcPr>
            <w:tcW w:w="993" w:type="dxa"/>
            <w:shd w:val="clear" w:color="auto" w:fill="CCCCCC"/>
            <w:tcMar>
              <w:top w:w="0" w:type="dxa"/>
              <w:left w:w="45" w:type="dxa"/>
              <w:bottom w:w="0" w:type="dxa"/>
              <w:right w:w="45" w:type="dxa"/>
            </w:tcMar>
            <w:vAlign w:val="center"/>
          </w:tcPr>
          <w:p w14:paraId="2211DA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val="restart"/>
            <w:shd w:val="clear" w:color="auto" w:fill="00B0F0"/>
            <w:tcMar>
              <w:top w:w="0" w:type="dxa"/>
              <w:left w:w="45" w:type="dxa"/>
              <w:bottom w:w="0" w:type="dxa"/>
              <w:right w:w="45" w:type="dxa"/>
            </w:tcMar>
            <w:vAlign w:val="center"/>
          </w:tcPr>
          <w:p w14:paraId="21F4021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0.38%</w:t>
            </w:r>
          </w:p>
        </w:tc>
        <w:tc>
          <w:tcPr>
            <w:tcW w:w="1559" w:type="dxa"/>
            <w:shd w:val="clear" w:color="auto" w:fill="FFFFFF"/>
            <w:tcMar>
              <w:top w:w="0" w:type="dxa"/>
              <w:left w:w="45" w:type="dxa"/>
              <w:bottom w:w="0" w:type="dxa"/>
              <w:right w:w="45" w:type="dxa"/>
            </w:tcMar>
            <w:vAlign w:val="center"/>
          </w:tcPr>
          <w:p w14:paraId="290155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ACR78473</w:t>
            </w:r>
          </w:p>
        </w:tc>
        <w:tc>
          <w:tcPr>
            <w:tcW w:w="1843" w:type="dxa"/>
            <w:shd w:val="clear" w:color="auto" w:fill="FFFFFF"/>
            <w:tcMar>
              <w:top w:w="0" w:type="dxa"/>
              <w:left w:w="45" w:type="dxa"/>
              <w:bottom w:w="0" w:type="dxa"/>
              <w:right w:w="45" w:type="dxa"/>
            </w:tcMar>
            <w:vAlign w:val="center"/>
          </w:tcPr>
          <w:p w14:paraId="3344347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13E57CD1" w14:textId="77777777" w:rsidTr="002F0825">
        <w:trPr>
          <w:jc w:val="center"/>
        </w:trPr>
        <w:tc>
          <w:tcPr>
            <w:tcW w:w="709" w:type="dxa"/>
            <w:shd w:val="clear" w:color="auto" w:fill="FFFFFF"/>
            <w:tcMar>
              <w:top w:w="0" w:type="dxa"/>
              <w:left w:w="45" w:type="dxa"/>
              <w:bottom w:w="0" w:type="dxa"/>
              <w:right w:w="45" w:type="dxa"/>
            </w:tcMar>
            <w:vAlign w:val="center"/>
          </w:tcPr>
          <w:p w14:paraId="11D421E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110</w:t>
            </w:r>
          </w:p>
        </w:tc>
        <w:tc>
          <w:tcPr>
            <w:tcW w:w="2977" w:type="dxa"/>
            <w:shd w:val="clear" w:color="auto" w:fill="FFFFFF"/>
            <w:tcMar>
              <w:top w:w="0" w:type="dxa"/>
              <w:left w:w="45" w:type="dxa"/>
              <w:bottom w:w="0" w:type="dxa"/>
              <w:right w:w="45" w:type="dxa"/>
            </w:tcMar>
            <w:vAlign w:val="center"/>
          </w:tcPr>
          <w:p w14:paraId="1225ED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TRINITY_DN839_c0_g1</w:t>
            </w:r>
          </w:p>
        </w:tc>
        <w:tc>
          <w:tcPr>
            <w:tcW w:w="708" w:type="dxa"/>
            <w:gridSpan w:val="2"/>
            <w:shd w:val="clear" w:color="auto" w:fill="FFFFFF"/>
            <w:tcMar>
              <w:top w:w="0" w:type="dxa"/>
              <w:left w:w="45" w:type="dxa"/>
              <w:bottom w:w="0" w:type="dxa"/>
              <w:right w:w="45" w:type="dxa"/>
            </w:tcMar>
            <w:vAlign w:val="center"/>
          </w:tcPr>
          <w:p w14:paraId="5410F7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19491</w:t>
            </w:r>
          </w:p>
        </w:tc>
        <w:tc>
          <w:tcPr>
            <w:tcW w:w="851" w:type="dxa"/>
            <w:shd w:val="clear" w:color="auto" w:fill="FFFFFF"/>
            <w:tcMar>
              <w:top w:w="0" w:type="dxa"/>
              <w:left w:w="45" w:type="dxa"/>
              <w:bottom w:w="0" w:type="dxa"/>
              <w:right w:w="45" w:type="dxa"/>
            </w:tcMar>
            <w:vAlign w:val="center"/>
          </w:tcPr>
          <w:p w14:paraId="2A0467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29</w:t>
            </w:r>
          </w:p>
        </w:tc>
        <w:tc>
          <w:tcPr>
            <w:tcW w:w="1417" w:type="dxa"/>
            <w:shd w:val="clear" w:color="auto" w:fill="FFFFFF"/>
            <w:tcMar>
              <w:top w:w="0" w:type="dxa"/>
              <w:left w:w="45" w:type="dxa"/>
              <w:bottom w:w="0" w:type="dxa"/>
              <w:right w:w="45" w:type="dxa"/>
            </w:tcMar>
            <w:vAlign w:val="center"/>
          </w:tcPr>
          <w:p w14:paraId="05F679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8.996722072</w:t>
            </w:r>
          </w:p>
        </w:tc>
        <w:tc>
          <w:tcPr>
            <w:tcW w:w="2268" w:type="dxa"/>
            <w:shd w:val="clear" w:color="auto" w:fill="00B0F0"/>
            <w:tcMar>
              <w:top w:w="0" w:type="dxa"/>
              <w:left w:w="45" w:type="dxa"/>
              <w:bottom w:w="0" w:type="dxa"/>
              <w:right w:w="45" w:type="dxa"/>
            </w:tcMar>
            <w:vAlign w:val="center"/>
          </w:tcPr>
          <w:p w14:paraId="5BAD27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PLB</w:t>
            </w:r>
          </w:p>
        </w:tc>
        <w:tc>
          <w:tcPr>
            <w:tcW w:w="993" w:type="dxa"/>
            <w:shd w:val="clear" w:color="auto" w:fill="CCCCCC"/>
            <w:tcMar>
              <w:top w:w="0" w:type="dxa"/>
              <w:left w:w="45" w:type="dxa"/>
              <w:bottom w:w="0" w:type="dxa"/>
              <w:right w:w="45" w:type="dxa"/>
            </w:tcMar>
            <w:vAlign w:val="center"/>
          </w:tcPr>
          <w:p w14:paraId="1CC44B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00B0F0"/>
            <w:tcMar>
              <w:top w:w="0" w:type="dxa"/>
              <w:left w:w="45" w:type="dxa"/>
              <w:bottom w:w="0" w:type="dxa"/>
              <w:right w:w="45" w:type="dxa"/>
            </w:tcMar>
            <w:vAlign w:val="center"/>
          </w:tcPr>
          <w:p w14:paraId="31A387D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9A025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XP_026553321</w:t>
            </w:r>
          </w:p>
        </w:tc>
        <w:tc>
          <w:tcPr>
            <w:tcW w:w="1843" w:type="dxa"/>
            <w:shd w:val="clear" w:color="auto" w:fill="FFFFFF"/>
            <w:tcMar>
              <w:top w:w="0" w:type="dxa"/>
              <w:left w:w="45" w:type="dxa"/>
              <w:bottom w:w="0" w:type="dxa"/>
              <w:right w:w="45" w:type="dxa"/>
            </w:tcMar>
            <w:vAlign w:val="center"/>
          </w:tcPr>
          <w:p w14:paraId="3FCC18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3E7E2C15" w14:textId="77777777" w:rsidTr="002F0825">
        <w:trPr>
          <w:jc w:val="center"/>
        </w:trPr>
        <w:tc>
          <w:tcPr>
            <w:tcW w:w="709" w:type="dxa"/>
            <w:shd w:val="clear" w:color="auto" w:fill="FFFFFF"/>
            <w:tcMar>
              <w:top w:w="0" w:type="dxa"/>
              <w:left w:w="45" w:type="dxa"/>
              <w:bottom w:w="0" w:type="dxa"/>
              <w:right w:w="45" w:type="dxa"/>
            </w:tcMar>
            <w:vAlign w:val="center"/>
          </w:tcPr>
          <w:p w14:paraId="65F2184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111</w:t>
            </w:r>
          </w:p>
        </w:tc>
        <w:tc>
          <w:tcPr>
            <w:tcW w:w="2977" w:type="dxa"/>
            <w:shd w:val="clear" w:color="auto" w:fill="FFFFFF"/>
            <w:tcMar>
              <w:top w:w="0" w:type="dxa"/>
              <w:left w:w="45" w:type="dxa"/>
              <w:bottom w:w="0" w:type="dxa"/>
              <w:right w:w="45" w:type="dxa"/>
            </w:tcMar>
            <w:vAlign w:val="center"/>
          </w:tcPr>
          <w:p w14:paraId="139AE2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TRINITY_DN839_c0_g1</w:t>
            </w:r>
          </w:p>
        </w:tc>
        <w:tc>
          <w:tcPr>
            <w:tcW w:w="708" w:type="dxa"/>
            <w:gridSpan w:val="2"/>
            <w:shd w:val="clear" w:color="auto" w:fill="FFFFFF"/>
            <w:tcMar>
              <w:top w:w="0" w:type="dxa"/>
              <w:left w:w="45" w:type="dxa"/>
              <w:bottom w:w="0" w:type="dxa"/>
              <w:right w:w="45" w:type="dxa"/>
            </w:tcMar>
            <w:vAlign w:val="center"/>
          </w:tcPr>
          <w:p w14:paraId="37E44F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16903</w:t>
            </w:r>
          </w:p>
        </w:tc>
        <w:tc>
          <w:tcPr>
            <w:tcW w:w="851" w:type="dxa"/>
            <w:shd w:val="clear" w:color="auto" w:fill="FFFFFF"/>
            <w:tcMar>
              <w:top w:w="0" w:type="dxa"/>
              <w:left w:w="45" w:type="dxa"/>
              <w:bottom w:w="0" w:type="dxa"/>
              <w:right w:w="45" w:type="dxa"/>
            </w:tcMar>
            <w:vAlign w:val="center"/>
          </w:tcPr>
          <w:p w14:paraId="4CD1DD4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289</w:t>
            </w:r>
          </w:p>
        </w:tc>
        <w:tc>
          <w:tcPr>
            <w:tcW w:w="1417" w:type="dxa"/>
            <w:shd w:val="clear" w:color="auto" w:fill="FFFFFF"/>
            <w:tcMar>
              <w:top w:w="0" w:type="dxa"/>
              <w:left w:w="45" w:type="dxa"/>
              <w:bottom w:w="0" w:type="dxa"/>
              <w:right w:w="45" w:type="dxa"/>
            </w:tcMar>
            <w:vAlign w:val="center"/>
          </w:tcPr>
          <w:p w14:paraId="2A225A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8.996722072</w:t>
            </w:r>
          </w:p>
        </w:tc>
        <w:tc>
          <w:tcPr>
            <w:tcW w:w="2268" w:type="dxa"/>
            <w:shd w:val="clear" w:color="auto" w:fill="00B0F0"/>
            <w:tcMar>
              <w:top w:w="0" w:type="dxa"/>
              <w:left w:w="45" w:type="dxa"/>
              <w:bottom w:w="0" w:type="dxa"/>
              <w:right w:w="45" w:type="dxa"/>
            </w:tcMar>
            <w:vAlign w:val="center"/>
          </w:tcPr>
          <w:p w14:paraId="02FFC0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PLB</w:t>
            </w:r>
          </w:p>
        </w:tc>
        <w:tc>
          <w:tcPr>
            <w:tcW w:w="993" w:type="dxa"/>
            <w:shd w:val="clear" w:color="auto" w:fill="CCCCCC"/>
            <w:tcMar>
              <w:top w:w="0" w:type="dxa"/>
              <w:left w:w="45" w:type="dxa"/>
              <w:bottom w:w="0" w:type="dxa"/>
              <w:right w:w="45" w:type="dxa"/>
            </w:tcMar>
            <w:vAlign w:val="center"/>
          </w:tcPr>
          <w:p w14:paraId="289279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00B0F0"/>
            <w:tcMar>
              <w:top w:w="0" w:type="dxa"/>
              <w:left w:w="45" w:type="dxa"/>
              <w:bottom w:w="0" w:type="dxa"/>
              <w:right w:w="45" w:type="dxa"/>
            </w:tcMar>
            <w:vAlign w:val="center"/>
          </w:tcPr>
          <w:p w14:paraId="164C88C9"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1284A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ACR78473</w:t>
            </w:r>
          </w:p>
        </w:tc>
        <w:tc>
          <w:tcPr>
            <w:tcW w:w="1843" w:type="dxa"/>
            <w:shd w:val="clear" w:color="auto" w:fill="FFFFFF"/>
            <w:tcMar>
              <w:top w:w="0" w:type="dxa"/>
              <w:left w:w="45" w:type="dxa"/>
              <w:bottom w:w="0" w:type="dxa"/>
              <w:right w:w="45" w:type="dxa"/>
            </w:tcMar>
            <w:vAlign w:val="center"/>
          </w:tcPr>
          <w:p w14:paraId="51C2F00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133C7153" w14:textId="77777777" w:rsidTr="002F0825">
        <w:trPr>
          <w:jc w:val="center"/>
        </w:trPr>
        <w:tc>
          <w:tcPr>
            <w:tcW w:w="709" w:type="dxa"/>
            <w:shd w:val="clear" w:color="auto" w:fill="FFFFFF"/>
            <w:tcMar>
              <w:top w:w="0" w:type="dxa"/>
              <w:left w:w="45" w:type="dxa"/>
              <w:bottom w:w="0" w:type="dxa"/>
              <w:right w:w="45" w:type="dxa"/>
            </w:tcMar>
            <w:vAlign w:val="center"/>
          </w:tcPr>
          <w:p w14:paraId="096DF3A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112</w:t>
            </w:r>
          </w:p>
        </w:tc>
        <w:tc>
          <w:tcPr>
            <w:tcW w:w="2977" w:type="dxa"/>
            <w:shd w:val="clear" w:color="auto" w:fill="FFFFFF"/>
            <w:tcMar>
              <w:top w:w="0" w:type="dxa"/>
              <w:left w:w="45" w:type="dxa"/>
              <w:bottom w:w="0" w:type="dxa"/>
              <w:right w:w="45" w:type="dxa"/>
            </w:tcMar>
            <w:vAlign w:val="center"/>
          </w:tcPr>
          <w:p w14:paraId="5A2A09B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TRINITY_DN839_c0_g1</w:t>
            </w:r>
          </w:p>
        </w:tc>
        <w:tc>
          <w:tcPr>
            <w:tcW w:w="708" w:type="dxa"/>
            <w:gridSpan w:val="2"/>
            <w:shd w:val="clear" w:color="auto" w:fill="FFFFFF"/>
            <w:tcMar>
              <w:top w:w="0" w:type="dxa"/>
              <w:left w:w="45" w:type="dxa"/>
              <w:bottom w:w="0" w:type="dxa"/>
              <w:right w:w="45" w:type="dxa"/>
            </w:tcMar>
            <w:vAlign w:val="center"/>
          </w:tcPr>
          <w:p w14:paraId="19C3917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2787</w:t>
            </w:r>
          </w:p>
        </w:tc>
        <w:tc>
          <w:tcPr>
            <w:tcW w:w="851" w:type="dxa"/>
            <w:shd w:val="clear" w:color="auto" w:fill="FFFFFF"/>
            <w:tcMar>
              <w:top w:w="0" w:type="dxa"/>
              <w:left w:w="45" w:type="dxa"/>
              <w:bottom w:w="0" w:type="dxa"/>
              <w:right w:w="45" w:type="dxa"/>
            </w:tcMar>
            <w:vAlign w:val="center"/>
          </w:tcPr>
          <w:p w14:paraId="7EB04F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w:t>
            </w:r>
          </w:p>
        </w:tc>
        <w:tc>
          <w:tcPr>
            <w:tcW w:w="1417" w:type="dxa"/>
            <w:shd w:val="clear" w:color="auto" w:fill="FFFFFF"/>
            <w:tcMar>
              <w:top w:w="0" w:type="dxa"/>
              <w:left w:w="45" w:type="dxa"/>
              <w:bottom w:w="0" w:type="dxa"/>
              <w:right w:w="45" w:type="dxa"/>
            </w:tcMar>
            <w:vAlign w:val="center"/>
          </w:tcPr>
          <w:p w14:paraId="4CF465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8.996722072</w:t>
            </w:r>
          </w:p>
        </w:tc>
        <w:tc>
          <w:tcPr>
            <w:tcW w:w="2268" w:type="dxa"/>
            <w:shd w:val="clear" w:color="auto" w:fill="00B0F0"/>
            <w:tcMar>
              <w:top w:w="0" w:type="dxa"/>
              <w:left w:w="45" w:type="dxa"/>
              <w:bottom w:w="0" w:type="dxa"/>
              <w:right w:w="45" w:type="dxa"/>
            </w:tcMar>
            <w:vAlign w:val="center"/>
          </w:tcPr>
          <w:p w14:paraId="56DEB4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PLB</w:t>
            </w:r>
          </w:p>
        </w:tc>
        <w:tc>
          <w:tcPr>
            <w:tcW w:w="993" w:type="dxa"/>
            <w:shd w:val="clear" w:color="auto" w:fill="CCCCCC"/>
            <w:tcMar>
              <w:top w:w="0" w:type="dxa"/>
              <w:left w:w="45" w:type="dxa"/>
              <w:bottom w:w="0" w:type="dxa"/>
              <w:right w:w="45" w:type="dxa"/>
            </w:tcMar>
            <w:vAlign w:val="center"/>
          </w:tcPr>
          <w:p w14:paraId="38CEE6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00B0F0"/>
            <w:tcMar>
              <w:top w:w="0" w:type="dxa"/>
              <w:left w:w="45" w:type="dxa"/>
              <w:bottom w:w="0" w:type="dxa"/>
              <w:right w:w="45" w:type="dxa"/>
            </w:tcMar>
            <w:vAlign w:val="center"/>
          </w:tcPr>
          <w:p w14:paraId="7478002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AAA201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ACR78473</w:t>
            </w:r>
          </w:p>
        </w:tc>
        <w:tc>
          <w:tcPr>
            <w:tcW w:w="1843" w:type="dxa"/>
            <w:shd w:val="clear" w:color="auto" w:fill="FFFFFF"/>
            <w:tcMar>
              <w:top w:w="0" w:type="dxa"/>
              <w:left w:w="45" w:type="dxa"/>
              <w:bottom w:w="0" w:type="dxa"/>
              <w:right w:w="45" w:type="dxa"/>
            </w:tcMar>
            <w:vAlign w:val="center"/>
          </w:tcPr>
          <w:p w14:paraId="2B9F24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3CA29FE4" w14:textId="77777777" w:rsidTr="002F0825">
        <w:trPr>
          <w:jc w:val="center"/>
        </w:trPr>
        <w:tc>
          <w:tcPr>
            <w:tcW w:w="709" w:type="dxa"/>
            <w:shd w:val="clear" w:color="auto" w:fill="FFFFFF"/>
            <w:tcMar>
              <w:top w:w="0" w:type="dxa"/>
              <w:left w:w="45" w:type="dxa"/>
              <w:bottom w:w="0" w:type="dxa"/>
              <w:right w:w="45" w:type="dxa"/>
            </w:tcMar>
            <w:vAlign w:val="center"/>
          </w:tcPr>
          <w:p w14:paraId="10D44A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113</w:t>
            </w:r>
          </w:p>
        </w:tc>
        <w:tc>
          <w:tcPr>
            <w:tcW w:w="2977" w:type="dxa"/>
            <w:shd w:val="clear" w:color="auto" w:fill="FFFFFF"/>
            <w:tcMar>
              <w:top w:w="0" w:type="dxa"/>
              <w:left w:w="45" w:type="dxa"/>
              <w:bottom w:w="0" w:type="dxa"/>
              <w:right w:w="45" w:type="dxa"/>
            </w:tcMar>
            <w:vAlign w:val="center"/>
          </w:tcPr>
          <w:p w14:paraId="3B4874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TRINITY_DN839_c0_g1</w:t>
            </w:r>
          </w:p>
        </w:tc>
        <w:tc>
          <w:tcPr>
            <w:tcW w:w="708" w:type="dxa"/>
            <w:gridSpan w:val="2"/>
            <w:shd w:val="clear" w:color="auto" w:fill="FFFFFF"/>
            <w:tcMar>
              <w:top w:w="0" w:type="dxa"/>
              <w:left w:w="45" w:type="dxa"/>
              <w:bottom w:w="0" w:type="dxa"/>
              <w:right w:w="45" w:type="dxa"/>
            </w:tcMar>
            <w:vAlign w:val="center"/>
          </w:tcPr>
          <w:p w14:paraId="65B95E0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310</w:t>
            </w:r>
          </w:p>
        </w:tc>
        <w:tc>
          <w:tcPr>
            <w:tcW w:w="851" w:type="dxa"/>
            <w:shd w:val="clear" w:color="auto" w:fill="FFFFFF"/>
            <w:tcMar>
              <w:top w:w="0" w:type="dxa"/>
              <w:left w:w="45" w:type="dxa"/>
              <w:bottom w:w="0" w:type="dxa"/>
              <w:right w:w="45" w:type="dxa"/>
            </w:tcMar>
            <w:vAlign w:val="center"/>
          </w:tcPr>
          <w:p w14:paraId="13589DB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w:t>
            </w:r>
          </w:p>
        </w:tc>
        <w:tc>
          <w:tcPr>
            <w:tcW w:w="1417" w:type="dxa"/>
            <w:shd w:val="clear" w:color="auto" w:fill="FFFFFF"/>
            <w:tcMar>
              <w:top w:w="0" w:type="dxa"/>
              <w:left w:w="45" w:type="dxa"/>
              <w:bottom w:w="0" w:type="dxa"/>
              <w:right w:w="45" w:type="dxa"/>
            </w:tcMar>
            <w:vAlign w:val="center"/>
          </w:tcPr>
          <w:p w14:paraId="49A73C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8.996722072</w:t>
            </w:r>
          </w:p>
        </w:tc>
        <w:tc>
          <w:tcPr>
            <w:tcW w:w="2268" w:type="dxa"/>
            <w:shd w:val="clear" w:color="auto" w:fill="00B0F0"/>
            <w:tcMar>
              <w:top w:w="0" w:type="dxa"/>
              <w:left w:w="45" w:type="dxa"/>
              <w:bottom w:w="0" w:type="dxa"/>
              <w:right w:w="45" w:type="dxa"/>
            </w:tcMar>
            <w:vAlign w:val="center"/>
          </w:tcPr>
          <w:p w14:paraId="2FC0AF5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PLB</w:t>
            </w:r>
          </w:p>
        </w:tc>
        <w:tc>
          <w:tcPr>
            <w:tcW w:w="993" w:type="dxa"/>
            <w:shd w:val="clear" w:color="auto" w:fill="CCCCCC"/>
            <w:tcMar>
              <w:top w:w="0" w:type="dxa"/>
              <w:left w:w="45" w:type="dxa"/>
              <w:bottom w:w="0" w:type="dxa"/>
              <w:right w:w="45" w:type="dxa"/>
            </w:tcMar>
            <w:vAlign w:val="center"/>
          </w:tcPr>
          <w:p w14:paraId="0E124E0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00B0F0"/>
            <w:tcMar>
              <w:top w:w="0" w:type="dxa"/>
              <w:left w:w="45" w:type="dxa"/>
              <w:bottom w:w="0" w:type="dxa"/>
              <w:right w:w="45" w:type="dxa"/>
            </w:tcMar>
            <w:vAlign w:val="center"/>
          </w:tcPr>
          <w:p w14:paraId="6F4844B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2805EE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ACR78473</w:t>
            </w:r>
          </w:p>
        </w:tc>
        <w:tc>
          <w:tcPr>
            <w:tcW w:w="1843" w:type="dxa"/>
            <w:shd w:val="clear" w:color="auto" w:fill="FFFFFF"/>
            <w:tcMar>
              <w:top w:w="0" w:type="dxa"/>
              <w:left w:w="45" w:type="dxa"/>
              <w:bottom w:w="0" w:type="dxa"/>
              <w:right w:w="45" w:type="dxa"/>
            </w:tcMar>
            <w:vAlign w:val="center"/>
          </w:tcPr>
          <w:p w14:paraId="51C639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05BF3158" w14:textId="77777777" w:rsidTr="002F0825">
        <w:trPr>
          <w:jc w:val="center"/>
        </w:trPr>
        <w:tc>
          <w:tcPr>
            <w:tcW w:w="709" w:type="dxa"/>
            <w:shd w:val="clear" w:color="auto" w:fill="FFFFFF"/>
            <w:tcMar>
              <w:top w:w="0" w:type="dxa"/>
              <w:left w:w="45" w:type="dxa"/>
              <w:bottom w:w="0" w:type="dxa"/>
              <w:right w:w="45" w:type="dxa"/>
            </w:tcMar>
            <w:vAlign w:val="center"/>
          </w:tcPr>
          <w:p w14:paraId="45DCD4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114</w:t>
            </w:r>
          </w:p>
        </w:tc>
        <w:tc>
          <w:tcPr>
            <w:tcW w:w="2977" w:type="dxa"/>
            <w:shd w:val="clear" w:color="auto" w:fill="FFFFFF"/>
            <w:tcMar>
              <w:top w:w="0" w:type="dxa"/>
              <w:left w:w="45" w:type="dxa"/>
              <w:bottom w:w="0" w:type="dxa"/>
              <w:right w:w="45" w:type="dxa"/>
            </w:tcMar>
            <w:vAlign w:val="center"/>
          </w:tcPr>
          <w:p w14:paraId="43D3268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TRINITY_DN839_c0_g1</w:t>
            </w:r>
          </w:p>
        </w:tc>
        <w:tc>
          <w:tcPr>
            <w:tcW w:w="708" w:type="dxa"/>
            <w:gridSpan w:val="2"/>
            <w:shd w:val="clear" w:color="auto" w:fill="FFFFFF"/>
            <w:tcMar>
              <w:top w:w="0" w:type="dxa"/>
              <w:left w:w="45" w:type="dxa"/>
              <w:bottom w:w="0" w:type="dxa"/>
              <w:right w:w="45" w:type="dxa"/>
            </w:tcMar>
            <w:vAlign w:val="center"/>
          </w:tcPr>
          <w:p w14:paraId="167AB65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152</w:t>
            </w:r>
          </w:p>
        </w:tc>
        <w:tc>
          <w:tcPr>
            <w:tcW w:w="851" w:type="dxa"/>
            <w:shd w:val="clear" w:color="auto" w:fill="FFFFFF"/>
            <w:tcMar>
              <w:top w:w="0" w:type="dxa"/>
              <w:left w:w="45" w:type="dxa"/>
              <w:bottom w:w="0" w:type="dxa"/>
              <w:right w:w="45" w:type="dxa"/>
            </w:tcMar>
            <w:vAlign w:val="center"/>
          </w:tcPr>
          <w:p w14:paraId="7CB19CD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4D9D1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8.996722072</w:t>
            </w:r>
          </w:p>
        </w:tc>
        <w:tc>
          <w:tcPr>
            <w:tcW w:w="2268" w:type="dxa"/>
            <w:shd w:val="clear" w:color="auto" w:fill="00B0F0"/>
            <w:tcMar>
              <w:top w:w="0" w:type="dxa"/>
              <w:left w:w="45" w:type="dxa"/>
              <w:bottom w:w="0" w:type="dxa"/>
              <w:right w:w="45" w:type="dxa"/>
            </w:tcMar>
            <w:vAlign w:val="center"/>
          </w:tcPr>
          <w:p w14:paraId="7351564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PLB</w:t>
            </w:r>
          </w:p>
        </w:tc>
        <w:tc>
          <w:tcPr>
            <w:tcW w:w="993" w:type="dxa"/>
            <w:shd w:val="clear" w:color="auto" w:fill="CCCCCC"/>
            <w:tcMar>
              <w:top w:w="0" w:type="dxa"/>
              <w:left w:w="45" w:type="dxa"/>
              <w:bottom w:w="0" w:type="dxa"/>
              <w:right w:w="45" w:type="dxa"/>
            </w:tcMar>
            <w:vAlign w:val="center"/>
          </w:tcPr>
          <w:p w14:paraId="1268726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00B0F0"/>
            <w:tcMar>
              <w:top w:w="0" w:type="dxa"/>
              <w:left w:w="45" w:type="dxa"/>
              <w:bottom w:w="0" w:type="dxa"/>
              <w:right w:w="45" w:type="dxa"/>
            </w:tcMar>
            <w:vAlign w:val="center"/>
          </w:tcPr>
          <w:p w14:paraId="4BF8EC3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78C142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ACR78473</w:t>
            </w:r>
          </w:p>
        </w:tc>
        <w:tc>
          <w:tcPr>
            <w:tcW w:w="1843" w:type="dxa"/>
            <w:shd w:val="clear" w:color="auto" w:fill="FFFFFF"/>
            <w:tcMar>
              <w:top w:w="0" w:type="dxa"/>
              <w:left w:w="45" w:type="dxa"/>
              <w:bottom w:w="0" w:type="dxa"/>
              <w:right w:w="45" w:type="dxa"/>
            </w:tcMar>
            <w:vAlign w:val="center"/>
          </w:tcPr>
          <w:p w14:paraId="43ED68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Drysdalia coronoides</w:t>
            </w:r>
          </w:p>
        </w:tc>
      </w:tr>
      <w:tr w:rsidR="002F0825" w:rsidRPr="002F0825" w14:paraId="0E95A7AB" w14:textId="77777777" w:rsidTr="002F0825">
        <w:trPr>
          <w:jc w:val="center"/>
        </w:trPr>
        <w:tc>
          <w:tcPr>
            <w:tcW w:w="709" w:type="dxa"/>
            <w:shd w:val="clear" w:color="auto" w:fill="FFFFFF"/>
            <w:tcMar>
              <w:top w:w="0" w:type="dxa"/>
              <w:left w:w="45" w:type="dxa"/>
              <w:bottom w:w="0" w:type="dxa"/>
              <w:right w:w="45" w:type="dxa"/>
            </w:tcMar>
            <w:vAlign w:val="center"/>
          </w:tcPr>
          <w:p w14:paraId="12D4C18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115</w:t>
            </w:r>
          </w:p>
        </w:tc>
        <w:tc>
          <w:tcPr>
            <w:tcW w:w="2977" w:type="dxa"/>
            <w:shd w:val="clear" w:color="auto" w:fill="FFFFFF"/>
            <w:tcMar>
              <w:top w:w="0" w:type="dxa"/>
              <w:left w:w="45" w:type="dxa"/>
              <w:bottom w:w="0" w:type="dxa"/>
              <w:right w:w="45" w:type="dxa"/>
            </w:tcMar>
            <w:vAlign w:val="center"/>
          </w:tcPr>
          <w:p w14:paraId="0711399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TRINITY_DN3739_c0_g1</w:t>
            </w:r>
          </w:p>
        </w:tc>
        <w:tc>
          <w:tcPr>
            <w:tcW w:w="708" w:type="dxa"/>
            <w:gridSpan w:val="2"/>
            <w:shd w:val="clear" w:color="auto" w:fill="FFFFFF"/>
            <w:tcMar>
              <w:top w:w="0" w:type="dxa"/>
              <w:left w:w="45" w:type="dxa"/>
              <w:bottom w:w="0" w:type="dxa"/>
              <w:right w:w="45" w:type="dxa"/>
            </w:tcMar>
            <w:vAlign w:val="center"/>
          </w:tcPr>
          <w:p w14:paraId="3ADB8F7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23304</w:t>
            </w:r>
          </w:p>
        </w:tc>
        <w:tc>
          <w:tcPr>
            <w:tcW w:w="851" w:type="dxa"/>
            <w:shd w:val="clear" w:color="auto" w:fill="FFFFFF"/>
            <w:tcMar>
              <w:top w:w="0" w:type="dxa"/>
              <w:left w:w="45" w:type="dxa"/>
              <w:bottom w:w="0" w:type="dxa"/>
              <w:right w:w="45" w:type="dxa"/>
            </w:tcMar>
            <w:vAlign w:val="center"/>
          </w:tcPr>
          <w:p w14:paraId="141B2C0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17609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6.272974363</w:t>
            </w:r>
          </w:p>
        </w:tc>
        <w:tc>
          <w:tcPr>
            <w:tcW w:w="2268" w:type="dxa"/>
            <w:shd w:val="clear" w:color="auto" w:fill="7030A0"/>
            <w:tcMar>
              <w:top w:w="0" w:type="dxa"/>
              <w:left w:w="45" w:type="dxa"/>
              <w:bottom w:w="0" w:type="dxa"/>
              <w:right w:w="45" w:type="dxa"/>
            </w:tcMar>
            <w:vAlign w:val="center"/>
          </w:tcPr>
          <w:p w14:paraId="58669D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Serine Protease</w:t>
            </w:r>
          </w:p>
        </w:tc>
        <w:tc>
          <w:tcPr>
            <w:tcW w:w="993" w:type="dxa"/>
            <w:shd w:val="clear" w:color="auto" w:fill="CCCCCC"/>
            <w:tcMar>
              <w:top w:w="0" w:type="dxa"/>
              <w:left w:w="45" w:type="dxa"/>
              <w:bottom w:w="0" w:type="dxa"/>
              <w:right w:w="45" w:type="dxa"/>
            </w:tcMar>
            <w:vAlign w:val="center"/>
          </w:tcPr>
          <w:p w14:paraId="73AA06B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7E3794"/>
            <w:tcMar>
              <w:top w:w="0" w:type="dxa"/>
              <w:left w:w="45" w:type="dxa"/>
              <w:bottom w:w="0" w:type="dxa"/>
              <w:right w:w="45" w:type="dxa"/>
            </w:tcMar>
            <w:vAlign w:val="center"/>
          </w:tcPr>
          <w:p w14:paraId="5CD196F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0.14%</w:t>
            </w:r>
          </w:p>
        </w:tc>
        <w:tc>
          <w:tcPr>
            <w:tcW w:w="1559" w:type="dxa"/>
            <w:shd w:val="clear" w:color="auto" w:fill="FFFFFF"/>
            <w:tcMar>
              <w:top w:w="0" w:type="dxa"/>
              <w:left w:w="45" w:type="dxa"/>
              <w:bottom w:w="0" w:type="dxa"/>
              <w:right w:w="45" w:type="dxa"/>
            </w:tcMar>
            <w:vAlign w:val="center"/>
          </w:tcPr>
          <w:p w14:paraId="6F9969F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JAB54462</w:t>
            </w:r>
          </w:p>
        </w:tc>
        <w:tc>
          <w:tcPr>
            <w:tcW w:w="1843" w:type="dxa"/>
            <w:shd w:val="clear" w:color="auto" w:fill="FFFFFF"/>
            <w:tcMar>
              <w:top w:w="0" w:type="dxa"/>
              <w:left w:w="45" w:type="dxa"/>
              <w:bottom w:w="0" w:type="dxa"/>
              <w:right w:w="45" w:type="dxa"/>
            </w:tcMar>
            <w:vAlign w:val="center"/>
          </w:tcPr>
          <w:p w14:paraId="6B82A8E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fulvius</w:t>
            </w:r>
          </w:p>
        </w:tc>
      </w:tr>
      <w:tr w:rsidR="002F0825" w:rsidRPr="002F0825" w14:paraId="3F1F154D" w14:textId="77777777" w:rsidTr="002F0825">
        <w:trPr>
          <w:jc w:val="center"/>
        </w:trPr>
        <w:tc>
          <w:tcPr>
            <w:tcW w:w="709" w:type="dxa"/>
            <w:shd w:val="clear" w:color="auto" w:fill="FFFFFF"/>
            <w:tcMar>
              <w:top w:w="0" w:type="dxa"/>
              <w:left w:w="45" w:type="dxa"/>
              <w:bottom w:w="0" w:type="dxa"/>
              <w:right w:w="45" w:type="dxa"/>
            </w:tcMar>
            <w:vAlign w:val="center"/>
          </w:tcPr>
          <w:p w14:paraId="1E4DFC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116</w:t>
            </w:r>
          </w:p>
        </w:tc>
        <w:tc>
          <w:tcPr>
            <w:tcW w:w="2977" w:type="dxa"/>
            <w:shd w:val="clear" w:color="auto" w:fill="FFFFFF"/>
            <w:tcMar>
              <w:top w:w="0" w:type="dxa"/>
              <w:left w:w="45" w:type="dxa"/>
              <w:bottom w:w="0" w:type="dxa"/>
              <w:right w:w="45" w:type="dxa"/>
            </w:tcMar>
            <w:vAlign w:val="center"/>
          </w:tcPr>
          <w:p w14:paraId="30D109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TRINITY_DN9079_c4_g1</w:t>
            </w:r>
          </w:p>
        </w:tc>
        <w:tc>
          <w:tcPr>
            <w:tcW w:w="708" w:type="dxa"/>
            <w:gridSpan w:val="2"/>
            <w:shd w:val="clear" w:color="auto" w:fill="FFFFFF"/>
            <w:tcMar>
              <w:top w:w="0" w:type="dxa"/>
              <w:left w:w="45" w:type="dxa"/>
              <w:bottom w:w="0" w:type="dxa"/>
              <w:right w:w="45" w:type="dxa"/>
            </w:tcMar>
            <w:vAlign w:val="center"/>
          </w:tcPr>
          <w:p w14:paraId="5E622B8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100</w:t>
            </w:r>
          </w:p>
        </w:tc>
        <w:tc>
          <w:tcPr>
            <w:tcW w:w="851" w:type="dxa"/>
            <w:shd w:val="clear" w:color="auto" w:fill="FFFFFF"/>
            <w:tcMar>
              <w:top w:w="0" w:type="dxa"/>
              <w:left w:w="45" w:type="dxa"/>
              <w:bottom w:w="0" w:type="dxa"/>
              <w:right w:w="45" w:type="dxa"/>
            </w:tcMar>
            <w:vAlign w:val="center"/>
          </w:tcPr>
          <w:p w14:paraId="772BB61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2F5CC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4.318947707</w:t>
            </w:r>
          </w:p>
        </w:tc>
        <w:tc>
          <w:tcPr>
            <w:tcW w:w="2268" w:type="dxa"/>
            <w:shd w:val="clear" w:color="auto" w:fill="7030A0"/>
            <w:tcMar>
              <w:top w:w="0" w:type="dxa"/>
              <w:left w:w="45" w:type="dxa"/>
              <w:bottom w:w="0" w:type="dxa"/>
              <w:right w:w="45" w:type="dxa"/>
            </w:tcMar>
            <w:vAlign w:val="center"/>
          </w:tcPr>
          <w:p w14:paraId="0ABEA7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Serine Protease</w:t>
            </w:r>
          </w:p>
        </w:tc>
        <w:tc>
          <w:tcPr>
            <w:tcW w:w="993" w:type="dxa"/>
            <w:shd w:val="clear" w:color="auto" w:fill="CCCCCC"/>
            <w:tcMar>
              <w:top w:w="0" w:type="dxa"/>
              <w:left w:w="45" w:type="dxa"/>
              <w:bottom w:w="0" w:type="dxa"/>
              <w:right w:w="45" w:type="dxa"/>
            </w:tcMar>
            <w:vAlign w:val="center"/>
          </w:tcPr>
          <w:p w14:paraId="4F35101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7E3794"/>
            <w:tcMar>
              <w:top w:w="0" w:type="dxa"/>
              <w:left w:w="45" w:type="dxa"/>
              <w:bottom w:w="0" w:type="dxa"/>
              <w:right w:w="45" w:type="dxa"/>
            </w:tcMar>
            <w:vAlign w:val="center"/>
          </w:tcPr>
          <w:p w14:paraId="41B8134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DC991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XP_026562705</w:t>
            </w:r>
          </w:p>
        </w:tc>
        <w:tc>
          <w:tcPr>
            <w:tcW w:w="1843" w:type="dxa"/>
            <w:shd w:val="clear" w:color="auto" w:fill="FFFFFF"/>
            <w:tcMar>
              <w:top w:w="0" w:type="dxa"/>
              <w:left w:w="45" w:type="dxa"/>
              <w:bottom w:w="0" w:type="dxa"/>
              <w:right w:w="45" w:type="dxa"/>
            </w:tcMar>
            <w:vAlign w:val="center"/>
          </w:tcPr>
          <w:p w14:paraId="48D8C5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3DFB72EF" w14:textId="77777777" w:rsidTr="002F0825">
        <w:trPr>
          <w:jc w:val="center"/>
        </w:trPr>
        <w:tc>
          <w:tcPr>
            <w:tcW w:w="709" w:type="dxa"/>
            <w:shd w:val="clear" w:color="auto" w:fill="FFFFFF"/>
            <w:tcMar>
              <w:top w:w="0" w:type="dxa"/>
              <w:left w:w="45" w:type="dxa"/>
              <w:bottom w:w="0" w:type="dxa"/>
              <w:right w:w="45" w:type="dxa"/>
            </w:tcMar>
            <w:vAlign w:val="center"/>
          </w:tcPr>
          <w:p w14:paraId="268100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117</w:t>
            </w:r>
          </w:p>
        </w:tc>
        <w:tc>
          <w:tcPr>
            <w:tcW w:w="2977" w:type="dxa"/>
            <w:shd w:val="clear" w:color="auto" w:fill="FFFFFF"/>
            <w:tcMar>
              <w:top w:w="0" w:type="dxa"/>
              <w:left w:w="45" w:type="dxa"/>
              <w:bottom w:w="0" w:type="dxa"/>
              <w:right w:w="45" w:type="dxa"/>
            </w:tcMar>
            <w:vAlign w:val="center"/>
          </w:tcPr>
          <w:p w14:paraId="3DFBB8B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TRINITY_DN7325_c0_g1</w:t>
            </w:r>
          </w:p>
        </w:tc>
        <w:tc>
          <w:tcPr>
            <w:tcW w:w="708" w:type="dxa"/>
            <w:gridSpan w:val="2"/>
            <w:shd w:val="clear" w:color="auto" w:fill="FFFFFF"/>
            <w:tcMar>
              <w:top w:w="0" w:type="dxa"/>
              <w:left w:w="45" w:type="dxa"/>
              <w:bottom w:w="0" w:type="dxa"/>
              <w:right w:w="45" w:type="dxa"/>
            </w:tcMar>
            <w:vAlign w:val="center"/>
          </w:tcPr>
          <w:p w14:paraId="7CEAE68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285459</w:t>
            </w:r>
          </w:p>
        </w:tc>
        <w:tc>
          <w:tcPr>
            <w:tcW w:w="851" w:type="dxa"/>
            <w:shd w:val="clear" w:color="auto" w:fill="FFFFFF"/>
            <w:tcMar>
              <w:top w:w="0" w:type="dxa"/>
              <w:left w:w="45" w:type="dxa"/>
              <w:bottom w:w="0" w:type="dxa"/>
              <w:right w:w="45" w:type="dxa"/>
            </w:tcMar>
            <w:vAlign w:val="center"/>
          </w:tcPr>
          <w:p w14:paraId="5A9AA7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A2821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22.11784508</w:t>
            </w:r>
          </w:p>
        </w:tc>
        <w:tc>
          <w:tcPr>
            <w:tcW w:w="2268" w:type="dxa"/>
            <w:shd w:val="clear" w:color="auto" w:fill="92D050"/>
            <w:tcMar>
              <w:top w:w="0" w:type="dxa"/>
              <w:left w:w="45" w:type="dxa"/>
              <w:bottom w:w="0" w:type="dxa"/>
              <w:right w:w="45" w:type="dxa"/>
            </w:tcMar>
            <w:vAlign w:val="center"/>
          </w:tcPr>
          <w:p w14:paraId="7090C0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val="restart"/>
            <w:shd w:val="clear" w:color="auto" w:fill="92D050"/>
            <w:tcMar>
              <w:top w:w="0" w:type="dxa"/>
              <w:left w:w="45" w:type="dxa"/>
              <w:bottom w:w="0" w:type="dxa"/>
              <w:right w:w="45" w:type="dxa"/>
            </w:tcMar>
            <w:vAlign w:val="center"/>
          </w:tcPr>
          <w:p w14:paraId="7C3ECB8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color w:val="000000"/>
                <w:sz w:val="20"/>
                <w:lang w:val="en"/>
              </w:rPr>
              <w:t>61.82%</w:t>
            </w:r>
          </w:p>
        </w:tc>
        <w:tc>
          <w:tcPr>
            <w:tcW w:w="1417" w:type="dxa"/>
            <w:vMerge w:val="restart"/>
            <w:shd w:val="clear" w:color="auto" w:fill="92D050"/>
            <w:tcMar>
              <w:top w:w="0" w:type="dxa"/>
              <w:left w:w="45" w:type="dxa"/>
              <w:bottom w:w="0" w:type="dxa"/>
              <w:right w:w="45" w:type="dxa"/>
            </w:tcMar>
            <w:vAlign w:val="center"/>
          </w:tcPr>
          <w:p w14:paraId="1012F5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32.15%</w:t>
            </w:r>
          </w:p>
        </w:tc>
        <w:tc>
          <w:tcPr>
            <w:tcW w:w="1559" w:type="dxa"/>
            <w:shd w:val="clear" w:color="auto" w:fill="FFFFFF"/>
            <w:tcMar>
              <w:top w:w="0" w:type="dxa"/>
              <w:left w:w="45" w:type="dxa"/>
              <w:bottom w:w="0" w:type="dxa"/>
              <w:right w:w="45" w:type="dxa"/>
            </w:tcMar>
            <w:vAlign w:val="center"/>
          </w:tcPr>
          <w:p w14:paraId="42539D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CAA45882</w:t>
            </w:r>
          </w:p>
        </w:tc>
        <w:tc>
          <w:tcPr>
            <w:tcW w:w="1843" w:type="dxa"/>
            <w:shd w:val="clear" w:color="auto" w:fill="FFFFFF"/>
            <w:tcMar>
              <w:top w:w="0" w:type="dxa"/>
              <w:left w:w="45" w:type="dxa"/>
              <w:bottom w:w="0" w:type="dxa"/>
              <w:right w:w="45" w:type="dxa"/>
            </w:tcMar>
            <w:vAlign w:val="center"/>
          </w:tcPr>
          <w:p w14:paraId="1CCB4AA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4F2B93EA" w14:textId="77777777" w:rsidTr="002F0825">
        <w:trPr>
          <w:jc w:val="center"/>
        </w:trPr>
        <w:tc>
          <w:tcPr>
            <w:tcW w:w="709" w:type="dxa"/>
            <w:shd w:val="clear" w:color="auto" w:fill="FFFFFF"/>
            <w:tcMar>
              <w:top w:w="0" w:type="dxa"/>
              <w:left w:w="45" w:type="dxa"/>
              <w:bottom w:w="0" w:type="dxa"/>
              <w:right w:w="45" w:type="dxa"/>
            </w:tcMar>
            <w:vAlign w:val="center"/>
          </w:tcPr>
          <w:p w14:paraId="727510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118</w:t>
            </w:r>
          </w:p>
        </w:tc>
        <w:tc>
          <w:tcPr>
            <w:tcW w:w="2977" w:type="dxa"/>
            <w:shd w:val="clear" w:color="auto" w:fill="FFFFFF"/>
            <w:tcMar>
              <w:top w:w="0" w:type="dxa"/>
              <w:left w:w="45" w:type="dxa"/>
              <w:bottom w:w="0" w:type="dxa"/>
              <w:right w:w="45" w:type="dxa"/>
            </w:tcMar>
            <w:vAlign w:val="center"/>
          </w:tcPr>
          <w:p w14:paraId="0FFCF71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TRINITY_DN7325_c0_g1</w:t>
            </w:r>
          </w:p>
        </w:tc>
        <w:tc>
          <w:tcPr>
            <w:tcW w:w="708" w:type="dxa"/>
            <w:gridSpan w:val="2"/>
            <w:shd w:val="clear" w:color="auto" w:fill="FFFFFF"/>
            <w:tcMar>
              <w:top w:w="0" w:type="dxa"/>
              <w:left w:w="45" w:type="dxa"/>
              <w:bottom w:w="0" w:type="dxa"/>
              <w:right w:w="45" w:type="dxa"/>
            </w:tcMar>
            <w:vAlign w:val="center"/>
          </w:tcPr>
          <w:p w14:paraId="769EE0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262</w:t>
            </w:r>
          </w:p>
        </w:tc>
        <w:tc>
          <w:tcPr>
            <w:tcW w:w="851" w:type="dxa"/>
            <w:shd w:val="clear" w:color="auto" w:fill="FFFFFF"/>
            <w:tcMar>
              <w:top w:w="0" w:type="dxa"/>
              <w:left w:w="45" w:type="dxa"/>
              <w:bottom w:w="0" w:type="dxa"/>
              <w:right w:w="45" w:type="dxa"/>
            </w:tcMar>
            <w:vAlign w:val="center"/>
          </w:tcPr>
          <w:p w14:paraId="4825D6D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EAF5AC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22.11784508</w:t>
            </w:r>
          </w:p>
        </w:tc>
        <w:tc>
          <w:tcPr>
            <w:tcW w:w="2268" w:type="dxa"/>
            <w:shd w:val="clear" w:color="auto" w:fill="92D050"/>
            <w:tcMar>
              <w:top w:w="0" w:type="dxa"/>
              <w:left w:w="45" w:type="dxa"/>
              <w:bottom w:w="0" w:type="dxa"/>
              <w:right w:w="45" w:type="dxa"/>
            </w:tcMar>
            <w:vAlign w:val="center"/>
          </w:tcPr>
          <w:p w14:paraId="583992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33C38F09"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70531DF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FB07FF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CAA45882</w:t>
            </w:r>
          </w:p>
        </w:tc>
        <w:tc>
          <w:tcPr>
            <w:tcW w:w="1843" w:type="dxa"/>
            <w:shd w:val="clear" w:color="auto" w:fill="FFFFFF"/>
            <w:tcMar>
              <w:top w:w="0" w:type="dxa"/>
              <w:left w:w="45" w:type="dxa"/>
              <w:bottom w:w="0" w:type="dxa"/>
              <w:right w:w="45" w:type="dxa"/>
            </w:tcMar>
            <w:vAlign w:val="center"/>
          </w:tcPr>
          <w:p w14:paraId="71290E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6CE6F81E" w14:textId="77777777" w:rsidTr="002F0825">
        <w:trPr>
          <w:jc w:val="center"/>
        </w:trPr>
        <w:tc>
          <w:tcPr>
            <w:tcW w:w="709" w:type="dxa"/>
            <w:shd w:val="clear" w:color="auto" w:fill="FFFFFF"/>
            <w:tcMar>
              <w:top w:w="0" w:type="dxa"/>
              <w:left w:w="45" w:type="dxa"/>
              <w:bottom w:w="0" w:type="dxa"/>
              <w:right w:w="45" w:type="dxa"/>
            </w:tcMar>
            <w:vAlign w:val="center"/>
          </w:tcPr>
          <w:p w14:paraId="55D666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119</w:t>
            </w:r>
          </w:p>
        </w:tc>
        <w:tc>
          <w:tcPr>
            <w:tcW w:w="2977" w:type="dxa"/>
            <w:shd w:val="clear" w:color="auto" w:fill="FFFFFF"/>
            <w:tcMar>
              <w:top w:w="0" w:type="dxa"/>
              <w:left w:w="45" w:type="dxa"/>
              <w:bottom w:w="0" w:type="dxa"/>
              <w:right w:w="45" w:type="dxa"/>
            </w:tcMar>
            <w:vAlign w:val="center"/>
          </w:tcPr>
          <w:p w14:paraId="1D1CA0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TRINITY_DN323_c0_g1</w:t>
            </w:r>
          </w:p>
        </w:tc>
        <w:tc>
          <w:tcPr>
            <w:tcW w:w="708" w:type="dxa"/>
            <w:gridSpan w:val="2"/>
            <w:shd w:val="clear" w:color="auto" w:fill="FFFFFF"/>
            <w:tcMar>
              <w:top w:w="0" w:type="dxa"/>
              <w:left w:w="45" w:type="dxa"/>
              <w:bottom w:w="0" w:type="dxa"/>
              <w:right w:w="45" w:type="dxa"/>
            </w:tcMar>
            <w:vAlign w:val="center"/>
          </w:tcPr>
          <w:p w14:paraId="6E3F878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423609</w:t>
            </w:r>
          </w:p>
        </w:tc>
        <w:tc>
          <w:tcPr>
            <w:tcW w:w="851" w:type="dxa"/>
            <w:shd w:val="clear" w:color="auto" w:fill="FFFFFF"/>
            <w:tcMar>
              <w:top w:w="0" w:type="dxa"/>
              <w:left w:w="45" w:type="dxa"/>
              <w:bottom w:w="0" w:type="dxa"/>
              <w:right w:w="45" w:type="dxa"/>
            </w:tcMar>
            <w:vAlign w:val="center"/>
          </w:tcPr>
          <w:p w14:paraId="163E93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9C0443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18.75215495</w:t>
            </w:r>
          </w:p>
        </w:tc>
        <w:tc>
          <w:tcPr>
            <w:tcW w:w="2268" w:type="dxa"/>
            <w:shd w:val="clear" w:color="auto" w:fill="92D050"/>
            <w:tcMar>
              <w:top w:w="0" w:type="dxa"/>
              <w:left w:w="45" w:type="dxa"/>
              <w:bottom w:w="0" w:type="dxa"/>
              <w:right w:w="45" w:type="dxa"/>
            </w:tcMar>
            <w:vAlign w:val="center"/>
          </w:tcPr>
          <w:p w14:paraId="60062D7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680A8099"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75F4560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99552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CAA06887</w:t>
            </w:r>
          </w:p>
        </w:tc>
        <w:tc>
          <w:tcPr>
            <w:tcW w:w="1843" w:type="dxa"/>
            <w:shd w:val="clear" w:color="auto" w:fill="FFFFFF"/>
            <w:tcMar>
              <w:top w:w="0" w:type="dxa"/>
              <w:left w:w="45" w:type="dxa"/>
              <w:bottom w:w="0" w:type="dxa"/>
              <w:right w:w="45" w:type="dxa"/>
            </w:tcMar>
            <w:vAlign w:val="center"/>
          </w:tcPr>
          <w:p w14:paraId="309205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 multicinctus</w:t>
            </w:r>
          </w:p>
        </w:tc>
      </w:tr>
      <w:tr w:rsidR="002F0825" w:rsidRPr="002F0825" w14:paraId="3472B761" w14:textId="77777777" w:rsidTr="002F0825">
        <w:trPr>
          <w:jc w:val="center"/>
        </w:trPr>
        <w:tc>
          <w:tcPr>
            <w:tcW w:w="709" w:type="dxa"/>
            <w:shd w:val="clear" w:color="auto" w:fill="FFFFFF"/>
            <w:tcMar>
              <w:top w:w="0" w:type="dxa"/>
              <w:left w:w="45" w:type="dxa"/>
              <w:bottom w:w="0" w:type="dxa"/>
              <w:right w:w="45" w:type="dxa"/>
            </w:tcMar>
            <w:vAlign w:val="center"/>
          </w:tcPr>
          <w:p w14:paraId="73C988B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120</w:t>
            </w:r>
          </w:p>
        </w:tc>
        <w:tc>
          <w:tcPr>
            <w:tcW w:w="2977" w:type="dxa"/>
            <w:shd w:val="clear" w:color="auto" w:fill="FFFFFF"/>
            <w:tcMar>
              <w:top w:w="0" w:type="dxa"/>
              <w:left w:w="45" w:type="dxa"/>
              <w:bottom w:w="0" w:type="dxa"/>
              <w:right w:w="45" w:type="dxa"/>
            </w:tcMar>
            <w:vAlign w:val="center"/>
          </w:tcPr>
          <w:p w14:paraId="158EAB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TRINITY_DN323_c0_g1</w:t>
            </w:r>
          </w:p>
        </w:tc>
        <w:tc>
          <w:tcPr>
            <w:tcW w:w="708" w:type="dxa"/>
            <w:gridSpan w:val="2"/>
            <w:shd w:val="clear" w:color="auto" w:fill="FFFFFF"/>
            <w:tcMar>
              <w:top w:w="0" w:type="dxa"/>
              <w:left w:w="45" w:type="dxa"/>
              <w:bottom w:w="0" w:type="dxa"/>
              <w:right w:w="45" w:type="dxa"/>
            </w:tcMar>
            <w:vAlign w:val="center"/>
          </w:tcPr>
          <w:p w14:paraId="1D43D73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94604</w:t>
            </w:r>
          </w:p>
        </w:tc>
        <w:tc>
          <w:tcPr>
            <w:tcW w:w="851" w:type="dxa"/>
            <w:shd w:val="clear" w:color="auto" w:fill="FFFFFF"/>
            <w:tcMar>
              <w:top w:w="0" w:type="dxa"/>
              <w:left w:w="45" w:type="dxa"/>
              <w:bottom w:w="0" w:type="dxa"/>
              <w:right w:w="45" w:type="dxa"/>
            </w:tcMar>
            <w:vAlign w:val="center"/>
          </w:tcPr>
          <w:p w14:paraId="4EA4A1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CE5542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18.75215495</w:t>
            </w:r>
          </w:p>
        </w:tc>
        <w:tc>
          <w:tcPr>
            <w:tcW w:w="2268" w:type="dxa"/>
            <w:shd w:val="clear" w:color="auto" w:fill="92D050"/>
            <w:tcMar>
              <w:top w:w="0" w:type="dxa"/>
              <w:left w:w="45" w:type="dxa"/>
              <w:bottom w:w="0" w:type="dxa"/>
              <w:right w:w="45" w:type="dxa"/>
            </w:tcMar>
            <w:vAlign w:val="center"/>
          </w:tcPr>
          <w:p w14:paraId="24DAE99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7D40E66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3DD3EA5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5D2CF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CAA06887</w:t>
            </w:r>
          </w:p>
        </w:tc>
        <w:tc>
          <w:tcPr>
            <w:tcW w:w="1843" w:type="dxa"/>
            <w:shd w:val="clear" w:color="auto" w:fill="FFFFFF"/>
            <w:tcMar>
              <w:top w:w="0" w:type="dxa"/>
              <w:left w:w="45" w:type="dxa"/>
              <w:bottom w:w="0" w:type="dxa"/>
              <w:right w:w="45" w:type="dxa"/>
            </w:tcMar>
            <w:vAlign w:val="center"/>
          </w:tcPr>
          <w:p w14:paraId="037B83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 multicinctus</w:t>
            </w:r>
          </w:p>
        </w:tc>
      </w:tr>
      <w:tr w:rsidR="002F0825" w:rsidRPr="002F0825" w14:paraId="0045E019" w14:textId="77777777" w:rsidTr="002F0825">
        <w:trPr>
          <w:jc w:val="center"/>
        </w:trPr>
        <w:tc>
          <w:tcPr>
            <w:tcW w:w="709" w:type="dxa"/>
            <w:shd w:val="clear" w:color="auto" w:fill="FFFFFF"/>
            <w:tcMar>
              <w:top w:w="0" w:type="dxa"/>
              <w:left w:w="45" w:type="dxa"/>
              <w:bottom w:w="0" w:type="dxa"/>
              <w:right w:w="45" w:type="dxa"/>
            </w:tcMar>
            <w:vAlign w:val="center"/>
          </w:tcPr>
          <w:p w14:paraId="2FF1C11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121</w:t>
            </w:r>
          </w:p>
        </w:tc>
        <w:tc>
          <w:tcPr>
            <w:tcW w:w="2977" w:type="dxa"/>
            <w:shd w:val="clear" w:color="auto" w:fill="FFFFFF"/>
            <w:tcMar>
              <w:top w:w="0" w:type="dxa"/>
              <w:left w:w="45" w:type="dxa"/>
              <w:bottom w:w="0" w:type="dxa"/>
              <w:right w:w="45" w:type="dxa"/>
            </w:tcMar>
            <w:vAlign w:val="center"/>
          </w:tcPr>
          <w:p w14:paraId="688908F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TRINITY_DN9940_c0_g1</w:t>
            </w:r>
          </w:p>
        </w:tc>
        <w:tc>
          <w:tcPr>
            <w:tcW w:w="708" w:type="dxa"/>
            <w:gridSpan w:val="2"/>
            <w:shd w:val="clear" w:color="auto" w:fill="FFFFFF"/>
            <w:tcMar>
              <w:top w:w="0" w:type="dxa"/>
              <w:left w:w="45" w:type="dxa"/>
              <w:bottom w:w="0" w:type="dxa"/>
              <w:right w:w="45" w:type="dxa"/>
            </w:tcMar>
            <w:vAlign w:val="center"/>
          </w:tcPr>
          <w:p w14:paraId="6C2A9A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39442</w:t>
            </w:r>
          </w:p>
        </w:tc>
        <w:tc>
          <w:tcPr>
            <w:tcW w:w="851" w:type="dxa"/>
            <w:shd w:val="clear" w:color="auto" w:fill="FFFFFF"/>
            <w:tcMar>
              <w:top w:w="0" w:type="dxa"/>
              <w:left w:w="45" w:type="dxa"/>
              <w:bottom w:w="0" w:type="dxa"/>
              <w:right w:w="45" w:type="dxa"/>
            </w:tcMar>
            <w:vAlign w:val="center"/>
          </w:tcPr>
          <w:p w14:paraId="3984F38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C7F15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16.07062565</w:t>
            </w:r>
          </w:p>
        </w:tc>
        <w:tc>
          <w:tcPr>
            <w:tcW w:w="2268" w:type="dxa"/>
            <w:shd w:val="clear" w:color="auto" w:fill="92D050"/>
            <w:tcMar>
              <w:top w:w="0" w:type="dxa"/>
              <w:left w:w="45" w:type="dxa"/>
              <w:bottom w:w="0" w:type="dxa"/>
              <w:right w:w="45" w:type="dxa"/>
            </w:tcMar>
            <w:vAlign w:val="center"/>
          </w:tcPr>
          <w:p w14:paraId="7260F8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0D2DE65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34E9781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BB0A2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ETE58964</w:t>
            </w:r>
          </w:p>
        </w:tc>
        <w:tc>
          <w:tcPr>
            <w:tcW w:w="1843" w:type="dxa"/>
            <w:shd w:val="clear" w:color="auto" w:fill="FFFFFF"/>
            <w:tcMar>
              <w:top w:w="0" w:type="dxa"/>
              <w:left w:w="45" w:type="dxa"/>
              <w:bottom w:w="0" w:type="dxa"/>
              <w:right w:w="45" w:type="dxa"/>
            </w:tcMar>
            <w:vAlign w:val="center"/>
          </w:tcPr>
          <w:p w14:paraId="4256354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62F23D39" w14:textId="77777777" w:rsidTr="002F0825">
        <w:trPr>
          <w:jc w:val="center"/>
        </w:trPr>
        <w:tc>
          <w:tcPr>
            <w:tcW w:w="709" w:type="dxa"/>
            <w:shd w:val="clear" w:color="auto" w:fill="FFFFFF"/>
            <w:tcMar>
              <w:top w:w="0" w:type="dxa"/>
              <w:left w:w="45" w:type="dxa"/>
              <w:bottom w:w="0" w:type="dxa"/>
              <w:right w:w="45" w:type="dxa"/>
            </w:tcMar>
            <w:vAlign w:val="center"/>
          </w:tcPr>
          <w:p w14:paraId="13B2DE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122</w:t>
            </w:r>
          </w:p>
        </w:tc>
        <w:tc>
          <w:tcPr>
            <w:tcW w:w="2977" w:type="dxa"/>
            <w:shd w:val="clear" w:color="auto" w:fill="FFFFFF"/>
            <w:tcMar>
              <w:top w:w="0" w:type="dxa"/>
              <w:left w:w="45" w:type="dxa"/>
              <w:bottom w:w="0" w:type="dxa"/>
              <w:right w:w="45" w:type="dxa"/>
            </w:tcMar>
            <w:vAlign w:val="center"/>
          </w:tcPr>
          <w:p w14:paraId="501354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TRINITY_DN323_c0_g1</w:t>
            </w:r>
          </w:p>
        </w:tc>
        <w:tc>
          <w:tcPr>
            <w:tcW w:w="708" w:type="dxa"/>
            <w:gridSpan w:val="2"/>
            <w:shd w:val="clear" w:color="auto" w:fill="FFFFFF"/>
            <w:tcMar>
              <w:top w:w="0" w:type="dxa"/>
              <w:left w:w="45" w:type="dxa"/>
              <w:bottom w:w="0" w:type="dxa"/>
              <w:right w:w="45" w:type="dxa"/>
            </w:tcMar>
            <w:vAlign w:val="center"/>
          </w:tcPr>
          <w:p w14:paraId="10A918E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17856</w:t>
            </w:r>
          </w:p>
        </w:tc>
        <w:tc>
          <w:tcPr>
            <w:tcW w:w="851" w:type="dxa"/>
            <w:shd w:val="clear" w:color="auto" w:fill="FFFFFF"/>
            <w:tcMar>
              <w:top w:w="0" w:type="dxa"/>
              <w:left w:w="45" w:type="dxa"/>
              <w:bottom w:w="0" w:type="dxa"/>
              <w:right w:w="45" w:type="dxa"/>
            </w:tcMar>
            <w:vAlign w:val="center"/>
          </w:tcPr>
          <w:p w14:paraId="422DB04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DCFB9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18.75215495</w:t>
            </w:r>
          </w:p>
        </w:tc>
        <w:tc>
          <w:tcPr>
            <w:tcW w:w="2268" w:type="dxa"/>
            <w:shd w:val="clear" w:color="auto" w:fill="92D050"/>
            <w:tcMar>
              <w:top w:w="0" w:type="dxa"/>
              <w:left w:w="45" w:type="dxa"/>
              <w:bottom w:w="0" w:type="dxa"/>
              <w:right w:w="45" w:type="dxa"/>
            </w:tcMar>
            <w:vAlign w:val="center"/>
          </w:tcPr>
          <w:p w14:paraId="5506A8A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7B82062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63227E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D31DC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CAA06887</w:t>
            </w:r>
          </w:p>
        </w:tc>
        <w:tc>
          <w:tcPr>
            <w:tcW w:w="1843" w:type="dxa"/>
            <w:shd w:val="clear" w:color="auto" w:fill="FFFFFF"/>
            <w:tcMar>
              <w:top w:w="0" w:type="dxa"/>
              <w:left w:w="45" w:type="dxa"/>
              <w:bottom w:w="0" w:type="dxa"/>
              <w:right w:w="45" w:type="dxa"/>
            </w:tcMar>
            <w:vAlign w:val="center"/>
          </w:tcPr>
          <w:p w14:paraId="4CDD5A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 multicinctus</w:t>
            </w:r>
          </w:p>
        </w:tc>
      </w:tr>
      <w:tr w:rsidR="002F0825" w:rsidRPr="002F0825" w14:paraId="16C2BA46" w14:textId="77777777" w:rsidTr="002F0825">
        <w:trPr>
          <w:jc w:val="center"/>
        </w:trPr>
        <w:tc>
          <w:tcPr>
            <w:tcW w:w="709" w:type="dxa"/>
            <w:shd w:val="clear" w:color="auto" w:fill="FFFFFF"/>
            <w:tcMar>
              <w:top w:w="0" w:type="dxa"/>
              <w:left w:w="45" w:type="dxa"/>
              <w:bottom w:w="0" w:type="dxa"/>
              <w:right w:w="45" w:type="dxa"/>
            </w:tcMar>
            <w:vAlign w:val="center"/>
          </w:tcPr>
          <w:p w14:paraId="0223951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123</w:t>
            </w:r>
          </w:p>
        </w:tc>
        <w:tc>
          <w:tcPr>
            <w:tcW w:w="2977" w:type="dxa"/>
            <w:shd w:val="clear" w:color="auto" w:fill="FFFFFF"/>
            <w:tcMar>
              <w:top w:w="0" w:type="dxa"/>
              <w:left w:w="45" w:type="dxa"/>
              <w:bottom w:w="0" w:type="dxa"/>
              <w:right w:w="45" w:type="dxa"/>
            </w:tcMar>
            <w:vAlign w:val="center"/>
          </w:tcPr>
          <w:p w14:paraId="2A1C587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TRINITY_DN323_c0_g1</w:t>
            </w:r>
          </w:p>
        </w:tc>
        <w:tc>
          <w:tcPr>
            <w:tcW w:w="708" w:type="dxa"/>
            <w:gridSpan w:val="2"/>
            <w:shd w:val="clear" w:color="auto" w:fill="FFFFFF"/>
            <w:tcMar>
              <w:top w:w="0" w:type="dxa"/>
              <w:left w:w="45" w:type="dxa"/>
              <w:bottom w:w="0" w:type="dxa"/>
              <w:right w:w="45" w:type="dxa"/>
            </w:tcMar>
            <w:vAlign w:val="center"/>
          </w:tcPr>
          <w:p w14:paraId="1C7AD2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7722</w:t>
            </w:r>
          </w:p>
        </w:tc>
        <w:tc>
          <w:tcPr>
            <w:tcW w:w="851" w:type="dxa"/>
            <w:shd w:val="clear" w:color="auto" w:fill="FFFFFF"/>
            <w:tcMar>
              <w:top w:w="0" w:type="dxa"/>
              <w:left w:w="45" w:type="dxa"/>
              <w:bottom w:w="0" w:type="dxa"/>
              <w:right w:w="45" w:type="dxa"/>
            </w:tcMar>
            <w:vAlign w:val="center"/>
          </w:tcPr>
          <w:p w14:paraId="2EF41A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5B5A2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18.75215495</w:t>
            </w:r>
          </w:p>
        </w:tc>
        <w:tc>
          <w:tcPr>
            <w:tcW w:w="2268" w:type="dxa"/>
            <w:shd w:val="clear" w:color="auto" w:fill="92D050"/>
            <w:tcMar>
              <w:top w:w="0" w:type="dxa"/>
              <w:left w:w="45" w:type="dxa"/>
              <w:bottom w:w="0" w:type="dxa"/>
              <w:right w:w="45" w:type="dxa"/>
            </w:tcMar>
            <w:vAlign w:val="center"/>
          </w:tcPr>
          <w:p w14:paraId="042A319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61BD98C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19A7D6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EC9CF5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CAA06887</w:t>
            </w:r>
          </w:p>
        </w:tc>
        <w:tc>
          <w:tcPr>
            <w:tcW w:w="1843" w:type="dxa"/>
            <w:shd w:val="clear" w:color="auto" w:fill="FFFFFF"/>
            <w:tcMar>
              <w:top w:w="0" w:type="dxa"/>
              <w:left w:w="45" w:type="dxa"/>
              <w:bottom w:w="0" w:type="dxa"/>
              <w:right w:w="45" w:type="dxa"/>
            </w:tcMar>
            <w:vAlign w:val="center"/>
          </w:tcPr>
          <w:p w14:paraId="7F23AD7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 multicinctus</w:t>
            </w:r>
          </w:p>
        </w:tc>
      </w:tr>
      <w:tr w:rsidR="002F0825" w:rsidRPr="002F0825" w14:paraId="0CCD3F67" w14:textId="77777777" w:rsidTr="002F0825">
        <w:trPr>
          <w:jc w:val="center"/>
        </w:trPr>
        <w:tc>
          <w:tcPr>
            <w:tcW w:w="709" w:type="dxa"/>
            <w:shd w:val="clear" w:color="auto" w:fill="FFFFFF"/>
            <w:tcMar>
              <w:top w:w="0" w:type="dxa"/>
              <w:left w:w="45" w:type="dxa"/>
              <w:bottom w:w="0" w:type="dxa"/>
              <w:right w:w="45" w:type="dxa"/>
            </w:tcMar>
            <w:vAlign w:val="center"/>
          </w:tcPr>
          <w:p w14:paraId="4770D5A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124</w:t>
            </w:r>
          </w:p>
        </w:tc>
        <w:tc>
          <w:tcPr>
            <w:tcW w:w="2977" w:type="dxa"/>
            <w:shd w:val="clear" w:color="auto" w:fill="FFFFFF"/>
            <w:tcMar>
              <w:top w:w="0" w:type="dxa"/>
              <w:left w:w="45" w:type="dxa"/>
              <w:bottom w:w="0" w:type="dxa"/>
              <w:right w:w="45" w:type="dxa"/>
            </w:tcMar>
            <w:vAlign w:val="center"/>
          </w:tcPr>
          <w:p w14:paraId="4EC0AF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TRINITY_DN1005_c0_g1</w:t>
            </w:r>
          </w:p>
        </w:tc>
        <w:tc>
          <w:tcPr>
            <w:tcW w:w="708" w:type="dxa"/>
            <w:gridSpan w:val="2"/>
            <w:shd w:val="clear" w:color="auto" w:fill="FFFFFF"/>
            <w:tcMar>
              <w:top w:w="0" w:type="dxa"/>
              <w:left w:w="45" w:type="dxa"/>
              <w:bottom w:w="0" w:type="dxa"/>
              <w:right w:w="45" w:type="dxa"/>
            </w:tcMar>
            <w:vAlign w:val="center"/>
          </w:tcPr>
          <w:p w14:paraId="511E45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1085</w:t>
            </w:r>
          </w:p>
        </w:tc>
        <w:tc>
          <w:tcPr>
            <w:tcW w:w="851" w:type="dxa"/>
            <w:shd w:val="clear" w:color="auto" w:fill="FFFFFF"/>
            <w:tcMar>
              <w:top w:w="0" w:type="dxa"/>
              <w:left w:w="45" w:type="dxa"/>
              <w:bottom w:w="0" w:type="dxa"/>
              <w:right w:w="45" w:type="dxa"/>
            </w:tcMar>
            <w:vAlign w:val="center"/>
          </w:tcPr>
          <w:p w14:paraId="11649C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BE118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6.560991216</w:t>
            </w:r>
          </w:p>
        </w:tc>
        <w:tc>
          <w:tcPr>
            <w:tcW w:w="2268" w:type="dxa"/>
            <w:shd w:val="clear" w:color="auto" w:fill="92D050"/>
            <w:tcMar>
              <w:top w:w="0" w:type="dxa"/>
              <w:left w:w="45" w:type="dxa"/>
              <w:bottom w:w="0" w:type="dxa"/>
              <w:right w:w="45" w:type="dxa"/>
            </w:tcMar>
            <w:vAlign w:val="center"/>
          </w:tcPr>
          <w:p w14:paraId="65701C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18FE378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6BA4A13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5C981C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P82462</w:t>
            </w:r>
          </w:p>
        </w:tc>
        <w:tc>
          <w:tcPr>
            <w:tcW w:w="1843" w:type="dxa"/>
            <w:shd w:val="clear" w:color="auto" w:fill="FFFFFF"/>
            <w:tcMar>
              <w:top w:w="0" w:type="dxa"/>
              <w:left w:w="45" w:type="dxa"/>
              <w:bottom w:w="0" w:type="dxa"/>
              <w:right w:w="45" w:type="dxa"/>
            </w:tcMar>
            <w:vAlign w:val="center"/>
          </w:tcPr>
          <w:p w14:paraId="3E84EE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064DD017" w14:textId="77777777" w:rsidTr="002F0825">
        <w:trPr>
          <w:jc w:val="center"/>
        </w:trPr>
        <w:tc>
          <w:tcPr>
            <w:tcW w:w="709" w:type="dxa"/>
            <w:shd w:val="clear" w:color="auto" w:fill="FFFFFF"/>
            <w:tcMar>
              <w:top w:w="0" w:type="dxa"/>
              <w:left w:w="45" w:type="dxa"/>
              <w:bottom w:w="0" w:type="dxa"/>
              <w:right w:w="45" w:type="dxa"/>
            </w:tcMar>
            <w:vAlign w:val="center"/>
          </w:tcPr>
          <w:p w14:paraId="39060A1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125</w:t>
            </w:r>
          </w:p>
        </w:tc>
        <w:tc>
          <w:tcPr>
            <w:tcW w:w="2977" w:type="dxa"/>
            <w:shd w:val="clear" w:color="auto" w:fill="FFFFFF"/>
            <w:tcMar>
              <w:top w:w="0" w:type="dxa"/>
              <w:left w:w="45" w:type="dxa"/>
              <w:bottom w:w="0" w:type="dxa"/>
              <w:right w:w="45" w:type="dxa"/>
            </w:tcMar>
            <w:vAlign w:val="center"/>
          </w:tcPr>
          <w:p w14:paraId="37BDEC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TRINITY_DN1005_c0_g1</w:t>
            </w:r>
          </w:p>
        </w:tc>
        <w:tc>
          <w:tcPr>
            <w:tcW w:w="708" w:type="dxa"/>
            <w:gridSpan w:val="2"/>
            <w:shd w:val="clear" w:color="auto" w:fill="FFFFFF"/>
            <w:tcMar>
              <w:top w:w="0" w:type="dxa"/>
              <w:left w:w="45" w:type="dxa"/>
              <w:bottom w:w="0" w:type="dxa"/>
              <w:right w:w="45" w:type="dxa"/>
            </w:tcMar>
            <w:vAlign w:val="center"/>
          </w:tcPr>
          <w:p w14:paraId="0C2B68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691</w:t>
            </w:r>
          </w:p>
        </w:tc>
        <w:tc>
          <w:tcPr>
            <w:tcW w:w="851" w:type="dxa"/>
            <w:shd w:val="clear" w:color="auto" w:fill="FFFFFF"/>
            <w:tcMar>
              <w:top w:w="0" w:type="dxa"/>
              <w:left w:w="45" w:type="dxa"/>
              <w:bottom w:w="0" w:type="dxa"/>
              <w:right w:w="45" w:type="dxa"/>
            </w:tcMar>
            <w:vAlign w:val="center"/>
          </w:tcPr>
          <w:p w14:paraId="7856CC6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4ED5E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6.560991216</w:t>
            </w:r>
          </w:p>
        </w:tc>
        <w:tc>
          <w:tcPr>
            <w:tcW w:w="2268" w:type="dxa"/>
            <w:shd w:val="clear" w:color="auto" w:fill="92D050"/>
            <w:tcMar>
              <w:top w:w="0" w:type="dxa"/>
              <w:left w:w="45" w:type="dxa"/>
              <w:bottom w:w="0" w:type="dxa"/>
              <w:right w:w="45" w:type="dxa"/>
            </w:tcMar>
            <w:vAlign w:val="center"/>
          </w:tcPr>
          <w:p w14:paraId="114838D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1AB9942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5C7491C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7F0946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P82462</w:t>
            </w:r>
          </w:p>
        </w:tc>
        <w:tc>
          <w:tcPr>
            <w:tcW w:w="1843" w:type="dxa"/>
            <w:shd w:val="clear" w:color="auto" w:fill="FFFFFF"/>
            <w:tcMar>
              <w:top w:w="0" w:type="dxa"/>
              <w:left w:w="45" w:type="dxa"/>
              <w:bottom w:w="0" w:type="dxa"/>
              <w:right w:w="45" w:type="dxa"/>
            </w:tcMar>
            <w:vAlign w:val="center"/>
          </w:tcPr>
          <w:p w14:paraId="21DBBF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62ACC544" w14:textId="77777777" w:rsidTr="002F0825">
        <w:trPr>
          <w:jc w:val="center"/>
        </w:trPr>
        <w:tc>
          <w:tcPr>
            <w:tcW w:w="709" w:type="dxa"/>
            <w:shd w:val="clear" w:color="auto" w:fill="FFFFFF"/>
            <w:tcMar>
              <w:top w:w="0" w:type="dxa"/>
              <w:left w:w="45" w:type="dxa"/>
              <w:bottom w:w="0" w:type="dxa"/>
              <w:right w:w="45" w:type="dxa"/>
            </w:tcMar>
            <w:vAlign w:val="center"/>
          </w:tcPr>
          <w:p w14:paraId="7234C6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126</w:t>
            </w:r>
          </w:p>
        </w:tc>
        <w:tc>
          <w:tcPr>
            <w:tcW w:w="2977" w:type="dxa"/>
            <w:shd w:val="clear" w:color="auto" w:fill="FFFFFF"/>
            <w:tcMar>
              <w:top w:w="0" w:type="dxa"/>
              <w:left w:w="45" w:type="dxa"/>
              <w:bottom w:w="0" w:type="dxa"/>
              <w:right w:w="45" w:type="dxa"/>
            </w:tcMar>
            <w:vAlign w:val="center"/>
          </w:tcPr>
          <w:p w14:paraId="6DA601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TRINITY_DN1005_c0_g1</w:t>
            </w:r>
          </w:p>
        </w:tc>
        <w:tc>
          <w:tcPr>
            <w:tcW w:w="708" w:type="dxa"/>
            <w:gridSpan w:val="2"/>
            <w:shd w:val="clear" w:color="auto" w:fill="FFFFFF"/>
            <w:tcMar>
              <w:top w:w="0" w:type="dxa"/>
              <w:left w:w="45" w:type="dxa"/>
              <w:bottom w:w="0" w:type="dxa"/>
              <w:right w:w="45" w:type="dxa"/>
            </w:tcMar>
            <w:vAlign w:val="center"/>
          </w:tcPr>
          <w:p w14:paraId="149D283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258</w:t>
            </w:r>
          </w:p>
        </w:tc>
        <w:tc>
          <w:tcPr>
            <w:tcW w:w="851" w:type="dxa"/>
            <w:shd w:val="clear" w:color="auto" w:fill="FFFFFF"/>
            <w:tcMar>
              <w:top w:w="0" w:type="dxa"/>
              <w:left w:w="45" w:type="dxa"/>
              <w:bottom w:w="0" w:type="dxa"/>
              <w:right w:w="45" w:type="dxa"/>
            </w:tcMar>
            <w:vAlign w:val="center"/>
          </w:tcPr>
          <w:p w14:paraId="6C1DAD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986FC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6.560991216</w:t>
            </w:r>
          </w:p>
        </w:tc>
        <w:tc>
          <w:tcPr>
            <w:tcW w:w="2268" w:type="dxa"/>
            <w:shd w:val="clear" w:color="auto" w:fill="92D050"/>
            <w:tcMar>
              <w:top w:w="0" w:type="dxa"/>
              <w:left w:w="45" w:type="dxa"/>
              <w:bottom w:w="0" w:type="dxa"/>
              <w:right w:w="45" w:type="dxa"/>
            </w:tcMar>
            <w:vAlign w:val="center"/>
          </w:tcPr>
          <w:p w14:paraId="5A84AD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2F0C637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094FDB5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79D70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P82462</w:t>
            </w:r>
          </w:p>
        </w:tc>
        <w:tc>
          <w:tcPr>
            <w:tcW w:w="1843" w:type="dxa"/>
            <w:shd w:val="clear" w:color="auto" w:fill="FFFFFF"/>
            <w:tcMar>
              <w:top w:w="0" w:type="dxa"/>
              <w:left w:w="45" w:type="dxa"/>
              <w:bottom w:w="0" w:type="dxa"/>
              <w:right w:w="45" w:type="dxa"/>
            </w:tcMar>
            <w:vAlign w:val="center"/>
          </w:tcPr>
          <w:p w14:paraId="4DE4EE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7525D0CE" w14:textId="77777777" w:rsidTr="002F0825">
        <w:trPr>
          <w:jc w:val="center"/>
        </w:trPr>
        <w:tc>
          <w:tcPr>
            <w:tcW w:w="709" w:type="dxa"/>
            <w:shd w:val="clear" w:color="auto" w:fill="FFFFFF"/>
            <w:tcMar>
              <w:top w:w="0" w:type="dxa"/>
              <w:left w:w="45" w:type="dxa"/>
              <w:bottom w:w="0" w:type="dxa"/>
              <w:right w:w="45" w:type="dxa"/>
            </w:tcMar>
            <w:vAlign w:val="center"/>
          </w:tcPr>
          <w:p w14:paraId="19189C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127</w:t>
            </w:r>
          </w:p>
        </w:tc>
        <w:tc>
          <w:tcPr>
            <w:tcW w:w="2977" w:type="dxa"/>
            <w:shd w:val="clear" w:color="auto" w:fill="FFFFFF"/>
            <w:tcMar>
              <w:top w:w="0" w:type="dxa"/>
              <w:left w:w="45" w:type="dxa"/>
              <w:bottom w:w="0" w:type="dxa"/>
              <w:right w:w="45" w:type="dxa"/>
            </w:tcMar>
            <w:vAlign w:val="center"/>
          </w:tcPr>
          <w:p w14:paraId="6047B2D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TRINITY_DN1005_c0_g1</w:t>
            </w:r>
          </w:p>
        </w:tc>
        <w:tc>
          <w:tcPr>
            <w:tcW w:w="708" w:type="dxa"/>
            <w:gridSpan w:val="2"/>
            <w:shd w:val="clear" w:color="auto" w:fill="FFFFFF"/>
            <w:tcMar>
              <w:top w:w="0" w:type="dxa"/>
              <w:left w:w="45" w:type="dxa"/>
              <w:bottom w:w="0" w:type="dxa"/>
              <w:right w:w="45" w:type="dxa"/>
            </w:tcMar>
            <w:vAlign w:val="center"/>
          </w:tcPr>
          <w:p w14:paraId="39A4BE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140</w:t>
            </w:r>
          </w:p>
        </w:tc>
        <w:tc>
          <w:tcPr>
            <w:tcW w:w="851" w:type="dxa"/>
            <w:shd w:val="clear" w:color="auto" w:fill="FFFFFF"/>
            <w:tcMar>
              <w:top w:w="0" w:type="dxa"/>
              <w:left w:w="45" w:type="dxa"/>
              <w:bottom w:w="0" w:type="dxa"/>
              <w:right w:w="45" w:type="dxa"/>
            </w:tcMar>
            <w:vAlign w:val="center"/>
          </w:tcPr>
          <w:p w14:paraId="001B80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A2F5CD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6.560991216</w:t>
            </w:r>
          </w:p>
        </w:tc>
        <w:tc>
          <w:tcPr>
            <w:tcW w:w="2268" w:type="dxa"/>
            <w:shd w:val="clear" w:color="auto" w:fill="92D050"/>
            <w:tcMar>
              <w:top w:w="0" w:type="dxa"/>
              <w:left w:w="45" w:type="dxa"/>
              <w:bottom w:w="0" w:type="dxa"/>
              <w:right w:w="45" w:type="dxa"/>
            </w:tcMar>
            <w:vAlign w:val="center"/>
          </w:tcPr>
          <w:p w14:paraId="4608BD0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 α-neurotoxin</w:t>
            </w:r>
          </w:p>
        </w:tc>
        <w:tc>
          <w:tcPr>
            <w:tcW w:w="993" w:type="dxa"/>
            <w:vMerge/>
            <w:shd w:val="clear" w:color="auto" w:fill="92D050"/>
            <w:tcMar>
              <w:top w:w="0" w:type="dxa"/>
              <w:left w:w="45" w:type="dxa"/>
              <w:bottom w:w="0" w:type="dxa"/>
              <w:right w:w="45" w:type="dxa"/>
            </w:tcMar>
            <w:vAlign w:val="center"/>
          </w:tcPr>
          <w:p w14:paraId="5847B9F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52B6E49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D6C72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P82462</w:t>
            </w:r>
          </w:p>
        </w:tc>
        <w:tc>
          <w:tcPr>
            <w:tcW w:w="1843" w:type="dxa"/>
            <w:shd w:val="clear" w:color="auto" w:fill="FFFFFF"/>
            <w:tcMar>
              <w:top w:w="0" w:type="dxa"/>
              <w:left w:w="45" w:type="dxa"/>
              <w:bottom w:w="0" w:type="dxa"/>
              <w:right w:w="45" w:type="dxa"/>
            </w:tcMar>
            <w:vAlign w:val="center"/>
          </w:tcPr>
          <w:p w14:paraId="5466570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3457B103" w14:textId="77777777" w:rsidTr="002F0825">
        <w:trPr>
          <w:jc w:val="center"/>
        </w:trPr>
        <w:tc>
          <w:tcPr>
            <w:tcW w:w="709" w:type="dxa"/>
            <w:shd w:val="clear" w:color="auto" w:fill="FFFFFF"/>
            <w:tcMar>
              <w:top w:w="0" w:type="dxa"/>
              <w:left w:w="45" w:type="dxa"/>
              <w:bottom w:w="0" w:type="dxa"/>
              <w:right w:w="45" w:type="dxa"/>
            </w:tcMar>
            <w:vAlign w:val="center"/>
          </w:tcPr>
          <w:p w14:paraId="46C8553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128</w:t>
            </w:r>
          </w:p>
        </w:tc>
        <w:tc>
          <w:tcPr>
            <w:tcW w:w="2977" w:type="dxa"/>
            <w:shd w:val="clear" w:color="auto" w:fill="FFFFFF"/>
            <w:tcMar>
              <w:top w:w="0" w:type="dxa"/>
              <w:left w:w="45" w:type="dxa"/>
              <w:bottom w:w="0" w:type="dxa"/>
              <w:right w:w="45" w:type="dxa"/>
            </w:tcMar>
            <w:vAlign w:val="center"/>
          </w:tcPr>
          <w:p w14:paraId="0E78F1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TRINITY_DN323_c0_g1</w:t>
            </w:r>
          </w:p>
        </w:tc>
        <w:tc>
          <w:tcPr>
            <w:tcW w:w="708" w:type="dxa"/>
            <w:gridSpan w:val="2"/>
            <w:shd w:val="clear" w:color="auto" w:fill="FFFFFF"/>
            <w:tcMar>
              <w:top w:w="0" w:type="dxa"/>
              <w:left w:w="45" w:type="dxa"/>
              <w:bottom w:w="0" w:type="dxa"/>
              <w:right w:w="45" w:type="dxa"/>
            </w:tcMar>
            <w:vAlign w:val="center"/>
          </w:tcPr>
          <w:p w14:paraId="50C5293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1018919</w:t>
            </w:r>
          </w:p>
        </w:tc>
        <w:tc>
          <w:tcPr>
            <w:tcW w:w="851" w:type="dxa"/>
            <w:shd w:val="clear" w:color="auto" w:fill="FFFFFF"/>
            <w:tcMar>
              <w:top w:w="0" w:type="dxa"/>
              <w:left w:w="45" w:type="dxa"/>
              <w:bottom w:w="0" w:type="dxa"/>
              <w:right w:w="45" w:type="dxa"/>
            </w:tcMar>
            <w:vAlign w:val="center"/>
          </w:tcPr>
          <w:p w14:paraId="36C9F4A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CBA5DF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18.75215495</w:t>
            </w:r>
          </w:p>
        </w:tc>
        <w:tc>
          <w:tcPr>
            <w:tcW w:w="2268" w:type="dxa"/>
            <w:shd w:val="clear" w:color="auto" w:fill="92D050"/>
            <w:tcMar>
              <w:top w:w="0" w:type="dxa"/>
              <w:left w:w="45" w:type="dxa"/>
              <w:bottom w:w="0" w:type="dxa"/>
              <w:right w:w="45" w:type="dxa"/>
            </w:tcMar>
            <w:vAlign w:val="center"/>
          </w:tcPr>
          <w:p w14:paraId="14B39D4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49A590D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6FB1B4E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F771D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ETE56306</w:t>
            </w:r>
          </w:p>
        </w:tc>
        <w:tc>
          <w:tcPr>
            <w:tcW w:w="1843" w:type="dxa"/>
            <w:shd w:val="clear" w:color="auto" w:fill="FFFFFF"/>
            <w:tcMar>
              <w:top w:w="0" w:type="dxa"/>
              <w:left w:w="45" w:type="dxa"/>
              <w:bottom w:w="0" w:type="dxa"/>
              <w:right w:w="45" w:type="dxa"/>
            </w:tcMar>
            <w:vAlign w:val="center"/>
          </w:tcPr>
          <w:p w14:paraId="67A808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21398DD6" w14:textId="77777777" w:rsidTr="002F0825">
        <w:trPr>
          <w:jc w:val="center"/>
        </w:trPr>
        <w:tc>
          <w:tcPr>
            <w:tcW w:w="709" w:type="dxa"/>
            <w:shd w:val="clear" w:color="auto" w:fill="FFFFFF"/>
            <w:tcMar>
              <w:top w:w="0" w:type="dxa"/>
              <w:left w:w="45" w:type="dxa"/>
              <w:bottom w:w="0" w:type="dxa"/>
              <w:right w:w="45" w:type="dxa"/>
            </w:tcMar>
            <w:vAlign w:val="center"/>
          </w:tcPr>
          <w:p w14:paraId="232E86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129</w:t>
            </w:r>
          </w:p>
        </w:tc>
        <w:tc>
          <w:tcPr>
            <w:tcW w:w="2977" w:type="dxa"/>
            <w:shd w:val="clear" w:color="auto" w:fill="FFFFFF"/>
            <w:tcMar>
              <w:top w:w="0" w:type="dxa"/>
              <w:left w:w="45" w:type="dxa"/>
              <w:bottom w:w="0" w:type="dxa"/>
              <w:right w:w="45" w:type="dxa"/>
            </w:tcMar>
            <w:vAlign w:val="center"/>
          </w:tcPr>
          <w:p w14:paraId="4ADD33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TRINITY_DN1485_c0_g1</w:t>
            </w:r>
          </w:p>
        </w:tc>
        <w:tc>
          <w:tcPr>
            <w:tcW w:w="708" w:type="dxa"/>
            <w:gridSpan w:val="2"/>
            <w:shd w:val="clear" w:color="auto" w:fill="FFFFFF"/>
            <w:tcMar>
              <w:top w:w="0" w:type="dxa"/>
              <w:left w:w="45" w:type="dxa"/>
              <w:bottom w:w="0" w:type="dxa"/>
              <w:right w:w="45" w:type="dxa"/>
            </w:tcMar>
            <w:vAlign w:val="center"/>
          </w:tcPr>
          <w:p w14:paraId="2304EB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975145</w:t>
            </w:r>
          </w:p>
        </w:tc>
        <w:tc>
          <w:tcPr>
            <w:tcW w:w="851" w:type="dxa"/>
            <w:shd w:val="clear" w:color="auto" w:fill="FFFFFF"/>
            <w:tcMar>
              <w:top w:w="0" w:type="dxa"/>
              <w:left w:w="45" w:type="dxa"/>
              <w:bottom w:w="0" w:type="dxa"/>
              <w:right w:w="45" w:type="dxa"/>
            </w:tcMar>
            <w:vAlign w:val="center"/>
          </w:tcPr>
          <w:p w14:paraId="0ECF77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830A2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21.29056926</w:t>
            </w:r>
          </w:p>
        </w:tc>
        <w:tc>
          <w:tcPr>
            <w:tcW w:w="2268" w:type="dxa"/>
            <w:shd w:val="clear" w:color="auto" w:fill="92D050"/>
            <w:tcMar>
              <w:top w:w="0" w:type="dxa"/>
              <w:left w:w="45" w:type="dxa"/>
              <w:bottom w:w="0" w:type="dxa"/>
              <w:right w:w="45" w:type="dxa"/>
            </w:tcMar>
            <w:vAlign w:val="center"/>
          </w:tcPr>
          <w:p w14:paraId="0CDA3F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2BB147B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B18EC3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162B68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CAJ77819</w:t>
            </w:r>
          </w:p>
        </w:tc>
        <w:tc>
          <w:tcPr>
            <w:tcW w:w="1843" w:type="dxa"/>
            <w:shd w:val="clear" w:color="auto" w:fill="FFFFFF"/>
            <w:tcMar>
              <w:top w:w="0" w:type="dxa"/>
              <w:left w:w="45" w:type="dxa"/>
              <w:bottom w:w="0" w:type="dxa"/>
              <w:right w:w="45" w:type="dxa"/>
            </w:tcMar>
            <w:vAlign w:val="center"/>
          </w:tcPr>
          <w:p w14:paraId="1A53F06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50D89508" w14:textId="77777777" w:rsidTr="002F0825">
        <w:trPr>
          <w:jc w:val="center"/>
        </w:trPr>
        <w:tc>
          <w:tcPr>
            <w:tcW w:w="709" w:type="dxa"/>
            <w:shd w:val="clear" w:color="auto" w:fill="FFFFFF"/>
            <w:tcMar>
              <w:top w:w="0" w:type="dxa"/>
              <w:left w:w="45" w:type="dxa"/>
              <w:bottom w:w="0" w:type="dxa"/>
              <w:right w:w="45" w:type="dxa"/>
            </w:tcMar>
            <w:vAlign w:val="center"/>
          </w:tcPr>
          <w:p w14:paraId="380300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130</w:t>
            </w:r>
          </w:p>
        </w:tc>
        <w:tc>
          <w:tcPr>
            <w:tcW w:w="2977" w:type="dxa"/>
            <w:shd w:val="clear" w:color="auto" w:fill="FFFFFF"/>
            <w:tcMar>
              <w:top w:w="0" w:type="dxa"/>
              <w:left w:w="45" w:type="dxa"/>
              <w:bottom w:w="0" w:type="dxa"/>
              <w:right w:w="45" w:type="dxa"/>
            </w:tcMar>
            <w:vAlign w:val="center"/>
          </w:tcPr>
          <w:p w14:paraId="6649D73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TRINITY_DN1364_c0_g1</w:t>
            </w:r>
          </w:p>
        </w:tc>
        <w:tc>
          <w:tcPr>
            <w:tcW w:w="708" w:type="dxa"/>
            <w:gridSpan w:val="2"/>
            <w:shd w:val="clear" w:color="auto" w:fill="FFFFFF"/>
            <w:tcMar>
              <w:top w:w="0" w:type="dxa"/>
              <w:left w:w="45" w:type="dxa"/>
              <w:bottom w:w="0" w:type="dxa"/>
              <w:right w:w="45" w:type="dxa"/>
            </w:tcMar>
            <w:vAlign w:val="center"/>
          </w:tcPr>
          <w:p w14:paraId="39D2CC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367500</w:t>
            </w:r>
          </w:p>
        </w:tc>
        <w:tc>
          <w:tcPr>
            <w:tcW w:w="851" w:type="dxa"/>
            <w:shd w:val="clear" w:color="auto" w:fill="FFFFFF"/>
            <w:tcMar>
              <w:top w:w="0" w:type="dxa"/>
              <w:left w:w="45" w:type="dxa"/>
              <w:bottom w:w="0" w:type="dxa"/>
              <w:right w:w="45" w:type="dxa"/>
            </w:tcMar>
            <w:vAlign w:val="center"/>
          </w:tcPr>
          <w:p w14:paraId="67078A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74D831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20.3818592</w:t>
            </w:r>
          </w:p>
        </w:tc>
        <w:tc>
          <w:tcPr>
            <w:tcW w:w="2268" w:type="dxa"/>
            <w:shd w:val="clear" w:color="auto" w:fill="92D050"/>
            <w:tcMar>
              <w:top w:w="0" w:type="dxa"/>
              <w:left w:w="45" w:type="dxa"/>
              <w:bottom w:w="0" w:type="dxa"/>
              <w:right w:w="45" w:type="dxa"/>
            </w:tcMar>
            <w:vAlign w:val="center"/>
          </w:tcPr>
          <w:p w14:paraId="63AA1A6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0FC3216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BE64E2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D511C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LAA95127</w:t>
            </w:r>
          </w:p>
        </w:tc>
        <w:tc>
          <w:tcPr>
            <w:tcW w:w="1843" w:type="dxa"/>
            <w:shd w:val="clear" w:color="auto" w:fill="FFFFFF"/>
            <w:tcMar>
              <w:top w:w="0" w:type="dxa"/>
              <w:left w:w="45" w:type="dxa"/>
              <w:bottom w:w="0" w:type="dxa"/>
              <w:right w:w="45" w:type="dxa"/>
            </w:tcMar>
            <w:vAlign w:val="center"/>
          </w:tcPr>
          <w:p w14:paraId="0BB2439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lemniscatus lemniscatus</w:t>
            </w:r>
          </w:p>
        </w:tc>
      </w:tr>
      <w:tr w:rsidR="002F0825" w:rsidRPr="002F0825" w14:paraId="2442F212" w14:textId="77777777" w:rsidTr="002F0825">
        <w:trPr>
          <w:jc w:val="center"/>
        </w:trPr>
        <w:tc>
          <w:tcPr>
            <w:tcW w:w="709" w:type="dxa"/>
            <w:shd w:val="clear" w:color="auto" w:fill="FFFFFF"/>
            <w:tcMar>
              <w:top w:w="0" w:type="dxa"/>
              <w:left w:w="45" w:type="dxa"/>
              <w:bottom w:w="0" w:type="dxa"/>
              <w:right w:w="45" w:type="dxa"/>
            </w:tcMar>
            <w:vAlign w:val="center"/>
          </w:tcPr>
          <w:p w14:paraId="1FDA3A3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131</w:t>
            </w:r>
          </w:p>
        </w:tc>
        <w:tc>
          <w:tcPr>
            <w:tcW w:w="2977" w:type="dxa"/>
            <w:shd w:val="clear" w:color="auto" w:fill="FFFFFF"/>
            <w:tcMar>
              <w:top w:w="0" w:type="dxa"/>
              <w:left w:w="45" w:type="dxa"/>
              <w:bottom w:w="0" w:type="dxa"/>
              <w:right w:w="45" w:type="dxa"/>
            </w:tcMar>
            <w:vAlign w:val="center"/>
          </w:tcPr>
          <w:p w14:paraId="11F6F4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TRINITY_DN1364_c0_g1</w:t>
            </w:r>
          </w:p>
        </w:tc>
        <w:tc>
          <w:tcPr>
            <w:tcW w:w="708" w:type="dxa"/>
            <w:gridSpan w:val="2"/>
            <w:shd w:val="clear" w:color="auto" w:fill="FFFFFF"/>
            <w:tcMar>
              <w:top w:w="0" w:type="dxa"/>
              <w:left w:w="45" w:type="dxa"/>
              <w:bottom w:w="0" w:type="dxa"/>
              <w:right w:w="45" w:type="dxa"/>
            </w:tcMar>
            <w:vAlign w:val="center"/>
          </w:tcPr>
          <w:p w14:paraId="4A1224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945</w:t>
            </w:r>
          </w:p>
        </w:tc>
        <w:tc>
          <w:tcPr>
            <w:tcW w:w="851" w:type="dxa"/>
            <w:shd w:val="clear" w:color="auto" w:fill="FFFFFF"/>
            <w:tcMar>
              <w:top w:w="0" w:type="dxa"/>
              <w:left w:w="45" w:type="dxa"/>
              <w:bottom w:w="0" w:type="dxa"/>
              <w:right w:w="45" w:type="dxa"/>
            </w:tcMar>
            <w:vAlign w:val="center"/>
          </w:tcPr>
          <w:p w14:paraId="351659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58727E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20.3818592</w:t>
            </w:r>
          </w:p>
        </w:tc>
        <w:tc>
          <w:tcPr>
            <w:tcW w:w="2268" w:type="dxa"/>
            <w:shd w:val="clear" w:color="auto" w:fill="92D050"/>
            <w:tcMar>
              <w:top w:w="0" w:type="dxa"/>
              <w:left w:w="45" w:type="dxa"/>
              <w:bottom w:w="0" w:type="dxa"/>
              <w:right w:w="45" w:type="dxa"/>
            </w:tcMar>
            <w:vAlign w:val="center"/>
          </w:tcPr>
          <w:p w14:paraId="1D11F54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54FC4989"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6D9E004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617EB3F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LAA95127</w:t>
            </w:r>
          </w:p>
        </w:tc>
        <w:tc>
          <w:tcPr>
            <w:tcW w:w="1843" w:type="dxa"/>
            <w:shd w:val="clear" w:color="auto" w:fill="FFFFFF"/>
            <w:tcMar>
              <w:top w:w="0" w:type="dxa"/>
              <w:left w:w="45" w:type="dxa"/>
              <w:bottom w:w="0" w:type="dxa"/>
              <w:right w:w="45" w:type="dxa"/>
            </w:tcMar>
            <w:vAlign w:val="center"/>
          </w:tcPr>
          <w:p w14:paraId="54CBA9E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lemniscatus lemniscatus</w:t>
            </w:r>
          </w:p>
        </w:tc>
      </w:tr>
      <w:tr w:rsidR="002F0825" w:rsidRPr="002F0825" w14:paraId="5CAFDC99" w14:textId="77777777" w:rsidTr="002F0825">
        <w:trPr>
          <w:jc w:val="center"/>
        </w:trPr>
        <w:tc>
          <w:tcPr>
            <w:tcW w:w="709" w:type="dxa"/>
            <w:shd w:val="clear" w:color="auto" w:fill="FFFFFF"/>
            <w:tcMar>
              <w:top w:w="0" w:type="dxa"/>
              <w:left w:w="45" w:type="dxa"/>
              <w:bottom w:w="0" w:type="dxa"/>
              <w:right w:w="45" w:type="dxa"/>
            </w:tcMar>
            <w:vAlign w:val="center"/>
          </w:tcPr>
          <w:p w14:paraId="374D518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132</w:t>
            </w:r>
          </w:p>
        </w:tc>
        <w:tc>
          <w:tcPr>
            <w:tcW w:w="2977" w:type="dxa"/>
            <w:shd w:val="clear" w:color="auto" w:fill="FFFFFF"/>
            <w:tcMar>
              <w:top w:w="0" w:type="dxa"/>
              <w:left w:w="45" w:type="dxa"/>
              <w:bottom w:w="0" w:type="dxa"/>
              <w:right w:w="45" w:type="dxa"/>
            </w:tcMar>
            <w:vAlign w:val="center"/>
          </w:tcPr>
          <w:p w14:paraId="2C3CF8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TRINITY_DN45054_c0_g1</w:t>
            </w:r>
          </w:p>
        </w:tc>
        <w:tc>
          <w:tcPr>
            <w:tcW w:w="708" w:type="dxa"/>
            <w:gridSpan w:val="2"/>
            <w:shd w:val="clear" w:color="auto" w:fill="FFFFFF"/>
            <w:tcMar>
              <w:top w:w="0" w:type="dxa"/>
              <w:left w:w="45" w:type="dxa"/>
              <w:bottom w:w="0" w:type="dxa"/>
              <w:right w:w="45" w:type="dxa"/>
            </w:tcMar>
            <w:vAlign w:val="center"/>
          </w:tcPr>
          <w:p w14:paraId="3A1799D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527</w:t>
            </w:r>
          </w:p>
        </w:tc>
        <w:tc>
          <w:tcPr>
            <w:tcW w:w="851" w:type="dxa"/>
            <w:shd w:val="clear" w:color="auto" w:fill="FFFFFF"/>
            <w:tcMar>
              <w:top w:w="0" w:type="dxa"/>
              <w:left w:w="45" w:type="dxa"/>
              <w:bottom w:w="0" w:type="dxa"/>
              <w:right w:w="45" w:type="dxa"/>
            </w:tcMar>
            <w:vAlign w:val="center"/>
          </w:tcPr>
          <w:p w14:paraId="36752FB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8B511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12.43272096</w:t>
            </w:r>
          </w:p>
        </w:tc>
        <w:tc>
          <w:tcPr>
            <w:tcW w:w="2268" w:type="dxa"/>
            <w:shd w:val="clear" w:color="auto" w:fill="92D050"/>
            <w:tcMar>
              <w:top w:w="0" w:type="dxa"/>
              <w:left w:w="45" w:type="dxa"/>
              <w:bottom w:w="0" w:type="dxa"/>
              <w:right w:w="45" w:type="dxa"/>
            </w:tcMar>
            <w:vAlign w:val="center"/>
          </w:tcPr>
          <w:p w14:paraId="656732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43161BB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2327C3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5D36A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ABK63538</w:t>
            </w:r>
          </w:p>
        </w:tc>
        <w:tc>
          <w:tcPr>
            <w:tcW w:w="1843" w:type="dxa"/>
            <w:shd w:val="clear" w:color="auto" w:fill="FFFFFF"/>
            <w:tcMar>
              <w:top w:w="0" w:type="dxa"/>
              <w:left w:w="45" w:type="dxa"/>
              <w:bottom w:w="0" w:type="dxa"/>
              <w:right w:w="45" w:type="dxa"/>
            </w:tcMar>
            <w:vAlign w:val="center"/>
          </w:tcPr>
          <w:p w14:paraId="3AB8C0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Tropidechis carinatus</w:t>
            </w:r>
          </w:p>
        </w:tc>
      </w:tr>
      <w:tr w:rsidR="002F0825" w:rsidRPr="002F0825" w14:paraId="31E77102" w14:textId="77777777" w:rsidTr="002F0825">
        <w:trPr>
          <w:jc w:val="center"/>
        </w:trPr>
        <w:tc>
          <w:tcPr>
            <w:tcW w:w="709" w:type="dxa"/>
            <w:shd w:val="clear" w:color="auto" w:fill="FFFFFF"/>
            <w:tcMar>
              <w:top w:w="0" w:type="dxa"/>
              <w:left w:w="45" w:type="dxa"/>
              <w:bottom w:w="0" w:type="dxa"/>
              <w:right w:w="45" w:type="dxa"/>
            </w:tcMar>
            <w:vAlign w:val="center"/>
          </w:tcPr>
          <w:p w14:paraId="61AECA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133</w:t>
            </w:r>
          </w:p>
        </w:tc>
        <w:tc>
          <w:tcPr>
            <w:tcW w:w="2977" w:type="dxa"/>
            <w:shd w:val="clear" w:color="auto" w:fill="FFFFFF"/>
            <w:tcMar>
              <w:top w:w="0" w:type="dxa"/>
              <w:left w:w="45" w:type="dxa"/>
              <w:bottom w:w="0" w:type="dxa"/>
              <w:right w:w="45" w:type="dxa"/>
            </w:tcMar>
            <w:vAlign w:val="center"/>
          </w:tcPr>
          <w:p w14:paraId="0992C07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TRINITY_DN1364_c0_g1</w:t>
            </w:r>
          </w:p>
        </w:tc>
        <w:tc>
          <w:tcPr>
            <w:tcW w:w="708" w:type="dxa"/>
            <w:gridSpan w:val="2"/>
            <w:shd w:val="clear" w:color="auto" w:fill="FFFFFF"/>
            <w:tcMar>
              <w:top w:w="0" w:type="dxa"/>
              <w:left w:w="45" w:type="dxa"/>
              <w:bottom w:w="0" w:type="dxa"/>
              <w:right w:w="45" w:type="dxa"/>
            </w:tcMar>
            <w:vAlign w:val="center"/>
          </w:tcPr>
          <w:p w14:paraId="5DEE51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423</w:t>
            </w:r>
          </w:p>
        </w:tc>
        <w:tc>
          <w:tcPr>
            <w:tcW w:w="851" w:type="dxa"/>
            <w:shd w:val="clear" w:color="auto" w:fill="FFFFFF"/>
            <w:tcMar>
              <w:top w:w="0" w:type="dxa"/>
              <w:left w:w="45" w:type="dxa"/>
              <w:bottom w:w="0" w:type="dxa"/>
              <w:right w:w="45" w:type="dxa"/>
            </w:tcMar>
            <w:vAlign w:val="center"/>
          </w:tcPr>
          <w:p w14:paraId="1AB2AA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345D5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20.3818592</w:t>
            </w:r>
          </w:p>
        </w:tc>
        <w:tc>
          <w:tcPr>
            <w:tcW w:w="2268" w:type="dxa"/>
            <w:shd w:val="clear" w:color="auto" w:fill="92D050"/>
            <w:tcMar>
              <w:top w:w="0" w:type="dxa"/>
              <w:left w:w="45" w:type="dxa"/>
              <w:bottom w:w="0" w:type="dxa"/>
              <w:right w:w="45" w:type="dxa"/>
            </w:tcMar>
            <w:vAlign w:val="center"/>
          </w:tcPr>
          <w:p w14:paraId="3919167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127F3CE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36503ED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F8683A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LAA95127</w:t>
            </w:r>
          </w:p>
        </w:tc>
        <w:tc>
          <w:tcPr>
            <w:tcW w:w="1843" w:type="dxa"/>
            <w:shd w:val="clear" w:color="auto" w:fill="FFFFFF"/>
            <w:tcMar>
              <w:top w:w="0" w:type="dxa"/>
              <w:left w:w="45" w:type="dxa"/>
              <w:bottom w:w="0" w:type="dxa"/>
              <w:right w:w="45" w:type="dxa"/>
            </w:tcMar>
            <w:vAlign w:val="center"/>
          </w:tcPr>
          <w:p w14:paraId="2676AD6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lemniscatus lemniscatus</w:t>
            </w:r>
          </w:p>
        </w:tc>
      </w:tr>
      <w:tr w:rsidR="002F0825" w:rsidRPr="002F0825" w14:paraId="4AD12557" w14:textId="77777777" w:rsidTr="002F0825">
        <w:trPr>
          <w:jc w:val="center"/>
        </w:trPr>
        <w:tc>
          <w:tcPr>
            <w:tcW w:w="709" w:type="dxa"/>
            <w:shd w:val="clear" w:color="auto" w:fill="FFFFFF"/>
            <w:tcMar>
              <w:top w:w="0" w:type="dxa"/>
              <w:left w:w="45" w:type="dxa"/>
              <w:bottom w:w="0" w:type="dxa"/>
              <w:right w:w="45" w:type="dxa"/>
            </w:tcMar>
            <w:vAlign w:val="center"/>
          </w:tcPr>
          <w:p w14:paraId="16E727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134</w:t>
            </w:r>
          </w:p>
        </w:tc>
        <w:tc>
          <w:tcPr>
            <w:tcW w:w="2977" w:type="dxa"/>
            <w:shd w:val="clear" w:color="auto" w:fill="FFFFFF"/>
            <w:tcMar>
              <w:top w:w="0" w:type="dxa"/>
              <w:left w:w="45" w:type="dxa"/>
              <w:bottom w:w="0" w:type="dxa"/>
              <w:right w:w="45" w:type="dxa"/>
            </w:tcMar>
            <w:vAlign w:val="center"/>
          </w:tcPr>
          <w:p w14:paraId="3CEBE7C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TRINITY_DN1364_c0_g1</w:t>
            </w:r>
          </w:p>
        </w:tc>
        <w:tc>
          <w:tcPr>
            <w:tcW w:w="708" w:type="dxa"/>
            <w:gridSpan w:val="2"/>
            <w:shd w:val="clear" w:color="auto" w:fill="FFFFFF"/>
            <w:tcMar>
              <w:top w:w="0" w:type="dxa"/>
              <w:left w:w="45" w:type="dxa"/>
              <w:bottom w:w="0" w:type="dxa"/>
              <w:right w:w="45" w:type="dxa"/>
            </w:tcMar>
            <w:vAlign w:val="center"/>
          </w:tcPr>
          <w:p w14:paraId="4127BB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3910</w:t>
            </w:r>
          </w:p>
        </w:tc>
        <w:tc>
          <w:tcPr>
            <w:tcW w:w="851" w:type="dxa"/>
            <w:shd w:val="clear" w:color="auto" w:fill="FFFFFF"/>
            <w:tcMar>
              <w:top w:w="0" w:type="dxa"/>
              <w:left w:w="45" w:type="dxa"/>
              <w:bottom w:w="0" w:type="dxa"/>
              <w:right w:w="45" w:type="dxa"/>
            </w:tcMar>
            <w:vAlign w:val="center"/>
          </w:tcPr>
          <w:p w14:paraId="2C64056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42FD2C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20.3818592</w:t>
            </w:r>
          </w:p>
        </w:tc>
        <w:tc>
          <w:tcPr>
            <w:tcW w:w="2268" w:type="dxa"/>
            <w:shd w:val="clear" w:color="auto" w:fill="92D050"/>
            <w:tcMar>
              <w:top w:w="0" w:type="dxa"/>
              <w:left w:w="45" w:type="dxa"/>
              <w:bottom w:w="0" w:type="dxa"/>
              <w:right w:w="45" w:type="dxa"/>
            </w:tcMar>
            <w:vAlign w:val="center"/>
          </w:tcPr>
          <w:p w14:paraId="09B5E3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21D3490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1A46D7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C07B6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XP_026559448</w:t>
            </w:r>
          </w:p>
        </w:tc>
        <w:tc>
          <w:tcPr>
            <w:tcW w:w="1843" w:type="dxa"/>
            <w:shd w:val="clear" w:color="auto" w:fill="FFFFFF"/>
            <w:tcMar>
              <w:top w:w="0" w:type="dxa"/>
              <w:left w:w="45" w:type="dxa"/>
              <w:bottom w:w="0" w:type="dxa"/>
              <w:right w:w="45" w:type="dxa"/>
            </w:tcMar>
            <w:vAlign w:val="center"/>
          </w:tcPr>
          <w:p w14:paraId="2EF367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64215C2E" w14:textId="77777777" w:rsidTr="002F0825">
        <w:trPr>
          <w:jc w:val="center"/>
        </w:trPr>
        <w:tc>
          <w:tcPr>
            <w:tcW w:w="709" w:type="dxa"/>
            <w:shd w:val="clear" w:color="auto" w:fill="FFFFFF"/>
            <w:tcMar>
              <w:top w:w="0" w:type="dxa"/>
              <w:left w:w="45" w:type="dxa"/>
              <w:bottom w:w="0" w:type="dxa"/>
              <w:right w:w="45" w:type="dxa"/>
            </w:tcMar>
            <w:vAlign w:val="center"/>
          </w:tcPr>
          <w:p w14:paraId="54924A2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135</w:t>
            </w:r>
          </w:p>
        </w:tc>
        <w:tc>
          <w:tcPr>
            <w:tcW w:w="2977" w:type="dxa"/>
            <w:shd w:val="clear" w:color="auto" w:fill="FFFFFF"/>
            <w:tcMar>
              <w:top w:w="0" w:type="dxa"/>
              <w:left w:w="45" w:type="dxa"/>
              <w:bottom w:w="0" w:type="dxa"/>
              <w:right w:w="45" w:type="dxa"/>
            </w:tcMar>
            <w:vAlign w:val="center"/>
          </w:tcPr>
          <w:p w14:paraId="0B349CC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TRINITY_DN1364_c0_g1</w:t>
            </w:r>
          </w:p>
        </w:tc>
        <w:tc>
          <w:tcPr>
            <w:tcW w:w="708" w:type="dxa"/>
            <w:gridSpan w:val="2"/>
            <w:shd w:val="clear" w:color="auto" w:fill="FFFFFF"/>
            <w:tcMar>
              <w:top w:w="0" w:type="dxa"/>
              <w:left w:w="45" w:type="dxa"/>
              <w:bottom w:w="0" w:type="dxa"/>
              <w:right w:w="45" w:type="dxa"/>
            </w:tcMar>
            <w:vAlign w:val="center"/>
          </w:tcPr>
          <w:p w14:paraId="7C70595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2291</w:t>
            </w:r>
          </w:p>
        </w:tc>
        <w:tc>
          <w:tcPr>
            <w:tcW w:w="851" w:type="dxa"/>
            <w:shd w:val="clear" w:color="auto" w:fill="FFFFFF"/>
            <w:tcMar>
              <w:top w:w="0" w:type="dxa"/>
              <w:left w:w="45" w:type="dxa"/>
              <w:bottom w:w="0" w:type="dxa"/>
              <w:right w:w="45" w:type="dxa"/>
            </w:tcMar>
            <w:vAlign w:val="center"/>
          </w:tcPr>
          <w:p w14:paraId="7D2106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6F1DC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20.3818592</w:t>
            </w:r>
          </w:p>
        </w:tc>
        <w:tc>
          <w:tcPr>
            <w:tcW w:w="2268" w:type="dxa"/>
            <w:shd w:val="clear" w:color="auto" w:fill="92D050"/>
            <w:tcMar>
              <w:top w:w="0" w:type="dxa"/>
              <w:left w:w="45" w:type="dxa"/>
              <w:bottom w:w="0" w:type="dxa"/>
              <w:right w:w="45" w:type="dxa"/>
            </w:tcMar>
            <w:vAlign w:val="center"/>
          </w:tcPr>
          <w:p w14:paraId="379CEC4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1A225C0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3332584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D70A74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55CE3D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496DA3E6" w14:textId="77777777" w:rsidTr="002F0825">
        <w:trPr>
          <w:jc w:val="center"/>
        </w:trPr>
        <w:tc>
          <w:tcPr>
            <w:tcW w:w="709" w:type="dxa"/>
            <w:shd w:val="clear" w:color="auto" w:fill="FFFFFF"/>
            <w:tcMar>
              <w:top w:w="0" w:type="dxa"/>
              <w:left w:w="45" w:type="dxa"/>
              <w:bottom w:w="0" w:type="dxa"/>
              <w:right w:w="45" w:type="dxa"/>
            </w:tcMar>
            <w:vAlign w:val="center"/>
          </w:tcPr>
          <w:p w14:paraId="6EDA49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136</w:t>
            </w:r>
          </w:p>
        </w:tc>
        <w:tc>
          <w:tcPr>
            <w:tcW w:w="2977" w:type="dxa"/>
            <w:shd w:val="clear" w:color="auto" w:fill="FFFFFF"/>
            <w:tcMar>
              <w:top w:w="0" w:type="dxa"/>
              <w:left w:w="45" w:type="dxa"/>
              <w:bottom w:w="0" w:type="dxa"/>
              <w:right w:w="45" w:type="dxa"/>
            </w:tcMar>
            <w:vAlign w:val="center"/>
          </w:tcPr>
          <w:p w14:paraId="473C9FB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TRINITY_DN2007_c2_g1</w:t>
            </w:r>
          </w:p>
        </w:tc>
        <w:tc>
          <w:tcPr>
            <w:tcW w:w="708" w:type="dxa"/>
            <w:gridSpan w:val="2"/>
            <w:shd w:val="clear" w:color="auto" w:fill="FFFFFF"/>
            <w:tcMar>
              <w:top w:w="0" w:type="dxa"/>
              <w:left w:w="45" w:type="dxa"/>
              <w:bottom w:w="0" w:type="dxa"/>
              <w:right w:w="45" w:type="dxa"/>
            </w:tcMar>
            <w:vAlign w:val="center"/>
          </w:tcPr>
          <w:p w14:paraId="7BC90FB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891</w:t>
            </w:r>
          </w:p>
        </w:tc>
        <w:tc>
          <w:tcPr>
            <w:tcW w:w="851" w:type="dxa"/>
            <w:shd w:val="clear" w:color="auto" w:fill="FFFFFF"/>
            <w:tcMar>
              <w:top w:w="0" w:type="dxa"/>
              <w:left w:w="45" w:type="dxa"/>
              <w:bottom w:w="0" w:type="dxa"/>
              <w:right w:w="45" w:type="dxa"/>
            </w:tcMar>
            <w:vAlign w:val="center"/>
          </w:tcPr>
          <w:p w14:paraId="6B6CDB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A2FF55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13.08488254</w:t>
            </w:r>
          </w:p>
        </w:tc>
        <w:tc>
          <w:tcPr>
            <w:tcW w:w="2268" w:type="dxa"/>
            <w:shd w:val="clear" w:color="auto" w:fill="92D050"/>
            <w:tcMar>
              <w:top w:w="0" w:type="dxa"/>
              <w:left w:w="45" w:type="dxa"/>
              <w:bottom w:w="0" w:type="dxa"/>
              <w:right w:w="45" w:type="dxa"/>
            </w:tcMar>
            <w:vAlign w:val="center"/>
          </w:tcPr>
          <w:p w14:paraId="2CE4A0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59E8F6B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594E7A2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32B17E5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5E499F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5186D425" w14:textId="77777777" w:rsidTr="002F0825">
        <w:trPr>
          <w:jc w:val="center"/>
        </w:trPr>
        <w:tc>
          <w:tcPr>
            <w:tcW w:w="709" w:type="dxa"/>
            <w:shd w:val="clear" w:color="auto" w:fill="FFFFFF"/>
            <w:tcMar>
              <w:top w:w="0" w:type="dxa"/>
              <w:left w:w="45" w:type="dxa"/>
              <w:bottom w:w="0" w:type="dxa"/>
              <w:right w:w="45" w:type="dxa"/>
            </w:tcMar>
            <w:vAlign w:val="center"/>
          </w:tcPr>
          <w:p w14:paraId="0E357AC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137</w:t>
            </w:r>
          </w:p>
        </w:tc>
        <w:tc>
          <w:tcPr>
            <w:tcW w:w="2977" w:type="dxa"/>
            <w:shd w:val="clear" w:color="auto" w:fill="FFFFFF"/>
            <w:tcMar>
              <w:top w:w="0" w:type="dxa"/>
              <w:left w:w="45" w:type="dxa"/>
              <w:bottom w:w="0" w:type="dxa"/>
              <w:right w:w="45" w:type="dxa"/>
            </w:tcMar>
            <w:vAlign w:val="center"/>
          </w:tcPr>
          <w:p w14:paraId="34B333E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TRINITY_DN2007_c2_g1</w:t>
            </w:r>
          </w:p>
        </w:tc>
        <w:tc>
          <w:tcPr>
            <w:tcW w:w="708" w:type="dxa"/>
            <w:gridSpan w:val="2"/>
            <w:shd w:val="clear" w:color="auto" w:fill="FFFFFF"/>
            <w:tcMar>
              <w:top w:w="0" w:type="dxa"/>
              <w:left w:w="45" w:type="dxa"/>
              <w:bottom w:w="0" w:type="dxa"/>
              <w:right w:w="45" w:type="dxa"/>
            </w:tcMar>
            <w:vAlign w:val="center"/>
          </w:tcPr>
          <w:p w14:paraId="59DAED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581</w:t>
            </w:r>
          </w:p>
        </w:tc>
        <w:tc>
          <w:tcPr>
            <w:tcW w:w="851" w:type="dxa"/>
            <w:shd w:val="clear" w:color="auto" w:fill="FFFFFF"/>
            <w:tcMar>
              <w:top w:w="0" w:type="dxa"/>
              <w:left w:w="45" w:type="dxa"/>
              <w:bottom w:w="0" w:type="dxa"/>
              <w:right w:w="45" w:type="dxa"/>
            </w:tcMar>
            <w:vAlign w:val="center"/>
          </w:tcPr>
          <w:p w14:paraId="3EC5C8A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4B02E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13.08488254</w:t>
            </w:r>
          </w:p>
        </w:tc>
        <w:tc>
          <w:tcPr>
            <w:tcW w:w="2268" w:type="dxa"/>
            <w:shd w:val="clear" w:color="auto" w:fill="92D050"/>
            <w:tcMar>
              <w:top w:w="0" w:type="dxa"/>
              <w:left w:w="45" w:type="dxa"/>
              <w:bottom w:w="0" w:type="dxa"/>
              <w:right w:w="45" w:type="dxa"/>
            </w:tcMar>
            <w:vAlign w:val="center"/>
          </w:tcPr>
          <w:p w14:paraId="3607D5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6597CDF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0BC698B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5CDC64B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0E11877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25D7785D" w14:textId="77777777" w:rsidTr="002F0825">
        <w:trPr>
          <w:jc w:val="center"/>
        </w:trPr>
        <w:tc>
          <w:tcPr>
            <w:tcW w:w="709" w:type="dxa"/>
            <w:shd w:val="clear" w:color="auto" w:fill="FFFFFF"/>
            <w:tcMar>
              <w:top w:w="0" w:type="dxa"/>
              <w:left w:w="45" w:type="dxa"/>
              <w:bottom w:w="0" w:type="dxa"/>
              <w:right w:w="45" w:type="dxa"/>
            </w:tcMar>
            <w:vAlign w:val="center"/>
          </w:tcPr>
          <w:p w14:paraId="3C8569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138</w:t>
            </w:r>
          </w:p>
        </w:tc>
        <w:tc>
          <w:tcPr>
            <w:tcW w:w="2977" w:type="dxa"/>
            <w:shd w:val="clear" w:color="auto" w:fill="FFFFFF"/>
            <w:tcMar>
              <w:top w:w="0" w:type="dxa"/>
              <w:left w:w="45" w:type="dxa"/>
              <w:bottom w:w="0" w:type="dxa"/>
              <w:right w:w="45" w:type="dxa"/>
            </w:tcMar>
            <w:vAlign w:val="center"/>
          </w:tcPr>
          <w:p w14:paraId="6521E0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TRINITY_DN1364_c0_g2</w:t>
            </w:r>
          </w:p>
        </w:tc>
        <w:tc>
          <w:tcPr>
            <w:tcW w:w="708" w:type="dxa"/>
            <w:gridSpan w:val="2"/>
            <w:shd w:val="clear" w:color="auto" w:fill="FFFFFF"/>
            <w:tcMar>
              <w:top w:w="0" w:type="dxa"/>
              <w:left w:w="45" w:type="dxa"/>
              <w:bottom w:w="0" w:type="dxa"/>
              <w:right w:w="45" w:type="dxa"/>
            </w:tcMar>
            <w:vAlign w:val="center"/>
          </w:tcPr>
          <w:p w14:paraId="5FBFF48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478</w:t>
            </w:r>
          </w:p>
        </w:tc>
        <w:tc>
          <w:tcPr>
            <w:tcW w:w="851" w:type="dxa"/>
            <w:shd w:val="clear" w:color="auto" w:fill="FFFFFF"/>
            <w:tcMar>
              <w:top w:w="0" w:type="dxa"/>
              <w:left w:w="45" w:type="dxa"/>
              <w:bottom w:w="0" w:type="dxa"/>
              <w:right w:w="45" w:type="dxa"/>
            </w:tcMar>
            <w:vAlign w:val="center"/>
          </w:tcPr>
          <w:p w14:paraId="621439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CFA63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19.29174805</w:t>
            </w:r>
          </w:p>
        </w:tc>
        <w:tc>
          <w:tcPr>
            <w:tcW w:w="2268" w:type="dxa"/>
            <w:shd w:val="clear" w:color="auto" w:fill="92D050"/>
            <w:tcMar>
              <w:top w:w="0" w:type="dxa"/>
              <w:left w:w="45" w:type="dxa"/>
              <w:bottom w:w="0" w:type="dxa"/>
              <w:right w:w="45" w:type="dxa"/>
            </w:tcMar>
            <w:vAlign w:val="center"/>
          </w:tcPr>
          <w:p w14:paraId="6CB909C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11B8102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5D4F5B6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4871D4E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AAL30059</w:t>
            </w:r>
          </w:p>
        </w:tc>
        <w:tc>
          <w:tcPr>
            <w:tcW w:w="1843" w:type="dxa"/>
            <w:shd w:val="clear" w:color="auto" w:fill="FFFFFF"/>
            <w:tcMar>
              <w:top w:w="0" w:type="dxa"/>
              <w:left w:w="45" w:type="dxa"/>
              <w:bottom w:w="0" w:type="dxa"/>
              <w:right w:w="45" w:type="dxa"/>
            </w:tcMar>
            <w:vAlign w:val="center"/>
          </w:tcPr>
          <w:p w14:paraId="5201B05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5A3C1C22" w14:textId="77777777" w:rsidTr="002F0825">
        <w:trPr>
          <w:jc w:val="center"/>
        </w:trPr>
        <w:tc>
          <w:tcPr>
            <w:tcW w:w="709" w:type="dxa"/>
            <w:shd w:val="clear" w:color="auto" w:fill="FFFFFF"/>
            <w:tcMar>
              <w:top w:w="0" w:type="dxa"/>
              <w:left w:w="45" w:type="dxa"/>
              <w:bottom w:w="0" w:type="dxa"/>
              <w:right w:w="45" w:type="dxa"/>
            </w:tcMar>
            <w:vAlign w:val="center"/>
          </w:tcPr>
          <w:p w14:paraId="5631517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139</w:t>
            </w:r>
          </w:p>
        </w:tc>
        <w:tc>
          <w:tcPr>
            <w:tcW w:w="2977" w:type="dxa"/>
            <w:shd w:val="clear" w:color="auto" w:fill="FFFFFF"/>
            <w:tcMar>
              <w:top w:w="0" w:type="dxa"/>
              <w:left w:w="45" w:type="dxa"/>
              <w:bottom w:w="0" w:type="dxa"/>
              <w:right w:w="45" w:type="dxa"/>
            </w:tcMar>
            <w:vAlign w:val="center"/>
          </w:tcPr>
          <w:p w14:paraId="3D0E24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TRINITY_DN7325_c0_g1</w:t>
            </w:r>
          </w:p>
        </w:tc>
        <w:tc>
          <w:tcPr>
            <w:tcW w:w="708" w:type="dxa"/>
            <w:gridSpan w:val="2"/>
            <w:shd w:val="clear" w:color="auto" w:fill="FFFFFF"/>
            <w:tcMar>
              <w:top w:w="0" w:type="dxa"/>
              <w:left w:w="45" w:type="dxa"/>
              <w:bottom w:w="0" w:type="dxa"/>
              <w:right w:w="45" w:type="dxa"/>
            </w:tcMar>
            <w:vAlign w:val="center"/>
          </w:tcPr>
          <w:p w14:paraId="62A3FB1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330</w:t>
            </w:r>
          </w:p>
        </w:tc>
        <w:tc>
          <w:tcPr>
            <w:tcW w:w="851" w:type="dxa"/>
            <w:shd w:val="clear" w:color="auto" w:fill="FFFFFF"/>
            <w:tcMar>
              <w:top w:w="0" w:type="dxa"/>
              <w:left w:w="45" w:type="dxa"/>
              <w:bottom w:w="0" w:type="dxa"/>
              <w:right w:w="45" w:type="dxa"/>
            </w:tcMar>
            <w:vAlign w:val="center"/>
          </w:tcPr>
          <w:p w14:paraId="47E577E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936AA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22.11784508</w:t>
            </w:r>
          </w:p>
        </w:tc>
        <w:tc>
          <w:tcPr>
            <w:tcW w:w="2268" w:type="dxa"/>
            <w:shd w:val="clear" w:color="auto" w:fill="92D050"/>
            <w:tcMar>
              <w:top w:w="0" w:type="dxa"/>
              <w:left w:w="45" w:type="dxa"/>
              <w:bottom w:w="0" w:type="dxa"/>
              <w:right w:w="45" w:type="dxa"/>
            </w:tcMar>
            <w:vAlign w:val="center"/>
          </w:tcPr>
          <w:p w14:paraId="513C625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14956F8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43E3A82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FB645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5E9D79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758F7EA2" w14:textId="77777777" w:rsidTr="002F0825">
        <w:trPr>
          <w:jc w:val="center"/>
        </w:trPr>
        <w:tc>
          <w:tcPr>
            <w:tcW w:w="709" w:type="dxa"/>
            <w:shd w:val="clear" w:color="auto" w:fill="FFFFFF"/>
            <w:tcMar>
              <w:top w:w="0" w:type="dxa"/>
              <w:left w:w="45" w:type="dxa"/>
              <w:bottom w:w="0" w:type="dxa"/>
              <w:right w:w="45" w:type="dxa"/>
            </w:tcMar>
            <w:vAlign w:val="center"/>
          </w:tcPr>
          <w:p w14:paraId="4F1032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140</w:t>
            </w:r>
          </w:p>
        </w:tc>
        <w:tc>
          <w:tcPr>
            <w:tcW w:w="2977" w:type="dxa"/>
            <w:shd w:val="clear" w:color="auto" w:fill="FFFFFF"/>
            <w:tcMar>
              <w:top w:w="0" w:type="dxa"/>
              <w:left w:w="45" w:type="dxa"/>
              <w:bottom w:w="0" w:type="dxa"/>
              <w:right w:w="45" w:type="dxa"/>
            </w:tcMar>
            <w:vAlign w:val="center"/>
          </w:tcPr>
          <w:p w14:paraId="3B7F4BA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TRINITY_DN2007_c2_g1</w:t>
            </w:r>
          </w:p>
        </w:tc>
        <w:tc>
          <w:tcPr>
            <w:tcW w:w="708" w:type="dxa"/>
            <w:gridSpan w:val="2"/>
            <w:shd w:val="clear" w:color="auto" w:fill="FFFFFF"/>
            <w:tcMar>
              <w:top w:w="0" w:type="dxa"/>
              <w:left w:w="45" w:type="dxa"/>
              <w:bottom w:w="0" w:type="dxa"/>
              <w:right w:w="45" w:type="dxa"/>
            </w:tcMar>
            <w:vAlign w:val="center"/>
          </w:tcPr>
          <w:p w14:paraId="1D86021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301</w:t>
            </w:r>
          </w:p>
        </w:tc>
        <w:tc>
          <w:tcPr>
            <w:tcW w:w="851" w:type="dxa"/>
            <w:shd w:val="clear" w:color="auto" w:fill="FFFFFF"/>
            <w:tcMar>
              <w:top w:w="0" w:type="dxa"/>
              <w:left w:w="45" w:type="dxa"/>
              <w:bottom w:w="0" w:type="dxa"/>
              <w:right w:w="45" w:type="dxa"/>
            </w:tcMar>
            <w:vAlign w:val="center"/>
          </w:tcPr>
          <w:p w14:paraId="3909E2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B4BB4E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13.08488254</w:t>
            </w:r>
          </w:p>
        </w:tc>
        <w:tc>
          <w:tcPr>
            <w:tcW w:w="2268" w:type="dxa"/>
            <w:shd w:val="clear" w:color="auto" w:fill="92D050"/>
            <w:tcMar>
              <w:top w:w="0" w:type="dxa"/>
              <w:left w:w="45" w:type="dxa"/>
              <w:bottom w:w="0" w:type="dxa"/>
              <w:right w:w="45" w:type="dxa"/>
            </w:tcMar>
            <w:vAlign w:val="center"/>
          </w:tcPr>
          <w:p w14:paraId="3268497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65D6B5D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7909E21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0B34BF3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01996A4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04F76262" w14:textId="77777777" w:rsidTr="002F0825">
        <w:trPr>
          <w:jc w:val="center"/>
        </w:trPr>
        <w:tc>
          <w:tcPr>
            <w:tcW w:w="709" w:type="dxa"/>
            <w:shd w:val="clear" w:color="auto" w:fill="FFFFFF"/>
            <w:tcMar>
              <w:top w:w="0" w:type="dxa"/>
              <w:left w:w="45" w:type="dxa"/>
              <w:bottom w:w="0" w:type="dxa"/>
              <w:right w:w="45" w:type="dxa"/>
            </w:tcMar>
            <w:vAlign w:val="center"/>
          </w:tcPr>
          <w:p w14:paraId="1CFA00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141</w:t>
            </w:r>
          </w:p>
        </w:tc>
        <w:tc>
          <w:tcPr>
            <w:tcW w:w="2977" w:type="dxa"/>
            <w:shd w:val="clear" w:color="auto" w:fill="FFFFFF"/>
            <w:tcMar>
              <w:top w:w="0" w:type="dxa"/>
              <w:left w:w="45" w:type="dxa"/>
              <w:bottom w:w="0" w:type="dxa"/>
              <w:right w:w="45" w:type="dxa"/>
            </w:tcMar>
            <w:vAlign w:val="center"/>
          </w:tcPr>
          <w:p w14:paraId="3DEB055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TRINITY_DN6859_c0_g1</w:t>
            </w:r>
          </w:p>
        </w:tc>
        <w:tc>
          <w:tcPr>
            <w:tcW w:w="708" w:type="dxa"/>
            <w:gridSpan w:val="2"/>
            <w:shd w:val="clear" w:color="auto" w:fill="FFFFFF"/>
            <w:tcMar>
              <w:top w:w="0" w:type="dxa"/>
              <w:left w:w="45" w:type="dxa"/>
              <w:bottom w:w="0" w:type="dxa"/>
              <w:right w:w="45" w:type="dxa"/>
            </w:tcMar>
            <w:vAlign w:val="center"/>
          </w:tcPr>
          <w:p w14:paraId="7C395D6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236</w:t>
            </w:r>
          </w:p>
        </w:tc>
        <w:tc>
          <w:tcPr>
            <w:tcW w:w="851" w:type="dxa"/>
            <w:shd w:val="clear" w:color="auto" w:fill="FFFFFF"/>
            <w:tcMar>
              <w:top w:w="0" w:type="dxa"/>
              <w:left w:w="45" w:type="dxa"/>
              <w:bottom w:w="0" w:type="dxa"/>
              <w:right w:w="45" w:type="dxa"/>
            </w:tcMar>
            <w:vAlign w:val="center"/>
          </w:tcPr>
          <w:p w14:paraId="3FC1477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4DF23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10.77596777</w:t>
            </w:r>
          </w:p>
        </w:tc>
        <w:tc>
          <w:tcPr>
            <w:tcW w:w="2268" w:type="dxa"/>
            <w:shd w:val="clear" w:color="auto" w:fill="92D050"/>
            <w:tcMar>
              <w:top w:w="0" w:type="dxa"/>
              <w:left w:w="45" w:type="dxa"/>
              <w:bottom w:w="0" w:type="dxa"/>
              <w:right w:w="45" w:type="dxa"/>
            </w:tcMar>
            <w:vAlign w:val="center"/>
          </w:tcPr>
          <w:p w14:paraId="2F712A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238900B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59EE64C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99CBB0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7CC0A14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786AB6F3" w14:textId="77777777" w:rsidTr="002F0825">
        <w:trPr>
          <w:jc w:val="center"/>
        </w:trPr>
        <w:tc>
          <w:tcPr>
            <w:tcW w:w="709" w:type="dxa"/>
            <w:shd w:val="clear" w:color="auto" w:fill="FFFFFF"/>
            <w:tcMar>
              <w:top w:w="0" w:type="dxa"/>
              <w:left w:w="45" w:type="dxa"/>
              <w:bottom w:w="0" w:type="dxa"/>
              <w:right w:w="45" w:type="dxa"/>
            </w:tcMar>
            <w:vAlign w:val="center"/>
          </w:tcPr>
          <w:p w14:paraId="2185F1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142</w:t>
            </w:r>
          </w:p>
        </w:tc>
        <w:tc>
          <w:tcPr>
            <w:tcW w:w="2977" w:type="dxa"/>
            <w:shd w:val="clear" w:color="auto" w:fill="FFFFFF"/>
            <w:tcMar>
              <w:top w:w="0" w:type="dxa"/>
              <w:left w:w="45" w:type="dxa"/>
              <w:bottom w:w="0" w:type="dxa"/>
              <w:right w:w="45" w:type="dxa"/>
            </w:tcMar>
            <w:vAlign w:val="center"/>
          </w:tcPr>
          <w:p w14:paraId="2A8A4E1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TRINITY_DN7325_c0_g1</w:t>
            </w:r>
          </w:p>
        </w:tc>
        <w:tc>
          <w:tcPr>
            <w:tcW w:w="708" w:type="dxa"/>
            <w:gridSpan w:val="2"/>
            <w:shd w:val="clear" w:color="auto" w:fill="FFFFFF"/>
            <w:tcMar>
              <w:top w:w="0" w:type="dxa"/>
              <w:left w:w="45" w:type="dxa"/>
              <w:bottom w:w="0" w:type="dxa"/>
              <w:right w:w="45" w:type="dxa"/>
            </w:tcMar>
            <w:vAlign w:val="center"/>
          </w:tcPr>
          <w:p w14:paraId="16E37EA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224</w:t>
            </w:r>
          </w:p>
        </w:tc>
        <w:tc>
          <w:tcPr>
            <w:tcW w:w="851" w:type="dxa"/>
            <w:shd w:val="clear" w:color="auto" w:fill="FFFFFF"/>
            <w:tcMar>
              <w:top w:w="0" w:type="dxa"/>
              <w:left w:w="45" w:type="dxa"/>
              <w:bottom w:w="0" w:type="dxa"/>
              <w:right w:w="45" w:type="dxa"/>
            </w:tcMar>
            <w:vAlign w:val="center"/>
          </w:tcPr>
          <w:p w14:paraId="307DED5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A07BA7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22.11784508</w:t>
            </w:r>
          </w:p>
        </w:tc>
        <w:tc>
          <w:tcPr>
            <w:tcW w:w="2268" w:type="dxa"/>
            <w:shd w:val="clear" w:color="auto" w:fill="92D050"/>
            <w:tcMar>
              <w:top w:w="0" w:type="dxa"/>
              <w:left w:w="45" w:type="dxa"/>
              <w:bottom w:w="0" w:type="dxa"/>
              <w:right w:w="45" w:type="dxa"/>
            </w:tcMar>
            <w:vAlign w:val="center"/>
          </w:tcPr>
          <w:p w14:paraId="45892B1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3A47E71B"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7379BC0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02FC58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63BA2D5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57C1CC09" w14:textId="77777777" w:rsidTr="002F0825">
        <w:trPr>
          <w:jc w:val="center"/>
        </w:trPr>
        <w:tc>
          <w:tcPr>
            <w:tcW w:w="709" w:type="dxa"/>
            <w:shd w:val="clear" w:color="auto" w:fill="FFFFFF"/>
            <w:tcMar>
              <w:top w:w="0" w:type="dxa"/>
              <w:left w:w="45" w:type="dxa"/>
              <w:bottom w:w="0" w:type="dxa"/>
              <w:right w:w="45" w:type="dxa"/>
            </w:tcMar>
            <w:vAlign w:val="center"/>
          </w:tcPr>
          <w:p w14:paraId="30F97FA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143</w:t>
            </w:r>
          </w:p>
        </w:tc>
        <w:tc>
          <w:tcPr>
            <w:tcW w:w="2977" w:type="dxa"/>
            <w:shd w:val="clear" w:color="auto" w:fill="FFFFFF"/>
            <w:tcMar>
              <w:top w:w="0" w:type="dxa"/>
              <w:left w:w="45" w:type="dxa"/>
              <w:bottom w:w="0" w:type="dxa"/>
              <w:right w:w="45" w:type="dxa"/>
            </w:tcMar>
            <w:vAlign w:val="center"/>
          </w:tcPr>
          <w:p w14:paraId="6EA277B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TRINITY_DN7325_c0_g1</w:t>
            </w:r>
          </w:p>
        </w:tc>
        <w:tc>
          <w:tcPr>
            <w:tcW w:w="708" w:type="dxa"/>
            <w:gridSpan w:val="2"/>
            <w:shd w:val="clear" w:color="auto" w:fill="FFFFFF"/>
            <w:tcMar>
              <w:top w:w="0" w:type="dxa"/>
              <w:left w:w="45" w:type="dxa"/>
              <w:bottom w:w="0" w:type="dxa"/>
              <w:right w:w="45" w:type="dxa"/>
            </w:tcMar>
            <w:vAlign w:val="center"/>
          </w:tcPr>
          <w:p w14:paraId="69D695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148</w:t>
            </w:r>
          </w:p>
        </w:tc>
        <w:tc>
          <w:tcPr>
            <w:tcW w:w="851" w:type="dxa"/>
            <w:shd w:val="clear" w:color="auto" w:fill="FFFFFF"/>
            <w:tcMar>
              <w:top w:w="0" w:type="dxa"/>
              <w:left w:w="45" w:type="dxa"/>
              <w:bottom w:w="0" w:type="dxa"/>
              <w:right w:w="45" w:type="dxa"/>
            </w:tcMar>
            <w:vAlign w:val="center"/>
          </w:tcPr>
          <w:p w14:paraId="68276FF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BFF42C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22.11784508</w:t>
            </w:r>
          </w:p>
        </w:tc>
        <w:tc>
          <w:tcPr>
            <w:tcW w:w="2268" w:type="dxa"/>
            <w:shd w:val="clear" w:color="auto" w:fill="92D050"/>
            <w:tcMar>
              <w:top w:w="0" w:type="dxa"/>
              <w:left w:w="45" w:type="dxa"/>
              <w:bottom w:w="0" w:type="dxa"/>
              <w:right w:w="45" w:type="dxa"/>
            </w:tcMar>
            <w:vAlign w:val="center"/>
          </w:tcPr>
          <w:p w14:paraId="1AB1A3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Type-II α-neurotoxin</w:t>
            </w:r>
          </w:p>
        </w:tc>
        <w:tc>
          <w:tcPr>
            <w:tcW w:w="993" w:type="dxa"/>
            <w:vMerge/>
            <w:shd w:val="clear" w:color="auto" w:fill="92D050"/>
            <w:tcMar>
              <w:top w:w="0" w:type="dxa"/>
              <w:left w:w="45" w:type="dxa"/>
              <w:bottom w:w="0" w:type="dxa"/>
              <w:right w:w="45" w:type="dxa"/>
            </w:tcMar>
            <w:vAlign w:val="center"/>
          </w:tcPr>
          <w:p w14:paraId="2BD1FCF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7" w:type="dxa"/>
            <w:vMerge/>
            <w:shd w:val="clear" w:color="auto" w:fill="92D050"/>
            <w:tcMar>
              <w:top w:w="0" w:type="dxa"/>
              <w:left w:w="45" w:type="dxa"/>
              <w:bottom w:w="0" w:type="dxa"/>
              <w:right w:w="45" w:type="dxa"/>
            </w:tcMar>
            <w:vAlign w:val="center"/>
          </w:tcPr>
          <w:p w14:paraId="31E15FB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559" w:type="dxa"/>
            <w:shd w:val="clear" w:color="auto" w:fill="FFFFFF"/>
            <w:tcMar>
              <w:top w:w="0" w:type="dxa"/>
              <w:left w:w="45" w:type="dxa"/>
              <w:bottom w:w="0" w:type="dxa"/>
              <w:right w:w="45" w:type="dxa"/>
            </w:tcMar>
            <w:vAlign w:val="center"/>
          </w:tcPr>
          <w:p w14:paraId="2E22228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ETE56205</w:t>
            </w:r>
          </w:p>
        </w:tc>
        <w:tc>
          <w:tcPr>
            <w:tcW w:w="1843" w:type="dxa"/>
            <w:shd w:val="clear" w:color="auto" w:fill="FFFFFF"/>
            <w:tcMar>
              <w:top w:w="0" w:type="dxa"/>
              <w:left w:w="45" w:type="dxa"/>
              <w:bottom w:w="0" w:type="dxa"/>
              <w:right w:w="45" w:type="dxa"/>
            </w:tcMar>
            <w:vAlign w:val="center"/>
          </w:tcPr>
          <w:p w14:paraId="6E94A66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Ophiophagus hannah</w:t>
            </w:r>
          </w:p>
        </w:tc>
      </w:tr>
      <w:tr w:rsidR="002F0825" w:rsidRPr="002F0825" w14:paraId="52B2BA5A" w14:textId="77777777" w:rsidTr="002F0825">
        <w:trPr>
          <w:jc w:val="center"/>
        </w:trPr>
        <w:tc>
          <w:tcPr>
            <w:tcW w:w="709" w:type="dxa"/>
            <w:shd w:val="clear" w:color="auto" w:fill="FFFFFF"/>
            <w:tcMar>
              <w:top w:w="0" w:type="dxa"/>
              <w:left w:w="45" w:type="dxa"/>
              <w:bottom w:w="0" w:type="dxa"/>
              <w:right w:w="45" w:type="dxa"/>
            </w:tcMar>
            <w:vAlign w:val="center"/>
          </w:tcPr>
          <w:p w14:paraId="40BD5BB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144</w:t>
            </w:r>
          </w:p>
        </w:tc>
        <w:tc>
          <w:tcPr>
            <w:tcW w:w="2977" w:type="dxa"/>
            <w:shd w:val="clear" w:color="auto" w:fill="FFFFFF"/>
            <w:tcMar>
              <w:top w:w="0" w:type="dxa"/>
              <w:left w:w="45" w:type="dxa"/>
              <w:bottom w:w="0" w:type="dxa"/>
              <w:right w:w="45" w:type="dxa"/>
            </w:tcMar>
            <w:vAlign w:val="center"/>
          </w:tcPr>
          <w:p w14:paraId="3B73A11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TRINITY_DN1485_c0_g1</w:t>
            </w:r>
          </w:p>
        </w:tc>
        <w:tc>
          <w:tcPr>
            <w:tcW w:w="708" w:type="dxa"/>
            <w:gridSpan w:val="2"/>
            <w:shd w:val="clear" w:color="auto" w:fill="FFFFFF"/>
            <w:tcMar>
              <w:top w:w="0" w:type="dxa"/>
              <w:left w:w="45" w:type="dxa"/>
              <w:bottom w:w="0" w:type="dxa"/>
              <w:right w:w="45" w:type="dxa"/>
            </w:tcMar>
            <w:vAlign w:val="center"/>
          </w:tcPr>
          <w:p w14:paraId="5DF8D3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825527</w:t>
            </w:r>
          </w:p>
        </w:tc>
        <w:tc>
          <w:tcPr>
            <w:tcW w:w="851" w:type="dxa"/>
            <w:shd w:val="clear" w:color="auto" w:fill="FFFFFF"/>
            <w:tcMar>
              <w:top w:w="0" w:type="dxa"/>
              <w:left w:w="45" w:type="dxa"/>
              <w:bottom w:w="0" w:type="dxa"/>
              <w:right w:w="45" w:type="dxa"/>
            </w:tcMar>
            <w:vAlign w:val="center"/>
          </w:tcPr>
          <w:p w14:paraId="2DD6493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0C37E8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21.29056926</w:t>
            </w:r>
          </w:p>
        </w:tc>
        <w:tc>
          <w:tcPr>
            <w:tcW w:w="2268" w:type="dxa"/>
            <w:shd w:val="clear" w:color="auto" w:fill="38761D"/>
            <w:tcMar>
              <w:top w:w="0" w:type="dxa"/>
              <w:left w:w="45" w:type="dxa"/>
              <w:bottom w:w="0" w:type="dxa"/>
              <w:right w:w="45" w:type="dxa"/>
            </w:tcMar>
            <w:vAlign w:val="center"/>
          </w:tcPr>
          <w:p w14:paraId="36DAAA3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Unconventional 3FTx</w:t>
            </w:r>
          </w:p>
        </w:tc>
        <w:tc>
          <w:tcPr>
            <w:tcW w:w="993" w:type="dxa"/>
            <w:vMerge w:val="restart"/>
            <w:shd w:val="clear" w:color="auto" w:fill="38761D"/>
            <w:tcMar>
              <w:top w:w="0" w:type="dxa"/>
              <w:left w:w="45" w:type="dxa"/>
              <w:bottom w:w="0" w:type="dxa"/>
              <w:right w:w="45" w:type="dxa"/>
            </w:tcMar>
            <w:vAlign w:val="center"/>
          </w:tcPr>
          <w:p w14:paraId="7DC09BE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lang w:val="en"/>
              </w:rPr>
              <w:t>18.01%</w:t>
            </w:r>
          </w:p>
        </w:tc>
        <w:tc>
          <w:tcPr>
            <w:tcW w:w="1417" w:type="dxa"/>
            <w:vMerge/>
            <w:shd w:val="clear" w:color="auto" w:fill="92D050"/>
            <w:tcMar>
              <w:top w:w="0" w:type="dxa"/>
              <w:left w:w="45" w:type="dxa"/>
              <w:bottom w:w="0" w:type="dxa"/>
              <w:right w:w="45" w:type="dxa"/>
            </w:tcMar>
            <w:vAlign w:val="center"/>
          </w:tcPr>
          <w:p w14:paraId="612AC9C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418BF31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CAA06885</w:t>
            </w:r>
          </w:p>
        </w:tc>
        <w:tc>
          <w:tcPr>
            <w:tcW w:w="1843" w:type="dxa"/>
            <w:shd w:val="clear" w:color="auto" w:fill="FFFFFF"/>
            <w:tcMar>
              <w:top w:w="0" w:type="dxa"/>
              <w:left w:w="45" w:type="dxa"/>
              <w:bottom w:w="0" w:type="dxa"/>
              <w:right w:w="45" w:type="dxa"/>
            </w:tcMar>
            <w:vAlign w:val="center"/>
          </w:tcPr>
          <w:p w14:paraId="30F8C5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0B18E3D" w14:textId="77777777" w:rsidTr="002F0825">
        <w:trPr>
          <w:jc w:val="center"/>
        </w:trPr>
        <w:tc>
          <w:tcPr>
            <w:tcW w:w="709" w:type="dxa"/>
            <w:shd w:val="clear" w:color="auto" w:fill="FFFFFF"/>
            <w:tcMar>
              <w:top w:w="0" w:type="dxa"/>
              <w:left w:w="45" w:type="dxa"/>
              <w:bottom w:w="0" w:type="dxa"/>
              <w:right w:w="45" w:type="dxa"/>
            </w:tcMar>
            <w:vAlign w:val="center"/>
          </w:tcPr>
          <w:p w14:paraId="2DA3F3B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145</w:t>
            </w:r>
          </w:p>
        </w:tc>
        <w:tc>
          <w:tcPr>
            <w:tcW w:w="2977" w:type="dxa"/>
            <w:shd w:val="clear" w:color="auto" w:fill="FFFFFF"/>
            <w:tcMar>
              <w:top w:w="0" w:type="dxa"/>
              <w:left w:w="45" w:type="dxa"/>
              <w:bottom w:w="0" w:type="dxa"/>
              <w:right w:w="45" w:type="dxa"/>
            </w:tcMar>
            <w:vAlign w:val="center"/>
          </w:tcPr>
          <w:p w14:paraId="05C8EE2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TRINITY_DN323_c0_g1</w:t>
            </w:r>
          </w:p>
        </w:tc>
        <w:tc>
          <w:tcPr>
            <w:tcW w:w="708" w:type="dxa"/>
            <w:gridSpan w:val="2"/>
            <w:shd w:val="clear" w:color="auto" w:fill="FFFFFF"/>
            <w:tcMar>
              <w:top w:w="0" w:type="dxa"/>
              <w:left w:w="45" w:type="dxa"/>
              <w:bottom w:w="0" w:type="dxa"/>
              <w:right w:w="45" w:type="dxa"/>
            </w:tcMar>
            <w:vAlign w:val="center"/>
          </w:tcPr>
          <w:p w14:paraId="0865E7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109907</w:t>
            </w:r>
          </w:p>
        </w:tc>
        <w:tc>
          <w:tcPr>
            <w:tcW w:w="851" w:type="dxa"/>
            <w:shd w:val="clear" w:color="auto" w:fill="FFFFFF"/>
            <w:tcMar>
              <w:top w:w="0" w:type="dxa"/>
              <w:left w:w="45" w:type="dxa"/>
              <w:bottom w:w="0" w:type="dxa"/>
              <w:right w:w="45" w:type="dxa"/>
            </w:tcMar>
            <w:vAlign w:val="center"/>
          </w:tcPr>
          <w:p w14:paraId="48617C7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EF19F8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18.75215495</w:t>
            </w:r>
          </w:p>
        </w:tc>
        <w:tc>
          <w:tcPr>
            <w:tcW w:w="2268" w:type="dxa"/>
            <w:shd w:val="clear" w:color="auto" w:fill="38761D"/>
            <w:tcMar>
              <w:top w:w="0" w:type="dxa"/>
              <w:left w:w="45" w:type="dxa"/>
              <w:bottom w:w="0" w:type="dxa"/>
              <w:right w:w="45" w:type="dxa"/>
            </w:tcMar>
            <w:vAlign w:val="center"/>
          </w:tcPr>
          <w:p w14:paraId="7681C8E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Unconventional 3FTx</w:t>
            </w:r>
          </w:p>
        </w:tc>
        <w:tc>
          <w:tcPr>
            <w:tcW w:w="993" w:type="dxa"/>
            <w:vMerge/>
            <w:shd w:val="clear" w:color="auto" w:fill="38761D"/>
            <w:tcMar>
              <w:top w:w="0" w:type="dxa"/>
              <w:left w:w="45" w:type="dxa"/>
              <w:bottom w:w="0" w:type="dxa"/>
              <w:right w:w="45" w:type="dxa"/>
            </w:tcMar>
            <w:vAlign w:val="center"/>
          </w:tcPr>
          <w:p w14:paraId="6C04E4A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12C42D57"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B0C1A4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CAB53358</w:t>
            </w:r>
          </w:p>
        </w:tc>
        <w:tc>
          <w:tcPr>
            <w:tcW w:w="1843" w:type="dxa"/>
            <w:shd w:val="clear" w:color="auto" w:fill="FFFFFF"/>
            <w:tcMar>
              <w:top w:w="0" w:type="dxa"/>
              <w:left w:w="45" w:type="dxa"/>
              <w:bottom w:w="0" w:type="dxa"/>
              <w:right w:w="45" w:type="dxa"/>
            </w:tcMar>
            <w:vAlign w:val="center"/>
          </w:tcPr>
          <w:p w14:paraId="6A58EE0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6728749A" w14:textId="77777777" w:rsidTr="002F0825">
        <w:trPr>
          <w:jc w:val="center"/>
        </w:trPr>
        <w:tc>
          <w:tcPr>
            <w:tcW w:w="709" w:type="dxa"/>
            <w:shd w:val="clear" w:color="auto" w:fill="FFFFFF"/>
            <w:tcMar>
              <w:top w:w="0" w:type="dxa"/>
              <w:left w:w="45" w:type="dxa"/>
              <w:bottom w:w="0" w:type="dxa"/>
              <w:right w:w="45" w:type="dxa"/>
            </w:tcMar>
            <w:vAlign w:val="center"/>
          </w:tcPr>
          <w:p w14:paraId="66AA9D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146</w:t>
            </w:r>
          </w:p>
        </w:tc>
        <w:tc>
          <w:tcPr>
            <w:tcW w:w="2977" w:type="dxa"/>
            <w:shd w:val="clear" w:color="auto" w:fill="FFFFFF"/>
            <w:tcMar>
              <w:top w:w="0" w:type="dxa"/>
              <w:left w:w="45" w:type="dxa"/>
              <w:bottom w:w="0" w:type="dxa"/>
              <w:right w:w="45" w:type="dxa"/>
            </w:tcMar>
            <w:vAlign w:val="center"/>
          </w:tcPr>
          <w:p w14:paraId="3A63E5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TRINITY_DN9940_c0_g1</w:t>
            </w:r>
          </w:p>
        </w:tc>
        <w:tc>
          <w:tcPr>
            <w:tcW w:w="708" w:type="dxa"/>
            <w:gridSpan w:val="2"/>
            <w:shd w:val="clear" w:color="auto" w:fill="FFFFFF"/>
            <w:tcMar>
              <w:top w:w="0" w:type="dxa"/>
              <w:left w:w="45" w:type="dxa"/>
              <w:bottom w:w="0" w:type="dxa"/>
              <w:right w:w="45" w:type="dxa"/>
            </w:tcMar>
            <w:vAlign w:val="center"/>
          </w:tcPr>
          <w:p w14:paraId="256875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9212</w:t>
            </w:r>
          </w:p>
        </w:tc>
        <w:tc>
          <w:tcPr>
            <w:tcW w:w="851" w:type="dxa"/>
            <w:shd w:val="clear" w:color="auto" w:fill="FFFFFF"/>
            <w:tcMar>
              <w:top w:w="0" w:type="dxa"/>
              <w:left w:w="45" w:type="dxa"/>
              <w:bottom w:w="0" w:type="dxa"/>
              <w:right w:w="45" w:type="dxa"/>
            </w:tcMar>
            <w:vAlign w:val="center"/>
          </w:tcPr>
          <w:p w14:paraId="336548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w:t>
            </w:r>
          </w:p>
        </w:tc>
        <w:tc>
          <w:tcPr>
            <w:tcW w:w="1417" w:type="dxa"/>
            <w:shd w:val="clear" w:color="auto" w:fill="FFFFFF"/>
            <w:tcMar>
              <w:top w:w="0" w:type="dxa"/>
              <w:left w:w="45" w:type="dxa"/>
              <w:bottom w:w="0" w:type="dxa"/>
              <w:right w:w="45" w:type="dxa"/>
            </w:tcMar>
            <w:vAlign w:val="center"/>
          </w:tcPr>
          <w:p w14:paraId="4FAC4BD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16.07062565</w:t>
            </w:r>
          </w:p>
        </w:tc>
        <w:tc>
          <w:tcPr>
            <w:tcW w:w="2268" w:type="dxa"/>
            <w:shd w:val="clear" w:color="auto" w:fill="38761D"/>
            <w:tcMar>
              <w:top w:w="0" w:type="dxa"/>
              <w:left w:w="45" w:type="dxa"/>
              <w:bottom w:w="0" w:type="dxa"/>
              <w:right w:w="45" w:type="dxa"/>
            </w:tcMar>
            <w:vAlign w:val="center"/>
          </w:tcPr>
          <w:p w14:paraId="1FE5A45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Unconventional 3FTx</w:t>
            </w:r>
          </w:p>
        </w:tc>
        <w:tc>
          <w:tcPr>
            <w:tcW w:w="993" w:type="dxa"/>
            <w:vMerge/>
            <w:shd w:val="clear" w:color="auto" w:fill="38761D"/>
            <w:tcMar>
              <w:top w:w="0" w:type="dxa"/>
              <w:left w:w="45" w:type="dxa"/>
              <w:bottom w:w="0" w:type="dxa"/>
              <w:right w:w="45" w:type="dxa"/>
            </w:tcMar>
            <w:vAlign w:val="center"/>
          </w:tcPr>
          <w:p w14:paraId="47DD4F8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1041C0C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458E0D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LAB55960</w:t>
            </w:r>
          </w:p>
        </w:tc>
        <w:tc>
          <w:tcPr>
            <w:tcW w:w="1843" w:type="dxa"/>
            <w:shd w:val="clear" w:color="auto" w:fill="FFFFFF"/>
            <w:tcMar>
              <w:top w:w="0" w:type="dxa"/>
              <w:left w:w="45" w:type="dxa"/>
              <w:bottom w:w="0" w:type="dxa"/>
              <w:right w:w="45" w:type="dxa"/>
            </w:tcMar>
            <w:vAlign w:val="center"/>
          </w:tcPr>
          <w:p w14:paraId="759B701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surinamensis</w:t>
            </w:r>
          </w:p>
        </w:tc>
      </w:tr>
      <w:tr w:rsidR="002F0825" w:rsidRPr="002F0825" w14:paraId="683CC370" w14:textId="77777777" w:rsidTr="002F0825">
        <w:trPr>
          <w:jc w:val="center"/>
        </w:trPr>
        <w:tc>
          <w:tcPr>
            <w:tcW w:w="709" w:type="dxa"/>
            <w:shd w:val="clear" w:color="auto" w:fill="FFFFFF"/>
            <w:tcMar>
              <w:top w:w="0" w:type="dxa"/>
              <w:left w:w="45" w:type="dxa"/>
              <w:bottom w:w="0" w:type="dxa"/>
              <w:right w:w="45" w:type="dxa"/>
            </w:tcMar>
            <w:vAlign w:val="center"/>
          </w:tcPr>
          <w:p w14:paraId="160E2C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147</w:t>
            </w:r>
          </w:p>
        </w:tc>
        <w:tc>
          <w:tcPr>
            <w:tcW w:w="2977" w:type="dxa"/>
            <w:shd w:val="clear" w:color="auto" w:fill="FFFFFF"/>
            <w:tcMar>
              <w:top w:w="0" w:type="dxa"/>
              <w:left w:w="45" w:type="dxa"/>
              <w:bottom w:w="0" w:type="dxa"/>
              <w:right w:w="45" w:type="dxa"/>
            </w:tcMar>
            <w:vAlign w:val="center"/>
          </w:tcPr>
          <w:p w14:paraId="38C0F0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TRINITY_DN1485_c2_g2</w:t>
            </w:r>
          </w:p>
        </w:tc>
        <w:tc>
          <w:tcPr>
            <w:tcW w:w="708" w:type="dxa"/>
            <w:gridSpan w:val="2"/>
            <w:shd w:val="clear" w:color="auto" w:fill="FFFFFF"/>
            <w:tcMar>
              <w:top w:w="0" w:type="dxa"/>
              <w:left w:w="45" w:type="dxa"/>
              <w:bottom w:w="0" w:type="dxa"/>
              <w:right w:w="45" w:type="dxa"/>
            </w:tcMar>
            <w:vAlign w:val="center"/>
          </w:tcPr>
          <w:p w14:paraId="5CCA82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277</w:t>
            </w:r>
          </w:p>
        </w:tc>
        <w:tc>
          <w:tcPr>
            <w:tcW w:w="851" w:type="dxa"/>
            <w:shd w:val="clear" w:color="auto" w:fill="FFFFFF"/>
            <w:tcMar>
              <w:top w:w="0" w:type="dxa"/>
              <w:left w:w="45" w:type="dxa"/>
              <w:bottom w:w="0" w:type="dxa"/>
              <w:right w:w="45" w:type="dxa"/>
            </w:tcMar>
            <w:vAlign w:val="center"/>
          </w:tcPr>
          <w:p w14:paraId="5FF1E3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DC0D4A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10.10142468</w:t>
            </w:r>
          </w:p>
        </w:tc>
        <w:tc>
          <w:tcPr>
            <w:tcW w:w="2268" w:type="dxa"/>
            <w:shd w:val="clear" w:color="auto" w:fill="38761D"/>
            <w:tcMar>
              <w:top w:w="0" w:type="dxa"/>
              <w:left w:w="45" w:type="dxa"/>
              <w:bottom w:w="0" w:type="dxa"/>
              <w:right w:w="45" w:type="dxa"/>
            </w:tcMar>
            <w:vAlign w:val="center"/>
          </w:tcPr>
          <w:p w14:paraId="49AC07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Unconventional 3FTx</w:t>
            </w:r>
          </w:p>
        </w:tc>
        <w:tc>
          <w:tcPr>
            <w:tcW w:w="993" w:type="dxa"/>
            <w:vMerge/>
            <w:shd w:val="clear" w:color="auto" w:fill="38761D"/>
            <w:tcMar>
              <w:top w:w="0" w:type="dxa"/>
              <w:left w:w="45" w:type="dxa"/>
              <w:bottom w:w="0" w:type="dxa"/>
              <w:right w:w="45" w:type="dxa"/>
            </w:tcMar>
            <w:vAlign w:val="center"/>
          </w:tcPr>
          <w:p w14:paraId="679B4B3E"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4BA26ED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18284A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XP_032078231</w:t>
            </w:r>
          </w:p>
        </w:tc>
        <w:tc>
          <w:tcPr>
            <w:tcW w:w="1843" w:type="dxa"/>
            <w:shd w:val="clear" w:color="auto" w:fill="FFFFFF"/>
            <w:tcMar>
              <w:top w:w="0" w:type="dxa"/>
              <w:left w:w="45" w:type="dxa"/>
              <w:bottom w:w="0" w:type="dxa"/>
              <w:right w:w="45" w:type="dxa"/>
            </w:tcMar>
            <w:vAlign w:val="center"/>
          </w:tcPr>
          <w:p w14:paraId="7728832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Thamnophis elegans</w:t>
            </w:r>
          </w:p>
        </w:tc>
      </w:tr>
      <w:tr w:rsidR="002F0825" w:rsidRPr="002F0825" w14:paraId="39DD4810" w14:textId="77777777" w:rsidTr="002F0825">
        <w:trPr>
          <w:jc w:val="center"/>
        </w:trPr>
        <w:tc>
          <w:tcPr>
            <w:tcW w:w="709" w:type="dxa"/>
            <w:shd w:val="clear" w:color="auto" w:fill="FFFFFF"/>
            <w:tcMar>
              <w:top w:w="0" w:type="dxa"/>
              <w:left w:w="45" w:type="dxa"/>
              <w:bottom w:w="0" w:type="dxa"/>
              <w:right w:w="45" w:type="dxa"/>
            </w:tcMar>
            <w:vAlign w:val="center"/>
          </w:tcPr>
          <w:p w14:paraId="7E22902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148</w:t>
            </w:r>
          </w:p>
        </w:tc>
        <w:tc>
          <w:tcPr>
            <w:tcW w:w="2977" w:type="dxa"/>
            <w:shd w:val="clear" w:color="auto" w:fill="FFFFFF"/>
            <w:tcMar>
              <w:top w:w="0" w:type="dxa"/>
              <w:left w:w="45" w:type="dxa"/>
              <w:bottom w:w="0" w:type="dxa"/>
              <w:right w:w="45" w:type="dxa"/>
            </w:tcMar>
            <w:vAlign w:val="center"/>
          </w:tcPr>
          <w:p w14:paraId="0F011A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TRINITY_DN24809_c0_g1</w:t>
            </w:r>
          </w:p>
        </w:tc>
        <w:tc>
          <w:tcPr>
            <w:tcW w:w="708" w:type="dxa"/>
            <w:gridSpan w:val="2"/>
            <w:shd w:val="clear" w:color="auto" w:fill="FFFFFF"/>
            <w:tcMar>
              <w:top w:w="0" w:type="dxa"/>
              <w:left w:w="45" w:type="dxa"/>
              <w:bottom w:w="0" w:type="dxa"/>
              <w:right w:w="45" w:type="dxa"/>
            </w:tcMar>
            <w:vAlign w:val="center"/>
          </w:tcPr>
          <w:p w14:paraId="38688D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242</w:t>
            </w:r>
          </w:p>
        </w:tc>
        <w:tc>
          <w:tcPr>
            <w:tcW w:w="851" w:type="dxa"/>
            <w:shd w:val="clear" w:color="auto" w:fill="FFFFFF"/>
            <w:tcMar>
              <w:top w:w="0" w:type="dxa"/>
              <w:left w:w="45" w:type="dxa"/>
              <w:bottom w:w="0" w:type="dxa"/>
              <w:right w:w="45" w:type="dxa"/>
            </w:tcMar>
            <w:vAlign w:val="center"/>
          </w:tcPr>
          <w:p w14:paraId="1E16B07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77CE85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9.75819307</w:t>
            </w:r>
          </w:p>
        </w:tc>
        <w:tc>
          <w:tcPr>
            <w:tcW w:w="2268" w:type="dxa"/>
            <w:shd w:val="clear" w:color="auto" w:fill="38761D"/>
            <w:tcMar>
              <w:top w:w="0" w:type="dxa"/>
              <w:left w:w="45" w:type="dxa"/>
              <w:bottom w:w="0" w:type="dxa"/>
              <w:right w:w="45" w:type="dxa"/>
            </w:tcMar>
            <w:vAlign w:val="center"/>
          </w:tcPr>
          <w:p w14:paraId="3DEA88B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Unconventional 3FTx</w:t>
            </w:r>
          </w:p>
        </w:tc>
        <w:tc>
          <w:tcPr>
            <w:tcW w:w="993" w:type="dxa"/>
            <w:vMerge/>
            <w:shd w:val="clear" w:color="auto" w:fill="38761D"/>
            <w:tcMar>
              <w:top w:w="0" w:type="dxa"/>
              <w:left w:w="45" w:type="dxa"/>
              <w:bottom w:w="0" w:type="dxa"/>
              <w:right w:w="45" w:type="dxa"/>
            </w:tcMar>
            <w:vAlign w:val="center"/>
          </w:tcPr>
          <w:p w14:paraId="698C451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4542CD4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2EC9314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CAD56381</w:t>
            </w:r>
          </w:p>
        </w:tc>
        <w:tc>
          <w:tcPr>
            <w:tcW w:w="1843" w:type="dxa"/>
            <w:shd w:val="clear" w:color="auto" w:fill="FFFFFF"/>
            <w:tcMar>
              <w:top w:w="0" w:type="dxa"/>
              <w:left w:w="45" w:type="dxa"/>
              <w:bottom w:w="0" w:type="dxa"/>
              <w:right w:w="45" w:type="dxa"/>
            </w:tcMar>
            <w:vAlign w:val="center"/>
          </w:tcPr>
          <w:p w14:paraId="77740B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A9CF2DA" w14:textId="77777777" w:rsidTr="002F0825">
        <w:trPr>
          <w:jc w:val="center"/>
        </w:trPr>
        <w:tc>
          <w:tcPr>
            <w:tcW w:w="709" w:type="dxa"/>
            <w:shd w:val="clear" w:color="auto" w:fill="FFFFFF"/>
            <w:tcMar>
              <w:top w:w="0" w:type="dxa"/>
              <w:left w:w="45" w:type="dxa"/>
              <w:bottom w:w="0" w:type="dxa"/>
              <w:right w:w="45" w:type="dxa"/>
            </w:tcMar>
            <w:vAlign w:val="center"/>
          </w:tcPr>
          <w:p w14:paraId="792266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149</w:t>
            </w:r>
          </w:p>
        </w:tc>
        <w:tc>
          <w:tcPr>
            <w:tcW w:w="2977" w:type="dxa"/>
            <w:shd w:val="clear" w:color="auto" w:fill="FFFFFF"/>
            <w:tcMar>
              <w:top w:w="0" w:type="dxa"/>
              <w:left w:w="45" w:type="dxa"/>
              <w:bottom w:w="0" w:type="dxa"/>
              <w:right w:w="45" w:type="dxa"/>
            </w:tcMar>
            <w:vAlign w:val="center"/>
          </w:tcPr>
          <w:p w14:paraId="37CCC4E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TRINITY_DN1485_c0_g1</w:t>
            </w:r>
          </w:p>
        </w:tc>
        <w:tc>
          <w:tcPr>
            <w:tcW w:w="708" w:type="dxa"/>
            <w:gridSpan w:val="2"/>
            <w:shd w:val="clear" w:color="auto" w:fill="FFFFFF"/>
            <w:tcMar>
              <w:top w:w="0" w:type="dxa"/>
              <w:left w:w="45" w:type="dxa"/>
              <w:bottom w:w="0" w:type="dxa"/>
              <w:right w:w="45" w:type="dxa"/>
            </w:tcMar>
            <w:vAlign w:val="center"/>
          </w:tcPr>
          <w:p w14:paraId="45AA437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1015208</w:t>
            </w:r>
          </w:p>
        </w:tc>
        <w:tc>
          <w:tcPr>
            <w:tcW w:w="851" w:type="dxa"/>
            <w:shd w:val="clear" w:color="auto" w:fill="FFFFFF"/>
            <w:tcMar>
              <w:top w:w="0" w:type="dxa"/>
              <w:left w:w="45" w:type="dxa"/>
              <w:bottom w:w="0" w:type="dxa"/>
              <w:right w:w="45" w:type="dxa"/>
            </w:tcMar>
            <w:vAlign w:val="center"/>
          </w:tcPr>
          <w:p w14:paraId="2FEAB72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A81DA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21.29056926</w:t>
            </w:r>
          </w:p>
        </w:tc>
        <w:tc>
          <w:tcPr>
            <w:tcW w:w="2268" w:type="dxa"/>
            <w:shd w:val="clear" w:color="auto" w:fill="351C75"/>
            <w:tcMar>
              <w:top w:w="0" w:type="dxa"/>
              <w:left w:w="45" w:type="dxa"/>
              <w:bottom w:w="0" w:type="dxa"/>
              <w:right w:w="45" w:type="dxa"/>
            </w:tcMar>
            <w:vAlign w:val="center"/>
          </w:tcPr>
          <w:p w14:paraId="42A40C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val="restart"/>
            <w:shd w:val="clear" w:color="auto" w:fill="351C75"/>
            <w:tcMar>
              <w:top w:w="0" w:type="dxa"/>
              <w:left w:w="45" w:type="dxa"/>
              <w:bottom w:w="0" w:type="dxa"/>
              <w:right w:w="45" w:type="dxa"/>
            </w:tcMar>
            <w:vAlign w:val="center"/>
          </w:tcPr>
          <w:p w14:paraId="2A72847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lang w:val="en"/>
              </w:rPr>
              <w:t>20.17%</w:t>
            </w:r>
          </w:p>
        </w:tc>
        <w:tc>
          <w:tcPr>
            <w:tcW w:w="1417" w:type="dxa"/>
            <w:vMerge/>
            <w:shd w:val="clear" w:color="auto" w:fill="92D050"/>
            <w:tcMar>
              <w:top w:w="0" w:type="dxa"/>
              <w:left w:w="45" w:type="dxa"/>
              <w:bottom w:w="0" w:type="dxa"/>
              <w:right w:w="45" w:type="dxa"/>
            </w:tcMar>
            <w:vAlign w:val="center"/>
          </w:tcPr>
          <w:p w14:paraId="064FA1D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559" w:type="dxa"/>
            <w:shd w:val="clear" w:color="auto" w:fill="FFFFFF"/>
            <w:tcMar>
              <w:top w:w="0" w:type="dxa"/>
              <w:left w:w="45" w:type="dxa"/>
              <w:bottom w:w="0" w:type="dxa"/>
              <w:right w:w="45" w:type="dxa"/>
            </w:tcMar>
            <w:vAlign w:val="center"/>
          </w:tcPr>
          <w:p w14:paraId="3800973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CAA35775</w:t>
            </w:r>
          </w:p>
        </w:tc>
        <w:tc>
          <w:tcPr>
            <w:tcW w:w="1843" w:type="dxa"/>
            <w:shd w:val="clear" w:color="auto" w:fill="FFFFFF"/>
            <w:tcMar>
              <w:top w:w="0" w:type="dxa"/>
              <w:left w:w="45" w:type="dxa"/>
              <w:bottom w:w="0" w:type="dxa"/>
              <w:right w:w="45" w:type="dxa"/>
            </w:tcMar>
            <w:vAlign w:val="center"/>
          </w:tcPr>
          <w:p w14:paraId="09B4DD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2F9E6771" w14:textId="77777777" w:rsidTr="002F0825">
        <w:trPr>
          <w:jc w:val="center"/>
        </w:trPr>
        <w:tc>
          <w:tcPr>
            <w:tcW w:w="709" w:type="dxa"/>
            <w:shd w:val="clear" w:color="auto" w:fill="FFFFFF"/>
            <w:tcMar>
              <w:top w:w="0" w:type="dxa"/>
              <w:left w:w="45" w:type="dxa"/>
              <w:bottom w:w="0" w:type="dxa"/>
              <w:right w:w="45" w:type="dxa"/>
            </w:tcMar>
            <w:vAlign w:val="center"/>
          </w:tcPr>
          <w:p w14:paraId="721D8CA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lastRenderedPageBreak/>
              <w:t>150</w:t>
            </w:r>
          </w:p>
        </w:tc>
        <w:tc>
          <w:tcPr>
            <w:tcW w:w="2977" w:type="dxa"/>
            <w:shd w:val="clear" w:color="auto" w:fill="FFFFFF"/>
            <w:tcMar>
              <w:top w:w="0" w:type="dxa"/>
              <w:left w:w="45" w:type="dxa"/>
              <w:bottom w:w="0" w:type="dxa"/>
              <w:right w:w="45" w:type="dxa"/>
            </w:tcMar>
            <w:vAlign w:val="center"/>
          </w:tcPr>
          <w:p w14:paraId="72A8EB0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TRINITY_DN9940_c0_g2</w:t>
            </w:r>
          </w:p>
        </w:tc>
        <w:tc>
          <w:tcPr>
            <w:tcW w:w="708" w:type="dxa"/>
            <w:gridSpan w:val="2"/>
            <w:shd w:val="clear" w:color="auto" w:fill="FFFFFF"/>
            <w:tcMar>
              <w:top w:w="0" w:type="dxa"/>
              <w:left w:w="45" w:type="dxa"/>
              <w:bottom w:w="0" w:type="dxa"/>
              <w:right w:w="45" w:type="dxa"/>
            </w:tcMar>
            <w:vAlign w:val="center"/>
          </w:tcPr>
          <w:p w14:paraId="554C82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25651</w:t>
            </w:r>
          </w:p>
        </w:tc>
        <w:tc>
          <w:tcPr>
            <w:tcW w:w="851" w:type="dxa"/>
            <w:shd w:val="clear" w:color="auto" w:fill="FFFFFF"/>
            <w:tcMar>
              <w:top w:w="0" w:type="dxa"/>
              <w:left w:w="45" w:type="dxa"/>
              <w:bottom w:w="0" w:type="dxa"/>
              <w:right w:w="45" w:type="dxa"/>
            </w:tcMar>
            <w:vAlign w:val="center"/>
          </w:tcPr>
          <w:p w14:paraId="7339E29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0EB6CC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16.48605728</w:t>
            </w:r>
          </w:p>
        </w:tc>
        <w:tc>
          <w:tcPr>
            <w:tcW w:w="2268" w:type="dxa"/>
            <w:shd w:val="clear" w:color="auto" w:fill="351C75"/>
            <w:tcMar>
              <w:top w:w="0" w:type="dxa"/>
              <w:left w:w="45" w:type="dxa"/>
              <w:bottom w:w="0" w:type="dxa"/>
              <w:right w:w="45" w:type="dxa"/>
            </w:tcMar>
            <w:vAlign w:val="center"/>
          </w:tcPr>
          <w:p w14:paraId="15E201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shd w:val="clear" w:color="auto" w:fill="351C75"/>
            <w:tcMar>
              <w:top w:w="0" w:type="dxa"/>
              <w:left w:w="45" w:type="dxa"/>
              <w:bottom w:w="0" w:type="dxa"/>
              <w:right w:w="45" w:type="dxa"/>
            </w:tcMar>
            <w:vAlign w:val="center"/>
          </w:tcPr>
          <w:p w14:paraId="1A5B1A4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340B4F2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0E7C08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AAL30054</w:t>
            </w:r>
          </w:p>
        </w:tc>
        <w:tc>
          <w:tcPr>
            <w:tcW w:w="1843" w:type="dxa"/>
            <w:shd w:val="clear" w:color="auto" w:fill="FFFFFF"/>
            <w:tcMar>
              <w:top w:w="0" w:type="dxa"/>
              <w:left w:w="45" w:type="dxa"/>
              <w:bottom w:w="0" w:type="dxa"/>
              <w:right w:w="45" w:type="dxa"/>
            </w:tcMar>
            <w:vAlign w:val="center"/>
          </w:tcPr>
          <w:p w14:paraId="45D24B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7E339307" w14:textId="77777777" w:rsidTr="002F0825">
        <w:trPr>
          <w:jc w:val="center"/>
        </w:trPr>
        <w:tc>
          <w:tcPr>
            <w:tcW w:w="709" w:type="dxa"/>
            <w:shd w:val="clear" w:color="auto" w:fill="FFFFFF"/>
            <w:tcMar>
              <w:top w:w="0" w:type="dxa"/>
              <w:left w:w="45" w:type="dxa"/>
              <w:bottom w:w="0" w:type="dxa"/>
              <w:right w:w="45" w:type="dxa"/>
            </w:tcMar>
            <w:vAlign w:val="center"/>
          </w:tcPr>
          <w:p w14:paraId="6AF317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151</w:t>
            </w:r>
          </w:p>
        </w:tc>
        <w:tc>
          <w:tcPr>
            <w:tcW w:w="2977" w:type="dxa"/>
            <w:shd w:val="clear" w:color="auto" w:fill="FFFFFF"/>
            <w:tcMar>
              <w:top w:w="0" w:type="dxa"/>
              <w:left w:w="45" w:type="dxa"/>
              <w:bottom w:w="0" w:type="dxa"/>
              <w:right w:w="45" w:type="dxa"/>
            </w:tcMar>
            <w:vAlign w:val="center"/>
          </w:tcPr>
          <w:p w14:paraId="0ADBF46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TRINITY_DN1485_c0_g1</w:t>
            </w:r>
          </w:p>
        </w:tc>
        <w:tc>
          <w:tcPr>
            <w:tcW w:w="708" w:type="dxa"/>
            <w:gridSpan w:val="2"/>
            <w:shd w:val="clear" w:color="auto" w:fill="FFFFFF"/>
            <w:tcMar>
              <w:top w:w="0" w:type="dxa"/>
              <w:left w:w="45" w:type="dxa"/>
              <w:bottom w:w="0" w:type="dxa"/>
              <w:right w:w="45" w:type="dxa"/>
            </w:tcMar>
            <w:vAlign w:val="center"/>
          </w:tcPr>
          <w:p w14:paraId="333B443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11382</w:t>
            </w:r>
          </w:p>
        </w:tc>
        <w:tc>
          <w:tcPr>
            <w:tcW w:w="851" w:type="dxa"/>
            <w:shd w:val="clear" w:color="auto" w:fill="FFFFFF"/>
            <w:tcMar>
              <w:top w:w="0" w:type="dxa"/>
              <w:left w:w="45" w:type="dxa"/>
              <w:bottom w:w="0" w:type="dxa"/>
              <w:right w:w="45" w:type="dxa"/>
            </w:tcMar>
            <w:vAlign w:val="center"/>
          </w:tcPr>
          <w:p w14:paraId="03B4F26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FC4665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21.29056926</w:t>
            </w:r>
          </w:p>
        </w:tc>
        <w:tc>
          <w:tcPr>
            <w:tcW w:w="2268" w:type="dxa"/>
            <w:shd w:val="clear" w:color="auto" w:fill="351C75"/>
            <w:tcMar>
              <w:top w:w="0" w:type="dxa"/>
              <w:left w:w="45" w:type="dxa"/>
              <w:bottom w:w="0" w:type="dxa"/>
              <w:right w:w="45" w:type="dxa"/>
            </w:tcMar>
            <w:vAlign w:val="center"/>
          </w:tcPr>
          <w:p w14:paraId="3C97A47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shd w:val="clear" w:color="auto" w:fill="351C75"/>
            <w:tcMar>
              <w:top w:w="0" w:type="dxa"/>
              <w:left w:w="45" w:type="dxa"/>
              <w:bottom w:w="0" w:type="dxa"/>
              <w:right w:w="45" w:type="dxa"/>
            </w:tcMar>
            <w:vAlign w:val="center"/>
          </w:tcPr>
          <w:p w14:paraId="208C9F21"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4DC1762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1DF77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CAB46659</w:t>
            </w:r>
          </w:p>
        </w:tc>
        <w:tc>
          <w:tcPr>
            <w:tcW w:w="1843" w:type="dxa"/>
            <w:shd w:val="clear" w:color="auto" w:fill="FFFFFF"/>
            <w:tcMar>
              <w:top w:w="0" w:type="dxa"/>
              <w:left w:w="45" w:type="dxa"/>
              <w:bottom w:w="0" w:type="dxa"/>
              <w:right w:w="45" w:type="dxa"/>
            </w:tcMar>
            <w:vAlign w:val="center"/>
          </w:tcPr>
          <w:p w14:paraId="44EE1F4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67A447C4" w14:textId="77777777" w:rsidTr="002F0825">
        <w:trPr>
          <w:jc w:val="center"/>
        </w:trPr>
        <w:tc>
          <w:tcPr>
            <w:tcW w:w="709" w:type="dxa"/>
            <w:shd w:val="clear" w:color="auto" w:fill="FFFFFF"/>
            <w:tcMar>
              <w:top w:w="0" w:type="dxa"/>
              <w:left w:w="45" w:type="dxa"/>
              <w:bottom w:w="0" w:type="dxa"/>
              <w:right w:w="45" w:type="dxa"/>
            </w:tcMar>
            <w:vAlign w:val="center"/>
          </w:tcPr>
          <w:p w14:paraId="1B9C6D6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152</w:t>
            </w:r>
          </w:p>
        </w:tc>
        <w:tc>
          <w:tcPr>
            <w:tcW w:w="2977" w:type="dxa"/>
            <w:shd w:val="clear" w:color="auto" w:fill="FFFFFF"/>
            <w:tcMar>
              <w:top w:w="0" w:type="dxa"/>
              <w:left w:w="45" w:type="dxa"/>
              <w:bottom w:w="0" w:type="dxa"/>
              <w:right w:w="45" w:type="dxa"/>
            </w:tcMar>
            <w:vAlign w:val="center"/>
          </w:tcPr>
          <w:p w14:paraId="5B1CE33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TRINITY_DN1485_c0_g1</w:t>
            </w:r>
          </w:p>
        </w:tc>
        <w:tc>
          <w:tcPr>
            <w:tcW w:w="708" w:type="dxa"/>
            <w:gridSpan w:val="2"/>
            <w:shd w:val="clear" w:color="auto" w:fill="FFFFFF"/>
            <w:tcMar>
              <w:top w:w="0" w:type="dxa"/>
              <w:left w:w="45" w:type="dxa"/>
              <w:bottom w:w="0" w:type="dxa"/>
              <w:right w:w="45" w:type="dxa"/>
            </w:tcMar>
            <w:vAlign w:val="center"/>
          </w:tcPr>
          <w:p w14:paraId="7E4507D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4741</w:t>
            </w:r>
          </w:p>
        </w:tc>
        <w:tc>
          <w:tcPr>
            <w:tcW w:w="851" w:type="dxa"/>
            <w:shd w:val="clear" w:color="auto" w:fill="FFFFFF"/>
            <w:tcMar>
              <w:top w:w="0" w:type="dxa"/>
              <w:left w:w="45" w:type="dxa"/>
              <w:bottom w:w="0" w:type="dxa"/>
              <w:right w:w="45" w:type="dxa"/>
            </w:tcMar>
            <w:vAlign w:val="center"/>
          </w:tcPr>
          <w:p w14:paraId="394BE8E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031C4C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21.29056926</w:t>
            </w:r>
          </w:p>
        </w:tc>
        <w:tc>
          <w:tcPr>
            <w:tcW w:w="2268" w:type="dxa"/>
            <w:shd w:val="clear" w:color="auto" w:fill="351C75"/>
            <w:tcMar>
              <w:top w:w="0" w:type="dxa"/>
              <w:left w:w="45" w:type="dxa"/>
              <w:bottom w:w="0" w:type="dxa"/>
              <w:right w:w="45" w:type="dxa"/>
            </w:tcMar>
            <w:vAlign w:val="center"/>
          </w:tcPr>
          <w:p w14:paraId="0055B8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shd w:val="clear" w:color="auto" w:fill="351C75"/>
            <w:tcMar>
              <w:top w:w="0" w:type="dxa"/>
              <w:left w:w="45" w:type="dxa"/>
              <w:bottom w:w="0" w:type="dxa"/>
              <w:right w:w="45" w:type="dxa"/>
            </w:tcMar>
            <w:vAlign w:val="center"/>
          </w:tcPr>
          <w:p w14:paraId="738FA87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693F031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167AA5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CAB46659</w:t>
            </w:r>
          </w:p>
        </w:tc>
        <w:tc>
          <w:tcPr>
            <w:tcW w:w="1843" w:type="dxa"/>
            <w:shd w:val="clear" w:color="auto" w:fill="FFFFFF"/>
            <w:tcMar>
              <w:top w:w="0" w:type="dxa"/>
              <w:left w:w="45" w:type="dxa"/>
              <w:bottom w:w="0" w:type="dxa"/>
              <w:right w:w="45" w:type="dxa"/>
            </w:tcMar>
            <w:vAlign w:val="center"/>
          </w:tcPr>
          <w:p w14:paraId="70FE523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6CB53167" w14:textId="77777777" w:rsidTr="002F0825">
        <w:trPr>
          <w:jc w:val="center"/>
        </w:trPr>
        <w:tc>
          <w:tcPr>
            <w:tcW w:w="709" w:type="dxa"/>
            <w:shd w:val="clear" w:color="auto" w:fill="FFFFFF"/>
            <w:tcMar>
              <w:top w:w="0" w:type="dxa"/>
              <w:left w:w="45" w:type="dxa"/>
              <w:bottom w:w="0" w:type="dxa"/>
              <w:right w:w="45" w:type="dxa"/>
            </w:tcMar>
            <w:vAlign w:val="center"/>
          </w:tcPr>
          <w:p w14:paraId="246210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153</w:t>
            </w:r>
          </w:p>
        </w:tc>
        <w:tc>
          <w:tcPr>
            <w:tcW w:w="2977" w:type="dxa"/>
            <w:shd w:val="clear" w:color="auto" w:fill="FFFFFF"/>
            <w:tcMar>
              <w:top w:w="0" w:type="dxa"/>
              <w:left w:w="45" w:type="dxa"/>
              <w:bottom w:w="0" w:type="dxa"/>
              <w:right w:w="45" w:type="dxa"/>
            </w:tcMar>
            <w:vAlign w:val="center"/>
          </w:tcPr>
          <w:p w14:paraId="613055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TRINITY_DN1485_c0_g1</w:t>
            </w:r>
          </w:p>
        </w:tc>
        <w:tc>
          <w:tcPr>
            <w:tcW w:w="708" w:type="dxa"/>
            <w:gridSpan w:val="2"/>
            <w:shd w:val="clear" w:color="auto" w:fill="FFFFFF"/>
            <w:tcMar>
              <w:top w:w="0" w:type="dxa"/>
              <w:left w:w="45" w:type="dxa"/>
              <w:bottom w:w="0" w:type="dxa"/>
              <w:right w:w="45" w:type="dxa"/>
            </w:tcMar>
            <w:vAlign w:val="center"/>
          </w:tcPr>
          <w:p w14:paraId="1649FDB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869</w:t>
            </w:r>
          </w:p>
        </w:tc>
        <w:tc>
          <w:tcPr>
            <w:tcW w:w="851" w:type="dxa"/>
            <w:shd w:val="clear" w:color="auto" w:fill="FFFFFF"/>
            <w:tcMar>
              <w:top w:w="0" w:type="dxa"/>
              <w:left w:w="45" w:type="dxa"/>
              <w:bottom w:w="0" w:type="dxa"/>
              <w:right w:w="45" w:type="dxa"/>
            </w:tcMar>
            <w:vAlign w:val="center"/>
          </w:tcPr>
          <w:p w14:paraId="2F96CAB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6EABC2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21.29056926</w:t>
            </w:r>
          </w:p>
        </w:tc>
        <w:tc>
          <w:tcPr>
            <w:tcW w:w="2268" w:type="dxa"/>
            <w:shd w:val="clear" w:color="auto" w:fill="351C75"/>
            <w:tcMar>
              <w:top w:w="0" w:type="dxa"/>
              <w:left w:w="45" w:type="dxa"/>
              <w:bottom w:w="0" w:type="dxa"/>
              <w:right w:w="45" w:type="dxa"/>
            </w:tcMar>
            <w:vAlign w:val="center"/>
          </w:tcPr>
          <w:p w14:paraId="3640BB1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shd w:val="clear" w:color="auto" w:fill="351C75"/>
            <w:tcMar>
              <w:top w:w="0" w:type="dxa"/>
              <w:left w:w="45" w:type="dxa"/>
              <w:bottom w:w="0" w:type="dxa"/>
              <w:right w:w="45" w:type="dxa"/>
            </w:tcMar>
            <w:vAlign w:val="center"/>
          </w:tcPr>
          <w:p w14:paraId="6C5677E2"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4C42161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E55FC9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CAB46659</w:t>
            </w:r>
          </w:p>
        </w:tc>
        <w:tc>
          <w:tcPr>
            <w:tcW w:w="1843" w:type="dxa"/>
            <w:shd w:val="clear" w:color="auto" w:fill="FFFFFF"/>
            <w:tcMar>
              <w:top w:w="0" w:type="dxa"/>
              <w:left w:w="45" w:type="dxa"/>
              <w:bottom w:w="0" w:type="dxa"/>
              <w:right w:w="45" w:type="dxa"/>
            </w:tcMar>
            <w:vAlign w:val="center"/>
          </w:tcPr>
          <w:p w14:paraId="63C737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72D2BAD6" w14:textId="77777777" w:rsidTr="002F0825">
        <w:trPr>
          <w:jc w:val="center"/>
        </w:trPr>
        <w:tc>
          <w:tcPr>
            <w:tcW w:w="709" w:type="dxa"/>
            <w:shd w:val="clear" w:color="auto" w:fill="FFFFFF"/>
            <w:tcMar>
              <w:top w:w="0" w:type="dxa"/>
              <w:left w:w="45" w:type="dxa"/>
              <w:bottom w:w="0" w:type="dxa"/>
              <w:right w:w="45" w:type="dxa"/>
            </w:tcMar>
            <w:vAlign w:val="center"/>
          </w:tcPr>
          <w:p w14:paraId="7E352C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154</w:t>
            </w:r>
          </w:p>
        </w:tc>
        <w:tc>
          <w:tcPr>
            <w:tcW w:w="2977" w:type="dxa"/>
            <w:shd w:val="clear" w:color="auto" w:fill="FFFFFF"/>
            <w:tcMar>
              <w:top w:w="0" w:type="dxa"/>
              <w:left w:w="45" w:type="dxa"/>
              <w:bottom w:w="0" w:type="dxa"/>
              <w:right w:w="45" w:type="dxa"/>
            </w:tcMar>
            <w:vAlign w:val="center"/>
          </w:tcPr>
          <w:p w14:paraId="58F96D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TRINITY_DN2007_c2_g1</w:t>
            </w:r>
          </w:p>
        </w:tc>
        <w:tc>
          <w:tcPr>
            <w:tcW w:w="708" w:type="dxa"/>
            <w:gridSpan w:val="2"/>
            <w:shd w:val="clear" w:color="auto" w:fill="FFFFFF"/>
            <w:tcMar>
              <w:top w:w="0" w:type="dxa"/>
              <w:left w:w="45" w:type="dxa"/>
              <w:bottom w:w="0" w:type="dxa"/>
              <w:right w:w="45" w:type="dxa"/>
            </w:tcMar>
            <w:vAlign w:val="center"/>
          </w:tcPr>
          <w:p w14:paraId="73E09A4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376</w:t>
            </w:r>
          </w:p>
        </w:tc>
        <w:tc>
          <w:tcPr>
            <w:tcW w:w="851" w:type="dxa"/>
            <w:shd w:val="clear" w:color="auto" w:fill="FFFFFF"/>
            <w:tcMar>
              <w:top w:w="0" w:type="dxa"/>
              <w:left w:w="45" w:type="dxa"/>
              <w:bottom w:w="0" w:type="dxa"/>
              <w:right w:w="45" w:type="dxa"/>
            </w:tcMar>
            <w:vAlign w:val="center"/>
          </w:tcPr>
          <w:p w14:paraId="0A8C26F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DC04F3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13.08488254</w:t>
            </w:r>
          </w:p>
        </w:tc>
        <w:tc>
          <w:tcPr>
            <w:tcW w:w="2268" w:type="dxa"/>
            <w:shd w:val="clear" w:color="auto" w:fill="351C75"/>
            <w:tcMar>
              <w:top w:w="0" w:type="dxa"/>
              <w:left w:w="45" w:type="dxa"/>
              <w:bottom w:w="0" w:type="dxa"/>
              <w:right w:w="45" w:type="dxa"/>
            </w:tcMar>
            <w:vAlign w:val="center"/>
          </w:tcPr>
          <w:p w14:paraId="15ABB74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shd w:val="clear" w:color="auto" w:fill="351C75"/>
            <w:tcMar>
              <w:top w:w="0" w:type="dxa"/>
              <w:left w:w="45" w:type="dxa"/>
              <w:bottom w:w="0" w:type="dxa"/>
              <w:right w:w="45" w:type="dxa"/>
            </w:tcMar>
            <w:vAlign w:val="center"/>
          </w:tcPr>
          <w:p w14:paraId="77A26DB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2D57E04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F447CC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CAA35775</w:t>
            </w:r>
          </w:p>
        </w:tc>
        <w:tc>
          <w:tcPr>
            <w:tcW w:w="1843" w:type="dxa"/>
            <w:shd w:val="clear" w:color="auto" w:fill="FFFFFF"/>
            <w:tcMar>
              <w:top w:w="0" w:type="dxa"/>
              <w:left w:w="45" w:type="dxa"/>
              <w:bottom w:w="0" w:type="dxa"/>
              <w:right w:w="45" w:type="dxa"/>
            </w:tcMar>
            <w:vAlign w:val="center"/>
          </w:tcPr>
          <w:p w14:paraId="2173CED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61EA7668" w14:textId="77777777" w:rsidTr="002F0825">
        <w:trPr>
          <w:jc w:val="center"/>
        </w:trPr>
        <w:tc>
          <w:tcPr>
            <w:tcW w:w="709" w:type="dxa"/>
            <w:shd w:val="clear" w:color="auto" w:fill="FFFFFF"/>
            <w:tcMar>
              <w:top w:w="0" w:type="dxa"/>
              <w:left w:w="45" w:type="dxa"/>
              <w:bottom w:w="0" w:type="dxa"/>
              <w:right w:w="45" w:type="dxa"/>
            </w:tcMar>
            <w:vAlign w:val="center"/>
          </w:tcPr>
          <w:p w14:paraId="19568E7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155</w:t>
            </w:r>
          </w:p>
        </w:tc>
        <w:tc>
          <w:tcPr>
            <w:tcW w:w="2977" w:type="dxa"/>
            <w:shd w:val="clear" w:color="auto" w:fill="FFFFFF"/>
            <w:tcMar>
              <w:top w:w="0" w:type="dxa"/>
              <w:left w:w="45" w:type="dxa"/>
              <w:bottom w:w="0" w:type="dxa"/>
              <w:right w:w="45" w:type="dxa"/>
            </w:tcMar>
            <w:vAlign w:val="center"/>
          </w:tcPr>
          <w:p w14:paraId="28A351B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TRINITY_DN2007_c2_g1</w:t>
            </w:r>
          </w:p>
        </w:tc>
        <w:tc>
          <w:tcPr>
            <w:tcW w:w="708" w:type="dxa"/>
            <w:gridSpan w:val="2"/>
            <w:shd w:val="clear" w:color="auto" w:fill="FFFFFF"/>
            <w:tcMar>
              <w:top w:w="0" w:type="dxa"/>
              <w:left w:w="45" w:type="dxa"/>
              <w:bottom w:w="0" w:type="dxa"/>
              <w:right w:w="45" w:type="dxa"/>
            </w:tcMar>
            <w:vAlign w:val="center"/>
          </w:tcPr>
          <w:p w14:paraId="1C82394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117</w:t>
            </w:r>
          </w:p>
        </w:tc>
        <w:tc>
          <w:tcPr>
            <w:tcW w:w="851" w:type="dxa"/>
            <w:shd w:val="clear" w:color="auto" w:fill="FFFFFF"/>
            <w:tcMar>
              <w:top w:w="0" w:type="dxa"/>
              <w:left w:w="45" w:type="dxa"/>
              <w:bottom w:w="0" w:type="dxa"/>
              <w:right w:w="45" w:type="dxa"/>
            </w:tcMar>
            <w:vAlign w:val="center"/>
          </w:tcPr>
          <w:p w14:paraId="4ADB952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64F512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13.08488254</w:t>
            </w:r>
          </w:p>
        </w:tc>
        <w:tc>
          <w:tcPr>
            <w:tcW w:w="2268" w:type="dxa"/>
            <w:shd w:val="clear" w:color="auto" w:fill="351C75"/>
            <w:tcMar>
              <w:top w:w="0" w:type="dxa"/>
              <w:left w:w="45" w:type="dxa"/>
              <w:bottom w:w="0" w:type="dxa"/>
              <w:right w:w="45" w:type="dxa"/>
            </w:tcMar>
            <w:vAlign w:val="center"/>
          </w:tcPr>
          <w:p w14:paraId="28CE71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κ-bungarotoxin</w:t>
            </w:r>
          </w:p>
        </w:tc>
        <w:tc>
          <w:tcPr>
            <w:tcW w:w="993" w:type="dxa"/>
            <w:vMerge/>
            <w:shd w:val="clear" w:color="auto" w:fill="351C75"/>
            <w:tcMar>
              <w:top w:w="0" w:type="dxa"/>
              <w:left w:w="45" w:type="dxa"/>
              <w:bottom w:w="0" w:type="dxa"/>
              <w:right w:w="45" w:type="dxa"/>
            </w:tcMar>
            <w:vAlign w:val="center"/>
          </w:tcPr>
          <w:p w14:paraId="12F43E8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92D050"/>
            <w:tcMar>
              <w:top w:w="0" w:type="dxa"/>
              <w:left w:w="45" w:type="dxa"/>
              <w:bottom w:w="0" w:type="dxa"/>
              <w:right w:w="45" w:type="dxa"/>
            </w:tcMar>
            <w:vAlign w:val="center"/>
          </w:tcPr>
          <w:p w14:paraId="3F107154"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74D86FA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CAA35775</w:t>
            </w:r>
          </w:p>
        </w:tc>
        <w:tc>
          <w:tcPr>
            <w:tcW w:w="1843" w:type="dxa"/>
            <w:shd w:val="clear" w:color="auto" w:fill="FFFFFF"/>
            <w:tcMar>
              <w:top w:w="0" w:type="dxa"/>
              <w:left w:w="45" w:type="dxa"/>
              <w:bottom w:w="0" w:type="dxa"/>
              <w:right w:w="45" w:type="dxa"/>
            </w:tcMar>
            <w:vAlign w:val="center"/>
          </w:tcPr>
          <w:p w14:paraId="2E3FD56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25B84B24" w14:textId="77777777" w:rsidTr="002F0825">
        <w:trPr>
          <w:jc w:val="center"/>
        </w:trPr>
        <w:tc>
          <w:tcPr>
            <w:tcW w:w="709" w:type="dxa"/>
            <w:shd w:val="clear" w:color="auto" w:fill="FFFFFF"/>
            <w:tcMar>
              <w:top w:w="0" w:type="dxa"/>
              <w:left w:w="45" w:type="dxa"/>
              <w:bottom w:w="0" w:type="dxa"/>
              <w:right w:w="45" w:type="dxa"/>
            </w:tcMar>
            <w:vAlign w:val="center"/>
          </w:tcPr>
          <w:p w14:paraId="7ACD512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156</w:t>
            </w:r>
          </w:p>
        </w:tc>
        <w:tc>
          <w:tcPr>
            <w:tcW w:w="2977" w:type="dxa"/>
            <w:shd w:val="clear" w:color="auto" w:fill="FFFFFF"/>
            <w:tcMar>
              <w:top w:w="0" w:type="dxa"/>
              <w:left w:w="45" w:type="dxa"/>
              <w:bottom w:w="0" w:type="dxa"/>
              <w:right w:w="45" w:type="dxa"/>
            </w:tcMar>
            <w:vAlign w:val="center"/>
          </w:tcPr>
          <w:p w14:paraId="31AEB85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TRINITY_DN66_c0_g1</w:t>
            </w:r>
          </w:p>
        </w:tc>
        <w:tc>
          <w:tcPr>
            <w:tcW w:w="708" w:type="dxa"/>
            <w:gridSpan w:val="2"/>
            <w:shd w:val="clear" w:color="auto" w:fill="FFFFFF"/>
            <w:tcMar>
              <w:top w:w="0" w:type="dxa"/>
              <w:left w:w="45" w:type="dxa"/>
              <w:bottom w:w="0" w:type="dxa"/>
              <w:right w:w="45" w:type="dxa"/>
            </w:tcMar>
            <w:vAlign w:val="center"/>
          </w:tcPr>
          <w:p w14:paraId="16E352A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122728</w:t>
            </w:r>
          </w:p>
        </w:tc>
        <w:tc>
          <w:tcPr>
            <w:tcW w:w="851" w:type="dxa"/>
            <w:shd w:val="clear" w:color="auto" w:fill="FFFFFF"/>
            <w:tcMar>
              <w:top w:w="0" w:type="dxa"/>
              <w:left w:w="45" w:type="dxa"/>
              <w:bottom w:w="0" w:type="dxa"/>
              <w:right w:w="45" w:type="dxa"/>
            </w:tcMar>
            <w:vAlign w:val="center"/>
          </w:tcPr>
          <w:p w14:paraId="29E691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w:t>
            </w:r>
          </w:p>
        </w:tc>
        <w:tc>
          <w:tcPr>
            <w:tcW w:w="1417" w:type="dxa"/>
            <w:shd w:val="clear" w:color="auto" w:fill="FFFFFF"/>
            <w:tcMar>
              <w:top w:w="0" w:type="dxa"/>
              <w:left w:w="45" w:type="dxa"/>
              <w:bottom w:w="0" w:type="dxa"/>
              <w:right w:w="45" w:type="dxa"/>
            </w:tcMar>
            <w:vAlign w:val="center"/>
          </w:tcPr>
          <w:p w14:paraId="0D599AB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9.076857398</w:t>
            </w:r>
          </w:p>
        </w:tc>
        <w:tc>
          <w:tcPr>
            <w:tcW w:w="2268" w:type="dxa"/>
            <w:shd w:val="clear" w:color="auto" w:fill="1E4E79"/>
            <w:tcMar>
              <w:top w:w="0" w:type="dxa"/>
              <w:left w:w="45" w:type="dxa"/>
              <w:bottom w:w="0" w:type="dxa"/>
              <w:right w:w="45" w:type="dxa"/>
            </w:tcMar>
            <w:vAlign w:val="center"/>
          </w:tcPr>
          <w:p w14:paraId="41922E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1FFBEB6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134F5C"/>
            <w:tcMar>
              <w:top w:w="0" w:type="dxa"/>
              <w:left w:w="45" w:type="dxa"/>
              <w:bottom w:w="0" w:type="dxa"/>
              <w:right w:w="45" w:type="dxa"/>
            </w:tcMar>
            <w:vAlign w:val="center"/>
          </w:tcPr>
          <w:p w14:paraId="1E829EB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1.12%</w:t>
            </w:r>
          </w:p>
        </w:tc>
        <w:tc>
          <w:tcPr>
            <w:tcW w:w="1559" w:type="dxa"/>
            <w:shd w:val="clear" w:color="auto" w:fill="FFFFFF"/>
            <w:tcMar>
              <w:top w:w="0" w:type="dxa"/>
              <w:left w:w="45" w:type="dxa"/>
              <w:bottom w:w="0" w:type="dxa"/>
              <w:right w:w="45" w:type="dxa"/>
            </w:tcMar>
            <w:vAlign w:val="center"/>
          </w:tcPr>
          <w:p w14:paraId="1410AE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JAA74898</w:t>
            </w:r>
          </w:p>
        </w:tc>
        <w:tc>
          <w:tcPr>
            <w:tcW w:w="1843" w:type="dxa"/>
            <w:shd w:val="clear" w:color="auto" w:fill="FFFFFF"/>
            <w:tcMar>
              <w:top w:w="0" w:type="dxa"/>
              <w:left w:w="45" w:type="dxa"/>
              <w:bottom w:w="0" w:type="dxa"/>
              <w:right w:w="45" w:type="dxa"/>
            </w:tcMar>
            <w:vAlign w:val="center"/>
          </w:tcPr>
          <w:p w14:paraId="5EF2DA9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modesta</w:t>
            </w:r>
          </w:p>
        </w:tc>
      </w:tr>
      <w:tr w:rsidR="002F0825" w:rsidRPr="002F0825" w14:paraId="54AD6C79" w14:textId="77777777" w:rsidTr="002F0825">
        <w:trPr>
          <w:jc w:val="center"/>
        </w:trPr>
        <w:tc>
          <w:tcPr>
            <w:tcW w:w="709" w:type="dxa"/>
            <w:shd w:val="clear" w:color="auto" w:fill="FFFFFF"/>
            <w:tcMar>
              <w:top w:w="0" w:type="dxa"/>
              <w:left w:w="45" w:type="dxa"/>
              <w:bottom w:w="0" w:type="dxa"/>
              <w:right w:w="45" w:type="dxa"/>
            </w:tcMar>
            <w:vAlign w:val="center"/>
          </w:tcPr>
          <w:p w14:paraId="2A2762B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157</w:t>
            </w:r>
          </w:p>
        </w:tc>
        <w:tc>
          <w:tcPr>
            <w:tcW w:w="2977" w:type="dxa"/>
            <w:shd w:val="clear" w:color="auto" w:fill="FFFFFF"/>
            <w:tcMar>
              <w:top w:w="0" w:type="dxa"/>
              <w:left w:w="45" w:type="dxa"/>
              <w:bottom w:w="0" w:type="dxa"/>
              <w:right w:w="45" w:type="dxa"/>
            </w:tcMar>
            <w:vAlign w:val="center"/>
          </w:tcPr>
          <w:p w14:paraId="440300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TRINITY_DN66_c0_g1</w:t>
            </w:r>
          </w:p>
        </w:tc>
        <w:tc>
          <w:tcPr>
            <w:tcW w:w="708" w:type="dxa"/>
            <w:gridSpan w:val="2"/>
            <w:shd w:val="clear" w:color="auto" w:fill="FFFFFF"/>
            <w:tcMar>
              <w:top w:w="0" w:type="dxa"/>
              <w:left w:w="45" w:type="dxa"/>
              <w:bottom w:w="0" w:type="dxa"/>
              <w:right w:w="45" w:type="dxa"/>
            </w:tcMar>
            <w:vAlign w:val="center"/>
          </w:tcPr>
          <w:p w14:paraId="4249C3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33393</w:t>
            </w:r>
          </w:p>
        </w:tc>
        <w:tc>
          <w:tcPr>
            <w:tcW w:w="851" w:type="dxa"/>
            <w:shd w:val="clear" w:color="auto" w:fill="FFFFFF"/>
            <w:tcMar>
              <w:top w:w="0" w:type="dxa"/>
              <w:left w:w="45" w:type="dxa"/>
              <w:bottom w:w="0" w:type="dxa"/>
              <w:right w:w="45" w:type="dxa"/>
            </w:tcMar>
            <w:vAlign w:val="center"/>
          </w:tcPr>
          <w:p w14:paraId="22CD8F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30A459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9.076857398</w:t>
            </w:r>
          </w:p>
        </w:tc>
        <w:tc>
          <w:tcPr>
            <w:tcW w:w="2268" w:type="dxa"/>
            <w:shd w:val="clear" w:color="auto" w:fill="1E4E79"/>
            <w:tcMar>
              <w:top w:w="0" w:type="dxa"/>
              <w:left w:w="45" w:type="dxa"/>
              <w:bottom w:w="0" w:type="dxa"/>
              <w:right w:w="45" w:type="dxa"/>
            </w:tcMar>
            <w:vAlign w:val="center"/>
          </w:tcPr>
          <w:p w14:paraId="7C1D3C8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08A7CC2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284ED3C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731E245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XP_026551346</w:t>
            </w:r>
          </w:p>
        </w:tc>
        <w:tc>
          <w:tcPr>
            <w:tcW w:w="1843" w:type="dxa"/>
            <w:shd w:val="clear" w:color="auto" w:fill="FFFFFF"/>
            <w:tcMar>
              <w:top w:w="0" w:type="dxa"/>
              <w:left w:w="45" w:type="dxa"/>
              <w:bottom w:w="0" w:type="dxa"/>
              <w:right w:w="45" w:type="dxa"/>
            </w:tcMar>
            <w:vAlign w:val="center"/>
          </w:tcPr>
          <w:p w14:paraId="66653BA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3588DFD1" w14:textId="77777777" w:rsidTr="002F0825">
        <w:trPr>
          <w:jc w:val="center"/>
        </w:trPr>
        <w:tc>
          <w:tcPr>
            <w:tcW w:w="709" w:type="dxa"/>
            <w:shd w:val="clear" w:color="auto" w:fill="FFFFFF"/>
            <w:tcMar>
              <w:top w:w="0" w:type="dxa"/>
              <w:left w:w="45" w:type="dxa"/>
              <w:bottom w:w="0" w:type="dxa"/>
              <w:right w:w="45" w:type="dxa"/>
            </w:tcMar>
            <w:vAlign w:val="center"/>
          </w:tcPr>
          <w:p w14:paraId="1C2747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158</w:t>
            </w:r>
          </w:p>
        </w:tc>
        <w:tc>
          <w:tcPr>
            <w:tcW w:w="2977" w:type="dxa"/>
            <w:shd w:val="clear" w:color="auto" w:fill="FFFFFF"/>
            <w:tcMar>
              <w:top w:w="0" w:type="dxa"/>
              <w:left w:w="45" w:type="dxa"/>
              <w:bottom w:w="0" w:type="dxa"/>
              <w:right w:w="45" w:type="dxa"/>
            </w:tcMar>
            <w:vAlign w:val="center"/>
          </w:tcPr>
          <w:p w14:paraId="29F8A3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TRINITY_DN66_c0_g1</w:t>
            </w:r>
          </w:p>
        </w:tc>
        <w:tc>
          <w:tcPr>
            <w:tcW w:w="708" w:type="dxa"/>
            <w:gridSpan w:val="2"/>
            <w:shd w:val="clear" w:color="auto" w:fill="FFFFFF"/>
            <w:tcMar>
              <w:top w:w="0" w:type="dxa"/>
              <w:left w:w="45" w:type="dxa"/>
              <w:bottom w:w="0" w:type="dxa"/>
              <w:right w:w="45" w:type="dxa"/>
            </w:tcMar>
            <w:vAlign w:val="center"/>
          </w:tcPr>
          <w:p w14:paraId="429B12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12007</w:t>
            </w:r>
          </w:p>
        </w:tc>
        <w:tc>
          <w:tcPr>
            <w:tcW w:w="851" w:type="dxa"/>
            <w:shd w:val="clear" w:color="auto" w:fill="FFFFFF"/>
            <w:tcMar>
              <w:top w:w="0" w:type="dxa"/>
              <w:left w:w="45" w:type="dxa"/>
              <w:bottom w:w="0" w:type="dxa"/>
              <w:right w:w="45" w:type="dxa"/>
            </w:tcMar>
            <w:vAlign w:val="center"/>
          </w:tcPr>
          <w:p w14:paraId="522B6DC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w:t>
            </w:r>
          </w:p>
        </w:tc>
        <w:tc>
          <w:tcPr>
            <w:tcW w:w="1417" w:type="dxa"/>
            <w:shd w:val="clear" w:color="auto" w:fill="FFFFFF"/>
            <w:tcMar>
              <w:top w:w="0" w:type="dxa"/>
              <w:left w:w="45" w:type="dxa"/>
              <w:bottom w:w="0" w:type="dxa"/>
              <w:right w:w="45" w:type="dxa"/>
            </w:tcMar>
            <w:vAlign w:val="center"/>
          </w:tcPr>
          <w:p w14:paraId="671F21D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9.076857398</w:t>
            </w:r>
          </w:p>
        </w:tc>
        <w:tc>
          <w:tcPr>
            <w:tcW w:w="2268" w:type="dxa"/>
            <w:shd w:val="clear" w:color="auto" w:fill="1E4E79"/>
            <w:tcMar>
              <w:top w:w="0" w:type="dxa"/>
              <w:left w:w="45" w:type="dxa"/>
              <w:bottom w:w="0" w:type="dxa"/>
              <w:right w:w="45" w:type="dxa"/>
            </w:tcMar>
            <w:vAlign w:val="center"/>
          </w:tcPr>
          <w:p w14:paraId="306217F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3E3D1C1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496A95C3"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9002E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XP_026551344</w:t>
            </w:r>
          </w:p>
        </w:tc>
        <w:tc>
          <w:tcPr>
            <w:tcW w:w="1843" w:type="dxa"/>
            <w:shd w:val="clear" w:color="auto" w:fill="FFFFFF"/>
            <w:tcMar>
              <w:top w:w="0" w:type="dxa"/>
              <w:left w:w="45" w:type="dxa"/>
              <w:bottom w:w="0" w:type="dxa"/>
              <w:right w:w="45" w:type="dxa"/>
            </w:tcMar>
            <w:vAlign w:val="center"/>
          </w:tcPr>
          <w:p w14:paraId="370AD48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168AD84A" w14:textId="77777777" w:rsidTr="002F0825">
        <w:trPr>
          <w:jc w:val="center"/>
        </w:trPr>
        <w:tc>
          <w:tcPr>
            <w:tcW w:w="709" w:type="dxa"/>
            <w:shd w:val="clear" w:color="auto" w:fill="FFFFFF"/>
            <w:tcMar>
              <w:top w:w="0" w:type="dxa"/>
              <w:left w:w="45" w:type="dxa"/>
              <w:bottom w:w="0" w:type="dxa"/>
              <w:right w:w="45" w:type="dxa"/>
            </w:tcMar>
            <w:vAlign w:val="center"/>
          </w:tcPr>
          <w:p w14:paraId="5EFF306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159</w:t>
            </w:r>
          </w:p>
        </w:tc>
        <w:tc>
          <w:tcPr>
            <w:tcW w:w="2977" w:type="dxa"/>
            <w:shd w:val="clear" w:color="auto" w:fill="FFFFFF"/>
            <w:tcMar>
              <w:top w:w="0" w:type="dxa"/>
              <w:left w:w="45" w:type="dxa"/>
              <w:bottom w:w="0" w:type="dxa"/>
              <w:right w:w="45" w:type="dxa"/>
            </w:tcMar>
            <w:vAlign w:val="center"/>
          </w:tcPr>
          <w:p w14:paraId="7EF1240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TRINITY_DN14480_c0_g1</w:t>
            </w:r>
          </w:p>
        </w:tc>
        <w:tc>
          <w:tcPr>
            <w:tcW w:w="708" w:type="dxa"/>
            <w:gridSpan w:val="2"/>
            <w:shd w:val="clear" w:color="auto" w:fill="FFFFFF"/>
            <w:tcMar>
              <w:top w:w="0" w:type="dxa"/>
              <w:left w:w="45" w:type="dxa"/>
              <w:bottom w:w="0" w:type="dxa"/>
              <w:right w:w="45" w:type="dxa"/>
            </w:tcMar>
            <w:vAlign w:val="center"/>
          </w:tcPr>
          <w:p w14:paraId="0400125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6882</w:t>
            </w:r>
          </w:p>
        </w:tc>
        <w:tc>
          <w:tcPr>
            <w:tcW w:w="851" w:type="dxa"/>
            <w:shd w:val="clear" w:color="auto" w:fill="FFFFFF"/>
            <w:tcMar>
              <w:top w:w="0" w:type="dxa"/>
              <w:left w:w="45" w:type="dxa"/>
              <w:bottom w:w="0" w:type="dxa"/>
              <w:right w:w="45" w:type="dxa"/>
            </w:tcMar>
            <w:vAlign w:val="center"/>
          </w:tcPr>
          <w:p w14:paraId="11CD29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56</w:t>
            </w:r>
          </w:p>
        </w:tc>
        <w:tc>
          <w:tcPr>
            <w:tcW w:w="1417" w:type="dxa"/>
            <w:shd w:val="clear" w:color="auto" w:fill="FFFFFF"/>
            <w:tcMar>
              <w:top w:w="0" w:type="dxa"/>
              <w:left w:w="45" w:type="dxa"/>
              <w:bottom w:w="0" w:type="dxa"/>
              <w:right w:w="45" w:type="dxa"/>
            </w:tcMar>
            <w:vAlign w:val="center"/>
          </w:tcPr>
          <w:p w14:paraId="06CFBAB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6.555882396</w:t>
            </w:r>
          </w:p>
        </w:tc>
        <w:tc>
          <w:tcPr>
            <w:tcW w:w="2268" w:type="dxa"/>
            <w:shd w:val="clear" w:color="auto" w:fill="1E4E79"/>
            <w:tcMar>
              <w:top w:w="0" w:type="dxa"/>
              <w:left w:w="45" w:type="dxa"/>
              <w:bottom w:w="0" w:type="dxa"/>
              <w:right w:w="45" w:type="dxa"/>
            </w:tcMar>
            <w:vAlign w:val="center"/>
          </w:tcPr>
          <w:p w14:paraId="6A3A5A4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5BA6ACF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2447332A"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5A8290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LAB17921</w:t>
            </w:r>
          </w:p>
        </w:tc>
        <w:tc>
          <w:tcPr>
            <w:tcW w:w="1843" w:type="dxa"/>
            <w:shd w:val="clear" w:color="auto" w:fill="FFFFFF"/>
            <w:tcMar>
              <w:top w:w="0" w:type="dxa"/>
              <w:left w:w="45" w:type="dxa"/>
              <w:bottom w:w="0" w:type="dxa"/>
              <w:right w:w="45" w:type="dxa"/>
            </w:tcMar>
            <w:vAlign w:val="center"/>
          </w:tcPr>
          <w:p w14:paraId="5DE0DCF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spixii</w:t>
            </w:r>
          </w:p>
        </w:tc>
      </w:tr>
      <w:tr w:rsidR="002F0825" w:rsidRPr="002F0825" w14:paraId="589DE305" w14:textId="77777777" w:rsidTr="002F0825">
        <w:trPr>
          <w:jc w:val="center"/>
        </w:trPr>
        <w:tc>
          <w:tcPr>
            <w:tcW w:w="709" w:type="dxa"/>
            <w:shd w:val="clear" w:color="auto" w:fill="FFFFFF"/>
            <w:tcMar>
              <w:top w:w="0" w:type="dxa"/>
              <w:left w:w="45" w:type="dxa"/>
              <w:bottom w:w="0" w:type="dxa"/>
              <w:right w:w="45" w:type="dxa"/>
            </w:tcMar>
            <w:vAlign w:val="center"/>
          </w:tcPr>
          <w:p w14:paraId="6798447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160</w:t>
            </w:r>
          </w:p>
        </w:tc>
        <w:tc>
          <w:tcPr>
            <w:tcW w:w="2977" w:type="dxa"/>
            <w:shd w:val="clear" w:color="auto" w:fill="FFFFFF"/>
            <w:tcMar>
              <w:top w:w="0" w:type="dxa"/>
              <w:left w:w="45" w:type="dxa"/>
              <w:bottom w:w="0" w:type="dxa"/>
              <w:right w:w="45" w:type="dxa"/>
            </w:tcMar>
            <w:vAlign w:val="center"/>
          </w:tcPr>
          <w:p w14:paraId="5787117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TRINITY_DN66_c0_g1</w:t>
            </w:r>
          </w:p>
        </w:tc>
        <w:tc>
          <w:tcPr>
            <w:tcW w:w="708" w:type="dxa"/>
            <w:gridSpan w:val="2"/>
            <w:shd w:val="clear" w:color="auto" w:fill="FFFFFF"/>
            <w:tcMar>
              <w:top w:w="0" w:type="dxa"/>
              <w:left w:w="45" w:type="dxa"/>
              <w:bottom w:w="0" w:type="dxa"/>
              <w:right w:w="45" w:type="dxa"/>
            </w:tcMar>
            <w:vAlign w:val="center"/>
          </w:tcPr>
          <w:p w14:paraId="73B628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3766</w:t>
            </w:r>
          </w:p>
        </w:tc>
        <w:tc>
          <w:tcPr>
            <w:tcW w:w="851" w:type="dxa"/>
            <w:shd w:val="clear" w:color="auto" w:fill="FFFFFF"/>
            <w:tcMar>
              <w:top w:w="0" w:type="dxa"/>
              <w:left w:w="45" w:type="dxa"/>
              <w:bottom w:w="0" w:type="dxa"/>
              <w:right w:w="45" w:type="dxa"/>
            </w:tcMar>
            <w:vAlign w:val="center"/>
          </w:tcPr>
          <w:p w14:paraId="2E2B2D1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96D0E2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9.076857398</w:t>
            </w:r>
          </w:p>
        </w:tc>
        <w:tc>
          <w:tcPr>
            <w:tcW w:w="2268" w:type="dxa"/>
            <w:shd w:val="clear" w:color="auto" w:fill="1E4E79"/>
            <w:tcMar>
              <w:top w:w="0" w:type="dxa"/>
              <w:left w:w="45" w:type="dxa"/>
              <w:bottom w:w="0" w:type="dxa"/>
              <w:right w:w="45" w:type="dxa"/>
            </w:tcMar>
            <w:vAlign w:val="center"/>
          </w:tcPr>
          <w:p w14:paraId="77C445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3FAD478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759EECD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6CF2227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XP_026551346</w:t>
            </w:r>
          </w:p>
        </w:tc>
        <w:tc>
          <w:tcPr>
            <w:tcW w:w="1843" w:type="dxa"/>
            <w:shd w:val="clear" w:color="auto" w:fill="FFFFFF"/>
            <w:tcMar>
              <w:top w:w="0" w:type="dxa"/>
              <w:left w:w="45" w:type="dxa"/>
              <w:bottom w:w="0" w:type="dxa"/>
              <w:right w:w="45" w:type="dxa"/>
            </w:tcMar>
            <w:vAlign w:val="center"/>
          </w:tcPr>
          <w:p w14:paraId="202222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5B737746" w14:textId="77777777" w:rsidTr="002F0825">
        <w:trPr>
          <w:jc w:val="center"/>
        </w:trPr>
        <w:tc>
          <w:tcPr>
            <w:tcW w:w="709" w:type="dxa"/>
            <w:shd w:val="clear" w:color="auto" w:fill="FFFFFF"/>
            <w:tcMar>
              <w:top w:w="0" w:type="dxa"/>
              <w:left w:w="45" w:type="dxa"/>
              <w:bottom w:w="0" w:type="dxa"/>
              <w:right w:w="45" w:type="dxa"/>
            </w:tcMar>
            <w:vAlign w:val="center"/>
          </w:tcPr>
          <w:p w14:paraId="3C1B1A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161</w:t>
            </w:r>
          </w:p>
        </w:tc>
        <w:tc>
          <w:tcPr>
            <w:tcW w:w="2977" w:type="dxa"/>
            <w:shd w:val="clear" w:color="auto" w:fill="FFFFFF"/>
            <w:tcMar>
              <w:top w:w="0" w:type="dxa"/>
              <w:left w:w="45" w:type="dxa"/>
              <w:bottom w:w="0" w:type="dxa"/>
              <w:right w:w="45" w:type="dxa"/>
            </w:tcMar>
            <w:vAlign w:val="center"/>
          </w:tcPr>
          <w:p w14:paraId="76DEDD3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TRINITY_DN66_c0_g1</w:t>
            </w:r>
          </w:p>
        </w:tc>
        <w:tc>
          <w:tcPr>
            <w:tcW w:w="708" w:type="dxa"/>
            <w:gridSpan w:val="2"/>
            <w:shd w:val="clear" w:color="auto" w:fill="FFFFFF"/>
            <w:tcMar>
              <w:top w:w="0" w:type="dxa"/>
              <w:left w:w="45" w:type="dxa"/>
              <w:bottom w:w="0" w:type="dxa"/>
              <w:right w:w="45" w:type="dxa"/>
            </w:tcMar>
            <w:vAlign w:val="center"/>
          </w:tcPr>
          <w:p w14:paraId="5EDA800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1699</w:t>
            </w:r>
          </w:p>
        </w:tc>
        <w:tc>
          <w:tcPr>
            <w:tcW w:w="851" w:type="dxa"/>
            <w:shd w:val="clear" w:color="auto" w:fill="FFFFFF"/>
            <w:tcMar>
              <w:top w:w="0" w:type="dxa"/>
              <w:left w:w="45" w:type="dxa"/>
              <w:bottom w:w="0" w:type="dxa"/>
              <w:right w:w="45" w:type="dxa"/>
            </w:tcMar>
            <w:vAlign w:val="center"/>
          </w:tcPr>
          <w:p w14:paraId="7F6E1A4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DF212A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9.076857398</w:t>
            </w:r>
          </w:p>
        </w:tc>
        <w:tc>
          <w:tcPr>
            <w:tcW w:w="2268" w:type="dxa"/>
            <w:shd w:val="clear" w:color="auto" w:fill="1E4E79"/>
            <w:tcMar>
              <w:top w:w="0" w:type="dxa"/>
              <w:left w:w="45" w:type="dxa"/>
              <w:bottom w:w="0" w:type="dxa"/>
              <w:right w:w="45" w:type="dxa"/>
            </w:tcMar>
            <w:vAlign w:val="center"/>
          </w:tcPr>
          <w:p w14:paraId="0AC3090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773F3D3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501D679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31BCD4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XP_026551346</w:t>
            </w:r>
          </w:p>
        </w:tc>
        <w:tc>
          <w:tcPr>
            <w:tcW w:w="1843" w:type="dxa"/>
            <w:shd w:val="clear" w:color="auto" w:fill="FFFFFF"/>
            <w:tcMar>
              <w:top w:w="0" w:type="dxa"/>
              <w:left w:w="45" w:type="dxa"/>
              <w:bottom w:w="0" w:type="dxa"/>
              <w:right w:w="45" w:type="dxa"/>
            </w:tcMar>
            <w:vAlign w:val="center"/>
          </w:tcPr>
          <w:p w14:paraId="2C9E997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73371EB3" w14:textId="77777777" w:rsidTr="002F0825">
        <w:trPr>
          <w:jc w:val="center"/>
        </w:trPr>
        <w:tc>
          <w:tcPr>
            <w:tcW w:w="709" w:type="dxa"/>
            <w:shd w:val="clear" w:color="auto" w:fill="FFFFFF"/>
            <w:tcMar>
              <w:top w:w="0" w:type="dxa"/>
              <w:left w:w="45" w:type="dxa"/>
              <w:bottom w:w="0" w:type="dxa"/>
              <w:right w:w="45" w:type="dxa"/>
            </w:tcMar>
            <w:vAlign w:val="center"/>
          </w:tcPr>
          <w:p w14:paraId="77B3A5F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162</w:t>
            </w:r>
          </w:p>
        </w:tc>
        <w:tc>
          <w:tcPr>
            <w:tcW w:w="2977" w:type="dxa"/>
            <w:shd w:val="clear" w:color="auto" w:fill="FFFFFF"/>
            <w:tcMar>
              <w:top w:w="0" w:type="dxa"/>
              <w:left w:w="45" w:type="dxa"/>
              <w:bottom w:w="0" w:type="dxa"/>
              <w:right w:w="45" w:type="dxa"/>
            </w:tcMar>
            <w:vAlign w:val="center"/>
          </w:tcPr>
          <w:p w14:paraId="41F330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TRINITY_DN66_c0_g1</w:t>
            </w:r>
          </w:p>
        </w:tc>
        <w:tc>
          <w:tcPr>
            <w:tcW w:w="708" w:type="dxa"/>
            <w:gridSpan w:val="2"/>
            <w:shd w:val="clear" w:color="auto" w:fill="FFFFFF"/>
            <w:tcMar>
              <w:top w:w="0" w:type="dxa"/>
              <w:left w:w="45" w:type="dxa"/>
              <w:bottom w:w="0" w:type="dxa"/>
              <w:right w:w="45" w:type="dxa"/>
            </w:tcMar>
            <w:vAlign w:val="center"/>
          </w:tcPr>
          <w:p w14:paraId="29A11F5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1617</w:t>
            </w:r>
          </w:p>
        </w:tc>
        <w:tc>
          <w:tcPr>
            <w:tcW w:w="851" w:type="dxa"/>
            <w:shd w:val="clear" w:color="auto" w:fill="FFFFFF"/>
            <w:tcMar>
              <w:top w:w="0" w:type="dxa"/>
              <w:left w:w="45" w:type="dxa"/>
              <w:bottom w:w="0" w:type="dxa"/>
              <w:right w:w="45" w:type="dxa"/>
            </w:tcMar>
            <w:vAlign w:val="center"/>
          </w:tcPr>
          <w:p w14:paraId="253D44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3A6C27F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9.076857398</w:t>
            </w:r>
          </w:p>
        </w:tc>
        <w:tc>
          <w:tcPr>
            <w:tcW w:w="2268" w:type="dxa"/>
            <w:shd w:val="clear" w:color="auto" w:fill="1E4E79"/>
            <w:tcMar>
              <w:top w:w="0" w:type="dxa"/>
              <w:left w:w="45" w:type="dxa"/>
              <w:bottom w:w="0" w:type="dxa"/>
              <w:right w:w="45" w:type="dxa"/>
            </w:tcMar>
            <w:vAlign w:val="center"/>
          </w:tcPr>
          <w:p w14:paraId="6246177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35FFA0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2ACF61C0"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70E5CE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XP_026551346</w:t>
            </w:r>
          </w:p>
        </w:tc>
        <w:tc>
          <w:tcPr>
            <w:tcW w:w="1843" w:type="dxa"/>
            <w:shd w:val="clear" w:color="auto" w:fill="FFFFFF"/>
            <w:tcMar>
              <w:top w:w="0" w:type="dxa"/>
              <w:left w:w="45" w:type="dxa"/>
              <w:bottom w:w="0" w:type="dxa"/>
              <w:right w:w="45" w:type="dxa"/>
            </w:tcMar>
            <w:vAlign w:val="center"/>
          </w:tcPr>
          <w:p w14:paraId="3B3B765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16018AD4" w14:textId="77777777" w:rsidTr="002F0825">
        <w:trPr>
          <w:jc w:val="center"/>
        </w:trPr>
        <w:tc>
          <w:tcPr>
            <w:tcW w:w="709" w:type="dxa"/>
            <w:shd w:val="clear" w:color="auto" w:fill="FFFFFF"/>
            <w:tcMar>
              <w:top w:w="0" w:type="dxa"/>
              <w:left w:w="45" w:type="dxa"/>
              <w:bottom w:w="0" w:type="dxa"/>
              <w:right w:w="45" w:type="dxa"/>
            </w:tcMar>
            <w:vAlign w:val="center"/>
          </w:tcPr>
          <w:p w14:paraId="24A19CF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163</w:t>
            </w:r>
          </w:p>
        </w:tc>
        <w:tc>
          <w:tcPr>
            <w:tcW w:w="2977" w:type="dxa"/>
            <w:shd w:val="clear" w:color="auto" w:fill="FFFFFF"/>
            <w:tcMar>
              <w:top w:w="0" w:type="dxa"/>
              <w:left w:w="45" w:type="dxa"/>
              <w:bottom w:w="0" w:type="dxa"/>
              <w:right w:w="45" w:type="dxa"/>
            </w:tcMar>
            <w:vAlign w:val="center"/>
          </w:tcPr>
          <w:p w14:paraId="67102F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TRINITY_DN12448_c0_g1</w:t>
            </w:r>
          </w:p>
        </w:tc>
        <w:tc>
          <w:tcPr>
            <w:tcW w:w="708" w:type="dxa"/>
            <w:gridSpan w:val="2"/>
            <w:shd w:val="clear" w:color="auto" w:fill="FFFFFF"/>
            <w:tcMar>
              <w:top w:w="0" w:type="dxa"/>
              <w:left w:w="45" w:type="dxa"/>
              <w:bottom w:w="0" w:type="dxa"/>
              <w:right w:w="45" w:type="dxa"/>
            </w:tcMar>
            <w:vAlign w:val="center"/>
          </w:tcPr>
          <w:p w14:paraId="72E85A2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256</w:t>
            </w:r>
          </w:p>
        </w:tc>
        <w:tc>
          <w:tcPr>
            <w:tcW w:w="851" w:type="dxa"/>
            <w:shd w:val="clear" w:color="auto" w:fill="FFFFFF"/>
            <w:tcMar>
              <w:top w:w="0" w:type="dxa"/>
              <w:left w:w="45" w:type="dxa"/>
              <w:bottom w:w="0" w:type="dxa"/>
              <w:right w:w="45" w:type="dxa"/>
            </w:tcMar>
            <w:vAlign w:val="center"/>
          </w:tcPr>
          <w:p w14:paraId="56D7A91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2A7EBB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6.502128806</w:t>
            </w:r>
          </w:p>
        </w:tc>
        <w:tc>
          <w:tcPr>
            <w:tcW w:w="2268" w:type="dxa"/>
            <w:shd w:val="clear" w:color="auto" w:fill="1E4E79"/>
            <w:tcMar>
              <w:top w:w="0" w:type="dxa"/>
              <w:left w:w="45" w:type="dxa"/>
              <w:bottom w:w="0" w:type="dxa"/>
              <w:right w:w="45" w:type="dxa"/>
            </w:tcMar>
            <w:vAlign w:val="center"/>
          </w:tcPr>
          <w:p w14:paraId="5AE1CB8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2349047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433DBCB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27ED1F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XP_026558913</w:t>
            </w:r>
          </w:p>
        </w:tc>
        <w:tc>
          <w:tcPr>
            <w:tcW w:w="1843" w:type="dxa"/>
            <w:shd w:val="clear" w:color="auto" w:fill="FFFFFF"/>
            <w:tcMar>
              <w:top w:w="0" w:type="dxa"/>
              <w:left w:w="45" w:type="dxa"/>
              <w:bottom w:w="0" w:type="dxa"/>
              <w:right w:w="45" w:type="dxa"/>
            </w:tcMar>
            <w:vAlign w:val="center"/>
          </w:tcPr>
          <w:p w14:paraId="4649BD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019BF108" w14:textId="77777777" w:rsidTr="002F0825">
        <w:trPr>
          <w:jc w:val="center"/>
        </w:trPr>
        <w:tc>
          <w:tcPr>
            <w:tcW w:w="709" w:type="dxa"/>
            <w:shd w:val="clear" w:color="auto" w:fill="FFFFFF"/>
            <w:tcMar>
              <w:top w:w="0" w:type="dxa"/>
              <w:left w:w="45" w:type="dxa"/>
              <w:bottom w:w="0" w:type="dxa"/>
              <w:right w:w="45" w:type="dxa"/>
            </w:tcMar>
            <w:vAlign w:val="center"/>
          </w:tcPr>
          <w:p w14:paraId="5437A8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164</w:t>
            </w:r>
          </w:p>
        </w:tc>
        <w:tc>
          <w:tcPr>
            <w:tcW w:w="2977" w:type="dxa"/>
            <w:shd w:val="clear" w:color="auto" w:fill="FFFFFF"/>
            <w:tcMar>
              <w:top w:w="0" w:type="dxa"/>
              <w:left w:w="45" w:type="dxa"/>
              <w:bottom w:w="0" w:type="dxa"/>
              <w:right w:w="45" w:type="dxa"/>
            </w:tcMar>
            <w:vAlign w:val="center"/>
          </w:tcPr>
          <w:p w14:paraId="763CADC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TRINITY_DN14480_c0_g1</w:t>
            </w:r>
          </w:p>
        </w:tc>
        <w:tc>
          <w:tcPr>
            <w:tcW w:w="708" w:type="dxa"/>
            <w:gridSpan w:val="2"/>
            <w:shd w:val="clear" w:color="auto" w:fill="FFFFFF"/>
            <w:tcMar>
              <w:top w:w="0" w:type="dxa"/>
              <w:left w:w="45" w:type="dxa"/>
              <w:bottom w:w="0" w:type="dxa"/>
              <w:right w:w="45" w:type="dxa"/>
            </w:tcMar>
            <w:vAlign w:val="center"/>
          </w:tcPr>
          <w:p w14:paraId="10E391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228</w:t>
            </w:r>
          </w:p>
        </w:tc>
        <w:tc>
          <w:tcPr>
            <w:tcW w:w="851" w:type="dxa"/>
            <w:shd w:val="clear" w:color="auto" w:fill="FFFFFF"/>
            <w:tcMar>
              <w:top w:w="0" w:type="dxa"/>
              <w:left w:w="45" w:type="dxa"/>
              <w:bottom w:w="0" w:type="dxa"/>
              <w:right w:w="45" w:type="dxa"/>
            </w:tcMar>
            <w:vAlign w:val="center"/>
          </w:tcPr>
          <w:p w14:paraId="055D052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C9C161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6.555882396</w:t>
            </w:r>
          </w:p>
        </w:tc>
        <w:tc>
          <w:tcPr>
            <w:tcW w:w="2268" w:type="dxa"/>
            <w:shd w:val="clear" w:color="auto" w:fill="1E4E79"/>
            <w:tcMar>
              <w:top w:w="0" w:type="dxa"/>
              <w:left w:w="45" w:type="dxa"/>
              <w:bottom w:w="0" w:type="dxa"/>
              <w:right w:w="45" w:type="dxa"/>
            </w:tcMar>
            <w:vAlign w:val="center"/>
          </w:tcPr>
          <w:p w14:paraId="6B08578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3A12DA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006158A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19382A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LAB17921</w:t>
            </w:r>
          </w:p>
        </w:tc>
        <w:tc>
          <w:tcPr>
            <w:tcW w:w="1843" w:type="dxa"/>
            <w:shd w:val="clear" w:color="auto" w:fill="FFFFFF"/>
            <w:tcMar>
              <w:top w:w="0" w:type="dxa"/>
              <w:left w:w="45" w:type="dxa"/>
              <w:bottom w:w="0" w:type="dxa"/>
              <w:right w:w="45" w:type="dxa"/>
            </w:tcMar>
            <w:vAlign w:val="center"/>
          </w:tcPr>
          <w:p w14:paraId="0308BF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spixii</w:t>
            </w:r>
          </w:p>
        </w:tc>
      </w:tr>
      <w:tr w:rsidR="002F0825" w:rsidRPr="002F0825" w14:paraId="518E1D2B" w14:textId="77777777" w:rsidTr="002F0825">
        <w:trPr>
          <w:jc w:val="center"/>
        </w:trPr>
        <w:tc>
          <w:tcPr>
            <w:tcW w:w="709" w:type="dxa"/>
            <w:shd w:val="clear" w:color="auto" w:fill="FFFFFF"/>
            <w:tcMar>
              <w:top w:w="0" w:type="dxa"/>
              <w:left w:w="45" w:type="dxa"/>
              <w:bottom w:w="0" w:type="dxa"/>
              <w:right w:w="45" w:type="dxa"/>
            </w:tcMar>
            <w:vAlign w:val="center"/>
          </w:tcPr>
          <w:p w14:paraId="567A69C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165</w:t>
            </w:r>
          </w:p>
        </w:tc>
        <w:tc>
          <w:tcPr>
            <w:tcW w:w="2977" w:type="dxa"/>
            <w:shd w:val="clear" w:color="auto" w:fill="FFFFFF"/>
            <w:tcMar>
              <w:top w:w="0" w:type="dxa"/>
              <w:left w:w="45" w:type="dxa"/>
              <w:bottom w:w="0" w:type="dxa"/>
              <w:right w:w="45" w:type="dxa"/>
            </w:tcMar>
            <w:vAlign w:val="center"/>
          </w:tcPr>
          <w:p w14:paraId="31396F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TRINITY_DN12959_c0_g4</w:t>
            </w:r>
          </w:p>
        </w:tc>
        <w:tc>
          <w:tcPr>
            <w:tcW w:w="708" w:type="dxa"/>
            <w:gridSpan w:val="2"/>
            <w:shd w:val="clear" w:color="auto" w:fill="FFFFFF"/>
            <w:tcMar>
              <w:top w:w="0" w:type="dxa"/>
              <w:left w:w="45" w:type="dxa"/>
              <w:bottom w:w="0" w:type="dxa"/>
              <w:right w:w="45" w:type="dxa"/>
            </w:tcMar>
            <w:vAlign w:val="center"/>
          </w:tcPr>
          <w:p w14:paraId="0383CBA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161</w:t>
            </w:r>
          </w:p>
        </w:tc>
        <w:tc>
          <w:tcPr>
            <w:tcW w:w="851" w:type="dxa"/>
            <w:shd w:val="clear" w:color="auto" w:fill="FFFFFF"/>
            <w:tcMar>
              <w:top w:w="0" w:type="dxa"/>
              <w:left w:w="45" w:type="dxa"/>
              <w:bottom w:w="0" w:type="dxa"/>
              <w:right w:w="45" w:type="dxa"/>
            </w:tcMar>
            <w:vAlign w:val="center"/>
          </w:tcPr>
          <w:p w14:paraId="7228322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w:t>
            </w:r>
          </w:p>
        </w:tc>
        <w:tc>
          <w:tcPr>
            <w:tcW w:w="1417" w:type="dxa"/>
            <w:shd w:val="clear" w:color="auto" w:fill="FFFFFF"/>
            <w:tcMar>
              <w:top w:w="0" w:type="dxa"/>
              <w:left w:w="45" w:type="dxa"/>
              <w:bottom w:w="0" w:type="dxa"/>
              <w:right w:w="45" w:type="dxa"/>
            </w:tcMar>
            <w:vAlign w:val="center"/>
          </w:tcPr>
          <w:p w14:paraId="0B1A2C9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5.198653474</w:t>
            </w:r>
          </w:p>
        </w:tc>
        <w:tc>
          <w:tcPr>
            <w:tcW w:w="2268" w:type="dxa"/>
            <w:shd w:val="clear" w:color="auto" w:fill="1E4E79"/>
            <w:tcMar>
              <w:top w:w="0" w:type="dxa"/>
              <w:left w:w="45" w:type="dxa"/>
              <w:bottom w:w="0" w:type="dxa"/>
              <w:right w:w="45" w:type="dxa"/>
            </w:tcMar>
            <w:vAlign w:val="center"/>
          </w:tcPr>
          <w:p w14:paraId="062D458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11D1B12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3486D05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2F4181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LAA79011</w:t>
            </w:r>
          </w:p>
        </w:tc>
        <w:tc>
          <w:tcPr>
            <w:tcW w:w="1843" w:type="dxa"/>
            <w:shd w:val="clear" w:color="auto" w:fill="FFFFFF"/>
            <w:tcMar>
              <w:top w:w="0" w:type="dxa"/>
              <w:left w:w="45" w:type="dxa"/>
              <w:bottom w:w="0" w:type="dxa"/>
              <w:right w:w="45" w:type="dxa"/>
            </w:tcMar>
            <w:vAlign w:val="center"/>
          </w:tcPr>
          <w:p w14:paraId="594BF1F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Micrurus lemniscatus</w:t>
            </w:r>
          </w:p>
        </w:tc>
      </w:tr>
      <w:tr w:rsidR="002F0825" w:rsidRPr="002F0825" w14:paraId="7FC48FB6" w14:textId="77777777" w:rsidTr="002F0825">
        <w:trPr>
          <w:jc w:val="center"/>
        </w:trPr>
        <w:tc>
          <w:tcPr>
            <w:tcW w:w="709" w:type="dxa"/>
            <w:shd w:val="clear" w:color="auto" w:fill="FFFFFF"/>
            <w:tcMar>
              <w:top w:w="0" w:type="dxa"/>
              <w:left w:w="45" w:type="dxa"/>
              <w:bottom w:w="0" w:type="dxa"/>
              <w:right w:w="45" w:type="dxa"/>
            </w:tcMar>
            <w:vAlign w:val="center"/>
          </w:tcPr>
          <w:p w14:paraId="5401DA4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166</w:t>
            </w:r>
          </w:p>
        </w:tc>
        <w:tc>
          <w:tcPr>
            <w:tcW w:w="2977" w:type="dxa"/>
            <w:shd w:val="clear" w:color="auto" w:fill="FFFFFF"/>
            <w:tcMar>
              <w:top w:w="0" w:type="dxa"/>
              <w:left w:w="45" w:type="dxa"/>
              <w:bottom w:w="0" w:type="dxa"/>
              <w:right w:w="45" w:type="dxa"/>
            </w:tcMar>
            <w:vAlign w:val="center"/>
          </w:tcPr>
          <w:p w14:paraId="6620BA7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TRINITY_DN14480_c0_g1</w:t>
            </w:r>
          </w:p>
        </w:tc>
        <w:tc>
          <w:tcPr>
            <w:tcW w:w="708" w:type="dxa"/>
            <w:gridSpan w:val="2"/>
            <w:shd w:val="clear" w:color="auto" w:fill="FFFFFF"/>
            <w:tcMar>
              <w:top w:w="0" w:type="dxa"/>
              <w:left w:w="45" w:type="dxa"/>
              <w:bottom w:w="0" w:type="dxa"/>
              <w:right w:w="45" w:type="dxa"/>
            </w:tcMar>
            <w:vAlign w:val="center"/>
          </w:tcPr>
          <w:p w14:paraId="109DBE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143</w:t>
            </w:r>
          </w:p>
        </w:tc>
        <w:tc>
          <w:tcPr>
            <w:tcW w:w="851" w:type="dxa"/>
            <w:shd w:val="clear" w:color="auto" w:fill="FFFFFF"/>
            <w:tcMar>
              <w:top w:w="0" w:type="dxa"/>
              <w:left w:w="45" w:type="dxa"/>
              <w:bottom w:w="0" w:type="dxa"/>
              <w:right w:w="45" w:type="dxa"/>
            </w:tcMar>
            <w:vAlign w:val="center"/>
          </w:tcPr>
          <w:p w14:paraId="0EB501B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10FDB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6.555882396</w:t>
            </w:r>
          </w:p>
        </w:tc>
        <w:tc>
          <w:tcPr>
            <w:tcW w:w="2268" w:type="dxa"/>
            <w:shd w:val="clear" w:color="auto" w:fill="1E4E79"/>
            <w:tcMar>
              <w:top w:w="0" w:type="dxa"/>
              <w:left w:w="45" w:type="dxa"/>
              <w:bottom w:w="0" w:type="dxa"/>
              <w:right w:w="45" w:type="dxa"/>
            </w:tcMar>
            <w:vAlign w:val="center"/>
          </w:tcPr>
          <w:p w14:paraId="6870B0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464133D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4E6DB51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61C8F6D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XP_026555459</w:t>
            </w:r>
          </w:p>
        </w:tc>
        <w:tc>
          <w:tcPr>
            <w:tcW w:w="1843" w:type="dxa"/>
            <w:shd w:val="clear" w:color="auto" w:fill="FFFFFF"/>
            <w:tcMar>
              <w:top w:w="0" w:type="dxa"/>
              <w:left w:w="45" w:type="dxa"/>
              <w:bottom w:w="0" w:type="dxa"/>
              <w:right w:w="45" w:type="dxa"/>
            </w:tcMar>
            <w:vAlign w:val="center"/>
          </w:tcPr>
          <w:p w14:paraId="75B36F5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55264D2C" w14:textId="77777777" w:rsidTr="002F0825">
        <w:trPr>
          <w:jc w:val="center"/>
        </w:trPr>
        <w:tc>
          <w:tcPr>
            <w:tcW w:w="709" w:type="dxa"/>
            <w:shd w:val="clear" w:color="auto" w:fill="FFFFFF"/>
            <w:tcMar>
              <w:top w:w="0" w:type="dxa"/>
              <w:left w:w="45" w:type="dxa"/>
              <w:bottom w:w="0" w:type="dxa"/>
              <w:right w:w="45" w:type="dxa"/>
            </w:tcMar>
            <w:vAlign w:val="center"/>
          </w:tcPr>
          <w:p w14:paraId="32CA313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167</w:t>
            </w:r>
          </w:p>
        </w:tc>
        <w:tc>
          <w:tcPr>
            <w:tcW w:w="2977" w:type="dxa"/>
            <w:shd w:val="clear" w:color="auto" w:fill="FFFFFF"/>
            <w:tcMar>
              <w:top w:w="0" w:type="dxa"/>
              <w:left w:w="45" w:type="dxa"/>
              <w:bottom w:w="0" w:type="dxa"/>
              <w:right w:w="45" w:type="dxa"/>
            </w:tcMar>
            <w:vAlign w:val="center"/>
          </w:tcPr>
          <w:p w14:paraId="11CF5E8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TRINITY_DN12448_c0_g1</w:t>
            </w:r>
          </w:p>
        </w:tc>
        <w:tc>
          <w:tcPr>
            <w:tcW w:w="708" w:type="dxa"/>
            <w:gridSpan w:val="2"/>
            <w:shd w:val="clear" w:color="auto" w:fill="FFFFFF"/>
            <w:tcMar>
              <w:top w:w="0" w:type="dxa"/>
              <w:left w:w="45" w:type="dxa"/>
              <w:bottom w:w="0" w:type="dxa"/>
              <w:right w:w="45" w:type="dxa"/>
            </w:tcMar>
            <w:vAlign w:val="center"/>
          </w:tcPr>
          <w:p w14:paraId="5B694B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113</w:t>
            </w:r>
          </w:p>
        </w:tc>
        <w:tc>
          <w:tcPr>
            <w:tcW w:w="851" w:type="dxa"/>
            <w:shd w:val="clear" w:color="auto" w:fill="FFFFFF"/>
            <w:tcMar>
              <w:top w:w="0" w:type="dxa"/>
              <w:left w:w="45" w:type="dxa"/>
              <w:bottom w:w="0" w:type="dxa"/>
              <w:right w:w="45" w:type="dxa"/>
            </w:tcMar>
            <w:vAlign w:val="center"/>
          </w:tcPr>
          <w:p w14:paraId="7192FE3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w:t>
            </w:r>
          </w:p>
        </w:tc>
        <w:tc>
          <w:tcPr>
            <w:tcW w:w="1417" w:type="dxa"/>
            <w:shd w:val="clear" w:color="auto" w:fill="FFFFFF"/>
            <w:tcMar>
              <w:top w:w="0" w:type="dxa"/>
              <w:left w:w="45" w:type="dxa"/>
              <w:bottom w:w="0" w:type="dxa"/>
              <w:right w:w="45" w:type="dxa"/>
            </w:tcMar>
            <w:vAlign w:val="center"/>
          </w:tcPr>
          <w:p w14:paraId="2F2E8CF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6.502128806</w:t>
            </w:r>
          </w:p>
        </w:tc>
        <w:tc>
          <w:tcPr>
            <w:tcW w:w="2268" w:type="dxa"/>
            <w:shd w:val="clear" w:color="auto" w:fill="1E4E79"/>
            <w:tcMar>
              <w:top w:w="0" w:type="dxa"/>
              <w:left w:w="45" w:type="dxa"/>
              <w:bottom w:w="0" w:type="dxa"/>
              <w:right w:w="45" w:type="dxa"/>
            </w:tcMar>
            <w:vAlign w:val="center"/>
          </w:tcPr>
          <w:p w14:paraId="27E3DB6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VEGF</w:t>
            </w:r>
          </w:p>
        </w:tc>
        <w:tc>
          <w:tcPr>
            <w:tcW w:w="993" w:type="dxa"/>
            <w:shd w:val="clear" w:color="auto" w:fill="CCCCCC"/>
            <w:tcMar>
              <w:top w:w="0" w:type="dxa"/>
              <w:left w:w="45" w:type="dxa"/>
              <w:bottom w:w="0" w:type="dxa"/>
              <w:right w:w="45" w:type="dxa"/>
            </w:tcMar>
            <w:vAlign w:val="center"/>
          </w:tcPr>
          <w:p w14:paraId="6B64737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134F5C"/>
            <w:tcMar>
              <w:top w:w="0" w:type="dxa"/>
              <w:left w:w="45" w:type="dxa"/>
              <w:bottom w:w="0" w:type="dxa"/>
              <w:right w:w="45" w:type="dxa"/>
            </w:tcMar>
            <w:vAlign w:val="center"/>
          </w:tcPr>
          <w:p w14:paraId="07AEFB98"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5EF6BBD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XP_026558913</w:t>
            </w:r>
          </w:p>
        </w:tc>
        <w:tc>
          <w:tcPr>
            <w:tcW w:w="1843" w:type="dxa"/>
            <w:shd w:val="clear" w:color="auto" w:fill="FFFFFF"/>
            <w:tcMar>
              <w:top w:w="0" w:type="dxa"/>
              <w:left w:w="45" w:type="dxa"/>
              <w:bottom w:w="0" w:type="dxa"/>
              <w:right w:w="45" w:type="dxa"/>
            </w:tcMar>
            <w:vAlign w:val="center"/>
          </w:tcPr>
          <w:p w14:paraId="3A90840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61983708" w14:textId="77777777" w:rsidTr="002F0825">
        <w:trPr>
          <w:jc w:val="center"/>
        </w:trPr>
        <w:tc>
          <w:tcPr>
            <w:tcW w:w="709" w:type="dxa"/>
            <w:shd w:val="clear" w:color="auto" w:fill="FFFFFF"/>
            <w:tcMar>
              <w:top w:w="0" w:type="dxa"/>
              <w:left w:w="45" w:type="dxa"/>
              <w:bottom w:w="0" w:type="dxa"/>
              <w:right w:w="45" w:type="dxa"/>
            </w:tcMar>
            <w:vAlign w:val="center"/>
          </w:tcPr>
          <w:p w14:paraId="396B6D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168</w:t>
            </w:r>
          </w:p>
        </w:tc>
        <w:tc>
          <w:tcPr>
            <w:tcW w:w="2977" w:type="dxa"/>
            <w:shd w:val="clear" w:color="auto" w:fill="FFFFFF"/>
            <w:tcMar>
              <w:top w:w="0" w:type="dxa"/>
              <w:left w:w="45" w:type="dxa"/>
              <w:bottom w:w="0" w:type="dxa"/>
              <w:right w:w="45" w:type="dxa"/>
            </w:tcMar>
            <w:vAlign w:val="center"/>
          </w:tcPr>
          <w:p w14:paraId="69470E5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TRINITY_DN1325_c0_g1</w:t>
            </w:r>
          </w:p>
        </w:tc>
        <w:tc>
          <w:tcPr>
            <w:tcW w:w="708" w:type="dxa"/>
            <w:gridSpan w:val="2"/>
            <w:shd w:val="clear" w:color="auto" w:fill="FFFFFF"/>
            <w:tcMar>
              <w:top w:w="0" w:type="dxa"/>
              <w:left w:w="45" w:type="dxa"/>
              <w:bottom w:w="0" w:type="dxa"/>
              <w:right w:w="45" w:type="dxa"/>
            </w:tcMar>
            <w:vAlign w:val="center"/>
          </w:tcPr>
          <w:p w14:paraId="65FD06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110738</w:t>
            </w:r>
          </w:p>
        </w:tc>
        <w:tc>
          <w:tcPr>
            <w:tcW w:w="851" w:type="dxa"/>
            <w:shd w:val="clear" w:color="auto" w:fill="FFFFFF"/>
            <w:tcMar>
              <w:top w:w="0" w:type="dxa"/>
              <w:left w:w="45" w:type="dxa"/>
              <w:bottom w:w="0" w:type="dxa"/>
              <w:right w:w="45" w:type="dxa"/>
            </w:tcMar>
            <w:vAlign w:val="center"/>
          </w:tcPr>
          <w:p w14:paraId="36E1E00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125B7E6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18.62453962</w:t>
            </w:r>
          </w:p>
        </w:tc>
        <w:tc>
          <w:tcPr>
            <w:tcW w:w="2268" w:type="dxa"/>
            <w:shd w:val="clear" w:color="auto" w:fill="D0CECE"/>
            <w:tcMar>
              <w:top w:w="0" w:type="dxa"/>
              <w:left w:w="45" w:type="dxa"/>
              <w:bottom w:w="0" w:type="dxa"/>
              <w:right w:w="45" w:type="dxa"/>
            </w:tcMar>
            <w:vAlign w:val="center"/>
          </w:tcPr>
          <w:p w14:paraId="5B0CE87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Vespryn</w:t>
            </w:r>
          </w:p>
        </w:tc>
        <w:tc>
          <w:tcPr>
            <w:tcW w:w="993" w:type="dxa"/>
            <w:shd w:val="clear" w:color="auto" w:fill="CCCCCC"/>
            <w:tcMar>
              <w:top w:w="0" w:type="dxa"/>
              <w:left w:w="45" w:type="dxa"/>
              <w:bottom w:w="0" w:type="dxa"/>
              <w:right w:w="45" w:type="dxa"/>
            </w:tcMar>
            <w:vAlign w:val="center"/>
          </w:tcPr>
          <w:p w14:paraId="193E2BA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p>
        </w:tc>
        <w:tc>
          <w:tcPr>
            <w:tcW w:w="1417" w:type="dxa"/>
            <w:shd w:val="clear" w:color="auto" w:fill="D9D9D9"/>
            <w:tcMar>
              <w:top w:w="0" w:type="dxa"/>
              <w:left w:w="45" w:type="dxa"/>
              <w:bottom w:w="0" w:type="dxa"/>
              <w:right w:w="45" w:type="dxa"/>
            </w:tcMar>
            <w:vAlign w:val="center"/>
          </w:tcPr>
          <w:p w14:paraId="011CFE5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sz w:val="20"/>
                <w:szCs w:val="24"/>
                <w:lang w:val="en"/>
              </w:rPr>
            </w:pPr>
            <w:r w:rsidRPr="00FB2420">
              <w:rPr>
                <w:rFonts w:ascii="Palatino Linotype" w:eastAsia="Arial" w:hAnsi="Palatino Linotype" w:cs="Arial"/>
                <w:b/>
                <w:sz w:val="20"/>
                <w:szCs w:val="24"/>
                <w:lang w:val="en"/>
              </w:rPr>
              <w:t>0.68%</w:t>
            </w:r>
          </w:p>
        </w:tc>
        <w:tc>
          <w:tcPr>
            <w:tcW w:w="1559" w:type="dxa"/>
            <w:shd w:val="clear" w:color="auto" w:fill="FFFFFF"/>
            <w:tcMar>
              <w:top w:w="0" w:type="dxa"/>
              <w:left w:w="45" w:type="dxa"/>
              <w:bottom w:w="0" w:type="dxa"/>
              <w:right w:w="45" w:type="dxa"/>
            </w:tcMar>
            <w:vAlign w:val="center"/>
          </w:tcPr>
          <w:p w14:paraId="5055CE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XP_026576508</w:t>
            </w:r>
          </w:p>
        </w:tc>
        <w:tc>
          <w:tcPr>
            <w:tcW w:w="1843" w:type="dxa"/>
            <w:shd w:val="clear" w:color="auto" w:fill="FFFFFF"/>
            <w:tcMar>
              <w:top w:w="0" w:type="dxa"/>
              <w:left w:w="45" w:type="dxa"/>
              <w:bottom w:w="0" w:type="dxa"/>
              <w:right w:w="45" w:type="dxa"/>
            </w:tcMar>
            <w:vAlign w:val="center"/>
          </w:tcPr>
          <w:p w14:paraId="06ED88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Pseudonaja textilis</w:t>
            </w:r>
          </w:p>
        </w:tc>
      </w:tr>
      <w:tr w:rsidR="002F0825" w:rsidRPr="002F0825" w14:paraId="788D1C51" w14:textId="77777777" w:rsidTr="002F0825">
        <w:trPr>
          <w:jc w:val="center"/>
        </w:trPr>
        <w:tc>
          <w:tcPr>
            <w:tcW w:w="709" w:type="dxa"/>
            <w:shd w:val="clear" w:color="auto" w:fill="FFFFFF"/>
            <w:tcMar>
              <w:top w:w="0" w:type="dxa"/>
              <w:left w:w="45" w:type="dxa"/>
              <w:bottom w:w="0" w:type="dxa"/>
              <w:right w:w="45" w:type="dxa"/>
            </w:tcMar>
            <w:vAlign w:val="center"/>
          </w:tcPr>
          <w:p w14:paraId="278421E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169</w:t>
            </w:r>
          </w:p>
        </w:tc>
        <w:tc>
          <w:tcPr>
            <w:tcW w:w="2977" w:type="dxa"/>
            <w:shd w:val="clear" w:color="auto" w:fill="FFFFFF"/>
            <w:tcMar>
              <w:top w:w="0" w:type="dxa"/>
              <w:left w:w="45" w:type="dxa"/>
              <w:bottom w:w="0" w:type="dxa"/>
              <w:right w:w="45" w:type="dxa"/>
            </w:tcMar>
            <w:vAlign w:val="center"/>
          </w:tcPr>
          <w:p w14:paraId="13152EE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TRINITY_DN1076_c0_g2</w:t>
            </w:r>
          </w:p>
        </w:tc>
        <w:tc>
          <w:tcPr>
            <w:tcW w:w="708" w:type="dxa"/>
            <w:gridSpan w:val="2"/>
            <w:shd w:val="clear" w:color="auto" w:fill="FFFFFF"/>
            <w:tcMar>
              <w:top w:w="0" w:type="dxa"/>
              <w:left w:w="45" w:type="dxa"/>
              <w:bottom w:w="0" w:type="dxa"/>
              <w:right w:w="45" w:type="dxa"/>
            </w:tcMar>
            <w:vAlign w:val="center"/>
          </w:tcPr>
          <w:p w14:paraId="2EB600AE"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2862</w:t>
            </w:r>
          </w:p>
        </w:tc>
        <w:tc>
          <w:tcPr>
            <w:tcW w:w="851" w:type="dxa"/>
            <w:shd w:val="clear" w:color="auto" w:fill="FFFFFF"/>
            <w:tcMar>
              <w:top w:w="0" w:type="dxa"/>
              <w:left w:w="45" w:type="dxa"/>
              <w:bottom w:w="0" w:type="dxa"/>
              <w:right w:w="45" w:type="dxa"/>
            </w:tcMar>
            <w:vAlign w:val="center"/>
          </w:tcPr>
          <w:p w14:paraId="1744F11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AE2166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13.32867607</w:t>
            </w:r>
          </w:p>
        </w:tc>
        <w:tc>
          <w:tcPr>
            <w:tcW w:w="2268" w:type="dxa"/>
            <w:shd w:val="clear" w:color="auto" w:fill="FF0066"/>
            <w:tcMar>
              <w:top w:w="0" w:type="dxa"/>
              <w:left w:w="45" w:type="dxa"/>
              <w:bottom w:w="0" w:type="dxa"/>
              <w:right w:w="45" w:type="dxa"/>
            </w:tcMar>
            <w:vAlign w:val="center"/>
          </w:tcPr>
          <w:p w14:paraId="5E829B2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5387EF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val="restart"/>
            <w:shd w:val="clear" w:color="auto" w:fill="FF0066"/>
            <w:tcMar>
              <w:top w:w="0" w:type="dxa"/>
              <w:left w:w="45" w:type="dxa"/>
              <w:bottom w:w="0" w:type="dxa"/>
              <w:right w:w="45" w:type="dxa"/>
            </w:tcMar>
            <w:vAlign w:val="center"/>
          </w:tcPr>
          <w:p w14:paraId="21077F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b/>
                <w:color w:val="FFFFFF"/>
                <w:sz w:val="20"/>
                <w:szCs w:val="24"/>
                <w:lang w:val="en"/>
              </w:rPr>
            </w:pPr>
            <w:r w:rsidRPr="00FB2420">
              <w:rPr>
                <w:rFonts w:ascii="Palatino Linotype" w:eastAsia="Arial" w:hAnsi="Palatino Linotype" w:cs="Arial"/>
                <w:b/>
                <w:color w:val="FFFFFF"/>
                <w:sz w:val="20"/>
                <w:szCs w:val="24"/>
                <w:lang w:val="en"/>
              </w:rPr>
              <w:t>8.80%</w:t>
            </w:r>
          </w:p>
        </w:tc>
        <w:tc>
          <w:tcPr>
            <w:tcW w:w="1559" w:type="dxa"/>
            <w:shd w:val="clear" w:color="auto" w:fill="FFFFFF"/>
            <w:tcMar>
              <w:top w:w="0" w:type="dxa"/>
              <w:left w:w="45" w:type="dxa"/>
              <w:bottom w:w="0" w:type="dxa"/>
              <w:right w:w="45" w:type="dxa"/>
            </w:tcMar>
            <w:vAlign w:val="center"/>
          </w:tcPr>
          <w:p w14:paraId="37A912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AAL30067.1</w:t>
            </w:r>
          </w:p>
        </w:tc>
        <w:tc>
          <w:tcPr>
            <w:tcW w:w="1843" w:type="dxa"/>
            <w:shd w:val="clear" w:color="auto" w:fill="FFFFFF"/>
            <w:tcMar>
              <w:top w:w="0" w:type="dxa"/>
              <w:left w:w="45" w:type="dxa"/>
              <w:bottom w:w="0" w:type="dxa"/>
              <w:right w:w="45" w:type="dxa"/>
            </w:tcMar>
            <w:vAlign w:val="center"/>
          </w:tcPr>
          <w:p w14:paraId="6C4A46D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Furina ornata</w:t>
            </w:r>
          </w:p>
        </w:tc>
      </w:tr>
      <w:tr w:rsidR="002F0825" w:rsidRPr="002F0825" w14:paraId="3EF28BCA" w14:textId="77777777" w:rsidTr="002F0825">
        <w:trPr>
          <w:jc w:val="center"/>
        </w:trPr>
        <w:tc>
          <w:tcPr>
            <w:tcW w:w="709" w:type="dxa"/>
            <w:shd w:val="clear" w:color="auto" w:fill="FFFFFF"/>
            <w:tcMar>
              <w:top w:w="0" w:type="dxa"/>
              <w:left w:w="45" w:type="dxa"/>
              <w:bottom w:w="0" w:type="dxa"/>
              <w:right w:w="45" w:type="dxa"/>
            </w:tcMar>
            <w:vAlign w:val="center"/>
          </w:tcPr>
          <w:p w14:paraId="58844AD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170</w:t>
            </w:r>
          </w:p>
        </w:tc>
        <w:tc>
          <w:tcPr>
            <w:tcW w:w="2977" w:type="dxa"/>
            <w:shd w:val="clear" w:color="auto" w:fill="FFFFFF"/>
            <w:tcMar>
              <w:top w:w="0" w:type="dxa"/>
              <w:left w:w="45" w:type="dxa"/>
              <w:bottom w:w="0" w:type="dxa"/>
              <w:right w:w="45" w:type="dxa"/>
            </w:tcMar>
            <w:vAlign w:val="center"/>
          </w:tcPr>
          <w:p w14:paraId="6637AD8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TRINITY_DN768_c1_g1</w:t>
            </w:r>
          </w:p>
        </w:tc>
        <w:tc>
          <w:tcPr>
            <w:tcW w:w="708" w:type="dxa"/>
            <w:gridSpan w:val="2"/>
            <w:shd w:val="clear" w:color="auto" w:fill="FFFFFF"/>
            <w:tcMar>
              <w:top w:w="0" w:type="dxa"/>
              <w:left w:w="45" w:type="dxa"/>
              <w:bottom w:w="0" w:type="dxa"/>
              <w:right w:w="45" w:type="dxa"/>
            </w:tcMar>
            <w:vAlign w:val="center"/>
          </w:tcPr>
          <w:p w14:paraId="0108562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710088</w:t>
            </w:r>
          </w:p>
        </w:tc>
        <w:tc>
          <w:tcPr>
            <w:tcW w:w="851" w:type="dxa"/>
            <w:shd w:val="clear" w:color="auto" w:fill="FFFFFF"/>
            <w:tcMar>
              <w:top w:w="0" w:type="dxa"/>
              <w:left w:w="45" w:type="dxa"/>
              <w:bottom w:w="0" w:type="dxa"/>
              <w:right w:w="45" w:type="dxa"/>
            </w:tcMar>
            <w:vAlign w:val="center"/>
          </w:tcPr>
          <w:p w14:paraId="37DDEEA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581990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9.915452031</w:t>
            </w:r>
          </w:p>
        </w:tc>
        <w:tc>
          <w:tcPr>
            <w:tcW w:w="2268" w:type="dxa"/>
            <w:shd w:val="clear" w:color="auto" w:fill="FF0066"/>
            <w:tcMar>
              <w:top w:w="0" w:type="dxa"/>
              <w:left w:w="45" w:type="dxa"/>
              <w:bottom w:w="0" w:type="dxa"/>
              <w:right w:w="45" w:type="dxa"/>
            </w:tcMar>
            <w:vAlign w:val="center"/>
          </w:tcPr>
          <w:p w14:paraId="67D211E0"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0104A43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FF0066"/>
            <w:tcMar>
              <w:top w:w="0" w:type="dxa"/>
              <w:left w:w="45" w:type="dxa"/>
              <w:bottom w:w="0" w:type="dxa"/>
              <w:right w:w="45" w:type="dxa"/>
            </w:tcMar>
            <w:vAlign w:val="center"/>
          </w:tcPr>
          <w:p w14:paraId="2A1C32F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6DBD99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BAD06267</w:t>
            </w:r>
          </w:p>
        </w:tc>
        <w:tc>
          <w:tcPr>
            <w:tcW w:w="1843" w:type="dxa"/>
            <w:shd w:val="clear" w:color="auto" w:fill="FFFFFF"/>
            <w:tcMar>
              <w:top w:w="0" w:type="dxa"/>
              <w:left w:w="45" w:type="dxa"/>
              <w:bottom w:w="0" w:type="dxa"/>
              <w:right w:w="45" w:type="dxa"/>
            </w:tcMar>
            <w:vAlign w:val="center"/>
          </w:tcPr>
          <w:p w14:paraId="0B3658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1E26495F" w14:textId="77777777" w:rsidTr="002F0825">
        <w:trPr>
          <w:jc w:val="center"/>
        </w:trPr>
        <w:tc>
          <w:tcPr>
            <w:tcW w:w="709" w:type="dxa"/>
            <w:shd w:val="clear" w:color="auto" w:fill="FFFFFF"/>
            <w:tcMar>
              <w:top w:w="0" w:type="dxa"/>
              <w:left w:w="45" w:type="dxa"/>
              <w:bottom w:w="0" w:type="dxa"/>
              <w:right w:w="45" w:type="dxa"/>
            </w:tcMar>
            <w:vAlign w:val="center"/>
          </w:tcPr>
          <w:p w14:paraId="79E9932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171</w:t>
            </w:r>
          </w:p>
        </w:tc>
        <w:tc>
          <w:tcPr>
            <w:tcW w:w="2977" w:type="dxa"/>
            <w:shd w:val="clear" w:color="auto" w:fill="FFFFFF"/>
            <w:tcMar>
              <w:top w:w="0" w:type="dxa"/>
              <w:left w:w="45" w:type="dxa"/>
              <w:bottom w:w="0" w:type="dxa"/>
              <w:right w:w="45" w:type="dxa"/>
            </w:tcMar>
            <w:vAlign w:val="center"/>
          </w:tcPr>
          <w:p w14:paraId="10BFC56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TRINITY_DN768_c1_g1</w:t>
            </w:r>
          </w:p>
        </w:tc>
        <w:tc>
          <w:tcPr>
            <w:tcW w:w="708" w:type="dxa"/>
            <w:gridSpan w:val="2"/>
            <w:shd w:val="clear" w:color="auto" w:fill="FFFFFF"/>
            <w:tcMar>
              <w:top w:w="0" w:type="dxa"/>
              <w:left w:w="45" w:type="dxa"/>
              <w:bottom w:w="0" w:type="dxa"/>
              <w:right w:w="45" w:type="dxa"/>
            </w:tcMar>
            <w:vAlign w:val="center"/>
          </w:tcPr>
          <w:p w14:paraId="280569D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389230</w:t>
            </w:r>
          </w:p>
        </w:tc>
        <w:tc>
          <w:tcPr>
            <w:tcW w:w="851" w:type="dxa"/>
            <w:shd w:val="clear" w:color="auto" w:fill="FFFFFF"/>
            <w:tcMar>
              <w:top w:w="0" w:type="dxa"/>
              <w:left w:w="45" w:type="dxa"/>
              <w:bottom w:w="0" w:type="dxa"/>
              <w:right w:w="45" w:type="dxa"/>
            </w:tcMar>
            <w:vAlign w:val="center"/>
          </w:tcPr>
          <w:p w14:paraId="72B96FD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4F052B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9.915452031</w:t>
            </w:r>
          </w:p>
        </w:tc>
        <w:tc>
          <w:tcPr>
            <w:tcW w:w="2268" w:type="dxa"/>
            <w:shd w:val="clear" w:color="auto" w:fill="FF0066"/>
            <w:tcMar>
              <w:top w:w="0" w:type="dxa"/>
              <w:left w:w="45" w:type="dxa"/>
              <w:bottom w:w="0" w:type="dxa"/>
              <w:right w:w="45" w:type="dxa"/>
            </w:tcMar>
            <w:vAlign w:val="center"/>
          </w:tcPr>
          <w:p w14:paraId="1457537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7529D37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FF0066"/>
            <w:tcMar>
              <w:top w:w="0" w:type="dxa"/>
              <w:left w:w="45" w:type="dxa"/>
              <w:bottom w:w="0" w:type="dxa"/>
              <w:right w:w="45" w:type="dxa"/>
            </w:tcMar>
            <w:vAlign w:val="center"/>
          </w:tcPr>
          <w:p w14:paraId="60A1A6BC"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348670E9"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BAD06267</w:t>
            </w:r>
          </w:p>
        </w:tc>
        <w:tc>
          <w:tcPr>
            <w:tcW w:w="1843" w:type="dxa"/>
            <w:shd w:val="clear" w:color="auto" w:fill="FFFFFF"/>
            <w:tcMar>
              <w:top w:w="0" w:type="dxa"/>
              <w:left w:w="45" w:type="dxa"/>
              <w:bottom w:w="0" w:type="dxa"/>
              <w:right w:w="45" w:type="dxa"/>
            </w:tcMar>
            <w:vAlign w:val="center"/>
          </w:tcPr>
          <w:p w14:paraId="24A662B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07070C04" w14:textId="77777777" w:rsidTr="002F0825">
        <w:trPr>
          <w:jc w:val="center"/>
        </w:trPr>
        <w:tc>
          <w:tcPr>
            <w:tcW w:w="709" w:type="dxa"/>
            <w:shd w:val="clear" w:color="auto" w:fill="FFFFFF"/>
            <w:tcMar>
              <w:top w:w="0" w:type="dxa"/>
              <w:left w:w="45" w:type="dxa"/>
              <w:bottom w:w="0" w:type="dxa"/>
              <w:right w:w="45" w:type="dxa"/>
            </w:tcMar>
            <w:vAlign w:val="center"/>
          </w:tcPr>
          <w:p w14:paraId="3DD9862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172</w:t>
            </w:r>
          </w:p>
        </w:tc>
        <w:tc>
          <w:tcPr>
            <w:tcW w:w="2977" w:type="dxa"/>
            <w:shd w:val="clear" w:color="auto" w:fill="FFFFFF"/>
            <w:tcMar>
              <w:top w:w="0" w:type="dxa"/>
              <w:left w:w="45" w:type="dxa"/>
              <w:bottom w:w="0" w:type="dxa"/>
              <w:right w:w="45" w:type="dxa"/>
            </w:tcMar>
            <w:vAlign w:val="center"/>
          </w:tcPr>
          <w:p w14:paraId="5CFC21F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TRINITY_DN768_c1_g1</w:t>
            </w:r>
          </w:p>
        </w:tc>
        <w:tc>
          <w:tcPr>
            <w:tcW w:w="708" w:type="dxa"/>
            <w:gridSpan w:val="2"/>
            <w:shd w:val="clear" w:color="auto" w:fill="FFFFFF"/>
            <w:tcMar>
              <w:top w:w="0" w:type="dxa"/>
              <w:left w:w="45" w:type="dxa"/>
              <w:bottom w:w="0" w:type="dxa"/>
              <w:right w:w="45" w:type="dxa"/>
            </w:tcMar>
            <w:vAlign w:val="center"/>
          </w:tcPr>
          <w:p w14:paraId="4FAFE97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200648</w:t>
            </w:r>
          </w:p>
        </w:tc>
        <w:tc>
          <w:tcPr>
            <w:tcW w:w="851" w:type="dxa"/>
            <w:shd w:val="clear" w:color="auto" w:fill="FFFFFF"/>
            <w:tcMar>
              <w:top w:w="0" w:type="dxa"/>
              <w:left w:w="45" w:type="dxa"/>
              <w:bottom w:w="0" w:type="dxa"/>
              <w:right w:w="45" w:type="dxa"/>
            </w:tcMar>
            <w:vAlign w:val="center"/>
          </w:tcPr>
          <w:p w14:paraId="2A9CEAF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492</w:t>
            </w:r>
          </w:p>
        </w:tc>
        <w:tc>
          <w:tcPr>
            <w:tcW w:w="1417" w:type="dxa"/>
            <w:shd w:val="clear" w:color="auto" w:fill="FFFFFF"/>
            <w:tcMar>
              <w:top w:w="0" w:type="dxa"/>
              <w:left w:w="45" w:type="dxa"/>
              <w:bottom w:w="0" w:type="dxa"/>
              <w:right w:w="45" w:type="dxa"/>
            </w:tcMar>
            <w:vAlign w:val="center"/>
          </w:tcPr>
          <w:p w14:paraId="60EF43B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9.915452031</w:t>
            </w:r>
          </w:p>
        </w:tc>
        <w:tc>
          <w:tcPr>
            <w:tcW w:w="2268" w:type="dxa"/>
            <w:shd w:val="clear" w:color="auto" w:fill="FF0066"/>
            <w:tcMar>
              <w:top w:w="0" w:type="dxa"/>
              <w:left w:w="45" w:type="dxa"/>
              <w:bottom w:w="0" w:type="dxa"/>
              <w:right w:w="45" w:type="dxa"/>
            </w:tcMar>
            <w:vAlign w:val="center"/>
          </w:tcPr>
          <w:p w14:paraId="5606E8C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621DE85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FF0066"/>
            <w:tcMar>
              <w:top w:w="0" w:type="dxa"/>
              <w:left w:w="45" w:type="dxa"/>
              <w:bottom w:w="0" w:type="dxa"/>
              <w:right w:w="45" w:type="dxa"/>
            </w:tcMar>
            <w:vAlign w:val="center"/>
          </w:tcPr>
          <w:p w14:paraId="3066888D"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68915F3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BAD06267</w:t>
            </w:r>
          </w:p>
        </w:tc>
        <w:tc>
          <w:tcPr>
            <w:tcW w:w="1843" w:type="dxa"/>
            <w:shd w:val="clear" w:color="auto" w:fill="FFFFFF"/>
            <w:tcMar>
              <w:top w:w="0" w:type="dxa"/>
              <w:left w:w="45" w:type="dxa"/>
              <w:bottom w:w="0" w:type="dxa"/>
              <w:right w:w="45" w:type="dxa"/>
            </w:tcMar>
            <w:vAlign w:val="center"/>
          </w:tcPr>
          <w:p w14:paraId="2BFF951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candidus</w:t>
            </w:r>
          </w:p>
        </w:tc>
      </w:tr>
      <w:tr w:rsidR="002F0825" w:rsidRPr="002F0825" w14:paraId="740BF514" w14:textId="77777777" w:rsidTr="002F0825">
        <w:trPr>
          <w:jc w:val="center"/>
        </w:trPr>
        <w:tc>
          <w:tcPr>
            <w:tcW w:w="709" w:type="dxa"/>
            <w:shd w:val="clear" w:color="auto" w:fill="FFFFFF"/>
            <w:tcMar>
              <w:top w:w="0" w:type="dxa"/>
              <w:left w:w="45" w:type="dxa"/>
              <w:bottom w:w="0" w:type="dxa"/>
              <w:right w:w="45" w:type="dxa"/>
            </w:tcMar>
            <w:vAlign w:val="center"/>
          </w:tcPr>
          <w:p w14:paraId="3464B09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173</w:t>
            </w:r>
          </w:p>
        </w:tc>
        <w:tc>
          <w:tcPr>
            <w:tcW w:w="2977" w:type="dxa"/>
            <w:shd w:val="clear" w:color="auto" w:fill="FFFFFF"/>
            <w:tcMar>
              <w:top w:w="0" w:type="dxa"/>
              <w:left w:w="45" w:type="dxa"/>
              <w:bottom w:w="0" w:type="dxa"/>
              <w:right w:w="45" w:type="dxa"/>
            </w:tcMar>
            <w:vAlign w:val="center"/>
          </w:tcPr>
          <w:p w14:paraId="15D6B6F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TRINITY_DN567_c0_g1</w:t>
            </w:r>
          </w:p>
        </w:tc>
        <w:tc>
          <w:tcPr>
            <w:tcW w:w="708" w:type="dxa"/>
            <w:gridSpan w:val="2"/>
            <w:shd w:val="clear" w:color="auto" w:fill="FFFFFF"/>
            <w:tcMar>
              <w:top w:w="0" w:type="dxa"/>
              <w:left w:w="45" w:type="dxa"/>
              <w:bottom w:w="0" w:type="dxa"/>
              <w:right w:w="45" w:type="dxa"/>
            </w:tcMar>
            <w:vAlign w:val="center"/>
          </w:tcPr>
          <w:p w14:paraId="6935169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112704</w:t>
            </w:r>
          </w:p>
        </w:tc>
        <w:tc>
          <w:tcPr>
            <w:tcW w:w="851" w:type="dxa"/>
            <w:shd w:val="clear" w:color="auto" w:fill="FFFFFF"/>
            <w:tcMar>
              <w:top w:w="0" w:type="dxa"/>
              <w:left w:w="45" w:type="dxa"/>
              <w:bottom w:w="0" w:type="dxa"/>
              <w:right w:w="45" w:type="dxa"/>
            </w:tcMar>
            <w:vAlign w:val="center"/>
          </w:tcPr>
          <w:p w14:paraId="34B06CE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27</w:t>
            </w:r>
          </w:p>
        </w:tc>
        <w:tc>
          <w:tcPr>
            <w:tcW w:w="1417" w:type="dxa"/>
            <w:shd w:val="clear" w:color="auto" w:fill="FFFFFF"/>
            <w:tcMar>
              <w:top w:w="0" w:type="dxa"/>
              <w:left w:w="45" w:type="dxa"/>
              <w:bottom w:w="0" w:type="dxa"/>
              <w:right w:w="45" w:type="dxa"/>
            </w:tcMar>
            <w:vAlign w:val="center"/>
          </w:tcPr>
          <w:p w14:paraId="6F4FCAA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13.81824703</w:t>
            </w:r>
          </w:p>
        </w:tc>
        <w:tc>
          <w:tcPr>
            <w:tcW w:w="2268" w:type="dxa"/>
            <w:shd w:val="clear" w:color="auto" w:fill="FF0066"/>
            <w:tcMar>
              <w:top w:w="0" w:type="dxa"/>
              <w:left w:w="45" w:type="dxa"/>
              <w:bottom w:w="0" w:type="dxa"/>
              <w:right w:w="45" w:type="dxa"/>
            </w:tcMar>
            <w:vAlign w:val="center"/>
          </w:tcPr>
          <w:p w14:paraId="631DC9C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08D3773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FF0066"/>
            <w:tcMar>
              <w:top w:w="0" w:type="dxa"/>
              <w:left w:w="45" w:type="dxa"/>
              <w:bottom w:w="0" w:type="dxa"/>
              <w:right w:w="45" w:type="dxa"/>
            </w:tcMar>
            <w:vAlign w:val="center"/>
          </w:tcPr>
          <w:p w14:paraId="33926116"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11A3617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AAL30065.1</w:t>
            </w:r>
          </w:p>
        </w:tc>
        <w:tc>
          <w:tcPr>
            <w:tcW w:w="1843" w:type="dxa"/>
            <w:shd w:val="clear" w:color="auto" w:fill="FFFFFF"/>
            <w:tcMar>
              <w:top w:w="0" w:type="dxa"/>
              <w:left w:w="45" w:type="dxa"/>
              <w:bottom w:w="0" w:type="dxa"/>
              <w:right w:w="45" w:type="dxa"/>
            </w:tcMar>
            <w:vAlign w:val="center"/>
          </w:tcPr>
          <w:p w14:paraId="43DF9961"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Furina ornata</w:t>
            </w:r>
          </w:p>
        </w:tc>
      </w:tr>
      <w:tr w:rsidR="002F0825" w:rsidRPr="002F0825" w14:paraId="2ABFA5DF" w14:textId="77777777" w:rsidTr="002F0825">
        <w:trPr>
          <w:jc w:val="center"/>
        </w:trPr>
        <w:tc>
          <w:tcPr>
            <w:tcW w:w="709" w:type="dxa"/>
            <w:shd w:val="clear" w:color="auto" w:fill="FFFFFF"/>
            <w:tcMar>
              <w:top w:w="0" w:type="dxa"/>
              <w:left w:w="45" w:type="dxa"/>
              <w:bottom w:w="0" w:type="dxa"/>
              <w:right w:w="45" w:type="dxa"/>
            </w:tcMar>
            <w:vAlign w:val="center"/>
          </w:tcPr>
          <w:p w14:paraId="09C5EE1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174</w:t>
            </w:r>
          </w:p>
        </w:tc>
        <w:tc>
          <w:tcPr>
            <w:tcW w:w="2977" w:type="dxa"/>
            <w:shd w:val="clear" w:color="auto" w:fill="FFFFFF"/>
            <w:tcMar>
              <w:top w:w="0" w:type="dxa"/>
              <w:left w:w="45" w:type="dxa"/>
              <w:bottom w:w="0" w:type="dxa"/>
              <w:right w:w="45" w:type="dxa"/>
            </w:tcMar>
            <w:vAlign w:val="center"/>
          </w:tcPr>
          <w:p w14:paraId="094C8D1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TRINITY_DN11210_c1_g1</w:t>
            </w:r>
          </w:p>
        </w:tc>
        <w:tc>
          <w:tcPr>
            <w:tcW w:w="708" w:type="dxa"/>
            <w:gridSpan w:val="2"/>
            <w:shd w:val="clear" w:color="auto" w:fill="FFFFFF"/>
            <w:tcMar>
              <w:top w:w="0" w:type="dxa"/>
              <w:left w:w="45" w:type="dxa"/>
              <w:bottom w:w="0" w:type="dxa"/>
              <w:right w:w="45" w:type="dxa"/>
            </w:tcMar>
            <w:vAlign w:val="center"/>
          </w:tcPr>
          <w:p w14:paraId="58CDEB9F"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18577</w:t>
            </w:r>
          </w:p>
        </w:tc>
        <w:tc>
          <w:tcPr>
            <w:tcW w:w="851" w:type="dxa"/>
            <w:shd w:val="clear" w:color="auto" w:fill="FFFFFF"/>
            <w:tcMar>
              <w:top w:w="0" w:type="dxa"/>
              <w:left w:w="45" w:type="dxa"/>
              <w:bottom w:w="0" w:type="dxa"/>
              <w:right w:w="45" w:type="dxa"/>
            </w:tcMar>
            <w:vAlign w:val="center"/>
          </w:tcPr>
          <w:p w14:paraId="6ED5100B"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ED57BA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11.61691136</w:t>
            </w:r>
          </w:p>
        </w:tc>
        <w:tc>
          <w:tcPr>
            <w:tcW w:w="2268" w:type="dxa"/>
            <w:shd w:val="clear" w:color="auto" w:fill="FF0066"/>
            <w:tcMar>
              <w:top w:w="0" w:type="dxa"/>
              <w:left w:w="45" w:type="dxa"/>
              <w:bottom w:w="0" w:type="dxa"/>
              <w:right w:w="45" w:type="dxa"/>
            </w:tcMar>
            <w:vAlign w:val="center"/>
          </w:tcPr>
          <w:p w14:paraId="5EF62AC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24D33403"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FF0066"/>
            <w:tcMar>
              <w:top w:w="0" w:type="dxa"/>
              <w:left w:w="45" w:type="dxa"/>
              <w:bottom w:w="0" w:type="dxa"/>
              <w:right w:w="45" w:type="dxa"/>
            </w:tcMar>
            <w:vAlign w:val="center"/>
          </w:tcPr>
          <w:p w14:paraId="557F2145"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92C272A"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CAA72809</w:t>
            </w:r>
          </w:p>
        </w:tc>
        <w:tc>
          <w:tcPr>
            <w:tcW w:w="1843" w:type="dxa"/>
            <w:shd w:val="clear" w:color="auto" w:fill="FFFFFF"/>
            <w:tcMar>
              <w:top w:w="0" w:type="dxa"/>
              <w:left w:w="45" w:type="dxa"/>
              <w:bottom w:w="0" w:type="dxa"/>
              <w:right w:w="45" w:type="dxa"/>
            </w:tcMar>
            <w:vAlign w:val="center"/>
          </w:tcPr>
          <w:p w14:paraId="7DE73A97"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r w:rsidR="002F0825" w:rsidRPr="002F0825" w14:paraId="542D8A9E" w14:textId="77777777" w:rsidTr="002F0825">
        <w:trPr>
          <w:jc w:val="center"/>
        </w:trPr>
        <w:tc>
          <w:tcPr>
            <w:tcW w:w="709" w:type="dxa"/>
            <w:shd w:val="clear" w:color="auto" w:fill="FFFFFF"/>
            <w:tcMar>
              <w:top w:w="0" w:type="dxa"/>
              <w:left w:w="45" w:type="dxa"/>
              <w:bottom w:w="0" w:type="dxa"/>
              <w:right w:w="45" w:type="dxa"/>
            </w:tcMar>
            <w:vAlign w:val="center"/>
          </w:tcPr>
          <w:p w14:paraId="154B2EF6"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175</w:t>
            </w:r>
          </w:p>
        </w:tc>
        <w:tc>
          <w:tcPr>
            <w:tcW w:w="2977" w:type="dxa"/>
            <w:shd w:val="clear" w:color="auto" w:fill="FFFFFF"/>
            <w:tcMar>
              <w:top w:w="0" w:type="dxa"/>
              <w:left w:w="45" w:type="dxa"/>
              <w:bottom w:w="0" w:type="dxa"/>
              <w:right w:w="45" w:type="dxa"/>
            </w:tcMar>
            <w:vAlign w:val="center"/>
          </w:tcPr>
          <w:p w14:paraId="005549C5"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TRINITY_DN4436_c0_g1</w:t>
            </w:r>
          </w:p>
        </w:tc>
        <w:tc>
          <w:tcPr>
            <w:tcW w:w="708" w:type="dxa"/>
            <w:gridSpan w:val="2"/>
            <w:shd w:val="clear" w:color="auto" w:fill="FFFFFF"/>
            <w:tcMar>
              <w:top w:w="0" w:type="dxa"/>
              <w:left w:w="45" w:type="dxa"/>
              <w:bottom w:w="0" w:type="dxa"/>
              <w:right w:w="45" w:type="dxa"/>
            </w:tcMar>
            <w:vAlign w:val="center"/>
          </w:tcPr>
          <w:p w14:paraId="62FBB91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1861</w:t>
            </w:r>
          </w:p>
        </w:tc>
        <w:tc>
          <w:tcPr>
            <w:tcW w:w="851" w:type="dxa"/>
            <w:shd w:val="clear" w:color="auto" w:fill="FFFFFF"/>
            <w:tcMar>
              <w:top w:w="0" w:type="dxa"/>
              <w:left w:w="45" w:type="dxa"/>
              <w:bottom w:w="0" w:type="dxa"/>
              <w:right w:w="45" w:type="dxa"/>
            </w:tcMar>
            <w:vAlign w:val="center"/>
          </w:tcPr>
          <w:p w14:paraId="6DF8C634"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0</w:t>
            </w:r>
          </w:p>
        </w:tc>
        <w:tc>
          <w:tcPr>
            <w:tcW w:w="1417" w:type="dxa"/>
            <w:shd w:val="clear" w:color="auto" w:fill="FFFFFF"/>
            <w:tcMar>
              <w:top w:w="0" w:type="dxa"/>
              <w:left w:w="45" w:type="dxa"/>
              <w:bottom w:w="0" w:type="dxa"/>
              <w:right w:w="45" w:type="dxa"/>
            </w:tcMar>
            <w:vAlign w:val="center"/>
          </w:tcPr>
          <w:p w14:paraId="7BD8A41C"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14.57255705</w:t>
            </w:r>
          </w:p>
        </w:tc>
        <w:tc>
          <w:tcPr>
            <w:tcW w:w="2268" w:type="dxa"/>
            <w:shd w:val="clear" w:color="auto" w:fill="FF0066"/>
            <w:tcMar>
              <w:top w:w="0" w:type="dxa"/>
              <w:left w:w="45" w:type="dxa"/>
              <w:bottom w:w="0" w:type="dxa"/>
              <w:right w:w="45" w:type="dxa"/>
            </w:tcMar>
            <w:vAlign w:val="center"/>
          </w:tcPr>
          <w:p w14:paraId="411CC3A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r w:rsidRPr="00FB2420">
              <w:rPr>
                <w:rFonts w:ascii="Palatino Linotype" w:eastAsia="Arial" w:hAnsi="Palatino Linotype" w:cs="Arial"/>
                <w:color w:val="FFFFFF"/>
                <w:sz w:val="20"/>
                <w:szCs w:val="24"/>
                <w:lang w:val="en"/>
              </w:rPr>
              <w:t>β-bungarotoxin</w:t>
            </w:r>
          </w:p>
        </w:tc>
        <w:tc>
          <w:tcPr>
            <w:tcW w:w="993" w:type="dxa"/>
            <w:shd w:val="clear" w:color="auto" w:fill="CCCCCC"/>
            <w:tcMar>
              <w:top w:w="0" w:type="dxa"/>
              <w:left w:w="45" w:type="dxa"/>
              <w:bottom w:w="0" w:type="dxa"/>
              <w:right w:w="45" w:type="dxa"/>
            </w:tcMar>
            <w:vAlign w:val="center"/>
          </w:tcPr>
          <w:p w14:paraId="078BA748"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1417" w:type="dxa"/>
            <w:vMerge/>
            <w:shd w:val="clear" w:color="auto" w:fill="FF0066"/>
            <w:tcMar>
              <w:top w:w="0" w:type="dxa"/>
              <w:left w:w="45" w:type="dxa"/>
              <w:bottom w:w="0" w:type="dxa"/>
              <w:right w:w="45" w:type="dxa"/>
            </w:tcMar>
            <w:vAlign w:val="center"/>
          </w:tcPr>
          <w:p w14:paraId="139D2A0F" w14:textId="77777777" w:rsidR="00FB2420" w:rsidRPr="00FB2420" w:rsidRDefault="00FB2420" w:rsidP="00FB2420">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559" w:type="dxa"/>
            <w:shd w:val="clear" w:color="auto" w:fill="FFFFFF"/>
            <w:tcMar>
              <w:top w:w="0" w:type="dxa"/>
              <w:left w:w="45" w:type="dxa"/>
              <w:bottom w:w="0" w:type="dxa"/>
              <w:right w:w="45" w:type="dxa"/>
            </w:tcMar>
            <w:vAlign w:val="center"/>
          </w:tcPr>
          <w:p w14:paraId="0F633E12"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sz w:val="20"/>
                <w:szCs w:val="24"/>
                <w:lang w:val="en"/>
              </w:rPr>
            </w:pPr>
            <w:r w:rsidRPr="00FB2420">
              <w:rPr>
                <w:rFonts w:ascii="Palatino Linotype" w:eastAsia="Arial" w:hAnsi="Palatino Linotype" w:cs="Arial"/>
                <w:sz w:val="20"/>
                <w:szCs w:val="24"/>
                <w:lang w:val="en"/>
              </w:rPr>
              <w:t>CAB62503</w:t>
            </w:r>
          </w:p>
        </w:tc>
        <w:tc>
          <w:tcPr>
            <w:tcW w:w="1843" w:type="dxa"/>
            <w:shd w:val="clear" w:color="auto" w:fill="FFFFFF"/>
            <w:tcMar>
              <w:top w:w="0" w:type="dxa"/>
              <w:left w:w="45" w:type="dxa"/>
              <w:bottom w:w="0" w:type="dxa"/>
              <w:right w:w="45" w:type="dxa"/>
            </w:tcMar>
            <w:vAlign w:val="center"/>
          </w:tcPr>
          <w:p w14:paraId="6D50E9FD" w14:textId="77777777" w:rsidR="00FB2420" w:rsidRPr="00FB2420" w:rsidRDefault="00FB2420" w:rsidP="00FB2420">
            <w:pPr>
              <w:widowControl/>
              <w:autoSpaceDE w:val="0"/>
              <w:autoSpaceDN w:val="0"/>
              <w:adjustRightInd w:val="0"/>
              <w:snapToGrid w:val="0"/>
              <w:jc w:val="center"/>
              <w:rPr>
                <w:rFonts w:ascii="Palatino Linotype" w:eastAsia="Arial" w:hAnsi="Palatino Linotype" w:cs="Arial"/>
                <w:i/>
                <w:sz w:val="20"/>
                <w:szCs w:val="24"/>
                <w:lang w:val="en"/>
              </w:rPr>
            </w:pPr>
            <w:r w:rsidRPr="00FB2420">
              <w:rPr>
                <w:rFonts w:ascii="Palatino Linotype" w:eastAsia="Arial" w:hAnsi="Palatino Linotype" w:cs="Arial"/>
                <w:i/>
                <w:sz w:val="20"/>
                <w:szCs w:val="24"/>
                <w:lang w:val="en"/>
              </w:rPr>
              <w:t>Bungarus multicinctus</w:t>
            </w:r>
          </w:p>
        </w:tc>
      </w:tr>
    </w:tbl>
    <w:p w14:paraId="0966108C" w14:textId="501D787F" w:rsidR="00FB2420" w:rsidRDefault="00DE0B44" w:rsidP="00A37212">
      <w:pPr>
        <w:pStyle w:val="MDPI43tablefooter"/>
        <w:ind w:left="425" w:right="425"/>
        <w:jc w:val="center"/>
        <w:rPr>
          <w:rFonts w:eastAsia="Arial"/>
          <w:lang w:val="en"/>
        </w:rPr>
      </w:pPr>
      <w:r>
        <w:rPr>
          <w:rFonts w:eastAsia="Arial"/>
          <w:lang w:val="en"/>
        </w:rPr>
        <w:lastRenderedPageBreak/>
        <w:t>Each toxin family and the corresponding relative abundance is uniquely colour coded.</w:t>
      </w:r>
    </w:p>
    <w:p w14:paraId="2B95872E" w14:textId="0051CE73" w:rsidR="00FB2420" w:rsidRDefault="00A37212" w:rsidP="00A37212">
      <w:pPr>
        <w:pStyle w:val="MDPI41tablecaption"/>
        <w:jc w:val="center"/>
        <w:rPr>
          <w:rFonts w:eastAsia="Arial"/>
          <w:lang w:val="en"/>
        </w:rPr>
      </w:pPr>
      <w:r w:rsidRPr="00A37212">
        <w:rPr>
          <w:rFonts w:eastAsia="Arial"/>
          <w:b/>
          <w:lang w:val="en"/>
        </w:rPr>
        <w:t xml:space="preserve">Table </w:t>
      </w:r>
      <w:r>
        <w:rPr>
          <w:rFonts w:eastAsia="Arial"/>
          <w:b/>
          <w:lang w:val="en"/>
        </w:rPr>
        <w:t>S</w:t>
      </w:r>
      <w:r w:rsidRPr="00A37212">
        <w:rPr>
          <w:rFonts w:eastAsia="Arial"/>
          <w:b/>
          <w:lang w:val="en"/>
        </w:rPr>
        <w:t xml:space="preserve">12. </w:t>
      </w:r>
      <w:r w:rsidRPr="00A37212">
        <w:rPr>
          <w:rFonts w:eastAsia="Arial"/>
          <w:lang w:val="en"/>
        </w:rPr>
        <w:t xml:space="preserve">Venom gland toxin transcripts from </w:t>
      </w:r>
      <w:r w:rsidRPr="00A37212">
        <w:rPr>
          <w:rFonts w:eastAsia="Arial"/>
          <w:i/>
          <w:iCs/>
          <w:lang w:val="en"/>
        </w:rPr>
        <w:t>Bungarus romulusi</w:t>
      </w:r>
      <w:r>
        <w:rPr>
          <w:rFonts w:eastAsia="Arial"/>
          <w:lang w:val="en"/>
        </w:rPr>
        <w:t>.</w:t>
      </w:r>
    </w:p>
    <w:tbl>
      <w:tblPr>
        <w:tblW w:w="15168" w:type="dxa"/>
        <w:jc w:val="center"/>
        <w:tblBorders>
          <w:top w:val="single" w:sz="8" w:space="0" w:color="auto"/>
          <w:bottom w:val="single" w:sz="8" w:space="0" w:color="auto"/>
          <w:insideH w:val="single" w:sz="4" w:space="0" w:color="000000"/>
        </w:tblBorders>
        <w:tblLayout w:type="fixed"/>
        <w:tblCellMar>
          <w:left w:w="0" w:type="dxa"/>
          <w:right w:w="0" w:type="dxa"/>
        </w:tblCellMar>
        <w:tblLook w:val="0400" w:firstRow="0" w:lastRow="0" w:firstColumn="0" w:lastColumn="0" w:noHBand="0" w:noVBand="1"/>
      </w:tblPr>
      <w:tblGrid>
        <w:gridCol w:w="709"/>
        <w:gridCol w:w="2694"/>
        <w:gridCol w:w="850"/>
        <w:gridCol w:w="567"/>
        <w:gridCol w:w="1276"/>
        <w:gridCol w:w="1984"/>
        <w:gridCol w:w="946"/>
        <w:gridCol w:w="2031"/>
        <w:gridCol w:w="1418"/>
        <w:gridCol w:w="2693"/>
      </w:tblGrid>
      <w:tr w:rsidR="008C1306" w:rsidRPr="008C1306" w14:paraId="6A5BF939" w14:textId="77777777" w:rsidTr="00A37212">
        <w:trPr>
          <w:jc w:val="center"/>
        </w:trPr>
        <w:tc>
          <w:tcPr>
            <w:tcW w:w="709" w:type="dxa"/>
            <w:shd w:val="clear" w:color="auto" w:fill="FFFFFF" w:themeFill="background1"/>
            <w:tcMar>
              <w:top w:w="0" w:type="dxa"/>
              <w:left w:w="45" w:type="dxa"/>
              <w:bottom w:w="0" w:type="dxa"/>
              <w:right w:w="45" w:type="dxa"/>
            </w:tcMar>
            <w:vAlign w:val="center"/>
          </w:tcPr>
          <w:p w14:paraId="16A98D1B"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A37212">
              <w:rPr>
                <w:rFonts w:ascii="Palatino Linotype" w:eastAsia="Arial" w:hAnsi="Palatino Linotype" w:cs="Arial"/>
                <w:sz w:val="20"/>
                <w:szCs w:val="24"/>
                <w:lang w:val="en"/>
              </w:rPr>
              <w:t>S. No.</w:t>
            </w:r>
          </w:p>
        </w:tc>
        <w:tc>
          <w:tcPr>
            <w:tcW w:w="2694" w:type="dxa"/>
            <w:shd w:val="clear" w:color="auto" w:fill="FFFFFF" w:themeFill="background1"/>
            <w:tcMar>
              <w:top w:w="0" w:type="dxa"/>
              <w:left w:w="45" w:type="dxa"/>
              <w:bottom w:w="0" w:type="dxa"/>
              <w:right w:w="45" w:type="dxa"/>
            </w:tcMar>
            <w:vAlign w:val="center"/>
          </w:tcPr>
          <w:p w14:paraId="01970C98"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Isoform</w:t>
            </w:r>
          </w:p>
        </w:tc>
        <w:tc>
          <w:tcPr>
            <w:tcW w:w="850" w:type="dxa"/>
            <w:shd w:val="clear" w:color="auto" w:fill="FFFFFF" w:themeFill="background1"/>
            <w:tcMar>
              <w:top w:w="0" w:type="dxa"/>
              <w:left w:w="45" w:type="dxa"/>
              <w:bottom w:w="0" w:type="dxa"/>
              <w:right w:w="45" w:type="dxa"/>
            </w:tcMar>
            <w:vAlign w:val="center"/>
          </w:tcPr>
          <w:p w14:paraId="1ACAD726"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VG</w:t>
            </w:r>
          </w:p>
        </w:tc>
        <w:tc>
          <w:tcPr>
            <w:tcW w:w="567" w:type="dxa"/>
            <w:shd w:val="clear" w:color="auto" w:fill="FFFFFF" w:themeFill="background1"/>
            <w:tcMar>
              <w:top w:w="0" w:type="dxa"/>
              <w:left w:w="45" w:type="dxa"/>
              <w:bottom w:w="0" w:type="dxa"/>
              <w:right w:w="45" w:type="dxa"/>
            </w:tcMar>
            <w:vAlign w:val="center"/>
          </w:tcPr>
          <w:p w14:paraId="72AC7B8F"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Int</w:t>
            </w:r>
          </w:p>
        </w:tc>
        <w:tc>
          <w:tcPr>
            <w:tcW w:w="1276" w:type="dxa"/>
            <w:shd w:val="clear" w:color="auto" w:fill="FFFFFF" w:themeFill="background1"/>
            <w:tcMar>
              <w:top w:w="0" w:type="dxa"/>
              <w:left w:w="45" w:type="dxa"/>
              <w:bottom w:w="0" w:type="dxa"/>
              <w:right w:w="45" w:type="dxa"/>
            </w:tcMar>
            <w:vAlign w:val="center"/>
          </w:tcPr>
          <w:p w14:paraId="5E0D0F7A"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M</w:t>
            </w:r>
          </w:p>
        </w:tc>
        <w:tc>
          <w:tcPr>
            <w:tcW w:w="1984" w:type="dxa"/>
            <w:shd w:val="clear" w:color="auto" w:fill="FFFFFF" w:themeFill="background1"/>
            <w:tcMar>
              <w:top w:w="0" w:type="dxa"/>
              <w:left w:w="45" w:type="dxa"/>
              <w:bottom w:w="0" w:type="dxa"/>
              <w:right w:w="45" w:type="dxa"/>
            </w:tcMar>
            <w:vAlign w:val="center"/>
          </w:tcPr>
          <w:p w14:paraId="36179A8E"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Family</w:t>
            </w:r>
          </w:p>
        </w:tc>
        <w:tc>
          <w:tcPr>
            <w:tcW w:w="946" w:type="dxa"/>
            <w:shd w:val="clear" w:color="auto" w:fill="FFFFFF" w:themeFill="background1"/>
            <w:tcMar>
              <w:top w:w="0" w:type="dxa"/>
              <w:left w:w="45" w:type="dxa"/>
              <w:bottom w:w="0" w:type="dxa"/>
              <w:right w:w="45" w:type="dxa"/>
            </w:tcMar>
            <w:vAlign w:val="center"/>
          </w:tcPr>
          <w:p w14:paraId="42910E41"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Subtype</w:t>
            </w:r>
          </w:p>
        </w:tc>
        <w:tc>
          <w:tcPr>
            <w:tcW w:w="2031" w:type="dxa"/>
            <w:shd w:val="clear" w:color="auto" w:fill="FFFFFF" w:themeFill="background1"/>
            <w:tcMar>
              <w:top w:w="0" w:type="dxa"/>
              <w:left w:w="45" w:type="dxa"/>
              <w:bottom w:w="0" w:type="dxa"/>
              <w:right w:w="45" w:type="dxa"/>
            </w:tcMar>
            <w:vAlign w:val="center"/>
          </w:tcPr>
          <w:p w14:paraId="51DCB731" w14:textId="77777777"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Abundance</w:t>
            </w:r>
          </w:p>
        </w:tc>
        <w:tc>
          <w:tcPr>
            <w:tcW w:w="1418" w:type="dxa"/>
            <w:shd w:val="clear" w:color="auto" w:fill="FFFFFF" w:themeFill="background1"/>
            <w:tcMar>
              <w:top w:w="0" w:type="dxa"/>
              <w:left w:w="45" w:type="dxa"/>
              <w:bottom w:w="0" w:type="dxa"/>
              <w:right w:w="45" w:type="dxa"/>
            </w:tcMar>
            <w:vAlign w:val="center"/>
          </w:tcPr>
          <w:p w14:paraId="1B6CBC01" w14:textId="1B08AD13" w:rsidR="008C1306" w:rsidRPr="00A37212"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A37212">
              <w:rPr>
                <w:rFonts w:ascii="Palatino Linotype" w:eastAsia="Arial" w:hAnsi="Palatino Linotype" w:cs="Arial"/>
                <w:b/>
                <w:sz w:val="20"/>
                <w:szCs w:val="24"/>
                <w:lang w:val="en"/>
              </w:rPr>
              <w:t>Accession</w:t>
            </w:r>
          </w:p>
        </w:tc>
        <w:tc>
          <w:tcPr>
            <w:tcW w:w="2693" w:type="dxa"/>
            <w:shd w:val="clear" w:color="auto" w:fill="FFFFFF" w:themeFill="background1"/>
            <w:tcMar>
              <w:top w:w="0" w:type="dxa"/>
              <w:left w:w="45" w:type="dxa"/>
              <w:bottom w:w="0" w:type="dxa"/>
              <w:right w:w="45" w:type="dxa"/>
            </w:tcMar>
            <w:vAlign w:val="center"/>
          </w:tcPr>
          <w:p w14:paraId="357526BD" w14:textId="162C0869" w:rsidR="008C1306" w:rsidRPr="00A37212" w:rsidRDefault="00A37212" w:rsidP="002A77D4">
            <w:pPr>
              <w:widowControl/>
              <w:autoSpaceDE w:val="0"/>
              <w:autoSpaceDN w:val="0"/>
              <w:adjustRightInd w:val="0"/>
              <w:snapToGrid w:val="0"/>
              <w:jc w:val="center"/>
              <w:rPr>
                <w:rFonts w:ascii="Palatino Linotype" w:eastAsia="Arial" w:hAnsi="Palatino Linotype" w:cs="Arial"/>
                <w:b/>
                <w:sz w:val="20"/>
                <w:szCs w:val="24"/>
                <w:lang w:val="en"/>
              </w:rPr>
            </w:pPr>
            <w:r>
              <w:rPr>
                <w:rFonts w:ascii="Palatino Linotype" w:eastAsia="Arial" w:hAnsi="Palatino Linotype" w:cs="Arial"/>
                <w:b/>
                <w:sz w:val="20"/>
                <w:szCs w:val="24"/>
                <w:lang w:val="en"/>
              </w:rPr>
              <w:t>Scientific N</w:t>
            </w:r>
            <w:r w:rsidR="008C1306" w:rsidRPr="00A37212">
              <w:rPr>
                <w:rFonts w:ascii="Palatino Linotype" w:eastAsia="Arial" w:hAnsi="Palatino Linotype" w:cs="Arial"/>
                <w:b/>
                <w:sz w:val="20"/>
                <w:szCs w:val="24"/>
                <w:lang w:val="en"/>
              </w:rPr>
              <w:t>ame</w:t>
            </w:r>
          </w:p>
        </w:tc>
      </w:tr>
      <w:tr w:rsidR="008C1306" w:rsidRPr="008C1306" w14:paraId="74FEE174" w14:textId="77777777" w:rsidTr="00A37212">
        <w:trPr>
          <w:jc w:val="center"/>
        </w:trPr>
        <w:tc>
          <w:tcPr>
            <w:tcW w:w="709" w:type="dxa"/>
            <w:shd w:val="clear" w:color="auto" w:fill="FFFFFF"/>
            <w:tcMar>
              <w:top w:w="0" w:type="dxa"/>
              <w:left w:w="45" w:type="dxa"/>
              <w:bottom w:w="0" w:type="dxa"/>
              <w:right w:w="45" w:type="dxa"/>
            </w:tcMar>
            <w:vAlign w:val="center"/>
          </w:tcPr>
          <w:p w14:paraId="6574F45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w:t>
            </w:r>
          </w:p>
        </w:tc>
        <w:tc>
          <w:tcPr>
            <w:tcW w:w="2694" w:type="dxa"/>
            <w:shd w:val="clear" w:color="auto" w:fill="FFFFFF"/>
            <w:tcMar>
              <w:top w:w="0" w:type="dxa"/>
              <w:left w:w="45" w:type="dxa"/>
              <w:bottom w:w="0" w:type="dxa"/>
              <w:right w:w="45" w:type="dxa"/>
            </w:tcMar>
            <w:vAlign w:val="center"/>
          </w:tcPr>
          <w:p w14:paraId="52CFB33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TRINITY_DN2049_c0_g2_i4</w:t>
            </w:r>
          </w:p>
        </w:tc>
        <w:tc>
          <w:tcPr>
            <w:tcW w:w="850" w:type="dxa"/>
            <w:shd w:val="clear" w:color="auto" w:fill="FFFFFF"/>
            <w:tcMar>
              <w:top w:w="0" w:type="dxa"/>
              <w:left w:w="45" w:type="dxa"/>
              <w:bottom w:w="0" w:type="dxa"/>
              <w:right w:w="45" w:type="dxa"/>
            </w:tcMar>
            <w:vAlign w:val="center"/>
          </w:tcPr>
          <w:p w14:paraId="051BCCA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31860</w:t>
            </w:r>
          </w:p>
        </w:tc>
        <w:tc>
          <w:tcPr>
            <w:tcW w:w="567" w:type="dxa"/>
            <w:shd w:val="clear" w:color="auto" w:fill="FFFFFF"/>
            <w:tcMar>
              <w:top w:w="0" w:type="dxa"/>
              <w:left w:w="45" w:type="dxa"/>
              <w:bottom w:w="0" w:type="dxa"/>
              <w:right w:w="45" w:type="dxa"/>
            </w:tcMar>
            <w:vAlign w:val="center"/>
          </w:tcPr>
          <w:p w14:paraId="168703E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304</w:t>
            </w:r>
          </w:p>
        </w:tc>
        <w:tc>
          <w:tcPr>
            <w:tcW w:w="1276" w:type="dxa"/>
            <w:shd w:val="clear" w:color="auto" w:fill="FFFFFF"/>
            <w:tcMar>
              <w:top w:w="0" w:type="dxa"/>
              <w:left w:w="45" w:type="dxa"/>
              <w:bottom w:w="0" w:type="dxa"/>
              <w:right w:w="45" w:type="dxa"/>
            </w:tcMar>
            <w:vAlign w:val="center"/>
          </w:tcPr>
          <w:p w14:paraId="54AE6C1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5.235644987</w:t>
            </w:r>
          </w:p>
        </w:tc>
        <w:tc>
          <w:tcPr>
            <w:tcW w:w="1984" w:type="dxa"/>
            <w:shd w:val="clear" w:color="auto" w:fill="833C0B"/>
            <w:tcMar>
              <w:top w:w="0" w:type="dxa"/>
              <w:left w:w="45" w:type="dxa"/>
              <w:bottom w:w="0" w:type="dxa"/>
              <w:right w:w="45" w:type="dxa"/>
            </w:tcMar>
            <w:vAlign w:val="center"/>
          </w:tcPr>
          <w:p w14:paraId="4275BC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5'-nucleotidase</w:t>
            </w:r>
          </w:p>
        </w:tc>
        <w:tc>
          <w:tcPr>
            <w:tcW w:w="946" w:type="dxa"/>
            <w:shd w:val="clear" w:color="auto" w:fill="CCCCCC"/>
            <w:tcMar>
              <w:top w:w="0" w:type="dxa"/>
              <w:left w:w="45" w:type="dxa"/>
              <w:bottom w:w="0" w:type="dxa"/>
              <w:right w:w="45" w:type="dxa"/>
            </w:tcMar>
            <w:vAlign w:val="center"/>
          </w:tcPr>
          <w:p w14:paraId="39BEBE3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833C0B"/>
            <w:tcMar>
              <w:top w:w="0" w:type="dxa"/>
              <w:left w:w="45" w:type="dxa"/>
              <w:bottom w:w="0" w:type="dxa"/>
              <w:right w:w="45" w:type="dxa"/>
            </w:tcMar>
            <w:vAlign w:val="center"/>
          </w:tcPr>
          <w:p w14:paraId="65940C5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0.44%</w:t>
            </w:r>
          </w:p>
        </w:tc>
        <w:tc>
          <w:tcPr>
            <w:tcW w:w="1418" w:type="dxa"/>
            <w:shd w:val="clear" w:color="auto" w:fill="FFFFFF"/>
            <w:tcMar>
              <w:top w:w="0" w:type="dxa"/>
              <w:left w:w="45" w:type="dxa"/>
              <w:bottom w:w="0" w:type="dxa"/>
              <w:right w:w="45" w:type="dxa"/>
            </w:tcMar>
            <w:vAlign w:val="center"/>
          </w:tcPr>
          <w:p w14:paraId="7BAB111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JAB52815</w:t>
            </w:r>
          </w:p>
        </w:tc>
        <w:tc>
          <w:tcPr>
            <w:tcW w:w="2693" w:type="dxa"/>
            <w:shd w:val="clear" w:color="auto" w:fill="FFFFFF"/>
            <w:tcMar>
              <w:top w:w="0" w:type="dxa"/>
              <w:left w:w="45" w:type="dxa"/>
              <w:bottom w:w="0" w:type="dxa"/>
              <w:right w:w="45" w:type="dxa"/>
            </w:tcMar>
            <w:vAlign w:val="center"/>
          </w:tcPr>
          <w:p w14:paraId="6CBBA03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fulvius</w:t>
            </w:r>
          </w:p>
        </w:tc>
      </w:tr>
      <w:tr w:rsidR="008C1306" w:rsidRPr="008C1306" w14:paraId="09CD8C48" w14:textId="77777777" w:rsidTr="00A37212">
        <w:trPr>
          <w:jc w:val="center"/>
        </w:trPr>
        <w:tc>
          <w:tcPr>
            <w:tcW w:w="709" w:type="dxa"/>
            <w:shd w:val="clear" w:color="auto" w:fill="FFFFFF"/>
            <w:tcMar>
              <w:top w:w="0" w:type="dxa"/>
              <w:left w:w="45" w:type="dxa"/>
              <w:bottom w:w="0" w:type="dxa"/>
              <w:right w:w="45" w:type="dxa"/>
            </w:tcMar>
            <w:vAlign w:val="center"/>
          </w:tcPr>
          <w:p w14:paraId="711C203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w:t>
            </w:r>
          </w:p>
        </w:tc>
        <w:tc>
          <w:tcPr>
            <w:tcW w:w="2694" w:type="dxa"/>
            <w:shd w:val="clear" w:color="auto" w:fill="FFFFFF"/>
            <w:tcMar>
              <w:top w:w="0" w:type="dxa"/>
              <w:left w:w="45" w:type="dxa"/>
              <w:bottom w:w="0" w:type="dxa"/>
              <w:right w:w="45" w:type="dxa"/>
            </w:tcMar>
            <w:vAlign w:val="center"/>
          </w:tcPr>
          <w:p w14:paraId="5F0DC32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TRINITY_DN19829_c0_g1_i3</w:t>
            </w:r>
          </w:p>
        </w:tc>
        <w:tc>
          <w:tcPr>
            <w:tcW w:w="850" w:type="dxa"/>
            <w:shd w:val="clear" w:color="auto" w:fill="FFFFFF"/>
            <w:tcMar>
              <w:top w:w="0" w:type="dxa"/>
              <w:left w:w="45" w:type="dxa"/>
              <w:bottom w:w="0" w:type="dxa"/>
              <w:right w:w="45" w:type="dxa"/>
            </w:tcMar>
            <w:vAlign w:val="center"/>
          </w:tcPr>
          <w:p w14:paraId="2E04F79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w:t>
            </w:r>
          </w:p>
        </w:tc>
        <w:tc>
          <w:tcPr>
            <w:tcW w:w="567" w:type="dxa"/>
            <w:shd w:val="clear" w:color="auto" w:fill="FFFFFF"/>
            <w:tcMar>
              <w:top w:w="0" w:type="dxa"/>
              <w:left w:w="45" w:type="dxa"/>
              <w:bottom w:w="0" w:type="dxa"/>
              <w:right w:w="45" w:type="dxa"/>
            </w:tcMar>
            <w:vAlign w:val="center"/>
          </w:tcPr>
          <w:p w14:paraId="0F9BA4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23</w:t>
            </w:r>
          </w:p>
        </w:tc>
        <w:tc>
          <w:tcPr>
            <w:tcW w:w="1276" w:type="dxa"/>
            <w:shd w:val="clear" w:color="auto" w:fill="FFFFFF"/>
            <w:tcMar>
              <w:top w:w="0" w:type="dxa"/>
              <w:left w:w="45" w:type="dxa"/>
              <w:bottom w:w="0" w:type="dxa"/>
              <w:right w:w="45" w:type="dxa"/>
            </w:tcMar>
            <w:vAlign w:val="center"/>
          </w:tcPr>
          <w:p w14:paraId="610320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5.235644987</w:t>
            </w:r>
          </w:p>
        </w:tc>
        <w:tc>
          <w:tcPr>
            <w:tcW w:w="1984" w:type="dxa"/>
            <w:shd w:val="clear" w:color="auto" w:fill="833C0B"/>
            <w:tcMar>
              <w:top w:w="0" w:type="dxa"/>
              <w:left w:w="45" w:type="dxa"/>
              <w:bottom w:w="0" w:type="dxa"/>
              <w:right w:w="45" w:type="dxa"/>
            </w:tcMar>
            <w:vAlign w:val="center"/>
          </w:tcPr>
          <w:p w14:paraId="4FF1E3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5'-nucleotidase</w:t>
            </w:r>
          </w:p>
        </w:tc>
        <w:tc>
          <w:tcPr>
            <w:tcW w:w="946" w:type="dxa"/>
            <w:shd w:val="clear" w:color="auto" w:fill="CCCCCC"/>
            <w:tcMar>
              <w:top w:w="0" w:type="dxa"/>
              <w:left w:w="45" w:type="dxa"/>
              <w:bottom w:w="0" w:type="dxa"/>
              <w:right w:w="45" w:type="dxa"/>
            </w:tcMar>
            <w:vAlign w:val="center"/>
          </w:tcPr>
          <w:p w14:paraId="0DC1B3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833C0B"/>
            <w:tcMar>
              <w:top w:w="0" w:type="dxa"/>
              <w:left w:w="45" w:type="dxa"/>
              <w:bottom w:w="0" w:type="dxa"/>
              <w:right w:w="45" w:type="dxa"/>
            </w:tcMar>
            <w:vAlign w:val="center"/>
          </w:tcPr>
          <w:p w14:paraId="5B2205C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343ED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XP_026522489</w:t>
            </w:r>
          </w:p>
        </w:tc>
        <w:tc>
          <w:tcPr>
            <w:tcW w:w="2693" w:type="dxa"/>
            <w:shd w:val="clear" w:color="auto" w:fill="FFFFFF"/>
            <w:tcMar>
              <w:top w:w="0" w:type="dxa"/>
              <w:left w:w="45" w:type="dxa"/>
              <w:bottom w:w="0" w:type="dxa"/>
              <w:right w:w="45" w:type="dxa"/>
            </w:tcMar>
            <w:vAlign w:val="center"/>
          </w:tcPr>
          <w:p w14:paraId="1FF80B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3CA6EB2E" w14:textId="77777777" w:rsidTr="00A37212">
        <w:trPr>
          <w:jc w:val="center"/>
        </w:trPr>
        <w:tc>
          <w:tcPr>
            <w:tcW w:w="709" w:type="dxa"/>
            <w:shd w:val="clear" w:color="auto" w:fill="FFFFFF"/>
            <w:tcMar>
              <w:top w:w="0" w:type="dxa"/>
              <w:left w:w="45" w:type="dxa"/>
              <w:bottom w:w="0" w:type="dxa"/>
              <w:right w:w="45" w:type="dxa"/>
            </w:tcMar>
            <w:vAlign w:val="center"/>
          </w:tcPr>
          <w:p w14:paraId="2D8B585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w:t>
            </w:r>
          </w:p>
        </w:tc>
        <w:tc>
          <w:tcPr>
            <w:tcW w:w="2694" w:type="dxa"/>
            <w:shd w:val="clear" w:color="auto" w:fill="FFFFFF"/>
            <w:tcMar>
              <w:top w:w="0" w:type="dxa"/>
              <w:left w:w="45" w:type="dxa"/>
              <w:bottom w:w="0" w:type="dxa"/>
              <w:right w:w="45" w:type="dxa"/>
            </w:tcMar>
            <w:vAlign w:val="center"/>
          </w:tcPr>
          <w:p w14:paraId="55C98F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TRINITY_DN2049_c0_g2_i1</w:t>
            </w:r>
          </w:p>
        </w:tc>
        <w:tc>
          <w:tcPr>
            <w:tcW w:w="850" w:type="dxa"/>
            <w:shd w:val="clear" w:color="auto" w:fill="FFFFFF"/>
            <w:tcMar>
              <w:top w:w="0" w:type="dxa"/>
              <w:left w:w="45" w:type="dxa"/>
              <w:bottom w:w="0" w:type="dxa"/>
              <w:right w:w="45" w:type="dxa"/>
            </w:tcMar>
            <w:vAlign w:val="center"/>
          </w:tcPr>
          <w:p w14:paraId="309B7EE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103</w:t>
            </w:r>
          </w:p>
        </w:tc>
        <w:tc>
          <w:tcPr>
            <w:tcW w:w="567" w:type="dxa"/>
            <w:shd w:val="clear" w:color="auto" w:fill="FFFFFF"/>
            <w:tcMar>
              <w:top w:w="0" w:type="dxa"/>
              <w:left w:w="45" w:type="dxa"/>
              <w:bottom w:w="0" w:type="dxa"/>
              <w:right w:w="45" w:type="dxa"/>
            </w:tcMar>
            <w:vAlign w:val="center"/>
          </w:tcPr>
          <w:p w14:paraId="5861385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w:t>
            </w:r>
          </w:p>
        </w:tc>
        <w:tc>
          <w:tcPr>
            <w:tcW w:w="1276" w:type="dxa"/>
            <w:shd w:val="clear" w:color="auto" w:fill="FFFFFF"/>
            <w:tcMar>
              <w:top w:w="0" w:type="dxa"/>
              <w:left w:w="45" w:type="dxa"/>
              <w:bottom w:w="0" w:type="dxa"/>
              <w:right w:w="45" w:type="dxa"/>
            </w:tcMar>
            <w:vAlign w:val="center"/>
          </w:tcPr>
          <w:p w14:paraId="24BA5CA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13.57174515</w:t>
            </w:r>
          </w:p>
        </w:tc>
        <w:tc>
          <w:tcPr>
            <w:tcW w:w="1984" w:type="dxa"/>
            <w:shd w:val="clear" w:color="auto" w:fill="833C0B"/>
            <w:tcMar>
              <w:top w:w="0" w:type="dxa"/>
              <w:left w:w="45" w:type="dxa"/>
              <w:bottom w:w="0" w:type="dxa"/>
              <w:right w:w="45" w:type="dxa"/>
            </w:tcMar>
            <w:vAlign w:val="center"/>
          </w:tcPr>
          <w:p w14:paraId="1C8276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5'-nucleotidase</w:t>
            </w:r>
          </w:p>
        </w:tc>
        <w:tc>
          <w:tcPr>
            <w:tcW w:w="946" w:type="dxa"/>
            <w:shd w:val="clear" w:color="auto" w:fill="CCCCCC"/>
            <w:tcMar>
              <w:top w:w="0" w:type="dxa"/>
              <w:left w:w="45" w:type="dxa"/>
              <w:bottom w:w="0" w:type="dxa"/>
              <w:right w:w="45" w:type="dxa"/>
            </w:tcMar>
            <w:vAlign w:val="center"/>
          </w:tcPr>
          <w:p w14:paraId="540BA6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833C0B"/>
            <w:tcMar>
              <w:top w:w="0" w:type="dxa"/>
              <w:left w:w="45" w:type="dxa"/>
              <w:bottom w:w="0" w:type="dxa"/>
              <w:right w:w="45" w:type="dxa"/>
            </w:tcMar>
            <w:vAlign w:val="center"/>
          </w:tcPr>
          <w:p w14:paraId="5DFD0A00"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F7590B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XP_026582322</w:t>
            </w:r>
          </w:p>
        </w:tc>
        <w:tc>
          <w:tcPr>
            <w:tcW w:w="2693" w:type="dxa"/>
            <w:shd w:val="clear" w:color="auto" w:fill="FFFFFF"/>
            <w:tcMar>
              <w:top w:w="0" w:type="dxa"/>
              <w:left w:w="45" w:type="dxa"/>
              <w:bottom w:w="0" w:type="dxa"/>
              <w:right w:w="45" w:type="dxa"/>
            </w:tcMar>
            <w:vAlign w:val="center"/>
          </w:tcPr>
          <w:p w14:paraId="6C3EB4B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6FD656D9" w14:textId="77777777" w:rsidTr="00A37212">
        <w:trPr>
          <w:jc w:val="center"/>
        </w:trPr>
        <w:tc>
          <w:tcPr>
            <w:tcW w:w="709" w:type="dxa"/>
            <w:shd w:val="clear" w:color="auto" w:fill="FFFFFF"/>
            <w:tcMar>
              <w:top w:w="0" w:type="dxa"/>
              <w:left w:w="45" w:type="dxa"/>
              <w:bottom w:w="0" w:type="dxa"/>
              <w:right w:w="45" w:type="dxa"/>
            </w:tcMar>
            <w:vAlign w:val="center"/>
          </w:tcPr>
          <w:p w14:paraId="6A99075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w:t>
            </w:r>
          </w:p>
        </w:tc>
        <w:tc>
          <w:tcPr>
            <w:tcW w:w="2694" w:type="dxa"/>
            <w:shd w:val="clear" w:color="auto" w:fill="FFFFFF"/>
            <w:tcMar>
              <w:top w:w="0" w:type="dxa"/>
              <w:left w:w="45" w:type="dxa"/>
              <w:bottom w:w="0" w:type="dxa"/>
              <w:right w:w="45" w:type="dxa"/>
            </w:tcMar>
            <w:vAlign w:val="center"/>
          </w:tcPr>
          <w:p w14:paraId="0BBCA22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TRINITY_DN359_c0_g1_i12</w:t>
            </w:r>
          </w:p>
        </w:tc>
        <w:tc>
          <w:tcPr>
            <w:tcW w:w="850" w:type="dxa"/>
            <w:shd w:val="clear" w:color="auto" w:fill="FFFFFF"/>
            <w:tcMar>
              <w:top w:w="0" w:type="dxa"/>
              <w:left w:w="45" w:type="dxa"/>
              <w:bottom w:w="0" w:type="dxa"/>
              <w:right w:w="45" w:type="dxa"/>
            </w:tcMar>
            <w:vAlign w:val="center"/>
          </w:tcPr>
          <w:p w14:paraId="5EA669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45074</w:t>
            </w:r>
          </w:p>
        </w:tc>
        <w:tc>
          <w:tcPr>
            <w:tcW w:w="567" w:type="dxa"/>
            <w:shd w:val="clear" w:color="auto" w:fill="FFFFFF"/>
            <w:tcMar>
              <w:top w:w="0" w:type="dxa"/>
              <w:left w:w="45" w:type="dxa"/>
              <w:bottom w:w="0" w:type="dxa"/>
              <w:right w:w="45" w:type="dxa"/>
            </w:tcMar>
            <w:vAlign w:val="center"/>
          </w:tcPr>
          <w:p w14:paraId="313B3B5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860249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13.57174515</w:t>
            </w:r>
          </w:p>
        </w:tc>
        <w:tc>
          <w:tcPr>
            <w:tcW w:w="1984" w:type="dxa"/>
            <w:shd w:val="clear" w:color="auto" w:fill="C55A11"/>
            <w:tcMar>
              <w:top w:w="0" w:type="dxa"/>
              <w:left w:w="45" w:type="dxa"/>
              <w:bottom w:w="0" w:type="dxa"/>
              <w:right w:w="45" w:type="dxa"/>
            </w:tcMar>
            <w:vAlign w:val="center"/>
          </w:tcPr>
          <w:p w14:paraId="2B68803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Acetylcholinesterase</w:t>
            </w:r>
          </w:p>
        </w:tc>
        <w:tc>
          <w:tcPr>
            <w:tcW w:w="946" w:type="dxa"/>
            <w:shd w:val="clear" w:color="auto" w:fill="CCCCCC"/>
            <w:tcMar>
              <w:top w:w="0" w:type="dxa"/>
              <w:left w:w="45" w:type="dxa"/>
              <w:bottom w:w="0" w:type="dxa"/>
              <w:right w:w="45" w:type="dxa"/>
            </w:tcMar>
            <w:vAlign w:val="center"/>
          </w:tcPr>
          <w:p w14:paraId="630C4D4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val="restart"/>
            <w:shd w:val="clear" w:color="auto" w:fill="C55A11"/>
            <w:tcMar>
              <w:top w:w="0" w:type="dxa"/>
              <w:left w:w="45" w:type="dxa"/>
              <w:bottom w:w="0" w:type="dxa"/>
              <w:right w:w="45" w:type="dxa"/>
            </w:tcMar>
            <w:vAlign w:val="center"/>
          </w:tcPr>
          <w:p w14:paraId="69FE2BB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0.96%</w:t>
            </w:r>
          </w:p>
        </w:tc>
        <w:tc>
          <w:tcPr>
            <w:tcW w:w="1418" w:type="dxa"/>
            <w:shd w:val="clear" w:color="auto" w:fill="FFFFFF"/>
            <w:tcMar>
              <w:top w:w="0" w:type="dxa"/>
              <w:left w:w="45" w:type="dxa"/>
              <w:bottom w:w="0" w:type="dxa"/>
              <w:right w:w="45" w:type="dxa"/>
            </w:tcMar>
            <w:vAlign w:val="center"/>
          </w:tcPr>
          <w:p w14:paraId="56E09D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AAC59905</w:t>
            </w:r>
          </w:p>
        </w:tc>
        <w:tc>
          <w:tcPr>
            <w:tcW w:w="2693" w:type="dxa"/>
            <w:shd w:val="clear" w:color="auto" w:fill="FFFFFF"/>
            <w:tcMar>
              <w:top w:w="0" w:type="dxa"/>
              <w:left w:w="45" w:type="dxa"/>
              <w:bottom w:w="0" w:type="dxa"/>
              <w:right w:w="45" w:type="dxa"/>
            </w:tcMar>
            <w:vAlign w:val="center"/>
          </w:tcPr>
          <w:p w14:paraId="02180DC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01D06D0D" w14:textId="77777777" w:rsidTr="00A37212">
        <w:trPr>
          <w:jc w:val="center"/>
        </w:trPr>
        <w:tc>
          <w:tcPr>
            <w:tcW w:w="709" w:type="dxa"/>
            <w:shd w:val="clear" w:color="auto" w:fill="FFFFFF"/>
            <w:tcMar>
              <w:top w:w="0" w:type="dxa"/>
              <w:left w:w="45" w:type="dxa"/>
              <w:bottom w:w="0" w:type="dxa"/>
              <w:right w:w="45" w:type="dxa"/>
            </w:tcMar>
            <w:vAlign w:val="center"/>
          </w:tcPr>
          <w:p w14:paraId="0CCEB9D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w:t>
            </w:r>
          </w:p>
        </w:tc>
        <w:tc>
          <w:tcPr>
            <w:tcW w:w="2694" w:type="dxa"/>
            <w:shd w:val="clear" w:color="auto" w:fill="FFFFFF"/>
            <w:tcMar>
              <w:top w:w="0" w:type="dxa"/>
              <w:left w:w="45" w:type="dxa"/>
              <w:bottom w:w="0" w:type="dxa"/>
              <w:right w:w="45" w:type="dxa"/>
            </w:tcMar>
            <w:vAlign w:val="center"/>
          </w:tcPr>
          <w:p w14:paraId="71BB88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TRINITY_DN359_c0_g1_i3</w:t>
            </w:r>
          </w:p>
        </w:tc>
        <w:tc>
          <w:tcPr>
            <w:tcW w:w="850" w:type="dxa"/>
            <w:shd w:val="clear" w:color="auto" w:fill="FFFFFF"/>
            <w:tcMar>
              <w:top w:w="0" w:type="dxa"/>
              <w:left w:w="45" w:type="dxa"/>
              <w:bottom w:w="0" w:type="dxa"/>
              <w:right w:w="45" w:type="dxa"/>
            </w:tcMar>
            <w:vAlign w:val="center"/>
          </w:tcPr>
          <w:p w14:paraId="4280CB8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20202</w:t>
            </w:r>
          </w:p>
        </w:tc>
        <w:tc>
          <w:tcPr>
            <w:tcW w:w="567" w:type="dxa"/>
            <w:shd w:val="clear" w:color="auto" w:fill="FFFFFF"/>
            <w:tcMar>
              <w:top w:w="0" w:type="dxa"/>
              <w:left w:w="45" w:type="dxa"/>
              <w:bottom w:w="0" w:type="dxa"/>
              <w:right w:w="45" w:type="dxa"/>
            </w:tcMar>
            <w:vAlign w:val="center"/>
          </w:tcPr>
          <w:p w14:paraId="620DF04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BC8EB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13.57174515</w:t>
            </w:r>
          </w:p>
        </w:tc>
        <w:tc>
          <w:tcPr>
            <w:tcW w:w="1984" w:type="dxa"/>
            <w:shd w:val="clear" w:color="auto" w:fill="C55A11"/>
            <w:tcMar>
              <w:top w:w="0" w:type="dxa"/>
              <w:left w:w="45" w:type="dxa"/>
              <w:bottom w:w="0" w:type="dxa"/>
              <w:right w:w="45" w:type="dxa"/>
            </w:tcMar>
            <w:vAlign w:val="center"/>
          </w:tcPr>
          <w:p w14:paraId="760CEC4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Acetylcholinesterase</w:t>
            </w:r>
          </w:p>
        </w:tc>
        <w:tc>
          <w:tcPr>
            <w:tcW w:w="946" w:type="dxa"/>
            <w:shd w:val="clear" w:color="auto" w:fill="CCCCCC"/>
            <w:tcMar>
              <w:top w:w="0" w:type="dxa"/>
              <w:left w:w="45" w:type="dxa"/>
              <w:bottom w:w="0" w:type="dxa"/>
              <w:right w:w="45" w:type="dxa"/>
            </w:tcMar>
            <w:vAlign w:val="center"/>
          </w:tcPr>
          <w:p w14:paraId="68D130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C55A11"/>
            <w:tcMar>
              <w:top w:w="0" w:type="dxa"/>
              <w:left w:w="45" w:type="dxa"/>
              <w:bottom w:w="0" w:type="dxa"/>
              <w:right w:w="45" w:type="dxa"/>
            </w:tcMar>
            <w:vAlign w:val="center"/>
          </w:tcPr>
          <w:p w14:paraId="3C46BCEA"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0CA2E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AAC59905</w:t>
            </w:r>
          </w:p>
        </w:tc>
        <w:tc>
          <w:tcPr>
            <w:tcW w:w="2693" w:type="dxa"/>
            <w:shd w:val="clear" w:color="auto" w:fill="FFFFFF"/>
            <w:tcMar>
              <w:top w:w="0" w:type="dxa"/>
              <w:left w:w="45" w:type="dxa"/>
              <w:bottom w:w="0" w:type="dxa"/>
              <w:right w:w="45" w:type="dxa"/>
            </w:tcMar>
            <w:vAlign w:val="center"/>
          </w:tcPr>
          <w:p w14:paraId="6756A3A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3DBF706E" w14:textId="77777777" w:rsidTr="00A37212">
        <w:trPr>
          <w:jc w:val="center"/>
        </w:trPr>
        <w:tc>
          <w:tcPr>
            <w:tcW w:w="709" w:type="dxa"/>
            <w:shd w:val="clear" w:color="auto" w:fill="FFFFFF"/>
            <w:tcMar>
              <w:top w:w="0" w:type="dxa"/>
              <w:left w:w="45" w:type="dxa"/>
              <w:bottom w:w="0" w:type="dxa"/>
              <w:right w:w="45" w:type="dxa"/>
            </w:tcMar>
            <w:vAlign w:val="center"/>
          </w:tcPr>
          <w:p w14:paraId="33F439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w:t>
            </w:r>
          </w:p>
        </w:tc>
        <w:tc>
          <w:tcPr>
            <w:tcW w:w="2694" w:type="dxa"/>
            <w:shd w:val="clear" w:color="auto" w:fill="FFFFFF"/>
            <w:tcMar>
              <w:top w:w="0" w:type="dxa"/>
              <w:left w:w="45" w:type="dxa"/>
              <w:bottom w:w="0" w:type="dxa"/>
              <w:right w:w="45" w:type="dxa"/>
            </w:tcMar>
            <w:vAlign w:val="center"/>
          </w:tcPr>
          <w:p w14:paraId="3B51C2E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TRINITY_DN359_c0_g1_i9</w:t>
            </w:r>
          </w:p>
        </w:tc>
        <w:tc>
          <w:tcPr>
            <w:tcW w:w="850" w:type="dxa"/>
            <w:shd w:val="clear" w:color="auto" w:fill="FFFFFF"/>
            <w:tcMar>
              <w:top w:w="0" w:type="dxa"/>
              <w:left w:w="45" w:type="dxa"/>
              <w:bottom w:w="0" w:type="dxa"/>
              <w:right w:w="45" w:type="dxa"/>
            </w:tcMar>
            <w:vAlign w:val="center"/>
          </w:tcPr>
          <w:p w14:paraId="4AAEE4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2177</w:t>
            </w:r>
          </w:p>
        </w:tc>
        <w:tc>
          <w:tcPr>
            <w:tcW w:w="567" w:type="dxa"/>
            <w:shd w:val="clear" w:color="auto" w:fill="FFFFFF"/>
            <w:tcMar>
              <w:top w:w="0" w:type="dxa"/>
              <w:left w:w="45" w:type="dxa"/>
              <w:bottom w:w="0" w:type="dxa"/>
              <w:right w:w="45" w:type="dxa"/>
            </w:tcMar>
            <w:vAlign w:val="center"/>
          </w:tcPr>
          <w:p w14:paraId="327248B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w:t>
            </w:r>
          </w:p>
        </w:tc>
        <w:tc>
          <w:tcPr>
            <w:tcW w:w="1276" w:type="dxa"/>
            <w:shd w:val="clear" w:color="auto" w:fill="FFFFFF"/>
            <w:tcMar>
              <w:top w:w="0" w:type="dxa"/>
              <w:left w:w="45" w:type="dxa"/>
              <w:bottom w:w="0" w:type="dxa"/>
              <w:right w:w="45" w:type="dxa"/>
            </w:tcMar>
            <w:vAlign w:val="center"/>
          </w:tcPr>
          <w:p w14:paraId="655B501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13.57174515</w:t>
            </w:r>
          </w:p>
        </w:tc>
        <w:tc>
          <w:tcPr>
            <w:tcW w:w="1984" w:type="dxa"/>
            <w:shd w:val="clear" w:color="auto" w:fill="C55A11"/>
            <w:tcMar>
              <w:top w:w="0" w:type="dxa"/>
              <w:left w:w="45" w:type="dxa"/>
              <w:bottom w:w="0" w:type="dxa"/>
              <w:right w:w="45" w:type="dxa"/>
            </w:tcMar>
            <w:vAlign w:val="center"/>
          </w:tcPr>
          <w:p w14:paraId="7B1C7F7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Acetylcholinesterase</w:t>
            </w:r>
          </w:p>
        </w:tc>
        <w:tc>
          <w:tcPr>
            <w:tcW w:w="946" w:type="dxa"/>
            <w:shd w:val="clear" w:color="auto" w:fill="CCCCCC"/>
            <w:tcMar>
              <w:top w:w="0" w:type="dxa"/>
              <w:left w:w="45" w:type="dxa"/>
              <w:bottom w:w="0" w:type="dxa"/>
              <w:right w:w="45" w:type="dxa"/>
            </w:tcMar>
            <w:vAlign w:val="center"/>
          </w:tcPr>
          <w:p w14:paraId="0F539EE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C55A11"/>
            <w:tcMar>
              <w:top w:w="0" w:type="dxa"/>
              <w:left w:w="45" w:type="dxa"/>
              <w:bottom w:w="0" w:type="dxa"/>
              <w:right w:w="45" w:type="dxa"/>
            </w:tcMar>
            <w:vAlign w:val="center"/>
          </w:tcPr>
          <w:p w14:paraId="1604ACB6"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C6287F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AAC59905</w:t>
            </w:r>
          </w:p>
        </w:tc>
        <w:tc>
          <w:tcPr>
            <w:tcW w:w="2693" w:type="dxa"/>
            <w:shd w:val="clear" w:color="auto" w:fill="FFFFFF"/>
            <w:tcMar>
              <w:top w:w="0" w:type="dxa"/>
              <w:left w:w="45" w:type="dxa"/>
              <w:bottom w:w="0" w:type="dxa"/>
              <w:right w:w="45" w:type="dxa"/>
            </w:tcMar>
            <w:vAlign w:val="center"/>
          </w:tcPr>
          <w:p w14:paraId="7B065A3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662ABECF" w14:textId="77777777" w:rsidTr="00A37212">
        <w:trPr>
          <w:jc w:val="center"/>
        </w:trPr>
        <w:tc>
          <w:tcPr>
            <w:tcW w:w="709" w:type="dxa"/>
            <w:shd w:val="clear" w:color="auto" w:fill="FFFFFF"/>
            <w:tcMar>
              <w:top w:w="0" w:type="dxa"/>
              <w:left w:w="45" w:type="dxa"/>
              <w:bottom w:w="0" w:type="dxa"/>
              <w:right w:w="45" w:type="dxa"/>
            </w:tcMar>
            <w:vAlign w:val="center"/>
          </w:tcPr>
          <w:p w14:paraId="7449096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w:t>
            </w:r>
          </w:p>
        </w:tc>
        <w:tc>
          <w:tcPr>
            <w:tcW w:w="2694" w:type="dxa"/>
            <w:shd w:val="clear" w:color="auto" w:fill="FFFFFF"/>
            <w:tcMar>
              <w:top w:w="0" w:type="dxa"/>
              <w:left w:w="45" w:type="dxa"/>
              <w:bottom w:w="0" w:type="dxa"/>
              <w:right w:w="45" w:type="dxa"/>
            </w:tcMar>
            <w:vAlign w:val="center"/>
          </w:tcPr>
          <w:p w14:paraId="30FA54F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TRINITY_DN359_c0_g1_i7</w:t>
            </w:r>
          </w:p>
        </w:tc>
        <w:tc>
          <w:tcPr>
            <w:tcW w:w="850" w:type="dxa"/>
            <w:shd w:val="clear" w:color="auto" w:fill="FFFFFF"/>
            <w:tcMar>
              <w:top w:w="0" w:type="dxa"/>
              <w:left w:w="45" w:type="dxa"/>
              <w:bottom w:w="0" w:type="dxa"/>
              <w:right w:w="45" w:type="dxa"/>
            </w:tcMar>
            <w:vAlign w:val="center"/>
          </w:tcPr>
          <w:p w14:paraId="0E994EB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1295</w:t>
            </w:r>
          </w:p>
        </w:tc>
        <w:tc>
          <w:tcPr>
            <w:tcW w:w="567" w:type="dxa"/>
            <w:shd w:val="clear" w:color="auto" w:fill="FFFFFF"/>
            <w:tcMar>
              <w:top w:w="0" w:type="dxa"/>
              <w:left w:w="45" w:type="dxa"/>
              <w:bottom w:w="0" w:type="dxa"/>
              <w:right w:w="45" w:type="dxa"/>
            </w:tcMar>
            <w:vAlign w:val="center"/>
          </w:tcPr>
          <w:p w14:paraId="2A6E4A1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41CBB8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13.57174515</w:t>
            </w:r>
          </w:p>
        </w:tc>
        <w:tc>
          <w:tcPr>
            <w:tcW w:w="1984" w:type="dxa"/>
            <w:shd w:val="clear" w:color="auto" w:fill="C55A11"/>
            <w:tcMar>
              <w:top w:w="0" w:type="dxa"/>
              <w:left w:w="45" w:type="dxa"/>
              <w:bottom w:w="0" w:type="dxa"/>
              <w:right w:w="45" w:type="dxa"/>
            </w:tcMar>
            <w:vAlign w:val="center"/>
          </w:tcPr>
          <w:p w14:paraId="3D540B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Acetylcholinesterase</w:t>
            </w:r>
          </w:p>
        </w:tc>
        <w:tc>
          <w:tcPr>
            <w:tcW w:w="946" w:type="dxa"/>
            <w:shd w:val="clear" w:color="auto" w:fill="CCCCCC"/>
            <w:tcMar>
              <w:top w:w="0" w:type="dxa"/>
              <w:left w:w="45" w:type="dxa"/>
              <w:bottom w:w="0" w:type="dxa"/>
              <w:right w:w="45" w:type="dxa"/>
            </w:tcMar>
            <w:vAlign w:val="center"/>
          </w:tcPr>
          <w:p w14:paraId="5C51DF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C55A11"/>
            <w:tcMar>
              <w:top w:w="0" w:type="dxa"/>
              <w:left w:w="45" w:type="dxa"/>
              <w:bottom w:w="0" w:type="dxa"/>
              <w:right w:w="45" w:type="dxa"/>
            </w:tcMar>
            <w:vAlign w:val="center"/>
          </w:tcPr>
          <w:p w14:paraId="4BF4DC5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BB5F8F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AAC59905</w:t>
            </w:r>
          </w:p>
        </w:tc>
        <w:tc>
          <w:tcPr>
            <w:tcW w:w="2693" w:type="dxa"/>
            <w:shd w:val="clear" w:color="auto" w:fill="FFFFFF"/>
            <w:tcMar>
              <w:top w:w="0" w:type="dxa"/>
              <w:left w:w="45" w:type="dxa"/>
              <w:bottom w:w="0" w:type="dxa"/>
              <w:right w:w="45" w:type="dxa"/>
            </w:tcMar>
            <w:vAlign w:val="center"/>
          </w:tcPr>
          <w:p w14:paraId="5F1C92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799A1F8E" w14:textId="77777777" w:rsidTr="00A37212">
        <w:trPr>
          <w:jc w:val="center"/>
        </w:trPr>
        <w:tc>
          <w:tcPr>
            <w:tcW w:w="709" w:type="dxa"/>
            <w:shd w:val="clear" w:color="auto" w:fill="FFFFFF"/>
            <w:tcMar>
              <w:top w:w="0" w:type="dxa"/>
              <w:left w:w="45" w:type="dxa"/>
              <w:bottom w:w="0" w:type="dxa"/>
              <w:right w:w="45" w:type="dxa"/>
            </w:tcMar>
            <w:vAlign w:val="center"/>
          </w:tcPr>
          <w:p w14:paraId="10E6E9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w:t>
            </w:r>
          </w:p>
        </w:tc>
        <w:tc>
          <w:tcPr>
            <w:tcW w:w="2694" w:type="dxa"/>
            <w:shd w:val="clear" w:color="auto" w:fill="FFFFFF"/>
            <w:tcMar>
              <w:top w:w="0" w:type="dxa"/>
              <w:left w:w="45" w:type="dxa"/>
              <w:bottom w:w="0" w:type="dxa"/>
              <w:right w:w="45" w:type="dxa"/>
            </w:tcMar>
            <w:vAlign w:val="center"/>
          </w:tcPr>
          <w:p w14:paraId="058B9B3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TRINITY_DN359_c0_g1_i1</w:t>
            </w:r>
          </w:p>
        </w:tc>
        <w:tc>
          <w:tcPr>
            <w:tcW w:w="850" w:type="dxa"/>
            <w:shd w:val="clear" w:color="auto" w:fill="FFFFFF"/>
            <w:tcMar>
              <w:top w:w="0" w:type="dxa"/>
              <w:left w:w="45" w:type="dxa"/>
              <w:bottom w:w="0" w:type="dxa"/>
              <w:right w:w="45" w:type="dxa"/>
            </w:tcMar>
            <w:vAlign w:val="center"/>
          </w:tcPr>
          <w:p w14:paraId="57CD83B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1261</w:t>
            </w:r>
          </w:p>
        </w:tc>
        <w:tc>
          <w:tcPr>
            <w:tcW w:w="567" w:type="dxa"/>
            <w:shd w:val="clear" w:color="auto" w:fill="FFFFFF"/>
            <w:tcMar>
              <w:top w:w="0" w:type="dxa"/>
              <w:left w:w="45" w:type="dxa"/>
              <w:bottom w:w="0" w:type="dxa"/>
              <w:right w:w="45" w:type="dxa"/>
            </w:tcMar>
            <w:vAlign w:val="center"/>
          </w:tcPr>
          <w:p w14:paraId="0242BFF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5CA972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13.57174515</w:t>
            </w:r>
          </w:p>
        </w:tc>
        <w:tc>
          <w:tcPr>
            <w:tcW w:w="1984" w:type="dxa"/>
            <w:shd w:val="clear" w:color="auto" w:fill="C55A11"/>
            <w:tcMar>
              <w:top w:w="0" w:type="dxa"/>
              <w:left w:w="45" w:type="dxa"/>
              <w:bottom w:w="0" w:type="dxa"/>
              <w:right w:w="45" w:type="dxa"/>
            </w:tcMar>
            <w:vAlign w:val="center"/>
          </w:tcPr>
          <w:p w14:paraId="5815B7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Acetylcholinesterase</w:t>
            </w:r>
          </w:p>
        </w:tc>
        <w:tc>
          <w:tcPr>
            <w:tcW w:w="946" w:type="dxa"/>
            <w:shd w:val="clear" w:color="auto" w:fill="CCCCCC"/>
            <w:tcMar>
              <w:top w:w="0" w:type="dxa"/>
              <w:left w:w="45" w:type="dxa"/>
              <w:bottom w:w="0" w:type="dxa"/>
              <w:right w:w="45" w:type="dxa"/>
            </w:tcMar>
            <w:vAlign w:val="center"/>
          </w:tcPr>
          <w:p w14:paraId="541EE5B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C55A11"/>
            <w:tcMar>
              <w:top w:w="0" w:type="dxa"/>
              <w:left w:w="45" w:type="dxa"/>
              <w:bottom w:w="0" w:type="dxa"/>
              <w:right w:w="45" w:type="dxa"/>
            </w:tcMar>
            <w:vAlign w:val="center"/>
          </w:tcPr>
          <w:p w14:paraId="405FAC4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1619B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Q92035</w:t>
            </w:r>
          </w:p>
        </w:tc>
        <w:tc>
          <w:tcPr>
            <w:tcW w:w="2693" w:type="dxa"/>
            <w:shd w:val="clear" w:color="auto" w:fill="FFFFFF"/>
            <w:tcMar>
              <w:top w:w="0" w:type="dxa"/>
              <w:left w:w="45" w:type="dxa"/>
              <w:bottom w:w="0" w:type="dxa"/>
              <w:right w:w="45" w:type="dxa"/>
            </w:tcMar>
            <w:vAlign w:val="center"/>
          </w:tcPr>
          <w:p w14:paraId="088536F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60C746B8" w14:textId="77777777" w:rsidTr="00A37212">
        <w:trPr>
          <w:jc w:val="center"/>
        </w:trPr>
        <w:tc>
          <w:tcPr>
            <w:tcW w:w="709" w:type="dxa"/>
            <w:shd w:val="clear" w:color="auto" w:fill="FFFFFF"/>
            <w:tcMar>
              <w:top w:w="0" w:type="dxa"/>
              <w:left w:w="45" w:type="dxa"/>
              <w:bottom w:w="0" w:type="dxa"/>
              <w:right w:w="45" w:type="dxa"/>
            </w:tcMar>
            <w:vAlign w:val="center"/>
          </w:tcPr>
          <w:p w14:paraId="28B980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w:t>
            </w:r>
          </w:p>
        </w:tc>
        <w:tc>
          <w:tcPr>
            <w:tcW w:w="2694" w:type="dxa"/>
            <w:shd w:val="clear" w:color="auto" w:fill="FFFFFF"/>
            <w:tcMar>
              <w:top w:w="0" w:type="dxa"/>
              <w:left w:w="45" w:type="dxa"/>
              <w:bottom w:w="0" w:type="dxa"/>
              <w:right w:w="45" w:type="dxa"/>
            </w:tcMar>
            <w:vAlign w:val="center"/>
          </w:tcPr>
          <w:p w14:paraId="6F846AE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TRINITY_DN359_c0_g1_i6</w:t>
            </w:r>
          </w:p>
        </w:tc>
        <w:tc>
          <w:tcPr>
            <w:tcW w:w="850" w:type="dxa"/>
            <w:shd w:val="clear" w:color="auto" w:fill="FFFFFF"/>
            <w:tcMar>
              <w:top w:w="0" w:type="dxa"/>
              <w:left w:w="45" w:type="dxa"/>
              <w:bottom w:w="0" w:type="dxa"/>
              <w:right w:w="45" w:type="dxa"/>
            </w:tcMar>
            <w:vAlign w:val="center"/>
          </w:tcPr>
          <w:p w14:paraId="4606BC3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884</w:t>
            </w:r>
          </w:p>
        </w:tc>
        <w:tc>
          <w:tcPr>
            <w:tcW w:w="567" w:type="dxa"/>
            <w:shd w:val="clear" w:color="auto" w:fill="FFFFFF"/>
            <w:tcMar>
              <w:top w:w="0" w:type="dxa"/>
              <w:left w:w="45" w:type="dxa"/>
              <w:bottom w:w="0" w:type="dxa"/>
              <w:right w:w="45" w:type="dxa"/>
            </w:tcMar>
            <w:vAlign w:val="center"/>
          </w:tcPr>
          <w:p w14:paraId="0B6EA9B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F71023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2.867876439</w:t>
            </w:r>
          </w:p>
        </w:tc>
        <w:tc>
          <w:tcPr>
            <w:tcW w:w="1984" w:type="dxa"/>
            <w:shd w:val="clear" w:color="auto" w:fill="C55A11"/>
            <w:tcMar>
              <w:top w:w="0" w:type="dxa"/>
              <w:left w:w="45" w:type="dxa"/>
              <w:bottom w:w="0" w:type="dxa"/>
              <w:right w:w="45" w:type="dxa"/>
            </w:tcMar>
            <w:vAlign w:val="center"/>
          </w:tcPr>
          <w:p w14:paraId="1D6E7E5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Acetylcholinesterase</w:t>
            </w:r>
          </w:p>
        </w:tc>
        <w:tc>
          <w:tcPr>
            <w:tcW w:w="946" w:type="dxa"/>
            <w:shd w:val="clear" w:color="auto" w:fill="CCCCCC"/>
            <w:tcMar>
              <w:top w:w="0" w:type="dxa"/>
              <w:left w:w="45" w:type="dxa"/>
              <w:bottom w:w="0" w:type="dxa"/>
              <w:right w:w="45" w:type="dxa"/>
            </w:tcMar>
            <w:vAlign w:val="center"/>
          </w:tcPr>
          <w:p w14:paraId="32F207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C55A11"/>
            <w:tcMar>
              <w:top w:w="0" w:type="dxa"/>
              <w:left w:w="45" w:type="dxa"/>
              <w:bottom w:w="0" w:type="dxa"/>
              <w:right w:w="45" w:type="dxa"/>
            </w:tcMar>
            <w:vAlign w:val="center"/>
          </w:tcPr>
          <w:p w14:paraId="0A048A90"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B4462D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AAC59905</w:t>
            </w:r>
          </w:p>
        </w:tc>
        <w:tc>
          <w:tcPr>
            <w:tcW w:w="2693" w:type="dxa"/>
            <w:shd w:val="clear" w:color="auto" w:fill="FFFFFF"/>
            <w:tcMar>
              <w:top w:w="0" w:type="dxa"/>
              <w:left w:w="45" w:type="dxa"/>
              <w:bottom w:w="0" w:type="dxa"/>
              <w:right w:w="45" w:type="dxa"/>
            </w:tcMar>
            <w:vAlign w:val="center"/>
          </w:tcPr>
          <w:p w14:paraId="398FE81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397F82EE" w14:textId="77777777" w:rsidTr="00A37212">
        <w:trPr>
          <w:jc w:val="center"/>
        </w:trPr>
        <w:tc>
          <w:tcPr>
            <w:tcW w:w="709" w:type="dxa"/>
            <w:shd w:val="clear" w:color="auto" w:fill="FFFFFF"/>
            <w:tcMar>
              <w:top w:w="0" w:type="dxa"/>
              <w:left w:w="45" w:type="dxa"/>
              <w:bottom w:w="0" w:type="dxa"/>
              <w:right w:w="45" w:type="dxa"/>
            </w:tcMar>
            <w:vAlign w:val="center"/>
          </w:tcPr>
          <w:p w14:paraId="57F0D98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w:t>
            </w:r>
          </w:p>
        </w:tc>
        <w:tc>
          <w:tcPr>
            <w:tcW w:w="2694" w:type="dxa"/>
            <w:shd w:val="clear" w:color="auto" w:fill="FFFFFF"/>
            <w:tcMar>
              <w:top w:w="0" w:type="dxa"/>
              <w:left w:w="45" w:type="dxa"/>
              <w:bottom w:w="0" w:type="dxa"/>
              <w:right w:w="45" w:type="dxa"/>
            </w:tcMar>
            <w:vAlign w:val="center"/>
          </w:tcPr>
          <w:p w14:paraId="4DD71F2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TRINITY_DN356_c3_g1_i2</w:t>
            </w:r>
          </w:p>
        </w:tc>
        <w:tc>
          <w:tcPr>
            <w:tcW w:w="850" w:type="dxa"/>
            <w:shd w:val="clear" w:color="auto" w:fill="FFFFFF"/>
            <w:tcMar>
              <w:top w:w="0" w:type="dxa"/>
              <w:left w:w="45" w:type="dxa"/>
              <w:bottom w:w="0" w:type="dxa"/>
              <w:right w:w="45" w:type="dxa"/>
            </w:tcMar>
            <w:vAlign w:val="center"/>
          </w:tcPr>
          <w:p w14:paraId="50D43E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42031</w:t>
            </w:r>
          </w:p>
        </w:tc>
        <w:tc>
          <w:tcPr>
            <w:tcW w:w="567" w:type="dxa"/>
            <w:shd w:val="clear" w:color="auto" w:fill="FFFFFF"/>
            <w:tcMar>
              <w:top w:w="0" w:type="dxa"/>
              <w:left w:w="45" w:type="dxa"/>
              <w:bottom w:w="0" w:type="dxa"/>
              <w:right w:w="45" w:type="dxa"/>
            </w:tcMar>
            <w:vAlign w:val="center"/>
          </w:tcPr>
          <w:p w14:paraId="797E85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7828</w:t>
            </w:r>
          </w:p>
        </w:tc>
        <w:tc>
          <w:tcPr>
            <w:tcW w:w="1276" w:type="dxa"/>
            <w:shd w:val="clear" w:color="auto" w:fill="FFFFFF"/>
            <w:tcMar>
              <w:top w:w="0" w:type="dxa"/>
              <w:left w:w="45" w:type="dxa"/>
              <w:bottom w:w="0" w:type="dxa"/>
              <w:right w:w="45" w:type="dxa"/>
            </w:tcMar>
            <w:vAlign w:val="center"/>
          </w:tcPr>
          <w:p w14:paraId="05E6A2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3.367052312</w:t>
            </w:r>
          </w:p>
        </w:tc>
        <w:tc>
          <w:tcPr>
            <w:tcW w:w="1984" w:type="dxa"/>
            <w:shd w:val="clear" w:color="auto" w:fill="351C75"/>
            <w:tcMar>
              <w:top w:w="0" w:type="dxa"/>
              <w:left w:w="45" w:type="dxa"/>
              <w:bottom w:w="0" w:type="dxa"/>
              <w:right w:w="45" w:type="dxa"/>
            </w:tcMar>
            <w:vAlign w:val="center"/>
          </w:tcPr>
          <w:p w14:paraId="7BE301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Calreticulin</w:t>
            </w:r>
          </w:p>
        </w:tc>
        <w:tc>
          <w:tcPr>
            <w:tcW w:w="946" w:type="dxa"/>
            <w:shd w:val="clear" w:color="auto" w:fill="CCCCCC"/>
            <w:tcMar>
              <w:top w:w="0" w:type="dxa"/>
              <w:left w:w="45" w:type="dxa"/>
              <w:bottom w:w="0" w:type="dxa"/>
              <w:right w:w="45" w:type="dxa"/>
            </w:tcMar>
            <w:vAlign w:val="center"/>
          </w:tcPr>
          <w:p w14:paraId="4EBA51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shd w:val="clear" w:color="auto" w:fill="351C75"/>
            <w:tcMar>
              <w:top w:w="0" w:type="dxa"/>
              <w:left w:w="45" w:type="dxa"/>
              <w:bottom w:w="0" w:type="dxa"/>
              <w:right w:w="45" w:type="dxa"/>
            </w:tcMar>
            <w:vAlign w:val="center"/>
          </w:tcPr>
          <w:p w14:paraId="5CC2FD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0.57%</w:t>
            </w:r>
          </w:p>
        </w:tc>
        <w:tc>
          <w:tcPr>
            <w:tcW w:w="1418" w:type="dxa"/>
            <w:shd w:val="clear" w:color="auto" w:fill="FFFFFF"/>
            <w:tcMar>
              <w:top w:w="0" w:type="dxa"/>
              <w:left w:w="45" w:type="dxa"/>
              <w:bottom w:w="0" w:type="dxa"/>
              <w:right w:w="45" w:type="dxa"/>
            </w:tcMar>
            <w:vAlign w:val="center"/>
          </w:tcPr>
          <w:p w14:paraId="3F733D4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JAB54560</w:t>
            </w:r>
          </w:p>
        </w:tc>
        <w:tc>
          <w:tcPr>
            <w:tcW w:w="2693" w:type="dxa"/>
            <w:shd w:val="clear" w:color="auto" w:fill="FFFFFF"/>
            <w:tcMar>
              <w:top w:w="0" w:type="dxa"/>
              <w:left w:w="45" w:type="dxa"/>
              <w:bottom w:w="0" w:type="dxa"/>
              <w:right w:w="45" w:type="dxa"/>
            </w:tcMar>
            <w:vAlign w:val="center"/>
          </w:tcPr>
          <w:p w14:paraId="4301DC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fulvius</w:t>
            </w:r>
          </w:p>
        </w:tc>
      </w:tr>
      <w:tr w:rsidR="008C1306" w:rsidRPr="008C1306" w14:paraId="60DC641D" w14:textId="77777777" w:rsidTr="00A37212">
        <w:trPr>
          <w:jc w:val="center"/>
        </w:trPr>
        <w:tc>
          <w:tcPr>
            <w:tcW w:w="709" w:type="dxa"/>
            <w:shd w:val="clear" w:color="auto" w:fill="FFFFFF"/>
            <w:tcMar>
              <w:top w:w="0" w:type="dxa"/>
              <w:left w:w="45" w:type="dxa"/>
              <w:bottom w:w="0" w:type="dxa"/>
              <w:right w:w="45" w:type="dxa"/>
            </w:tcMar>
            <w:vAlign w:val="center"/>
          </w:tcPr>
          <w:p w14:paraId="6BCEA69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w:t>
            </w:r>
          </w:p>
        </w:tc>
        <w:tc>
          <w:tcPr>
            <w:tcW w:w="2694" w:type="dxa"/>
            <w:shd w:val="clear" w:color="auto" w:fill="FFFFFF"/>
            <w:tcMar>
              <w:top w:w="0" w:type="dxa"/>
              <w:left w:w="45" w:type="dxa"/>
              <w:bottom w:w="0" w:type="dxa"/>
              <w:right w:w="45" w:type="dxa"/>
            </w:tcMar>
            <w:vAlign w:val="center"/>
          </w:tcPr>
          <w:p w14:paraId="71DB0A8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TRINITY_DN49_c0_g1_i3</w:t>
            </w:r>
          </w:p>
        </w:tc>
        <w:tc>
          <w:tcPr>
            <w:tcW w:w="850" w:type="dxa"/>
            <w:shd w:val="clear" w:color="auto" w:fill="FFFFFF"/>
            <w:tcMar>
              <w:top w:w="0" w:type="dxa"/>
              <w:left w:w="45" w:type="dxa"/>
              <w:bottom w:w="0" w:type="dxa"/>
              <w:right w:w="45" w:type="dxa"/>
            </w:tcMar>
            <w:vAlign w:val="center"/>
          </w:tcPr>
          <w:p w14:paraId="7B2F1B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361934</w:t>
            </w:r>
          </w:p>
        </w:tc>
        <w:tc>
          <w:tcPr>
            <w:tcW w:w="567" w:type="dxa"/>
            <w:shd w:val="clear" w:color="auto" w:fill="FFFFFF"/>
            <w:tcMar>
              <w:top w:w="0" w:type="dxa"/>
              <w:left w:w="45" w:type="dxa"/>
              <w:bottom w:w="0" w:type="dxa"/>
              <w:right w:w="45" w:type="dxa"/>
            </w:tcMar>
            <w:vAlign w:val="center"/>
          </w:tcPr>
          <w:p w14:paraId="592CDAD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w:t>
            </w:r>
          </w:p>
        </w:tc>
        <w:tc>
          <w:tcPr>
            <w:tcW w:w="1276" w:type="dxa"/>
            <w:shd w:val="clear" w:color="auto" w:fill="FFFFFF"/>
            <w:tcMar>
              <w:top w:w="0" w:type="dxa"/>
              <w:left w:w="45" w:type="dxa"/>
              <w:bottom w:w="0" w:type="dxa"/>
              <w:right w:w="45" w:type="dxa"/>
            </w:tcMar>
            <w:vAlign w:val="center"/>
          </w:tcPr>
          <w:p w14:paraId="28D481B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3.367052312</w:t>
            </w:r>
          </w:p>
        </w:tc>
        <w:tc>
          <w:tcPr>
            <w:tcW w:w="1984" w:type="dxa"/>
            <w:shd w:val="clear" w:color="auto" w:fill="FFD965"/>
            <w:tcMar>
              <w:top w:w="0" w:type="dxa"/>
              <w:left w:w="45" w:type="dxa"/>
              <w:bottom w:w="0" w:type="dxa"/>
              <w:right w:w="45" w:type="dxa"/>
            </w:tcMar>
            <w:vAlign w:val="center"/>
          </w:tcPr>
          <w:p w14:paraId="7B8002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CRISP</w:t>
            </w:r>
          </w:p>
        </w:tc>
        <w:tc>
          <w:tcPr>
            <w:tcW w:w="946" w:type="dxa"/>
            <w:shd w:val="clear" w:color="auto" w:fill="CCCCCC"/>
            <w:tcMar>
              <w:top w:w="0" w:type="dxa"/>
              <w:left w:w="45" w:type="dxa"/>
              <w:bottom w:w="0" w:type="dxa"/>
              <w:right w:w="45" w:type="dxa"/>
            </w:tcMar>
            <w:vAlign w:val="center"/>
          </w:tcPr>
          <w:p w14:paraId="78DA65C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val="restart"/>
            <w:shd w:val="clear" w:color="auto" w:fill="FFE598"/>
            <w:tcMar>
              <w:top w:w="0" w:type="dxa"/>
              <w:left w:w="45" w:type="dxa"/>
              <w:bottom w:w="0" w:type="dxa"/>
              <w:right w:w="45" w:type="dxa"/>
            </w:tcMar>
            <w:vAlign w:val="center"/>
          </w:tcPr>
          <w:p w14:paraId="6D7FC67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9.67%</w:t>
            </w:r>
          </w:p>
        </w:tc>
        <w:tc>
          <w:tcPr>
            <w:tcW w:w="1418" w:type="dxa"/>
            <w:shd w:val="clear" w:color="auto" w:fill="FFFFFF"/>
            <w:tcMar>
              <w:top w:w="0" w:type="dxa"/>
              <w:left w:w="45" w:type="dxa"/>
              <w:bottom w:w="0" w:type="dxa"/>
              <w:right w:w="45" w:type="dxa"/>
            </w:tcMar>
            <w:vAlign w:val="center"/>
          </w:tcPr>
          <w:p w14:paraId="59EE3D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ACE73577</w:t>
            </w:r>
          </w:p>
        </w:tc>
        <w:tc>
          <w:tcPr>
            <w:tcW w:w="2693" w:type="dxa"/>
            <w:shd w:val="clear" w:color="auto" w:fill="FFFFFF"/>
            <w:tcMar>
              <w:top w:w="0" w:type="dxa"/>
              <w:left w:w="45" w:type="dxa"/>
              <w:bottom w:w="0" w:type="dxa"/>
              <w:right w:w="45" w:type="dxa"/>
            </w:tcMar>
            <w:vAlign w:val="center"/>
          </w:tcPr>
          <w:p w14:paraId="23B138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33785914" w14:textId="77777777" w:rsidTr="00A37212">
        <w:trPr>
          <w:jc w:val="center"/>
        </w:trPr>
        <w:tc>
          <w:tcPr>
            <w:tcW w:w="709" w:type="dxa"/>
            <w:shd w:val="clear" w:color="auto" w:fill="FFFFFF"/>
            <w:tcMar>
              <w:top w:w="0" w:type="dxa"/>
              <w:left w:w="45" w:type="dxa"/>
              <w:bottom w:w="0" w:type="dxa"/>
              <w:right w:w="45" w:type="dxa"/>
            </w:tcMar>
            <w:vAlign w:val="center"/>
          </w:tcPr>
          <w:p w14:paraId="01F9985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w:t>
            </w:r>
          </w:p>
        </w:tc>
        <w:tc>
          <w:tcPr>
            <w:tcW w:w="2694" w:type="dxa"/>
            <w:shd w:val="clear" w:color="auto" w:fill="FFFFFF"/>
            <w:tcMar>
              <w:top w:w="0" w:type="dxa"/>
              <w:left w:w="45" w:type="dxa"/>
              <w:bottom w:w="0" w:type="dxa"/>
              <w:right w:w="45" w:type="dxa"/>
            </w:tcMar>
            <w:vAlign w:val="center"/>
          </w:tcPr>
          <w:p w14:paraId="5F56C38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TRINITY_DN49_c0_g1_i4</w:t>
            </w:r>
          </w:p>
        </w:tc>
        <w:tc>
          <w:tcPr>
            <w:tcW w:w="850" w:type="dxa"/>
            <w:shd w:val="clear" w:color="auto" w:fill="FFFFFF"/>
            <w:tcMar>
              <w:top w:w="0" w:type="dxa"/>
              <w:left w:w="45" w:type="dxa"/>
              <w:bottom w:w="0" w:type="dxa"/>
              <w:right w:w="45" w:type="dxa"/>
            </w:tcMar>
            <w:vAlign w:val="center"/>
          </w:tcPr>
          <w:p w14:paraId="1E97340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344200</w:t>
            </w:r>
          </w:p>
        </w:tc>
        <w:tc>
          <w:tcPr>
            <w:tcW w:w="567" w:type="dxa"/>
            <w:shd w:val="clear" w:color="auto" w:fill="FFFFFF"/>
            <w:tcMar>
              <w:top w:w="0" w:type="dxa"/>
              <w:left w:w="45" w:type="dxa"/>
              <w:bottom w:w="0" w:type="dxa"/>
              <w:right w:w="45" w:type="dxa"/>
            </w:tcMar>
            <w:vAlign w:val="center"/>
          </w:tcPr>
          <w:p w14:paraId="29B3232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85803E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3.367052312</w:t>
            </w:r>
          </w:p>
        </w:tc>
        <w:tc>
          <w:tcPr>
            <w:tcW w:w="1984" w:type="dxa"/>
            <w:shd w:val="clear" w:color="auto" w:fill="FFD965"/>
            <w:tcMar>
              <w:top w:w="0" w:type="dxa"/>
              <w:left w:w="45" w:type="dxa"/>
              <w:bottom w:w="0" w:type="dxa"/>
              <w:right w:w="45" w:type="dxa"/>
            </w:tcMar>
            <w:vAlign w:val="center"/>
          </w:tcPr>
          <w:p w14:paraId="439B91D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CRISP</w:t>
            </w:r>
          </w:p>
        </w:tc>
        <w:tc>
          <w:tcPr>
            <w:tcW w:w="946" w:type="dxa"/>
            <w:shd w:val="clear" w:color="auto" w:fill="CCCCCC"/>
            <w:tcMar>
              <w:top w:w="0" w:type="dxa"/>
              <w:left w:w="45" w:type="dxa"/>
              <w:bottom w:w="0" w:type="dxa"/>
              <w:right w:w="45" w:type="dxa"/>
            </w:tcMar>
            <w:vAlign w:val="center"/>
          </w:tcPr>
          <w:p w14:paraId="42377A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6574371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672F28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ACE73577</w:t>
            </w:r>
          </w:p>
        </w:tc>
        <w:tc>
          <w:tcPr>
            <w:tcW w:w="2693" w:type="dxa"/>
            <w:shd w:val="clear" w:color="auto" w:fill="FFFFFF"/>
            <w:tcMar>
              <w:top w:w="0" w:type="dxa"/>
              <w:left w:w="45" w:type="dxa"/>
              <w:bottom w:w="0" w:type="dxa"/>
              <w:right w:w="45" w:type="dxa"/>
            </w:tcMar>
            <w:vAlign w:val="center"/>
          </w:tcPr>
          <w:p w14:paraId="72D0131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368DB257" w14:textId="77777777" w:rsidTr="00A37212">
        <w:trPr>
          <w:jc w:val="center"/>
        </w:trPr>
        <w:tc>
          <w:tcPr>
            <w:tcW w:w="709" w:type="dxa"/>
            <w:shd w:val="clear" w:color="auto" w:fill="FFFFFF"/>
            <w:tcMar>
              <w:top w:w="0" w:type="dxa"/>
              <w:left w:w="45" w:type="dxa"/>
              <w:bottom w:w="0" w:type="dxa"/>
              <w:right w:w="45" w:type="dxa"/>
            </w:tcMar>
            <w:vAlign w:val="center"/>
          </w:tcPr>
          <w:p w14:paraId="2AFE2F4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w:t>
            </w:r>
          </w:p>
        </w:tc>
        <w:tc>
          <w:tcPr>
            <w:tcW w:w="2694" w:type="dxa"/>
            <w:shd w:val="clear" w:color="auto" w:fill="FFFFFF"/>
            <w:tcMar>
              <w:top w:w="0" w:type="dxa"/>
              <w:left w:w="45" w:type="dxa"/>
              <w:bottom w:w="0" w:type="dxa"/>
              <w:right w:w="45" w:type="dxa"/>
            </w:tcMar>
            <w:vAlign w:val="center"/>
          </w:tcPr>
          <w:p w14:paraId="7469916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TRINITY_DN49_c0_g1_i6</w:t>
            </w:r>
          </w:p>
        </w:tc>
        <w:tc>
          <w:tcPr>
            <w:tcW w:w="850" w:type="dxa"/>
            <w:shd w:val="clear" w:color="auto" w:fill="FFFFFF"/>
            <w:tcMar>
              <w:top w:w="0" w:type="dxa"/>
              <w:left w:w="45" w:type="dxa"/>
              <w:bottom w:w="0" w:type="dxa"/>
              <w:right w:w="45" w:type="dxa"/>
            </w:tcMar>
            <w:vAlign w:val="center"/>
          </w:tcPr>
          <w:p w14:paraId="10FC4D5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5624</w:t>
            </w:r>
          </w:p>
        </w:tc>
        <w:tc>
          <w:tcPr>
            <w:tcW w:w="567" w:type="dxa"/>
            <w:shd w:val="clear" w:color="auto" w:fill="FFFFFF"/>
            <w:tcMar>
              <w:top w:w="0" w:type="dxa"/>
              <w:left w:w="45" w:type="dxa"/>
              <w:bottom w:w="0" w:type="dxa"/>
              <w:right w:w="45" w:type="dxa"/>
            </w:tcMar>
            <w:vAlign w:val="center"/>
          </w:tcPr>
          <w:p w14:paraId="3A2F3D7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15525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3.367052312</w:t>
            </w:r>
          </w:p>
        </w:tc>
        <w:tc>
          <w:tcPr>
            <w:tcW w:w="1984" w:type="dxa"/>
            <w:shd w:val="clear" w:color="auto" w:fill="FFD965"/>
            <w:tcMar>
              <w:top w:w="0" w:type="dxa"/>
              <w:left w:w="45" w:type="dxa"/>
              <w:bottom w:w="0" w:type="dxa"/>
              <w:right w:w="45" w:type="dxa"/>
            </w:tcMar>
            <w:vAlign w:val="center"/>
          </w:tcPr>
          <w:p w14:paraId="7A8D106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CRISP</w:t>
            </w:r>
          </w:p>
        </w:tc>
        <w:tc>
          <w:tcPr>
            <w:tcW w:w="946" w:type="dxa"/>
            <w:shd w:val="clear" w:color="auto" w:fill="CCCCCC"/>
            <w:tcMar>
              <w:top w:w="0" w:type="dxa"/>
              <w:left w:w="45" w:type="dxa"/>
              <w:bottom w:w="0" w:type="dxa"/>
              <w:right w:w="45" w:type="dxa"/>
            </w:tcMar>
            <w:vAlign w:val="center"/>
          </w:tcPr>
          <w:p w14:paraId="10BACB8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691FF0E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969EA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ACE73577</w:t>
            </w:r>
          </w:p>
        </w:tc>
        <w:tc>
          <w:tcPr>
            <w:tcW w:w="2693" w:type="dxa"/>
            <w:shd w:val="clear" w:color="auto" w:fill="FFFFFF"/>
            <w:tcMar>
              <w:top w:w="0" w:type="dxa"/>
              <w:left w:w="45" w:type="dxa"/>
              <w:bottom w:w="0" w:type="dxa"/>
              <w:right w:w="45" w:type="dxa"/>
            </w:tcMar>
            <w:vAlign w:val="center"/>
          </w:tcPr>
          <w:p w14:paraId="3F623B6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0AD54522" w14:textId="77777777" w:rsidTr="00A37212">
        <w:trPr>
          <w:jc w:val="center"/>
        </w:trPr>
        <w:tc>
          <w:tcPr>
            <w:tcW w:w="709" w:type="dxa"/>
            <w:shd w:val="clear" w:color="auto" w:fill="FFFFFF"/>
            <w:tcMar>
              <w:top w:w="0" w:type="dxa"/>
              <w:left w:w="45" w:type="dxa"/>
              <w:bottom w:w="0" w:type="dxa"/>
              <w:right w:w="45" w:type="dxa"/>
            </w:tcMar>
            <w:vAlign w:val="center"/>
          </w:tcPr>
          <w:p w14:paraId="74FF77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14</w:t>
            </w:r>
          </w:p>
        </w:tc>
        <w:tc>
          <w:tcPr>
            <w:tcW w:w="2694" w:type="dxa"/>
            <w:shd w:val="clear" w:color="auto" w:fill="FFFFFF"/>
            <w:tcMar>
              <w:top w:w="0" w:type="dxa"/>
              <w:left w:w="45" w:type="dxa"/>
              <w:bottom w:w="0" w:type="dxa"/>
              <w:right w:w="45" w:type="dxa"/>
            </w:tcMar>
            <w:vAlign w:val="center"/>
          </w:tcPr>
          <w:p w14:paraId="07A6455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TRINITY_DN49_c0_g1_i7</w:t>
            </w:r>
          </w:p>
        </w:tc>
        <w:tc>
          <w:tcPr>
            <w:tcW w:w="850" w:type="dxa"/>
            <w:shd w:val="clear" w:color="auto" w:fill="FFFFFF"/>
            <w:tcMar>
              <w:top w:w="0" w:type="dxa"/>
              <w:left w:w="45" w:type="dxa"/>
              <w:bottom w:w="0" w:type="dxa"/>
              <w:right w:w="45" w:type="dxa"/>
            </w:tcMar>
            <w:vAlign w:val="center"/>
          </w:tcPr>
          <w:p w14:paraId="10BEA5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567</w:t>
            </w:r>
          </w:p>
        </w:tc>
        <w:tc>
          <w:tcPr>
            <w:tcW w:w="567" w:type="dxa"/>
            <w:shd w:val="clear" w:color="auto" w:fill="FFFFFF"/>
            <w:tcMar>
              <w:top w:w="0" w:type="dxa"/>
              <w:left w:w="45" w:type="dxa"/>
              <w:bottom w:w="0" w:type="dxa"/>
              <w:right w:w="45" w:type="dxa"/>
            </w:tcMar>
            <w:vAlign w:val="center"/>
          </w:tcPr>
          <w:p w14:paraId="7CCD94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5BA304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3.367052312</w:t>
            </w:r>
          </w:p>
        </w:tc>
        <w:tc>
          <w:tcPr>
            <w:tcW w:w="1984" w:type="dxa"/>
            <w:shd w:val="clear" w:color="auto" w:fill="FFD965"/>
            <w:tcMar>
              <w:top w:w="0" w:type="dxa"/>
              <w:left w:w="45" w:type="dxa"/>
              <w:bottom w:w="0" w:type="dxa"/>
              <w:right w:w="45" w:type="dxa"/>
            </w:tcMar>
            <w:vAlign w:val="center"/>
          </w:tcPr>
          <w:p w14:paraId="02DAFA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CRISP</w:t>
            </w:r>
          </w:p>
        </w:tc>
        <w:tc>
          <w:tcPr>
            <w:tcW w:w="946" w:type="dxa"/>
            <w:shd w:val="clear" w:color="auto" w:fill="CCCCCC"/>
            <w:tcMar>
              <w:top w:w="0" w:type="dxa"/>
              <w:left w:w="45" w:type="dxa"/>
              <w:bottom w:w="0" w:type="dxa"/>
              <w:right w:w="45" w:type="dxa"/>
            </w:tcMar>
            <w:vAlign w:val="center"/>
          </w:tcPr>
          <w:p w14:paraId="25DADA9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58003B7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BF6B4C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ACE73577</w:t>
            </w:r>
          </w:p>
        </w:tc>
        <w:tc>
          <w:tcPr>
            <w:tcW w:w="2693" w:type="dxa"/>
            <w:shd w:val="clear" w:color="auto" w:fill="FFFFFF"/>
            <w:tcMar>
              <w:top w:w="0" w:type="dxa"/>
              <w:left w:w="45" w:type="dxa"/>
              <w:bottom w:w="0" w:type="dxa"/>
              <w:right w:w="45" w:type="dxa"/>
            </w:tcMar>
            <w:vAlign w:val="center"/>
          </w:tcPr>
          <w:p w14:paraId="6281062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502522FF" w14:textId="77777777" w:rsidTr="00A37212">
        <w:trPr>
          <w:jc w:val="center"/>
        </w:trPr>
        <w:tc>
          <w:tcPr>
            <w:tcW w:w="709" w:type="dxa"/>
            <w:shd w:val="clear" w:color="auto" w:fill="FFFFFF"/>
            <w:tcMar>
              <w:top w:w="0" w:type="dxa"/>
              <w:left w:w="45" w:type="dxa"/>
              <w:bottom w:w="0" w:type="dxa"/>
              <w:right w:w="45" w:type="dxa"/>
            </w:tcMar>
            <w:vAlign w:val="center"/>
          </w:tcPr>
          <w:p w14:paraId="32C9E9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15</w:t>
            </w:r>
          </w:p>
        </w:tc>
        <w:tc>
          <w:tcPr>
            <w:tcW w:w="2694" w:type="dxa"/>
            <w:shd w:val="clear" w:color="auto" w:fill="FFFFFF"/>
            <w:tcMar>
              <w:top w:w="0" w:type="dxa"/>
              <w:left w:w="45" w:type="dxa"/>
              <w:bottom w:w="0" w:type="dxa"/>
              <w:right w:w="45" w:type="dxa"/>
            </w:tcMar>
            <w:vAlign w:val="center"/>
          </w:tcPr>
          <w:p w14:paraId="0717EC7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TRINITY_DN49_c0_g1_i12</w:t>
            </w:r>
          </w:p>
        </w:tc>
        <w:tc>
          <w:tcPr>
            <w:tcW w:w="850" w:type="dxa"/>
            <w:shd w:val="clear" w:color="auto" w:fill="FFFFFF"/>
            <w:tcMar>
              <w:top w:w="0" w:type="dxa"/>
              <w:left w:w="45" w:type="dxa"/>
              <w:bottom w:w="0" w:type="dxa"/>
              <w:right w:w="45" w:type="dxa"/>
            </w:tcMar>
            <w:vAlign w:val="center"/>
          </w:tcPr>
          <w:p w14:paraId="3BD698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491</w:t>
            </w:r>
          </w:p>
        </w:tc>
        <w:tc>
          <w:tcPr>
            <w:tcW w:w="567" w:type="dxa"/>
            <w:shd w:val="clear" w:color="auto" w:fill="FFFFFF"/>
            <w:tcMar>
              <w:top w:w="0" w:type="dxa"/>
              <w:left w:w="45" w:type="dxa"/>
              <w:bottom w:w="0" w:type="dxa"/>
              <w:right w:w="45" w:type="dxa"/>
            </w:tcMar>
            <w:vAlign w:val="center"/>
          </w:tcPr>
          <w:p w14:paraId="32A60E9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w:t>
            </w:r>
          </w:p>
        </w:tc>
        <w:tc>
          <w:tcPr>
            <w:tcW w:w="1276" w:type="dxa"/>
            <w:shd w:val="clear" w:color="auto" w:fill="FFFFFF"/>
            <w:tcMar>
              <w:top w:w="0" w:type="dxa"/>
              <w:left w:w="45" w:type="dxa"/>
              <w:bottom w:w="0" w:type="dxa"/>
              <w:right w:w="45" w:type="dxa"/>
            </w:tcMar>
            <w:vAlign w:val="center"/>
          </w:tcPr>
          <w:p w14:paraId="278B97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3.367052312</w:t>
            </w:r>
          </w:p>
        </w:tc>
        <w:tc>
          <w:tcPr>
            <w:tcW w:w="1984" w:type="dxa"/>
            <w:shd w:val="clear" w:color="auto" w:fill="FFD965"/>
            <w:tcMar>
              <w:top w:w="0" w:type="dxa"/>
              <w:left w:w="45" w:type="dxa"/>
              <w:bottom w:w="0" w:type="dxa"/>
              <w:right w:w="45" w:type="dxa"/>
            </w:tcMar>
            <w:vAlign w:val="center"/>
          </w:tcPr>
          <w:p w14:paraId="3136092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CRISP</w:t>
            </w:r>
          </w:p>
        </w:tc>
        <w:tc>
          <w:tcPr>
            <w:tcW w:w="946" w:type="dxa"/>
            <w:shd w:val="clear" w:color="auto" w:fill="CCCCCC"/>
            <w:tcMar>
              <w:top w:w="0" w:type="dxa"/>
              <w:left w:w="45" w:type="dxa"/>
              <w:bottom w:w="0" w:type="dxa"/>
              <w:right w:w="45" w:type="dxa"/>
            </w:tcMar>
            <w:vAlign w:val="center"/>
          </w:tcPr>
          <w:p w14:paraId="010AF38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1C2CE59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16FEAF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ACE73577</w:t>
            </w:r>
          </w:p>
        </w:tc>
        <w:tc>
          <w:tcPr>
            <w:tcW w:w="2693" w:type="dxa"/>
            <w:shd w:val="clear" w:color="auto" w:fill="FFFFFF"/>
            <w:tcMar>
              <w:top w:w="0" w:type="dxa"/>
              <w:left w:w="45" w:type="dxa"/>
              <w:bottom w:w="0" w:type="dxa"/>
              <w:right w:w="45" w:type="dxa"/>
            </w:tcMar>
            <w:vAlign w:val="center"/>
          </w:tcPr>
          <w:p w14:paraId="3D9675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59978F83" w14:textId="77777777" w:rsidTr="00A37212">
        <w:trPr>
          <w:jc w:val="center"/>
        </w:trPr>
        <w:tc>
          <w:tcPr>
            <w:tcW w:w="709" w:type="dxa"/>
            <w:shd w:val="clear" w:color="auto" w:fill="FFFFFF"/>
            <w:tcMar>
              <w:top w:w="0" w:type="dxa"/>
              <w:left w:w="45" w:type="dxa"/>
              <w:bottom w:w="0" w:type="dxa"/>
              <w:right w:w="45" w:type="dxa"/>
            </w:tcMar>
            <w:vAlign w:val="center"/>
          </w:tcPr>
          <w:p w14:paraId="3BBC664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16</w:t>
            </w:r>
          </w:p>
        </w:tc>
        <w:tc>
          <w:tcPr>
            <w:tcW w:w="2694" w:type="dxa"/>
            <w:shd w:val="clear" w:color="auto" w:fill="FFFFFF"/>
            <w:tcMar>
              <w:top w:w="0" w:type="dxa"/>
              <w:left w:w="45" w:type="dxa"/>
              <w:bottom w:w="0" w:type="dxa"/>
              <w:right w:w="45" w:type="dxa"/>
            </w:tcMar>
            <w:vAlign w:val="center"/>
          </w:tcPr>
          <w:p w14:paraId="45ACA33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TRINITY_DN49_c0_g1_i1</w:t>
            </w:r>
          </w:p>
        </w:tc>
        <w:tc>
          <w:tcPr>
            <w:tcW w:w="850" w:type="dxa"/>
            <w:shd w:val="clear" w:color="auto" w:fill="FFFFFF"/>
            <w:tcMar>
              <w:top w:w="0" w:type="dxa"/>
              <w:left w:w="45" w:type="dxa"/>
              <w:bottom w:w="0" w:type="dxa"/>
              <w:right w:w="45" w:type="dxa"/>
            </w:tcMar>
            <w:vAlign w:val="center"/>
          </w:tcPr>
          <w:p w14:paraId="0AFF0E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236</w:t>
            </w:r>
          </w:p>
        </w:tc>
        <w:tc>
          <w:tcPr>
            <w:tcW w:w="567" w:type="dxa"/>
            <w:shd w:val="clear" w:color="auto" w:fill="FFFFFF"/>
            <w:tcMar>
              <w:top w:w="0" w:type="dxa"/>
              <w:left w:w="45" w:type="dxa"/>
              <w:bottom w:w="0" w:type="dxa"/>
              <w:right w:w="45" w:type="dxa"/>
            </w:tcMar>
            <w:vAlign w:val="center"/>
          </w:tcPr>
          <w:p w14:paraId="75E714A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D0F35A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10.74274075</w:t>
            </w:r>
          </w:p>
        </w:tc>
        <w:tc>
          <w:tcPr>
            <w:tcW w:w="1984" w:type="dxa"/>
            <w:shd w:val="clear" w:color="auto" w:fill="FFD965"/>
            <w:tcMar>
              <w:top w:w="0" w:type="dxa"/>
              <w:left w:w="45" w:type="dxa"/>
              <w:bottom w:w="0" w:type="dxa"/>
              <w:right w:w="45" w:type="dxa"/>
            </w:tcMar>
            <w:vAlign w:val="center"/>
          </w:tcPr>
          <w:p w14:paraId="0B897D4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CRISP</w:t>
            </w:r>
          </w:p>
        </w:tc>
        <w:tc>
          <w:tcPr>
            <w:tcW w:w="946" w:type="dxa"/>
            <w:shd w:val="clear" w:color="auto" w:fill="CCCCCC"/>
            <w:tcMar>
              <w:top w:w="0" w:type="dxa"/>
              <w:left w:w="45" w:type="dxa"/>
              <w:bottom w:w="0" w:type="dxa"/>
              <w:right w:w="45" w:type="dxa"/>
            </w:tcMar>
            <w:vAlign w:val="center"/>
          </w:tcPr>
          <w:p w14:paraId="3497656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2F19259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2C4B6A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ACE73577</w:t>
            </w:r>
          </w:p>
        </w:tc>
        <w:tc>
          <w:tcPr>
            <w:tcW w:w="2693" w:type="dxa"/>
            <w:shd w:val="clear" w:color="auto" w:fill="FFFFFF"/>
            <w:tcMar>
              <w:top w:w="0" w:type="dxa"/>
              <w:left w:w="45" w:type="dxa"/>
              <w:bottom w:w="0" w:type="dxa"/>
              <w:right w:w="45" w:type="dxa"/>
            </w:tcMar>
            <w:vAlign w:val="center"/>
          </w:tcPr>
          <w:p w14:paraId="7FA0DE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3ED01D37" w14:textId="77777777" w:rsidTr="00A37212">
        <w:trPr>
          <w:jc w:val="center"/>
        </w:trPr>
        <w:tc>
          <w:tcPr>
            <w:tcW w:w="709" w:type="dxa"/>
            <w:shd w:val="clear" w:color="auto" w:fill="FFFFFF"/>
            <w:tcMar>
              <w:top w:w="0" w:type="dxa"/>
              <w:left w:w="45" w:type="dxa"/>
              <w:bottom w:w="0" w:type="dxa"/>
              <w:right w:w="45" w:type="dxa"/>
            </w:tcMar>
            <w:vAlign w:val="center"/>
          </w:tcPr>
          <w:p w14:paraId="26697B5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17</w:t>
            </w:r>
          </w:p>
        </w:tc>
        <w:tc>
          <w:tcPr>
            <w:tcW w:w="2694" w:type="dxa"/>
            <w:shd w:val="clear" w:color="auto" w:fill="FFFFFF"/>
            <w:tcMar>
              <w:top w:w="0" w:type="dxa"/>
              <w:left w:w="45" w:type="dxa"/>
              <w:bottom w:w="0" w:type="dxa"/>
              <w:right w:w="45" w:type="dxa"/>
            </w:tcMar>
            <w:vAlign w:val="center"/>
          </w:tcPr>
          <w:p w14:paraId="37ACAD6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TRINITY_DN755_c0_g2_i1</w:t>
            </w:r>
          </w:p>
        </w:tc>
        <w:tc>
          <w:tcPr>
            <w:tcW w:w="850" w:type="dxa"/>
            <w:shd w:val="clear" w:color="auto" w:fill="FFFFFF"/>
            <w:tcMar>
              <w:top w:w="0" w:type="dxa"/>
              <w:left w:w="45" w:type="dxa"/>
              <w:bottom w:w="0" w:type="dxa"/>
              <w:right w:w="45" w:type="dxa"/>
            </w:tcMar>
            <w:vAlign w:val="center"/>
          </w:tcPr>
          <w:p w14:paraId="76849C6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12517</w:t>
            </w:r>
          </w:p>
        </w:tc>
        <w:tc>
          <w:tcPr>
            <w:tcW w:w="567" w:type="dxa"/>
            <w:shd w:val="clear" w:color="auto" w:fill="FFFFFF"/>
            <w:tcMar>
              <w:top w:w="0" w:type="dxa"/>
              <w:left w:w="45" w:type="dxa"/>
              <w:bottom w:w="0" w:type="dxa"/>
              <w:right w:w="45" w:type="dxa"/>
            </w:tcMar>
            <w:vAlign w:val="center"/>
          </w:tcPr>
          <w:p w14:paraId="587236A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w:t>
            </w:r>
          </w:p>
        </w:tc>
        <w:tc>
          <w:tcPr>
            <w:tcW w:w="1276" w:type="dxa"/>
            <w:shd w:val="clear" w:color="auto" w:fill="FFFFFF"/>
            <w:tcMar>
              <w:top w:w="0" w:type="dxa"/>
              <w:left w:w="45" w:type="dxa"/>
              <w:bottom w:w="0" w:type="dxa"/>
              <w:right w:w="45" w:type="dxa"/>
            </w:tcMar>
            <w:vAlign w:val="center"/>
          </w:tcPr>
          <w:p w14:paraId="30A66B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7B88ECB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4EEF4B8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9C0006"/>
            <w:tcMar>
              <w:top w:w="0" w:type="dxa"/>
              <w:left w:w="45" w:type="dxa"/>
              <w:bottom w:w="0" w:type="dxa"/>
              <w:right w:w="45" w:type="dxa"/>
            </w:tcMar>
            <w:vAlign w:val="center"/>
          </w:tcPr>
          <w:p w14:paraId="4D325D4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0.39%</w:t>
            </w:r>
          </w:p>
        </w:tc>
        <w:tc>
          <w:tcPr>
            <w:tcW w:w="1418" w:type="dxa"/>
            <w:shd w:val="clear" w:color="auto" w:fill="FFFFFF"/>
            <w:tcMar>
              <w:top w:w="0" w:type="dxa"/>
              <w:left w:w="45" w:type="dxa"/>
              <w:bottom w:w="0" w:type="dxa"/>
              <w:right w:w="45" w:type="dxa"/>
            </w:tcMar>
            <w:vAlign w:val="center"/>
          </w:tcPr>
          <w:p w14:paraId="20314C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XP_026579605</w:t>
            </w:r>
          </w:p>
        </w:tc>
        <w:tc>
          <w:tcPr>
            <w:tcW w:w="2693" w:type="dxa"/>
            <w:shd w:val="clear" w:color="auto" w:fill="FFFFFF"/>
            <w:tcMar>
              <w:top w:w="0" w:type="dxa"/>
              <w:left w:w="45" w:type="dxa"/>
              <w:bottom w:w="0" w:type="dxa"/>
              <w:right w:w="45" w:type="dxa"/>
            </w:tcMar>
            <w:vAlign w:val="center"/>
          </w:tcPr>
          <w:p w14:paraId="1E585C0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50775F3B" w14:textId="77777777" w:rsidTr="00A37212">
        <w:trPr>
          <w:jc w:val="center"/>
        </w:trPr>
        <w:tc>
          <w:tcPr>
            <w:tcW w:w="709" w:type="dxa"/>
            <w:shd w:val="clear" w:color="auto" w:fill="FFFFFF"/>
            <w:tcMar>
              <w:top w:w="0" w:type="dxa"/>
              <w:left w:w="45" w:type="dxa"/>
              <w:bottom w:w="0" w:type="dxa"/>
              <w:right w:w="45" w:type="dxa"/>
            </w:tcMar>
            <w:vAlign w:val="center"/>
          </w:tcPr>
          <w:p w14:paraId="50FD8D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18</w:t>
            </w:r>
          </w:p>
        </w:tc>
        <w:tc>
          <w:tcPr>
            <w:tcW w:w="2694" w:type="dxa"/>
            <w:shd w:val="clear" w:color="auto" w:fill="FFFFFF"/>
            <w:tcMar>
              <w:top w:w="0" w:type="dxa"/>
              <w:left w:w="45" w:type="dxa"/>
              <w:bottom w:w="0" w:type="dxa"/>
              <w:right w:w="45" w:type="dxa"/>
            </w:tcMar>
            <w:vAlign w:val="center"/>
          </w:tcPr>
          <w:p w14:paraId="2A1E4BD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TRINITY_DN755_c0_g1_i2</w:t>
            </w:r>
          </w:p>
        </w:tc>
        <w:tc>
          <w:tcPr>
            <w:tcW w:w="850" w:type="dxa"/>
            <w:shd w:val="clear" w:color="auto" w:fill="FFFFFF"/>
            <w:tcMar>
              <w:top w:w="0" w:type="dxa"/>
              <w:left w:w="45" w:type="dxa"/>
              <w:bottom w:w="0" w:type="dxa"/>
              <w:right w:w="45" w:type="dxa"/>
            </w:tcMar>
            <w:vAlign w:val="center"/>
          </w:tcPr>
          <w:p w14:paraId="67507C6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10401</w:t>
            </w:r>
          </w:p>
        </w:tc>
        <w:tc>
          <w:tcPr>
            <w:tcW w:w="567" w:type="dxa"/>
            <w:shd w:val="clear" w:color="auto" w:fill="FFFFFF"/>
            <w:tcMar>
              <w:top w:w="0" w:type="dxa"/>
              <w:left w:w="45" w:type="dxa"/>
              <w:bottom w:w="0" w:type="dxa"/>
              <w:right w:w="45" w:type="dxa"/>
            </w:tcMar>
            <w:vAlign w:val="center"/>
          </w:tcPr>
          <w:p w14:paraId="15C15A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5BCAD7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225795E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151FB4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7C5432C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52CE9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ABP94094</w:t>
            </w:r>
          </w:p>
        </w:tc>
        <w:tc>
          <w:tcPr>
            <w:tcW w:w="2693" w:type="dxa"/>
            <w:shd w:val="clear" w:color="auto" w:fill="FFFFFF"/>
            <w:tcMar>
              <w:top w:w="0" w:type="dxa"/>
              <w:left w:w="45" w:type="dxa"/>
              <w:bottom w:w="0" w:type="dxa"/>
              <w:right w:w="45" w:type="dxa"/>
            </w:tcMar>
            <w:vAlign w:val="center"/>
          </w:tcPr>
          <w:p w14:paraId="670546B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Oxyuranus scutellatus</w:t>
            </w:r>
          </w:p>
        </w:tc>
      </w:tr>
      <w:tr w:rsidR="008C1306" w:rsidRPr="008C1306" w14:paraId="3E3B2CF4" w14:textId="77777777" w:rsidTr="00A37212">
        <w:trPr>
          <w:jc w:val="center"/>
        </w:trPr>
        <w:tc>
          <w:tcPr>
            <w:tcW w:w="709" w:type="dxa"/>
            <w:shd w:val="clear" w:color="auto" w:fill="FFFFFF"/>
            <w:tcMar>
              <w:top w:w="0" w:type="dxa"/>
              <w:left w:w="45" w:type="dxa"/>
              <w:bottom w:w="0" w:type="dxa"/>
              <w:right w:w="45" w:type="dxa"/>
            </w:tcMar>
            <w:vAlign w:val="center"/>
          </w:tcPr>
          <w:p w14:paraId="0E8D387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19</w:t>
            </w:r>
          </w:p>
        </w:tc>
        <w:tc>
          <w:tcPr>
            <w:tcW w:w="2694" w:type="dxa"/>
            <w:shd w:val="clear" w:color="auto" w:fill="FFFFFF"/>
            <w:tcMar>
              <w:top w:w="0" w:type="dxa"/>
              <w:left w:w="45" w:type="dxa"/>
              <w:bottom w:w="0" w:type="dxa"/>
              <w:right w:w="45" w:type="dxa"/>
            </w:tcMar>
            <w:vAlign w:val="center"/>
          </w:tcPr>
          <w:p w14:paraId="5ABC2BD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TRINITY_DN755_c0_g1_i8</w:t>
            </w:r>
          </w:p>
        </w:tc>
        <w:tc>
          <w:tcPr>
            <w:tcW w:w="850" w:type="dxa"/>
            <w:shd w:val="clear" w:color="auto" w:fill="FFFFFF"/>
            <w:tcMar>
              <w:top w:w="0" w:type="dxa"/>
              <w:left w:w="45" w:type="dxa"/>
              <w:bottom w:w="0" w:type="dxa"/>
              <w:right w:w="45" w:type="dxa"/>
            </w:tcMar>
            <w:vAlign w:val="center"/>
          </w:tcPr>
          <w:p w14:paraId="7FEB6FB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1665</w:t>
            </w:r>
          </w:p>
        </w:tc>
        <w:tc>
          <w:tcPr>
            <w:tcW w:w="567" w:type="dxa"/>
            <w:shd w:val="clear" w:color="auto" w:fill="FFFFFF"/>
            <w:tcMar>
              <w:top w:w="0" w:type="dxa"/>
              <w:left w:w="45" w:type="dxa"/>
              <w:bottom w:w="0" w:type="dxa"/>
              <w:right w:w="45" w:type="dxa"/>
            </w:tcMar>
            <w:vAlign w:val="center"/>
          </w:tcPr>
          <w:p w14:paraId="06297C5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09342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2C6B649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2EFE0BB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6314F05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555354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ABU68499</w:t>
            </w:r>
          </w:p>
        </w:tc>
        <w:tc>
          <w:tcPr>
            <w:tcW w:w="2693" w:type="dxa"/>
            <w:shd w:val="clear" w:color="auto" w:fill="FFFFFF"/>
            <w:tcMar>
              <w:top w:w="0" w:type="dxa"/>
              <w:left w:w="45" w:type="dxa"/>
              <w:bottom w:w="0" w:type="dxa"/>
              <w:right w:w="45" w:type="dxa"/>
            </w:tcMar>
            <w:vAlign w:val="center"/>
          </w:tcPr>
          <w:p w14:paraId="20E9A3B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Leioheterodon madagascariensis</w:t>
            </w:r>
          </w:p>
        </w:tc>
      </w:tr>
      <w:tr w:rsidR="008C1306" w:rsidRPr="008C1306" w14:paraId="61825BAD" w14:textId="77777777" w:rsidTr="00A37212">
        <w:trPr>
          <w:jc w:val="center"/>
        </w:trPr>
        <w:tc>
          <w:tcPr>
            <w:tcW w:w="709" w:type="dxa"/>
            <w:shd w:val="clear" w:color="auto" w:fill="FFFFFF"/>
            <w:tcMar>
              <w:top w:w="0" w:type="dxa"/>
              <w:left w:w="45" w:type="dxa"/>
              <w:bottom w:w="0" w:type="dxa"/>
              <w:right w:w="45" w:type="dxa"/>
            </w:tcMar>
            <w:vAlign w:val="center"/>
          </w:tcPr>
          <w:p w14:paraId="7F38555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20</w:t>
            </w:r>
          </w:p>
        </w:tc>
        <w:tc>
          <w:tcPr>
            <w:tcW w:w="2694" w:type="dxa"/>
            <w:shd w:val="clear" w:color="auto" w:fill="FFFFFF"/>
            <w:tcMar>
              <w:top w:w="0" w:type="dxa"/>
              <w:left w:w="45" w:type="dxa"/>
              <w:bottom w:w="0" w:type="dxa"/>
              <w:right w:w="45" w:type="dxa"/>
            </w:tcMar>
            <w:vAlign w:val="center"/>
          </w:tcPr>
          <w:p w14:paraId="2F2E0B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TRINITY_DN755_c0_g1_i3</w:t>
            </w:r>
          </w:p>
        </w:tc>
        <w:tc>
          <w:tcPr>
            <w:tcW w:w="850" w:type="dxa"/>
            <w:shd w:val="clear" w:color="auto" w:fill="FFFFFF"/>
            <w:tcMar>
              <w:top w:w="0" w:type="dxa"/>
              <w:left w:w="45" w:type="dxa"/>
              <w:bottom w:w="0" w:type="dxa"/>
              <w:right w:w="45" w:type="dxa"/>
            </w:tcMar>
            <w:vAlign w:val="center"/>
          </w:tcPr>
          <w:p w14:paraId="148E19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1340</w:t>
            </w:r>
          </w:p>
        </w:tc>
        <w:tc>
          <w:tcPr>
            <w:tcW w:w="567" w:type="dxa"/>
            <w:shd w:val="clear" w:color="auto" w:fill="FFFFFF"/>
            <w:tcMar>
              <w:top w:w="0" w:type="dxa"/>
              <w:left w:w="45" w:type="dxa"/>
              <w:bottom w:w="0" w:type="dxa"/>
              <w:right w:w="45" w:type="dxa"/>
            </w:tcMar>
            <w:vAlign w:val="center"/>
          </w:tcPr>
          <w:p w14:paraId="2A77757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3E1388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32419F8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1A90EE4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45111E0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CB9303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ABP94094</w:t>
            </w:r>
          </w:p>
        </w:tc>
        <w:tc>
          <w:tcPr>
            <w:tcW w:w="2693" w:type="dxa"/>
            <w:shd w:val="clear" w:color="auto" w:fill="FFFFFF"/>
            <w:tcMar>
              <w:top w:w="0" w:type="dxa"/>
              <w:left w:w="45" w:type="dxa"/>
              <w:bottom w:w="0" w:type="dxa"/>
              <w:right w:w="45" w:type="dxa"/>
            </w:tcMar>
            <w:vAlign w:val="center"/>
          </w:tcPr>
          <w:p w14:paraId="277C2A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Oxyuranus scutellatus</w:t>
            </w:r>
          </w:p>
        </w:tc>
      </w:tr>
      <w:tr w:rsidR="008C1306" w:rsidRPr="008C1306" w14:paraId="1BCA921B" w14:textId="77777777" w:rsidTr="00A37212">
        <w:trPr>
          <w:jc w:val="center"/>
        </w:trPr>
        <w:tc>
          <w:tcPr>
            <w:tcW w:w="709" w:type="dxa"/>
            <w:shd w:val="clear" w:color="auto" w:fill="FFFFFF"/>
            <w:tcMar>
              <w:top w:w="0" w:type="dxa"/>
              <w:left w:w="45" w:type="dxa"/>
              <w:bottom w:w="0" w:type="dxa"/>
              <w:right w:w="45" w:type="dxa"/>
            </w:tcMar>
            <w:vAlign w:val="center"/>
          </w:tcPr>
          <w:p w14:paraId="6103E2F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21</w:t>
            </w:r>
          </w:p>
        </w:tc>
        <w:tc>
          <w:tcPr>
            <w:tcW w:w="2694" w:type="dxa"/>
            <w:shd w:val="clear" w:color="auto" w:fill="FFFFFF"/>
            <w:tcMar>
              <w:top w:w="0" w:type="dxa"/>
              <w:left w:w="45" w:type="dxa"/>
              <w:bottom w:w="0" w:type="dxa"/>
              <w:right w:w="45" w:type="dxa"/>
            </w:tcMar>
            <w:vAlign w:val="center"/>
          </w:tcPr>
          <w:p w14:paraId="6D265B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TRINITY_DN755_c0_g1_i13</w:t>
            </w:r>
          </w:p>
        </w:tc>
        <w:tc>
          <w:tcPr>
            <w:tcW w:w="850" w:type="dxa"/>
            <w:shd w:val="clear" w:color="auto" w:fill="FFFFFF"/>
            <w:tcMar>
              <w:top w:w="0" w:type="dxa"/>
              <w:left w:w="45" w:type="dxa"/>
              <w:bottom w:w="0" w:type="dxa"/>
              <w:right w:w="45" w:type="dxa"/>
            </w:tcMar>
            <w:vAlign w:val="center"/>
          </w:tcPr>
          <w:p w14:paraId="73997AB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1045</w:t>
            </w:r>
          </w:p>
        </w:tc>
        <w:tc>
          <w:tcPr>
            <w:tcW w:w="567" w:type="dxa"/>
            <w:shd w:val="clear" w:color="auto" w:fill="FFFFFF"/>
            <w:tcMar>
              <w:top w:w="0" w:type="dxa"/>
              <w:left w:w="45" w:type="dxa"/>
              <w:bottom w:w="0" w:type="dxa"/>
              <w:right w:w="45" w:type="dxa"/>
            </w:tcMar>
            <w:vAlign w:val="center"/>
          </w:tcPr>
          <w:p w14:paraId="62055C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2AA3B8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6.500581099</w:t>
            </w:r>
          </w:p>
        </w:tc>
        <w:tc>
          <w:tcPr>
            <w:tcW w:w="1984" w:type="dxa"/>
            <w:shd w:val="clear" w:color="auto" w:fill="C00000"/>
            <w:tcMar>
              <w:top w:w="0" w:type="dxa"/>
              <w:left w:w="45" w:type="dxa"/>
              <w:bottom w:w="0" w:type="dxa"/>
              <w:right w:w="45" w:type="dxa"/>
            </w:tcMar>
            <w:vAlign w:val="center"/>
          </w:tcPr>
          <w:p w14:paraId="57B9FF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1579CC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7C96AA2C"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B0B5FC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JAC95003</w:t>
            </w:r>
          </w:p>
        </w:tc>
        <w:tc>
          <w:tcPr>
            <w:tcW w:w="2693" w:type="dxa"/>
            <w:shd w:val="clear" w:color="auto" w:fill="FFFFFF"/>
            <w:tcMar>
              <w:top w:w="0" w:type="dxa"/>
              <w:left w:w="45" w:type="dxa"/>
              <w:bottom w:w="0" w:type="dxa"/>
              <w:right w:w="45" w:type="dxa"/>
            </w:tcMar>
            <w:vAlign w:val="center"/>
          </w:tcPr>
          <w:p w14:paraId="3E674B8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Pantherophis guttatus</w:t>
            </w:r>
          </w:p>
        </w:tc>
      </w:tr>
      <w:tr w:rsidR="008C1306" w:rsidRPr="008C1306" w14:paraId="5E7C4353" w14:textId="77777777" w:rsidTr="00A37212">
        <w:trPr>
          <w:jc w:val="center"/>
        </w:trPr>
        <w:tc>
          <w:tcPr>
            <w:tcW w:w="709" w:type="dxa"/>
            <w:shd w:val="clear" w:color="auto" w:fill="FFFFFF"/>
            <w:tcMar>
              <w:top w:w="0" w:type="dxa"/>
              <w:left w:w="45" w:type="dxa"/>
              <w:bottom w:w="0" w:type="dxa"/>
              <w:right w:w="45" w:type="dxa"/>
            </w:tcMar>
            <w:vAlign w:val="center"/>
          </w:tcPr>
          <w:p w14:paraId="4553D18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22</w:t>
            </w:r>
          </w:p>
        </w:tc>
        <w:tc>
          <w:tcPr>
            <w:tcW w:w="2694" w:type="dxa"/>
            <w:shd w:val="clear" w:color="auto" w:fill="FFFFFF"/>
            <w:tcMar>
              <w:top w:w="0" w:type="dxa"/>
              <w:left w:w="45" w:type="dxa"/>
              <w:bottom w:w="0" w:type="dxa"/>
              <w:right w:w="45" w:type="dxa"/>
            </w:tcMar>
            <w:vAlign w:val="center"/>
          </w:tcPr>
          <w:p w14:paraId="3B99F8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TRINITY_DN1070_c0_g2_i2</w:t>
            </w:r>
          </w:p>
        </w:tc>
        <w:tc>
          <w:tcPr>
            <w:tcW w:w="850" w:type="dxa"/>
            <w:shd w:val="clear" w:color="auto" w:fill="FFFFFF"/>
            <w:tcMar>
              <w:top w:w="0" w:type="dxa"/>
              <w:left w:w="45" w:type="dxa"/>
              <w:bottom w:w="0" w:type="dxa"/>
              <w:right w:w="45" w:type="dxa"/>
            </w:tcMar>
            <w:vAlign w:val="center"/>
          </w:tcPr>
          <w:p w14:paraId="1CF0FC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450</w:t>
            </w:r>
          </w:p>
        </w:tc>
        <w:tc>
          <w:tcPr>
            <w:tcW w:w="567" w:type="dxa"/>
            <w:shd w:val="clear" w:color="auto" w:fill="FFFFFF"/>
            <w:tcMar>
              <w:top w:w="0" w:type="dxa"/>
              <w:left w:w="45" w:type="dxa"/>
              <w:bottom w:w="0" w:type="dxa"/>
              <w:right w:w="45" w:type="dxa"/>
            </w:tcMar>
            <w:vAlign w:val="center"/>
          </w:tcPr>
          <w:p w14:paraId="6406A85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w:t>
            </w:r>
          </w:p>
        </w:tc>
        <w:tc>
          <w:tcPr>
            <w:tcW w:w="1276" w:type="dxa"/>
            <w:shd w:val="clear" w:color="auto" w:fill="FFFFFF"/>
            <w:tcMar>
              <w:top w:w="0" w:type="dxa"/>
              <w:left w:w="45" w:type="dxa"/>
              <w:bottom w:w="0" w:type="dxa"/>
              <w:right w:w="45" w:type="dxa"/>
            </w:tcMar>
            <w:vAlign w:val="center"/>
          </w:tcPr>
          <w:p w14:paraId="6E748C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9.111279121</w:t>
            </w:r>
          </w:p>
        </w:tc>
        <w:tc>
          <w:tcPr>
            <w:tcW w:w="1984" w:type="dxa"/>
            <w:shd w:val="clear" w:color="auto" w:fill="C00000"/>
            <w:tcMar>
              <w:top w:w="0" w:type="dxa"/>
              <w:left w:w="45" w:type="dxa"/>
              <w:bottom w:w="0" w:type="dxa"/>
              <w:right w:w="45" w:type="dxa"/>
            </w:tcMar>
            <w:vAlign w:val="center"/>
          </w:tcPr>
          <w:p w14:paraId="084DA9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2664915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7B2984E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02DDB11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ADF50042</w:t>
            </w:r>
          </w:p>
        </w:tc>
        <w:tc>
          <w:tcPr>
            <w:tcW w:w="2693" w:type="dxa"/>
            <w:shd w:val="clear" w:color="auto" w:fill="FFFFFF"/>
            <w:tcMar>
              <w:top w:w="0" w:type="dxa"/>
              <w:left w:w="45" w:type="dxa"/>
              <w:bottom w:w="0" w:type="dxa"/>
              <w:right w:w="45" w:type="dxa"/>
            </w:tcMar>
            <w:vAlign w:val="center"/>
          </w:tcPr>
          <w:p w14:paraId="0DDFD1B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flaviceps</w:t>
            </w:r>
          </w:p>
        </w:tc>
      </w:tr>
      <w:tr w:rsidR="008C1306" w:rsidRPr="008C1306" w14:paraId="1A3F55FD" w14:textId="77777777" w:rsidTr="00A37212">
        <w:trPr>
          <w:jc w:val="center"/>
        </w:trPr>
        <w:tc>
          <w:tcPr>
            <w:tcW w:w="709" w:type="dxa"/>
            <w:shd w:val="clear" w:color="auto" w:fill="FFFFFF"/>
            <w:tcMar>
              <w:top w:w="0" w:type="dxa"/>
              <w:left w:w="45" w:type="dxa"/>
              <w:bottom w:w="0" w:type="dxa"/>
              <w:right w:w="45" w:type="dxa"/>
            </w:tcMar>
            <w:vAlign w:val="center"/>
          </w:tcPr>
          <w:p w14:paraId="602FB7B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23</w:t>
            </w:r>
          </w:p>
        </w:tc>
        <w:tc>
          <w:tcPr>
            <w:tcW w:w="2694" w:type="dxa"/>
            <w:shd w:val="clear" w:color="auto" w:fill="FFFFFF"/>
            <w:tcMar>
              <w:top w:w="0" w:type="dxa"/>
              <w:left w:w="45" w:type="dxa"/>
              <w:bottom w:w="0" w:type="dxa"/>
              <w:right w:w="45" w:type="dxa"/>
            </w:tcMar>
            <w:vAlign w:val="center"/>
          </w:tcPr>
          <w:p w14:paraId="21A6FAC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TRINITY_DN21017_c0_g1_i2</w:t>
            </w:r>
          </w:p>
        </w:tc>
        <w:tc>
          <w:tcPr>
            <w:tcW w:w="850" w:type="dxa"/>
            <w:shd w:val="clear" w:color="auto" w:fill="FFFFFF"/>
            <w:tcMar>
              <w:top w:w="0" w:type="dxa"/>
              <w:left w:w="45" w:type="dxa"/>
              <w:bottom w:w="0" w:type="dxa"/>
              <w:right w:w="45" w:type="dxa"/>
            </w:tcMar>
            <w:vAlign w:val="center"/>
          </w:tcPr>
          <w:p w14:paraId="1DEECF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380</w:t>
            </w:r>
          </w:p>
        </w:tc>
        <w:tc>
          <w:tcPr>
            <w:tcW w:w="567" w:type="dxa"/>
            <w:shd w:val="clear" w:color="auto" w:fill="FFFFFF"/>
            <w:tcMar>
              <w:top w:w="0" w:type="dxa"/>
              <w:left w:w="45" w:type="dxa"/>
              <w:bottom w:w="0" w:type="dxa"/>
              <w:right w:w="45" w:type="dxa"/>
            </w:tcMar>
            <w:vAlign w:val="center"/>
          </w:tcPr>
          <w:p w14:paraId="6D8EBD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w:t>
            </w:r>
          </w:p>
        </w:tc>
        <w:tc>
          <w:tcPr>
            <w:tcW w:w="1276" w:type="dxa"/>
            <w:shd w:val="clear" w:color="auto" w:fill="FFFFFF"/>
            <w:tcMar>
              <w:top w:w="0" w:type="dxa"/>
              <w:left w:w="45" w:type="dxa"/>
              <w:bottom w:w="0" w:type="dxa"/>
              <w:right w:w="45" w:type="dxa"/>
            </w:tcMar>
            <w:vAlign w:val="center"/>
          </w:tcPr>
          <w:p w14:paraId="181BD8E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7F5BB8F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7CD34F9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51A143D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2B5B1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XP_026527775</w:t>
            </w:r>
          </w:p>
        </w:tc>
        <w:tc>
          <w:tcPr>
            <w:tcW w:w="2693" w:type="dxa"/>
            <w:shd w:val="clear" w:color="auto" w:fill="FFFFFF"/>
            <w:tcMar>
              <w:top w:w="0" w:type="dxa"/>
              <w:left w:w="45" w:type="dxa"/>
              <w:bottom w:w="0" w:type="dxa"/>
              <w:right w:w="45" w:type="dxa"/>
            </w:tcMar>
            <w:vAlign w:val="center"/>
          </w:tcPr>
          <w:p w14:paraId="7F59272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41A980D6" w14:textId="77777777" w:rsidTr="00A37212">
        <w:trPr>
          <w:jc w:val="center"/>
        </w:trPr>
        <w:tc>
          <w:tcPr>
            <w:tcW w:w="709" w:type="dxa"/>
            <w:shd w:val="clear" w:color="auto" w:fill="FFFFFF"/>
            <w:tcMar>
              <w:top w:w="0" w:type="dxa"/>
              <w:left w:w="45" w:type="dxa"/>
              <w:bottom w:w="0" w:type="dxa"/>
              <w:right w:w="45" w:type="dxa"/>
            </w:tcMar>
            <w:vAlign w:val="center"/>
          </w:tcPr>
          <w:p w14:paraId="0AD290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24</w:t>
            </w:r>
          </w:p>
        </w:tc>
        <w:tc>
          <w:tcPr>
            <w:tcW w:w="2694" w:type="dxa"/>
            <w:shd w:val="clear" w:color="auto" w:fill="FFFFFF"/>
            <w:tcMar>
              <w:top w:w="0" w:type="dxa"/>
              <w:left w:w="45" w:type="dxa"/>
              <w:bottom w:w="0" w:type="dxa"/>
              <w:right w:w="45" w:type="dxa"/>
            </w:tcMar>
            <w:vAlign w:val="center"/>
          </w:tcPr>
          <w:p w14:paraId="4AFF0E5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TRINITY_DN755_c0_g1_i11</w:t>
            </w:r>
          </w:p>
        </w:tc>
        <w:tc>
          <w:tcPr>
            <w:tcW w:w="850" w:type="dxa"/>
            <w:shd w:val="clear" w:color="auto" w:fill="FFFFFF"/>
            <w:tcMar>
              <w:top w:w="0" w:type="dxa"/>
              <w:left w:w="45" w:type="dxa"/>
              <w:bottom w:w="0" w:type="dxa"/>
              <w:right w:w="45" w:type="dxa"/>
            </w:tcMar>
            <w:vAlign w:val="center"/>
          </w:tcPr>
          <w:p w14:paraId="35D5F92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271</w:t>
            </w:r>
          </w:p>
        </w:tc>
        <w:tc>
          <w:tcPr>
            <w:tcW w:w="567" w:type="dxa"/>
            <w:shd w:val="clear" w:color="auto" w:fill="FFFFFF"/>
            <w:tcMar>
              <w:top w:w="0" w:type="dxa"/>
              <w:left w:w="45" w:type="dxa"/>
              <w:bottom w:w="0" w:type="dxa"/>
              <w:right w:w="45" w:type="dxa"/>
            </w:tcMar>
            <w:vAlign w:val="center"/>
          </w:tcPr>
          <w:p w14:paraId="6CC3DC9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0F2E9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7200EA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282155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21CCF9D0"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F9853F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ABP94094</w:t>
            </w:r>
          </w:p>
        </w:tc>
        <w:tc>
          <w:tcPr>
            <w:tcW w:w="2693" w:type="dxa"/>
            <w:shd w:val="clear" w:color="auto" w:fill="FFFFFF"/>
            <w:tcMar>
              <w:top w:w="0" w:type="dxa"/>
              <w:left w:w="45" w:type="dxa"/>
              <w:bottom w:w="0" w:type="dxa"/>
              <w:right w:w="45" w:type="dxa"/>
            </w:tcMar>
            <w:vAlign w:val="center"/>
          </w:tcPr>
          <w:p w14:paraId="21D9F5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Oxyuranus scutellatus</w:t>
            </w:r>
          </w:p>
        </w:tc>
      </w:tr>
      <w:tr w:rsidR="008C1306" w:rsidRPr="008C1306" w14:paraId="031118D8" w14:textId="77777777" w:rsidTr="00A37212">
        <w:trPr>
          <w:jc w:val="center"/>
        </w:trPr>
        <w:tc>
          <w:tcPr>
            <w:tcW w:w="709" w:type="dxa"/>
            <w:shd w:val="clear" w:color="auto" w:fill="FFFFFF"/>
            <w:tcMar>
              <w:top w:w="0" w:type="dxa"/>
              <w:left w:w="45" w:type="dxa"/>
              <w:bottom w:w="0" w:type="dxa"/>
              <w:right w:w="45" w:type="dxa"/>
            </w:tcMar>
            <w:vAlign w:val="center"/>
          </w:tcPr>
          <w:p w14:paraId="1EC05F9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25</w:t>
            </w:r>
          </w:p>
        </w:tc>
        <w:tc>
          <w:tcPr>
            <w:tcW w:w="2694" w:type="dxa"/>
            <w:shd w:val="clear" w:color="auto" w:fill="FFFFFF"/>
            <w:tcMar>
              <w:top w:w="0" w:type="dxa"/>
              <w:left w:w="45" w:type="dxa"/>
              <w:bottom w:w="0" w:type="dxa"/>
              <w:right w:w="45" w:type="dxa"/>
            </w:tcMar>
            <w:vAlign w:val="center"/>
          </w:tcPr>
          <w:p w14:paraId="5520197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TRINITY_DN755_c0_g1_i5</w:t>
            </w:r>
          </w:p>
        </w:tc>
        <w:tc>
          <w:tcPr>
            <w:tcW w:w="850" w:type="dxa"/>
            <w:shd w:val="clear" w:color="auto" w:fill="FFFFFF"/>
            <w:tcMar>
              <w:top w:w="0" w:type="dxa"/>
              <w:left w:w="45" w:type="dxa"/>
              <w:bottom w:w="0" w:type="dxa"/>
              <w:right w:w="45" w:type="dxa"/>
            </w:tcMar>
            <w:vAlign w:val="center"/>
          </w:tcPr>
          <w:p w14:paraId="4B7ED75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260</w:t>
            </w:r>
          </w:p>
        </w:tc>
        <w:tc>
          <w:tcPr>
            <w:tcW w:w="567" w:type="dxa"/>
            <w:shd w:val="clear" w:color="auto" w:fill="FFFFFF"/>
            <w:tcMar>
              <w:top w:w="0" w:type="dxa"/>
              <w:left w:w="45" w:type="dxa"/>
              <w:bottom w:w="0" w:type="dxa"/>
              <w:right w:w="45" w:type="dxa"/>
            </w:tcMar>
            <w:vAlign w:val="center"/>
          </w:tcPr>
          <w:p w14:paraId="5C189D1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74E7B4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2.575058162</w:t>
            </w:r>
          </w:p>
        </w:tc>
        <w:tc>
          <w:tcPr>
            <w:tcW w:w="1984" w:type="dxa"/>
            <w:shd w:val="clear" w:color="auto" w:fill="C00000"/>
            <w:tcMar>
              <w:top w:w="0" w:type="dxa"/>
              <w:left w:w="45" w:type="dxa"/>
              <w:bottom w:w="0" w:type="dxa"/>
              <w:right w:w="45" w:type="dxa"/>
            </w:tcMar>
            <w:vAlign w:val="center"/>
          </w:tcPr>
          <w:p w14:paraId="58DD28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377781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7E9FE7E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791857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ABP94094</w:t>
            </w:r>
          </w:p>
        </w:tc>
        <w:tc>
          <w:tcPr>
            <w:tcW w:w="2693" w:type="dxa"/>
            <w:shd w:val="clear" w:color="auto" w:fill="FFFFFF"/>
            <w:tcMar>
              <w:top w:w="0" w:type="dxa"/>
              <w:left w:w="45" w:type="dxa"/>
              <w:bottom w:w="0" w:type="dxa"/>
              <w:right w:w="45" w:type="dxa"/>
            </w:tcMar>
            <w:vAlign w:val="center"/>
          </w:tcPr>
          <w:p w14:paraId="04BA887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Oxyuranus scutellatus</w:t>
            </w:r>
          </w:p>
        </w:tc>
      </w:tr>
      <w:tr w:rsidR="008C1306" w:rsidRPr="008C1306" w14:paraId="40A5ED65" w14:textId="77777777" w:rsidTr="00A37212">
        <w:trPr>
          <w:jc w:val="center"/>
        </w:trPr>
        <w:tc>
          <w:tcPr>
            <w:tcW w:w="709" w:type="dxa"/>
            <w:shd w:val="clear" w:color="auto" w:fill="FFFFFF"/>
            <w:tcMar>
              <w:top w:w="0" w:type="dxa"/>
              <w:left w:w="45" w:type="dxa"/>
              <w:bottom w:w="0" w:type="dxa"/>
              <w:right w:w="45" w:type="dxa"/>
            </w:tcMar>
            <w:vAlign w:val="center"/>
          </w:tcPr>
          <w:p w14:paraId="41F2B60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26</w:t>
            </w:r>
          </w:p>
        </w:tc>
        <w:tc>
          <w:tcPr>
            <w:tcW w:w="2694" w:type="dxa"/>
            <w:shd w:val="clear" w:color="auto" w:fill="FFFFFF"/>
            <w:tcMar>
              <w:top w:w="0" w:type="dxa"/>
              <w:left w:w="45" w:type="dxa"/>
              <w:bottom w:w="0" w:type="dxa"/>
              <w:right w:w="45" w:type="dxa"/>
            </w:tcMar>
            <w:vAlign w:val="center"/>
          </w:tcPr>
          <w:p w14:paraId="173D7CF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TRINITY_DN732_c0_g1_i8</w:t>
            </w:r>
          </w:p>
        </w:tc>
        <w:tc>
          <w:tcPr>
            <w:tcW w:w="850" w:type="dxa"/>
            <w:shd w:val="clear" w:color="auto" w:fill="FFFFFF"/>
            <w:tcMar>
              <w:top w:w="0" w:type="dxa"/>
              <w:left w:w="45" w:type="dxa"/>
              <w:bottom w:w="0" w:type="dxa"/>
              <w:right w:w="45" w:type="dxa"/>
            </w:tcMar>
            <w:vAlign w:val="center"/>
          </w:tcPr>
          <w:p w14:paraId="2CF0D5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181</w:t>
            </w:r>
          </w:p>
        </w:tc>
        <w:tc>
          <w:tcPr>
            <w:tcW w:w="567" w:type="dxa"/>
            <w:shd w:val="clear" w:color="auto" w:fill="FFFFFF"/>
            <w:tcMar>
              <w:top w:w="0" w:type="dxa"/>
              <w:left w:w="45" w:type="dxa"/>
              <w:bottom w:w="0" w:type="dxa"/>
              <w:right w:w="45" w:type="dxa"/>
            </w:tcMar>
            <w:vAlign w:val="center"/>
          </w:tcPr>
          <w:p w14:paraId="2E4D5FB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74</w:t>
            </w:r>
          </w:p>
        </w:tc>
        <w:tc>
          <w:tcPr>
            <w:tcW w:w="1276" w:type="dxa"/>
            <w:shd w:val="clear" w:color="auto" w:fill="FFFFFF"/>
            <w:tcMar>
              <w:top w:w="0" w:type="dxa"/>
              <w:left w:w="45" w:type="dxa"/>
              <w:bottom w:w="0" w:type="dxa"/>
              <w:right w:w="45" w:type="dxa"/>
            </w:tcMar>
            <w:vAlign w:val="center"/>
          </w:tcPr>
          <w:p w14:paraId="695CBF8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8.410294102</w:t>
            </w:r>
          </w:p>
        </w:tc>
        <w:tc>
          <w:tcPr>
            <w:tcW w:w="1984" w:type="dxa"/>
            <w:shd w:val="clear" w:color="auto" w:fill="C00000"/>
            <w:tcMar>
              <w:top w:w="0" w:type="dxa"/>
              <w:left w:w="45" w:type="dxa"/>
              <w:bottom w:w="0" w:type="dxa"/>
              <w:right w:w="45" w:type="dxa"/>
            </w:tcMar>
            <w:vAlign w:val="center"/>
          </w:tcPr>
          <w:p w14:paraId="262D4B2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32A9FE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3E84FAF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0E9D9E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XP_026546618</w:t>
            </w:r>
          </w:p>
        </w:tc>
        <w:tc>
          <w:tcPr>
            <w:tcW w:w="2693" w:type="dxa"/>
            <w:shd w:val="clear" w:color="auto" w:fill="FFFFFF"/>
            <w:tcMar>
              <w:top w:w="0" w:type="dxa"/>
              <w:left w:w="45" w:type="dxa"/>
              <w:bottom w:w="0" w:type="dxa"/>
              <w:right w:w="45" w:type="dxa"/>
            </w:tcMar>
            <w:vAlign w:val="center"/>
          </w:tcPr>
          <w:p w14:paraId="4FE288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49E5A93D" w14:textId="77777777" w:rsidTr="00A37212">
        <w:trPr>
          <w:jc w:val="center"/>
        </w:trPr>
        <w:tc>
          <w:tcPr>
            <w:tcW w:w="709" w:type="dxa"/>
            <w:shd w:val="clear" w:color="auto" w:fill="FFFFFF"/>
            <w:tcMar>
              <w:top w:w="0" w:type="dxa"/>
              <w:left w:w="45" w:type="dxa"/>
              <w:bottom w:w="0" w:type="dxa"/>
              <w:right w:w="45" w:type="dxa"/>
            </w:tcMar>
            <w:vAlign w:val="center"/>
          </w:tcPr>
          <w:p w14:paraId="389110E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27</w:t>
            </w:r>
          </w:p>
        </w:tc>
        <w:tc>
          <w:tcPr>
            <w:tcW w:w="2694" w:type="dxa"/>
            <w:shd w:val="clear" w:color="auto" w:fill="FFFFFF"/>
            <w:tcMar>
              <w:top w:w="0" w:type="dxa"/>
              <w:left w:w="45" w:type="dxa"/>
              <w:bottom w:w="0" w:type="dxa"/>
              <w:right w:w="45" w:type="dxa"/>
            </w:tcMar>
            <w:vAlign w:val="center"/>
          </w:tcPr>
          <w:p w14:paraId="30419C1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TRINITY_DN1070_c0_g3_i2</w:t>
            </w:r>
          </w:p>
        </w:tc>
        <w:tc>
          <w:tcPr>
            <w:tcW w:w="850" w:type="dxa"/>
            <w:shd w:val="clear" w:color="auto" w:fill="FFFFFF"/>
            <w:tcMar>
              <w:top w:w="0" w:type="dxa"/>
              <w:left w:w="45" w:type="dxa"/>
              <w:bottom w:w="0" w:type="dxa"/>
              <w:right w:w="45" w:type="dxa"/>
            </w:tcMar>
            <w:vAlign w:val="center"/>
          </w:tcPr>
          <w:p w14:paraId="600E376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144</w:t>
            </w:r>
          </w:p>
        </w:tc>
        <w:tc>
          <w:tcPr>
            <w:tcW w:w="567" w:type="dxa"/>
            <w:shd w:val="clear" w:color="auto" w:fill="FFFFFF"/>
            <w:tcMar>
              <w:top w:w="0" w:type="dxa"/>
              <w:left w:w="45" w:type="dxa"/>
              <w:bottom w:w="0" w:type="dxa"/>
              <w:right w:w="45" w:type="dxa"/>
            </w:tcMar>
            <w:vAlign w:val="center"/>
          </w:tcPr>
          <w:p w14:paraId="1C717AB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87C71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15.13281705</w:t>
            </w:r>
          </w:p>
        </w:tc>
        <w:tc>
          <w:tcPr>
            <w:tcW w:w="1984" w:type="dxa"/>
            <w:shd w:val="clear" w:color="auto" w:fill="C00000"/>
            <w:tcMar>
              <w:top w:w="0" w:type="dxa"/>
              <w:left w:w="45" w:type="dxa"/>
              <w:bottom w:w="0" w:type="dxa"/>
              <w:right w:w="45" w:type="dxa"/>
            </w:tcMar>
            <w:vAlign w:val="center"/>
          </w:tcPr>
          <w:p w14:paraId="69288FB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541E18F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21B0085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93C677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ABP94128</w:t>
            </w:r>
          </w:p>
        </w:tc>
        <w:tc>
          <w:tcPr>
            <w:tcW w:w="2693" w:type="dxa"/>
            <w:shd w:val="clear" w:color="auto" w:fill="FFFFFF"/>
            <w:tcMar>
              <w:top w:w="0" w:type="dxa"/>
              <w:left w:w="45" w:type="dxa"/>
              <w:bottom w:w="0" w:type="dxa"/>
              <w:right w:w="45" w:type="dxa"/>
            </w:tcMar>
            <w:vAlign w:val="center"/>
          </w:tcPr>
          <w:p w14:paraId="1D5B129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Pseudechis porphyriacus</w:t>
            </w:r>
          </w:p>
        </w:tc>
      </w:tr>
      <w:tr w:rsidR="008C1306" w:rsidRPr="008C1306" w14:paraId="290923CD" w14:textId="77777777" w:rsidTr="00A37212">
        <w:trPr>
          <w:jc w:val="center"/>
        </w:trPr>
        <w:tc>
          <w:tcPr>
            <w:tcW w:w="709" w:type="dxa"/>
            <w:shd w:val="clear" w:color="auto" w:fill="FFFFFF"/>
            <w:tcMar>
              <w:top w:w="0" w:type="dxa"/>
              <w:left w:w="45" w:type="dxa"/>
              <w:bottom w:w="0" w:type="dxa"/>
              <w:right w:w="45" w:type="dxa"/>
            </w:tcMar>
            <w:vAlign w:val="center"/>
          </w:tcPr>
          <w:p w14:paraId="0A9A565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28</w:t>
            </w:r>
          </w:p>
        </w:tc>
        <w:tc>
          <w:tcPr>
            <w:tcW w:w="2694" w:type="dxa"/>
            <w:shd w:val="clear" w:color="auto" w:fill="FFFFFF"/>
            <w:tcMar>
              <w:top w:w="0" w:type="dxa"/>
              <w:left w:w="45" w:type="dxa"/>
              <w:bottom w:w="0" w:type="dxa"/>
              <w:right w:w="45" w:type="dxa"/>
            </w:tcMar>
            <w:vAlign w:val="center"/>
          </w:tcPr>
          <w:p w14:paraId="5DEEFE8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TRINITY_DN755_c0_g1_i7</w:t>
            </w:r>
          </w:p>
        </w:tc>
        <w:tc>
          <w:tcPr>
            <w:tcW w:w="850" w:type="dxa"/>
            <w:shd w:val="clear" w:color="auto" w:fill="FFFFFF"/>
            <w:tcMar>
              <w:top w:w="0" w:type="dxa"/>
              <w:left w:w="45" w:type="dxa"/>
              <w:bottom w:w="0" w:type="dxa"/>
              <w:right w:w="45" w:type="dxa"/>
            </w:tcMar>
            <w:vAlign w:val="center"/>
          </w:tcPr>
          <w:p w14:paraId="34A7605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132</w:t>
            </w:r>
          </w:p>
        </w:tc>
        <w:tc>
          <w:tcPr>
            <w:tcW w:w="567" w:type="dxa"/>
            <w:shd w:val="clear" w:color="auto" w:fill="FFFFFF"/>
            <w:tcMar>
              <w:top w:w="0" w:type="dxa"/>
              <w:left w:w="45" w:type="dxa"/>
              <w:bottom w:w="0" w:type="dxa"/>
              <w:right w:w="45" w:type="dxa"/>
            </w:tcMar>
            <w:vAlign w:val="center"/>
          </w:tcPr>
          <w:p w14:paraId="1428385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605F45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C00000"/>
            <w:tcMar>
              <w:top w:w="0" w:type="dxa"/>
              <w:left w:w="45" w:type="dxa"/>
              <w:bottom w:w="0" w:type="dxa"/>
              <w:right w:w="45" w:type="dxa"/>
            </w:tcMar>
            <w:vAlign w:val="center"/>
          </w:tcPr>
          <w:p w14:paraId="0D7B70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CTL</w:t>
            </w:r>
          </w:p>
        </w:tc>
        <w:tc>
          <w:tcPr>
            <w:tcW w:w="946" w:type="dxa"/>
            <w:shd w:val="clear" w:color="auto" w:fill="CCCCCC"/>
            <w:tcMar>
              <w:top w:w="0" w:type="dxa"/>
              <w:left w:w="45" w:type="dxa"/>
              <w:bottom w:w="0" w:type="dxa"/>
              <w:right w:w="45" w:type="dxa"/>
            </w:tcMar>
            <w:vAlign w:val="center"/>
          </w:tcPr>
          <w:p w14:paraId="53A3D92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C0006"/>
            <w:tcMar>
              <w:top w:w="0" w:type="dxa"/>
              <w:left w:w="45" w:type="dxa"/>
              <w:bottom w:w="0" w:type="dxa"/>
              <w:right w:w="45" w:type="dxa"/>
            </w:tcMar>
            <w:vAlign w:val="center"/>
          </w:tcPr>
          <w:p w14:paraId="4FCE246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257539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ABP94118</w:t>
            </w:r>
          </w:p>
        </w:tc>
        <w:tc>
          <w:tcPr>
            <w:tcW w:w="2693" w:type="dxa"/>
            <w:shd w:val="clear" w:color="auto" w:fill="FFFFFF"/>
            <w:tcMar>
              <w:top w:w="0" w:type="dxa"/>
              <w:left w:w="45" w:type="dxa"/>
              <w:bottom w:w="0" w:type="dxa"/>
              <w:right w:w="45" w:type="dxa"/>
            </w:tcMar>
            <w:vAlign w:val="center"/>
          </w:tcPr>
          <w:p w14:paraId="5B2EAF5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3B040431" w14:textId="77777777" w:rsidTr="00A37212">
        <w:trPr>
          <w:jc w:val="center"/>
        </w:trPr>
        <w:tc>
          <w:tcPr>
            <w:tcW w:w="709" w:type="dxa"/>
            <w:shd w:val="clear" w:color="auto" w:fill="FFFFFF"/>
            <w:tcMar>
              <w:top w:w="0" w:type="dxa"/>
              <w:left w:w="45" w:type="dxa"/>
              <w:bottom w:w="0" w:type="dxa"/>
              <w:right w:w="45" w:type="dxa"/>
            </w:tcMar>
            <w:vAlign w:val="center"/>
          </w:tcPr>
          <w:p w14:paraId="5EAF33B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29</w:t>
            </w:r>
          </w:p>
        </w:tc>
        <w:tc>
          <w:tcPr>
            <w:tcW w:w="2694" w:type="dxa"/>
            <w:shd w:val="clear" w:color="auto" w:fill="FFFFFF"/>
            <w:tcMar>
              <w:top w:w="0" w:type="dxa"/>
              <w:left w:w="45" w:type="dxa"/>
              <w:bottom w:w="0" w:type="dxa"/>
              <w:right w:w="45" w:type="dxa"/>
            </w:tcMar>
            <w:vAlign w:val="center"/>
          </w:tcPr>
          <w:p w14:paraId="026078F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TRINITY_DN307_c0_g1_i10</w:t>
            </w:r>
          </w:p>
        </w:tc>
        <w:tc>
          <w:tcPr>
            <w:tcW w:w="850" w:type="dxa"/>
            <w:shd w:val="clear" w:color="auto" w:fill="FFFFFF"/>
            <w:tcMar>
              <w:top w:w="0" w:type="dxa"/>
              <w:left w:w="45" w:type="dxa"/>
              <w:bottom w:w="0" w:type="dxa"/>
              <w:right w:w="45" w:type="dxa"/>
            </w:tcMar>
            <w:vAlign w:val="center"/>
          </w:tcPr>
          <w:p w14:paraId="4A0E0C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96468</w:t>
            </w:r>
          </w:p>
        </w:tc>
        <w:tc>
          <w:tcPr>
            <w:tcW w:w="567" w:type="dxa"/>
            <w:shd w:val="clear" w:color="auto" w:fill="FFFFFF"/>
            <w:tcMar>
              <w:top w:w="0" w:type="dxa"/>
              <w:left w:w="45" w:type="dxa"/>
              <w:bottom w:w="0" w:type="dxa"/>
              <w:right w:w="45" w:type="dxa"/>
            </w:tcMar>
            <w:vAlign w:val="center"/>
          </w:tcPr>
          <w:p w14:paraId="17F5EFC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0FC25B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7440C74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42B010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val="restart"/>
            <w:shd w:val="clear" w:color="auto" w:fill="FFE598"/>
            <w:tcMar>
              <w:top w:w="0" w:type="dxa"/>
              <w:left w:w="45" w:type="dxa"/>
              <w:bottom w:w="0" w:type="dxa"/>
              <w:right w:w="45" w:type="dxa"/>
            </w:tcMar>
            <w:vAlign w:val="center"/>
          </w:tcPr>
          <w:p w14:paraId="30D2855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5.60%</w:t>
            </w:r>
          </w:p>
        </w:tc>
        <w:tc>
          <w:tcPr>
            <w:tcW w:w="1418" w:type="dxa"/>
            <w:shd w:val="clear" w:color="auto" w:fill="FFFFFF"/>
            <w:tcMar>
              <w:top w:w="0" w:type="dxa"/>
              <w:left w:w="45" w:type="dxa"/>
              <w:bottom w:w="0" w:type="dxa"/>
              <w:right w:w="45" w:type="dxa"/>
            </w:tcMar>
            <w:vAlign w:val="center"/>
          </w:tcPr>
          <w:p w14:paraId="1753205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6B0BB3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68B05737" w14:textId="77777777" w:rsidTr="00A37212">
        <w:trPr>
          <w:jc w:val="center"/>
        </w:trPr>
        <w:tc>
          <w:tcPr>
            <w:tcW w:w="709" w:type="dxa"/>
            <w:shd w:val="clear" w:color="auto" w:fill="FFFFFF"/>
            <w:tcMar>
              <w:top w:w="0" w:type="dxa"/>
              <w:left w:w="45" w:type="dxa"/>
              <w:bottom w:w="0" w:type="dxa"/>
              <w:right w:w="45" w:type="dxa"/>
            </w:tcMar>
            <w:vAlign w:val="center"/>
          </w:tcPr>
          <w:p w14:paraId="242190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30</w:t>
            </w:r>
          </w:p>
        </w:tc>
        <w:tc>
          <w:tcPr>
            <w:tcW w:w="2694" w:type="dxa"/>
            <w:shd w:val="clear" w:color="auto" w:fill="FFFFFF"/>
            <w:tcMar>
              <w:top w:w="0" w:type="dxa"/>
              <w:left w:w="45" w:type="dxa"/>
              <w:bottom w:w="0" w:type="dxa"/>
              <w:right w:w="45" w:type="dxa"/>
            </w:tcMar>
            <w:vAlign w:val="center"/>
          </w:tcPr>
          <w:p w14:paraId="36A63B3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TRINITY_DN307_c0_g1_i8</w:t>
            </w:r>
          </w:p>
        </w:tc>
        <w:tc>
          <w:tcPr>
            <w:tcW w:w="850" w:type="dxa"/>
            <w:shd w:val="clear" w:color="auto" w:fill="FFFFFF"/>
            <w:tcMar>
              <w:top w:w="0" w:type="dxa"/>
              <w:left w:w="45" w:type="dxa"/>
              <w:bottom w:w="0" w:type="dxa"/>
              <w:right w:w="45" w:type="dxa"/>
            </w:tcMar>
            <w:vAlign w:val="center"/>
          </w:tcPr>
          <w:p w14:paraId="223B61E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56832</w:t>
            </w:r>
          </w:p>
        </w:tc>
        <w:tc>
          <w:tcPr>
            <w:tcW w:w="567" w:type="dxa"/>
            <w:shd w:val="clear" w:color="auto" w:fill="FFFFFF"/>
            <w:tcMar>
              <w:top w:w="0" w:type="dxa"/>
              <w:left w:w="45" w:type="dxa"/>
              <w:bottom w:w="0" w:type="dxa"/>
              <w:right w:w="45" w:type="dxa"/>
            </w:tcMar>
            <w:vAlign w:val="center"/>
          </w:tcPr>
          <w:p w14:paraId="5B27FDD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840EA0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16.94513734</w:t>
            </w:r>
          </w:p>
        </w:tc>
        <w:tc>
          <w:tcPr>
            <w:tcW w:w="1984" w:type="dxa"/>
            <w:shd w:val="clear" w:color="auto" w:fill="FFE598"/>
            <w:tcMar>
              <w:top w:w="0" w:type="dxa"/>
              <w:left w:w="45" w:type="dxa"/>
              <w:bottom w:w="0" w:type="dxa"/>
              <w:right w:w="45" w:type="dxa"/>
            </w:tcMar>
            <w:vAlign w:val="center"/>
          </w:tcPr>
          <w:p w14:paraId="5D5FFE9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46B6C9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6D4D2FD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531966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1A6325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492D743E" w14:textId="77777777" w:rsidTr="00A37212">
        <w:trPr>
          <w:jc w:val="center"/>
        </w:trPr>
        <w:tc>
          <w:tcPr>
            <w:tcW w:w="709" w:type="dxa"/>
            <w:shd w:val="clear" w:color="auto" w:fill="FFFFFF"/>
            <w:tcMar>
              <w:top w:w="0" w:type="dxa"/>
              <w:left w:w="45" w:type="dxa"/>
              <w:bottom w:w="0" w:type="dxa"/>
              <w:right w:w="45" w:type="dxa"/>
            </w:tcMar>
            <w:vAlign w:val="center"/>
          </w:tcPr>
          <w:p w14:paraId="500EC13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lastRenderedPageBreak/>
              <w:t>31</w:t>
            </w:r>
          </w:p>
        </w:tc>
        <w:tc>
          <w:tcPr>
            <w:tcW w:w="2694" w:type="dxa"/>
            <w:shd w:val="clear" w:color="auto" w:fill="FFFFFF"/>
            <w:tcMar>
              <w:top w:w="0" w:type="dxa"/>
              <w:left w:w="45" w:type="dxa"/>
              <w:bottom w:w="0" w:type="dxa"/>
              <w:right w:w="45" w:type="dxa"/>
            </w:tcMar>
            <w:vAlign w:val="center"/>
          </w:tcPr>
          <w:p w14:paraId="6116DB2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TRINITY_DN863_c0_g1_i1</w:t>
            </w:r>
          </w:p>
        </w:tc>
        <w:tc>
          <w:tcPr>
            <w:tcW w:w="850" w:type="dxa"/>
            <w:shd w:val="clear" w:color="auto" w:fill="FFFFFF"/>
            <w:tcMar>
              <w:top w:w="0" w:type="dxa"/>
              <w:left w:w="45" w:type="dxa"/>
              <w:bottom w:w="0" w:type="dxa"/>
              <w:right w:w="45" w:type="dxa"/>
            </w:tcMar>
            <w:vAlign w:val="center"/>
          </w:tcPr>
          <w:p w14:paraId="44E168C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49210</w:t>
            </w:r>
          </w:p>
        </w:tc>
        <w:tc>
          <w:tcPr>
            <w:tcW w:w="567" w:type="dxa"/>
            <w:shd w:val="clear" w:color="auto" w:fill="FFFFFF"/>
            <w:tcMar>
              <w:top w:w="0" w:type="dxa"/>
              <w:left w:w="45" w:type="dxa"/>
              <w:bottom w:w="0" w:type="dxa"/>
              <w:right w:w="45" w:type="dxa"/>
            </w:tcMar>
            <w:vAlign w:val="center"/>
          </w:tcPr>
          <w:p w14:paraId="167CF0A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22850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6FB7E7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D373C6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4B1557F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CDBA3A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6120FA4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7AF0F08B" w14:textId="77777777" w:rsidTr="00A37212">
        <w:trPr>
          <w:jc w:val="center"/>
        </w:trPr>
        <w:tc>
          <w:tcPr>
            <w:tcW w:w="709" w:type="dxa"/>
            <w:shd w:val="clear" w:color="auto" w:fill="FFFFFF"/>
            <w:tcMar>
              <w:top w:w="0" w:type="dxa"/>
              <w:left w:w="45" w:type="dxa"/>
              <w:bottom w:w="0" w:type="dxa"/>
              <w:right w:w="45" w:type="dxa"/>
            </w:tcMar>
            <w:vAlign w:val="center"/>
          </w:tcPr>
          <w:p w14:paraId="6FD146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32</w:t>
            </w:r>
          </w:p>
        </w:tc>
        <w:tc>
          <w:tcPr>
            <w:tcW w:w="2694" w:type="dxa"/>
            <w:shd w:val="clear" w:color="auto" w:fill="FFFFFF"/>
            <w:tcMar>
              <w:top w:w="0" w:type="dxa"/>
              <w:left w:w="45" w:type="dxa"/>
              <w:bottom w:w="0" w:type="dxa"/>
              <w:right w:w="45" w:type="dxa"/>
            </w:tcMar>
            <w:vAlign w:val="center"/>
          </w:tcPr>
          <w:p w14:paraId="4A7E8D3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TRINITY_DN307_c0_g1_i6</w:t>
            </w:r>
          </w:p>
        </w:tc>
        <w:tc>
          <w:tcPr>
            <w:tcW w:w="850" w:type="dxa"/>
            <w:shd w:val="clear" w:color="auto" w:fill="FFFFFF"/>
            <w:tcMar>
              <w:top w:w="0" w:type="dxa"/>
              <w:left w:w="45" w:type="dxa"/>
              <w:bottom w:w="0" w:type="dxa"/>
              <w:right w:w="45" w:type="dxa"/>
            </w:tcMar>
            <w:vAlign w:val="center"/>
          </w:tcPr>
          <w:p w14:paraId="73FC082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44473</w:t>
            </w:r>
          </w:p>
        </w:tc>
        <w:tc>
          <w:tcPr>
            <w:tcW w:w="567" w:type="dxa"/>
            <w:shd w:val="clear" w:color="auto" w:fill="FFFFFF"/>
            <w:tcMar>
              <w:top w:w="0" w:type="dxa"/>
              <w:left w:w="45" w:type="dxa"/>
              <w:bottom w:w="0" w:type="dxa"/>
              <w:right w:w="45" w:type="dxa"/>
            </w:tcMar>
            <w:vAlign w:val="center"/>
          </w:tcPr>
          <w:p w14:paraId="26D1176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E7BD1D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2F2CFB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6BA6BC3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768F7C2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99B76E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5C2E654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3B217AA7" w14:textId="77777777" w:rsidTr="00A37212">
        <w:trPr>
          <w:jc w:val="center"/>
        </w:trPr>
        <w:tc>
          <w:tcPr>
            <w:tcW w:w="709" w:type="dxa"/>
            <w:shd w:val="clear" w:color="auto" w:fill="FFFFFF"/>
            <w:tcMar>
              <w:top w:w="0" w:type="dxa"/>
              <w:left w:w="45" w:type="dxa"/>
              <w:bottom w:w="0" w:type="dxa"/>
              <w:right w:w="45" w:type="dxa"/>
            </w:tcMar>
            <w:vAlign w:val="center"/>
          </w:tcPr>
          <w:p w14:paraId="0848FFD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33</w:t>
            </w:r>
          </w:p>
        </w:tc>
        <w:tc>
          <w:tcPr>
            <w:tcW w:w="2694" w:type="dxa"/>
            <w:shd w:val="clear" w:color="auto" w:fill="FFFFFF"/>
            <w:tcMar>
              <w:top w:w="0" w:type="dxa"/>
              <w:left w:w="45" w:type="dxa"/>
              <w:bottom w:w="0" w:type="dxa"/>
              <w:right w:w="45" w:type="dxa"/>
            </w:tcMar>
            <w:vAlign w:val="center"/>
          </w:tcPr>
          <w:p w14:paraId="738B414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TRINITY_DN307_c0_g1_i13</w:t>
            </w:r>
          </w:p>
        </w:tc>
        <w:tc>
          <w:tcPr>
            <w:tcW w:w="850" w:type="dxa"/>
            <w:shd w:val="clear" w:color="auto" w:fill="FFFFFF"/>
            <w:tcMar>
              <w:top w:w="0" w:type="dxa"/>
              <w:left w:w="45" w:type="dxa"/>
              <w:bottom w:w="0" w:type="dxa"/>
              <w:right w:w="45" w:type="dxa"/>
            </w:tcMar>
            <w:vAlign w:val="center"/>
          </w:tcPr>
          <w:p w14:paraId="405341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41782</w:t>
            </w:r>
          </w:p>
        </w:tc>
        <w:tc>
          <w:tcPr>
            <w:tcW w:w="567" w:type="dxa"/>
            <w:shd w:val="clear" w:color="auto" w:fill="FFFFFF"/>
            <w:tcMar>
              <w:top w:w="0" w:type="dxa"/>
              <w:left w:w="45" w:type="dxa"/>
              <w:bottom w:w="0" w:type="dxa"/>
              <w:right w:w="45" w:type="dxa"/>
            </w:tcMar>
            <w:vAlign w:val="center"/>
          </w:tcPr>
          <w:p w14:paraId="54FBA1D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47CDA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54EA485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3AE549E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0951142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67E47C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3595491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55EF0422" w14:textId="77777777" w:rsidTr="00A37212">
        <w:trPr>
          <w:jc w:val="center"/>
        </w:trPr>
        <w:tc>
          <w:tcPr>
            <w:tcW w:w="709" w:type="dxa"/>
            <w:shd w:val="clear" w:color="auto" w:fill="FFFFFF"/>
            <w:tcMar>
              <w:top w:w="0" w:type="dxa"/>
              <w:left w:w="45" w:type="dxa"/>
              <w:bottom w:w="0" w:type="dxa"/>
              <w:right w:w="45" w:type="dxa"/>
            </w:tcMar>
            <w:vAlign w:val="center"/>
          </w:tcPr>
          <w:p w14:paraId="0E6B32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34</w:t>
            </w:r>
          </w:p>
        </w:tc>
        <w:tc>
          <w:tcPr>
            <w:tcW w:w="2694" w:type="dxa"/>
            <w:shd w:val="clear" w:color="auto" w:fill="FFFFFF"/>
            <w:tcMar>
              <w:top w:w="0" w:type="dxa"/>
              <w:left w:w="45" w:type="dxa"/>
              <w:bottom w:w="0" w:type="dxa"/>
              <w:right w:w="45" w:type="dxa"/>
            </w:tcMar>
            <w:vAlign w:val="center"/>
          </w:tcPr>
          <w:p w14:paraId="4171F7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TRINITY_DN307_c0_g1_i12</w:t>
            </w:r>
          </w:p>
        </w:tc>
        <w:tc>
          <w:tcPr>
            <w:tcW w:w="850" w:type="dxa"/>
            <w:shd w:val="clear" w:color="auto" w:fill="FFFFFF"/>
            <w:tcMar>
              <w:top w:w="0" w:type="dxa"/>
              <w:left w:w="45" w:type="dxa"/>
              <w:bottom w:w="0" w:type="dxa"/>
              <w:right w:w="45" w:type="dxa"/>
            </w:tcMar>
            <w:vAlign w:val="center"/>
          </w:tcPr>
          <w:p w14:paraId="4C2D876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30232</w:t>
            </w:r>
          </w:p>
        </w:tc>
        <w:tc>
          <w:tcPr>
            <w:tcW w:w="567" w:type="dxa"/>
            <w:shd w:val="clear" w:color="auto" w:fill="FFFFFF"/>
            <w:tcMar>
              <w:top w:w="0" w:type="dxa"/>
              <w:left w:w="45" w:type="dxa"/>
              <w:bottom w:w="0" w:type="dxa"/>
              <w:right w:w="45" w:type="dxa"/>
            </w:tcMar>
            <w:vAlign w:val="center"/>
          </w:tcPr>
          <w:p w14:paraId="09AF875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DE77B5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247423B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168B965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0412BC6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5DD1A0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ABQ01136</w:t>
            </w:r>
          </w:p>
        </w:tc>
        <w:tc>
          <w:tcPr>
            <w:tcW w:w="2693" w:type="dxa"/>
            <w:shd w:val="clear" w:color="auto" w:fill="FFFFFF"/>
            <w:tcMar>
              <w:top w:w="0" w:type="dxa"/>
              <w:left w:w="45" w:type="dxa"/>
              <w:bottom w:w="0" w:type="dxa"/>
              <w:right w:w="45" w:type="dxa"/>
            </w:tcMar>
            <w:vAlign w:val="center"/>
          </w:tcPr>
          <w:p w14:paraId="4E19FC4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Oxyuranus scutellatus</w:t>
            </w:r>
          </w:p>
        </w:tc>
      </w:tr>
      <w:tr w:rsidR="008C1306" w:rsidRPr="008C1306" w14:paraId="639C7263" w14:textId="77777777" w:rsidTr="00A37212">
        <w:trPr>
          <w:jc w:val="center"/>
        </w:trPr>
        <w:tc>
          <w:tcPr>
            <w:tcW w:w="709" w:type="dxa"/>
            <w:shd w:val="clear" w:color="auto" w:fill="FFFFFF"/>
            <w:tcMar>
              <w:top w:w="0" w:type="dxa"/>
              <w:left w:w="45" w:type="dxa"/>
              <w:bottom w:w="0" w:type="dxa"/>
              <w:right w:w="45" w:type="dxa"/>
            </w:tcMar>
            <w:vAlign w:val="center"/>
          </w:tcPr>
          <w:p w14:paraId="4D7E60D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35</w:t>
            </w:r>
          </w:p>
        </w:tc>
        <w:tc>
          <w:tcPr>
            <w:tcW w:w="2694" w:type="dxa"/>
            <w:shd w:val="clear" w:color="auto" w:fill="FFFFFF"/>
            <w:tcMar>
              <w:top w:w="0" w:type="dxa"/>
              <w:left w:w="45" w:type="dxa"/>
              <w:bottom w:w="0" w:type="dxa"/>
              <w:right w:w="45" w:type="dxa"/>
            </w:tcMar>
            <w:vAlign w:val="center"/>
          </w:tcPr>
          <w:p w14:paraId="045720A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TRINITY_DN307_c0_g1_i9</w:t>
            </w:r>
          </w:p>
        </w:tc>
        <w:tc>
          <w:tcPr>
            <w:tcW w:w="850" w:type="dxa"/>
            <w:shd w:val="clear" w:color="auto" w:fill="FFFFFF"/>
            <w:tcMar>
              <w:top w:w="0" w:type="dxa"/>
              <w:left w:w="45" w:type="dxa"/>
              <w:bottom w:w="0" w:type="dxa"/>
              <w:right w:w="45" w:type="dxa"/>
            </w:tcMar>
            <w:vAlign w:val="center"/>
          </w:tcPr>
          <w:p w14:paraId="1D8C981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27679</w:t>
            </w:r>
          </w:p>
        </w:tc>
        <w:tc>
          <w:tcPr>
            <w:tcW w:w="567" w:type="dxa"/>
            <w:shd w:val="clear" w:color="auto" w:fill="FFFFFF"/>
            <w:tcMar>
              <w:top w:w="0" w:type="dxa"/>
              <w:left w:w="45" w:type="dxa"/>
              <w:bottom w:w="0" w:type="dxa"/>
              <w:right w:w="45" w:type="dxa"/>
            </w:tcMar>
            <w:vAlign w:val="center"/>
          </w:tcPr>
          <w:p w14:paraId="35B4442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FA7B88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405DFE0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0E688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56FEB8E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507A5A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116B7C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657CA2FE" w14:textId="77777777" w:rsidTr="00A37212">
        <w:trPr>
          <w:jc w:val="center"/>
        </w:trPr>
        <w:tc>
          <w:tcPr>
            <w:tcW w:w="709" w:type="dxa"/>
            <w:shd w:val="clear" w:color="auto" w:fill="FFFFFF"/>
            <w:tcMar>
              <w:top w:w="0" w:type="dxa"/>
              <w:left w:w="45" w:type="dxa"/>
              <w:bottom w:w="0" w:type="dxa"/>
              <w:right w:w="45" w:type="dxa"/>
            </w:tcMar>
            <w:vAlign w:val="center"/>
          </w:tcPr>
          <w:p w14:paraId="03DD2E1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36</w:t>
            </w:r>
          </w:p>
        </w:tc>
        <w:tc>
          <w:tcPr>
            <w:tcW w:w="2694" w:type="dxa"/>
            <w:shd w:val="clear" w:color="auto" w:fill="FFFFFF"/>
            <w:tcMar>
              <w:top w:w="0" w:type="dxa"/>
              <w:left w:w="45" w:type="dxa"/>
              <w:bottom w:w="0" w:type="dxa"/>
              <w:right w:w="45" w:type="dxa"/>
            </w:tcMar>
            <w:vAlign w:val="center"/>
          </w:tcPr>
          <w:p w14:paraId="573EC27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TRINITY_DN307_c0_g1_i5</w:t>
            </w:r>
          </w:p>
        </w:tc>
        <w:tc>
          <w:tcPr>
            <w:tcW w:w="850" w:type="dxa"/>
            <w:shd w:val="clear" w:color="auto" w:fill="FFFFFF"/>
            <w:tcMar>
              <w:top w:w="0" w:type="dxa"/>
              <w:left w:w="45" w:type="dxa"/>
              <w:bottom w:w="0" w:type="dxa"/>
              <w:right w:w="45" w:type="dxa"/>
            </w:tcMar>
            <w:vAlign w:val="center"/>
          </w:tcPr>
          <w:p w14:paraId="1DB6FD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26854</w:t>
            </w:r>
          </w:p>
        </w:tc>
        <w:tc>
          <w:tcPr>
            <w:tcW w:w="567" w:type="dxa"/>
            <w:shd w:val="clear" w:color="auto" w:fill="FFFFFF"/>
            <w:tcMar>
              <w:top w:w="0" w:type="dxa"/>
              <w:left w:w="45" w:type="dxa"/>
              <w:bottom w:w="0" w:type="dxa"/>
              <w:right w:w="45" w:type="dxa"/>
            </w:tcMar>
            <w:vAlign w:val="center"/>
          </w:tcPr>
          <w:p w14:paraId="103A93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23C3EE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14.95171343</w:t>
            </w:r>
          </w:p>
        </w:tc>
        <w:tc>
          <w:tcPr>
            <w:tcW w:w="1984" w:type="dxa"/>
            <w:shd w:val="clear" w:color="auto" w:fill="FFE598"/>
            <w:tcMar>
              <w:top w:w="0" w:type="dxa"/>
              <w:left w:w="45" w:type="dxa"/>
              <w:bottom w:w="0" w:type="dxa"/>
              <w:right w:w="45" w:type="dxa"/>
            </w:tcMar>
            <w:vAlign w:val="center"/>
          </w:tcPr>
          <w:p w14:paraId="4C44F45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0C5F573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40A1EB7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ED3123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226DB31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473899D8" w14:textId="77777777" w:rsidTr="00A37212">
        <w:trPr>
          <w:jc w:val="center"/>
        </w:trPr>
        <w:tc>
          <w:tcPr>
            <w:tcW w:w="709" w:type="dxa"/>
            <w:shd w:val="clear" w:color="auto" w:fill="FFFFFF"/>
            <w:tcMar>
              <w:top w:w="0" w:type="dxa"/>
              <w:left w:w="45" w:type="dxa"/>
              <w:bottom w:w="0" w:type="dxa"/>
              <w:right w:w="45" w:type="dxa"/>
            </w:tcMar>
            <w:vAlign w:val="center"/>
          </w:tcPr>
          <w:p w14:paraId="7985CD1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37</w:t>
            </w:r>
          </w:p>
        </w:tc>
        <w:tc>
          <w:tcPr>
            <w:tcW w:w="2694" w:type="dxa"/>
            <w:shd w:val="clear" w:color="auto" w:fill="FFFFFF"/>
            <w:tcMar>
              <w:top w:w="0" w:type="dxa"/>
              <w:left w:w="45" w:type="dxa"/>
              <w:bottom w:w="0" w:type="dxa"/>
              <w:right w:w="45" w:type="dxa"/>
            </w:tcMar>
            <w:vAlign w:val="center"/>
          </w:tcPr>
          <w:p w14:paraId="1D1A4EB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TRINITY_DN474_c0_g3_i1</w:t>
            </w:r>
          </w:p>
        </w:tc>
        <w:tc>
          <w:tcPr>
            <w:tcW w:w="850" w:type="dxa"/>
            <w:shd w:val="clear" w:color="auto" w:fill="FFFFFF"/>
            <w:tcMar>
              <w:top w:w="0" w:type="dxa"/>
              <w:left w:w="45" w:type="dxa"/>
              <w:bottom w:w="0" w:type="dxa"/>
              <w:right w:w="45" w:type="dxa"/>
            </w:tcMar>
            <w:vAlign w:val="center"/>
          </w:tcPr>
          <w:p w14:paraId="154993A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10637</w:t>
            </w:r>
          </w:p>
        </w:tc>
        <w:tc>
          <w:tcPr>
            <w:tcW w:w="567" w:type="dxa"/>
            <w:shd w:val="clear" w:color="auto" w:fill="FFFFFF"/>
            <w:tcMar>
              <w:top w:w="0" w:type="dxa"/>
              <w:left w:w="45" w:type="dxa"/>
              <w:bottom w:w="0" w:type="dxa"/>
              <w:right w:w="45" w:type="dxa"/>
            </w:tcMar>
            <w:vAlign w:val="center"/>
          </w:tcPr>
          <w:p w14:paraId="42B3103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A82DD6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14.54386448</w:t>
            </w:r>
          </w:p>
        </w:tc>
        <w:tc>
          <w:tcPr>
            <w:tcW w:w="1984" w:type="dxa"/>
            <w:shd w:val="clear" w:color="auto" w:fill="FFE598"/>
            <w:tcMar>
              <w:top w:w="0" w:type="dxa"/>
              <w:left w:w="45" w:type="dxa"/>
              <w:bottom w:w="0" w:type="dxa"/>
              <w:right w:w="45" w:type="dxa"/>
            </w:tcMar>
            <w:vAlign w:val="center"/>
          </w:tcPr>
          <w:p w14:paraId="3975CD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747805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0D13CB60"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B6DCAD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ABQ01138</w:t>
            </w:r>
          </w:p>
        </w:tc>
        <w:tc>
          <w:tcPr>
            <w:tcW w:w="2693" w:type="dxa"/>
            <w:shd w:val="clear" w:color="auto" w:fill="FFFFFF"/>
            <w:tcMar>
              <w:top w:w="0" w:type="dxa"/>
              <w:left w:w="45" w:type="dxa"/>
              <w:bottom w:w="0" w:type="dxa"/>
              <w:right w:w="45" w:type="dxa"/>
            </w:tcMar>
            <w:vAlign w:val="center"/>
          </w:tcPr>
          <w:p w14:paraId="4E0C417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150A16A6" w14:textId="77777777" w:rsidTr="00A37212">
        <w:trPr>
          <w:jc w:val="center"/>
        </w:trPr>
        <w:tc>
          <w:tcPr>
            <w:tcW w:w="709" w:type="dxa"/>
            <w:shd w:val="clear" w:color="auto" w:fill="FFFFFF"/>
            <w:tcMar>
              <w:top w:w="0" w:type="dxa"/>
              <w:left w:w="45" w:type="dxa"/>
              <w:bottom w:w="0" w:type="dxa"/>
              <w:right w:w="45" w:type="dxa"/>
            </w:tcMar>
            <w:vAlign w:val="center"/>
          </w:tcPr>
          <w:p w14:paraId="6172D9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38</w:t>
            </w:r>
          </w:p>
        </w:tc>
        <w:tc>
          <w:tcPr>
            <w:tcW w:w="2694" w:type="dxa"/>
            <w:shd w:val="clear" w:color="auto" w:fill="FFFFFF"/>
            <w:tcMar>
              <w:top w:w="0" w:type="dxa"/>
              <w:left w:w="45" w:type="dxa"/>
              <w:bottom w:w="0" w:type="dxa"/>
              <w:right w:w="45" w:type="dxa"/>
            </w:tcMar>
            <w:vAlign w:val="center"/>
          </w:tcPr>
          <w:p w14:paraId="0E20EB8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TRINITY_DN2689_c0_g1_i2</w:t>
            </w:r>
          </w:p>
        </w:tc>
        <w:tc>
          <w:tcPr>
            <w:tcW w:w="850" w:type="dxa"/>
            <w:shd w:val="clear" w:color="auto" w:fill="FFFFFF"/>
            <w:tcMar>
              <w:top w:w="0" w:type="dxa"/>
              <w:left w:w="45" w:type="dxa"/>
              <w:bottom w:w="0" w:type="dxa"/>
              <w:right w:w="45" w:type="dxa"/>
            </w:tcMar>
            <w:vAlign w:val="center"/>
          </w:tcPr>
          <w:p w14:paraId="1FF7FA6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8523</w:t>
            </w:r>
          </w:p>
        </w:tc>
        <w:tc>
          <w:tcPr>
            <w:tcW w:w="567" w:type="dxa"/>
            <w:shd w:val="clear" w:color="auto" w:fill="FFFFFF"/>
            <w:tcMar>
              <w:top w:w="0" w:type="dxa"/>
              <w:left w:w="45" w:type="dxa"/>
              <w:bottom w:w="0" w:type="dxa"/>
              <w:right w:w="45" w:type="dxa"/>
            </w:tcMar>
            <w:vAlign w:val="center"/>
          </w:tcPr>
          <w:p w14:paraId="074EE8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936E28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499E365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55971F2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21926DC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989A8D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ABQ01138</w:t>
            </w:r>
          </w:p>
        </w:tc>
        <w:tc>
          <w:tcPr>
            <w:tcW w:w="2693" w:type="dxa"/>
            <w:shd w:val="clear" w:color="auto" w:fill="FFFFFF"/>
            <w:tcMar>
              <w:top w:w="0" w:type="dxa"/>
              <w:left w:w="45" w:type="dxa"/>
              <w:bottom w:w="0" w:type="dxa"/>
              <w:right w:w="45" w:type="dxa"/>
            </w:tcMar>
            <w:vAlign w:val="center"/>
          </w:tcPr>
          <w:p w14:paraId="011EC8C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216B0605" w14:textId="77777777" w:rsidTr="00A37212">
        <w:trPr>
          <w:jc w:val="center"/>
        </w:trPr>
        <w:tc>
          <w:tcPr>
            <w:tcW w:w="709" w:type="dxa"/>
            <w:shd w:val="clear" w:color="auto" w:fill="FFFFFF"/>
            <w:tcMar>
              <w:top w:w="0" w:type="dxa"/>
              <w:left w:w="45" w:type="dxa"/>
              <w:bottom w:w="0" w:type="dxa"/>
              <w:right w:w="45" w:type="dxa"/>
            </w:tcMar>
            <w:vAlign w:val="center"/>
          </w:tcPr>
          <w:p w14:paraId="3F139E4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39</w:t>
            </w:r>
          </w:p>
        </w:tc>
        <w:tc>
          <w:tcPr>
            <w:tcW w:w="2694" w:type="dxa"/>
            <w:shd w:val="clear" w:color="auto" w:fill="FFFFFF"/>
            <w:tcMar>
              <w:top w:w="0" w:type="dxa"/>
              <w:left w:w="45" w:type="dxa"/>
              <w:bottom w:w="0" w:type="dxa"/>
              <w:right w:w="45" w:type="dxa"/>
            </w:tcMar>
            <w:vAlign w:val="center"/>
          </w:tcPr>
          <w:p w14:paraId="6EAC8D3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TRINITY_DN307_c0_g1_i7</w:t>
            </w:r>
          </w:p>
        </w:tc>
        <w:tc>
          <w:tcPr>
            <w:tcW w:w="850" w:type="dxa"/>
            <w:shd w:val="clear" w:color="auto" w:fill="FFFFFF"/>
            <w:tcMar>
              <w:top w:w="0" w:type="dxa"/>
              <w:left w:w="45" w:type="dxa"/>
              <w:bottom w:w="0" w:type="dxa"/>
              <w:right w:w="45" w:type="dxa"/>
            </w:tcMar>
            <w:vAlign w:val="center"/>
          </w:tcPr>
          <w:p w14:paraId="6CB2FAD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4275</w:t>
            </w:r>
          </w:p>
        </w:tc>
        <w:tc>
          <w:tcPr>
            <w:tcW w:w="567" w:type="dxa"/>
            <w:shd w:val="clear" w:color="auto" w:fill="FFFFFF"/>
            <w:tcMar>
              <w:top w:w="0" w:type="dxa"/>
              <w:left w:w="45" w:type="dxa"/>
              <w:bottom w:w="0" w:type="dxa"/>
              <w:right w:w="45" w:type="dxa"/>
            </w:tcMar>
            <w:vAlign w:val="center"/>
          </w:tcPr>
          <w:p w14:paraId="294D94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287</w:t>
            </w:r>
          </w:p>
        </w:tc>
        <w:tc>
          <w:tcPr>
            <w:tcW w:w="1276" w:type="dxa"/>
            <w:shd w:val="clear" w:color="auto" w:fill="FFFFFF"/>
            <w:tcMar>
              <w:top w:w="0" w:type="dxa"/>
              <w:left w:w="45" w:type="dxa"/>
              <w:bottom w:w="0" w:type="dxa"/>
              <w:right w:w="45" w:type="dxa"/>
            </w:tcMar>
            <w:vAlign w:val="center"/>
          </w:tcPr>
          <w:p w14:paraId="204795C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16.94513734</w:t>
            </w:r>
          </w:p>
        </w:tc>
        <w:tc>
          <w:tcPr>
            <w:tcW w:w="1984" w:type="dxa"/>
            <w:shd w:val="clear" w:color="auto" w:fill="FFE598"/>
            <w:tcMar>
              <w:top w:w="0" w:type="dxa"/>
              <w:left w:w="45" w:type="dxa"/>
              <w:bottom w:w="0" w:type="dxa"/>
              <w:right w:w="45" w:type="dxa"/>
            </w:tcMar>
            <w:vAlign w:val="center"/>
          </w:tcPr>
          <w:p w14:paraId="75489BA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D88124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6832526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D90628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ABQ01136</w:t>
            </w:r>
          </w:p>
        </w:tc>
        <w:tc>
          <w:tcPr>
            <w:tcW w:w="2693" w:type="dxa"/>
            <w:shd w:val="clear" w:color="auto" w:fill="FFFFFF"/>
            <w:tcMar>
              <w:top w:w="0" w:type="dxa"/>
              <w:left w:w="45" w:type="dxa"/>
              <w:bottom w:w="0" w:type="dxa"/>
              <w:right w:w="45" w:type="dxa"/>
            </w:tcMar>
            <w:vAlign w:val="center"/>
          </w:tcPr>
          <w:p w14:paraId="5720D3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Oxyuranus scutellatus</w:t>
            </w:r>
          </w:p>
        </w:tc>
      </w:tr>
      <w:tr w:rsidR="008C1306" w:rsidRPr="008C1306" w14:paraId="58ABDAB1" w14:textId="77777777" w:rsidTr="00A37212">
        <w:trPr>
          <w:jc w:val="center"/>
        </w:trPr>
        <w:tc>
          <w:tcPr>
            <w:tcW w:w="709" w:type="dxa"/>
            <w:shd w:val="clear" w:color="auto" w:fill="FFFFFF"/>
            <w:tcMar>
              <w:top w:w="0" w:type="dxa"/>
              <w:left w:w="45" w:type="dxa"/>
              <w:bottom w:w="0" w:type="dxa"/>
              <w:right w:w="45" w:type="dxa"/>
            </w:tcMar>
            <w:vAlign w:val="center"/>
          </w:tcPr>
          <w:p w14:paraId="21D2A2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40</w:t>
            </w:r>
          </w:p>
        </w:tc>
        <w:tc>
          <w:tcPr>
            <w:tcW w:w="2694" w:type="dxa"/>
            <w:shd w:val="clear" w:color="auto" w:fill="FFFFFF"/>
            <w:tcMar>
              <w:top w:w="0" w:type="dxa"/>
              <w:left w:w="45" w:type="dxa"/>
              <w:bottom w:w="0" w:type="dxa"/>
              <w:right w:w="45" w:type="dxa"/>
            </w:tcMar>
            <w:vAlign w:val="center"/>
          </w:tcPr>
          <w:p w14:paraId="28ADA9F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TRINITY_DN863_c0_g1_i3</w:t>
            </w:r>
          </w:p>
        </w:tc>
        <w:tc>
          <w:tcPr>
            <w:tcW w:w="850" w:type="dxa"/>
            <w:shd w:val="clear" w:color="auto" w:fill="FFFFFF"/>
            <w:tcMar>
              <w:top w:w="0" w:type="dxa"/>
              <w:left w:w="45" w:type="dxa"/>
              <w:bottom w:w="0" w:type="dxa"/>
              <w:right w:w="45" w:type="dxa"/>
            </w:tcMar>
            <w:vAlign w:val="center"/>
          </w:tcPr>
          <w:p w14:paraId="295EC4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4091</w:t>
            </w:r>
          </w:p>
        </w:tc>
        <w:tc>
          <w:tcPr>
            <w:tcW w:w="567" w:type="dxa"/>
            <w:shd w:val="clear" w:color="auto" w:fill="FFFFFF"/>
            <w:tcMar>
              <w:top w:w="0" w:type="dxa"/>
              <w:left w:w="45" w:type="dxa"/>
              <w:bottom w:w="0" w:type="dxa"/>
              <w:right w:w="45" w:type="dxa"/>
            </w:tcMar>
            <w:vAlign w:val="center"/>
          </w:tcPr>
          <w:p w14:paraId="3396AD1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67BC8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13.207235</w:t>
            </w:r>
          </w:p>
        </w:tc>
        <w:tc>
          <w:tcPr>
            <w:tcW w:w="1984" w:type="dxa"/>
            <w:shd w:val="clear" w:color="auto" w:fill="FFE598"/>
            <w:tcMar>
              <w:top w:w="0" w:type="dxa"/>
              <w:left w:w="45" w:type="dxa"/>
              <w:bottom w:w="0" w:type="dxa"/>
              <w:right w:w="45" w:type="dxa"/>
            </w:tcMar>
            <w:vAlign w:val="center"/>
          </w:tcPr>
          <w:p w14:paraId="45C6470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629FFAE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2E68AF6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11DF3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ABN72536</w:t>
            </w:r>
          </w:p>
        </w:tc>
        <w:tc>
          <w:tcPr>
            <w:tcW w:w="2693" w:type="dxa"/>
            <w:shd w:val="clear" w:color="auto" w:fill="FFFFFF"/>
            <w:tcMar>
              <w:top w:w="0" w:type="dxa"/>
              <w:left w:w="45" w:type="dxa"/>
              <w:bottom w:w="0" w:type="dxa"/>
              <w:right w:w="45" w:type="dxa"/>
            </w:tcMar>
            <w:vAlign w:val="center"/>
          </w:tcPr>
          <w:p w14:paraId="7515996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14C5A066" w14:textId="77777777" w:rsidTr="00A37212">
        <w:trPr>
          <w:jc w:val="center"/>
        </w:trPr>
        <w:tc>
          <w:tcPr>
            <w:tcW w:w="709" w:type="dxa"/>
            <w:shd w:val="clear" w:color="auto" w:fill="FFFFFF"/>
            <w:tcMar>
              <w:top w:w="0" w:type="dxa"/>
              <w:left w:w="45" w:type="dxa"/>
              <w:bottom w:w="0" w:type="dxa"/>
              <w:right w:w="45" w:type="dxa"/>
            </w:tcMar>
            <w:vAlign w:val="center"/>
          </w:tcPr>
          <w:p w14:paraId="53F1937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41</w:t>
            </w:r>
          </w:p>
        </w:tc>
        <w:tc>
          <w:tcPr>
            <w:tcW w:w="2694" w:type="dxa"/>
            <w:shd w:val="clear" w:color="auto" w:fill="FFFFFF"/>
            <w:tcMar>
              <w:top w:w="0" w:type="dxa"/>
              <w:left w:w="45" w:type="dxa"/>
              <w:bottom w:w="0" w:type="dxa"/>
              <w:right w:w="45" w:type="dxa"/>
            </w:tcMar>
            <w:vAlign w:val="center"/>
          </w:tcPr>
          <w:p w14:paraId="75B3FE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TRINITY_DN1500_c0_g1_i1</w:t>
            </w:r>
          </w:p>
        </w:tc>
        <w:tc>
          <w:tcPr>
            <w:tcW w:w="850" w:type="dxa"/>
            <w:shd w:val="clear" w:color="auto" w:fill="FFFFFF"/>
            <w:tcMar>
              <w:top w:w="0" w:type="dxa"/>
              <w:left w:w="45" w:type="dxa"/>
              <w:bottom w:w="0" w:type="dxa"/>
              <w:right w:w="45" w:type="dxa"/>
            </w:tcMar>
            <w:vAlign w:val="center"/>
          </w:tcPr>
          <w:p w14:paraId="153451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4003</w:t>
            </w:r>
          </w:p>
        </w:tc>
        <w:tc>
          <w:tcPr>
            <w:tcW w:w="567" w:type="dxa"/>
            <w:shd w:val="clear" w:color="auto" w:fill="FFFFFF"/>
            <w:tcMar>
              <w:top w:w="0" w:type="dxa"/>
              <w:left w:w="45" w:type="dxa"/>
              <w:bottom w:w="0" w:type="dxa"/>
              <w:right w:w="45" w:type="dxa"/>
            </w:tcMar>
            <w:vAlign w:val="center"/>
          </w:tcPr>
          <w:p w14:paraId="131ADA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82B1E9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14.95171343</w:t>
            </w:r>
          </w:p>
        </w:tc>
        <w:tc>
          <w:tcPr>
            <w:tcW w:w="1984" w:type="dxa"/>
            <w:shd w:val="clear" w:color="auto" w:fill="FFE598"/>
            <w:tcMar>
              <w:top w:w="0" w:type="dxa"/>
              <w:left w:w="45" w:type="dxa"/>
              <w:bottom w:w="0" w:type="dxa"/>
              <w:right w:w="45" w:type="dxa"/>
            </w:tcMar>
            <w:vAlign w:val="center"/>
          </w:tcPr>
          <w:p w14:paraId="7941CE8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6C9D60B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6C95465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5B8786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00F010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6599BAD7" w14:textId="77777777" w:rsidTr="00A37212">
        <w:trPr>
          <w:jc w:val="center"/>
        </w:trPr>
        <w:tc>
          <w:tcPr>
            <w:tcW w:w="709" w:type="dxa"/>
            <w:shd w:val="clear" w:color="auto" w:fill="FFFFFF"/>
            <w:tcMar>
              <w:top w:w="0" w:type="dxa"/>
              <w:left w:w="45" w:type="dxa"/>
              <w:bottom w:w="0" w:type="dxa"/>
              <w:right w:w="45" w:type="dxa"/>
            </w:tcMar>
            <w:vAlign w:val="center"/>
          </w:tcPr>
          <w:p w14:paraId="7CA736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42</w:t>
            </w:r>
          </w:p>
        </w:tc>
        <w:tc>
          <w:tcPr>
            <w:tcW w:w="2694" w:type="dxa"/>
            <w:shd w:val="clear" w:color="auto" w:fill="FFFFFF"/>
            <w:tcMar>
              <w:top w:w="0" w:type="dxa"/>
              <w:left w:w="45" w:type="dxa"/>
              <w:bottom w:w="0" w:type="dxa"/>
              <w:right w:w="45" w:type="dxa"/>
            </w:tcMar>
            <w:vAlign w:val="center"/>
          </w:tcPr>
          <w:p w14:paraId="35D57E5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TRINITY_DN474_c0_g3_i2</w:t>
            </w:r>
          </w:p>
        </w:tc>
        <w:tc>
          <w:tcPr>
            <w:tcW w:w="850" w:type="dxa"/>
            <w:shd w:val="clear" w:color="auto" w:fill="FFFFFF"/>
            <w:tcMar>
              <w:top w:w="0" w:type="dxa"/>
              <w:left w:w="45" w:type="dxa"/>
              <w:bottom w:w="0" w:type="dxa"/>
              <w:right w:w="45" w:type="dxa"/>
            </w:tcMar>
            <w:vAlign w:val="center"/>
          </w:tcPr>
          <w:p w14:paraId="5A5D0E7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2776</w:t>
            </w:r>
          </w:p>
        </w:tc>
        <w:tc>
          <w:tcPr>
            <w:tcW w:w="567" w:type="dxa"/>
            <w:shd w:val="clear" w:color="auto" w:fill="FFFFFF"/>
            <w:tcMar>
              <w:top w:w="0" w:type="dxa"/>
              <w:left w:w="45" w:type="dxa"/>
              <w:bottom w:w="0" w:type="dxa"/>
              <w:right w:w="45" w:type="dxa"/>
            </w:tcMar>
            <w:vAlign w:val="center"/>
          </w:tcPr>
          <w:p w14:paraId="3F001DC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282560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12.07484015</w:t>
            </w:r>
          </w:p>
        </w:tc>
        <w:tc>
          <w:tcPr>
            <w:tcW w:w="1984" w:type="dxa"/>
            <w:shd w:val="clear" w:color="auto" w:fill="FFE598"/>
            <w:tcMar>
              <w:top w:w="0" w:type="dxa"/>
              <w:left w:w="45" w:type="dxa"/>
              <w:bottom w:w="0" w:type="dxa"/>
              <w:right w:w="45" w:type="dxa"/>
            </w:tcMar>
            <w:vAlign w:val="center"/>
          </w:tcPr>
          <w:p w14:paraId="5D29EC2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2C55902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6988F06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57C7C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AAM51550</w:t>
            </w:r>
          </w:p>
        </w:tc>
        <w:tc>
          <w:tcPr>
            <w:tcW w:w="2693" w:type="dxa"/>
            <w:shd w:val="clear" w:color="auto" w:fill="FFFFFF"/>
            <w:tcMar>
              <w:top w:w="0" w:type="dxa"/>
              <w:left w:w="45" w:type="dxa"/>
              <w:bottom w:w="0" w:type="dxa"/>
              <w:right w:w="45" w:type="dxa"/>
            </w:tcMar>
            <w:vAlign w:val="center"/>
          </w:tcPr>
          <w:p w14:paraId="53CFCA8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Naja mossambica</w:t>
            </w:r>
          </w:p>
        </w:tc>
      </w:tr>
      <w:tr w:rsidR="008C1306" w:rsidRPr="008C1306" w14:paraId="2B5D0316" w14:textId="77777777" w:rsidTr="00A37212">
        <w:trPr>
          <w:jc w:val="center"/>
        </w:trPr>
        <w:tc>
          <w:tcPr>
            <w:tcW w:w="709" w:type="dxa"/>
            <w:shd w:val="clear" w:color="auto" w:fill="FFFFFF"/>
            <w:tcMar>
              <w:top w:w="0" w:type="dxa"/>
              <w:left w:w="45" w:type="dxa"/>
              <w:bottom w:w="0" w:type="dxa"/>
              <w:right w:w="45" w:type="dxa"/>
            </w:tcMar>
            <w:vAlign w:val="center"/>
          </w:tcPr>
          <w:p w14:paraId="55A1B87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43</w:t>
            </w:r>
          </w:p>
        </w:tc>
        <w:tc>
          <w:tcPr>
            <w:tcW w:w="2694" w:type="dxa"/>
            <w:shd w:val="clear" w:color="auto" w:fill="FFFFFF"/>
            <w:tcMar>
              <w:top w:w="0" w:type="dxa"/>
              <w:left w:w="45" w:type="dxa"/>
              <w:bottom w:w="0" w:type="dxa"/>
              <w:right w:w="45" w:type="dxa"/>
            </w:tcMar>
            <w:vAlign w:val="center"/>
          </w:tcPr>
          <w:p w14:paraId="382EE9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TRINITY_DN16430_c0_g3_i1</w:t>
            </w:r>
          </w:p>
        </w:tc>
        <w:tc>
          <w:tcPr>
            <w:tcW w:w="850" w:type="dxa"/>
            <w:shd w:val="clear" w:color="auto" w:fill="FFFFFF"/>
            <w:tcMar>
              <w:top w:w="0" w:type="dxa"/>
              <w:left w:w="45" w:type="dxa"/>
              <w:bottom w:w="0" w:type="dxa"/>
              <w:right w:w="45" w:type="dxa"/>
            </w:tcMar>
            <w:vAlign w:val="center"/>
          </w:tcPr>
          <w:p w14:paraId="7AB345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1826</w:t>
            </w:r>
          </w:p>
        </w:tc>
        <w:tc>
          <w:tcPr>
            <w:tcW w:w="567" w:type="dxa"/>
            <w:shd w:val="clear" w:color="auto" w:fill="FFFFFF"/>
            <w:tcMar>
              <w:top w:w="0" w:type="dxa"/>
              <w:left w:w="45" w:type="dxa"/>
              <w:bottom w:w="0" w:type="dxa"/>
              <w:right w:w="45" w:type="dxa"/>
            </w:tcMar>
            <w:vAlign w:val="center"/>
          </w:tcPr>
          <w:p w14:paraId="4A8E56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1A808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11.79591687</w:t>
            </w:r>
          </w:p>
        </w:tc>
        <w:tc>
          <w:tcPr>
            <w:tcW w:w="1984" w:type="dxa"/>
            <w:shd w:val="clear" w:color="auto" w:fill="FFE598"/>
            <w:tcMar>
              <w:top w:w="0" w:type="dxa"/>
              <w:left w:w="45" w:type="dxa"/>
              <w:bottom w:w="0" w:type="dxa"/>
              <w:right w:w="45" w:type="dxa"/>
            </w:tcMar>
            <w:vAlign w:val="center"/>
          </w:tcPr>
          <w:p w14:paraId="365BD0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B4D28F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5A2A039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8D8B2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AXL96555</w:t>
            </w:r>
          </w:p>
        </w:tc>
        <w:tc>
          <w:tcPr>
            <w:tcW w:w="2693" w:type="dxa"/>
            <w:shd w:val="clear" w:color="auto" w:fill="FFFFFF"/>
            <w:tcMar>
              <w:top w:w="0" w:type="dxa"/>
              <w:left w:w="45" w:type="dxa"/>
              <w:bottom w:w="0" w:type="dxa"/>
              <w:right w:w="45" w:type="dxa"/>
            </w:tcMar>
            <w:vAlign w:val="center"/>
          </w:tcPr>
          <w:p w14:paraId="4C5671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Borikenophis portoricensis</w:t>
            </w:r>
          </w:p>
        </w:tc>
      </w:tr>
      <w:tr w:rsidR="008C1306" w:rsidRPr="008C1306" w14:paraId="0F87564F" w14:textId="77777777" w:rsidTr="00A37212">
        <w:trPr>
          <w:jc w:val="center"/>
        </w:trPr>
        <w:tc>
          <w:tcPr>
            <w:tcW w:w="709" w:type="dxa"/>
            <w:shd w:val="clear" w:color="auto" w:fill="FFFFFF"/>
            <w:tcMar>
              <w:top w:w="0" w:type="dxa"/>
              <w:left w:w="45" w:type="dxa"/>
              <w:bottom w:w="0" w:type="dxa"/>
              <w:right w:w="45" w:type="dxa"/>
            </w:tcMar>
            <w:vAlign w:val="center"/>
          </w:tcPr>
          <w:p w14:paraId="2A4C3E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44</w:t>
            </w:r>
          </w:p>
        </w:tc>
        <w:tc>
          <w:tcPr>
            <w:tcW w:w="2694" w:type="dxa"/>
            <w:shd w:val="clear" w:color="auto" w:fill="FFFFFF"/>
            <w:tcMar>
              <w:top w:w="0" w:type="dxa"/>
              <w:left w:w="45" w:type="dxa"/>
              <w:bottom w:w="0" w:type="dxa"/>
              <w:right w:w="45" w:type="dxa"/>
            </w:tcMar>
            <w:vAlign w:val="center"/>
          </w:tcPr>
          <w:p w14:paraId="49F766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TRINITY_DN16430_c0_g2_i1</w:t>
            </w:r>
          </w:p>
        </w:tc>
        <w:tc>
          <w:tcPr>
            <w:tcW w:w="850" w:type="dxa"/>
            <w:shd w:val="clear" w:color="auto" w:fill="FFFFFF"/>
            <w:tcMar>
              <w:top w:w="0" w:type="dxa"/>
              <w:left w:w="45" w:type="dxa"/>
              <w:bottom w:w="0" w:type="dxa"/>
              <w:right w:w="45" w:type="dxa"/>
            </w:tcMar>
            <w:vAlign w:val="center"/>
          </w:tcPr>
          <w:p w14:paraId="3331994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1505</w:t>
            </w:r>
          </w:p>
        </w:tc>
        <w:tc>
          <w:tcPr>
            <w:tcW w:w="567" w:type="dxa"/>
            <w:shd w:val="clear" w:color="auto" w:fill="FFFFFF"/>
            <w:tcMar>
              <w:top w:w="0" w:type="dxa"/>
              <w:left w:w="45" w:type="dxa"/>
              <w:bottom w:w="0" w:type="dxa"/>
              <w:right w:w="45" w:type="dxa"/>
            </w:tcMar>
            <w:vAlign w:val="center"/>
          </w:tcPr>
          <w:p w14:paraId="10D127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2D9F8D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6.7682172</w:t>
            </w:r>
          </w:p>
        </w:tc>
        <w:tc>
          <w:tcPr>
            <w:tcW w:w="1984" w:type="dxa"/>
            <w:shd w:val="clear" w:color="auto" w:fill="FFE598"/>
            <w:tcMar>
              <w:top w:w="0" w:type="dxa"/>
              <w:left w:w="45" w:type="dxa"/>
              <w:bottom w:w="0" w:type="dxa"/>
              <w:right w:w="45" w:type="dxa"/>
            </w:tcMar>
            <w:vAlign w:val="center"/>
          </w:tcPr>
          <w:p w14:paraId="3F2D239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41BBCBA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5C81619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A8900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24F614C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2002DE1E" w14:textId="77777777" w:rsidTr="00A37212">
        <w:trPr>
          <w:jc w:val="center"/>
        </w:trPr>
        <w:tc>
          <w:tcPr>
            <w:tcW w:w="709" w:type="dxa"/>
            <w:shd w:val="clear" w:color="auto" w:fill="FFFFFF"/>
            <w:tcMar>
              <w:top w:w="0" w:type="dxa"/>
              <w:left w:w="45" w:type="dxa"/>
              <w:bottom w:w="0" w:type="dxa"/>
              <w:right w:w="45" w:type="dxa"/>
            </w:tcMar>
            <w:vAlign w:val="center"/>
          </w:tcPr>
          <w:p w14:paraId="5606C38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45</w:t>
            </w:r>
          </w:p>
        </w:tc>
        <w:tc>
          <w:tcPr>
            <w:tcW w:w="2694" w:type="dxa"/>
            <w:shd w:val="clear" w:color="auto" w:fill="FFFFFF"/>
            <w:tcMar>
              <w:top w:w="0" w:type="dxa"/>
              <w:left w:w="45" w:type="dxa"/>
              <w:bottom w:w="0" w:type="dxa"/>
              <w:right w:w="45" w:type="dxa"/>
            </w:tcMar>
            <w:vAlign w:val="center"/>
          </w:tcPr>
          <w:p w14:paraId="5C88000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TRINITY_DN10280_c0_g1_i5</w:t>
            </w:r>
          </w:p>
        </w:tc>
        <w:tc>
          <w:tcPr>
            <w:tcW w:w="850" w:type="dxa"/>
            <w:shd w:val="clear" w:color="auto" w:fill="FFFFFF"/>
            <w:tcMar>
              <w:top w:w="0" w:type="dxa"/>
              <w:left w:w="45" w:type="dxa"/>
              <w:bottom w:w="0" w:type="dxa"/>
              <w:right w:w="45" w:type="dxa"/>
            </w:tcMar>
            <w:vAlign w:val="center"/>
          </w:tcPr>
          <w:p w14:paraId="68764BF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492</w:t>
            </w:r>
          </w:p>
        </w:tc>
        <w:tc>
          <w:tcPr>
            <w:tcW w:w="567" w:type="dxa"/>
            <w:shd w:val="clear" w:color="auto" w:fill="FFFFFF"/>
            <w:tcMar>
              <w:top w:w="0" w:type="dxa"/>
              <w:left w:w="45" w:type="dxa"/>
              <w:bottom w:w="0" w:type="dxa"/>
              <w:right w:w="45" w:type="dxa"/>
            </w:tcMar>
            <w:vAlign w:val="center"/>
          </w:tcPr>
          <w:p w14:paraId="1D4DDFE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w:t>
            </w:r>
          </w:p>
        </w:tc>
        <w:tc>
          <w:tcPr>
            <w:tcW w:w="1276" w:type="dxa"/>
            <w:shd w:val="clear" w:color="auto" w:fill="FFFFFF"/>
            <w:tcMar>
              <w:top w:w="0" w:type="dxa"/>
              <w:left w:w="45" w:type="dxa"/>
              <w:bottom w:w="0" w:type="dxa"/>
              <w:right w:w="45" w:type="dxa"/>
            </w:tcMar>
            <w:vAlign w:val="center"/>
          </w:tcPr>
          <w:p w14:paraId="4F93AD8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10.61063388</w:t>
            </w:r>
          </w:p>
        </w:tc>
        <w:tc>
          <w:tcPr>
            <w:tcW w:w="1984" w:type="dxa"/>
            <w:shd w:val="clear" w:color="auto" w:fill="FFE598"/>
            <w:tcMar>
              <w:top w:w="0" w:type="dxa"/>
              <w:left w:w="45" w:type="dxa"/>
              <w:bottom w:w="0" w:type="dxa"/>
              <w:right w:w="45" w:type="dxa"/>
            </w:tcMar>
            <w:vAlign w:val="center"/>
          </w:tcPr>
          <w:p w14:paraId="6F761E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217B9B1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1DF89AF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55CD92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XP_026536946</w:t>
            </w:r>
          </w:p>
        </w:tc>
        <w:tc>
          <w:tcPr>
            <w:tcW w:w="2693" w:type="dxa"/>
            <w:shd w:val="clear" w:color="auto" w:fill="FFFFFF"/>
            <w:tcMar>
              <w:top w:w="0" w:type="dxa"/>
              <w:left w:w="45" w:type="dxa"/>
              <w:bottom w:w="0" w:type="dxa"/>
              <w:right w:w="45" w:type="dxa"/>
            </w:tcMar>
            <w:vAlign w:val="center"/>
          </w:tcPr>
          <w:p w14:paraId="3602AF1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3829A2A4" w14:textId="77777777" w:rsidTr="00A37212">
        <w:trPr>
          <w:jc w:val="center"/>
        </w:trPr>
        <w:tc>
          <w:tcPr>
            <w:tcW w:w="709" w:type="dxa"/>
            <w:shd w:val="clear" w:color="auto" w:fill="FFFFFF"/>
            <w:tcMar>
              <w:top w:w="0" w:type="dxa"/>
              <w:left w:w="45" w:type="dxa"/>
              <w:bottom w:w="0" w:type="dxa"/>
              <w:right w:w="45" w:type="dxa"/>
            </w:tcMar>
            <w:vAlign w:val="center"/>
          </w:tcPr>
          <w:p w14:paraId="290FEE8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46</w:t>
            </w:r>
          </w:p>
        </w:tc>
        <w:tc>
          <w:tcPr>
            <w:tcW w:w="2694" w:type="dxa"/>
            <w:shd w:val="clear" w:color="auto" w:fill="FFFFFF"/>
            <w:tcMar>
              <w:top w:w="0" w:type="dxa"/>
              <w:left w:w="45" w:type="dxa"/>
              <w:bottom w:w="0" w:type="dxa"/>
              <w:right w:w="45" w:type="dxa"/>
            </w:tcMar>
            <w:vAlign w:val="center"/>
          </w:tcPr>
          <w:p w14:paraId="633F86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TRINITY_DN307_c0_g1_i2</w:t>
            </w:r>
          </w:p>
        </w:tc>
        <w:tc>
          <w:tcPr>
            <w:tcW w:w="850" w:type="dxa"/>
            <w:shd w:val="clear" w:color="auto" w:fill="FFFFFF"/>
            <w:tcMar>
              <w:top w:w="0" w:type="dxa"/>
              <w:left w:w="45" w:type="dxa"/>
              <w:bottom w:w="0" w:type="dxa"/>
              <w:right w:w="45" w:type="dxa"/>
            </w:tcMar>
            <w:vAlign w:val="center"/>
          </w:tcPr>
          <w:p w14:paraId="170EBFE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290</w:t>
            </w:r>
          </w:p>
        </w:tc>
        <w:tc>
          <w:tcPr>
            <w:tcW w:w="567" w:type="dxa"/>
            <w:shd w:val="clear" w:color="auto" w:fill="FFFFFF"/>
            <w:tcMar>
              <w:top w:w="0" w:type="dxa"/>
              <w:left w:w="45" w:type="dxa"/>
              <w:bottom w:w="0" w:type="dxa"/>
              <w:right w:w="45" w:type="dxa"/>
            </w:tcMar>
            <w:vAlign w:val="center"/>
          </w:tcPr>
          <w:p w14:paraId="2BE4317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C4B9A4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5.25304303</w:t>
            </w:r>
          </w:p>
        </w:tc>
        <w:tc>
          <w:tcPr>
            <w:tcW w:w="1984" w:type="dxa"/>
            <w:shd w:val="clear" w:color="auto" w:fill="FFE598"/>
            <w:tcMar>
              <w:top w:w="0" w:type="dxa"/>
              <w:left w:w="45" w:type="dxa"/>
              <w:bottom w:w="0" w:type="dxa"/>
              <w:right w:w="45" w:type="dxa"/>
            </w:tcMar>
            <w:vAlign w:val="center"/>
          </w:tcPr>
          <w:p w14:paraId="2B6B22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480B577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76283E4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0E960B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143108C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52B9E18A" w14:textId="77777777" w:rsidTr="00A37212">
        <w:trPr>
          <w:jc w:val="center"/>
        </w:trPr>
        <w:tc>
          <w:tcPr>
            <w:tcW w:w="709" w:type="dxa"/>
            <w:shd w:val="clear" w:color="auto" w:fill="FFFFFF"/>
            <w:tcMar>
              <w:top w:w="0" w:type="dxa"/>
              <w:left w:w="45" w:type="dxa"/>
              <w:bottom w:w="0" w:type="dxa"/>
              <w:right w:w="45" w:type="dxa"/>
            </w:tcMar>
            <w:vAlign w:val="center"/>
          </w:tcPr>
          <w:p w14:paraId="30513A5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47</w:t>
            </w:r>
          </w:p>
        </w:tc>
        <w:tc>
          <w:tcPr>
            <w:tcW w:w="2694" w:type="dxa"/>
            <w:shd w:val="clear" w:color="auto" w:fill="FFFFFF"/>
            <w:tcMar>
              <w:top w:w="0" w:type="dxa"/>
              <w:left w:w="45" w:type="dxa"/>
              <w:bottom w:w="0" w:type="dxa"/>
              <w:right w:w="45" w:type="dxa"/>
            </w:tcMar>
            <w:vAlign w:val="center"/>
          </w:tcPr>
          <w:p w14:paraId="37380C2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TRINITY_DN2668_c0_g1_i3</w:t>
            </w:r>
          </w:p>
        </w:tc>
        <w:tc>
          <w:tcPr>
            <w:tcW w:w="850" w:type="dxa"/>
            <w:shd w:val="clear" w:color="auto" w:fill="FFFFFF"/>
            <w:tcMar>
              <w:top w:w="0" w:type="dxa"/>
              <w:left w:w="45" w:type="dxa"/>
              <w:bottom w:w="0" w:type="dxa"/>
              <w:right w:w="45" w:type="dxa"/>
            </w:tcMar>
            <w:vAlign w:val="center"/>
          </w:tcPr>
          <w:p w14:paraId="7C36E0E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186</w:t>
            </w:r>
          </w:p>
        </w:tc>
        <w:tc>
          <w:tcPr>
            <w:tcW w:w="567" w:type="dxa"/>
            <w:shd w:val="clear" w:color="auto" w:fill="FFFFFF"/>
            <w:tcMar>
              <w:top w:w="0" w:type="dxa"/>
              <w:left w:w="45" w:type="dxa"/>
              <w:bottom w:w="0" w:type="dxa"/>
              <w:right w:w="45" w:type="dxa"/>
            </w:tcMar>
            <w:vAlign w:val="center"/>
          </w:tcPr>
          <w:p w14:paraId="605EC24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125</w:t>
            </w:r>
          </w:p>
        </w:tc>
        <w:tc>
          <w:tcPr>
            <w:tcW w:w="1276" w:type="dxa"/>
            <w:shd w:val="clear" w:color="auto" w:fill="FFFFFF"/>
            <w:tcMar>
              <w:top w:w="0" w:type="dxa"/>
              <w:left w:w="45" w:type="dxa"/>
              <w:bottom w:w="0" w:type="dxa"/>
              <w:right w:w="45" w:type="dxa"/>
            </w:tcMar>
            <w:vAlign w:val="center"/>
          </w:tcPr>
          <w:p w14:paraId="2E4F04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5.020752147</w:t>
            </w:r>
          </w:p>
        </w:tc>
        <w:tc>
          <w:tcPr>
            <w:tcW w:w="1984" w:type="dxa"/>
            <w:shd w:val="clear" w:color="auto" w:fill="FFE598"/>
            <w:tcMar>
              <w:top w:w="0" w:type="dxa"/>
              <w:left w:w="45" w:type="dxa"/>
              <w:bottom w:w="0" w:type="dxa"/>
              <w:right w:w="45" w:type="dxa"/>
            </w:tcMar>
            <w:vAlign w:val="center"/>
          </w:tcPr>
          <w:p w14:paraId="286377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0AEF183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11800F2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8D329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XP_013912183</w:t>
            </w:r>
          </w:p>
        </w:tc>
        <w:tc>
          <w:tcPr>
            <w:tcW w:w="2693" w:type="dxa"/>
            <w:shd w:val="clear" w:color="auto" w:fill="FFFFFF"/>
            <w:tcMar>
              <w:top w:w="0" w:type="dxa"/>
              <w:left w:w="45" w:type="dxa"/>
              <w:bottom w:w="0" w:type="dxa"/>
              <w:right w:w="45" w:type="dxa"/>
            </w:tcMar>
            <w:vAlign w:val="center"/>
          </w:tcPr>
          <w:p w14:paraId="57EA4DD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Thamnophis sirtalis</w:t>
            </w:r>
          </w:p>
        </w:tc>
      </w:tr>
      <w:tr w:rsidR="008C1306" w:rsidRPr="008C1306" w14:paraId="1667FAFD" w14:textId="77777777" w:rsidTr="00A37212">
        <w:trPr>
          <w:jc w:val="center"/>
        </w:trPr>
        <w:tc>
          <w:tcPr>
            <w:tcW w:w="709" w:type="dxa"/>
            <w:shd w:val="clear" w:color="auto" w:fill="FFFFFF"/>
            <w:tcMar>
              <w:top w:w="0" w:type="dxa"/>
              <w:left w:w="45" w:type="dxa"/>
              <w:bottom w:w="0" w:type="dxa"/>
              <w:right w:w="45" w:type="dxa"/>
            </w:tcMar>
            <w:vAlign w:val="center"/>
          </w:tcPr>
          <w:p w14:paraId="400E453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48</w:t>
            </w:r>
          </w:p>
        </w:tc>
        <w:tc>
          <w:tcPr>
            <w:tcW w:w="2694" w:type="dxa"/>
            <w:shd w:val="clear" w:color="auto" w:fill="FFFFFF"/>
            <w:tcMar>
              <w:top w:w="0" w:type="dxa"/>
              <w:left w:w="45" w:type="dxa"/>
              <w:bottom w:w="0" w:type="dxa"/>
              <w:right w:w="45" w:type="dxa"/>
            </w:tcMar>
            <w:vAlign w:val="center"/>
          </w:tcPr>
          <w:p w14:paraId="7E8175B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TRINITY_DN99187_c0_g1_i1</w:t>
            </w:r>
          </w:p>
        </w:tc>
        <w:tc>
          <w:tcPr>
            <w:tcW w:w="850" w:type="dxa"/>
            <w:shd w:val="clear" w:color="auto" w:fill="FFFFFF"/>
            <w:tcMar>
              <w:top w:w="0" w:type="dxa"/>
              <w:left w:w="45" w:type="dxa"/>
              <w:bottom w:w="0" w:type="dxa"/>
              <w:right w:w="45" w:type="dxa"/>
            </w:tcMar>
            <w:vAlign w:val="center"/>
          </w:tcPr>
          <w:p w14:paraId="478EC70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166</w:t>
            </w:r>
          </w:p>
        </w:tc>
        <w:tc>
          <w:tcPr>
            <w:tcW w:w="567" w:type="dxa"/>
            <w:shd w:val="clear" w:color="auto" w:fill="FFFFFF"/>
            <w:tcMar>
              <w:top w:w="0" w:type="dxa"/>
              <w:left w:w="45" w:type="dxa"/>
              <w:bottom w:w="0" w:type="dxa"/>
              <w:right w:w="45" w:type="dxa"/>
            </w:tcMar>
            <w:vAlign w:val="center"/>
          </w:tcPr>
          <w:p w14:paraId="4B770D1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w:t>
            </w:r>
          </w:p>
        </w:tc>
        <w:tc>
          <w:tcPr>
            <w:tcW w:w="1276" w:type="dxa"/>
            <w:shd w:val="clear" w:color="auto" w:fill="FFFFFF"/>
            <w:tcMar>
              <w:top w:w="0" w:type="dxa"/>
              <w:left w:w="45" w:type="dxa"/>
              <w:bottom w:w="0" w:type="dxa"/>
              <w:right w:w="45" w:type="dxa"/>
            </w:tcMar>
            <w:vAlign w:val="center"/>
          </w:tcPr>
          <w:p w14:paraId="313D531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6.430347561</w:t>
            </w:r>
          </w:p>
        </w:tc>
        <w:tc>
          <w:tcPr>
            <w:tcW w:w="1984" w:type="dxa"/>
            <w:shd w:val="clear" w:color="auto" w:fill="FFE598"/>
            <w:tcMar>
              <w:top w:w="0" w:type="dxa"/>
              <w:left w:w="45" w:type="dxa"/>
              <w:bottom w:w="0" w:type="dxa"/>
              <w:right w:w="45" w:type="dxa"/>
            </w:tcMar>
            <w:vAlign w:val="center"/>
          </w:tcPr>
          <w:p w14:paraId="18A974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37DD55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4113B39A"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2BDDEE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XP_029141633</w:t>
            </w:r>
          </w:p>
        </w:tc>
        <w:tc>
          <w:tcPr>
            <w:tcW w:w="2693" w:type="dxa"/>
            <w:shd w:val="clear" w:color="auto" w:fill="FFFFFF"/>
            <w:tcMar>
              <w:top w:w="0" w:type="dxa"/>
              <w:left w:w="45" w:type="dxa"/>
              <w:bottom w:w="0" w:type="dxa"/>
              <w:right w:w="45" w:type="dxa"/>
            </w:tcMar>
            <w:vAlign w:val="center"/>
          </w:tcPr>
          <w:p w14:paraId="7C103FA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Protobothrops mucrosquamatus</w:t>
            </w:r>
          </w:p>
        </w:tc>
      </w:tr>
      <w:tr w:rsidR="008C1306" w:rsidRPr="008C1306" w14:paraId="26E44F07" w14:textId="77777777" w:rsidTr="00A37212">
        <w:trPr>
          <w:jc w:val="center"/>
        </w:trPr>
        <w:tc>
          <w:tcPr>
            <w:tcW w:w="709" w:type="dxa"/>
            <w:shd w:val="clear" w:color="auto" w:fill="FFFFFF"/>
            <w:tcMar>
              <w:top w:w="0" w:type="dxa"/>
              <w:left w:w="45" w:type="dxa"/>
              <w:bottom w:w="0" w:type="dxa"/>
              <w:right w:w="45" w:type="dxa"/>
            </w:tcMar>
            <w:vAlign w:val="center"/>
          </w:tcPr>
          <w:p w14:paraId="2E146A4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49</w:t>
            </w:r>
          </w:p>
        </w:tc>
        <w:tc>
          <w:tcPr>
            <w:tcW w:w="2694" w:type="dxa"/>
            <w:shd w:val="clear" w:color="auto" w:fill="FFFFFF"/>
            <w:tcMar>
              <w:top w:w="0" w:type="dxa"/>
              <w:left w:w="45" w:type="dxa"/>
              <w:bottom w:w="0" w:type="dxa"/>
              <w:right w:w="45" w:type="dxa"/>
            </w:tcMar>
            <w:vAlign w:val="center"/>
          </w:tcPr>
          <w:p w14:paraId="603E83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TRINITY_DN863_c0_g3_i1</w:t>
            </w:r>
          </w:p>
        </w:tc>
        <w:tc>
          <w:tcPr>
            <w:tcW w:w="850" w:type="dxa"/>
            <w:shd w:val="clear" w:color="auto" w:fill="FFFFFF"/>
            <w:tcMar>
              <w:top w:w="0" w:type="dxa"/>
              <w:left w:w="45" w:type="dxa"/>
              <w:bottom w:w="0" w:type="dxa"/>
              <w:right w:w="45" w:type="dxa"/>
            </w:tcMar>
            <w:vAlign w:val="center"/>
          </w:tcPr>
          <w:p w14:paraId="5944F8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126</w:t>
            </w:r>
          </w:p>
        </w:tc>
        <w:tc>
          <w:tcPr>
            <w:tcW w:w="567" w:type="dxa"/>
            <w:shd w:val="clear" w:color="auto" w:fill="FFFFFF"/>
            <w:tcMar>
              <w:top w:w="0" w:type="dxa"/>
              <w:left w:w="45" w:type="dxa"/>
              <w:bottom w:w="0" w:type="dxa"/>
              <w:right w:w="45" w:type="dxa"/>
            </w:tcMar>
            <w:vAlign w:val="center"/>
          </w:tcPr>
          <w:p w14:paraId="45EC72B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w:t>
            </w:r>
          </w:p>
        </w:tc>
        <w:tc>
          <w:tcPr>
            <w:tcW w:w="1276" w:type="dxa"/>
            <w:shd w:val="clear" w:color="auto" w:fill="FFFFFF"/>
            <w:tcMar>
              <w:top w:w="0" w:type="dxa"/>
              <w:left w:w="45" w:type="dxa"/>
              <w:bottom w:w="0" w:type="dxa"/>
              <w:right w:w="45" w:type="dxa"/>
            </w:tcMar>
            <w:vAlign w:val="center"/>
          </w:tcPr>
          <w:p w14:paraId="1AFADE6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16.94513734</w:t>
            </w:r>
          </w:p>
        </w:tc>
        <w:tc>
          <w:tcPr>
            <w:tcW w:w="1984" w:type="dxa"/>
            <w:shd w:val="clear" w:color="auto" w:fill="FFE598"/>
            <w:tcMar>
              <w:top w:w="0" w:type="dxa"/>
              <w:left w:w="45" w:type="dxa"/>
              <w:bottom w:w="0" w:type="dxa"/>
              <w:right w:w="45" w:type="dxa"/>
            </w:tcMar>
            <w:vAlign w:val="center"/>
          </w:tcPr>
          <w:p w14:paraId="253402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573E4E6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0C52EEC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49E4F6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XP_013922279</w:t>
            </w:r>
          </w:p>
        </w:tc>
        <w:tc>
          <w:tcPr>
            <w:tcW w:w="2693" w:type="dxa"/>
            <w:shd w:val="clear" w:color="auto" w:fill="FFFFFF"/>
            <w:tcMar>
              <w:top w:w="0" w:type="dxa"/>
              <w:left w:w="45" w:type="dxa"/>
              <w:bottom w:w="0" w:type="dxa"/>
              <w:right w:w="45" w:type="dxa"/>
            </w:tcMar>
            <w:vAlign w:val="center"/>
          </w:tcPr>
          <w:p w14:paraId="285A2FB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Thamnophis sirtalis</w:t>
            </w:r>
          </w:p>
        </w:tc>
      </w:tr>
      <w:tr w:rsidR="008C1306" w:rsidRPr="008C1306" w14:paraId="3156DC91" w14:textId="77777777" w:rsidTr="00A37212">
        <w:trPr>
          <w:jc w:val="center"/>
        </w:trPr>
        <w:tc>
          <w:tcPr>
            <w:tcW w:w="709" w:type="dxa"/>
            <w:shd w:val="clear" w:color="auto" w:fill="FFFFFF"/>
            <w:tcMar>
              <w:top w:w="0" w:type="dxa"/>
              <w:left w:w="45" w:type="dxa"/>
              <w:bottom w:w="0" w:type="dxa"/>
              <w:right w:w="45" w:type="dxa"/>
            </w:tcMar>
            <w:vAlign w:val="center"/>
          </w:tcPr>
          <w:p w14:paraId="1FB87C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50</w:t>
            </w:r>
          </w:p>
        </w:tc>
        <w:tc>
          <w:tcPr>
            <w:tcW w:w="2694" w:type="dxa"/>
            <w:shd w:val="clear" w:color="auto" w:fill="FFFFFF"/>
            <w:tcMar>
              <w:top w:w="0" w:type="dxa"/>
              <w:left w:w="45" w:type="dxa"/>
              <w:bottom w:w="0" w:type="dxa"/>
              <w:right w:w="45" w:type="dxa"/>
            </w:tcMar>
            <w:vAlign w:val="center"/>
          </w:tcPr>
          <w:p w14:paraId="037D28D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TRINITY_DN863_c0_g1_i2</w:t>
            </w:r>
          </w:p>
        </w:tc>
        <w:tc>
          <w:tcPr>
            <w:tcW w:w="850" w:type="dxa"/>
            <w:shd w:val="clear" w:color="auto" w:fill="FFFFFF"/>
            <w:tcMar>
              <w:top w:w="0" w:type="dxa"/>
              <w:left w:w="45" w:type="dxa"/>
              <w:bottom w:w="0" w:type="dxa"/>
              <w:right w:w="45" w:type="dxa"/>
            </w:tcMar>
            <w:vAlign w:val="center"/>
          </w:tcPr>
          <w:p w14:paraId="7394999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107</w:t>
            </w:r>
          </w:p>
        </w:tc>
        <w:tc>
          <w:tcPr>
            <w:tcW w:w="567" w:type="dxa"/>
            <w:shd w:val="clear" w:color="auto" w:fill="FFFFFF"/>
            <w:tcMar>
              <w:top w:w="0" w:type="dxa"/>
              <w:left w:w="45" w:type="dxa"/>
              <w:bottom w:w="0" w:type="dxa"/>
              <w:right w:w="45" w:type="dxa"/>
            </w:tcMar>
            <w:vAlign w:val="center"/>
          </w:tcPr>
          <w:p w14:paraId="26D44B3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957048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7.940808819</w:t>
            </w:r>
          </w:p>
        </w:tc>
        <w:tc>
          <w:tcPr>
            <w:tcW w:w="1984" w:type="dxa"/>
            <w:shd w:val="clear" w:color="auto" w:fill="FFE598"/>
            <w:tcMar>
              <w:top w:w="0" w:type="dxa"/>
              <w:left w:w="45" w:type="dxa"/>
              <w:bottom w:w="0" w:type="dxa"/>
              <w:right w:w="45" w:type="dxa"/>
            </w:tcMar>
            <w:vAlign w:val="center"/>
          </w:tcPr>
          <w:p w14:paraId="5A549C2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7AF8904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2CC533B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245DC7A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ABN72537</w:t>
            </w:r>
          </w:p>
        </w:tc>
        <w:tc>
          <w:tcPr>
            <w:tcW w:w="2693" w:type="dxa"/>
            <w:shd w:val="clear" w:color="auto" w:fill="FFFFFF"/>
            <w:tcMar>
              <w:top w:w="0" w:type="dxa"/>
              <w:left w:w="45" w:type="dxa"/>
              <w:bottom w:w="0" w:type="dxa"/>
              <w:right w:w="45" w:type="dxa"/>
            </w:tcMar>
            <w:vAlign w:val="center"/>
          </w:tcPr>
          <w:p w14:paraId="3CC01E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0C101382" w14:textId="77777777" w:rsidTr="00A37212">
        <w:trPr>
          <w:jc w:val="center"/>
        </w:trPr>
        <w:tc>
          <w:tcPr>
            <w:tcW w:w="709" w:type="dxa"/>
            <w:shd w:val="clear" w:color="auto" w:fill="FFFFFF"/>
            <w:tcMar>
              <w:top w:w="0" w:type="dxa"/>
              <w:left w:w="45" w:type="dxa"/>
              <w:bottom w:w="0" w:type="dxa"/>
              <w:right w:w="45" w:type="dxa"/>
            </w:tcMar>
            <w:vAlign w:val="center"/>
          </w:tcPr>
          <w:p w14:paraId="6C587E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51</w:t>
            </w:r>
          </w:p>
        </w:tc>
        <w:tc>
          <w:tcPr>
            <w:tcW w:w="2694" w:type="dxa"/>
            <w:shd w:val="clear" w:color="auto" w:fill="FFFFFF"/>
            <w:tcMar>
              <w:top w:w="0" w:type="dxa"/>
              <w:left w:w="45" w:type="dxa"/>
              <w:bottom w:w="0" w:type="dxa"/>
              <w:right w:w="45" w:type="dxa"/>
            </w:tcMar>
            <w:vAlign w:val="center"/>
          </w:tcPr>
          <w:p w14:paraId="1A04FC9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TRINITY_DN9869_c0_g1_i1</w:t>
            </w:r>
          </w:p>
        </w:tc>
        <w:tc>
          <w:tcPr>
            <w:tcW w:w="850" w:type="dxa"/>
            <w:shd w:val="clear" w:color="auto" w:fill="FFFFFF"/>
            <w:tcMar>
              <w:top w:w="0" w:type="dxa"/>
              <w:left w:w="45" w:type="dxa"/>
              <w:bottom w:w="0" w:type="dxa"/>
              <w:right w:w="45" w:type="dxa"/>
            </w:tcMar>
            <w:vAlign w:val="center"/>
          </w:tcPr>
          <w:p w14:paraId="4C5B65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104</w:t>
            </w:r>
          </w:p>
        </w:tc>
        <w:tc>
          <w:tcPr>
            <w:tcW w:w="567" w:type="dxa"/>
            <w:shd w:val="clear" w:color="auto" w:fill="FFFFFF"/>
            <w:tcMar>
              <w:top w:w="0" w:type="dxa"/>
              <w:left w:w="45" w:type="dxa"/>
              <w:bottom w:w="0" w:type="dxa"/>
              <w:right w:w="45" w:type="dxa"/>
            </w:tcMar>
            <w:vAlign w:val="center"/>
          </w:tcPr>
          <w:p w14:paraId="6942896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89D66D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17.41398768</w:t>
            </w:r>
          </w:p>
        </w:tc>
        <w:tc>
          <w:tcPr>
            <w:tcW w:w="1984" w:type="dxa"/>
            <w:shd w:val="clear" w:color="auto" w:fill="FFE598"/>
            <w:tcMar>
              <w:top w:w="0" w:type="dxa"/>
              <w:left w:w="45" w:type="dxa"/>
              <w:bottom w:w="0" w:type="dxa"/>
              <w:right w:w="45" w:type="dxa"/>
            </w:tcMar>
            <w:vAlign w:val="center"/>
          </w:tcPr>
          <w:p w14:paraId="09802C9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Disintegrin-like</w:t>
            </w:r>
          </w:p>
        </w:tc>
        <w:tc>
          <w:tcPr>
            <w:tcW w:w="946" w:type="dxa"/>
            <w:shd w:val="clear" w:color="auto" w:fill="CCCCCC"/>
            <w:tcMar>
              <w:top w:w="0" w:type="dxa"/>
              <w:left w:w="45" w:type="dxa"/>
              <w:bottom w:w="0" w:type="dxa"/>
              <w:right w:w="45" w:type="dxa"/>
            </w:tcMar>
            <w:vAlign w:val="center"/>
          </w:tcPr>
          <w:p w14:paraId="153A68F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FFE598"/>
            <w:tcMar>
              <w:top w:w="0" w:type="dxa"/>
              <w:left w:w="45" w:type="dxa"/>
              <w:bottom w:w="0" w:type="dxa"/>
              <w:right w:w="45" w:type="dxa"/>
            </w:tcMar>
            <w:vAlign w:val="center"/>
          </w:tcPr>
          <w:p w14:paraId="7CD92DE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2C312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XP_026527224</w:t>
            </w:r>
          </w:p>
        </w:tc>
        <w:tc>
          <w:tcPr>
            <w:tcW w:w="2693" w:type="dxa"/>
            <w:shd w:val="clear" w:color="auto" w:fill="FFFFFF"/>
            <w:tcMar>
              <w:top w:w="0" w:type="dxa"/>
              <w:left w:w="45" w:type="dxa"/>
              <w:bottom w:w="0" w:type="dxa"/>
              <w:right w:w="45" w:type="dxa"/>
            </w:tcMar>
            <w:vAlign w:val="center"/>
          </w:tcPr>
          <w:p w14:paraId="009FC33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1589F623" w14:textId="77777777" w:rsidTr="00A37212">
        <w:trPr>
          <w:jc w:val="center"/>
        </w:trPr>
        <w:tc>
          <w:tcPr>
            <w:tcW w:w="709" w:type="dxa"/>
            <w:shd w:val="clear" w:color="auto" w:fill="FFFFFF"/>
            <w:tcMar>
              <w:top w:w="0" w:type="dxa"/>
              <w:left w:w="45" w:type="dxa"/>
              <w:bottom w:w="0" w:type="dxa"/>
              <w:right w:w="45" w:type="dxa"/>
            </w:tcMar>
            <w:vAlign w:val="center"/>
          </w:tcPr>
          <w:p w14:paraId="5FC91A7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52</w:t>
            </w:r>
          </w:p>
        </w:tc>
        <w:tc>
          <w:tcPr>
            <w:tcW w:w="2694" w:type="dxa"/>
            <w:shd w:val="clear" w:color="auto" w:fill="FFFFFF"/>
            <w:tcMar>
              <w:top w:w="0" w:type="dxa"/>
              <w:left w:w="45" w:type="dxa"/>
              <w:bottom w:w="0" w:type="dxa"/>
              <w:right w:w="45" w:type="dxa"/>
            </w:tcMar>
            <w:vAlign w:val="center"/>
          </w:tcPr>
          <w:p w14:paraId="410A6F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TRINITY_DN72_c0_g4_i7</w:t>
            </w:r>
          </w:p>
        </w:tc>
        <w:tc>
          <w:tcPr>
            <w:tcW w:w="850" w:type="dxa"/>
            <w:shd w:val="clear" w:color="auto" w:fill="FFFFFF"/>
            <w:tcMar>
              <w:top w:w="0" w:type="dxa"/>
              <w:left w:w="45" w:type="dxa"/>
              <w:bottom w:w="0" w:type="dxa"/>
              <w:right w:w="45" w:type="dxa"/>
            </w:tcMar>
            <w:vAlign w:val="center"/>
          </w:tcPr>
          <w:p w14:paraId="485C305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72237</w:t>
            </w:r>
          </w:p>
        </w:tc>
        <w:tc>
          <w:tcPr>
            <w:tcW w:w="567" w:type="dxa"/>
            <w:shd w:val="clear" w:color="auto" w:fill="FFFFFF"/>
            <w:tcMar>
              <w:top w:w="0" w:type="dxa"/>
              <w:left w:w="45" w:type="dxa"/>
              <w:bottom w:w="0" w:type="dxa"/>
              <w:right w:w="45" w:type="dxa"/>
            </w:tcMar>
            <w:vAlign w:val="center"/>
          </w:tcPr>
          <w:p w14:paraId="13B6636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70F2C7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17.19726702</w:t>
            </w:r>
          </w:p>
        </w:tc>
        <w:tc>
          <w:tcPr>
            <w:tcW w:w="1984" w:type="dxa"/>
            <w:shd w:val="clear" w:color="auto" w:fill="FFC000"/>
            <w:tcMar>
              <w:top w:w="0" w:type="dxa"/>
              <w:left w:w="45" w:type="dxa"/>
              <w:bottom w:w="0" w:type="dxa"/>
              <w:right w:w="45" w:type="dxa"/>
            </w:tcMar>
            <w:vAlign w:val="center"/>
          </w:tcPr>
          <w:p w14:paraId="7C28F1B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Hyaluronidase</w:t>
            </w:r>
          </w:p>
        </w:tc>
        <w:tc>
          <w:tcPr>
            <w:tcW w:w="946" w:type="dxa"/>
            <w:shd w:val="clear" w:color="auto" w:fill="CCCCCC"/>
            <w:tcMar>
              <w:top w:w="0" w:type="dxa"/>
              <w:left w:w="45" w:type="dxa"/>
              <w:bottom w:w="0" w:type="dxa"/>
              <w:right w:w="45" w:type="dxa"/>
            </w:tcMar>
            <w:vAlign w:val="center"/>
          </w:tcPr>
          <w:p w14:paraId="49CD23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shd w:val="clear" w:color="auto" w:fill="FFC000"/>
            <w:tcMar>
              <w:top w:w="0" w:type="dxa"/>
              <w:left w:w="45" w:type="dxa"/>
              <w:bottom w:w="0" w:type="dxa"/>
              <w:right w:w="45" w:type="dxa"/>
            </w:tcMar>
            <w:vAlign w:val="center"/>
          </w:tcPr>
          <w:p w14:paraId="5DCAD28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0.98%</w:t>
            </w:r>
          </w:p>
        </w:tc>
        <w:tc>
          <w:tcPr>
            <w:tcW w:w="1418" w:type="dxa"/>
            <w:shd w:val="clear" w:color="auto" w:fill="FFFFFF"/>
            <w:tcMar>
              <w:top w:w="0" w:type="dxa"/>
              <w:left w:w="45" w:type="dxa"/>
              <w:bottom w:w="0" w:type="dxa"/>
              <w:right w:w="45" w:type="dxa"/>
            </w:tcMar>
            <w:vAlign w:val="center"/>
          </w:tcPr>
          <w:p w14:paraId="48FA8D4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XP_026524834</w:t>
            </w:r>
          </w:p>
        </w:tc>
        <w:tc>
          <w:tcPr>
            <w:tcW w:w="2693" w:type="dxa"/>
            <w:shd w:val="clear" w:color="auto" w:fill="FFFFFF"/>
            <w:tcMar>
              <w:top w:w="0" w:type="dxa"/>
              <w:left w:w="45" w:type="dxa"/>
              <w:bottom w:w="0" w:type="dxa"/>
              <w:right w:w="45" w:type="dxa"/>
            </w:tcMar>
            <w:vAlign w:val="center"/>
          </w:tcPr>
          <w:p w14:paraId="4F0BDF7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Notechis scutatus</w:t>
            </w:r>
          </w:p>
        </w:tc>
      </w:tr>
      <w:tr w:rsidR="008C1306" w:rsidRPr="008C1306" w14:paraId="2B6365C0" w14:textId="77777777" w:rsidTr="00A37212">
        <w:trPr>
          <w:jc w:val="center"/>
        </w:trPr>
        <w:tc>
          <w:tcPr>
            <w:tcW w:w="709" w:type="dxa"/>
            <w:shd w:val="clear" w:color="auto" w:fill="FFFFFF"/>
            <w:tcMar>
              <w:top w:w="0" w:type="dxa"/>
              <w:left w:w="45" w:type="dxa"/>
              <w:bottom w:w="0" w:type="dxa"/>
              <w:right w:w="45" w:type="dxa"/>
            </w:tcMar>
            <w:vAlign w:val="center"/>
          </w:tcPr>
          <w:p w14:paraId="68B45EE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53</w:t>
            </w:r>
          </w:p>
        </w:tc>
        <w:tc>
          <w:tcPr>
            <w:tcW w:w="2694" w:type="dxa"/>
            <w:shd w:val="clear" w:color="auto" w:fill="FFFFFF"/>
            <w:tcMar>
              <w:top w:w="0" w:type="dxa"/>
              <w:left w:w="45" w:type="dxa"/>
              <w:bottom w:w="0" w:type="dxa"/>
              <w:right w:w="45" w:type="dxa"/>
            </w:tcMar>
            <w:vAlign w:val="center"/>
          </w:tcPr>
          <w:p w14:paraId="6AA8A0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TRINITY_DN57_c15_g1_i1</w:t>
            </w:r>
          </w:p>
        </w:tc>
        <w:tc>
          <w:tcPr>
            <w:tcW w:w="850" w:type="dxa"/>
            <w:shd w:val="clear" w:color="auto" w:fill="FFFFFF"/>
            <w:tcMar>
              <w:top w:w="0" w:type="dxa"/>
              <w:left w:w="45" w:type="dxa"/>
              <w:bottom w:w="0" w:type="dxa"/>
              <w:right w:w="45" w:type="dxa"/>
            </w:tcMar>
            <w:vAlign w:val="center"/>
          </w:tcPr>
          <w:p w14:paraId="6213C2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37682</w:t>
            </w:r>
          </w:p>
        </w:tc>
        <w:tc>
          <w:tcPr>
            <w:tcW w:w="567" w:type="dxa"/>
            <w:shd w:val="clear" w:color="auto" w:fill="FFFFFF"/>
            <w:tcMar>
              <w:top w:w="0" w:type="dxa"/>
              <w:left w:w="45" w:type="dxa"/>
              <w:bottom w:w="0" w:type="dxa"/>
              <w:right w:w="45" w:type="dxa"/>
            </w:tcMar>
            <w:vAlign w:val="center"/>
          </w:tcPr>
          <w:p w14:paraId="2B297C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19262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17.19726702</w:t>
            </w:r>
          </w:p>
        </w:tc>
        <w:tc>
          <w:tcPr>
            <w:tcW w:w="1984" w:type="dxa"/>
            <w:shd w:val="clear" w:color="auto" w:fill="7030A0"/>
            <w:tcMar>
              <w:top w:w="0" w:type="dxa"/>
              <w:left w:w="45" w:type="dxa"/>
              <w:bottom w:w="0" w:type="dxa"/>
              <w:right w:w="45" w:type="dxa"/>
            </w:tcMar>
            <w:vAlign w:val="center"/>
          </w:tcPr>
          <w:p w14:paraId="17C768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Kunitz</w:t>
            </w:r>
          </w:p>
        </w:tc>
        <w:tc>
          <w:tcPr>
            <w:tcW w:w="946" w:type="dxa"/>
            <w:shd w:val="clear" w:color="auto" w:fill="CCCCCC"/>
            <w:tcMar>
              <w:top w:w="0" w:type="dxa"/>
              <w:left w:w="45" w:type="dxa"/>
              <w:bottom w:w="0" w:type="dxa"/>
              <w:right w:w="45" w:type="dxa"/>
            </w:tcMar>
            <w:vAlign w:val="center"/>
          </w:tcPr>
          <w:p w14:paraId="57EECB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7E3794"/>
            <w:tcMar>
              <w:top w:w="0" w:type="dxa"/>
              <w:left w:w="45" w:type="dxa"/>
              <w:bottom w:w="0" w:type="dxa"/>
              <w:right w:w="45" w:type="dxa"/>
            </w:tcMar>
            <w:vAlign w:val="center"/>
          </w:tcPr>
          <w:p w14:paraId="7F00051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1.05%</w:t>
            </w:r>
          </w:p>
        </w:tc>
        <w:tc>
          <w:tcPr>
            <w:tcW w:w="1418" w:type="dxa"/>
            <w:shd w:val="clear" w:color="auto" w:fill="FFFFFF"/>
            <w:tcMar>
              <w:top w:w="0" w:type="dxa"/>
              <w:left w:w="45" w:type="dxa"/>
              <w:bottom w:w="0" w:type="dxa"/>
              <w:right w:w="45" w:type="dxa"/>
            </w:tcMar>
            <w:vAlign w:val="center"/>
          </w:tcPr>
          <w:p w14:paraId="3ED04F6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ACR78501</w:t>
            </w:r>
          </w:p>
        </w:tc>
        <w:tc>
          <w:tcPr>
            <w:tcW w:w="2693" w:type="dxa"/>
            <w:shd w:val="clear" w:color="auto" w:fill="FFFFFF"/>
            <w:tcMar>
              <w:top w:w="0" w:type="dxa"/>
              <w:left w:w="45" w:type="dxa"/>
              <w:bottom w:w="0" w:type="dxa"/>
              <w:right w:w="45" w:type="dxa"/>
            </w:tcMar>
            <w:vAlign w:val="center"/>
          </w:tcPr>
          <w:p w14:paraId="5882C24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Drysdalia coronoides</w:t>
            </w:r>
          </w:p>
        </w:tc>
      </w:tr>
      <w:tr w:rsidR="008C1306" w:rsidRPr="008C1306" w14:paraId="2D6812F9" w14:textId="77777777" w:rsidTr="00A37212">
        <w:trPr>
          <w:jc w:val="center"/>
        </w:trPr>
        <w:tc>
          <w:tcPr>
            <w:tcW w:w="709" w:type="dxa"/>
            <w:shd w:val="clear" w:color="auto" w:fill="FFFFFF"/>
            <w:tcMar>
              <w:top w:w="0" w:type="dxa"/>
              <w:left w:w="45" w:type="dxa"/>
              <w:bottom w:w="0" w:type="dxa"/>
              <w:right w:w="45" w:type="dxa"/>
            </w:tcMar>
            <w:vAlign w:val="center"/>
          </w:tcPr>
          <w:p w14:paraId="1F432F5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54</w:t>
            </w:r>
          </w:p>
        </w:tc>
        <w:tc>
          <w:tcPr>
            <w:tcW w:w="2694" w:type="dxa"/>
            <w:shd w:val="clear" w:color="auto" w:fill="FFFFFF"/>
            <w:tcMar>
              <w:top w:w="0" w:type="dxa"/>
              <w:left w:w="45" w:type="dxa"/>
              <w:bottom w:w="0" w:type="dxa"/>
              <w:right w:w="45" w:type="dxa"/>
            </w:tcMar>
            <w:vAlign w:val="center"/>
          </w:tcPr>
          <w:p w14:paraId="6F7B3BF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TRINITY_DN57_c15_g1_i2</w:t>
            </w:r>
          </w:p>
        </w:tc>
        <w:tc>
          <w:tcPr>
            <w:tcW w:w="850" w:type="dxa"/>
            <w:shd w:val="clear" w:color="auto" w:fill="FFFFFF"/>
            <w:tcMar>
              <w:top w:w="0" w:type="dxa"/>
              <w:left w:w="45" w:type="dxa"/>
              <w:bottom w:w="0" w:type="dxa"/>
              <w:right w:w="45" w:type="dxa"/>
            </w:tcMar>
            <w:vAlign w:val="center"/>
          </w:tcPr>
          <w:p w14:paraId="65B7A6F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24636</w:t>
            </w:r>
          </w:p>
        </w:tc>
        <w:tc>
          <w:tcPr>
            <w:tcW w:w="567" w:type="dxa"/>
            <w:shd w:val="clear" w:color="auto" w:fill="FFFFFF"/>
            <w:tcMar>
              <w:top w:w="0" w:type="dxa"/>
              <w:left w:w="45" w:type="dxa"/>
              <w:bottom w:w="0" w:type="dxa"/>
              <w:right w:w="45" w:type="dxa"/>
            </w:tcMar>
            <w:vAlign w:val="center"/>
          </w:tcPr>
          <w:p w14:paraId="518DAC9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323330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15.11285161</w:t>
            </w:r>
          </w:p>
        </w:tc>
        <w:tc>
          <w:tcPr>
            <w:tcW w:w="1984" w:type="dxa"/>
            <w:shd w:val="clear" w:color="auto" w:fill="7030A0"/>
            <w:tcMar>
              <w:top w:w="0" w:type="dxa"/>
              <w:left w:w="45" w:type="dxa"/>
              <w:bottom w:w="0" w:type="dxa"/>
              <w:right w:w="45" w:type="dxa"/>
            </w:tcMar>
            <w:vAlign w:val="center"/>
          </w:tcPr>
          <w:p w14:paraId="3868D43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Kunitz</w:t>
            </w:r>
          </w:p>
        </w:tc>
        <w:tc>
          <w:tcPr>
            <w:tcW w:w="946" w:type="dxa"/>
            <w:shd w:val="clear" w:color="auto" w:fill="CCCCCC"/>
            <w:tcMar>
              <w:top w:w="0" w:type="dxa"/>
              <w:left w:w="45" w:type="dxa"/>
              <w:bottom w:w="0" w:type="dxa"/>
              <w:right w:w="45" w:type="dxa"/>
            </w:tcMar>
            <w:vAlign w:val="center"/>
          </w:tcPr>
          <w:p w14:paraId="28A2A29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7E3794"/>
            <w:tcMar>
              <w:top w:w="0" w:type="dxa"/>
              <w:left w:w="45" w:type="dxa"/>
              <w:bottom w:w="0" w:type="dxa"/>
              <w:right w:w="45" w:type="dxa"/>
            </w:tcMar>
            <w:vAlign w:val="center"/>
          </w:tcPr>
          <w:p w14:paraId="0245504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826900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ACR78501</w:t>
            </w:r>
          </w:p>
        </w:tc>
        <w:tc>
          <w:tcPr>
            <w:tcW w:w="2693" w:type="dxa"/>
            <w:shd w:val="clear" w:color="auto" w:fill="FFFFFF"/>
            <w:tcMar>
              <w:top w:w="0" w:type="dxa"/>
              <w:left w:w="45" w:type="dxa"/>
              <w:bottom w:w="0" w:type="dxa"/>
              <w:right w:w="45" w:type="dxa"/>
            </w:tcMar>
            <w:vAlign w:val="center"/>
          </w:tcPr>
          <w:p w14:paraId="3A71737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Drysdalia coronoides</w:t>
            </w:r>
          </w:p>
        </w:tc>
      </w:tr>
      <w:tr w:rsidR="008C1306" w:rsidRPr="008C1306" w14:paraId="26AFC050" w14:textId="77777777" w:rsidTr="00A37212">
        <w:trPr>
          <w:jc w:val="center"/>
        </w:trPr>
        <w:tc>
          <w:tcPr>
            <w:tcW w:w="709" w:type="dxa"/>
            <w:shd w:val="clear" w:color="auto" w:fill="FFFFFF"/>
            <w:tcMar>
              <w:top w:w="0" w:type="dxa"/>
              <w:left w:w="45" w:type="dxa"/>
              <w:bottom w:w="0" w:type="dxa"/>
              <w:right w:w="45" w:type="dxa"/>
            </w:tcMar>
            <w:vAlign w:val="center"/>
          </w:tcPr>
          <w:p w14:paraId="0CAC936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55</w:t>
            </w:r>
          </w:p>
        </w:tc>
        <w:tc>
          <w:tcPr>
            <w:tcW w:w="2694" w:type="dxa"/>
            <w:shd w:val="clear" w:color="auto" w:fill="FFFFFF"/>
            <w:tcMar>
              <w:top w:w="0" w:type="dxa"/>
              <w:left w:w="45" w:type="dxa"/>
              <w:bottom w:w="0" w:type="dxa"/>
              <w:right w:w="45" w:type="dxa"/>
            </w:tcMar>
            <w:vAlign w:val="center"/>
          </w:tcPr>
          <w:p w14:paraId="539FB20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TRINITY_DN7705_c0_g1_i1</w:t>
            </w:r>
          </w:p>
        </w:tc>
        <w:tc>
          <w:tcPr>
            <w:tcW w:w="850" w:type="dxa"/>
            <w:shd w:val="clear" w:color="auto" w:fill="FFFFFF"/>
            <w:tcMar>
              <w:top w:w="0" w:type="dxa"/>
              <w:left w:w="45" w:type="dxa"/>
              <w:bottom w:w="0" w:type="dxa"/>
              <w:right w:w="45" w:type="dxa"/>
            </w:tcMar>
            <w:vAlign w:val="center"/>
          </w:tcPr>
          <w:p w14:paraId="307EA28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14998</w:t>
            </w:r>
          </w:p>
        </w:tc>
        <w:tc>
          <w:tcPr>
            <w:tcW w:w="567" w:type="dxa"/>
            <w:shd w:val="clear" w:color="auto" w:fill="FFFFFF"/>
            <w:tcMar>
              <w:top w:w="0" w:type="dxa"/>
              <w:left w:w="45" w:type="dxa"/>
              <w:bottom w:w="0" w:type="dxa"/>
              <w:right w:w="45" w:type="dxa"/>
            </w:tcMar>
            <w:vAlign w:val="center"/>
          </w:tcPr>
          <w:p w14:paraId="052E98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78CC1C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16.05485143</w:t>
            </w:r>
          </w:p>
        </w:tc>
        <w:tc>
          <w:tcPr>
            <w:tcW w:w="1984" w:type="dxa"/>
            <w:shd w:val="clear" w:color="auto" w:fill="7030A0"/>
            <w:tcMar>
              <w:top w:w="0" w:type="dxa"/>
              <w:left w:w="45" w:type="dxa"/>
              <w:bottom w:w="0" w:type="dxa"/>
              <w:right w:w="45" w:type="dxa"/>
            </w:tcMar>
            <w:vAlign w:val="center"/>
          </w:tcPr>
          <w:p w14:paraId="1DF1F3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Kunitz</w:t>
            </w:r>
          </w:p>
        </w:tc>
        <w:tc>
          <w:tcPr>
            <w:tcW w:w="946" w:type="dxa"/>
            <w:shd w:val="clear" w:color="auto" w:fill="CCCCCC"/>
            <w:tcMar>
              <w:top w:w="0" w:type="dxa"/>
              <w:left w:w="45" w:type="dxa"/>
              <w:bottom w:w="0" w:type="dxa"/>
              <w:right w:w="45" w:type="dxa"/>
            </w:tcMar>
            <w:vAlign w:val="center"/>
          </w:tcPr>
          <w:p w14:paraId="6614DFD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7E3794"/>
            <w:tcMar>
              <w:top w:w="0" w:type="dxa"/>
              <w:left w:w="45" w:type="dxa"/>
              <w:bottom w:w="0" w:type="dxa"/>
              <w:right w:w="45" w:type="dxa"/>
            </w:tcMar>
            <w:vAlign w:val="center"/>
          </w:tcPr>
          <w:p w14:paraId="49DCE266"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9E636F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ACR78501</w:t>
            </w:r>
          </w:p>
        </w:tc>
        <w:tc>
          <w:tcPr>
            <w:tcW w:w="2693" w:type="dxa"/>
            <w:shd w:val="clear" w:color="auto" w:fill="FFFFFF"/>
            <w:tcMar>
              <w:top w:w="0" w:type="dxa"/>
              <w:left w:w="45" w:type="dxa"/>
              <w:bottom w:w="0" w:type="dxa"/>
              <w:right w:w="45" w:type="dxa"/>
            </w:tcMar>
            <w:vAlign w:val="center"/>
          </w:tcPr>
          <w:p w14:paraId="4FD7D91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Drysdalia coronoides</w:t>
            </w:r>
          </w:p>
        </w:tc>
      </w:tr>
      <w:tr w:rsidR="008C1306" w:rsidRPr="008C1306" w14:paraId="5619BC33" w14:textId="77777777" w:rsidTr="00A37212">
        <w:trPr>
          <w:jc w:val="center"/>
        </w:trPr>
        <w:tc>
          <w:tcPr>
            <w:tcW w:w="709" w:type="dxa"/>
            <w:shd w:val="clear" w:color="auto" w:fill="FFFFFF"/>
            <w:tcMar>
              <w:top w:w="0" w:type="dxa"/>
              <w:left w:w="45" w:type="dxa"/>
              <w:bottom w:w="0" w:type="dxa"/>
              <w:right w:w="45" w:type="dxa"/>
            </w:tcMar>
            <w:vAlign w:val="center"/>
          </w:tcPr>
          <w:p w14:paraId="3F71940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56</w:t>
            </w:r>
          </w:p>
        </w:tc>
        <w:tc>
          <w:tcPr>
            <w:tcW w:w="2694" w:type="dxa"/>
            <w:shd w:val="clear" w:color="auto" w:fill="FFFFFF"/>
            <w:tcMar>
              <w:top w:w="0" w:type="dxa"/>
              <w:left w:w="45" w:type="dxa"/>
              <w:bottom w:w="0" w:type="dxa"/>
              <w:right w:w="45" w:type="dxa"/>
            </w:tcMar>
            <w:vAlign w:val="center"/>
          </w:tcPr>
          <w:p w14:paraId="0349B28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TRINITY_DN95585_c0_g1_i1</w:t>
            </w:r>
          </w:p>
        </w:tc>
        <w:tc>
          <w:tcPr>
            <w:tcW w:w="850" w:type="dxa"/>
            <w:shd w:val="clear" w:color="auto" w:fill="FFFFFF"/>
            <w:tcMar>
              <w:top w:w="0" w:type="dxa"/>
              <w:left w:w="45" w:type="dxa"/>
              <w:bottom w:w="0" w:type="dxa"/>
              <w:right w:w="45" w:type="dxa"/>
            </w:tcMar>
            <w:vAlign w:val="center"/>
          </w:tcPr>
          <w:p w14:paraId="3D51DB6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165</w:t>
            </w:r>
          </w:p>
        </w:tc>
        <w:tc>
          <w:tcPr>
            <w:tcW w:w="567" w:type="dxa"/>
            <w:shd w:val="clear" w:color="auto" w:fill="FFFFFF"/>
            <w:tcMar>
              <w:top w:w="0" w:type="dxa"/>
              <w:left w:w="45" w:type="dxa"/>
              <w:bottom w:w="0" w:type="dxa"/>
              <w:right w:w="45" w:type="dxa"/>
            </w:tcMar>
            <w:vAlign w:val="center"/>
          </w:tcPr>
          <w:p w14:paraId="085ABE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153</w:t>
            </w:r>
          </w:p>
        </w:tc>
        <w:tc>
          <w:tcPr>
            <w:tcW w:w="1276" w:type="dxa"/>
            <w:shd w:val="clear" w:color="auto" w:fill="FFFFFF"/>
            <w:tcMar>
              <w:top w:w="0" w:type="dxa"/>
              <w:left w:w="45" w:type="dxa"/>
              <w:bottom w:w="0" w:type="dxa"/>
              <w:right w:w="45" w:type="dxa"/>
            </w:tcMar>
            <w:vAlign w:val="center"/>
          </w:tcPr>
          <w:p w14:paraId="1C47914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7030A0"/>
            <w:tcMar>
              <w:top w:w="0" w:type="dxa"/>
              <w:left w:w="45" w:type="dxa"/>
              <w:bottom w:w="0" w:type="dxa"/>
              <w:right w:w="45" w:type="dxa"/>
            </w:tcMar>
            <w:vAlign w:val="center"/>
          </w:tcPr>
          <w:p w14:paraId="009CD6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Kunitz</w:t>
            </w:r>
          </w:p>
        </w:tc>
        <w:tc>
          <w:tcPr>
            <w:tcW w:w="946" w:type="dxa"/>
            <w:shd w:val="clear" w:color="auto" w:fill="CCCCCC"/>
            <w:tcMar>
              <w:top w:w="0" w:type="dxa"/>
              <w:left w:w="45" w:type="dxa"/>
              <w:bottom w:w="0" w:type="dxa"/>
              <w:right w:w="45" w:type="dxa"/>
            </w:tcMar>
            <w:vAlign w:val="center"/>
          </w:tcPr>
          <w:p w14:paraId="1BE5EB5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7E3794"/>
            <w:tcMar>
              <w:top w:w="0" w:type="dxa"/>
              <w:left w:w="45" w:type="dxa"/>
              <w:bottom w:w="0" w:type="dxa"/>
              <w:right w:w="45" w:type="dxa"/>
            </w:tcMar>
            <w:vAlign w:val="center"/>
          </w:tcPr>
          <w:p w14:paraId="5E835A8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034C9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XP_026579404</w:t>
            </w:r>
          </w:p>
        </w:tc>
        <w:tc>
          <w:tcPr>
            <w:tcW w:w="2693" w:type="dxa"/>
            <w:shd w:val="clear" w:color="auto" w:fill="FFFFFF"/>
            <w:tcMar>
              <w:top w:w="0" w:type="dxa"/>
              <w:left w:w="45" w:type="dxa"/>
              <w:bottom w:w="0" w:type="dxa"/>
              <w:right w:w="45" w:type="dxa"/>
            </w:tcMar>
            <w:vAlign w:val="center"/>
          </w:tcPr>
          <w:p w14:paraId="341649C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242B8FA8" w14:textId="77777777" w:rsidTr="00A37212">
        <w:trPr>
          <w:jc w:val="center"/>
        </w:trPr>
        <w:tc>
          <w:tcPr>
            <w:tcW w:w="709" w:type="dxa"/>
            <w:shd w:val="clear" w:color="auto" w:fill="FFFFFF"/>
            <w:tcMar>
              <w:top w:w="0" w:type="dxa"/>
              <w:left w:w="45" w:type="dxa"/>
              <w:bottom w:w="0" w:type="dxa"/>
              <w:right w:w="45" w:type="dxa"/>
            </w:tcMar>
            <w:vAlign w:val="center"/>
          </w:tcPr>
          <w:p w14:paraId="3455C6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57</w:t>
            </w:r>
          </w:p>
        </w:tc>
        <w:tc>
          <w:tcPr>
            <w:tcW w:w="2694" w:type="dxa"/>
            <w:shd w:val="clear" w:color="auto" w:fill="FFFFFF"/>
            <w:tcMar>
              <w:top w:w="0" w:type="dxa"/>
              <w:left w:w="45" w:type="dxa"/>
              <w:bottom w:w="0" w:type="dxa"/>
              <w:right w:w="45" w:type="dxa"/>
            </w:tcMar>
            <w:vAlign w:val="center"/>
          </w:tcPr>
          <w:p w14:paraId="59BFEFA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TRINITY_DN830_c0_g1_i13</w:t>
            </w:r>
          </w:p>
        </w:tc>
        <w:tc>
          <w:tcPr>
            <w:tcW w:w="850" w:type="dxa"/>
            <w:shd w:val="clear" w:color="auto" w:fill="FFFFFF"/>
            <w:tcMar>
              <w:top w:w="0" w:type="dxa"/>
              <w:left w:w="45" w:type="dxa"/>
              <w:bottom w:w="0" w:type="dxa"/>
              <w:right w:w="45" w:type="dxa"/>
            </w:tcMar>
            <w:vAlign w:val="center"/>
          </w:tcPr>
          <w:p w14:paraId="3359399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58549</w:t>
            </w:r>
          </w:p>
        </w:tc>
        <w:tc>
          <w:tcPr>
            <w:tcW w:w="567" w:type="dxa"/>
            <w:shd w:val="clear" w:color="auto" w:fill="FFFFFF"/>
            <w:tcMar>
              <w:top w:w="0" w:type="dxa"/>
              <w:left w:w="45" w:type="dxa"/>
              <w:bottom w:w="0" w:type="dxa"/>
              <w:right w:w="45" w:type="dxa"/>
            </w:tcMar>
            <w:vAlign w:val="center"/>
          </w:tcPr>
          <w:p w14:paraId="0103865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w:t>
            </w:r>
          </w:p>
        </w:tc>
        <w:tc>
          <w:tcPr>
            <w:tcW w:w="1276" w:type="dxa"/>
            <w:shd w:val="clear" w:color="auto" w:fill="FFFFFF"/>
            <w:tcMar>
              <w:top w:w="0" w:type="dxa"/>
              <w:left w:w="45" w:type="dxa"/>
              <w:bottom w:w="0" w:type="dxa"/>
              <w:right w:w="45" w:type="dxa"/>
            </w:tcMar>
            <w:vAlign w:val="center"/>
          </w:tcPr>
          <w:p w14:paraId="7F447BD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014F933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64D070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val="restart"/>
            <w:shd w:val="clear" w:color="auto" w:fill="1155CC"/>
            <w:tcMar>
              <w:top w:w="0" w:type="dxa"/>
              <w:left w:w="45" w:type="dxa"/>
              <w:bottom w:w="0" w:type="dxa"/>
              <w:right w:w="45" w:type="dxa"/>
            </w:tcMar>
            <w:vAlign w:val="center"/>
          </w:tcPr>
          <w:p w14:paraId="2B68EF8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2.10%</w:t>
            </w:r>
          </w:p>
        </w:tc>
        <w:tc>
          <w:tcPr>
            <w:tcW w:w="1418" w:type="dxa"/>
            <w:shd w:val="clear" w:color="auto" w:fill="FFFFFF"/>
            <w:tcMar>
              <w:top w:w="0" w:type="dxa"/>
              <w:left w:w="45" w:type="dxa"/>
              <w:bottom w:w="0" w:type="dxa"/>
              <w:right w:w="45" w:type="dxa"/>
            </w:tcMar>
            <w:vAlign w:val="center"/>
          </w:tcPr>
          <w:p w14:paraId="73BA1D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45FD5ED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50E1D0BE" w14:textId="77777777" w:rsidTr="00A37212">
        <w:trPr>
          <w:jc w:val="center"/>
        </w:trPr>
        <w:tc>
          <w:tcPr>
            <w:tcW w:w="709" w:type="dxa"/>
            <w:shd w:val="clear" w:color="auto" w:fill="FFFFFF"/>
            <w:tcMar>
              <w:top w:w="0" w:type="dxa"/>
              <w:left w:w="45" w:type="dxa"/>
              <w:bottom w:w="0" w:type="dxa"/>
              <w:right w:w="45" w:type="dxa"/>
            </w:tcMar>
            <w:vAlign w:val="center"/>
          </w:tcPr>
          <w:p w14:paraId="3632F30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58</w:t>
            </w:r>
          </w:p>
        </w:tc>
        <w:tc>
          <w:tcPr>
            <w:tcW w:w="2694" w:type="dxa"/>
            <w:shd w:val="clear" w:color="auto" w:fill="FFFFFF"/>
            <w:tcMar>
              <w:top w:w="0" w:type="dxa"/>
              <w:left w:w="45" w:type="dxa"/>
              <w:bottom w:w="0" w:type="dxa"/>
              <w:right w:w="45" w:type="dxa"/>
            </w:tcMar>
            <w:vAlign w:val="center"/>
          </w:tcPr>
          <w:p w14:paraId="5BA31D7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TRINITY_DN830_c0_g1_i12</w:t>
            </w:r>
          </w:p>
        </w:tc>
        <w:tc>
          <w:tcPr>
            <w:tcW w:w="850" w:type="dxa"/>
            <w:shd w:val="clear" w:color="auto" w:fill="FFFFFF"/>
            <w:tcMar>
              <w:top w:w="0" w:type="dxa"/>
              <w:left w:w="45" w:type="dxa"/>
              <w:bottom w:w="0" w:type="dxa"/>
              <w:right w:w="45" w:type="dxa"/>
            </w:tcMar>
            <w:vAlign w:val="center"/>
          </w:tcPr>
          <w:p w14:paraId="1BADBB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48369</w:t>
            </w:r>
          </w:p>
        </w:tc>
        <w:tc>
          <w:tcPr>
            <w:tcW w:w="567" w:type="dxa"/>
            <w:shd w:val="clear" w:color="auto" w:fill="FFFFFF"/>
            <w:tcMar>
              <w:top w:w="0" w:type="dxa"/>
              <w:left w:w="45" w:type="dxa"/>
              <w:bottom w:w="0" w:type="dxa"/>
              <w:right w:w="45" w:type="dxa"/>
            </w:tcMar>
            <w:vAlign w:val="center"/>
          </w:tcPr>
          <w:p w14:paraId="730ED28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AAE782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324543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264D50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7F2805B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3D6F621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75120F4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15E6689A" w14:textId="77777777" w:rsidTr="00A37212">
        <w:trPr>
          <w:jc w:val="center"/>
        </w:trPr>
        <w:tc>
          <w:tcPr>
            <w:tcW w:w="709" w:type="dxa"/>
            <w:shd w:val="clear" w:color="auto" w:fill="FFFFFF"/>
            <w:tcMar>
              <w:top w:w="0" w:type="dxa"/>
              <w:left w:w="45" w:type="dxa"/>
              <w:bottom w:w="0" w:type="dxa"/>
              <w:right w:w="45" w:type="dxa"/>
            </w:tcMar>
            <w:vAlign w:val="center"/>
          </w:tcPr>
          <w:p w14:paraId="0211E5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59</w:t>
            </w:r>
          </w:p>
        </w:tc>
        <w:tc>
          <w:tcPr>
            <w:tcW w:w="2694" w:type="dxa"/>
            <w:shd w:val="clear" w:color="auto" w:fill="FFFFFF"/>
            <w:tcMar>
              <w:top w:w="0" w:type="dxa"/>
              <w:left w:w="45" w:type="dxa"/>
              <w:bottom w:w="0" w:type="dxa"/>
              <w:right w:w="45" w:type="dxa"/>
            </w:tcMar>
            <w:vAlign w:val="center"/>
          </w:tcPr>
          <w:p w14:paraId="03AC04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TRINITY_DN830_c0_g1_i3</w:t>
            </w:r>
          </w:p>
        </w:tc>
        <w:tc>
          <w:tcPr>
            <w:tcW w:w="850" w:type="dxa"/>
            <w:shd w:val="clear" w:color="auto" w:fill="FFFFFF"/>
            <w:tcMar>
              <w:top w:w="0" w:type="dxa"/>
              <w:left w:w="45" w:type="dxa"/>
              <w:bottom w:w="0" w:type="dxa"/>
              <w:right w:w="45" w:type="dxa"/>
            </w:tcMar>
            <w:vAlign w:val="center"/>
          </w:tcPr>
          <w:p w14:paraId="794061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33498</w:t>
            </w:r>
          </w:p>
        </w:tc>
        <w:tc>
          <w:tcPr>
            <w:tcW w:w="567" w:type="dxa"/>
            <w:shd w:val="clear" w:color="auto" w:fill="FFFFFF"/>
            <w:tcMar>
              <w:top w:w="0" w:type="dxa"/>
              <w:left w:w="45" w:type="dxa"/>
              <w:bottom w:w="0" w:type="dxa"/>
              <w:right w:w="45" w:type="dxa"/>
            </w:tcMar>
            <w:vAlign w:val="center"/>
          </w:tcPr>
          <w:p w14:paraId="35D6F1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1E933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3A5FB6F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04FB6C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3C7ADEF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50C7CBD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1BE406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1F20F7C0" w14:textId="77777777" w:rsidTr="00A37212">
        <w:trPr>
          <w:jc w:val="center"/>
        </w:trPr>
        <w:tc>
          <w:tcPr>
            <w:tcW w:w="709" w:type="dxa"/>
            <w:shd w:val="clear" w:color="auto" w:fill="FFFFFF"/>
            <w:tcMar>
              <w:top w:w="0" w:type="dxa"/>
              <w:left w:w="45" w:type="dxa"/>
              <w:bottom w:w="0" w:type="dxa"/>
              <w:right w:w="45" w:type="dxa"/>
            </w:tcMar>
            <w:vAlign w:val="center"/>
          </w:tcPr>
          <w:p w14:paraId="4347AC4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60</w:t>
            </w:r>
          </w:p>
        </w:tc>
        <w:tc>
          <w:tcPr>
            <w:tcW w:w="2694" w:type="dxa"/>
            <w:shd w:val="clear" w:color="auto" w:fill="FFFFFF"/>
            <w:tcMar>
              <w:top w:w="0" w:type="dxa"/>
              <w:left w:w="45" w:type="dxa"/>
              <w:bottom w:w="0" w:type="dxa"/>
              <w:right w:w="45" w:type="dxa"/>
            </w:tcMar>
            <w:vAlign w:val="center"/>
          </w:tcPr>
          <w:p w14:paraId="2FA8A2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TRINITY_DN830_c0_g1_i22</w:t>
            </w:r>
          </w:p>
        </w:tc>
        <w:tc>
          <w:tcPr>
            <w:tcW w:w="850" w:type="dxa"/>
            <w:shd w:val="clear" w:color="auto" w:fill="FFFFFF"/>
            <w:tcMar>
              <w:top w:w="0" w:type="dxa"/>
              <w:left w:w="45" w:type="dxa"/>
              <w:bottom w:w="0" w:type="dxa"/>
              <w:right w:w="45" w:type="dxa"/>
            </w:tcMar>
            <w:vAlign w:val="center"/>
          </w:tcPr>
          <w:p w14:paraId="736024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6188</w:t>
            </w:r>
          </w:p>
        </w:tc>
        <w:tc>
          <w:tcPr>
            <w:tcW w:w="567" w:type="dxa"/>
            <w:shd w:val="clear" w:color="auto" w:fill="FFFFFF"/>
            <w:tcMar>
              <w:top w:w="0" w:type="dxa"/>
              <w:left w:w="45" w:type="dxa"/>
              <w:bottom w:w="0" w:type="dxa"/>
              <w:right w:w="45" w:type="dxa"/>
            </w:tcMar>
            <w:vAlign w:val="center"/>
          </w:tcPr>
          <w:p w14:paraId="4A6806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3D8BF0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7D248AD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7DEF2F2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5BF0A4F0"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39F466D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70198C1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3AFEF26B" w14:textId="77777777" w:rsidTr="00A37212">
        <w:trPr>
          <w:jc w:val="center"/>
        </w:trPr>
        <w:tc>
          <w:tcPr>
            <w:tcW w:w="709" w:type="dxa"/>
            <w:shd w:val="clear" w:color="auto" w:fill="FFFFFF"/>
            <w:tcMar>
              <w:top w:w="0" w:type="dxa"/>
              <w:left w:w="45" w:type="dxa"/>
              <w:bottom w:w="0" w:type="dxa"/>
              <w:right w:w="45" w:type="dxa"/>
            </w:tcMar>
            <w:vAlign w:val="center"/>
          </w:tcPr>
          <w:p w14:paraId="4ECD31A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61</w:t>
            </w:r>
          </w:p>
        </w:tc>
        <w:tc>
          <w:tcPr>
            <w:tcW w:w="2694" w:type="dxa"/>
            <w:shd w:val="clear" w:color="auto" w:fill="FFFFFF"/>
            <w:tcMar>
              <w:top w:w="0" w:type="dxa"/>
              <w:left w:w="45" w:type="dxa"/>
              <w:bottom w:w="0" w:type="dxa"/>
              <w:right w:w="45" w:type="dxa"/>
            </w:tcMar>
            <w:vAlign w:val="center"/>
          </w:tcPr>
          <w:p w14:paraId="30F7AB2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TRINITY_DN830_c0_g1_i7</w:t>
            </w:r>
          </w:p>
        </w:tc>
        <w:tc>
          <w:tcPr>
            <w:tcW w:w="850" w:type="dxa"/>
            <w:shd w:val="clear" w:color="auto" w:fill="FFFFFF"/>
            <w:tcMar>
              <w:top w:w="0" w:type="dxa"/>
              <w:left w:w="45" w:type="dxa"/>
              <w:bottom w:w="0" w:type="dxa"/>
              <w:right w:w="45" w:type="dxa"/>
            </w:tcMar>
            <w:vAlign w:val="center"/>
          </w:tcPr>
          <w:p w14:paraId="286D50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2554</w:t>
            </w:r>
          </w:p>
        </w:tc>
        <w:tc>
          <w:tcPr>
            <w:tcW w:w="567" w:type="dxa"/>
            <w:shd w:val="clear" w:color="auto" w:fill="FFFFFF"/>
            <w:tcMar>
              <w:top w:w="0" w:type="dxa"/>
              <w:left w:w="45" w:type="dxa"/>
              <w:bottom w:w="0" w:type="dxa"/>
              <w:right w:w="45" w:type="dxa"/>
            </w:tcMar>
            <w:vAlign w:val="center"/>
          </w:tcPr>
          <w:p w14:paraId="04A7E9D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8C2AD8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1F8703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19ACBCA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12CE64C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12FD07C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10201CD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59F06D85" w14:textId="77777777" w:rsidTr="00A37212">
        <w:trPr>
          <w:jc w:val="center"/>
        </w:trPr>
        <w:tc>
          <w:tcPr>
            <w:tcW w:w="709" w:type="dxa"/>
            <w:shd w:val="clear" w:color="auto" w:fill="FFFFFF"/>
            <w:tcMar>
              <w:top w:w="0" w:type="dxa"/>
              <w:left w:w="45" w:type="dxa"/>
              <w:bottom w:w="0" w:type="dxa"/>
              <w:right w:w="45" w:type="dxa"/>
            </w:tcMar>
            <w:vAlign w:val="center"/>
          </w:tcPr>
          <w:p w14:paraId="61A6C0F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62</w:t>
            </w:r>
          </w:p>
        </w:tc>
        <w:tc>
          <w:tcPr>
            <w:tcW w:w="2694" w:type="dxa"/>
            <w:shd w:val="clear" w:color="auto" w:fill="FFFFFF"/>
            <w:tcMar>
              <w:top w:w="0" w:type="dxa"/>
              <w:left w:w="45" w:type="dxa"/>
              <w:bottom w:w="0" w:type="dxa"/>
              <w:right w:w="45" w:type="dxa"/>
            </w:tcMar>
            <w:vAlign w:val="center"/>
          </w:tcPr>
          <w:p w14:paraId="5544E81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TRINITY_DN830_c0_g1_i6</w:t>
            </w:r>
          </w:p>
        </w:tc>
        <w:tc>
          <w:tcPr>
            <w:tcW w:w="850" w:type="dxa"/>
            <w:shd w:val="clear" w:color="auto" w:fill="FFFFFF"/>
            <w:tcMar>
              <w:top w:w="0" w:type="dxa"/>
              <w:left w:w="45" w:type="dxa"/>
              <w:bottom w:w="0" w:type="dxa"/>
              <w:right w:w="45" w:type="dxa"/>
            </w:tcMar>
            <w:vAlign w:val="center"/>
          </w:tcPr>
          <w:p w14:paraId="4F88B4F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2385</w:t>
            </w:r>
          </w:p>
        </w:tc>
        <w:tc>
          <w:tcPr>
            <w:tcW w:w="567" w:type="dxa"/>
            <w:shd w:val="clear" w:color="auto" w:fill="FFFFFF"/>
            <w:tcMar>
              <w:top w:w="0" w:type="dxa"/>
              <w:left w:w="45" w:type="dxa"/>
              <w:bottom w:w="0" w:type="dxa"/>
              <w:right w:w="45" w:type="dxa"/>
            </w:tcMar>
            <w:vAlign w:val="center"/>
          </w:tcPr>
          <w:p w14:paraId="4A923B5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6FA945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361A19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22450DC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4E2E156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58F824A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42A1F2E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166AF8BB" w14:textId="77777777" w:rsidTr="00A37212">
        <w:trPr>
          <w:jc w:val="center"/>
        </w:trPr>
        <w:tc>
          <w:tcPr>
            <w:tcW w:w="709" w:type="dxa"/>
            <w:shd w:val="clear" w:color="auto" w:fill="FFFFFF"/>
            <w:tcMar>
              <w:top w:w="0" w:type="dxa"/>
              <w:left w:w="45" w:type="dxa"/>
              <w:bottom w:w="0" w:type="dxa"/>
              <w:right w:w="45" w:type="dxa"/>
            </w:tcMar>
            <w:vAlign w:val="center"/>
          </w:tcPr>
          <w:p w14:paraId="77A66CD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63</w:t>
            </w:r>
          </w:p>
        </w:tc>
        <w:tc>
          <w:tcPr>
            <w:tcW w:w="2694" w:type="dxa"/>
            <w:shd w:val="clear" w:color="auto" w:fill="FFFFFF"/>
            <w:tcMar>
              <w:top w:w="0" w:type="dxa"/>
              <w:left w:w="45" w:type="dxa"/>
              <w:bottom w:w="0" w:type="dxa"/>
              <w:right w:w="45" w:type="dxa"/>
            </w:tcMar>
            <w:vAlign w:val="center"/>
          </w:tcPr>
          <w:p w14:paraId="46AA79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TRINITY_DN830_c0_g1_i14</w:t>
            </w:r>
          </w:p>
        </w:tc>
        <w:tc>
          <w:tcPr>
            <w:tcW w:w="850" w:type="dxa"/>
            <w:shd w:val="clear" w:color="auto" w:fill="FFFFFF"/>
            <w:tcMar>
              <w:top w:w="0" w:type="dxa"/>
              <w:left w:w="45" w:type="dxa"/>
              <w:bottom w:w="0" w:type="dxa"/>
              <w:right w:w="45" w:type="dxa"/>
            </w:tcMar>
            <w:vAlign w:val="center"/>
          </w:tcPr>
          <w:p w14:paraId="14F1E46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1797</w:t>
            </w:r>
          </w:p>
        </w:tc>
        <w:tc>
          <w:tcPr>
            <w:tcW w:w="567" w:type="dxa"/>
            <w:shd w:val="clear" w:color="auto" w:fill="FFFFFF"/>
            <w:tcMar>
              <w:top w:w="0" w:type="dxa"/>
              <w:left w:w="45" w:type="dxa"/>
              <w:bottom w:w="0" w:type="dxa"/>
              <w:right w:w="45" w:type="dxa"/>
            </w:tcMar>
            <w:vAlign w:val="center"/>
          </w:tcPr>
          <w:p w14:paraId="1ED300C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FD0C9B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27D6ACD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71B1CBF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4CEB638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7D55277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46D938F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5B5559D4" w14:textId="77777777" w:rsidTr="00A37212">
        <w:trPr>
          <w:jc w:val="center"/>
        </w:trPr>
        <w:tc>
          <w:tcPr>
            <w:tcW w:w="709" w:type="dxa"/>
            <w:shd w:val="clear" w:color="auto" w:fill="FFFFFF"/>
            <w:tcMar>
              <w:top w:w="0" w:type="dxa"/>
              <w:left w:w="45" w:type="dxa"/>
              <w:bottom w:w="0" w:type="dxa"/>
              <w:right w:w="45" w:type="dxa"/>
            </w:tcMar>
            <w:vAlign w:val="center"/>
          </w:tcPr>
          <w:p w14:paraId="20D4DCB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64</w:t>
            </w:r>
          </w:p>
        </w:tc>
        <w:tc>
          <w:tcPr>
            <w:tcW w:w="2694" w:type="dxa"/>
            <w:shd w:val="clear" w:color="auto" w:fill="FFFFFF"/>
            <w:tcMar>
              <w:top w:w="0" w:type="dxa"/>
              <w:left w:w="45" w:type="dxa"/>
              <w:bottom w:w="0" w:type="dxa"/>
              <w:right w:w="45" w:type="dxa"/>
            </w:tcMar>
            <w:vAlign w:val="center"/>
          </w:tcPr>
          <w:p w14:paraId="212487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TRINITY_DN830_c0_g1_i19</w:t>
            </w:r>
          </w:p>
        </w:tc>
        <w:tc>
          <w:tcPr>
            <w:tcW w:w="850" w:type="dxa"/>
            <w:shd w:val="clear" w:color="auto" w:fill="FFFFFF"/>
            <w:tcMar>
              <w:top w:w="0" w:type="dxa"/>
              <w:left w:w="45" w:type="dxa"/>
              <w:bottom w:w="0" w:type="dxa"/>
              <w:right w:w="45" w:type="dxa"/>
            </w:tcMar>
            <w:vAlign w:val="center"/>
          </w:tcPr>
          <w:p w14:paraId="1166F2C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1420</w:t>
            </w:r>
          </w:p>
        </w:tc>
        <w:tc>
          <w:tcPr>
            <w:tcW w:w="567" w:type="dxa"/>
            <w:shd w:val="clear" w:color="auto" w:fill="FFFFFF"/>
            <w:tcMar>
              <w:top w:w="0" w:type="dxa"/>
              <w:left w:w="45" w:type="dxa"/>
              <w:bottom w:w="0" w:type="dxa"/>
              <w:right w:w="45" w:type="dxa"/>
            </w:tcMar>
            <w:vAlign w:val="center"/>
          </w:tcPr>
          <w:p w14:paraId="357DA94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0D38D2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3EDA661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5B8B22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03C3C16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07DF9AE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284788B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782DF1CE" w14:textId="77777777" w:rsidTr="00A37212">
        <w:trPr>
          <w:jc w:val="center"/>
        </w:trPr>
        <w:tc>
          <w:tcPr>
            <w:tcW w:w="709" w:type="dxa"/>
            <w:shd w:val="clear" w:color="auto" w:fill="FFFFFF"/>
            <w:tcMar>
              <w:top w:w="0" w:type="dxa"/>
              <w:left w:w="45" w:type="dxa"/>
              <w:bottom w:w="0" w:type="dxa"/>
              <w:right w:w="45" w:type="dxa"/>
            </w:tcMar>
            <w:vAlign w:val="center"/>
          </w:tcPr>
          <w:p w14:paraId="746409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lastRenderedPageBreak/>
              <w:t>65</w:t>
            </w:r>
          </w:p>
        </w:tc>
        <w:tc>
          <w:tcPr>
            <w:tcW w:w="2694" w:type="dxa"/>
            <w:shd w:val="clear" w:color="auto" w:fill="FFFFFF"/>
            <w:tcMar>
              <w:top w:w="0" w:type="dxa"/>
              <w:left w:w="45" w:type="dxa"/>
              <w:bottom w:w="0" w:type="dxa"/>
              <w:right w:w="45" w:type="dxa"/>
            </w:tcMar>
            <w:vAlign w:val="center"/>
          </w:tcPr>
          <w:p w14:paraId="3CCAC4F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TRINITY_DN830_c0_g1_i17</w:t>
            </w:r>
          </w:p>
        </w:tc>
        <w:tc>
          <w:tcPr>
            <w:tcW w:w="850" w:type="dxa"/>
            <w:shd w:val="clear" w:color="auto" w:fill="FFFFFF"/>
            <w:tcMar>
              <w:top w:w="0" w:type="dxa"/>
              <w:left w:w="45" w:type="dxa"/>
              <w:bottom w:w="0" w:type="dxa"/>
              <w:right w:w="45" w:type="dxa"/>
            </w:tcMar>
            <w:vAlign w:val="center"/>
          </w:tcPr>
          <w:p w14:paraId="49F3D37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194</w:t>
            </w:r>
          </w:p>
        </w:tc>
        <w:tc>
          <w:tcPr>
            <w:tcW w:w="567" w:type="dxa"/>
            <w:shd w:val="clear" w:color="auto" w:fill="FFFFFF"/>
            <w:tcMar>
              <w:top w:w="0" w:type="dxa"/>
              <w:left w:w="45" w:type="dxa"/>
              <w:bottom w:w="0" w:type="dxa"/>
              <w:right w:w="45" w:type="dxa"/>
            </w:tcMar>
            <w:vAlign w:val="center"/>
          </w:tcPr>
          <w:p w14:paraId="2A05110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w:t>
            </w:r>
          </w:p>
        </w:tc>
        <w:tc>
          <w:tcPr>
            <w:tcW w:w="1276" w:type="dxa"/>
            <w:shd w:val="clear" w:color="auto" w:fill="FFFFFF"/>
            <w:tcMar>
              <w:top w:w="0" w:type="dxa"/>
              <w:left w:w="45" w:type="dxa"/>
              <w:bottom w:w="0" w:type="dxa"/>
              <w:right w:w="45" w:type="dxa"/>
            </w:tcMar>
            <w:vAlign w:val="center"/>
          </w:tcPr>
          <w:p w14:paraId="1F6A9F8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13.78907201</w:t>
            </w:r>
          </w:p>
        </w:tc>
        <w:tc>
          <w:tcPr>
            <w:tcW w:w="1984" w:type="dxa"/>
            <w:shd w:val="clear" w:color="auto" w:fill="1155CC"/>
            <w:tcMar>
              <w:top w:w="0" w:type="dxa"/>
              <w:left w:w="45" w:type="dxa"/>
              <w:bottom w:w="0" w:type="dxa"/>
              <w:right w:w="45" w:type="dxa"/>
            </w:tcMar>
            <w:vAlign w:val="center"/>
          </w:tcPr>
          <w:p w14:paraId="587770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7918A3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4152D30A"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2176EF6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6ACA911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007305D6" w14:textId="77777777" w:rsidTr="00A37212">
        <w:trPr>
          <w:jc w:val="center"/>
        </w:trPr>
        <w:tc>
          <w:tcPr>
            <w:tcW w:w="709" w:type="dxa"/>
            <w:shd w:val="clear" w:color="auto" w:fill="FFFFFF"/>
            <w:tcMar>
              <w:top w:w="0" w:type="dxa"/>
              <w:left w:w="45" w:type="dxa"/>
              <w:bottom w:w="0" w:type="dxa"/>
              <w:right w:w="45" w:type="dxa"/>
            </w:tcMar>
            <w:vAlign w:val="center"/>
          </w:tcPr>
          <w:p w14:paraId="15A257C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66</w:t>
            </w:r>
          </w:p>
        </w:tc>
        <w:tc>
          <w:tcPr>
            <w:tcW w:w="2694" w:type="dxa"/>
            <w:shd w:val="clear" w:color="auto" w:fill="FFFFFF"/>
            <w:tcMar>
              <w:top w:w="0" w:type="dxa"/>
              <w:left w:w="45" w:type="dxa"/>
              <w:bottom w:w="0" w:type="dxa"/>
              <w:right w:w="45" w:type="dxa"/>
            </w:tcMar>
            <w:vAlign w:val="center"/>
          </w:tcPr>
          <w:p w14:paraId="100F70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TRINITY_DN830_c0_g1_i9</w:t>
            </w:r>
          </w:p>
        </w:tc>
        <w:tc>
          <w:tcPr>
            <w:tcW w:w="850" w:type="dxa"/>
            <w:shd w:val="clear" w:color="auto" w:fill="FFFFFF"/>
            <w:tcMar>
              <w:top w:w="0" w:type="dxa"/>
              <w:left w:w="45" w:type="dxa"/>
              <w:bottom w:w="0" w:type="dxa"/>
              <w:right w:w="45" w:type="dxa"/>
            </w:tcMar>
            <w:vAlign w:val="center"/>
          </w:tcPr>
          <w:p w14:paraId="3B53F4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119</w:t>
            </w:r>
          </w:p>
        </w:tc>
        <w:tc>
          <w:tcPr>
            <w:tcW w:w="567" w:type="dxa"/>
            <w:shd w:val="clear" w:color="auto" w:fill="FFFFFF"/>
            <w:tcMar>
              <w:top w:w="0" w:type="dxa"/>
              <w:left w:w="45" w:type="dxa"/>
              <w:bottom w:w="0" w:type="dxa"/>
              <w:right w:w="45" w:type="dxa"/>
            </w:tcMar>
            <w:vAlign w:val="center"/>
          </w:tcPr>
          <w:p w14:paraId="1EC8FA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F4FB3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7.118403555</w:t>
            </w:r>
          </w:p>
        </w:tc>
        <w:tc>
          <w:tcPr>
            <w:tcW w:w="1984" w:type="dxa"/>
            <w:shd w:val="clear" w:color="auto" w:fill="1155CC"/>
            <w:tcMar>
              <w:top w:w="0" w:type="dxa"/>
              <w:left w:w="45" w:type="dxa"/>
              <w:bottom w:w="0" w:type="dxa"/>
              <w:right w:w="45" w:type="dxa"/>
            </w:tcMar>
            <w:vAlign w:val="center"/>
          </w:tcPr>
          <w:p w14:paraId="4FA398E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LAAO</w:t>
            </w:r>
          </w:p>
        </w:tc>
        <w:tc>
          <w:tcPr>
            <w:tcW w:w="946" w:type="dxa"/>
            <w:shd w:val="clear" w:color="auto" w:fill="CCCCCC"/>
            <w:tcMar>
              <w:top w:w="0" w:type="dxa"/>
              <w:left w:w="45" w:type="dxa"/>
              <w:bottom w:w="0" w:type="dxa"/>
              <w:right w:w="45" w:type="dxa"/>
            </w:tcMar>
            <w:vAlign w:val="center"/>
          </w:tcPr>
          <w:p w14:paraId="522D4E6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p>
        </w:tc>
        <w:tc>
          <w:tcPr>
            <w:tcW w:w="2031" w:type="dxa"/>
            <w:vMerge/>
            <w:shd w:val="clear" w:color="auto" w:fill="1155CC"/>
            <w:tcMar>
              <w:top w:w="0" w:type="dxa"/>
              <w:left w:w="45" w:type="dxa"/>
              <w:bottom w:w="0" w:type="dxa"/>
              <w:right w:w="45" w:type="dxa"/>
            </w:tcMar>
            <w:vAlign w:val="center"/>
          </w:tcPr>
          <w:p w14:paraId="2F267F2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72E8763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ABN72539</w:t>
            </w:r>
          </w:p>
        </w:tc>
        <w:tc>
          <w:tcPr>
            <w:tcW w:w="2693" w:type="dxa"/>
            <w:shd w:val="clear" w:color="auto" w:fill="FFFFFF"/>
            <w:tcMar>
              <w:top w:w="0" w:type="dxa"/>
              <w:left w:w="45" w:type="dxa"/>
              <w:bottom w:w="0" w:type="dxa"/>
              <w:right w:w="45" w:type="dxa"/>
            </w:tcMar>
            <w:vAlign w:val="center"/>
          </w:tcPr>
          <w:p w14:paraId="5B0C42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0CA250B5" w14:textId="77777777" w:rsidTr="00A37212">
        <w:trPr>
          <w:jc w:val="center"/>
        </w:trPr>
        <w:tc>
          <w:tcPr>
            <w:tcW w:w="709" w:type="dxa"/>
            <w:shd w:val="clear" w:color="auto" w:fill="FFFFFF"/>
            <w:tcMar>
              <w:top w:w="0" w:type="dxa"/>
              <w:left w:w="45" w:type="dxa"/>
              <w:bottom w:w="0" w:type="dxa"/>
              <w:right w:w="45" w:type="dxa"/>
            </w:tcMar>
            <w:vAlign w:val="center"/>
          </w:tcPr>
          <w:p w14:paraId="57B3840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67</w:t>
            </w:r>
          </w:p>
        </w:tc>
        <w:tc>
          <w:tcPr>
            <w:tcW w:w="2694" w:type="dxa"/>
            <w:shd w:val="clear" w:color="auto" w:fill="FFFFFF"/>
            <w:tcMar>
              <w:top w:w="0" w:type="dxa"/>
              <w:left w:w="45" w:type="dxa"/>
              <w:bottom w:w="0" w:type="dxa"/>
              <w:right w:w="45" w:type="dxa"/>
            </w:tcMar>
            <w:vAlign w:val="center"/>
          </w:tcPr>
          <w:p w14:paraId="1CDC337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TRINITY_DN397_c1_g4_i1</w:t>
            </w:r>
          </w:p>
        </w:tc>
        <w:tc>
          <w:tcPr>
            <w:tcW w:w="850" w:type="dxa"/>
            <w:shd w:val="clear" w:color="auto" w:fill="FFFFFF"/>
            <w:tcMar>
              <w:top w:w="0" w:type="dxa"/>
              <w:left w:w="45" w:type="dxa"/>
              <w:bottom w:w="0" w:type="dxa"/>
              <w:right w:w="45" w:type="dxa"/>
            </w:tcMar>
            <w:vAlign w:val="center"/>
          </w:tcPr>
          <w:p w14:paraId="46AE5EE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3451</w:t>
            </w:r>
          </w:p>
        </w:tc>
        <w:tc>
          <w:tcPr>
            <w:tcW w:w="567" w:type="dxa"/>
            <w:shd w:val="clear" w:color="auto" w:fill="FFFFFF"/>
            <w:tcMar>
              <w:top w:w="0" w:type="dxa"/>
              <w:left w:w="45" w:type="dxa"/>
              <w:bottom w:w="0" w:type="dxa"/>
              <w:right w:w="45" w:type="dxa"/>
            </w:tcMar>
            <w:vAlign w:val="center"/>
          </w:tcPr>
          <w:p w14:paraId="2A7A95A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34</w:t>
            </w:r>
          </w:p>
        </w:tc>
        <w:tc>
          <w:tcPr>
            <w:tcW w:w="1276" w:type="dxa"/>
            <w:shd w:val="clear" w:color="auto" w:fill="FFFFFF"/>
            <w:tcMar>
              <w:top w:w="0" w:type="dxa"/>
              <w:left w:w="45" w:type="dxa"/>
              <w:bottom w:w="0" w:type="dxa"/>
              <w:right w:w="45" w:type="dxa"/>
            </w:tcMar>
            <w:vAlign w:val="center"/>
          </w:tcPr>
          <w:p w14:paraId="3BCB55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8.104433595</w:t>
            </w:r>
          </w:p>
        </w:tc>
        <w:tc>
          <w:tcPr>
            <w:tcW w:w="1984" w:type="dxa"/>
            <w:shd w:val="clear" w:color="auto" w:fill="595959"/>
            <w:tcMar>
              <w:top w:w="0" w:type="dxa"/>
              <w:left w:w="45" w:type="dxa"/>
              <w:bottom w:w="0" w:type="dxa"/>
              <w:right w:w="45" w:type="dxa"/>
            </w:tcMar>
            <w:vAlign w:val="center"/>
          </w:tcPr>
          <w:p w14:paraId="0289939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Natriuretic peptide</w:t>
            </w:r>
          </w:p>
        </w:tc>
        <w:tc>
          <w:tcPr>
            <w:tcW w:w="946" w:type="dxa"/>
            <w:shd w:val="clear" w:color="auto" w:fill="CCCCCC"/>
            <w:tcMar>
              <w:top w:w="0" w:type="dxa"/>
              <w:left w:w="45" w:type="dxa"/>
              <w:bottom w:w="0" w:type="dxa"/>
              <w:right w:w="45" w:type="dxa"/>
            </w:tcMar>
            <w:vAlign w:val="center"/>
          </w:tcPr>
          <w:p w14:paraId="72F085A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595959"/>
            <w:tcMar>
              <w:top w:w="0" w:type="dxa"/>
              <w:left w:w="45" w:type="dxa"/>
              <w:bottom w:w="0" w:type="dxa"/>
              <w:right w:w="45" w:type="dxa"/>
            </w:tcMar>
            <w:vAlign w:val="center"/>
          </w:tcPr>
          <w:p w14:paraId="1043A06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1.49%</w:t>
            </w:r>
          </w:p>
        </w:tc>
        <w:tc>
          <w:tcPr>
            <w:tcW w:w="1418" w:type="dxa"/>
            <w:shd w:val="clear" w:color="auto" w:fill="FFFFFF"/>
            <w:tcMar>
              <w:top w:w="0" w:type="dxa"/>
              <w:left w:w="45" w:type="dxa"/>
              <w:bottom w:w="0" w:type="dxa"/>
              <w:right w:w="45" w:type="dxa"/>
            </w:tcMar>
            <w:vAlign w:val="center"/>
          </w:tcPr>
          <w:p w14:paraId="0D6C4B7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JAS05144</w:t>
            </w:r>
          </w:p>
        </w:tc>
        <w:tc>
          <w:tcPr>
            <w:tcW w:w="2693" w:type="dxa"/>
            <w:shd w:val="clear" w:color="auto" w:fill="FFFFFF"/>
            <w:tcMar>
              <w:top w:w="0" w:type="dxa"/>
              <w:left w:w="45" w:type="dxa"/>
              <w:bottom w:w="0" w:type="dxa"/>
              <w:right w:w="45" w:type="dxa"/>
            </w:tcMar>
            <w:vAlign w:val="center"/>
          </w:tcPr>
          <w:p w14:paraId="0E9887E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tener</w:t>
            </w:r>
          </w:p>
        </w:tc>
      </w:tr>
      <w:tr w:rsidR="008C1306" w:rsidRPr="008C1306" w14:paraId="30095545" w14:textId="77777777" w:rsidTr="00A37212">
        <w:trPr>
          <w:jc w:val="center"/>
        </w:trPr>
        <w:tc>
          <w:tcPr>
            <w:tcW w:w="709" w:type="dxa"/>
            <w:shd w:val="clear" w:color="auto" w:fill="FFFFFF"/>
            <w:tcMar>
              <w:top w:w="0" w:type="dxa"/>
              <w:left w:w="45" w:type="dxa"/>
              <w:bottom w:w="0" w:type="dxa"/>
              <w:right w:w="45" w:type="dxa"/>
            </w:tcMar>
            <w:vAlign w:val="center"/>
          </w:tcPr>
          <w:p w14:paraId="49FEF48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68</w:t>
            </w:r>
          </w:p>
        </w:tc>
        <w:tc>
          <w:tcPr>
            <w:tcW w:w="2694" w:type="dxa"/>
            <w:shd w:val="clear" w:color="auto" w:fill="FFFFFF"/>
            <w:tcMar>
              <w:top w:w="0" w:type="dxa"/>
              <w:left w:w="45" w:type="dxa"/>
              <w:bottom w:w="0" w:type="dxa"/>
              <w:right w:w="45" w:type="dxa"/>
            </w:tcMar>
            <w:vAlign w:val="center"/>
          </w:tcPr>
          <w:p w14:paraId="54F8223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TRINITY_DN57_c0_g1_i16</w:t>
            </w:r>
          </w:p>
        </w:tc>
        <w:tc>
          <w:tcPr>
            <w:tcW w:w="850" w:type="dxa"/>
            <w:shd w:val="clear" w:color="auto" w:fill="FFFFFF"/>
            <w:tcMar>
              <w:top w:w="0" w:type="dxa"/>
              <w:left w:w="45" w:type="dxa"/>
              <w:bottom w:w="0" w:type="dxa"/>
              <w:right w:w="45" w:type="dxa"/>
            </w:tcMar>
            <w:vAlign w:val="center"/>
          </w:tcPr>
          <w:p w14:paraId="4E4611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103484</w:t>
            </w:r>
          </w:p>
        </w:tc>
        <w:tc>
          <w:tcPr>
            <w:tcW w:w="567" w:type="dxa"/>
            <w:shd w:val="clear" w:color="auto" w:fill="FFFFFF"/>
            <w:tcMar>
              <w:top w:w="0" w:type="dxa"/>
              <w:left w:w="45" w:type="dxa"/>
              <w:bottom w:w="0" w:type="dxa"/>
              <w:right w:w="45" w:type="dxa"/>
            </w:tcMar>
            <w:vAlign w:val="center"/>
          </w:tcPr>
          <w:p w14:paraId="712B229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EDAE5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8.104433595</w:t>
            </w:r>
          </w:p>
        </w:tc>
        <w:tc>
          <w:tcPr>
            <w:tcW w:w="1984" w:type="dxa"/>
            <w:shd w:val="clear" w:color="auto" w:fill="595959"/>
            <w:tcMar>
              <w:top w:w="0" w:type="dxa"/>
              <w:left w:w="45" w:type="dxa"/>
              <w:bottom w:w="0" w:type="dxa"/>
              <w:right w:w="45" w:type="dxa"/>
            </w:tcMar>
            <w:vAlign w:val="center"/>
          </w:tcPr>
          <w:p w14:paraId="4E9406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Natriuretic peptide</w:t>
            </w:r>
          </w:p>
        </w:tc>
        <w:tc>
          <w:tcPr>
            <w:tcW w:w="946" w:type="dxa"/>
            <w:shd w:val="clear" w:color="auto" w:fill="CCCCCC"/>
            <w:tcMar>
              <w:top w:w="0" w:type="dxa"/>
              <w:left w:w="45" w:type="dxa"/>
              <w:bottom w:w="0" w:type="dxa"/>
              <w:right w:w="45" w:type="dxa"/>
            </w:tcMar>
            <w:vAlign w:val="center"/>
          </w:tcPr>
          <w:p w14:paraId="1FBD4C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595959"/>
            <w:tcMar>
              <w:top w:w="0" w:type="dxa"/>
              <w:left w:w="45" w:type="dxa"/>
              <w:bottom w:w="0" w:type="dxa"/>
              <w:right w:w="45" w:type="dxa"/>
            </w:tcMar>
            <w:vAlign w:val="center"/>
          </w:tcPr>
          <w:p w14:paraId="3C29E344"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2E00703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ADK12002</w:t>
            </w:r>
          </w:p>
        </w:tc>
        <w:tc>
          <w:tcPr>
            <w:tcW w:w="2693" w:type="dxa"/>
            <w:shd w:val="clear" w:color="auto" w:fill="FFFFFF"/>
            <w:tcMar>
              <w:top w:w="0" w:type="dxa"/>
              <w:left w:w="45" w:type="dxa"/>
              <w:bottom w:w="0" w:type="dxa"/>
              <w:right w:w="45" w:type="dxa"/>
            </w:tcMar>
            <w:vAlign w:val="center"/>
          </w:tcPr>
          <w:p w14:paraId="61DE81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3A4D6B3D" w14:textId="77777777" w:rsidTr="00A37212">
        <w:trPr>
          <w:jc w:val="center"/>
        </w:trPr>
        <w:tc>
          <w:tcPr>
            <w:tcW w:w="709" w:type="dxa"/>
            <w:shd w:val="clear" w:color="auto" w:fill="FFFFFF"/>
            <w:tcMar>
              <w:top w:w="0" w:type="dxa"/>
              <w:left w:w="45" w:type="dxa"/>
              <w:bottom w:w="0" w:type="dxa"/>
              <w:right w:w="45" w:type="dxa"/>
            </w:tcMar>
            <w:vAlign w:val="center"/>
          </w:tcPr>
          <w:p w14:paraId="7118FC7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69</w:t>
            </w:r>
          </w:p>
        </w:tc>
        <w:tc>
          <w:tcPr>
            <w:tcW w:w="2694" w:type="dxa"/>
            <w:shd w:val="clear" w:color="auto" w:fill="FFFFFF"/>
            <w:tcMar>
              <w:top w:w="0" w:type="dxa"/>
              <w:left w:w="45" w:type="dxa"/>
              <w:bottom w:w="0" w:type="dxa"/>
              <w:right w:w="45" w:type="dxa"/>
            </w:tcMar>
            <w:vAlign w:val="center"/>
          </w:tcPr>
          <w:p w14:paraId="669AA7F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TRINITY_DN57_c0_g1_i7</w:t>
            </w:r>
          </w:p>
        </w:tc>
        <w:tc>
          <w:tcPr>
            <w:tcW w:w="850" w:type="dxa"/>
            <w:shd w:val="clear" w:color="auto" w:fill="FFFFFF"/>
            <w:tcMar>
              <w:top w:w="0" w:type="dxa"/>
              <w:left w:w="45" w:type="dxa"/>
              <w:bottom w:w="0" w:type="dxa"/>
              <w:right w:w="45" w:type="dxa"/>
            </w:tcMar>
            <w:vAlign w:val="center"/>
          </w:tcPr>
          <w:p w14:paraId="562997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2605</w:t>
            </w:r>
          </w:p>
        </w:tc>
        <w:tc>
          <w:tcPr>
            <w:tcW w:w="567" w:type="dxa"/>
            <w:shd w:val="clear" w:color="auto" w:fill="FFFFFF"/>
            <w:tcMar>
              <w:top w:w="0" w:type="dxa"/>
              <w:left w:w="45" w:type="dxa"/>
              <w:bottom w:w="0" w:type="dxa"/>
              <w:right w:w="45" w:type="dxa"/>
            </w:tcMar>
            <w:vAlign w:val="center"/>
          </w:tcPr>
          <w:p w14:paraId="149E3B2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w:t>
            </w:r>
          </w:p>
        </w:tc>
        <w:tc>
          <w:tcPr>
            <w:tcW w:w="1276" w:type="dxa"/>
            <w:shd w:val="clear" w:color="auto" w:fill="FFFFFF"/>
            <w:tcMar>
              <w:top w:w="0" w:type="dxa"/>
              <w:left w:w="45" w:type="dxa"/>
              <w:bottom w:w="0" w:type="dxa"/>
              <w:right w:w="45" w:type="dxa"/>
            </w:tcMar>
            <w:vAlign w:val="center"/>
          </w:tcPr>
          <w:p w14:paraId="154FA9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9.488296614</w:t>
            </w:r>
          </w:p>
        </w:tc>
        <w:tc>
          <w:tcPr>
            <w:tcW w:w="1984" w:type="dxa"/>
            <w:shd w:val="clear" w:color="auto" w:fill="595959"/>
            <w:tcMar>
              <w:top w:w="0" w:type="dxa"/>
              <w:left w:w="45" w:type="dxa"/>
              <w:bottom w:w="0" w:type="dxa"/>
              <w:right w:w="45" w:type="dxa"/>
            </w:tcMar>
            <w:vAlign w:val="center"/>
          </w:tcPr>
          <w:p w14:paraId="2C29298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Natriuretic peptide</w:t>
            </w:r>
          </w:p>
        </w:tc>
        <w:tc>
          <w:tcPr>
            <w:tcW w:w="946" w:type="dxa"/>
            <w:shd w:val="clear" w:color="auto" w:fill="CCCCCC"/>
            <w:tcMar>
              <w:top w:w="0" w:type="dxa"/>
              <w:left w:w="45" w:type="dxa"/>
              <w:bottom w:w="0" w:type="dxa"/>
              <w:right w:w="45" w:type="dxa"/>
            </w:tcMar>
            <w:vAlign w:val="center"/>
          </w:tcPr>
          <w:p w14:paraId="422B9BB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595959"/>
            <w:tcMar>
              <w:top w:w="0" w:type="dxa"/>
              <w:left w:w="45" w:type="dxa"/>
              <w:bottom w:w="0" w:type="dxa"/>
              <w:right w:w="45" w:type="dxa"/>
            </w:tcMar>
            <w:vAlign w:val="center"/>
          </w:tcPr>
          <w:p w14:paraId="1E020D6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FCA0D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ADK12002</w:t>
            </w:r>
          </w:p>
        </w:tc>
        <w:tc>
          <w:tcPr>
            <w:tcW w:w="2693" w:type="dxa"/>
            <w:shd w:val="clear" w:color="auto" w:fill="FFFFFF"/>
            <w:tcMar>
              <w:top w:w="0" w:type="dxa"/>
              <w:left w:w="45" w:type="dxa"/>
              <w:bottom w:w="0" w:type="dxa"/>
              <w:right w:w="45" w:type="dxa"/>
            </w:tcMar>
            <w:vAlign w:val="center"/>
          </w:tcPr>
          <w:p w14:paraId="156762F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1441C395" w14:textId="77777777" w:rsidTr="00A37212">
        <w:trPr>
          <w:jc w:val="center"/>
        </w:trPr>
        <w:tc>
          <w:tcPr>
            <w:tcW w:w="709" w:type="dxa"/>
            <w:shd w:val="clear" w:color="auto" w:fill="FFFFFF"/>
            <w:tcMar>
              <w:top w:w="0" w:type="dxa"/>
              <w:left w:w="45" w:type="dxa"/>
              <w:bottom w:w="0" w:type="dxa"/>
              <w:right w:w="45" w:type="dxa"/>
            </w:tcMar>
            <w:vAlign w:val="center"/>
          </w:tcPr>
          <w:p w14:paraId="4717C92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70</w:t>
            </w:r>
          </w:p>
        </w:tc>
        <w:tc>
          <w:tcPr>
            <w:tcW w:w="2694" w:type="dxa"/>
            <w:shd w:val="clear" w:color="auto" w:fill="FFFFFF"/>
            <w:tcMar>
              <w:top w:w="0" w:type="dxa"/>
              <w:left w:w="45" w:type="dxa"/>
              <w:bottom w:w="0" w:type="dxa"/>
              <w:right w:w="45" w:type="dxa"/>
            </w:tcMar>
            <w:vAlign w:val="center"/>
          </w:tcPr>
          <w:p w14:paraId="768C5C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TRINITY_DN8160_c1_g1_i1</w:t>
            </w:r>
          </w:p>
        </w:tc>
        <w:tc>
          <w:tcPr>
            <w:tcW w:w="850" w:type="dxa"/>
            <w:shd w:val="clear" w:color="auto" w:fill="FFFFFF"/>
            <w:tcMar>
              <w:top w:w="0" w:type="dxa"/>
              <w:left w:w="45" w:type="dxa"/>
              <w:bottom w:w="0" w:type="dxa"/>
              <w:right w:w="45" w:type="dxa"/>
            </w:tcMar>
            <w:vAlign w:val="center"/>
          </w:tcPr>
          <w:p w14:paraId="01D674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304</w:t>
            </w:r>
          </w:p>
        </w:tc>
        <w:tc>
          <w:tcPr>
            <w:tcW w:w="567" w:type="dxa"/>
            <w:shd w:val="clear" w:color="auto" w:fill="FFFFFF"/>
            <w:tcMar>
              <w:top w:w="0" w:type="dxa"/>
              <w:left w:w="45" w:type="dxa"/>
              <w:bottom w:w="0" w:type="dxa"/>
              <w:right w:w="45" w:type="dxa"/>
            </w:tcMar>
            <w:vAlign w:val="center"/>
          </w:tcPr>
          <w:p w14:paraId="1B4D86D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83BCA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12.42271112</w:t>
            </w:r>
          </w:p>
        </w:tc>
        <w:tc>
          <w:tcPr>
            <w:tcW w:w="1984" w:type="dxa"/>
            <w:shd w:val="clear" w:color="auto" w:fill="595959"/>
            <w:tcMar>
              <w:top w:w="0" w:type="dxa"/>
              <w:left w:w="45" w:type="dxa"/>
              <w:bottom w:w="0" w:type="dxa"/>
              <w:right w:w="45" w:type="dxa"/>
            </w:tcMar>
            <w:vAlign w:val="center"/>
          </w:tcPr>
          <w:p w14:paraId="78E462C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Natriuretic peptide</w:t>
            </w:r>
          </w:p>
        </w:tc>
        <w:tc>
          <w:tcPr>
            <w:tcW w:w="946" w:type="dxa"/>
            <w:shd w:val="clear" w:color="auto" w:fill="CCCCCC"/>
            <w:tcMar>
              <w:top w:w="0" w:type="dxa"/>
              <w:left w:w="45" w:type="dxa"/>
              <w:bottom w:w="0" w:type="dxa"/>
              <w:right w:w="45" w:type="dxa"/>
            </w:tcMar>
            <w:vAlign w:val="center"/>
          </w:tcPr>
          <w:p w14:paraId="6CAF2C9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595959"/>
            <w:tcMar>
              <w:top w:w="0" w:type="dxa"/>
              <w:left w:w="45" w:type="dxa"/>
              <w:bottom w:w="0" w:type="dxa"/>
              <w:right w:w="45" w:type="dxa"/>
            </w:tcMar>
            <w:vAlign w:val="center"/>
          </w:tcPr>
          <w:p w14:paraId="174F4A4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7E1EF3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ADK12002</w:t>
            </w:r>
          </w:p>
        </w:tc>
        <w:tc>
          <w:tcPr>
            <w:tcW w:w="2693" w:type="dxa"/>
            <w:shd w:val="clear" w:color="auto" w:fill="FFFFFF"/>
            <w:tcMar>
              <w:top w:w="0" w:type="dxa"/>
              <w:left w:w="45" w:type="dxa"/>
              <w:bottom w:w="0" w:type="dxa"/>
              <w:right w:w="45" w:type="dxa"/>
            </w:tcMar>
            <w:vAlign w:val="center"/>
          </w:tcPr>
          <w:p w14:paraId="11A223B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58F763C5" w14:textId="77777777" w:rsidTr="00A37212">
        <w:trPr>
          <w:jc w:val="center"/>
        </w:trPr>
        <w:tc>
          <w:tcPr>
            <w:tcW w:w="709" w:type="dxa"/>
            <w:shd w:val="clear" w:color="auto" w:fill="FFFFFF"/>
            <w:tcMar>
              <w:top w:w="0" w:type="dxa"/>
              <w:left w:w="45" w:type="dxa"/>
              <w:bottom w:w="0" w:type="dxa"/>
              <w:right w:w="45" w:type="dxa"/>
            </w:tcMar>
            <w:vAlign w:val="center"/>
          </w:tcPr>
          <w:p w14:paraId="39F8EE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71</w:t>
            </w:r>
          </w:p>
        </w:tc>
        <w:tc>
          <w:tcPr>
            <w:tcW w:w="2694" w:type="dxa"/>
            <w:shd w:val="clear" w:color="auto" w:fill="FFFFFF"/>
            <w:tcMar>
              <w:top w:w="0" w:type="dxa"/>
              <w:left w:w="45" w:type="dxa"/>
              <w:bottom w:w="0" w:type="dxa"/>
              <w:right w:w="45" w:type="dxa"/>
            </w:tcMar>
            <w:vAlign w:val="center"/>
          </w:tcPr>
          <w:p w14:paraId="1DD976F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TRINITY_DN4045_c0_g3_i1</w:t>
            </w:r>
          </w:p>
        </w:tc>
        <w:tc>
          <w:tcPr>
            <w:tcW w:w="850" w:type="dxa"/>
            <w:shd w:val="clear" w:color="auto" w:fill="FFFFFF"/>
            <w:tcMar>
              <w:top w:w="0" w:type="dxa"/>
              <w:left w:w="45" w:type="dxa"/>
              <w:bottom w:w="0" w:type="dxa"/>
              <w:right w:w="45" w:type="dxa"/>
            </w:tcMar>
            <w:vAlign w:val="center"/>
          </w:tcPr>
          <w:p w14:paraId="3AB536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27478</w:t>
            </w:r>
          </w:p>
        </w:tc>
        <w:tc>
          <w:tcPr>
            <w:tcW w:w="567" w:type="dxa"/>
            <w:shd w:val="clear" w:color="auto" w:fill="FFFFFF"/>
            <w:tcMar>
              <w:top w:w="0" w:type="dxa"/>
              <w:left w:w="45" w:type="dxa"/>
              <w:bottom w:w="0" w:type="dxa"/>
              <w:right w:w="45" w:type="dxa"/>
            </w:tcMar>
            <w:vAlign w:val="center"/>
          </w:tcPr>
          <w:p w14:paraId="5501270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w:t>
            </w:r>
          </w:p>
        </w:tc>
        <w:tc>
          <w:tcPr>
            <w:tcW w:w="1276" w:type="dxa"/>
            <w:shd w:val="clear" w:color="auto" w:fill="FFFFFF"/>
            <w:tcMar>
              <w:top w:w="0" w:type="dxa"/>
              <w:left w:w="45" w:type="dxa"/>
              <w:bottom w:w="0" w:type="dxa"/>
              <w:right w:w="45" w:type="dxa"/>
            </w:tcMar>
            <w:vAlign w:val="center"/>
          </w:tcPr>
          <w:p w14:paraId="28423C5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6.136764092</w:t>
            </w:r>
          </w:p>
        </w:tc>
        <w:tc>
          <w:tcPr>
            <w:tcW w:w="1984" w:type="dxa"/>
            <w:shd w:val="clear" w:color="auto" w:fill="FFFF00"/>
            <w:tcMar>
              <w:top w:w="0" w:type="dxa"/>
              <w:left w:w="45" w:type="dxa"/>
              <w:bottom w:w="0" w:type="dxa"/>
              <w:right w:w="45" w:type="dxa"/>
            </w:tcMar>
            <w:vAlign w:val="center"/>
          </w:tcPr>
          <w:p w14:paraId="10127DF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NGF</w:t>
            </w:r>
          </w:p>
        </w:tc>
        <w:tc>
          <w:tcPr>
            <w:tcW w:w="946" w:type="dxa"/>
            <w:shd w:val="clear" w:color="auto" w:fill="CCCCCC"/>
            <w:tcMar>
              <w:top w:w="0" w:type="dxa"/>
              <w:left w:w="45" w:type="dxa"/>
              <w:bottom w:w="0" w:type="dxa"/>
              <w:right w:w="45" w:type="dxa"/>
            </w:tcMar>
            <w:vAlign w:val="center"/>
          </w:tcPr>
          <w:p w14:paraId="307695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p>
        </w:tc>
        <w:tc>
          <w:tcPr>
            <w:tcW w:w="2031" w:type="dxa"/>
            <w:vMerge w:val="restart"/>
            <w:shd w:val="clear" w:color="auto" w:fill="FFFF00"/>
            <w:tcMar>
              <w:top w:w="0" w:type="dxa"/>
              <w:left w:w="45" w:type="dxa"/>
              <w:bottom w:w="0" w:type="dxa"/>
              <w:right w:w="45" w:type="dxa"/>
            </w:tcMar>
            <w:vAlign w:val="center"/>
          </w:tcPr>
          <w:p w14:paraId="5058720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0.38%</w:t>
            </w:r>
          </w:p>
        </w:tc>
        <w:tc>
          <w:tcPr>
            <w:tcW w:w="1418" w:type="dxa"/>
            <w:shd w:val="clear" w:color="auto" w:fill="FFFFFF"/>
            <w:tcMar>
              <w:top w:w="0" w:type="dxa"/>
              <w:left w:w="45" w:type="dxa"/>
              <w:bottom w:w="0" w:type="dxa"/>
              <w:right w:w="45" w:type="dxa"/>
            </w:tcMar>
            <w:vAlign w:val="center"/>
          </w:tcPr>
          <w:p w14:paraId="6C1C27A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AAB25729</w:t>
            </w:r>
          </w:p>
        </w:tc>
        <w:tc>
          <w:tcPr>
            <w:tcW w:w="2693" w:type="dxa"/>
            <w:shd w:val="clear" w:color="auto" w:fill="FFFFFF"/>
            <w:tcMar>
              <w:top w:w="0" w:type="dxa"/>
              <w:left w:w="45" w:type="dxa"/>
              <w:bottom w:w="0" w:type="dxa"/>
              <w:right w:w="45" w:type="dxa"/>
            </w:tcMar>
            <w:vAlign w:val="center"/>
          </w:tcPr>
          <w:p w14:paraId="0F29FD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2FE9440E" w14:textId="77777777" w:rsidTr="00A37212">
        <w:trPr>
          <w:jc w:val="center"/>
        </w:trPr>
        <w:tc>
          <w:tcPr>
            <w:tcW w:w="709" w:type="dxa"/>
            <w:shd w:val="clear" w:color="auto" w:fill="FFFFFF"/>
            <w:tcMar>
              <w:top w:w="0" w:type="dxa"/>
              <w:left w:w="45" w:type="dxa"/>
              <w:bottom w:w="0" w:type="dxa"/>
              <w:right w:w="45" w:type="dxa"/>
            </w:tcMar>
            <w:vAlign w:val="center"/>
          </w:tcPr>
          <w:p w14:paraId="25BB53E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72</w:t>
            </w:r>
          </w:p>
        </w:tc>
        <w:tc>
          <w:tcPr>
            <w:tcW w:w="2694" w:type="dxa"/>
            <w:shd w:val="clear" w:color="auto" w:fill="FFFFFF"/>
            <w:tcMar>
              <w:top w:w="0" w:type="dxa"/>
              <w:left w:w="45" w:type="dxa"/>
              <w:bottom w:w="0" w:type="dxa"/>
              <w:right w:w="45" w:type="dxa"/>
            </w:tcMar>
            <w:vAlign w:val="center"/>
          </w:tcPr>
          <w:p w14:paraId="1E8FC9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TRINITY_DN1317_c1_g3_i1</w:t>
            </w:r>
          </w:p>
        </w:tc>
        <w:tc>
          <w:tcPr>
            <w:tcW w:w="850" w:type="dxa"/>
            <w:shd w:val="clear" w:color="auto" w:fill="FFFFFF"/>
            <w:tcMar>
              <w:top w:w="0" w:type="dxa"/>
              <w:left w:w="45" w:type="dxa"/>
              <w:bottom w:w="0" w:type="dxa"/>
              <w:right w:w="45" w:type="dxa"/>
            </w:tcMar>
            <w:vAlign w:val="center"/>
          </w:tcPr>
          <w:p w14:paraId="0D3A862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257</w:t>
            </w:r>
          </w:p>
        </w:tc>
        <w:tc>
          <w:tcPr>
            <w:tcW w:w="567" w:type="dxa"/>
            <w:shd w:val="clear" w:color="auto" w:fill="FFFFFF"/>
            <w:tcMar>
              <w:top w:w="0" w:type="dxa"/>
              <w:left w:w="45" w:type="dxa"/>
              <w:bottom w:w="0" w:type="dxa"/>
              <w:right w:w="45" w:type="dxa"/>
            </w:tcMar>
            <w:vAlign w:val="center"/>
          </w:tcPr>
          <w:p w14:paraId="1938D4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w:t>
            </w:r>
          </w:p>
        </w:tc>
        <w:tc>
          <w:tcPr>
            <w:tcW w:w="1276" w:type="dxa"/>
            <w:shd w:val="clear" w:color="auto" w:fill="FFFFFF"/>
            <w:tcMar>
              <w:top w:w="0" w:type="dxa"/>
              <w:left w:w="45" w:type="dxa"/>
              <w:bottom w:w="0" w:type="dxa"/>
              <w:right w:w="45" w:type="dxa"/>
            </w:tcMar>
            <w:vAlign w:val="center"/>
          </w:tcPr>
          <w:p w14:paraId="344DEE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19.70949826</w:t>
            </w:r>
          </w:p>
        </w:tc>
        <w:tc>
          <w:tcPr>
            <w:tcW w:w="1984" w:type="dxa"/>
            <w:shd w:val="clear" w:color="auto" w:fill="FFFF00"/>
            <w:tcMar>
              <w:top w:w="0" w:type="dxa"/>
              <w:left w:w="45" w:type="dxa"/>
              <w:bottom w:w="0" w:type="dxa"/>
              <w:right w:w="45" w:type="dxa"/>
            </w:tcMar>
            <w:vAlign w:val="center"/>
          </w:tcPr>
          <w:p w14:paraId="2CC0B36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NGF</w:t>
            </w:r>
          </w:p>
        </w:tc>
        <w:tc>
          <w:tcPr>
            <w:tcW w:w="946" w:type="dxa"/>
            <w:shd w:val="clear" w:color="auto" w:fill="CCCCCC"/>
            <w:tcMar>
              <w:top w:w="0" w:type="dxa"/>
              <w:left w:w="45" w:type="dxa"/>
              <w:bottom w:w="0" w:type="dxa"/>
              <w:right w:w="45" w:type="dxa"/>
            </w:tcMar>
            <w:vAlign w:val="center"/>
          </w:tcPr>
          <w:p w14:paraId="77AE33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p>
        </w:tc>
        <w:tc>
          <w:tcPr>
            <w:tcW w:w="2031" w:type="dxa"/>
            <w:vMerge/>
            <w:shd w:val="clear" w:color="auto" w:fill="FFFF00"/>
            <w:tcMar>
              <w:top w:w="0" w:type="dxa"/>
              <w:left w:w="45" w:type="dxa"/>
              <w:bottom w:w="0" w:type="dxa"/>
              <w:right w:w="45" w:type="dxa"/>
            </w:tcMar>
            <w:vAlign w:val="center"/>
          </w:tcPr>
          <w:p w14:paraId="70F3117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sz w:val="20"/>
                <w:szCs w:val="24"/>
                <w:lang w:val="en"/>
              </w:rPr>
            </w:pPr>
          </w:p>
        </w:tc>
        <w:tc>
          <w:tcPr>
            <w:tcW w:w="1418" w:type="dxa"/>
            <w:shd w:val="clear" w:color="auto" w:fill="FFFFFF"/>
            <w:tcMar>
              <w:top w:w="0" w:type="dxa"/>
              <w:left w:w="45" w:type="dxa"/>
              <w:bottom w:w="0" w:type="dxa"/>
              <w:right w:w="45" w:type="dxa"/>
            </w:tcMar>
            <w:vAlign w:val="center"/>
          </w:tcPr>
          <w:p w14:paraId="37F23C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ETE59033</w:t>
            </w:r>
          </w:p>
        </w:tc>
        <w:tc>
          <w:tcPr>
            <w:tcW w:w="2693" w:type="dxa"/>
            <w:shd w:val="clear" w:color="auto" w:fill="FFFFFF"/>
            <w:tcMar>
              <w:top w:w="0" w:type="dxa"/>
              <w:left w:w="45" w:type="dxa"/>
              <w:bottom w:w="0" w:type="dxa"/>
              <w:right w:w="45" w:type="dxa"/>
            </w:tcMar>
            <w:vAlign w:val="center"/>
          </w:tcPr>
          <w:p w14:paraId="630AC9B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03249C6E" w14:textId="77777777" w:rsidTr="00A37212">
        <w:trPr>
          <w:jc w:val="center"/>
        </w:trPr>
        <w:tc>
          <w:tcPr>
            <w:tcW w:w="709" w:type="dxa"/>
            <w:shd w:val="clear" w:color="auto" w:fill="FFFFFF"/>
            <w:tcMar>
              <w:top w:w="0" w:type="dxa"/>
              <w:left w:w="45" w:type="dxa"/>
              <w:bottom w:w="0" w:type="dxa"/>
              <w:right w:w="45" w:type="dxa"/>
            </w:tcMar>
            <w:vAlign w:val="center"/>
          </w:tcPr>
          <w:p w14:paraId="22E4870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73</w:t>
            </w:r>
          </w:p>
        </w:tc>
        <w:tc>
          <w:tcPr>
            <w:tcW w:w="2694" w:type="dxa"/>
            <w:shd w:val="clear" w:color="auto" w:fill="FFFFFF"/>
            <w:tcMar>
              <w:top w:w="0" w:type="dxa"/>
              <w:left w:w="45" w:type="dxa"/>
              <w:bottom w:w="0" w:type="dxa"/>
              <w:right w:w="45" w:type="dxa"/>
            </w:tcMar>
            <w:vAlign w:val="center"/>
          </w:tcPr>
          <w:p w14:paraId="341C1A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TRINITY_DN744_c0_g1_i2</w:t>
            </w:r>
          </w:p>
        </w:tc>
        <w:tc>
          <w:tcPr>
            <w:tcW w:w="850" w:type="dxa"/>
            <w:shd w:val="clear" w:color="auto" w:fill="FFFFFF"/>
            <w:tcMar>
              <w:top w:w="0" w:type="dxa"/>
              <w:left w:w="45" w:type="dxa"/>
              <w:bottom w:w="0" w:type="dxa"/>
              <w:right w:w="45" w:type="dxa"/>
            </w:tcMar>
            <w:vAlign w:val="center"/>
          </w:tcPr>
          <w:p w14:paraId="353F608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1.00E+06</w:t>
            </w:r>
          </w:p>
        </w:tc>
        <w:tc>
          <w:tcPr>
            <w:tcW w:w="567" w:type="dxa"/>
            <w:shd w:val="clear" w:color="auto" w:fill="FFFFFF"/>
            <w:tcMar>
              <w:top w:w="0" w:type="dxa"/>
              <w:left w:w="45" w:type="dxa"/>
              <w:bottom w:w="0" w:type="dxa"/>
              <w:right w:w="45" w:type="dxa"/>
            </w:tcMar>
            <w:vAlign w:val="center"/>
          </w:tcPr>
          <w:p w14:paraId="5B672FD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w:t>
            </w:r>
          </w:p>
        </w:tc>
        <w:tc>
          <w:tcPr>
            <w:tcW w:w="1276" w:type="dxa"/>
            <w:shd w:val="clear" w:color="auto" w:fill="FFFFFF"/>
            <w:tcMar>
              <w:top w:w="0" w:type="dxa"/>
              <w:left w:w="45" w:type="dxa"/>
              <w:bottom w:w="0" w:type="dxa"/>
              <w:right w:w="45" w:type="dxa"/>
            </w:tcMar>
            <w:vAlign w:val="center"/>
          </w:tcPr>
          <w:p w14:paraId="20A38D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4472C4"/>
            <w:tcMar>
              <w:top w:w="0" w:type="dxa"/>
              <w:left w:w="45" w:type="dxa"/>
              <w:bottom w:w="0" w:type="dxa"/>
              <w:right w:w="45" w:type="dxa"/>
            </w:tcMar>
            <w:vAlign w:val="center"/>
          </w:tcPr>
          <w:p w14:paraId="3D8B344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2061239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val="restart"/>
            <w:shd w:val="clear" w:color="auto" w:fill="4472C4"/>
            <w:tcMar>
              <w:top w:w="0" w:type="dxa"/>
              <w:left w:w="45" w:type="dxa"/>
              <w:bottom w:w="0" w:type="dxa"/>
              <w:right w:w="45" w:type="dxa"/>
            </w:tcMar>
            <w:vAlign w:val="center"/>
          </w:tcPr>
          <w:p w14:paraId="499F409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29.42%</w:t>
            </w:r>
          </w:p>
        </w:tc>
        <w:tc>
          <w:tcPr>
            <w:tcW w:w="1418" w:type="dxa"/>
            <w:shd w:val="clear" w:color="auto" w:fill="FFFFFF"/>
            <w:tcMar>
              <w:top w:w="0" w:type="dxa"/>
              <w:left w:w="45" w:type="dxa"/>
              <w:bottom w:w="0" w:type="dxa"/>
              <w:right w:w="45" w:type="dxa"/>
            </w:tcMar>
            <w:vAlign w:val="center"/>
          </w:tcPr>
          <w:p w14:paraId="7D7E519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0702209A</w:t>
            </w:r>
          </w:p>
        </w:tc>
        <w:tc>
          <w:tcPr>
            <w:tcW w:w="2693" w:type="dxa"/>
            <w:shd w:val="clear" w:color="auto" w:fill="FFFFFF"/>
            <w:tcMar>
              <w:top w:w="0" w:type="dxa"/>
              <w:left w:w="45" w:type="dxa"/>
              <w:bottom w:w="0" w:type="dxa"/>
              <w:right w:w="45" w:type="dxa"/>
            </w:tcMar>
            <w:vAlign w:val="center"/>
          </w:tcPr>
          <w:p w14:paraId="720D4BD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40734D04" w14:textId="77777777" w:rsidTr="00A37212">
        <w:trPr>
          <w:jc w:val="center"/>
        </w:trPr>
        <w:tc>
          <w:tcPr>
            <w:tcW w:w="709" w:type="dxa"/>
            <w:shd w:val="clear" w:color="auto" w:fill="FFFFFF"/>
            <w:tcMar>
              <w:top w:w="0" w:type="dxa"/>
              <w:left w:w="45" w:type="dxa"/>
              <w:bottom w:w="0" w:type="dxa"/>
              <w:right w:w="45" w:type="dxa"/>
            </w:tcMar>
            <w:vAlign w:val="center"/>
          </w:tcPr>
          <w:p w14:paraId="2E91E9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74</w:t>
            </w:r>
          </w:p>
        </w:tc>
        <w:tc>
          <w:tcPr>
            <w:tcW w:w="2694" w:type="dxa"/>
            <w:shd w:val="clear" w:color="auto" w:fill="FFFFFF"/>
            <w:tcMar>
              <w:top w:w="0" w:type="dxa"/>
              <w:left w:w="45" w:type="dxa"/>
              <w:bottom w:w="0" w:type="dxa"/>
              <w:right w:w="45" w:type="dxa"/>
            </w:tcMar>
            <w:vAlign w:val="center"/>
          </w:tcPr>
          <w:p w14:paraId="2EB8910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TRINITY_DN134_c0_g1_i7</w:t>
            </w:r>
          </w:p>
        </w:tc>
        <w:tc>
          <w:tcPr>
            <w:tcW w:w="850" w:type="dxa"/>
            <w:shd w:val="clear" w:color="auto" w:fill="FFFFFF"/>
            <w:tcMar>
              <w:top w:w="0" w:type="dxa"/>
              <w:left w:w="45" w:type="dxa"/>
              <w:bottom w:w="0" w:type="dxa"/>
              <w:right w:w="45" w:type="dxa"/>
            </w:tcMar>
            <w:vAlign w:val="center"/>
          </w:tcPr>
          <w:p w14:paraId="79A1624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373525</w:t>
            </w:r>
          </w:p>
        </w:tc>
        <w:tc>
          <w:tcPr>
            <w:tcW w:w="567" w:type="dxa"/>
            <w:shd w:val="clear" w:color="auto" w:fill="FFFFFF"/>
            <w:tcMar>
              <w:top w:w="0" w:type="dxa"/>
              <w:left w:w="45" w:type="dxa"/>
              <w:bottom w:w="0" w:type="dxa"/>
              <w:right w:w="45" w:type="dxa"/>
            </w:tcMar>
            <w:vAlign w:val="center"/>
          </w:tcPr>
          <w:p w14:paraId="3F43633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w:t>
            </w:r>
          </w:p>
        </w:tc>
        <w:tc>
          <w:tcPr>
            <w:tcW w:w="1276" w:type="dxa"/>
            <w:shd w:val="clear" w:color="auto" w:fill="FFFFFF"/>
            <w:tcMar>
              <w:top w:w="0" w:type="dxa"/>
              <w:left w:w="45" w:type="dxa"/>
              <w:bottom w:w="0" w:type="dxa"/>
              <w:right w:w="45" w:type="dxa"/>
            </w:tcMar>
            <w:vAlign w:val="center"/>
          </w:tcPr>
          <w:p w14:paraId="1741AB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19.70949826</w:t>
            </w:r>
          </w:p>
        </w:tc>
        <w:tc>
          <w:tcPr>
            <w:tcW w:w="1984" w:type="dxa"/>
            <w:shd w:val="clear" w:color="auto" w:fill="4472C4"/>
            <w:tcMar>
              <w:top w:w="0" w:type="dxa"/>
              <w:left w:w="45" w:type="dxa"/>
              <w:bottom w:w="0" w:type="dxa"/>
              <w:right w:w="45" w:type="dxa"/>
            </w:tcMar>
            <w:vAlign w:val="center"/>
          </w:tcPr>
          <w:p w14:paraId="4D4A8C3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3FF2436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4C10479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27984EA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AAR19228</w:t>
            </w:r>
          </w:p>
        </w:tc>
        <w:tc>
          <w:tcPr>
            <w:tcW w:w="2693" w:type="dxa"/>
            <w:shd w:val="clear" w:color="auto" w:fill="FFFFFF"/>
            <w:tcMar>
              <w:top w:w="0" w:type="dxa"/>
              <w:left w:w="45" w:type="dxa"/>
              <w:bottom w:w="0" w:type="dxa"/>
              <w:right w:w="45" w:type="dxa"/>
            </w:tcMar>
            <w:vAlign w:val="center"/>
          </w:tcPr>
          <w:p w14:paraId="190DC60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caeruleus</w:t>
            </w:r>
          </w:p>
        </w:tc>
      </w:tr>
      <w:tr w:rsidR="008C1306" w:rsidRPr="008C1306" w14:paraId="70C96BAF" w14:textId="77777777" w:rsidTr="00A37212">
        <w:trPr>
          <w:jc w:val="center"/>
        </w:trPr>
        <w:tc>
          <w:tcPr>
            <w:tcW w:w="709" w:type="dxa"/>
            <w:shd w:val="clear" w:color="auto" w:fill="FFFFFF"/>
            <w:tcMar>
              <w:top w:w="0" w:type="dxa"/>
              <w:left w:w="45" w:type="dxa"/>
              <w:bottom w:w="0" w:type="dxa"/>
              <w:right w:w="45" w:type="dxa"/>
            </w:tcMar>
            <w:vAlign w:val="center"/>
          </w:tcPr>
          <w:p w14:paraId="225E75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75</w:t>
            </w:r>
          </w:p>
        </w:tc>
        <w:tc>
          <w:tcPr>
            <w:tcW w:w="2694" w:type="dxa"/>
            <w:shd w:val="clear" w:color="auto" w:fill="FFFFFF"/>
            <w:tcMar>
              <w:top w:w="0" w:type="dxa"/>
              <w:left w:w="45" w:type="dxa"/>
              <w:bottom w:w="0" w:type="dxa"/>
              <w:right w:w="45" w:type="dxa"/>
            </w:tcMar>
            <w:vAlign w:val="center"/>
          </w:tcPr>
          <w:p w14:paraId="1CBD9B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TRINITY_DN744_c0_g1_i7</w:t>
            </w:r>
          </w:p>
        </w:tc>
        <w:tc>
          <w:tcPr>
            <w:tcW w:w="850" w:type="dxa"/>
            <w:shd w:val="clear" w:color="auto" w:fill="FFFFFF"/>
            <w:tcMar>
              <w:top w:w="0" w:type="dxa"/>
              <w:left w:w="45" w:type="dxa"/>
              <w:bottom w:w="0" w:type="dxa"/>
              <w:right w:w="45" w:type="dxa"/>
            </w:tcMar>
            <w:vAlign w:val="center"/>
          </w:tcPr>
          <w:p w14:paraId="310E57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295169</w:t>
            </w:r>
          </w:p>
        </w:tc>
        <w:tc>
          <w:tcPr>
            <w:tcW w:w="567" w:type="dxa"/>
            <w:shd w:val="clear" w:color="auto" w:fill="FFFFFF"/>
            <w:tcMar>
              <w:top w:w="0" w:type="dxa"/>
              <w:left w:w="45" w:type="dxa"/>
              <w:bottom w:w="0" w:type="dxa"/>
              <w:right w:w="45" w:type="dxa"/>
            </w:tcMar>
            <w:vAlign w:val="center"/>
          </w:tcPr>
          <w:p w14:paraId="0E5198C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B5F531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4472C4"/>
            <w:tcMar>
              <w:top w:w="0" w:type="dxa"/>
              <w:left w:w="45" w:type="dxa"/>
              <w:bottom w:w="0" w:type="dxa"/>
              <w:right w:w="45" w:type="dxa"/>
            </w:tcMar>
            <w:vAlign w:val="center"/>
          </w:tcPr>
          <w:p w14:paraId="4303DE7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067B5DB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45C71C6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29A97D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0702209A</w:t>
            </w:r>
          </w:p>
        </w:tc>
        <w:tc>
          <w:tcPr>
            <w:tcW w:w="2693" w:type="dxa"/>
            <w:shd w:val="clear" w:color="auto" w:fill="FFFFFF"/>
            <w:tcMar>
              <w:top w:w="0" w:type="dxa"/>
              <w:left w:w="45" w:type="dxa"/>
              <w:bottom w:w="0" w:type="dxa"/>
              <w:right w:w="45" w:type="dxa"/>
            </w:tcMar>
            <w:vAlign w:val="center"/>
          </w:tcPr>
          <w:p w14:paraId="7FBF81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09F6352B" w14:textId="77777777" w:rsidTr="00A37212">
        <w:trPr>
          <w:jc w:val="center"/>
        </w:trPr>
        <w:tc>
          <w:tcPr>
            <w:tcW w:w="709" w:type="dxa"/>
            <w:shd w:val="clear" w:color="auto" w:fill="FFFFFF"/>
            <w:tcMar>
              <w:top w:w="0" w:type="dxa"/>
              <w:left w:w="45" w:type="dxa"/>
              <w:bottom w:w="0" w:type="dxa"/>
              <w:right w:w="45" w:type="dxa"/>
            </w:tcMar>
            <w:vAlign w:val="center"/>
          </w:tcPr>
          <w:p w14:paraId="7A351F3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76</w:t>
            </w:r>
          </w:p>
        </w:tc>
        <w:tc>
          <w:tcPr>
            <w:tcW w:w="2694" w:type="dxa"/>
            <w:shd w:val="clear" w:color="auto" w:fill="FFFFFF"/>
            <w:tcMar>
              <w:top w:w="0" w:type="dxa"/>
              <w:left w:w="45" w:type="dxa"/>
              <w:bottom w:w="0" w:type="dxa"/>
              <w:right w:w="45" w:type="dxa"/>
            </w:tcMar>
            <w:vAlign w:val="center"/>
          </w:tcPr>
          <w:p w14:paraId="62FB90E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TRINITY_DN134_c0_g1_i3</w:t>
            </w:r>
          </w:p>
        </w:tc>
        <w:tc>
          <w:tcPr>
            <w:tcW w:w="850" w:type="dxa"/>
            <w:shd w:val="clear" w:color="auto" w:fill="FFFFFF"/>
            <w:tcMar>
              <w:top w:w="0" w:type="dxa"/>
              <w:left w:w="45" w:type="dxa"/>
              <w:bottom w:w="0" w:type="dxa"/>
              <w:right w:w="45" w:type="dxa"/>
            </w:tcMar>
            <w:vAlign w:val="center"/>
          </w:tcPr>
          <w:p w14:paraId="67F35EA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219678</w:t>
            </w:r>
          </w:p>
        </w:tc>
        <w:tc>
          <w:tcPr>
            <w:tcW w:w="567" w:type="dxa"/>
            <w:shd w:val="clear" w:color="auto" w:fill="FFFFFF"/>
            <w:tcMar>
              <w:top w:w="0" w:type="dxa"/>
              <w:left w:w="45" w:type="dxa"/>
              <w:bottom w:w="0" w:type="dxa"/>
              <w:right w:w="45" w:type="dxa"/>
            </w:tcMar>
            <w:vAlign w:val="center"/>
          </w:tcPr>
          <w:p w14:paraId="7E836AA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2A0ADF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19.70949826</w:t>
            </w:r>
          </w:p>
        </w:tc>
        <w:tc>
          <w:tcPr>
            <w:tcW w:w="1984" w:type="dxa"/>
            <w:shd w:val="clear" w:color="auto" w:fill="4472C4"/>
            <w:tcMar>
              <w:top w:w="0" w:type="dxa"/>
              <w:left w:w="45" w:type="dxa"/>
              <w:bottom w:w="0" w:type="dxa"/>
              <w:right w:w="45" w:type="dxa"/>
            </w:tcMar>
            <w:vAlign w:val="center"/>
          </w:tcPr>
          <w:p w14:paraId="393FAAD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5A89AB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6E76231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52C317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ADF50037</w:t>
            </w:r>
          </w:p>
        </w:tc>
        <w:tc>
          <w:tcPr>
            <w:tcW w:w="2693" w:type="dxa"/>
            <w:shd w:val="clear" w:color="auto" w:fill="FFFFFF"/>
            <w:tcMar>
              <w:top w:w="0" w:type="dxa"/>
              <w:left w:w="45" w:type="dxa"/>
              <w:bottom w:w="0" w:type="dxa"/>
              <w:right w:w="45" w:type="dxa"/>
            </w:tcMar>
            <w:vAlign w:val="center"/>
          </w:tcPr>
          <w:p w14:paraId="4B72B0D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flaviceps</w:t>
            </w:r>
          </w:p>
        </w:tc>
      </w:tr>
      <w:tr w:rsidR="008C1306" w:rsidRPr="008C1306" w14:paraId="7D1F3E27" w14:textId="77777777" w:rsidTr="00A37212">
        <w:trPr>
          <w:jc w:val="center"/>
        </w:trPr>
        <w:tc>
          <w:tcPr>
            <w:tcW w:w="709" w:type="dxa"/>
            <w:shd w:val="clear" w:color="auto" w:fill="FFFFFF"/>
            <w:tcMar>
              <w:top w:w="0" w:type="dxa"/>
              <w:left w:w="45" w:type="dxa"/>
              <w:bottom w:w="0" w:type="dxa"/>
              <w:right w:w="45" w:type="dxa"/>
            </w:tcMar>
            <w:vAlign w:val="center"/>
          </w:tcPr>
          <w:p w14:paraId="4562740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77</w:t>
            </w:r>
          </w:p>
        </w:tc>
        <w:tc>
          <w:tcPr>
            <w:tcW w:w="2694" w:type="dxa"/>
            <w:shd w:val="clear" w:color="auto" w:fill="FFFFFF"/>
            <w:tcMar>
              <w:top w:w="0" w:type="dxa"/>
              <w:left w:w="45" w:type="dxa"/>
              <w:bottom w:w="0" w:type="dxa"/>
              <w:right w:w="45" w:type="dxa"/>
            </w:tcMar>
            <w:vAlign w:val="center"/>
          </w:tcPr>
          <w:p w14:paraId="6D0A46B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TRINITY_DN744_c0_g1_i4</w:t>
            </w:r>
          </w:p>
        </w:tc>
        <w:tc>
          <w:tcPr>
            <w:tcW w:w="850" w:type="dxa"/>
            <w:shd w:val="clear" w:color="auto" w:fill="FFFFFF"/>
            <w:tcMar>
              <w:top w:w="0" w:type="dxa"/>
              <w:left w:w="45" w:type="dxa"/>
              <w:bottom w:w="0" w:type="dxa"/>
              <w:right w:w="45" w:type="dxa"/>
            </w:tcMar>
            <w:vAlign w:val="center"/>
          </w:tcPr>
          <w:p w14:paraId="3E471B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187297</w:t>
            </w:r>
          </w:p>
        </w:tc>
        <w:tc>
          <w:tcPr>
            <w:tcW w:w="567" w:type="dxa"/>
            <w:shd w:val="clear" w:color="auto" w:fill="FFFFFF"/>
            <w:tcMar>
              <w:top w:w="0" w:type="dxa"/>
              <w:left w:w="45" w:type="dxa"/>
              <w:bottom w:w="0" w:type="dxa"/>
              <w:right w:w="45" w:type="dxa"/>
            </w:tcMar>
            <w:vAlign w:val="center"/>
          </w:tcPr>
          <w:p w14:paraId="48EA07E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53D129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4472C4"/>
            <w:tcMar>
              <w:top w:w="0" w:type="dxa"/>
              <w:left w:w="45" w:type="dxa"/>
              <w:bottom w:w="0" w:type="dxa"/>
              <w:right w:w="45" w:type="dxa"/>
            </w:tcMar>
            <w:vAlign w:val="center"/>
          </w:tcPr>
          <w:p w14:paraId="22FFDCA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4CC03D9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0608BF8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8A84B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CAA37482</w:t>
            </w:r>
          </w:p>
        </w:tc>
        <w:tc>
          <w:tcPr>
            <w:tcW w:w="2693" w:type="dxa"/>
            <w:shd w:val="clear" w:color="auto" w:fill="FFFFFF"/>
            <w:tcMar>
              <w:top w:w="0" w:type="dxa"/>
              <w:left w:w="45" w:type="dxa"/>
              <w:bottom w:w="0" w:type="dxa"/>
              <w:right w:w="45" w:type="dxa"/>
            </w:tcMar>
            <w:vAlign w:val="center"/>
          </w:tcPr>
          <w:p w14:paraId="0B63577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15A148FC" w14:textId="77777777" w:rsidTr="00A37212">
        <w:trPr>
          <w:jc w:val="center"/>
        </w:trPr>
        <w:tc>
          <w:tcPr>
            <w:tcW w:w="709" w:type="dxa"/>
            <w:shd w:val="clear" w:color="auto" w:fill="FFFFFF"/>
            <w:tcMar>
              <w:top w:w="0" w:type="dxa"/>
              <w:left w:w="45" w:type="dxa"/>
              <w:bottom w:w="0" w:type="dxa"/>
              <w:right w:w="45" w:type="dxa"/>
            </w:tcMar>
            <w:vAlign w:val="center"/>
          </w:tcPr>
          <w:p w14:paraId="32A05A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78</w:t>
            </w:r>
          </w:p>
        </w:tc>
        <w:tc>
          <w:tcPr>
            <w:tcW w:w="2694" w:type="dxa"/>
            <w:shd w:val="clear" w:color="auto" w:fill="FFFFFF"/>
            <w:tcMar>
              <w:top w:w="0" w:type="dxa"/>
              <w:left w:w="45" w:type="dxa"/>
              <w:bottom w:w="0" w:type="dxa"/>
              <w:right w:w="45" w:type="dxa"/>
            </w:tcMar>
            <w:vAlign w:val="center"/>
          </w:tcPr>
          <w:p w14:paraId="4CC73A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TRINITY_DN134_c0_g1_i13</w:t>
            </w:r>
          </w:p>
        </w:tc>
        <w:tc>
          <w:tcPr>
            <w:tcW w:w="850" w:type="dxa"/>
            <w:shd w:val="clear" w:color="auto" w:fill="FFFFFF"/>
            <w:tcMar>
              <w:top w:w="0" w:type="dxa"/>
              <w:left w:w="45" w:type="dxa"/>
              <w:bottom w:w="0" w:type="dxa"/>
              <w:right w:w="45" w:type="dxa"/>
            </w:tcMar>
            <w:vAlign w:val="center"/>
          </w:tcPr>
          <w:p w14:paraId="121ACD9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28675</w:t>
            </w:r>
          </w:p>
        </w:tc>
        <w:tc>
          <w:tcPr>
            <w:tcW w:w="567" w:type="dxa"/>
            <w:shd w:val="clear" w:color="auto" w:fill="FFFFFF"/>
            <w:tcMar>
              <w:top w:w="0" w:type="dxa"/>
              <w:left w:w="45" w:type="dxa"/>
              <w:bottom w:w="0" w:type="dxa"/>
              <w:right w:w="45" w:type="dxa"/>
            </w:tcMar>
            <w:vAlign w:val="center"/>
          </w:tcPr>
          <w:p w14:paraId="294DAB9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3BD81C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15.91273919</w:t>
            </w:r>
          </w:p>
        </w:tc>
        <w:tc>
          <w:tcPr>
            <w:tcW w:w="1984" w:type="dxa"/>
            <w:shd w:val="clear" w:color="auto" w:fill="4472C4"/>
            <w:tcMar>
              <w:top w:w="0" w:type="dxa"/>
              <w:left w:w="45" w:type="dxa"/>
              <w:bottom w:w="0" w:type="dxa"/>
              <w:right w:w="45" w:type="dxa"/>
            </w:tcMar>
            <w:vAlign w:val="center"/>
          </w:tcPr>
          <w:p w14:paraId="382762D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5A06AB0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4CDB900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E31DCC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P0C551</w:t>
            </w:r>
          </w:p>
        </w:tc>
        <w:tc>
          <w:tcPr>
            <w:tcW w:w="2693" w:type="dxa"/>
            <w:shd w:val="clear" w:color="auto" w:fill="FFFFFF"/>
            <w:tcMar>
              <w:top w:w="0" w:type="dxa"/>
              <w:left w:w="45" w:type="dxa"/>
              <w:bottom w:w="0" w:type="dxa"/>
              <w:right w:w="45" w:type="dxa"/>
            </w:tcMar>
            <w:vAlign w:val="center"/>
          </w:tcPr>
          <w:p w14:paraId="79F060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15289F66" w14:textId="77777777" w:rsidTr="00A37212">
        <w:trPr>
          <w:jc w:val="center"/>
        </w:trPr>
        <w:tc>
          <w:tcPr>
            <w:tcW w:w="709" w:type="dxa"/>
            <w:shd w:val="clear" w:color="auto" w:fill="FFFFFF"/>
            <w:tcMar>
              <w:top w:w="0" w:type="dxa"/>
              <w:left w:w="45" w:type="dxa"/>
              <w:bottom w:w="0" w:type="dxa"/>
              <w:right w:w="45" w:type="dxa"/>
            </w:tcMar>
            <w:vAlign w:val="center"/>
          </w:tcPr>
          <w:p w14:paraId="6779AE0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79</w:t>
            </w:r>
          </w:p>
        </w:tc>
        <w:tc>
          <w:tcPr>
            <w:tcW w:w="2694" w:type="dxa"/>
            <w:shd w:val="clear" w:color="auto" w:fill="FFFFFF"/>
            <w:tcMar>
              <w:top w:w="0" w:type="dxa"/>
              <w:left w:w="45" w:type="dxa"/>
              <w:bottom w:w="0" w:type="dxa"/>
              <w:right w:w="45" w:type="dxa"/>
            </w:tcMar>
            <w:vAlign w:val="center"/>
          </w:tcPr>
          <w:p w14:paraId="421560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TRINITY_DN11387_c0_g2_i1</w:t>
            </w:r>
          </w:p>
        </w:tc>
        <w:tc>
          <w:tcPr>
            <w:tcW w:w="850" w:type="dxa"/>
            <w:shd w:val="clear" w:color="auto" w:fill="FFFFFF"/>
            <w:tcMar>
              <w:top w:w="0" w:type="dxa"/>
              <w:left w:w="45" w:type="dxa"/>
              <w:bottom w:w="0" w:type="dxa"/>
              <w:right w:w="45" w:type="dxa"/>
            </w:tcMar>
            <w:vAlign w:val="center"/>
          </w:tcPr>
          <w:p w14:paraId="493690B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26111</w:t>
            </w:r>
          </w:p>
        </w:tc>
        <w:tc>
          <w:tcPr>
            <w:tcW w:w="567" w:type="dxa"/>
            <w:shd w:val="clear" w:color="auto" w:fill="FFFFFF"/>
            <w:tcMar>
              <w:top w:w="0" w:type="dxa"/>
              <w:left w:w="45" w:type="dxa"/>
              <w:bottom w:w="0" w:type="dxa"/>
              <w:right w:w="45" w:type="dxa"/>
            </w:tcMar>
            <w:vAlign w:val="center"/>
          </w:tcPr>
          <w:p w14:paraId="4D5AAF4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B02CE6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4472C4"/>
            <w:tcMar>
              <w:top w:w="0" w:type="dxa"/>
              <w:left w:w="45" w:type="dxa"/>
              <w:bottom w:w="0" w:type="dxa"/>
              <w:right w:w="45" w:type="dxa"/>
            </w:tcMar>
            <w:vAlign w:val="center"/>
          </w:tcPr>
          <w:p w14:paraId="25B4DAD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263C8EB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7C3C2B84"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2B5E5EC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CAA37482</w:t>
            </w:r>
          </w:p>
        </w:tc>
        <w:tc>
          <w:tcPr>
            <w:tcW w:w="2693" w:type="dxa"/>
            <w:shd w:val="clear" w:color="auto" w:fill="FFFFFF"/>
            <w:tcMar>
              <w:top w:w="0" w:type="dxa"/>
              <w:left w:w="45" w:type="dxa"/>
              <w:bottom w:w="0" w:type="dxa"/>
              <w:right w:w="45" w:type="dxa"/>
            </w:tcMar>
            <w:vAlign w:val="center"/>
          </w:tcPr>
          <w:p w14:paraId="5E6649C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194D07C5" w14:textId="77777777" w:rsidTr="00A37212">
        <w:trPr>
          <w:jc w:val="center"/>
        </w:trPr>
        <w:tc>
          <w:tcPr>
            <w:tcW w:w="709" w:type="dxa"/>
            <w:shd w:val="clear" w:color="auto" w:fill="FFFFFF"/>
            <w:tcMar>
              <w:top w:w="0" w:type="dxa"/>
              <w:left w:w="45" w:type="dxa"/>
              <w:bottom w:w="0" w:type="dxa"/>
              <w:right w:w="45" w:type="dxa"/>
            </w:tcMar>
            <w:vAlign w:val="center"/>
          </w:tcPr>
          <w:p w14:paraId="5277D2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80</w:t>
            </w:r>
          </w:p>
        </w:tc>
        <w:tc>
          <w:tcPr>
            <w:tcW w:w="2694" w:type="dxa"/>
            <w:shd w:val="clear" w:color="auto" w:fill="FFFFFF"/>
            <w:tcMar>
              <w:top w:w="0" w:type="dxa"/>
              <w:left w:w="45" w:type="dxa"/>
              <w:bottom w:w="0" w:type="dxa"/>
              <w:right w:w="45" w:type="dxa"/>
            </w:tcMar>
            <w:vAlign w:val="center"/>
          </w:tcPr>
          <w:p w14:paraId="59D5B53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TRINITY_DN134_c0_g1_i12</w:t>
            </w:r>
          </w:p>
        </w:tc>
        <w:tc>
          <w:tcPr>
            <w:tcW w:w="850" w:type="dxa"/>
            <w:shd w:val="clear" w:color="auto" w:fill="FFFFFF"/>
            <w:tcMar>
              <w:top w:w="0" w:type="dxa"/>
              <w:left w:w="45" w:type="dxa"/>
              <w:bottom w:w="0" w:type="dxa"/>
              <w:right w:w="45" w:type="dxa"/>
            </w:tcMar>
            <w:vAlign w:val="center"/>
          </w:tcPr>
          <w:p w14:paraId="769666E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13816</w:t>
            </w:r>
          </w:p>
        </w:tc>
        <w:tc>
          <w:tcPr>
            <w:tcW w:w="567" w:type="dxa"/>
            <w:shd w:val="clear" w:color="auto" w:fill="FFFFFF"/>
            <w:tcMar>
              <w:top w:w="0" w:type="dxa"/>
              <w:left w:w="45" w:type="dxa"/>
              <w:bottom w:w="0" w:type="dxa"/>
              <w:right w:w="45" w:type="dxa"/>
            </w:tcMar>
            <w:vAlign w:val="center"/>
          </w:tcPr>
          <w:p w14:paraId="02F5CCC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ABD149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4472C4"/>
            <w:tcMar>
              <w:top w:w="0" w:type="dxa"/>
              <w:left w:w="45" w:type="dxa"/>
              <w:bottom w:w="0" w:type="dxa"/>
              <w:right w:w="45" w:type="dxa"/>
            </w:tcMar>
            <w:vAlign w:val="center"/>
          </w:tcPr>
          <w:p w14:paraId="32CC47E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61EECE8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217686BC"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5B1BA4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ADF50037</w:t>
            </w:r>
          </w:p>
        </w:tc>
        <w:tc>
          <w:tcPr>
            <w:tcW w:w="2693" w:type="dxa"/>
            <w:shd w:val="clear" w:color="auto" w:fill="FFFFFF"/>
            <w:tcMar>
              <w:top w:w="0" w:type="dxa"/>
              <w:left w:w="45" w:type="dxa"/>
              <w:bottom w:w="0" w:type="dxa"/>
              <w:right w:w="45" w:type="dxa"/>
            </w:tcMar>
            <w:vAlign w:val="center"/>
          </w:tcPr>
          <w:p w14:paraId="4E8D2EE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flaviceps</w:t>
            </w:r>
          </w:p>
        </w:tc>
      </w:tr>
      <w:tr w:rsidR="008C1306" w:rsidRPr="008C1306" w14:paraId="13945504" w14:textId="77777777" w:rsidTr="00A37212">
        <w:trPr>
          <w:jc w:val="center"/>
        </w:trPr>
        <w:tc>
          <w:tcPr>
            <w:tcW w:w="709" w:type="dxa"/>
            <w:shd w:val="clear" w:color="auto" w:fill="FFFFFF"/>
            <w:tcMar>
              <w:top w:w="0" w:type="dxa"/>
              <w:left w:w="45" w:type="dxa"/>
              <w:bottom w:w="0" w:type="dxa"/>
              <w:right w:w="45" w:type="dxa"/>
            </w:tcMar>
            <w:vAlign w:val="center"/>
          </w:tcPr>
          <w:p w14:paraId="3B2FDEB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81</w:t>
            </w:r>
          </w:p>
        </w:tc>
        <w:tc>
          <w:tcPr>
            <w:tcW w:w="2694" w:type="dxa"/>
            <w:shd w:val="clear" w:color="auto" w:fill="FFFFFF"/>
            <w:tcMar>
              <w:top w:w="0" w:type="dxa"/>
              <w:left w:w="45" w:type="dxa"/>
              <w:bottom w:w="0" w:type="dxa"/>
              <w:right w:w="45" w:type="dxa"/>
            </w:tcMar>
            <w:vAlign w:val="center"/>
          </w:tcPr>
          <w:p w14:paraId="367FFDA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TRINITY_DN134_c0_g1_i2</w:t>
            </w:r>
          </w:p>
        </w:tc>
        <w:tc>
          <w:tcPr>
            <w:tcW w:w="850" w:type="dxa"/>
            <w:shd w:val="clear" w:color="auto" w:fill="FFFFFF"/>
            <w:tcMar>
              <w:top w:w="0" w:type="dxa"/>
              <w:left w:w="45" w:type="dxa"/>
              <w:bottom w:w="0" w:type="dxa"/>
              <w:right w:w="45" w:type="dxa"/>
            </w:tcMar>
            <w:vAlign w:val="center"/>
          </w:tcPr>
          <w:p w14:paraId="6731D99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8977</w:t>
            </w:r>
          </w:p>
        </w:tc>
        <w:tc>
          <w:tcPr>
            <w:tcW w:w="567" w:type="dxa"/>
            <w:shd w:val="clear" w:color="auto" w:fill="FFFFFF"/>
            <w:tcMar>
              <w:top w:w="0" w:type="dxa"/>
              <w:left w:w="45" w:type="dxa"/>
              <w:bottom w:w="0" w:type="dxa"/>
              <w:right w:w="45" w:type="dxa"/>
            </w:tcMar>
            <w:vAlign w:val="center"/>
          </w:tcPr>
          <w:p w14:paraId="7E752F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0BF48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8.865637485</w:t>
            </w:r>
          </w:p>
        </w:tc>
        <w:tc>
          <w:tcPr>
            <w:tcW w:w="1984" w:type="dxa"/>
            <w:shd w:val="clear" w:color="auto" w:fill="4472C4"/>
            <w:tcMar>
              <w:top w:w="0" w:type="dxa"/>
              <w:left w:w="45" w:type="dxa"/>
              <w:bottom w:w="0" w:type="dxa"/>
              <w:right w:w="45" w:type="dxa"/>
            </w:tcMar>
            <w:vAlign w:val="center"/>
          </w:tcPr>
          <w:p w14:paraId="753B91F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095B344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0AF069C6"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416815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BAD06270</w:t>
            </w:r>
          </w:p>
        </w:tc>
        <w:tc>
          <w:tcPr>
            <w:tcW w:w="2693" w:type="dxa"/>
            <w:shd w:val="clear" w:color="auto" w:fill="FFFFFF"/>
            <w:tcMar>
              <w:top w:w="0" w:type="dxa"/>
              <w:left w:w="45" w:type="dxa"/>
              <w:bottom w:w="0" w:type="dxa"/>
              <w:right w:w="45" w:type="dxa"/>
            </w:tcMar>
            <w:vAlign w:val="center"/>
          </w:tcPr>
          <w:p w14:paraId="2E6C80C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59A63497" w14:textId="77777777" w:rsidTr="00A37212">
        <w:trPr>
          <w:jc w:val="center"/>
        </w:trPr>
        <w:tc>
          <w:tcPr>
            <w:tcW w:w="709" w:type="dxa"/>
            <w:shd w:val="clear" w:color="auto" w:fill="FFFFFF"/>
            <w:tcMar>
              <w:top w:w="0" w:type="dxa"/>
              <w:left w:w="45" w:type="dxa"/>
              <w:bottom w:w="0" w:type="dxa"/>
              <w:right w:w="45" w:type="dxa"/>
            </w:tcMar>
            <w:vAlign w:val="center"/>
          </w:tcPr>
          <w:p w14:paraId="3C8E395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82</w:t>
            </w:r>
          </w:p>
        </w:tc>
        <w:tc>
          <w:tcPr>
            <w:tcW w:w="2694" w:type="dxa"/>
            <w:shd w:val="clear" w:color="auto" w:fill="FFFFFF"/>
            <w:tcMar>
              <w:top w:w="0" w:type="dxa"/>
              <w:left w:w="45" w:type="dxa"/>
              <w:bottom w:w="0" w:type="dxa"/>
              <w:right w:w="45" w:type="dxa"/>
            </w:tcMar>
            <w:vAlign w:val="center"/>
          </w:tcPr>
          <w:p w14:paraId="3739C17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TRINITY_DN602_c0_g1_i3</w:t>
            </w:r>
          </w:p>
        </w:tc>
        <w:tc>
          <w:tcPr>
            <w:tcW w:w="850" w:type="dxa"/>
            <w:shd w:val="clear" w:color="auto" w:fill="FFFFFF"/>
            <w:tcMar>
              <w:top w:w="0" w:type="dxa"/>
              <w:left w:w="45" w:type="dxa"/>
              <w:bottom w:w="0" w:type="dxa"/>
              <w:right w:w="45" w:type="dxa"/>
            </w:tcMar>
            <w:vAlign w:val="center"/>
          </w:tcPr>
          <w:p w14:paraId="3DC032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4618</w:t>
            </w:r>
          </w:p>
        </w:tc>
        <w:tc>
          <w:tcPr>
            <w:tcW w:w="567" w:type="dxa"/>
            <w:shd w:val="clear" w:color="auto" w:fill="FFFFFF"/>
            <w:tcMar>
              <w:top w:w="0" w:type="dxa"/>
              <w:left w:w="45" w:type="dxa"/>
              <w:bottom w:w="0" w:type="dxa"/>
              <w:right w:w="45" w:type="dxa"/>
            </w:tcMar>
            <w:vAlign w:val="center"/>
          </w:tcPr>
          <w:p w14:paraId="114FB01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922701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13.26377694</w:t>
            </w:r>
          </w:p>
        </w:tc>
        <w:tc>
          <w:tcPr>
            <w:tcW w:w="1984" w:type="dxa"/>
            <w:shd w:val="clear" w:color="auto" w:fill="4472C4"/>
            <w:tcMar>
              <w:top w:w="0" w:type="dxa"/>
              <w:left w:w="45" w:type="dxa"/>
              <w:bottom w:w="0" w:type="dxa"/>
              <w:right w:w="45" w:type="dxa"/>
            </w:tcMar>
            <w:vAlign w:val="center"/>
          </w:tcPr>
          <w:p w14:paraId="7932FC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33FEFB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5815105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B1FC8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BAD06270</w:t>
            </w:r>
          </w:p>
        </w:tc>
        <w:tc>
          <w:tcPr>
            <w:tcW w:w="2693" w:type="dxa"/>
            <w:shd w:val="clear" w:color="auto" w:fill="FFFFFF"/>
            <w:tcMar>
              <w:top w:w="0" w:type="dxa"/>
              <w:left w:w="45" w:type="dxa"/>
              <w:bottom w:w="0" w:type="dxa"/>
              <w:right w:w="45" w:type="dxa"/>
            </w:tcMar>
            <w:vAlign w:val="center"/>
          </w:tcPr>
          <w:p w14:paraId="4D51E4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0DEF91EA" w14:textId="77777777" w:rsidTr="00A37212">
        <w:trPr>
          <w:jc w:val="center"/>
        </w:trPr>
        <w:tc>
          <w:tcPr>
            <w:tcW w:w="709" w:type="dxa"/>
            <w:shd w:val="clear" w:color="auto" w:fill="FFFFFF"/>
            <w:tcMar>
              <w:top w:w="0" w:type="dxa"/>
              <w:left w:w="45" w:type="dxa"/>
              <w:bottom w:w="0" w:type="dxa"/>
              <w:right w:w="45" w:type="dxa"/>
            </w:tcMar>
            <w:vAlign w:val="center"/>
          </w:tcPr>
          <w:p w14:paraId="583C605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83</w:t>
            </w:r>
          </w:p>
        </w:tc>
        <w:tc>
          <w:tcPr>
            <w:tcW w:w="2694" w:type="dxa"/>
            <w:shd w:val="clear" w:color="auto" w:fill="FFFFFF"/>
            <w:tcMar>
              <w:top w:w="0" w:type="dxa"/>
              <w:left w:w="45" w:type="dxa"/>
              <w:bottom w:w="0" w:type="dxa"/>
              <w:right w:w="45" w:type="dxa"/>
            </w:tcMar>
            <w:vAlign w:val="center"/>
          </w:tcPr>
          <w:p w14:paraId="1F48E17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TRINITY_DN42_c0_g2_i1</w:t>
            </w:r>
          </w:p>
        </w:tc>
        <w:tc>
          <w:tcPr>
            <w:tcW w:w="850" w:type="dxa"/>
            <w:shd w:val="clear" w:color="auto" w:fill="FFFFFF"/>
            <w:tcMar>
              <w:top w:w="0" w:type="dxa"/>
              <w:left w:w="45" w:type="dxa"/>
              <w:bottom w:w="0" w:type="dxa"/>
              <w:right w:w="45" w:type="dxa"/>
            </w:tcMar>
            <w:vAlign w:val="center"/>
          </w:tcPr>
          <w:p w14:paraId="49FF6A3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4163</w:t>
            </w:r>
          </w:p>
        </w:tc>
        <w:tc>
          <w:tcPr>
            <w:tcW w:w="567" w:type="dxa"/>
            <w:shd w:val="clear" w:color="auto" w:fill="FFFFFF"/>
            <w:tcMar>
              <w:top w:w="0" w:type="dxa"/>
              <w:left w:w="45" w:type="dxa"/>
              <w:bottom w:w="0" w:type="dxa"/>
              <w:right w:w="45" w:type="dxa"/>
            </w:tcMar>
            <w:vAlign w:val="center"/>
          </w:tcPr>
          <w:p w14:paraId="669B098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4C9BE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12.82720889</w:t>
            </w:r>
          </w:p>
        </w:tc>
        <w:tc>
          <w:tcPr>
            <w:tcW w:w="1984" w:type="dxa"/>
            <w:shd w:val="clear" w:color="auto" w:fill="4472C4"/>
            <w:tcMar>
              <w:top w:w="0" w:type="dxa"/>
              <w:left w:w="45" w:type="dxa"/>
              <w:bottom w:w="0" w:type="dxa"/>
              <w:right w:w="45" w:type="dxa"/>
            </w:tcMar>
            <w:vAlign w:val="center"/>
          </w:tcPr>
          <w:p w14:paraId="2A9017B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74EB6B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0675BC5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DC6421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ETE56084</w:t>
            </w:r>
          </w:p>
        </w:tc>
        <w:tc>
          <w:tcPr>
            <w:tcW w:w="2693" w:type="dxa"/>
            <w:shd w:val="clear" w:color="auto" w:fill="FFFFFF"/>
            <w:tcMar>
              <w:top w:w="0" w:type="dxa"/>
              <w:left w:w="45" w:type="dxa"/>
              <w:bottom w:w="0" w:type="dxa"/>
              <w:right w:w="45" w:type="dxa"/>
            </w:tcMar>
            <w:vAlign w:val="center"/>
          </w:tcPr>
          <w:p w14:paraId="69E193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78F34973" w14:textId="77777777" w:rsidTr="00A37212">
        <w:trPr>
          <w:jc w:val="center"/>
        </w:trPr>
        <w:tc>
          <w:tcPr>
            <w:tcW w:w="709" w:type="dxa"/>
            <w:shd w:val="clear" w:color="auto" w:fill="FFFFFF"/>
            <w:tcMar>
              <w:top w:w="0" w:type="dxa"/>
              <w:left w:w="45" w:type="dxa"/>
              <w:bottom w:w="0" w:type="dxa"/>
              <w:right w:w="45" w:type="dxa"/>
            </w:tcMar>
            <w:vAlign w:val="center"/>
          </w:tcPr>
          <w:p w14:paraId="3ABD763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84</w:t>
            </w:r>
          </w:p>
        </w:tc>
        <w:tc>
          <w:tcPr>
            <w:tcW w:w="2694" w:type="dxa"/>
            <w:shd w:val="clear" w:color="auto" w:fill="FFFFFF"/>
            <w:tcMar>
              <w:top w:w="0" w:type="dxa"/>
              <w:left w:w="45" w:type="dxa"/>
              <w:bottom w:w="0" w:type="dxa"/>
              <w:right w:w="45" w:type="dxa"/>
            </w:tcMar>
            <w:vAlign w:val="center"/>
          </w:tcPr>
          <w:p w14:paraId="116C8B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TRINITY_DN5510_c0_g1_i1</w:t>
            </w:r>
          </w:p>
        </w:tc>
        <w:tc>
          <w:tcPr>
            <w:tcW w:w="850" w:type="dxa"/>
            <w:shd w:val="clear" w:color="auto" w:fill="FFFFFF"/>
            <w:tcMar>
              <w:top w:w="0" w:type="dxa"/>
              <w:left w:w="45" w:type="dxa"/>
              <w:bottom w:w="0" w:type="dxa"/>
              <w:right w:w="45" w:type="dxa"/>
            </w:tcMar>
            <w:vAlign w:val="center"/>
          </w:tcPr>
          <w:p w14:paraId="0C33425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3076</w:t>
            </w:r>
          </w:p>
        </w:tc>
        <w:tc>
          <w:tcPr>
            <w:tcW w:w="567" w:type="dxa"/>
            <w:shd w:val="clear" w:color="auto" w:fill="FFFFFF"/>
            <w:tcMar>
              <w:top w:w="0" w:type="dxa"/>
              <w:left w:w="45" w:type="dxa"/>
              <w:bottom w:w="0" w:type="dxa"/>
              <w:right w:w="45" w:type="dxa"/>
            </w:tcMar>
            <w:vAlign w:val="center"/>
          </w:tcPr>
          <w:p w14:paraId="25850FC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CBBD9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12.60996645</w:t>
            </w:r>
          </w:p>
        </w:tc>
        <w:tc>
          <w:tcPr>
            <w:tcW w:w="1984" w:type="dxa"/>
            <w:shd w:val="clear" w:color="auto" w:fill="4472C4"/>
            <w:tcMar>
              <w:top w:w="0" w:type="dxa"/>
              <w:left w:w="45" w:type="dxa"/>
              <w:bottom w:w="0" w:type="dxa"/>
              <w:right w:w="45" w:type="dxa"/>
            </w:tcMar>
            <w:vAlign w:val="center"/>
          </w:tcPr>
          <w:p w14:paraId="4D878BE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640F272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345E2E9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C2EBA9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AAO84769</w:t>
            </w:r>
          </w:p>
        </w:tc>
        <w:tc>
          <w:tcPr>
            <w:tcW w:w="2693" w:type="dxa"/>
            <w:shd w:val="clear" w:color="auto" w:fill="FFFFFF"/>
            <w:tcMar>
              <w:top w:w="0" w:type="dxa"/>
              <w:left w:w="45" w:type="dxa"/>
              <w:bottom w:w="0" w:type="dxa"/>
              <w:right w:w="45" w:type="dxa"/>
            </w:tcMar>
            <w:vAlign w:val="center"/>
          </w:tcPr>
          <w:p w14:paraId="47B8006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36D898A8" w14:textId="77777777" w:rsidTr="00A37212">
        <w:trPr>
          <w:jc w:val="center"/>
        </w:trPr>
        <w:tc>
          <w:tcPr>
            <w:tcW w:w="709" w:type="dxa"/>
            <w:shd w:val="clear" w:color="auto" w:fill="FFFFFF"/>
            <w:tcMar>
              <w:top w:w="0" w:type="dxa"/>
              <w:left w:w="45" w:type="dxa"/>
              <w:bottom w:w="0" w:type="dxa"/>
              <w:right w:w="45" w:type="dxa"/>
            </w:tcMar>
            <w:vAlign w:val="center"/>
          </w:tcPr>
          <w:p w14:paraId="2855B4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85</w:t>
            </w:r>
          </w:p>
        </w:tc>
        <w:tc>
          <w:tcPr>
            <w:tcW w:w="2694" w:type="dxa"/>
            <w:shd w:val="clear" w:color="auto" w:fill="FFFFFF"/>
            <w:tcMar>
              <w:top w:w="0" w:type="dxa"/>
              <w:left w:w="45" w:type="dxa"/>
              <w:bottom w:w="0" w:type="dxa"/>
              <w:right w:w="45" w:type="dxa"/>
            </w:tcMar>
            <w:vAlign w:val="center"/>
          </w:tcPr>
          <w:p w14:paraId="7AEDA4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TRINITY_DN42_c5_g1_i2</w:t>
            </w:r>
          </w:p>
        </w:tc>
        <w:tc>
          <w:tcPr>
            <w:tcW w:w="850" w:type="dxa"/>
            <w:shd w:val="clear" w:color="auto" w:fill="FFFFFF"/>
            <w:tcMar>
              <w:top w:w="0" w:type="dxa"/>
              <w:left w:w="45" w:type="dxa"/>
              <w:bottom w:w="0" w:type="dxa"/>
              <w:right w:w="45" w:type="dxa"/>
            </w:tcMar>
            <w:vAlign w:val="center"/>
          </w:tcPr>
          <w:p w14:paraId="09DEA5A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2621</w:t>
            </w:r>
          </w:p>
        </w:tc>
        <w:tc>
          <w:tcPr>
            <w:tcW w:w="567" w:type="dxa"/>
            <w:shd w:val="clear" w:color="auto" w:fill="FFFFFF"/>
            <w:tcMar>
              <w:top w:w="0" w:type="dxa"/>
              <w:left w:w="45" w:type="dxa"/>
              <w:bottom w:w="0" w:type="dxa"/>
              <w:right w:w="45" w:type="dxa"/>
            </w:tcMar>
            <w:vAlign w:val="center"/>
          </w:tcPr>
          <w:p w14:paraId="3D8585F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671BC4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4472C4"/>
            <w:tcMar>
              <w:top w:w="0" w:type="dxa"/>
              <w:left w:w="45" w:type="dxa"/>
              <w:bottom w:w="0" w:type="dxa"/>
              <w:right w:w="45" w:type="dxa"/>
            </w:tcMar>
            <w:vAlign w:val="center"/>
          </w:tcPr>
          <w:p w14:paraId="1450142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5F2216C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39CFA3E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DCEF0A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LAA68819</w:t>
            </w:r>
          </w:p>
        </w:tc>
        <w:tc>
          <w:tcPr>
            <w:tcW w:w="2693" w:type="dxa"/>
            <w:shd w:val="clear" w:color="auto" w:fill="FFFFFF"/>
            <w:tcMar>
              <w:top w:w="0" w:type="dxa"/>
              <w:left w:w="45" w:type="dxa"/>
              <w:bottom w:w="0" w:type="dxa"/>
              <w:right w:w="45" w:type="dxa"/>
            </w:tcMar>
            <w:vAlign w:val="center"/>
          </w:tcPr>
          <w:p w14:paraId="36F3824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lemniscatus lemniscatus</w:t>
            </w:r>
          </w:p>
        </w:tc>
      </w:tr>
      <w:tr w:rsidR="008C1306" w:rsidRPr="008C1306" w14:paraId="70008879" w14:textId="77777777" w:rsidTr="00A37212">
        <w:trPr>
          <w:jc w:val="center"/>
        </w:trPr>
        <w:tc>
          <w:tcPr>
            <w:tcW w:w="709" w:type="dxa"/>
            <w:shd w:val="clear" w:color="auto" w:fill="FFFFFF"/>
            <w:tcMar>
              <w:top w:w="0" w:type="dxa"/>
              <w:left w:w="45" w:type="dxa"/>
              <w:bottom w:w="0" w:type="dxa"/>
              <w:right w:w="45" w:type="dxa"/>
            </w:tcMar>
            <w:vAlign w:val="center"/>
          </w:tcPr>
          <w:p w14:paraId="2E6542D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86</w:t>
            </w:r>
          </w:p>
        </w:tc>
        <w:tc>
          <w:tcPr>
            <w:tcW w:w="2694" w:type="dxa"/>
            <w:shd w:val="clear" w:color="auto" w:fill="FFFFFF"/>
            <w:tcMar>
              <w:top w:w="0" w:type="dxa"/>
              <w:left w:w="45" w:type="dxa"/>
              <w:bottom w:w="0" w:type="dxa"/>
              <w:right w:w="45" w:type="dxa"/>
            </w:tcMar>
            <w:vAlign w:val="center"/>
          </w:tcPr>
          <w:p w14:paraId="7DC21BD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TRINITY_DN134_c0_g1_i4</w:t>
            </w:r>
          </w:p>
        </w:tc>
        <w:tc>
          <w:tcPr>
            <w:tcW w:w="850" w:type="dxa"/>
            <w:shd w:val="clear" w:color="auto" w:fill="FFFFFF"/>
            <w:tcMar>
              <w:top w:w="0" w:type="dxa"/>
              <w:left w:w="45" w:type="dxa"/>
              <w:bottom w:w="0" w:type="dxa"/>
              <w:right w:w="45" w:type="dxa"/>
            </w:tcMar>
            <w:vAlign w:val="center"/>
          </w:tcPr>
          <w:p w14:paraId="1AB2792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431</w:t>
            </w:r>
          </w:p>
        </w:tc>
        <w:tc>
          <w:tcPr>
            <w:tcW w:w="567" w:type="dxa"/>
            <w:shd w:val="clear" w:color="auto" w:fill="FFFFFF"/>
            <w:tcMar>
              <w:top w:w="0" w:type="dxa"/>
              <w:left w:w="45" w:type="dxa"/>
              <w:bottom w:w="0" w:type="dxa"/>
              <w:right w:w="45" w:type="dxa"/>
            </w:tcMar>
            <w:vAlign w:val="center"/>
          </w:tcPr>
          <w:p w14:paraId="4BDF48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FFAB20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10.37222606</w:t>
            </w:r>
          </w:p>
        </w:tc>
        <w:tc>
          <w:tcPr>
            <w:tcW w:w="1984" w:type="dxa"/>
            <w:shd w:val="clear" w:color="auto" w:fill="4472C4"/>
            <w:tcMar>
              <w:top w:w="0" w:type="dxa"/>
              <w:left w:w="45" w:type="dxa"/>
              <w:bottom w:w="0" w:type="dxa"/>
              <w:right w:w="45" w:type="dxa"/>
            </w:tcMar>
            <w:vAlign w:val="center"/>
          </w:tcPr>
          <w:p w14:paraId="5F8D9B4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568AC49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24A5A25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1528F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ADF50037</w:t>
            </w:r>
          </w:p>
        </w:tc>
        <w:tc>
          <w:tcPr>
            <w:tcW w:w="2693" w:type="dxa"/>
            <w:shd w:val="clear" w:color="auto" w:fill="FFFFFF"/>
            <w:tcMar>
              <w:top w:w="0" w:type="dxa"/>
              <w:left w:w="45" w:type="dxa"/>
              <w:bottom w:w="0" w:type="dxa"/>
              <w:right w:w="45" w:type="dxa"/>
            </w:tcMar>
            <w:vAlign w:val="center"/>
          </w:tcPr>
          <w:p w14:paraId="5762451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flaviceps</w:t>
            </w:r>
          </w:p>
        </w:tc>
      </w:tr>
      <w:tr w:rsidR="008C1306" w:rsidRPr="008C1306" w14:paraId="7D1287CA" w14:textId="77777777" w:rsidTr="00A37212">
        <w:trPr>
          <w:jc w:val="center"/>
        </w:trPr>
        <w:tc>
          <w:tcPr>
            <w:tcW w:w="709" w:type="dxa"/>
            <w:shd w:val="clear" w:color="auto" w:fill="FFFFFF"/>
            <w:tcMar>
              <w:top w:w="0" w:type="dxa"/>
              <w:left w:w="45" w:type="dxa"/>
              <w:bottom w:w="0" w:type="dxa"/>
              <w:right w:w="45" w:type="dxa"/>
            </w:tcMar>
            <w:vAlign w:val="center"/>
          </w:tcPr>
          <w:p w14:paraId="5F8073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87</w:t>
            </w:r>
          </w:p>
        </w:tc>
        <w:tc>
          <w:tcPr>
            <w:tcW w:w="2694" w:type="dxa"/>
            <w:shd w:val="clear" w:color="auto" w:fill="FFFFFF"/>
            <w:tcMar>
              <w:top w:w="0" w:type="dxa"/>
              <w:left w:w="45" w:type="dxa"/>
              <w:bottom w:w="0" w:type="dxa"/>
              <w:right w:w="45" w:type="dxa"/>
            </w:tcMar>
            <w:vAlign w:val="center"/>
          </w:tcPr>
          <w:p w14:paraId="5DDA1FC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TRINITY_DN7462_c0_g2_i1</w:t>
            </w:r>
          </w:p>
        </w:tc>
        <w:tc>
          <w:tcPr>
            <w:tcW w:w="850" w:type="dxa"/>
            <w:shd w:val="clear" w:color="auto" w:fill="FFFFFF"/>
            <w:tcMar>
              <w:top w:w="0" w:type="dxa"/>
              <w:left w:w="45" w:type="dxa"/>
              <w:bottom w:w="0" w:type="dxa"/>
              <w:right w:w="45" w:type="dxa"/>
            </w:tcMar>
            <w:vAlign w:val="center"/>
          </w:tcPr>
          <w:p w14:paraId="1400F73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360</w:t>
            </w:r>
          </w:p>
        </w:tc>
        <w:tc>
          <w:tcPr>
            <w:tcW w:w="567" w:type="dxa"/>
            <w:shd w:val="clear" w:color="auto" w:fill="FFFFFF"/>
            <w:tcMar>
              <w:top w:w="0" w:type="dxa"/>
              <w:left w:w="45" w:type="dxa"/>
              <w:bottom w:w="0" w:type="dxa"/>
              <w:right w:w="45" w:type="dxa"/>
            </w:tcMar>
            <w:vAlign w:val="center"/>
          </w:tcPr>
          <w:p w14:paraId="041808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91CB05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10.37222606</w:t>
            </w:r>
          </w:p>
        </w:tc>
        <w:tc>
          <w:tcPr>
            <w:tcW w:w="1984" w:type="dxa"/>
            <w:shd w:val="clear" w:color="auto" w:fill="4472C4"/>
            <w:tcMar>
              <w:top w:w="0" w:type="dxa"/>
              <w:left w:w="45" w:type="dxa"/>
              <w:bottom w:w="0" w:type="dxa"/>
              <w:right w:w="45" w:type="dxa"/>
            </w:tcMar>
            <w:vAlign w:val="center"/>
          </w:tcPr>
          <w:p w14:paraId="4CA6C84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355F677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28107E1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1BC1437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LAA39990</w:t>
            </w:r>
          </w:p>
        </w:tc>
        <w:tc>
          <w:tcPr>
            <w:tcW w:w="2693" w:type="dxa"/>
            <w:shd w:val="clear" w:color="auto" w:fill="FFFFFF"/>
            <w:tcMar>
              <w:top w:w="0" w:type="dxa"/>
              <w:left w:w="45" w:type="dxa"/>
              <w:bottom w:w="0" w:type="dxa"/>
              <w:right w:w="45" w:type="dxa"/>
            </w:tcMar>
            <w:vAlign w:val="center"/>
          </w:tcPr>
          <w:p w14:paraId="60461EA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corallinus</w:t>
            </w:r>
          </w:p>
        </w:tc>
      </w:tr>
      <w:tr w:rsidR="008C1306" w:rsidRPr="008C1306" w14:paraId="2158CF11" w14:textId="77777777" w:rsidTr="00A37212">
        <w:trPr>
          <w:jc w:val="center"/>
        </w:trPr>
        <w:tc>
          <w:tcPr>
            <w:tcW w:w="709" w:type="dxa"/>
            <w:shd w:val="clear" w:color="auto" w:fill="FFFFFF"/>
            <w:tcMar>
              <w:top w:w="0" w:type="dxa"/>
              <w:left w:w="45" w:type="dxa"/>
              <w:bottom w:w="0" w:type="dxa"/>
              <w:right w:w="45" w:type="dxa"/>
            </w:tcMar>
            <w:vAlign w:val="center"/>
          </w:tcPr>
          <w:p w14:paraId="4AF0472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88</w:t>
            </w:r>
          </w:p>
        </w:tc>
        <w:tc>
          <w:tcPr>
            <w:tcW w:w="2694" w:type="dxa"/>
            <w:shd w:val="clear" w:color="auto" w:fill="FFFFFF"/>
            <w:tcMar>
              <w:top w:w="0" w:type="dxa"/>
              <w:left w:w="45" w:type="dxa"/>
              <w:bottom w:w="0" w:type="dxa"/>
              <w:right w:w="45" w:type="dxa"/>
            </w:tcMar>
            <w:vAlign w:val="center"/>
          </w:tcPr>
          <w:p w14:paraId="7EE62C8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TRINITY_DN7630_c0_g1_i3</w:t>
            </w:r>
          </w:p>
        </w:tc>
        <w:tc>
          <w:tcPr>
            <w:tcW w:w="850" w:type="dxa"/>
            <w:shd w:val="clear" w:color="auto" w:fill="FFFFFF"/>
            <w:tcMar>
              <w:top w:w="0" w:type="dxa"/>
              <w:left w:w="45" w:type="dxa"/>
              <w:bottom w:w="0" w:type="dxa"/>
              <w:right w:w="45" w:type="dxa"/>
            </w:tcMar>
            <w:vAlign w:val="center"/>
          </w:tcPr>
          <w:p w14:paraId="5F47524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166</w:t>
            </w:r>
          </w:p>
        </w:tc>
        <w:tc>
          <w:tcPr>
            <w:tcW w:w="567" w:type="dxa"/>
            <w:shd w:val="clear" w:color="auto" w:fill="FFFFFF"/>
            <w:tcMar>
              <w:top w:w="0" w:type="dxa"/>
              <w:left w:w="45" w:type="dxa"/>
              <w:bottom w:w="0" w:type="dxa"/>
              <w:right w:w="45" w:type="dxa"/>
            </w:tcMar>
            <w:vAlign w:val="center"/>
          </w:tcPr>
          <w:p w14:paraId="4E2CEED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101</w:t>
            </w:r>
          </w:p>
        </w:tc>
        <w:tc>
          <w:tcPr>
            <w:tcW w:w="1276" w:type="dxa"/>
            <w:shd w:val="clear" w:color="auto" w:fill="FFFFFF"/>
            <w:tcMar>
              <w:top w:w="0" w:type="dxa"/>
              <w:left w:w="45" w:type="dxa"/>
              <w:bottom w:w="0" w:type="dxa"/>
              <w:right w:w="45" w:type="dxa"/>
            </w:tcMar>
            <w:vAlign w:val="center"/>
          </w:tcPr>
          <w:p w14:paraId="2CD4C2D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6.765950593</w:t>
            </w:r>
          </w:p>
        </w:tc>
        <w:tc>
          <w:tcPr>
            <w:tcW w:w="1984" w:type="dxa"/>
            <w:shd w:val="clear" w:color="auto" w:fill="4472C4"/>
            <w:tcMar>
              <w:top w:w="0" w:type="dxa"/>
              <w:left w:w="45" w:type="dxa"/>
              <w:bottom w:w="0" w:type="dxa"/>
              <w:right w:w="45" w:type="dxa"/>
            </w:tcMar>
            <w:vAlign w:val="center"/>
          </w:tcPr>
          <w:p w14:paraId="7944A1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58E2765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02E2B78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EA8952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XP_026554534</w:t>
            </w:r>
          </w:p>
        </w:tc>
        <w:tc>
          <w:tcPr>
            <w:tcW w:w="2693" w:type="dxa"/>
            <w:shd w:val="clear" w:color="auto" w:fill="FFFFFF"/>
            <w:tcMar>
              <w:top w:w="0" w:type="dxa"/>
              <w:left w:w="45" w:type="dxa"/>
              <w:bottom w:w="0" w:type="dxa"/>
              <w:right w:w="45" w:type="dxa"/>
            </w:tcMar>
            <w:vAlign w:val="center"/>
          </w:tcPr>
          <w:p w14:paraId="346EFFD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19C1B0D7" w14:textId="77777777" w:rsidTr="00A37212">
        <w:trPr>
          <w:jc w:val="center"/>
        </w:trPr>
        <w:tc>
          <w:tcPr>
            <w:tcW w:w="709" w:type="dxa"/>
            <w:shd w:val="clear" w:color="auto" w:fill="FFFFFF"/>
            <w:tcMar>
              <w:top w:w="0" w:type="dxa"/>
              <w:left w:w="45" w:type="dxa"/>
              <w:bottom w:w="0" w:type="dxa"/>
              <w:right w:w="45" w:type="dxa"/>
            </w:tcMar>
            <w:vAlign w:val="center"/>
          </w:tcPr>
          <w:p w14:paraId="670C865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89</w:t>
            </w:r>
          </w:p>
        </w:tc>
        <w:tc>
          <w:tcPr>
            <w:tcW w:w="2694" w:type="dxa"/>
            <w:shd w:val="clear" w:color="auto" w:fill="FFFFFF"/>
            <w:tcMar>
              <w:top w:w="0" w:type="dxa"/>
              <w:left w:w="45" w:type="dxa"/>
              <w:bottom w:w="0" w:type="dxa"/>
              <w:right w:w="45" w:type="dxa"/>
            </w:tcMar>
            <w:vAlign w:val="center"/>
          </w:tcPr>
          <w:p w14:paraId="668B405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TRINITY_DN40744_c0_g1_i1</w:t>
            </w:r>
          </w:p>
        </w:tc>
        <w:tc>
          <w:tcPr>
            <w:tcW w:w="850" w:type="dxa"/>
            <w:shd w:val="clear" w:color="auto" w:fill="FFFFFF"/>
            <w:tcMar>
              <w:top w:w="0" w:type="dxa"/>
              <w:left w:w="45" w:type="dxa"/>
              <w:bottom w:w="0" w:type="dxa"/>
              <w:right w:w="45" w:type="dxa"/>
            </w:tcMar>
            <w:vAlign w:val="center"/>
          </w:tcPr>
          <w:p w14:paraId="072FA63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159</w:t>
            </w:r>
          </w:p>
        </w:tc>
        <w:tc>
          <w:tcPr>
            <w:tcW w:w="567" w:type="dxa"/>
            <w:shd w:val="clear" w:color="auto" w:fill="FFFFFF"/>
            <w:tcMar>
              <w:top w:w="0" w:type="dxa"/>
              <w:left w:w="45" w:type="dxa"/>
              <w:bottom w:w="0" w:type="dxa"/>
              <w:right w:w="45" w:type="dxa"/>
            </w:tcMar>
            <w:vAlign w:val="center"/>
          </w:tcPr>
          <w:p w14:paraId="4A0956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w:t>
            </w:r>
          </w:p>
        </w:tc>
        <w:tc>
          <w:tcPr>
            <w:tcW w:w="1276" w:type="dxa"/>
            <w:shd w:val="clear" w:color="auto" w:fill="FFFFFF"/>
            <w:tcMar>
              <w:top w:w="0" w:type="dxa"/>
              <w:left w:w="45" w:type="dxa"/>
              <w:bottom w:w="0" w:type="dxa"/>
              <w:right w:w="45" w:type="dxa"/>
            </w:tcMar>
            <w:vAlign w:val="center"/>
          </w:tcPr>
          <w:p w14:paraId="633C5C1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9.034784967</w:t>
            </w:r>
          </w:p>
        </w:tc>
        <w:tc>
          <w:tcPr>
            <w:tcW w:w="1984" w:type="dxa"/>
            <w:shd w:val="clear" w:color="auto" w:fill="4472C4"/>
            <w:tcMar>
              <w:top w:w="0" w:type="dxa"/>
              <w:left w:w="45" w:type="dxa"/>
              <w:bottom w:w="0" w:type="dxa"/>
              <w:right w:w="45" w:type="dxa"/>
            </w:tcMar>
            <w:vAlign w:val="center"/>
          </w:tcPr>
          <w:p w14:paraId="1DA57A0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7046532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54F1C4E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5A1ADC5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ETE56084</w:t>
            </w:r>
          </w:p>
        </w:tc>
        <w:tc>
          <w:tcPr>
            <w:tcW w:w="2693" w:type="dxa"/>
            <w:shd w:val="clear" w:color="auto" w:fill="FFFFFF"/>
            <w:tcMar>
              <w:top w:w="0" w:type="dxa"/>
              <w:left w:w="45" w:type="dxa"/>
              <w:bottom w:w="0" w:type="dxa"/>
              <w:right w:w="45" w:type="dxa"/>
            </w:tcMar>
            <w:vAlign w:val="center"/>
          </w:tcPr>
          <w:p w14:paraId="538469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1E9A591F" w14:textId="77777777" w:rsidTr="00A37212">
        <w:trPr>
          <w:jc w:val="center"/>
        </w:trPr>
        <w:tc>
          <w:tcPr>
            <w:tcW w:w="709" w:type="dxa"/>
            <w:shd w:val="clear" w:color="auto" w:fill="FFFFFF"/>
            <w:tcMar>
              <w:top w:w="0" w:type="dxa"/>
              <w:left w:w="45" w:type="dxa"/>
              <w:bottom w:w="0" w:type="dxa"/>
              <w:right w:w="45" w:type="dxa"/>
            </w:tcMar>
            <w:vAlign w:val="center"/>
          </w:tcPr>
          <w:p w14:paraId="36A9F5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90</w:t>
            </w:r>
          </w:p>
        </w:tc>
        <w:tc>
          <w:tcPr>
            <w:tcW w:w="2694" w:type="dxa"/>
            <w:shd w:val="clear" w:color="auto" w:fill="FFFFFF"/>
            <w:tcMar>
              <w:top w:w="0" w:type="dxa"/>
              <w:left w:w="45" w:type="dxa"/>
              <w:bottom w:w="0" w:type="dxa"/>
              <w:right w:w="45" w:type="dxa"/>
            </w:tcMar>
            <w:vAlign w:val="center"/>
          </w:tcPr>
          <w:p w14:paraId="312DE8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TRINITY_DN3776_c0_g1_i2</w:t>
            </w:r>
          </w:p>
        </w:tc>
        <w:tc>
          <w:tcPr>
            <w:tcW w:w="850" w:type="dxa"/>
            <w:shd w:val="clear" w:color="auto" w:fill="FFFFFF"/>
            <w:tcMar>
              <w:top w:w="0" w:type="dxa"/>
              <w:left w:w="45" w:type="dxa"/>
              <w:bottom w:w="0" w:type="dxa"/>
              <w:right w:w="45" w:type="dxa"/>
            </w:tcMar>
            <w:vAlign w:val="center"/>
          </w:tcPr>
          <w:p w14:paraId="494502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141</w:t>
            </w:r>
          </w:p>
        </w:tc>
        <w:tc>
          <w:tcPr>
            <w:tcW w:w="567" w:type="dxa"/>
            <w:shd w:val="clear" w:color="auto" w:fill="FFFFFF"/>
            <w:tcMar>
              <w:top w:w="0" w:type="dxa"/>
              <w:left w:w="45" w:type="dxa"/>
              <w:bottom w:w="0" w:type="dxa"/>
              <w:right w:w="45" w:type="dxa"/>
            </w:tcMar>
            <w:vAlign w:val="center"/>
          </w:tcPr>
          <w:p w14:paraId="7780C2A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21B8672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11.57910548</w:t>
            </w:r>
          </w:p>
        </w:tc>
        <w:tc>
          <w:tcPr>
            <w:tcW w:w="1984" w:type="dxa"/>
            <w:shd w:val="clear" w:color="auto" w:fill="4472C4"/>
            <w:tcMar>
              <w:top w:w="0" w:type="dxa"/>
              <w:left w:w="45" w:type="dxa"/>
              <w:bottom w:w="0" w:type="dxa"/>
              <w:right w:w="45" w:type="dxa"/>
            </w:tcMar>
            <w:vAlign w:val="center"/>
          </w:tcPr>
          <w:p w14:paraId="3A5AC90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PLA2</w:t>
            </w:r>
          </w:p>
        </w:tc>
        <w:tc>
          <w:tcPr>
            <w:tcW w:w="946" w:type="dxa"/>
            <w:shd w:val="clear" w:color="auto" w:fill="CCCCCC"/>
            <w:tcMar>
              <w:top w:w="0" w:type="dxa"/>
              <w:left w:w="45" w:type="dxa"/>
              <w:bottom w:w="0" w:type="dxa"/>
              <w:right w:w="45" w:type="dxa"/>
            </w:tcMar>
            <w:vAlign w:val="center"/>
          </w:tcPr>
          <w:p w14:paraId="47DF7E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4472C4"/>
            <w:tcMar>
              <w:top w:w="0" w:type="dxa"/>
              <w:left w:w="45" w:type="dxa"/>
              <w:bottom w:w="0" w:type="dxa"/>
              <w:right w:w="45" w:type="dxa"/>
            </w:tcMar>
            <w:vAlign w:val="center"/>
          </w:tcPr>
          <w:p w14:paraId="6403826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5AEAE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0702209A</w:t>
            </w:r>
          </w:p>
        </w:tc>
        <w:tc>
          <w:tcPr>
            <w:tcW w:w="2693" w:type="dxa"/>
            <w:shd w:val="clear" w:color="auto" w:fill="FFFFFF"/>
            <w:tcMar>
              <w:top w:w="0" w:type="dxa"/>
              <w:left w:w="45" w:type="dxa"/>
              <w:bottom w:w="0" w:type="dxa"/>
              <w:right w:w="45" w:type="dxa"/>
            </w:tcMar>
            <w:vAlign w:val="center"/>
          </w:tcPr>
          <w:p w14:paraId="495D628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51696D88" w14:textId="77777777" w:rsidTr="00A37212">
        <w:trPr>
          <w:jc w:val="center"/>
        </w:trPr>
        <w:tc>
          <w:tcPr>
            <w:tcW w:w="709" w:type="dxa"/>
            <w:shd w:val="clear" w:color="auto" w:fill="FFFFFF"/>
            <w:tcMar>
              <w:top w:w="0" w:type="dxa"/>
              <w:left w:w="45" w:type="dxa"/>
              <w:bottom w:w="0" w:type="dxa"/>
              <w:right w:w="45" w:type="dxa"/>
            </w:tcMar>
            <w:vAlign w:val="center"/>
          </w:tcPr>
          <w:p w14:paraId="2259BFF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91</w:t>
            </w:r>
          </w:p>
        </w:tc>
        <w:tc>
          <w:tcPr>
            <w:tcW w:w="2694" w:type="dxa"/>
            <w:shd w:val="clear" w:color="auto" w:fill="FFFFFF"/>
            <w:tcMar>
              <w:top w:w="0" w:type="dxa"/>
              <w:left w:w="45" w:type="dxa"/>
              <w:bottom w:w="0" w:type="dxa"/>
              <w:right w:w="45" w:type="dxa"/>
            </w:tcMar>
            <w:vAlign w:val="center"/>
          </w:tcPr>
          <w:p w14:paraId="68257DE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TRINITY_DN462_c0_g1_i1</w:t>
            </w:r>
          </w:p>
        </w:tc>
        <w:tc>
          <w:tcPr>
            <w:tcW w:w="850" w:type="dxa"/>
            <w:shd w:val="clear" w:color="auto" w:fill="FFFFFF"/>
            <w:tcMar>
              <w:top w:w="0" w:type="dxa"/>
              <w:left w:w="45" w:type="dxa"/>
              <w:bottom w:w="0" w:type="dxa"/>
              <w:right w:w="45" w:type="dxa"/>
            </w:tcMar>
            <w:vAlign w:val="center"/>
          </w:tcPr>
          <w:p w14:paraId="015C02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143</w:t>
            </w:r>
          </w:p>
        </w:tc>
        <w:tc>
          <w:tcPr>
            <w:tcW w:w="567" w:type="dxa"/>
            <w:shd w:val="clear" w:color="auto" w:fill="FFFFFF"/>
            <w:tcMar>
              <w:top w:w="0" w:type="dxa"/>
              <w:left w:w="45" w:type="dxa"/>
              <w:bottom w:w="0" w:type="dxa"/>
              <w:right w:w="45" w:type="dxa"/>
            </w:tcMar>
            <w:vAlign w:val="center"/>
          </w:tcPr>
          <w:p w14:paraId="41E069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93E9F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12.45306764</w:t>
            </w:r>
          </w:p>
        </w:tc>
        <w:tc>
          <w:tcPr>
            <w:tcW w:w="1984" w:type="dxa"/>
            <w:shd w:val="clear" w:color="auto" w:fill="00B0F0"/>
            <w:tcMar>
              <w:top w:w="0" w:type="dxa"/>
              <w:left w:w="45" w:type="dxa"/>
              <w:bottom w:w="0" w:type="dxa"/>
              <w:right w:w="45" w:type="dxa"/>
            </w:tcMar>
            <w:vAlign w:val="center"/>
          </w:tcPr>
          <w:p w14:paraId="528026B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PLB</w:t>
            </w:r>
          </w:p>
        </w:tc>
        <w:tc>
          <w:tcPr>
            <w:tcW w:w="946" w:type="dxa"/>
            <w:shd w:val="clear" w:color="auto" w:fill="CCCCCC"/>
            <w:tcMar>
              <w:top w:w="0" w:type="dxa"/>
              <w:left w:w="45" w:type="dxa"/>
              <w:bottom w:w="0" w:type="dxa"/>
              <w:right w:w="45" w:type="dxa"/>
            </w:tcMar>
            <w:vAlign w:val="center"/>
          </w:tcPr>
          <w:p w14:paraId="1959C1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p>
        </w:tc>
        <w:tc>
          <w:tcPr>
            <w:tcW w:w="2031" w:type="dxa"/>
            <w:shd w:val="clear" w:color="auto" w:fill="00B0F0"/>
            <w:tcMar>
              <w:top w:w="0" w:type="dxa"/>
              <w:left w:w="45" w:type="dxa"/>
              <w:bottom w:w="0" w:type="dxa"/>
              <w:right w:w="45" w:type="dxa"/>
            </w:tcMar>
            <w:vAlign w:val="center"/>
          </w:tcPr>
          <w:p w14:paraId="235F2E7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0.00%</w:t>
            </w:r>
          </w:p>
        </w:tc>
        <w:tc>
          <w:tcPr>
            <w:tcW w:w="1418" w:type="dxa"/>
            <w:shd w:val="clear" w:color="auto" w:fill="FFFFFF"/>
            <w:tcMar>
              <w:top w:w="0" w:type="dxa"/>
              <w:left w:w="45" w:type="dxa"/>
              <w:bottom w:w="0" w:type="dxa"/>
              <w:right w:w="45" w:type="dxa"/>
            </w:tcMar>
            <w:vAlign w:val="center"/>
          </w:tcPr>
          <w:p w14:paraId="1587903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BAN82156</w:t>
            </w:r>
          </w:p>
        </w:tc>
        <w:tc>
          <w:tcPr>
            <w:tcW w:w="2693" w:type="dxa"/>
            <w:shd w:val="clear" w:color="auto" w:fill="FFFFFF"/>
            <w:tcMar>
              <w:top w:w="0" w:type="dxa"/>
              <w:left w:w="45" w:type="dxa"/>
              <w:bottom w:w="0" w:type="dxa"/>
              <w:right w:w="45" w:type="dxa"/>
            </w:tcMar>
            <w:vAlign w:val="center"/>
          </w:tcPr>
          <w:p w14:paraId="0CB330F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Ovophis okinavensis</w:t>
            </w:r>
          </w:p>
        </w:tc>
      </w:tr>
      <w:tr w:rsidR="008C1306" w:rsidRPr="008C1306" w14:paraId="1A79FE3E" w14:textId="77777777" w:rsidTr="00A37212">
        <w:trPr>
          <w:jc w:val="center"/>
        </w:trPr>
        <w:tc>
          <w:tcPr>
            <w:tcW w:w="709" w:type="dxa"/>
            <w:shd w:val="clear" w:color="auto" w:fill="FFFFFF"/>
            <w:tcMar>
              <w:top w:w="0" w:type="dxa"/>
              <w:left w:w="45" w:type="dxa"/>
              <w:bottom w:w="0" w:type="dxa"/>
              <w:right w:w="45" w:type="dxa"/>
            </w:tcMar>
            <w:vAlign w:val="center"/>
          </w:tcPr>
          <w:p w14:paraId="549BEE6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92</w:t>
            </w:r>
          </w:p>
        </w:tc>
        <w:tc>
          <w:tcPr>
            <w:tcW w:w="2694" w:type="dxa"/>
            <w:shd w:val="clear" w:color="auto" w:fill="FFFFFF"/>
            <w:tcMar>
              <w:top w:w="0" w:type="dxa"/>
              <w:left w:w="45" w:type="dxa"/>
              <w:bottom w:w="0" w:type="dxa"/>
              <w:right w:w="45" w:type="dxa"/>
            </w:tcMar>
            <w:vAlign w:val="center"/>
          </w:tcPr>
          <w:p w14:paraId="7D15796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TRINITY_DN1122_c0_g2_i1</w:t>
            </w:r>
          </w:p>
        </w:tc>
        <w:tc>
          <w:tcPr>
            <w:tcW w:w="850" w:type="dxa"/>
            <w:shd w:val="clear" w:color="auto" w:fill="FFFFFF"/>
            <w:tcMar>
              <w:top w:w="0" w:type="dxa"/>
              <w:left w:w="45" w:type="dxa"/>
              <w:bottom w:w="0" w:type="dxa"/>
              <w:right w:w="45" w:type="dxa"/>
            </w:tcMar>
            <w:vAlign w:val="center"/>
          </w:tcPr>
          <w:p w14:paraId="3BE0112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3945</w:t>
            </w:r>
          </w:p>
        </w:tc>
        <w:tc>
          <w:tcPr>
            <w:tcW w:w="567" w:type="dxa"/>
            <w:shd w:val="clear" w:color="auto" w:fill="FFFFFF"/>
            <w:tcMar>
              <w:top w:w="0" w:type="dxa"/>
              <w:left w:w="45" w:type="dxa"/>
              <w:bottom w:w="0" w:type="dxa"/>
              <w:right w:w="45" w:type="dxa"/>
            </w:tcMar>
            <w:vAlign w:val="center"/>
          </w:tcPr>
          <w:p w14:paraId="1DFFEFC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E9D4AA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12.45306764</w:t>
            </w:r>
          </w:p>
        </w:tc>
        <w:tc>
          <w:tcPr>
            <w:tcW w:w="1984" w:type="dxa"/>
            <w:shd w:val="clear" w:color="auto" w:fill="7030A0"/>
            <w:tcMar>
              <w:top w:w="0" w:type="dxa"/>
              <w:left w:w="45" w:type="dxa"/>
              <w:bottom w:w="0" w:type="dxa"/>
              <w:right w:w="45" w:type="dxa"/>
            </w:tcMar>
            <w:vAlign w:val="center"/>
          </w:tcPr>
          <w:p w14:paraId="7345C17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Serine protease</w:t>
            </w:r>
          </w:p>
        </w:tc>
        <w:tc>
          <w:tcPr>
            <w:tcW w:w="946" w:type="dxa"/>
            <w:shd w:val="clear" w:color="auto" w:fill="CCCCCC"/>
            <w:tcMar>
              <w:top w:w="0" w:type="dxa"/>
              <w:left w:w="45" w:type="dxa"/>
              <w:bottom w:w="0" w:type="dxa"/>
              <w:right w:w="45" w:type="dxa"/>
            </w:tcMar>
            <w:vAlign w:val="center"/>
          </w:tcPr>
          <w:p w14:paraId="561B88C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7030A0"/>
            <w:tcMar>
              <w:top w:w="0" w:type="dxa"/>
              <w:left w:w="45" w:type="dxa"/>
              <w:bottom w:w="0" w:type="dxa"/>
              <w:right w:w="45" w:type="dxa"/>
            </w:tcMar>
            <w:vAlign w:val="center"/>
          </w:tcPr>
          <w:p w14:paraId="795B54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0.06%</w:t>
            </w:r>
          </w:p>
        </w:tc>
        <w:tc>
          <w:tcPr>
            <w:tcW w:w="1418" w:type="dxa"/>
            <w:shd w:val="clear" w:color="auto" w:fill="FFFFFF"/>
            <w:tcMar>
              <w:top w:w="0" w:type="dxa"/>
              <w:left w:w="45" w:type="dxa"/>
              <w:bottom w:w="0" w:type="dxa"/>
              <w:right w:w="45" w:type="dxa"/>
            </w:tcMar>
            <w:vAlign w:val="center"/>
          </w:tcPr>
          <w:p w14:paraId="3FC27F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ABN72545</w:t>
            </w:r>
          </w:p>
        </w:tc>
        <w:tc>
          <w:tcPr>
            <w:tcW w:w="2693" w:type="dxa"/>
            <w:shd w:val="clear" w:color="auto" w:fill="FFFFFF"/>
            <w:tcMar>
              <w:top w:w="0" w:type="dxa"/>
              <w:left w:w="45" w:type="dxa"/>
              <w:bottom w:w="0" w:type="dxa"/>
              <w:right w:w="45" w:type="dxa"/>
            </w:tcMar>
            <w:vAlign w:val="center"/>
          </w:tcPr>
          <w:p w14:paraId="23915BC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33877F57" w14:textId="77777777" w:rsidTr="00A37212">
        <w:trPr>
          <w:jc w:val="center"/>
        </w:trPr>
        <w:tc>
          <w:tcPr>
            <w:tcW w:w="709" w:type="dxa"/>
            <w:shd w:val="clear" w:color="auto" w:fill="FFFFFF"/>
            <w:tcMar>
              <w:top w:w="0" w:type="dxa"/>
              <w:left w:w="45" w:type="dxa"/>
              <w:bottom w:w="0" w:type="dxa"/>
              <w:right w:w="45" w:type="dxa"/>
            </w:tcMar>
            <w:vAlign w:val="center"/>
          </w:tcPr>
          <w:p w14:paraId="551B3F0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93</w:t>
            </w:r>
          </w:p>
        </w:tc>
        <w:tc>
          <w:tcPr>
            <w:tcW w:w="2694" w:type="dxa"/>
            <w:shd w:val="clear" w:color="auto" w:fill="FFFFFF"/>
            <w:tcMar>
              <w:top w:w="0" w:type="dxa"/>
              <w:left w:w="45" w:type="dxa"/>
              <w:bottom w:w="0" w:type="dxa"/>
              <w:right w:w="45" w:type="dxa"/>
            </w:tcMar>
            <w:vAlign w:val="center"/>
          </w:tcPr>
          <w:p w14:paraId="114ECE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TRINITY_DN1122_c0_g2_i4</w:t>
            </w:r>
          </w:p>
        </w:tc>
        <w:tc>
          <w:tcPr>
            <w:tcW w:w="850" w:type="dxa"/>
            <w:shd w:val="clear" w:color="auto" w:fill="FFFFFF"/>
            <w:tcMar>
              <w:top w:w="0" w:type="dxa"/>
              <w:left w:w="45" w:type="dxa"/>
              <w:bottom w:w="0" w:type="dxa"/>
              <w:right w:w="45" w:type="dxa"/>
            </w:tcMar>
            <w:vAlign w:val="center"/>
          </w:tcPr>
          <w:p w14:paraId="1749A41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119</w:t>
            </w:r>
          </w:p>
        </w:tc>
        <w:tc>
          <w:tcPr>
            <w:tcW w:w="567" w:type="dxa"/>
            <w:shd w:val="clear" w:color="auto" w:fill="FFFFFF"/>
            <w:tcMar>
              <w:top w:w="0" w:type="dxa"/>
              <w:left w:w="45" w:type="dxa"/>
              <w:bottom w:w="0" w:type="dxa"/>
              <w:right w:w="45" w:type="dxa"/>
            </w:tcMar>
            <w:vAlign w:val="center"/>
          </w:tcPr>
          <w:p w14:paraId="7F28E23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w:t>
            </w:r>
          </w:p>
        </w:tc>
        <w:tc>
          <w:tcPr>
            <w:tcW w:w="1276" w:type="dxa"/>
            <w:shd w:val="clear" w:color="auto" w:fill="FFFFFF"/>
            <w:tcMar>
              <w:top w:w="0" w:type="dxa"/>
              <w:left w:w="45" w:type="dxa"/>
              <w:bottom w:w="0" w:type="dxa"/>
              <w:right w:w="45" w:type="dxa"/>
            </w:tcMar>
            <w:vAlign w:val="center"/>
          </w:tcPr>
          <w:p w14:paraId="5E7B4C5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13.29021765</w:t>
            </w:r>
          </w:p>
        </w:tc>
        <w:tc>
          <w:tcPr>
            <w:tcW w:w="1984" w:type="dxa"/>
            <w:shd w:val="clear" w:color="auto" w:fill="7030A0"/>
            <w:tcMar>
              <w:top w:w="0" w:type="dxa"/>
              <w:left w:w="45" w:type="dxa"/>
              <w:bottom w:w="0" w:type="dxa"/>
              <w:right w:w="45" w:type="dxa"/>
            </w:tcMar>
            <w:vAlign w:val="center"/>
          </w:tcPr>
          <w:p w14:paraId="3B2CA94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Serine protease</w:t>
            </w:r>
          </w:p>
        </w:tc>
        <w:tc>
          <w:tcPr>
            <w:tcW w:w="946" w:type="dxa"/>
            <w:shd w:val="clear" w:color="auto" w:fill="CCCCCC"/>
            <w:tcMar>
              <w:top w:w="0" w:type="dxa"/>
              <w:left w:w="45" w:type="dxa"/>
              <w:bottom w:w="0" w:type="dxa"/>
              <w:right w:w="45" w:type="dxa"/>
            </w:tcMar>
            <w:vAlign w:val="center"/>
          </w:tcPr>
          <w:p w14:paraId="3B6601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7030A0"/>
            <w:tcMar>
              <w:top w:w="0" w:type="dxa"/>
              <w:left w:w="45" w:type="dxa"/>
              <w:bottom w:w="0" w:type="dxa"/>
              <w:right w:w="45" w:type="dxa"/>
            </w:tcMar>
            <w:vAlign w:val="center"/>
          </w:tcPr>
          <w:p w14:paraId="5364965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4E999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ETE72364</w:t>
            </w:r>
          </w:p>
        </w:tc>
        <w:tc>
          <w:tcPr>
            <w:tcW w:w="2693" w:type="dxa"/>
            <w:shd w:val="clear" w:color="auto" w:fill="FFFFFF"/>
            <w:tcMar>
              <w:top w:w="0" w:type="dxa"/>
              <w:left w:w="45" w:type="dxa"/>
              <w:bottom w:w="0" w:type="dxa"/>
              <w:right w:w="45" w:type="dxa"/>
            </w:tcMar>
            <w:vAlign w:val="center"/>
          </w:tcPr>
          <w:p w14:paraId="20C4A8A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68116B65" w14:textId="77777777" w:rsidTr="00A37212">
        <w:trPr>
          <w:jc w:val="center"/>
        </w:trPr>
        <w:tc>
          <w:tcPr>
            <w:tcW w:w="709" w:type="dxa"/>
            <w:shd w:val="clear" w:color="auto" w:fill="FFFFFF"/>
            <w:tcMar>
              <w:top w:w="0" w:type="dxa"/>
              <w:left w:w="45" w:type="dxa"/>
              <w:bottom w:w="0" w:type="dxa"/>
              <w:right w:w="45" w:type="dxa"/>
            </w:tcMar>
            <w:vAlign w:val="center"/>
          </w:tcPr>
          <w:p w14:paraId="702CF0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94</w:t>
            </w:r>
          </w:p>
        </w:tc>
        <w:tc>
          <w:tcPr>
            <w:tcW w:w="2694" w:type="dxa"/>
            <w:shd w:val="clear" w:color="auto" w:fill="FFFFFF"/>
            <w:tcMar>
              <w:top w:w="0" w:type="dxa"/>
              <w:left w:w="45" w:type="dxa"/>
              <w:bottom w:w="0" w:type="dxa"/>
              <w:right w:w="45" w:type="dxa"/>
            </w:tcMar>
            <w:vAlign w:val="center"/>
          </w:tcPr>
          <w:p w14:paraId="0715BA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TRINITY_DN0_c1_g3_i2</w:t>
            </w:r>
          </w:p>
        </w:tc>
        <w:tc>
          <w:tcPr>
            <w:tcW w:w="850" w:type="dxa"/>
            <w:shd w:val="clear" w:color="auto" w:fill="FFFFFF"/>
            <w:tcMar>
              <w:top w:w="0" w:type="dxa"/>
              <w:left w:w="45" w:type="dxa"/>
              <w:bottom w:w="0" w:type="dxa"/>
              <w:right w:w="45" w:type="dxa"/>
            </w:tcMar>
            <w:vAlign w:val="center"/>
          </w:tcPr>
          <w:p w14:paraId="67ADFE7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4177</w:t>
            </w:r>
          </w:p>
        </w:tc>
        <w:tc>
          <w:tcPr>
            <w:tcW w:w="567" w:type="dxa"/>
            <w:shd w:val="clear" w:color="auto" w:fill="FFFFFF"/>
            <w:tcMar>
              <w:top w:w="0" w:type="dxa"/>
              <w:left w:w="45" w:type="dxa"/>
              <w:bottom w:w="0" w:type="dxa"/>
              <w:right w:w="45" w:type="dxa"/>
            </w:tcMar>
            <w:vAlign w:val="center"/>
          </w:tcPr>
          <w:p w14:paraId="1907B05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7059BC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6.42194512</w:t>
            </w:r>
          </w:p>
        </w:tc>
        <w:tc>
          <w:tcPr>
            <w:tcW w:w="1984" w:type="dxa"/>
            <w:shd w:val="clear" w:color="auto" w:fill="92D050"/>
            <w:tcMar>
              <w:top w:w="0" w:type="dxa"/>
              <w:left w:w="45" w:type="dxa"/>
              <w:bottom w:w="0" w:type="dxa"/>
              <w:right w:w="45" w:type="dxa"/>
            </w:tcMar>
            <w:vAlign w:val="center"/>
          </w:tcPr>
          <w:p w14:paraId="0D36F44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 α-neurotoxin</w:t>
            </w:r>
          </w:p>
        </w:tc>
        <w:tc>
          <w:tcPr>
            <w:tcW w:w="946" w:type="dxa"/>
            <w:vMerge w:val="restart"/>
            <w:shd w:val="clear" w:color="auto" w:fill="92D050"/>
            <w:tcMar>
              <w:top w:w="0" w:type="dxa"/>
              <w:left w:w="45" w:type="dxa"/>
              <w:bottom w:w="0" w:type="dxa"/>
              <w:right w:w="45" w:type="dxa"/>
            </w:tcMar>
            <w:vAlign w:val="center"/>
          </w:tcPr>
          <w:p w14:paraId="1045CB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86.67%</w:t>
            </w:r>
          </w:p>
        </w:tc>
        <w:tc>
          <w:tcPr>
            <w:tcW w:w="2031" w:type="dxa"/>
            <w:vMerge w:val="restart"/>
            <w:shd w:val="clear" w:color="auto" w:fill="92D050"/>
            <w:tcMar>
              <w:top w:w="0" w:type="dxa"/>
              <w:left w:w="45" w:type="dxa"/>
              <w:bottom w:w="0" w:type="dxa"/>
              <w:right w:w="45" w:type="dxa"/>
            </w:tcMar>
            <w:vAlign w:val="center"/>
          </w:tcPr>
          <w:p w14:paraId="608A2B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sz w:val="20"/>
                <w:szCs w:val="24"/>
                <w:lang w:val="en"/>
              </w:rPr>
            </w:pPr>
            <w:r w:rsidRPr="00D03228">
              <w:rPr>
                <w:rFonts w:ascii="Palatino Linotype" w:eastAsia="Arial" w:hAnsi="Palatino Linotype" w:cs="Arial"/>
                <w:b/>
                <w:sz w:val="20"/>
                <w:szCs w:val="24"/>
                <w:lang w:val="en"/>
              </w:rPr>
              <w:t>35.90%</w:t>
            </w:r>
          </w:p>
        </w:tc>
        <w:tc>
          <w:tcPr>
            <w:tcW w:w="1418" w:type="dxa"/>
            <w:shd w:val="clear" w:color="auto" w:fill="FFFFFF"/>
            <w:tcMar>
              <w:top w:w="0" w:type="dxa"/>
              <w:left w:w="45" w:type="dxa"/>
              <w:bottom w:w="0" w:type="dxa"/>
              <w:right w:w="45" w:type="dxa"/>
            </w:tcMar>
            <w:vAlign w:val="center"/>
          </w:tcPr>
          <w:p w14:paraId="2FA165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JAB52865</w:t>
            </w:r>
          </w:p>
        </w:tc>
        <w:tc>
          <w:tcPr>
            <w:tcW w:w="2693" w:type="dxa"/>
            <w:shd w:val="clear" w:color="auto" w:fill="FFFFFF"/>
            <w:tcMar>
              <w:top w:w="0" w:type="dxa"/>
              <w:left w:w="45" w:type="dxa"/>
              <w:bottom w:w="0" w:type="dxa"/>
              <w:right w:w="45" w:type="dxa"/>
            </w:tcMar>
            <w:vAlign w:val="center"/>
          </w:tcPr>
          <w:p w14:paraId="5DBE495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fulvius</w:t>
            </w:r>
          </w:p>
        </w:tc>
      </w:tr>
      <w:tr w:rsidR="008C1306" w:rsidRPr="008C1306" w14:paraId="0DDDF01C" w14:textId="77777777" w:rsidTr="00A37212">
        <w:trPr>
          <w:jc w:val="center"/>
        </w:trPr>
        <w:tc>
          <w:tcPr>
            <w:tcW w:w="709" w:type="dxa"/>
            <w:shd w:val="clear" w:color="auto" w:fill="FFFFFF"/>
            <w:tcMar>
              <w:top w:w="0" w:type="dxa"/>
              <w:left w:w="45" w:type="dxa"/>
              <w:bottom w:w="0" w:type="dxa"/>
              <w:right w:w="45" w:type="dxa"/>
            </w:tcMar>
            <w:vAlign w:val="center"/>
          </w:tcPr>
          <w:p w14:paraId="7F51F0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95</w:t>
            </w:r>
          </w:p>
        </w:tc>
        <w:tc>
          <w:tcPr>
            <w:tcW w:w="2694" w:type="dxa"/>
            <w:shd w:val="clear" w:color="auto" w:fill="FFFFFF"/>
            <w:tcMar>
              <w:top w:w="0" w:type="dxa"/>
              <w:left w:w="45" w:type="dxa"/>
              <w:bottom w:w="0" w:type="dxa"/>
              <w:right w:w="45" w:type="dxa"/>
            </w:tcMar>
            <w:vAlign w:val="center"/>
          </w:tcPr>
          <w:p w14:paraId="05763E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TRINITY_DN608_c1_g1_i4</w:t>
            </w:r>
          </w:p>
        </w:tc>
        <w:tc>
          <w:tcPr>
            <w:tcW w:w="850" w:type="dxa"/>
            <w:shd w:val="clear" w:color="auto" w:fill="FFFFFF"/>
            <w:tcMar>
              <w:top w:w="0" w:type="dxa"/>
              <w:left w:w="45" w:type="dxa"/>
              <w:bottom w:w="0" w:type="dxa"/>
              <w:right w:w="45" w:type="dxa"/>
            </w:tcMar>
            <w:vAlign w:val="center"/>
          </w:tcPr>
          <w:p w14:paraId="244912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362</w:t>
            </w:r>
          </w:p>
        </w:tc>
        <w:tc>
          <w:tcPr>
            <w:tcW w:w="567" w:type="dxa"/>
            <w:shd w:val="clear" w:color="auto" w:fill="FFFFFF"/>
            <w:tcMar>
              <w:top w:w="0" w:type="dxa"/>
              <w:left w:w="45" w:type="dxa"/>
              <w:bottom w:w="0" w:type="dxa"/>
              <w:right w:w="45" w:type="dxa"/>
            </w:tcMar>
            <w:vAlign w:val="center"/>
          </w:tcPr>
          <w:p w14:paraId="225DCCE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38A051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18.52072304</w:t>
            </w:r>
          </w:p>
        </w:tc>
        <w:tc>
          <w:tcPr>
            <w:tcW w:w="1984" w:type="dxa"/>
            <w:shd w:val="clear" w:color="auto" w:fill="92D050"/>
            <w:tcMar>
              <w:top w:w="0" w:type="dxa"/>
              <w:left w:w="45" w:type="dxa"/>
              <w:bottom w:w="0" w:type="dxa"/>
              <w:right w:w="45" w:type="dxa"/>
            </w:tcMar>
            <w:vAlign w:val="center"/>
          </w:tcPr>
          <w:p w14:paraId="60F2416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 α-neurotoxin</w:t>
            </w:r>
          </w:p>
        </w:tc>
        <w:tc>
          <w:tcPr>
            <w:tcW w:w="946" w:type="dxa"/>
            <w:vMerge/>
            <w:shd w:val="clear" w:color="auto" w:fill="92D050"/>
            <w:tcMar>
              <w:top w:w="0" w:type="dxa"/>
              <w:left w:w="45" w:type="dxa"/>
              <w:bottom w:w="0" w:type="dxa"/>
              <w:right w:w="45" w:type="dxa"/>
            </w:tcMar>
            <w:vAlign w:val="center"/>
          </w:tcPr>
          <w:p w14:paraId="48C33A5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04A32C5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02E82F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P82462</w:t>
            </w:r>
          </w:p>
        </w:tc>
        <w:tc>
          <w:tcPr>
            <w:tcW w:w="2693" w:type="dxa"/>
            <w:shd w:val="clear" w:color="auto" w:fill="FFFFFF"/>
            <w:tcMar>
              <w:top w:w="0" w:type="dxa"/>
              <w:left w:w="45" w:type="dxa"/>
              <w:bottom w:w="0" w:type="dxa"/>
              <w:right w:w="45" w:type="dxa"/>
            </w:tcMar>
            <w:vAlign w:val="center"/>
          </w:tcPr>
          <w:p w14:paraId="207399B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Naja atra</w:t>
            </w:r>
          </w:p>
        </w:tc>
      </w:tr>
      <w:tr w:rsidR="008C1306" w:rsidRPr="008C1306" w14:paraId="56F8C9D0" w14:textId="77777777" w:rsidTr="00A37212">
        <w:trPr>
          <w:jc w:val="center"/>
        </w:trPr>
        <w:tc>
          <w:tcPr>
            <w:tcW w:w="709" w:type="dxa"/>
            <w:shd w:val="clear" w:color="auto" w:fill="FFFFFF"/>
            <w:tcMar>
              <w:top w:w="0" w:type="dxa"/>
              <w:left w:w="45" w:type="dxa"/>
              <w:bottom w:w="0" w:type="dxa"/>
              <w:right w:w="45" w:type="dxa"/>
            </w:tcMar>
            <w:vAlign w:val="center"/>
          </w:tcPr>
          <w:p w14:paraId="165123B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lastRenderedPageBreak/>
              <w:t>96</w:t>
            </w:r>
          </w:p>
        </w:tc>
        <w:tc>
          <w:tcPr>
            <w:tcW w:w="2694" w:type="dxa"/>
            <w:shd w:val="clear" w:color="auto" w:fill="FFFFFF"/>
            <w:tcMar>
              <w:top w:w="0" w:type="dxa"/>
              <w:left w:w="45" w:type="dxa"/>
              <w:bottom w:w="0" w:type="dxa"/>
              <w:right w:w="45" w:type="dxa"/>
            </w:tcMar>
            <w:vAlign w:val="center"/>
          </w:tcPr>
          <w:p w14:paraId="41D4BA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TRINITY_DN203_c3_g1_i1</w:t>
            </w:r>
          </w:p>
        </w:tc>
        <w:tc>
          <w:tcPr>
            <w:tcW w:w="850" w:type="dxa"/>
            <w:shd w:val="clear" w:color="auto" w:fill="FFFFFF"/>
            <w:tcMar>
              <w:top w:w="0" w:type="dxa"/>
              <w:left w:w="45" w:type="dxa"/>
              <w:bottom w:w="0" w:type="dxa"/>
              <w:right w:w="45" w:type="dxa"/>
            </w:tcMar>
            <w:vAlign w:val="center"/>
          </w:tcPr>
          <w:p w14:paraId="1909DDA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158749</w:t>
            </w:r>
          </w:p>
        </w:tc>
        <w:tc>
          <w:tcPr>
            <w:tcW w:w="567" w:type="dxa"/>
            <w:shd w:val="clear" w:color="auto" w:fill="FFFFFF"/>
            <w:tcMar>
              <w:top w:w="0" w:type="dxa"/>
              <w:left w:w="45" w:type="dxa"/>
              <w:bottom w:w="0" w:type="dxa"/>
              <w:right w:w="45" w:type="dxa"/>
            </w:tcMar>
            <w:vAlign w:val="center"/>
          </w:tcPr>
          <w:p w14:paraId="2A893D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E1AEE9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7.88101313</w:t>
            </w:r>
          </w:p>
        </w:tc>
        <w:tc>
          <w:tcPr>
            <w:tcW w:w="1984" w:type="dxa"/>
            <w:shd w:val="clear" w:color="auto" w:fill="92D050"/>
            <w:tcMar>
              <w:top w:w="0" w:type="dxa"/>
              <w:left w:w="45" w:type="dxa"/>
              <w:bottom w:w="0" w:type="dxa"/>
              <w:right w:w="45" w:type="dxa"/>
            </w:tcMar>
            <w:vAlign w:val="center"/>
          </w:tcPr>
          <w:p w14:paraId="1A400A1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 α-neurotoxin</w:t>
            </w:r>
          </w:p>
        </w:tc>
        <w:tc>
          <w:tcPr>
            <w:tcW w:w="946" w:type="dxa"/>
            <w:vMerge/>
            <w:shd w:val="clear" w:color="auto" w:fill="92D050"/>
            <w:tcMar>
              <w:top w:w="0" w:type="dxa"/>
              <w:left w:w="45" w:type="dxa"/>
              <w:bottom w:w="0" w:type="dxa"/>
              <w:right w:w="45" w:type="dxa"/>
            </w:tcMar>
            <w:vAlign w:val="center"/>
          </w:tcPr>
          <w:p w14:paraId="25D022A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3CCDEB4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2C9079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CAA06887</w:t>
            </w:r>
          </w:p>
        </w:tc>
        <w:tc>
          <w:tcPr>
            <w:tcW w:w="2693" w:type="dxa"/>
            <w:shd w:val="clear" w:color="auto" w:fill="FFFFFF"/>
            <w:tcMar>
              <w:top w:w="0" w:type="dxa"/>
              <w:left w:w="45" w:type="dxa"/>
              <w:bottom w:w="0" w:type="dxa"/>
              <w:right w:w="45" w:type="dxa"/>
            </w:tcMar>
            <w:vAlign w:val="center"/>
          </w:tcPr>
          <w:p w14:paraId="353540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 multicinctus</w:t>
            </w:r>
          </w:p>
        </w:tc>
      </w:tr>
      <w:tr w:rsidR="008C1306" w:rsidRPr="008C1306" w14:paraId="435DF152" w14:textId="77777777" w:rsidTr="00A37212">
        <w:trPr>
          <w:jc w:val="center"/>
        </w:trPr>
        <w:tc>
          <w:tcPr>
            <w:tcW w:w="709" w:type="dxa"/>
            <w:shd w:val="clear" w:color="auto" w:fill="FFFFFF"/>
            <w:tcMar>
              <w:top w:w="0" w:type="dxa"/>
              <w:left w:w="45" w:type="dxa"/>
              <w:bottom w:w="0" w:type="dxa"/>
              <w:right w:w="45" w:type="dxa"/>
            </w:tcMar>
            <w:vAlign w:val="center"/>
          </w:tcPr>
          <w:p w14:paraId="216323C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97</w:t>
            </w:r>
          </w:p>
        </w:tc>
        <w:tc>
          <w:tcPr>
            <w:tcW w:w="2694" w:type="dxa"/>
            <w:shd w:val="clear" w:color="auto" w:fill="FFFFFF"/>
            <w:tcMar>
              <w:top w:w="0" w:type="dxa"/>
              <w:left w:w="45" w:type="dxa"/>
              <w:bottom w:w="0" w:type="dxa"/>
              <w:right w:w="45" w:type="dxa"/>
            </w:tcMar>
            <w:vAlign w:val="center"/>
          </w:tcPr>
          <w:p w14:paraId="736157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TRINITY_DN89_c5_g1_i2</w:t>
            </w:r>
          </w:p>
        </w:tc>
        <w:tc>
          <w:tcPr>
            <w:tcW w:w="850" w:type="dxa"/>
            <w:shd w:val="clear" w:color="auto" w:fill="FFFFFF"/>
            <w:tcMar>
              <w:top w:w="0" w:type="dxa"/>
              <w:left w:w="45" w:type="dxa"/>
              <w:bottom w:w="0" w:type="dxa"/>
              <w:right w:w="45" w:type="dxa"/>
            </w:tcMar>
            <w:vAlign w:val="center"/>
          </w:tcPr>
          <w:p w14:paraId="785CFBA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734221</w:t>
            </w:r>
          </w:p>
        </w:tc>
        <w:tc>
          <w:tcPr>
            <w:tcW w:w="567" w:type="dxa"/>
            <w:shd w:val="clear" w:color="auto" w:fill="FFFFFF"/>
            <w:tcMar>
              <w:top w:w="0" w:type="dxa"/>
              <w:left w:w="45" w:type="dxa"/>
              <w:bottom w:w="0" w:type="dxa"/>
              <w:right w:w="45" w:type="dxa"/>
            </w:tcMar>
            <w:vAlign w:val="center"/>
          </w:tcPr>
          <w:p w14:paraId="22301C5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w:t>
            </w:r>
          </w:p>
        </w:tc>
        <w:tc>
          <w:tcPr>
            <w:tcW w:w="1276" w:type="dxa"/>
            <w:shd w:val="clear" w:color="auto" w:fill="FFFFFF"/>
            <w:tcMar>
              <w:top w:w="0" w:type="dxa"/>
              <w:left w:w="45" w:type="dxa"/>
              <w:bottom w:w="0" w:type="dxa"/>
              <w:right w:w="45" w:type="dxa"/>
            </w:tcMar>
            <w:vAlign w:val="center"/>
          </w:tcPr>
          <w:p w14:paraId="2ABC6FF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10.25102086</w:t>
            </w:r>
          </w:p>
        </w:tc>
        <w:tc>
          <w:tcPr>
            <w:tcW w:w="1984" w:type="dxa"/>
            <w:shd w:val="clear" w:color="auto" w:fill="92D050"/>
            <w:tcMar>
              <w:top w:w="0" w:type="dxa"/>
              <w:left w:w="45" w:type="dxa"/>
              <w:bottom w:w="0" w:type="dxa"/>
              <w:right w:w="45" w:type="dxa"/>
            </w:tcMar>
            <w:vAlign w:val="center"/>
          </w:tcPr>
          <w:p w14:paraId="1A1FB3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4D369A8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42D41DF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5E8F5C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ETE56306</w:t>
            </w:r>
          </w:p>
        </w:tc>
        <w:tc>
          <w:tcPr>
            <w:tcW w:w="2693" w:type="dxa"/>
            <w:shd w:val="clear" w:color="auto" w:fill="FFFFFF"/>
            <w:tcMar>
              <w:top w:w="0" w:type="dxa"/>
              <w:left w:w="45" w:type="dxa"/>
              <w:bottom w:w="0" w:type="dxa"/>
              <w:right w:w="45" w:type="dxa"/>
            </w:tcMar>
            <w:vAlign w:val="center"/>
          </w:tcPr>
          <w:p w14:paraId="3CCA990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24DF47E6" w14:textId="77777777" w:rsidTr="00A37212">
        <w:trPr>
          <w:jc w:val="center"/>
        </w:trPr>
        <w:tc>
          <w:tcPr>
            <w:tcW w:w="709" w:type="dxa"/>
            <w:shd w:val="clear" w:color="auto" w:fill="FFFFFF"/>
            <w:tcMar>
              <w:top w:w="0" w:type="dxa"/>
              <w:left w:w="45" w:type="dxa"/>
              <w:bottom w:w="0" w:type="dxa"/>
              <w:right w:w="45" w:type="dxa"/>
            </w:tcMar>
            <w:vAlign w:val="center"/>
          </w:tcPr>
          <w:p w14:paraId="05FFA4B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98</w:t>
            </w:r>
          </w:p>
        </w:tc>
        <w:tc>
          <w:tcPr>
            <w:tcW w:w="2694" w:type="dxa"/>
            <w:shd w:val="clear" w:color="auto" w:fill="FFFFFF"/>
            <w:tcMar>
              <w:top w:w="0" w:type="dxa"/>
              <w:left w:w="45" w:type="dxa"/>
              <w:bottom w:w="0" w:type="dxa"/>
              <w:right w:w="45" w:type="dxa"/>
            </w:tcMar>
            <w:vAlign w:val="center"/>
          </w:tcPr>
          <w:p w14:paraId="3B5ED6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TRINITY_DN9485_c1_g1_i5</w:t>
            </w:r>
          </w:p>
        </w:tc>
        <w:tc>
          <w:tcPr>
            <w:tcW w:w="850" w:type="dxa"/>
            <w:shd w:val="clear" w:color="auto" w:fill="FFFFFF"/>
            <w:tcMar>
              <w:top w:w="0" w:type="dxa"/>
              <w:left w:w="45" w:type="dxa"/>
              <w:bottom w:w="0" w:type="dxa"/>
              <w:right w:w="45" w:type="dxa"/>
            </w:tcMar>
            <w:vAlign w:val="center"/>
          </w:tcPr>
          <w:p w14:paraId="406053A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311337</w:t>
            </w:r>
          </w:p>
        </w:tc>
        <w:tc>
          <w:tcPr>
            <w:tcW w:w="567" w:type="dxa"/>
            <w:shd w:val="clear" w:color="auto" w:fill="FFFFFF"/>
            <w:tcMar>
              <w:top w:w="0" w:type="dxa"/>
              <w:left w:w="45" w:type="dxa"/>
              <w:bottom w:w="0" w:type="dxa"/>
              <w:right w:w="45" w:type="dxa"/>
            </w:tcMar>
            <w:vAlign w:val="center"/>
          </w:tcPr>
          <w:p w14:paraId="4A76A68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4DE857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17.84029405</w:t>
            </w:r>
          </w:p>
        </w:tc>
        <w:tc>
          <w:tcPr>
            <w:tcW w:w="1984" w:type="dxa"/>
            <w:shd w:val="clear" w:color="auto" w:fill="92D050"/>
            <w:tcMar>
              <w:top w:w="0" w:type="dxa"/>
              <w:left w:w="45" w:type="dxa"/>
              <w:bottom w:w="0" w:type="dxa"/>
              <w:right w:w="45" w:type="dxa"/>
            </w:tcMar>
            <w:vAlign w:val="center"/>
          </w:tcPr>
          <w:p w14:paraId="27B327E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1F0FBF6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3A2EF2D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626F7D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ETE56306</w:t>
            </w:r>
          </w:p>
        </w:tc>
        <w:tc>
          <w:tcPr>
            <w:tcW w:w="2693" w:type="dxa"/>
            <w:shd w:val="clear" w:color="auto" w:fill="FFFFFF"/>
            <w:tcMar>
              <w:top w:w="0" w:type="dxa"/>
              <w:left w:w="45" w:type="dxa"/>
              <w:bottom w:w="0" w:type="dxa"/>
              <w:right w:w="45" w:type="dxa"/>
            </w:tcMar>
            <w:vAlign w:val="center"/>
          </w:tcPr>
          <w:p w14:paraId="0FFE2B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3B2868E6" w14:textId="77777777" w:rsidTr="00A37212">
        <w:trPr>
          <w:jc w:val="center"/>
        </w:trPr>
        <w:tc>
          <w:tcPr>
            <w:tcW w:w="709" w:type="dxa"/>
            <w:shd w:val="clear" w:color="auto" w:fill="FFFFFF"/>
            <w:tcMar>
              <w:top w:w="0" w:type="dxa"/>
              <w:left w:w="45" w:type="dxa"/>
              <w:bottom w:w="0" w:type="dxa"/>
              <w:right w:w="45" w:type="dxa"/>
            </w:tcMar>
            <w:vAlign w:val="center"/>
          </w:tcPr>
          <w:p w14:paraId="24D5FC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99</w:t>
            </w:r>
          </w:p>
        </w:tc>
        <w:tc>
          <w:tcPr>
            <w:tcW w:w="2694" w:type="dxa"/>
            <w:shd w:val="clear" w:color="auto" w:fill="FFFFFF"/>
            <w:tcMar>
              <w:top w:w="0" w:type="dxa"/>
              <w:left w:w="45" w:type="dxa"/>
              <w:bottom w:w="0" w:type="dxa"/>
              <w:right w:w="45" w:type="dxa"/>
            </w:tcMar>
            <w:vAlign w:val="center"/>
          </w:tcPr>
          <w:p w14:paraId="403817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TRINITY_DN0_c1_g1_i6</w:t>
            </w:r>
          </w:p>
        </w:tc>
        <w:tc>
          <w:tcPr>
            <w:tcW w:w="850" w:type="dxa"/>
            <w:shd w:val="clear" w:color="auto" w:fill="FFFFFF"/>
            <w:tcMar>
              <w:top w:w="0" w:type="dxa"/>
              <w:left w:w="45" w:type="dxa"/>
              <w:bottom w:w="0" w:type="dxa"/>
              <w:right w:w="45" w:type="dxa"/>
            </w:tcMar>
            <w:vAlign w:val="center"/>
          </w:tcPr>
          <w:p w14:paraId="42FC8C3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246022</w:t>
            </w:r>
          </w:p>
        </w:tc>
        <w:tc>
          <w:tcPr>
            <w:tcW w:w="567" w:type="dxa"/>
            <w:shd w:val="clear" w:color="auto" w:fill="FFFFFF"/>
            <w:tcMar>
              <w:top w:w="0" w:type="dxa"/>
              <w:left w:w="45" w:type="dxa"/>
              <w:bottom w:w="0" w:type="dxa"/>
              <w:right w:w="45" w:type="dxa"/>
            </w:tcMar>
            <w:vAlign w:val="center"/>
          </w:tcPr>
          <w:p w14:paraId="6D9AFA6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w:t>
            </w:r>
          </w:p>
        </w:tc>
        <w:tc>
          <w:tcPr>
            <w:tcW w:w="1276" w:type="dxa"/>
            <w:shd w:val="clear" w:color="auto" w:fill="FFFFFF"/>
            <w:tcMar>
              <w:top w:w="0" w:type="dxa"/>
              <w:left w:w="45" w:type="dxa"/>
              <w:bottom w:w="0" w:type="dxa"/>
              <w:right w:w="45" w:type="dxa"/>
            </w:tcMar>
            <w:vAlign w:val="center"/>
          </w:tcPr>
          <w:p w14:paraId="6D845F7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10.25102086</w:t>
            </w:r>
          </w:p>
        </w:tc>
        <w:tc>
          <w:tcPr>
            <w:tcW w:w="1984" w:type="dxa"/>
            <w:shd w:val="clear" w:color="auto" w:fill="92D050"/>
            <w:tcMar>
              <w:top w:w="0" w:type="dxa"/>
              <w:left w:w="45" w:type="dxa"/>
              <w:bottom w:w="0" w:type="dxa"/>
              <w:right w:w="45" w:type="dxa"/>
            </w:tcMar>
            <w:vAlign w:val="center"/>
          </w:tcPr>
          <w:p w14:paraId="0A5008D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3B6EFBA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2BB8818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04D94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CAJ77818</w:t>
            </w:r>
          </w:p>
        </w:tc>
        <w:tc>
          <w:tcPr>
            <w:tcW w:w="2693" w:type="dxa"/>
            <w:shd w:val="clear" w:color="auto" w:fill="FFFFFF"/>
            <w:tcMar>
              <w:top w:w="0" w:type="dxa"/>
              <w:left w:w="45" w:type="dxa"/>
              <w:bottom w:w="0" w:type="dxa"/>
              <w:right w:w="45" w:type="dxa"/>
            </w:tcMar>
            <w:vAlign w:val="center"/>
          </w:tcPr>
          <w:p w14:paraId="1B58DD2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6949A1DB" w14:textId="77777777" w:rsidTr="00A37212">
        <w:trPr>
          <w:jc w:val="center"/>
        </w:trPr>
        <w:tc>
          <w:tcPr>
            <w:tcW w:w="709" w:type="dxa"/>
            <w:shd w:val="clear" w:color="auto" w:fill="FFFFFF"/>
            <w:tcMar>
              <w:top w:w="0" w:type="dxa"/>
              <w:left w:w="45" w:type="dxa"/>
              <w:bottom w:w="0" w:type="dxa"/>
              <w:right w:w="45" w:type="dxa"/>
            </w:tcMar>
            <w:vAlign w:val="center"/>
          </w:tcPr>
          <w:p w14:paraId="184D099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100</w:t>
            </w:r>
          </w:p>
        </w:tc>
        <w:tc>
          <w:tcPr>
            <w:tcW w:w="2694" w:type="dxa"/>
            <w:shd w:val="clear" w:color="auto" w:fill="FFFFFF"/>
            <w:tcMar>
              <w:top w:w="0" w:type="dxa"/>
              <w:left w:w="45" w:type="dxa"/>
              <w:bottom w:w="0" w:type="dxa"/>
              <w:right w:w="45" w:type="dxa"/>
            </w:tcMar>
            <w:vAlign w:val="center"/>
          </w:tcPr>
          <w:p w14:paraId="5E7584A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TRINITY_DN9485_c1_g1_i1</w:t>
            </w:r>
          </w:p>
        </w:tc>
        <w:tc>
          <w:tcPr>
            <w:tcW w:w="850" w:type="dxa"/>
            <w:shd w:val="clear" w:color="auto" w:fill="FFFFFF"/>
            <w:tcMar>
              <w:top w:w="0" w:type="dxa"/>
              <w:left w:w="45" w:type="dxa"/>
              <w:bottom w:w="0" w:type="dxa"/>
              <w:right w:w="45" w:type="dxa"/>
            </w:tcMar>
            <w:vAlign w:val="center"/>
          </w:tcPr>
          <w:p w14:paraId="5D6EC73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163857</w:t>
            </w:r>
          </w:p>
        </w:tc>
        <w:tc>
          <w:tcPr>
            <w:tcW w:w="567" w:type="dxa"/>
            <w:shd w:val="clear" w:color="auto" w:fill="FFFFFF"/>
            <w:tcMar>
              <w:top w:w="0" w:type="dxa"/>
              <w:left w:w="45" w:type="dxa"/>
              <w:bottom w:w="0" w:type="dxa"/>
              <w:right w:w="45" w:type="dxa"/>
            </w:tcMar>
            <w:vAlign w:val="center"/>
          </w:tcPr>
          <w:p w14:paraId="7DDE87C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D0C2A4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7.88101313</w:t>
            </w:r>
          </w:p>
        </w:tc>
        <w:tc>
          <w:tcPr>
            <w:tcW w:w="1984" w:type="dxa"/>
            <w:shd w:val="clear" w:color="auto" w:fill="92D050"/>
            <w:tcMar>
              <w:top w:w="0" w:type="dxa"/>
              <w:left w:w="45" w:type="dxa"/>
              <w:bottom w:w="0" w:type="dxa"/>
              <w:right w:w="45" w:type="dxa"/>
            </w:tcMar>
            <w:vAlign w:val="center"/>
          </w:tcPr>
          <w:p w14:paraId="36BF7E4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6B5B3284"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24ADE6E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E808DA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ETE56306</w:t>
            </w:r>
          </w:p>
        </w:tc>
        <w:tc>
          <w:tcPr>
            <w:tcW w:w="2693" w:type="dxa"/>
            <w:shd w:val="clear" w:color="auto" w:fill="FFFFFF"/>
            <w:tcMar>
              <w:top w:w="0" w:type="dxa"/>
              <w:left w:w="45" w:type="dxa"/>
              <w:bottom w:w="0" w:type="dxa"/>
              <w:right w:w="45" w:type="dxa"/>
            </w:tcMar>
            <w:vAlign w:val="center"/>
          </w:tcPr>
          <w:p w14:paraId="64C80A8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5B8ECB1F" w14:textId="77777777" w:rsidTr="00A37212">
        <w:trPr>
          <w:jc w:val="center"/>
        </w:trPr>
        <w:tc>
          <w:tcPr>
            <w:tcW w:w="709" w:type="dxa"/>
            <w:shd w:val="clear" w:color="auto" w:fill="FFFFFF"/>
            <w:tcMar>
              <w:top w:w="0" w:type="dxa"/>
              <w:left w:w="45" w:type="dxa"/>
              <w:bottom w:w="0" w:type="dxa"/>
              <w:right w:w="45" w:type="dxa"/>
            </w:tcMar>
            <w:vAlign w:val="center"/>
          </w:tcPr>
          <w:p w14:paraId="48D3383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101</w:t>
            </w:r>
          </w:p>
        </w:tc>
        <w:tc>
          <w:tcPr>
            <w:tcW w:w="2694" w:type="dxa"/>
            <w:shd w:val="clear" w:color="auto" w:fill="FFFFFF"/>
            <w:tcMar>
              <w:top w:w="0" w:type="dxa"/>
              <w:left w:w="45" w:type="dxa"/>
              <w:bottom w:w="0" w:type="dxa"/>
              <w:right w:w="45" w:type="dxa"/>
            </w:tcMar>
            <w:vAlign w:val="center"/>
          </w:tcPr>
          <w:p w14:paraId="6A2027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TRINITY_DN89_c5_g1_i5</w:t>
            </w:r>
          </w:p>
        </w:tc>
        <w:tc>
          <w:tcPr>
            <w:tcW w:w="850" w:type="dxa"/>
            <w:shd w:val="clear" w:color="auto" w:fill="FFFFFF"/>
            <w:tcMar>
              <w:top w:w="0" w:type="dxa"/>
              <w:left w:w="45" w:type="dxa"/>
              <w:bottom w:w="0" w:type="dxa"/>
              <w:right w:w="45" w:type="dxa"/>
            </w:tcMar>
            <w:vAlign w:val="center"/>
          </w:tcPr>
          <w:p w14:paraId="6E95D9E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99045</w:t>
            </w:r>
          </w:p>
        </w:tc>
        <w:tc>
          <w:tcPr>
            <w:tcW w:w="567" w:type="dxa"/>
            <w:shd w:val="clear" w:color="auto" w:fill="FFFFFF"/>
            <w:tcMar>
              <w:top w:w="0" w:type="dxa"/>
              <w:left w:w="45" w:type="dxa"/>
              <w:bottom w:w="0" w:type="dxa"/>
              <w:right w:w="45" w:type="dxa"/>
            </w:tcMar>
            <w:vAlign w:val="center"/>
          </w:tcPr>
          <w:p w14:paraId="05D4D06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w:t>
            </w:r>
          </w:p>
        </w:tc>
        <w:tc>
          <w:tcPr>
            <w:tcW w:w="1276" w:type="dxa"/>
            <w:shd w:val="clear" w:color="auto" w:fill="FFFFFF"/>
            <w:tcMar>
              <w:top w:w="0" w:type="dxa"/>
              <w:left w:w="45" w:type="dxa"/>
              <w:bottom w:w="0" w:type="dxa"/>
              <w:right w:w="45" w:type="dxa"/>
            </w:tcMar>
            <w:vAlign w:val="center"/>
          </w:tcPr>
          <w:p w14:paraId="504AD6E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17.84029405</w:t>
            </w:r>
          </w:p>
        </w:tc>
        <w:tc>
          <w:tcPr>
            <w:tcW w:w="1984" w:type="dxa"/>
            <w:shd w:val="clear" w:color="auto" w:fill="92D050"/>
            <w:tcMar>
              <w:top w:w="0" w:type="dxa"/>
              <w:left w:w="45" w:type="dxa"/>
              <w:bottom w:w="0" w:type="dxa"/>
              <w:right w:w="45" w:type="dxa"/>
            </w:tcMar>
            <w:vAlign w:val="center"/>
          </w:tcPr>
          <w:p w14:paraId="622348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7EA3A4A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66F1CEC0"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5957B4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AHZ08825</w:t>
            </w:r>
          </w:p>
        </w:tc>
        <w:tc>
          <w:tcPr>
            <w:tcW w:w="2693" w:type="dxa"/>
            <w:shd w:val="clear" w:color="auto" w:fill="FFFFFF"/>
            <w:tcMar>
              <w:top w:w="0" w:type="dxa"/>
              <w:left w:w="45" w:type="dxa"/>
              <w:bottom w:w="0" w:type="dxa"/>
              <w:right w:w="45" w:type="dxa"/>
            </w:tcMar>
            <w:vAlign w:val="center"/>
          </w:tcPr>
          <w:p w14:paraId="32A769B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Micropechis ikaheca</w:t>
            </w:r>
          </w:p>
        </w:tc>
      </w:tr>
      <w:tr w:rsidR="008C1306" w:rsidRPr="008C1306" w14:paraId="53CD18FC" w14:textId="77777777" w:rsidTr="00A37212">
        <w:trPr>
          <w:jc w:val="center"/>
        </w:trPr>
        <w:tc>
          <w:tcPr>
            <w:tcW w:w="709" w:type="dxa"/>
            <w:shd w:val="clear" w:color="auto" w:fill="FFFFFF"/>
            <w:tcMar>
              <w:top w:w="0" w:type="dxa"/>
              <w:left w:w="45" w:type="dxa"/>
              <w:bottom w:w="0" w:type="dxa"/>
              <w:right w:w="45" w:type="dxa"/>
            </w:tcMar>
            <w:vAlign w:val="center"/>
          </w:tcPr>
          <w:p w14:paraId="10134EF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102</w:t>
            </w:r>
          </w:p>
        </w:tc>
        <w:tc>
          <w:tcPr>
            <w:tcW w:w="2694" w:type="dxa"/>
            <w:shd w:val="clear" w:color="auto" w:fill="FFFFFF"/>
            <w:tcMar>
              <w:top w:w="0" w:type="dxa"/>
              <w:left w:w="45" w:type="dxa"/>
              <w:bottom w:w="0" w:type="dxa"/>
              <w:right w:w="45" w:type="dxa"/>
            </w:tcMar>
            <w:vAlign w:val="center"/>
          </w:tcPr>
          <w:p w14:paraId="4FC900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TRINITY_DN0_c1_g1_i4</w:t>
            </w:r>
          </w:p>
        </w:tc>
        <w:tc>
          <w:tcPr>
            <w:tcW w:w="850" w:type="dxa"/>
            <w:shd w:val="clear" w:color="auto" w:fill="FFFFFF"/>
            <w:tcMar>
              <w:top w:w="0" w:type="dxa"/>
              <w:left w:w="45" w:type="dxa"/>
              <w:bottom w:w="0" w:type="dxa"/>
              <w:right w:w="45" w:type="dxa"/>
            </w:tcMar>
            <w:vAlign w:val="center"/>
          </w:tcPr>
          <w:p w14:paraId="6D1292A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35852</w:t>
            </w:r>
          </w:p>
        </w:tc>
        <w:tc>
          <w:tcPr>
            <w:tcW w:w="567" w:type="dxa"/>
            <w:shd w:val="clear" w:color="auto" w:fill="FFFFFF"/>
            <w:tcMar>
              <w:top w:w="0" w:type="dxa"/>
              <w:left w:w="45" w:type="dxa"/>
              <w:bottom w:w="0" w:type="dxa"/>
              <w:right w:w="45" w:type="dxa"/>
            </w:tcMar>
            <w:vAlign w:val="center"/>
          </w:tcPr>
          <w:p w14:paraId="7C923FB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1A3C2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15.76405356</w:t>
            </w:r>
          </w:p>
        </w:tc>
        <w:tc>
          <w:tcPr>
            <w:tcW w:w="1984" w:type="dxa"/>
            <w:shd w:val="clear" w:color="auto" w:fill="92D050"/>
            <w:tcMar>
              <w:top w:w="0" w:type="dxa"/>
              <w:left w:w="45" w:type="dxa"/>
              <w:bottom w:w="0" w:type="dxa"/>
              <w:right w:w="45" w:type="dxa"/>
            </w:tcMar>
            <w:vAlign w:val="center"/>
          </w:tcPr>
          <w:p w14:paraId="525738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7731654C"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3D08015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727E2E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CAJ77818</w:t>
            </w:r>
          </w:p>
        </w:tc>
        <w:tc>
          <w:tcPr>
            <w:tcW w:w="2693" w:type="dxa"/>
            <w:shd w:val="clear" w:color="auto" w:fill="FFFFFF"/>
            <w:tcMar>
              <w:top w:w="0" w:type="dxa"/>
              <w:left w:w="45" w:type="dxa"/>
              <w:bottom w:w="0" w:type="dxa"/>
              <w:right w:w="45" w:type="dxa"/>
            </w:tcMar>
            <w:vAlign w:val="center"/>
          </w:tcPr>
          <w:p w14:paraId="5039C87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1FD295FE" w14:textId="77777777" w:rsidTr="00A37212">
        <w:trPr>
          <w:jc w:val="center"/>
        </w:trPr>
        <w:tc>
          <w:tcPr>
            <w:tcW w:w="709" w:type="dxa"/>
            <w:shd w:val="clear" w:color="auto" w:fill="FFFFFF"/>
            <w:tcMar>
              <w:top w:w="0" w:type="dxa"/>
              <w:left w:w="45" w:type="dxa"/>
              <w:bottom w:w="0" w:type="dxa"/>
              <w:right w:w="45" w:type="dxa"/>
            </w:tcMar>
            <w:vAlign w:val="center"/>
          </w:tcPr>
          <w:p w14:paraId="7E44508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103</w:t>
            </w:r>
          </w:p>
        </w:tc>
        <w:tc>
          <w:tcPr>
            <w:tcW w:w="2694" w:type="dxa"/>
            <w:shd w:val="clear" w:color="auto" w:fill="FFFFFF"/>
            <w:tcMar>
              <w:top w:w="0" w:type="dxa"/>
              <w:left w:w="45" w:type="dxa"/>
              <w:bottom w:w="0" w:type="dxa"/>
              <w:right w:w="45" w:type="dxa"/>
            </w:tcMar>
            <w:vAlign w:val="center"/>
          </w:tcPr>
          <w:p w14:paraId="1DD1B10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TRINITY_DN8116_c0_g2_i2</w:t>
            </w:r>
          </w:p>
        </w:tc>
        <w:tc>
          <w:tcPr>
            <w:tcW w:w="850" w:type="dxa"/>
            <w:shd w:val="clear" w:color="auto" w:fill="FFFFFF"/>
            <w:tcMar>
              <w:top w:w="0" w:type="dxa"/>
              <w:left w:w="45" w:type="dxa"/>
              <w:bottom w:w="0" w:type="dxa"/>
              <w:right w:w="45" w:type="dxa"/>
            </w:tcMar>
            <w:vAlign w:val="center"/>
          </w:tcPr>
          <w:p w14:paraId="1081CB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23553</w:t>
            </w:r>
          </w:p>
        </w:tc>
        <w:tc>
          <w:tcPr>
            <w:tcW w:w="567" w:type="dxa"/>
            <w:shd w:val="clear" w:color="auto" w:fill="FFFFFF"/>
            <w:tcMar>
              <w:top w:w="0" w:type="dxa"/>
              <w:left w:w="45" w:type="dxa"/>
              <w:bottom w:w="0" w:type="dxa"/>
              <w:right w:w="45" w:type="dxa"/>
            </w:tcMar>
            <w:vAlign w:val="center"/>
          </w:tcPr>
          <w:p w14:paraId="5E73C13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9C894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7.88101313</w:t>
            </w:r>
          </w:p>
        </w:tc>
        <w:tc>
          <w:tcPr>
            <w:tcW w:w="1984" w:type="dxa"/>
            <w:shd w:val="clear" w:color="auto" w:fill="92D050"/>
            <w:tcMar>
              <w:top w:w="0" w:type="dxa"/>
              <w:left w:w="45" w:type="dxa"/>
              <w:bottom w:w="0" w:type="dxa"/>
              <w:right w:w="45" w:type="dxa"/>
            </w:tcMar>
            <w:vAlign w:val="center"/>
          </w:tcPr>
          <w:p w14:paraId="3EF308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0CAADC3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11D0166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6F966F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ETE56306</w:t>
            </w:r>
          </w:p>
        </w:tc>
        <w:tc>
          <w:tcPr>
            <w:tcW w:w="2693" w:type="dxa"/>
            <w:shd w:val="clear" w:color="auto" w:fill="FFFFFF"/>
            <w:tcMar>
              <w:top w:w="0" w:type="dxa"/>
              <w:left w:w="45" w:type="dxa"/>
              <w:bottom w:w="0" w:type="dxa"/>
              <w:right w:w="45" w:type="dxa"/>
            </w:tcMar>
            <w:vAlign w:val="center"/>
          </w:tcPr>
          <w:p w14:paraId="58F0900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67AD5C59" w14:textId="77777777" w:rsidTr="00A37212">
        <w:trPr>
          <w:jc w:val="center"/>
        </w:trPr>
        <w:tc>
          <w:tcPr>
            <w:tcW w:w="709" w:type="dxa"/>
            <w:shd w:val="clear" w:color="auto" w:fill="FFFFFF"/>
            <w:tcMar>
              <w:top w:w="0" w:type="dxa"/>
              <w:left w:w="45" w:type="dxa"/>
              <w:bottom w:w="0" w:type="dxa"/>
              <w:right w:w="45" w:type="dxa"/>
            </w:tcMar>
            <w:vAlign w:val="center"/>
          </w:tcPr>
          <w:p w14:paraId="6CD0FA4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104</w:t>
            </w:r>
          </w:p>
        </w:tc>
        <w:tc>
          <w:tcPr>
            <w:tcW w:w="2694" w:type="dxa"/>
            <w:shd w:val="clear" w:color="auto" w:fill="FFFFFF"/>
            <w:tcMar>
              <w:top w:w="0" w:type="dxa"/>
              <w:left w:w="45" w:type="dxa"/>
              <w:bottom w:w="0" w:type="dxa"/>
              <w:right w:w="45" w:type="dxa"/>
            </w:tcMar>
            <w:vAlign w:val="center"/>
          </w:tcPr>
          <w:p w14:paraId="281D664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TRINITY_DN89_c5_g1_i8</w:t>
            </w:r>
          </w:p>
        </w:tc>
        <w:tc>
          <w:tcPr>
            <w:tcW w:w="850" w:type="dxa"/>
            <w:shd w:val="clear" w:color="auto" w:fill="FFFFFF"/>
            <w:tcMar>
              <w:top w:w="0" w:type="dxa"/>
              <w:left w:w="45" w:type="dxa"/>
              <w:bottom w:w="0" w:type="dxa"/>
              <w:right w:w="45" w:type="dxa"/>
            </w:tcMar>
            <w:vAlign w:val="center"/>
          </w:tcPr>
          <w:p w14:paraId="0AEA9E5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11451</w:t>
            </w:r>
          </w:p>
        </w:tc>
        <w:tc>
          <w:tcPr>
            <w:tcW w:w="567" w:type="dxa"/>
            <w:shd w:val="clear" w:color="auto" w:fill="FFFFFF"/>
            <w:tcMar>
              <w:top w:w="0" w:type="dxa"/>
              <w:left w:w="45" w:type="dxa"/>
              <w:bottom w:w="0" w:type="dxa"/>
              <w:right w:w="45" w:type="dxa"/>
            </w:tcMar>
            <w:vAlign w:val="center"/>
          </w:tcPr>
          <w:p w14:paraId="65C87D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7802C3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17.84029405</w:t>
            </w:r>
          </w:p>
        </w:tc>
        <w:tc>
          <w:tcPr>
            <w:tcW w:w="1984" w:type="dxa"/>
            <w:shd w:val="clear" w:color="auto" w:fill="92D050"/>
            <w:tcMar>
              <w:top w:w="0" w:type="dxa"/>
              <w:left w:w="45" w:type="dxa"/>
              <w:bottom w:w="0" w:type="dxa"/>
              <w:right w:w="45" w:type="dxa"/>
            </w:tcMar>
            <w:vAlign w:val="center"/>
          </w:tcPr>
          <w:p w14:paraId="6B2E0D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60B9A2B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4CA3511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069E1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AHZ08825</w:t>
            </w:r>
          </w:p>
        </w:tc>
        <w:tc>
          <w:tcPr>
            <w:tcW w:w="2693" w:type="dxa"/>
            <w:shd w:val="clear" w:color="auto" w:fill="FFFFFF"/>
            <w:tcMar>
              <w:top w:w="0" w:type="dxa"/>
              <w:left w:w="45" w:type="dxa"/>
              <w:bottom w:w="0" w:type="dxa"/>
              <w:right w:w="45" w:type="dxa"/>
            </w:tcMar>
            <w:vAlign w:val="center"/>
          </w:tcPr>
          <w:p w14:paraId="68F059A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Micropechis ikaheca</w:t>
            </w:r>
          </w:p>
        </w:tc>
      </w:tr>
      <w:tr w:rsidR="008C1306" w:rsidRPr="008C1306" w14:paraId="4E7E1DD3" w14:textId="77777777" w:rsidTr="00A37212">
        <w:trPr>
          <w:jc w:val="center"/>
        </w:trPr>
        <w:tc>
          <w:tcPr>
            <w:tcW w:w="709" w:type="dxa"/>
            <w:shd w:val="clear" w:color="auto" w:fill="FFFFFF"/>
            <w:tcMar>
              <w:top w:w="0" w:type="dxa"/>
              <w:left w:w="45" w:type="dxa"/>
              <w:bottom w:w="0" w:type="dxa"/>
              <w:right w:w="45" w:type="dxa"/>
            </w:tcMar>
            <w:vAlign w:val="center"/>
          </w:tcPr>
          <w:p w14:paraId="00BCB10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105</w:t>
            </w:r>
          </w:p>
        </w:tc>
        <w:tc>
          <w:tcPr>
            <w:tcW w:w="2694" w:type="dxa"/>
            <w:shd w:val="clear" w:color="auto" w:fill="FFFFFF"/>
            <w:tcMar>
              <w:top w:w="0" w:type="dxa"/>
              <w:left w:w="45" w:type="dxa"/>
              <w:bottom w:w="0" w:type="dxa"/>
              <w:right w:w="45" w:type="dxa"/>
            </w:tcMar>
            <w:vAlign w:val="center"/>
          </w:tcPr>
          <w:p w14:paraId="61DF31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TRINITY_DN0_c1_g1_i5</w:t>
            </w:r>
          </w:p>
        </w:tc>
        <w:tc>
          <w:tcPr>
            <w:tcW w:w="850" w:type="dxa"/>
            <w:shd w:val="clear" w:color="auto" w:fill="FFFFFF"/>
            <w:tcMar>
              <w:top w:w="0" w:type="dxa"/>
              <w:left w:w="45" w:type="dxa"/>
              <w:bottom w:w="0" w:type="dxa"/>
              <w:right w:w="45" w:type="dxa"/>
            </w:tcMar>
            <w:vAlign w:val="center"/>
          </w:tcPr>
          <w:p w14:paraId="4A82A50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9023</w:t>
            </w:r>
          </w:p>
        </w:tc>
        <w:tc>
          <w:tcPr>
            <w:tcW w:w="567" w:type="dxa"/>
            <w:shd w:val="clear" w:color="auto" w:fill="FFFFFF"/>
            <w:tcMar>
              <w:top w:w="0" w:type="dxa"/>
              <w:left w:w="45" w:type="dxa"/>
              <w:bottom w:w="0" w:type="dxa"/>
              <w:right w:w="45" w:type="dxa"/>
            </w:tcMar>
            <w:vAlign w:val="center"/>
          </w:tcPr>
          <w:p w14:paraId="1101CC4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D072F6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10.25102086</w:t>
            </w:r>
          </w:p>
        </w:tc>
        <w:tc>
          <w:tcPr>
            <w:tcW w:w="1984" w:type="dxa"/>
            <w:shd w:val="clear" w:color="auto" w:fill="92D050"/>
            <w:tcMar>
              <w:top w:w="0" w:type="dxa"/>
              <w:left w:w="45" w:type="dxa"/>
              <w:bottom w:w="0" w:type="dxa"/>
              <w:right w:w="45" w:type="dxa"/>
            </w:tcMar>
            <w:vAlign w:val="center"/>
          </w:tcPr>
          <w:p w14:paraId="67B2CB0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5122A28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38C1111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61B9A4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CAJ77818</w:t>
            </w:r>
          </w:p>
        </w:tc>
        <w:tc>
          <w:tcPr>
            <w:tcW w:w="2693" w:type="dxa"/>
            <w:shd w:val="clear" w:color="auto" w:fill="FFFFFF"/>
            <w:tcMar>
              <w:top w:w="0" w:type="dxa"/>
              <w:left w:w="45" w:type="dxa"/>
              <w:bottom w:w="0" w:type="dxa"/>
              <w:right w:w="45" w:type="dxa"/>
            </w:tcMar>
            <w:vAlign w:val="center"/>
          </w:tcPr>
          <w:p w14:paraId="29EB99F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336C9AEA" w14:textId="77777777" w:rsidTr="00A37212">
        <w:trPr>
          <w:jc w:val="center"/>
        </w:trPr>
        <w:tc>
          <w:tcPr>
            <w:tcW w:w="709" w:type="dxa"/>
            <w:shd w:val="clear" w:color="auto" w:fill="FFFFFF"/>
            <w:tcMar>
              <w:top w:w="0" w:type="dxa"/>
              <w:left w:w="45" w:type="dxa"/>
              <w:bottom w:w="0" w:type="dxa"/>
              <w:right w:w="45" w:type="dxa"/>
            </w:tcMar>
            <w:vAlign w:val="center"/>
          </w:tcPr>
          <w:p w14:paraId="574B0EF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106</w:t>
            </w:r>
          </w:p>
        </w:tc>
        <w:tc>
          <w:tcPr>
            <w:tcW w:w="2694" w:type="dxa"/>
            <w:shd w:val="clear" w:color="auto" w:fill="FFFFFF"/>
            <w:tcMar>
              <w:top w:w="0" w:type="dxa"/>
              <w:left w:w="45" w:type="dxa"/>
              <w:bottom w:w="0" w:type="dxa"/>
              <w:right w:w="45" w:type="dxa"/>
            </w:tcMar>
            <w:vAlign w:val="center"/>
          </w:tcPr>
          <w:p w14:paraId="758A79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TRINITY_DN9485_c1_g1_i2</w:t>
            </w:r>
          </w:p>
        </w:tc>
        <w:tc>
          <w:tcPr>
            <w:tcW w:w="850" w:type="dxa"/>
            <w:shd w:val="clear" w:color="auto" w:fill="FFFFFF"/>
            <w:tcMar>
              <w:top w:w="0" w:type="dxa"/>
              <w:left w:w="45" w:type="dxa"/>
              <w:bottom w:w="0" w:type="dxa"/>
              <w:right w:w="45" w:type="dxa"/>
            </w:tcMar>
            <w:vAlign w:val="center"/>
          </w:tcPr>
          <w:p w14:paraId="5C57331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4474</w:t>
            </w:r>
          </w:p>
        </w:tc>
        <w:tc>
          <w:tcPr>
            <w:tcW w:w="567" w:type="dxa"/>
            <w:shd w:val="clear" w:color="auto" w:fill="FFFFFF"/>
            <w:tcMar>
              <w:top w:w="0" w:type="dxa"/>
              <w:left w:w="45" w:type="dxa"/>
              <w:bottom w:w="0" w:type="dxa"/>
              <w:right w:w="45" w:type="dxa"/>
            </w:tcMar>
            <w:vAlign w:val="center"/>
          </w:tcPr>
          <w:p w14:paraId="185117A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A0486D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17.84029405</w:t>
            </w:r>
          </w:p>
        </w:tc>
        <w:tc>
          <w:tcPr>
            <w:tcW w:w="1984" w:type="dxa"/>
            <w:shd w:val="clear" w:color="auto" w:fill="92D050"/>
            <w:tcMar>
              <w:top w:w="0" w:type="dxa"/>
              <w:left w:w="45" w:type="dxa"/>
              <w:bottom w:w="0" w:type="dxa"/>
              <w:right w:w="45" w:type="dxa"/>
            </w:tcMar>
            <w:vAlign w:val="center"/>
          </w:tcPr>
          <w:p w14:paraId="1AB653B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5FB5F9A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63367C2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3C4545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ETE56306</w:t>
            </w:r>
          </w:p>
        </w:tc>
        <w:tc>
          <w:tcPr>
            <w:tcW w:w="2693" w:type="dxa"/>
            <w:shd w:val="clear" w:color="auto" w:fill="FFFFFF"/>
            <w:tcMar>
              <w:top w:w="0" w:type="dxa"/>
              <w:left w:w="45" w:type="dxa"/>
              <w:bottom w:w="0" w:type="dxa"/>
              <w:right w:w="45" w:type="dxa"/>
            </w:tcMar>
            <w:vAlign w:val="center"/>
          </w:tcPr>
          <w:p w14:paraId="4877B52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49F061B6" w14:textId="77777777" w:rsidTr="00A37212">
        <w:trPr>
          <w:jc w:val="center"/>
        </w:trPr>
        <w:tc>
          <w:tcPr>
            <w:tcW w:w="709" w:type="dxa"/>
            <w:shd w:val="clear" w:color="auto" w:fill="FFFFFF"/>
            <w:tcMar>
              <w:top w:w="0" w:type="dxa"/>
              <w:left w:w="45" w:type="dxa"/>
              <w:bottom w:w="0" w:type="dxa"/>
              <w:right w:w="45" w:type="dxa"/>
            </w:tcMar>
            <w:vAlign w:val="center"/>
          </w:tcPr>
          <w:p w14:paraId="687FDA5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107</w:t>
            </w:r>
          </w:p>
        </w:tc>
        <w:tc>
          <w:tcPr>
            <w:tcW w:w="2694" w:type="dxa"/>
            <w:shd w:val="clear" w:color="auto" w:fill="FFFFFF"/>
            <w:tcMar>
              <w:top w:w="0" w:type="dxa"/>
              <w:left w:w="45" w:type="dxa"/>
              <w:bottom w:w="0" w:type="dxa"/>
              <w:right w:w="45" w:type="dxa"/>
            </w:tcMar>
            <w:vAlign w:val="center"/>
          </w:tcPr>
          <w:p w14:paraId="0BE966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TRINITY_DN0_c1_g1_i1</w:t>
            </w:r>
          </w:p>
        </w:tc>
        <w:tc>
          <w:tcPr>
            <w:tcW w:w="850" w:type="dxa"/>
            <w:shd w:val="clear" w:color="auto" w:fill="FFFFFF"/>
            <w:tcMar>
              <w:top w:w="0" w:type="dxa"/>
              <w:left w:w="45" w:type="dxa"/>
              <w:bottom w:w="0" w:type="dxa"/>
              <w:right w:w="45" w:type="dxa"/>
            </w:tcMar>
            <w:vAlign w:val="center"/>
          </w:tcPr>
          <w:p w14:paraId="141881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1897</w:t>
            </w:r>
          </w:p>
        </w:tc>
        <w:tc>
          <w:tcPr>
            <w:tcW w:w="567" w:type="dxa"/>
            <w:shd w:val="clear" w:color="auto" w:fill="FFFFFF"/>
            <w:tcMar>
              <w:top w:w="0" w:type="dxa"/>
              <w:left w:w="45" w:type="dxa"/>
              <w:bottom w:w="0" w:type="dxa"/>
              <w:right w:w="45" w:type="dxa"/>
            </w:tcMar>
            <w:vAlign w:val="center"/>
          </w:tcPr>
          <w:p w14:paraId="0B3ABD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77727A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18.09317133</w:t>
            </w:r>
          </w:p>
        </w:tc>
        <w:tc>
          <w:tcPr>
            <w:tcW w:w="1984" w:type="dxa"/>
            <w:shd w:val="clear" w:color="auto" w:fill="92D050"/>
            <w:tcMar>
              <w:top w:w="0" w:type="dxa"/>
              <w:left w:w="45" w:type="dxa"/>
              <w:bottom w:w="0" w:type="dxa"/>
              <w:right w:w="45" w:type="dxa"/>
            </w:tcMar>
            <w:vAlign w:val="center"/>
          </w:tcPr>
          <w:p w14:paraId="613A25F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0ED0245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620EF7B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7343219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CAJ77818</w:t>
            </w:r>
          </w:p>
        </w:tc>
        <w:tc>
          <w:tcPr>
            <w:tcW w:w="2693" w:type="dxa"/>
            <w:shd w:val="clear" w:color="auto" w:fill="FFFFFF"/>
            <w:tcMar>
              <w:top w:w="0" w:type="dxa"/>
              <w:left w:w="45" w:type="dxa"/>
              <w:bottom w:w="0" w:type="dxa"/>
              <w:right w:w="45" w:type="dxa"/>
            </w:tcMar>
            <w:vAlign w:val="center"/>
          </w:tcPr>
          <w:p w14:paraId="716BA6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5DE8F1BC" w14:textId="77777777" w:rsidTr="00A37212">
        <w:trPr>
          <w:jc w:val="center"/>
        </w:trPr>
        <w:tc>
          <w:tcPr>
            <w:tcW w:w="709" w:type="dxa"/>
            <w:shd w:val="clear" w:color="auto" w:fill="FFFFFF"/>
            <w:tcMar>
              <w:top w:w="0" w:type="dxa"/>
              <w:left w:w="45" w:type="dxa"/>
              <w:bottom w:w="0" w:type="dxa"/>
              <w:right w:w="45" w:type="dxa"/>
            </w:tcMar>
            <w:vAlign w:val="center"/>
          </w:tcPr>
          <w:p w14:paraId="25E16E3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108</w:t>
            </w:r>
          </w:p>
        </w:tc>
        <w:tc>
          <w:tcPr>
            <w:tcW w:w="2694" w:type="dxa"/>
            <w:shd w:val="clear" w:color="auto" w:fill="FFFFFF"/>
            <w:tcMar>
              <w:top w:w="0" w:type="dxa"/>
              <w:left w:w="45" w:type="dxa"/>
              <w:bottom w:w="0" w:type="dxa"/>
              <w:right w:w="45" w:type="dxa"/>
            </w:tcMar>
            <w:vAlign w:val="center"/>
          </w:tcPr>
          <w:p w14:paraId="544D16E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TRINITY_DN205_c0_g2_i4</w:t>
            </w:r>
          </w:p>
        </w:tc>
        <w:tc>
          <w:tcPr>
            <w:tcW w:w="850" w:type="dxa"/>
            <w:shd w:val="clear" w:color="auto" w:fill="FFFFFF"/>
            <w:tcMar>
              <w:top w:w="0" w:type="dxa"/>
              <w:left w:w="45" w:type="dxa"/>
              <w:bottom w:w="0" w:type="dxa"/>
              <w:right w:w="45" w:type="dxa"/>
            </w:tcMar>
            <w:vAlign w:val="center"/>
          </w:tcPr>
          <w:p w14:paraId="2C758D1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939</w:t>
            </w:r>
          </w:p>
        </w:tc>
        <w:tc>
          <w:tcPr>
            <w:tcW w:w="567" w:type="dxa"/>
            <w:shd w:val="clear" w:color="auto" w:fill="FFFFFF"/>
            <w:tcMar>
              <w:top w:w="0" w:type="dxa"/>
              <w:left w:w="45" w:type="dxa"/>
              <w:bottom w:w="0" w:type="dxa"/>
              <w:right w:w="45" w:type="dxa"/>
            </w:tcMar>
            <w:vAlign w:val="center"/>
          </w:tcPr>
          <w:p w14:paraId="34B283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F59449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8.955479842</w:t>
            </w:r>
          </w:p>
        </w:tc>
        <w:tc>
          <w:tcPr>
            <w:tcW w:w="1984" w:type="dxa"/>
            <w:shd w:val="clear" w:color="auto" w:fill="92D050"/>
            <w:tcMar>
              <w:top w:w="0" w:type="dxa"/>
              <w:left w:w="45" w:type="dxa"/>
              <w:bottom w:w="0" w:type="dxa"/>
              <w:right w:w="45" w:type="dxa"/>
            </w:tcMar>
            <w:vAlign w:val="center"/>
          </w:tcPr>
          <w:p w14:paraId="5EA90C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1649CFB3"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28B1C4D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6D8680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AAB87417</w:t>
            </w:r>
          </w:p>
        </w:tc>
        <w:tc>
          <w:tcPr>
            <w:tcW w:w="2693" w:type="dxa"/>
            <w:shd w:val="clear" w:color="auto" w:fill="FFFFFF"/>
            <w:tcMar>
              <w:top w:w="0" w:type="dxa"/>
              <w:left w:w="45" w:type="dxa"/>
              <w:bottom w:w="0" w:type="dxa"/>
              <w:right w:w="45" w:type="dxa"/>
            </w:tcMar>
            <w:vAlign w:val="center"/>
          </w:tcPr>
          <w:p w14:paraId="771AE5A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Naja sputatrix</w:t>
            </w:r>
          </w:p>
        </w:tc>
      </w:tr>
      <w:tr w:rsidR="008C1306" w:rsidRPr="008C1306" w14:paraId="2B3F3A5D" w14:textId="77777777" w:rsidTr="00A37212">
        <w:trPr>
          <w:jc w:val="center"/>
        </w:trPr>
        <w:tc>
          <w:tcPr>
            <w:tcW w:w="709" w:type="dxa"/>
            <w:shd w:val="clear" w:color="auto" w:fill="FFFFFF"/>
            <w:tcMar>
              <w:top w:w="0" w:type="dxa"/>
              <w:left w:w="45" w:type="dxa"/>
              <w:bottom w:w="0" w:type="dxa"/>
              <w:right w:w="45" w:type="dxa"/>
            </w:tcMar>
            <w:vAlign w:val="center"/>
          </w:tcPr>
          <w:p w14:paraId="4C8EB0C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109</w:t>
            </w:r>
          </w:p>
        </w:tc>
        <w:tc>
          <w:tcPr>
            <w:tcW w:w="2694" w:type="dxa"/>
            <w:shd w:val="clear" w:color="auto" w:fill="FFFFFF"/>
            <w:tcMar>
              <w:top w:w="0" w:type="dxa"/>
              <w:left w:w="45" w:type="dxa"/>
              <w:bottom w:w="0" w:type="dxa"/>
              <w:right w:w="45" w:type="dxa"/>
            </w:tcMar>
            <w:vAlign w:val="center"/>
          </w:tcPr>
          <w:p w14:paraId="1921C4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TRINITY_DN0_c0_g1_i3</w:t>
            </w:r>
          </w:p>
        </w:tc>
        <w:tc>
          <w:tcPr>
            <w:tcW w:w="850" w:type="dxa"/>
            <w:shd w:val="clear" w:color="auto" w:fill="FFFFFF"/>
            <w:tcMar>
              <w:top w:w="0" w:type="dxa"/>
              <w:left w:w="45" w:type="dxa"/>
              <w:bottom w:w="0" w:type="dxa"/>
              <w:right w:w="45" w:type="dxa"/>
            </w:tcMar>
            <w:vAlign w:val="center"/>
          </w:tcPr>
          <w:p w14:paraId="3F6FB70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481357</w:t>
            </w:r>
          </w:p>
        </w:tc>
        <w:tc>
          <w:tcPr>
            <w:tcW w:w="567" w:type="dxa"/>
            <w:shd w:val="clear" w:color="auto" w:fill="FFFFFF"/>
            <w:tcMar>
              <w:top w:w="0" w:type="dxa"/>
              <w:left w:w="45" w:type="dxa"/>
              <w:bottom w:w="0" w:type="dxa"/>
              <w:right w:w="45" w:type="dxa"/>
            </w:tcMar>
            <w:vAlign w:val="center"/>
          </w:tcPr>
          <w:p w14:paraId="3BCE83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C9AA96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14.64856614</w:t>
            </w:r>
          </w:p>
        </w:tc>
        <w:tc>
          <w:tcPr>
            <w:tcW w:w="1984" w:type="dxa"/>
            <w:shd w:val="clear" w:color="auto" w:fill="92D050"/>
            <w:tcMar>
              <w:top w:w="0" w:type="dxa"/>
              <w:left w:w="45" w:type="dxa"/>
              <w:bottom w:w="0" w:type="dxa"/>
              <w:right w:w="45" w:type="dxa"/>
            </w:tcMar>
            <w:vAlign w:val="center"/>
          </w:tcPr>
          <w:p w14:paraId="54615F5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369413F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69CF499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5046212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AAL30059</w:t>
            </w:r>
          </w:p>
        </w:tc>
        <w:tc>
          <w:tcPr>
            <w:tcW w:w="2693" w:type="dxa"/>
            <w:shd w:val="clear" w:color="auto" w:fill="FFFFFF"/>
            <w:tcMar>
              <w:top w:w="0" w:type="dxa"/>
              <w:left w:w="45" w:type="dxa"/>
              <w:bottom w:w="0" w:type="dxa"/>
              <w:right w:w="45" w:type="dxa"/>
            </w:tcMar>
            <w:vAlign w:val="center"/>
          </w:tcPr>
          <w:p w14:paraId="2D72E16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57232F4F" w14:textId="77777777" w:rsidTr="00A37212">
        <w:trPr>
          <w:jc w:val="center"/>
        </w:trPr>
        <w:tc>
          <w:tcPr>
            <w:tcW w:w="709" w:type="dxa"/>
            <w:shd w:val="clear" w:color="auto" w:fill="FFFFFF"/>
            <w:tcMar>
              <w:top w:w="0" w:type="dxa"/>
              <w:left w:w="45" w:type="dxa"/>
              <w:bottom w:w="0" w:type="dxa"/>
              <w:right w:w="45" w:type="dxa"/>
            </w:tcMar>
            <w:vAlign w:val="center"/>
          </w:tcPr>
          <w:p w14:paraId="33AECF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110</w:t>
            </w:r>
          </w:p>
        </w:tc>
        <w:tc>
          <w:tcPr>
            <w:tcW w:w="2694" w:type="dxa"/>
            <w:shd w:val="clear" w:color="auto" w:fill="FFFFFF"/>
            <w:tcMar>
              <w:top w:w="0" w:type="dxa"/>
              <w:left w:w="45" w:type="dxa"/>
              <w:bottom w:w="0" w:type="dxa"/>
              <w:right w:w="45" w:type="dxa"/>
            </w:tcMar>
            <w:vAlign w:val="center"/>
          </w:tcPr>
          <w:p w14:paraId="54690F1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TRINITY_DN525_c0_g1_i6</w:t>
            </w:r>
          </w:p>
        </w:tc>
        <w:tc>
          <w:tcPr>
            <w:tcW w:w="850" w:type="dxa"/>
            <w:shd w:val="clear" w:color="auto" w:fill="FFFFFF"/>
            <w:tcMar>
              <w:top w:w="0" w:type="dxa"/>
              <w:left w:w="45" w:type="dxa"/>
              <w:bottom w:w="0" w:type="dxa"/>
              <w:right w:w="45" w:type="dxa"/>
            </w:tcMar>
            <w:vAlign w:val="center"/>
          </w:tcPr>
          <w:p w14:paraId="5D752C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7708</w:t>
            </w:r>
          </w:p>
        </w:tc>
        <w:tc>
          <w:tcPr>
            <w:tcW w:w="567" w:type="dxa"/>
            <w:shd w:val="clear" w:color="auto" w:fill="FFFFFF"/>
            <w:tcMar>
              <w:top w:w="0" w:type="dxa"/>
              <w:left w:w="45" w:type="dxa"/>
              <w:bottom w:w="0" w:type="dxa"/>
              <w:right w:w="45" w:type="dxa"/>
            </w:tcMar>
            <w:vAlign w:val="center"/>
          </w:tcPr>
          <w:p w14:paraId="733F55E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FCEE76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8.955479842</w:t>
            </w:r>
          </w:p>
        </w:tc>
        <w:tc>
          <w:tcPr>
            <w:tcW w:w="1984" w:type="dxa"/>
            <w:shd w:val="clear" w:color="auto" w:fill="92D050"/>
            <w:tcMar>
              <w:top w:w="0" w:type="dxa"/>
              <w:left w:w="45" w:type="dxa"/>
              <w:bottom w:w="0" w:type="dxa"/>
              <w:right w:w="45" w:type="dxa"/>
            </w:tcMar>
            <w:vAlign w:val="center"/>
          </w:tcPr>
          <w:p w14:paraId="1F8FBF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Type-II α-neurotoxin</w:t>
            </w:r>
          </w:p>
        </w:tc>
        <w:tc>
          <w:tcPr>
            <w:tcW w:w="946" w:type="dxa"/>
            <w:vMerge/>
            <w:shd w:val="clear" w:color="auto" w:fill="92D050"/>
            <w:tcMar>
              <w:top w:w="0" w:type="dxa"/>
              <w:left w:w="45" w:type="dxa"/>
              <w:bottom w:w="0" w:type="dxa"/>
              <w:right w:w="45" w:type="dxa"/>
            </w:tcMar>
            <w:vAlign w:val="center"/>
          </w:tcPr>
          <w:p w14:paraId="68C4625C"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2031" w:type="dxa"/>
            <w:vMerge/>
            <w:shd w:val="clear" w:color="auto" w:fill="92D050"/>
            <w:tcMar>
              <w:top w:w="0" w:type="dxa"/>
              <w:left w:w="45" w:type="dxa"/>
              <w:bottom w:w="0" w:type="dxa"/>
              <w:right w:w="45" w:type="dxa"/>
            </w:tcMar>
            <w:vAlign w:val="center"/>
          </w:tcPr>
          <w:p w14:paraId="50FE586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sz w:val="20"/>
                <w:szCs w:val="24"/>
                <w:lang w:val="en"/>
              </w:rPr>
            </w:pPr>
          </w:p>
        </w:tc>
        <w:tc>
          <w:tcPr>
            <w:tcW w:w="1418" w:type="dxa"/>
            <w:shd w:val="clear" w:color="auto" w:fill="FFFFFF"/>
            <w:tcMar>
              <w:top w:w="0" w:type="dxa"/>
              <w:left w:w="45" w:type="dxa"/>
              <w:bottom w:w="0" w:type="dxa"/>
              <w:right w:w="45" w:type="dxa"/>
            </w:tcMar>
            <w:vAlign w:val="center"/>
          </w:tcPr>
          <w:p w14:paraId="4891963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ETE56205</w:t>
            </w:r>
          </w:p>
        </w:tc>
        <w:tc>
          <w:tcPr>
            <w:tcW w:w="2693" w:type="dxa"/>
            <w:shd w:val="clear" w:color="auto" w:fill="FFFFFF"/>
            <w:tcMar>
              <w:top w:w="0" w:type="dxa"/>
              <w:left w:w="45" w:type="dxa"/>
              <w:bottom w:w="0" w:type="dxa"/>
              <w:right w:w="45" w:type="dxa"/>
            </w:tcMar>
            <w:vAlign w:val="center"/>
          </w:tcPr>
          <w:p w14:paraId="143BD9E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64A15E9C" w14:textId="77777777" w:rsidTr="00A37212">
        <w:trPr>
          <w:jc w:val="center"/>
        </w:trPr>
        <w:tc>
          <w:tcPr>
            <w:tcW w:w="709" w:type="dxa"/>
            <w:shd w:val="clear" w:color="auto" w:fill="FFFFFF"/>
            <w:tcMar>
              <w:top w:w="0" w:type="dxa"/>
              <w:left w:w="45" w:type="dxa"/>
              <w:bottom w:w="0" w:type="dxa"/>
              <w:right w:w="45" w:type="dxa"/>
            </w:tcMar>
            <w:vAlign w:val="center"/>
          </w:tcPr>
          <w:p w14:paraId="7BDAD2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111</w:t>
            </w:r>
          </w:p>
        </w:tc>
        <w:tc>
          <w:tcPr>
            <w:tcW w:w="2694" w:type="dxa"/>
            <w:shd w:val="clear" w:color="auto" w:fill="FFFFFF"/>
            <w:tcMar>
              <w:top w:w="0" w:type="dxa"/>
              <w:left w:w="45" w:type="dxa"/>
              <w:bottom w:w="0" w:type="dxa"/>
              <w:right w:w="45" w:type="dxa"/>
            </w:tcMar>
            <w:vAlign w:val="center"/>
          </w:tcPr>
          <w:p w14:paraId="14DC7C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TRINITY_DN0_c0_g1_i19</w:t>
            </w:r>
          </w:p>
        </w:tc>
        <w:tc>
          <w:tcPr>
            <w:tcW w:w="850" w:type="dxa"/>
            <w:shd w:val="clear" w:color="auto" w:fill="FFFFFF"/>
            <w:tcMar>
              <w:top w:w="0" w:type="dxa"/>
              <w:left w:w="45" w:type="dxa"/>
              <w:bottom w:w="0" w:type="dxa"/>
              <w:right w:w="45" w:type="dxa"/>
            </w:tcMar>
            <w:vAlign w:val="center"/>
          </w:tcPr>
          <w:p w14:paraId="69942BB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144778</w:t>
            </w:r>
          </w:p>
        </w:tc>
        <w:tc>
          <w:tcPr>
            <w:tcW w:w="567" w:type="dxa"/>
            <w:shd w:val="clear" w:color="auto" w:fill="FFFFFF"/>
            <w:tcMar>
              <w:top w:w="0" w:type="dxa"/>
              <w:left w:w="45" w:type="dxa"/>
              <w:bottom w:w="0" w:type="dxa"/>
              <w:right w:w="45" w:type="dxa"/>
            </w:tcMar>
            <w:vAlign w:val="center"/>
          </w:tcPr>
          <w:p w14:paraId="745D67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E47C66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17.85990133</w:t>
            </w:r>
          </w:p>
        </w:tc>
        <w:tc>
          <w:tcPr>
            <w:tcW w:w="1984" w:type="dxa"/>
            <w:shd w:val="clear" w:color="auto" w:fill="38761D"/>
            <w:tcMar>
              <w:top w:w="0" w:type="dxa"/>
              <w:left w:w="45" w:type="dxa"/>
              <w:bottom w:w="0" w:type="dxa"/>
              <w:right w:w="45" w:type="dxa"/>
            </w:tcMar>
            <w:vAlign w:val="center"/>
          </w:tcPr>
          <w:p w14:paraId="62922A9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Unconventional 3FTx</w:t>
            </w:r>
          </w:p>
        </w:tc>
        <w:tc>
          <w:tcPr>
            <w:tcW w:w="946" w:type="dxa"/>
            <w:vMerge w:val="restart"/>
            <w:shd w:val="clear" w:color="auto" w:fill="38761D"/>
            <w:tcMar>
              <w:top w:w="0" w:type="dxa"/>
              <w:left w:w="45" w:type="dxa"/>
              <w:bottom w:w="0" w:type="dxa"/>
              <w:right w:w="45" w:type="dxa"/>
            </w:tcMar>
            <w:vAlign w:val="center"/>
          </w:tcPr>
          <w:p w14:paraId="1C77C06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11.70%</w:t>
            </w:r>
          </w:p>
        </w:tc>
        <w:tc>
          <w:tcPr>
            <w:tcW w:w="2031" w:type="dxa"/>
            <w:vMerge/>
            <w:shd w:val="clear" w:color="auto" w:fill="92D050"/>
            <w:tcMar>
              <w:top w:w="0" w:type="dxa"/>
              <w:left w:w="45" w:type="dxa"/>
              <w:bottom w:w="0" w:type="dxa"/>
              <w:right w:w="45" w:type="dxa"/>
            </w:tcMar>
            <w:vAlign w:val="center"/>
          </w:tcPr>
          <w:p w14:paraId="391D5DC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36A368C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AAD41806</w:t>
            </w:r>
          </w:p>
        </w:tc>
        <w:tc>
          <w:tcPr>
            <w:tcW w:w="2693" w:type="dxa"/>
            <w:shd w:val="clear" w:color="auto" w:fill="FFFFFF"/>
            <w:tcMar>
              <w:top w:w="0" w:type="dxa"/>
              <w:left w:w="45" w:type="dxa"/>
              <w:bottom w:w="0" w:type="dxa"/>
              <w:right w:w="45" w:type="dxa"/>
            </w:tcMar>
            <w:vAlign w:val="center"/>
          </w:tcPr>
          <w:p w14:paraId="35F7205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1577C8D2" w14:textId="77777777" w:rsidTr="00A37212">
        <w:trPr>
          <w:jc w:val="center"/>
        </w:trPr>
        <w:tc>
          <w:tcPr>
            <w:tcW w:w="709" w:type="dxa"/>
            <w:shd w:val="clear" w:color="auto" w:fill="FFFFFF"/>
            <w:tcMar>
              <w:top w:w="0" w:type="dxa"/>
              <w:left w:w="45" w:type="dxa"/>
              <w:bottom w:w="0" w:type="dxa"/>
              <w:right w:w="45" w:type="dxa"/>
            </w:tcMar>
            <w:vAlign w:val="center"/>
          </w:tcPr>
          <w:p w14:paraId="1DB763C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112</w:t>
            </w:r>
          </w:p>
        </w:tc>
        <w:tc>
          <w:tcPr>
            <w:tcW w:w="2694" w:type="dxa"/>
            <w:shd w:val="clear" w:color="auto" w:fill="FFFFFF"/>
            <w:tcMar>
              <w:top w:w="0" w:type="dxa"/>
              <w:left w:w="45" w:type="dxa"/>
              <w:bottom w:w="0" w:type="dxa"/>
              <w:right w:w="45" w:type="dxa"/>
            </w:tcMar>
            <w:vAlign w:val="center"/>
          </w:tcPr>
          <w:p w14:paraId="1F7CCD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TRINITY_DN93_c0_g1_i3</w:t>
            </w:r>
          </w:p>
        </w:tc>
        <w:tc>
          <w:tcPr>
            <w:tcW w:w="850" w:type="dxa"/>
            <w:shd w:val="clear" w:color="auto" w:fill="FFFFFF"/>
            <w:tcMar>
              <w:top w:w="0" w:type="dxa"/>
              <w:left w:w="45" w:type="dxa"/>
              <w:bottom w:w="0" w:type="dxa"/>
              <w:right w:w="45" w:type="dxa"/>
            </w:tcMar>
            <w:vAlign w:val="center"/>
          </w:tcPr>
          <w:p w14:paraId="11E73D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96349</w:t>
            </w:r>
          </w:p>
        </w:tc>
        <w:tc>
          <w:tcPr>
            <w:tcW w:w="567" w:type="dxa"/>
            <w:shd w:val="clear" w:color="auto" w:fill="FFFFFF"/>
            <w:tcMar>
              <w:top w:w="0" w:type="dxa"/>
              <w:left w:w="45" w:type="dxa"/>
              <w:bottom w:w="0" w:type="dxa"/>
              <w:right w:w="45" w:type="dxa"/>
            </w:tcMar>
            <w:vAlign w:val="center"/>
          </w:tcPr>
          <w:p w14:paraId="6F3F3F1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863D2E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8.955479842</w:t>
            </w:r>
          </w:p>
        </w:tc>
        <w:tc>
          <w:tcPr>
            <w:tcW w:w="1984" w:type="dxa"/>
            <w:shd w:val="clear" w:color="auto" w:fill="38761D"/>
            <w:tcMar>
              <w:top w:w="0" w:type="dxa"/>
              <w:left w:w="45" w:type="dxa"/>
              <w:bottom w:w="0" w:type="dxa"/>
              <w:right w:w="45" w:type="dxa"/>
            </w:tcMar>
            <w:vAlign w:val="center"/>
          </w:tcPr>
          <w:p w14:paraId="589E023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Unconventional 3FTx</w:t>
            </w:r>
          </w:p>
        </w:tc>
        <w:tc>
          <w:tcPr>
            <w:tcW w:w="946" w:type="dxa"/>
            <w:vMerge/>
            <w:shd w:val="clear" w:color="auto" w:fill="38761D"/>
            <w:tcMar>
              <w:top w:w="0" w:type="dxa"/>
              <w:left w:w="45" w:type="dxa"/>
              <w:bottom w:w="0" w:type="dxa"/>
              <w:right w:w="45" w:type="dxa"/>
            </w:tcMar>
            <w:vAlign w:val="center"/>
          </w:tcPr>
          <w:p w14:paraId="40C8CBB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2D050"/>
            <w:tcMar>
              <w:top w:w="0" w:type="dxa"/>
              <w:left w:w="45" w:type="dxa"/>
              <w:bottom w:w="0" w:type="dxa"/>
              <w:right w:w="45" w:type="dxa"/>
            </w:tcMar>
            <w:vAlign w:val="center"/>
          </w:tcPr>
          <w:p w14:paraId="723BA7A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59BCE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ETE56933</w:t>
            </w:r>
          </w:p>
        </w:tc>
        <w:tc>
          <w:tcPr>
            <w:tcW w:w="2693" w:type="dxa"/>
            <w:shd w:val="clear" w:color="auto" w:fill="FFFFFF"/>
            <w:tcMar>
              <w:top w:w="0" w:type="dxa"/>
              <w:left w:w="45" w:type="dxa"/>
              <w:bottom w:w="0" w:type="dxa"/>
              <w:right w:w="45" w:type="dxa"/>
            </w:tcMar>
            <w:vAlign w:val="center"/>
          </w:tcPr>
          <w:p w14:paraId="753F38E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331853FF" w14:textId="77777777" w:rsidTr="00A37212">
        <w:trPr>
          <w:jc w:val="center"/>
        </w:trPr>
        <w:tc>
          <w:tcPr>
            <w:tcW w:w="709" w:type="dxa"/>
            <w:shd w:val="clear" w:color="auto" w:fill="FFFFFF"/>
            <w:tcMar>
              <w:top w:w="0" w:type="dxa"/>
              <w:left w:w="45" w:type="dxa"/>
              <w:bottom w:w="0" w:type="dxa"/>
              <w:right w:w="45" w:type="dxa"/>
            </w:tcMar>
            <w:vAlign w:val="center"/>
          </w:tcPr>
          <w:p w14:paraId="2F5FE95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113</w:t>
            </w:r>
          </w:p>
        </w:tc>
        <w:tc>
          <w:tcPr>
            <w:tcW w:w="2694" w:type="dxa"/>
            <w:shd w:val="clear" w:color="auto" w:fill="FFFFFF"/>
            <w:tcMar>
              <w:top w:w="0" w:type="dxa"/>
              <w:left w:w="45" w:type="dxa"/>
              <w:bottom w:w="0" w:type="dxa"/>
              <w:right w:w="45" w:type="dxa"/>
            </w:tcMar>
            <w:vAlign w:val="center"/>
          </w:tcPr>
          <w:p w14:paraId="0D87B2A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TRINITY_DN0_c0_g1_i4</w:t>
            </w:r>
          </w:p>
        </w:tc>
        <w:tc>
          <w:tcPr>
            <w:tcW w:w="850" w:type="dxa"/>
            <w:shd w:val="clear" w:color="auto" w:fill="FFFFFF"/>
            <w:tcMar>
              <w:top w:w="0" w:type="dxa"/>
              <w:left w:w="45" w:type="dxa"/>
              <w:bottom w:w="0" w:type="dxa"/>
              <w:right w:w="45" w:type="dxa"/>
            </w:tcMar>
            <w:vAlign w:val="center"/>
          </w:tcPr>
          <w:p w14:paraId="29DCA64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66221</w:t>
            </w:r>
          </w:p>
        </w:tc>
        <w:tc>
          <w:tcPr>
            <w:tcW w:w="567" w:type="dxa"/>
            <w:shd w:val="clear" w:color="auto" w:fill="FFFFFF"/>
            <w:tcMar>
              <w:top w:w="0" w:type="dxa"/>
              <w:left w:w="45" w:type="dxa"/>
              <w:bottom w:w="0" w:type="dxa"/>
              <w:right w:w="45" w:type="dxa"/>
            </w:tcMar>
            <w:vAlign w:val="center"/>
          </w:tcPr>
          <w:p w14:paraId="10E3B8D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B3657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17.85990133</w:t>
            </w:r>
          </w:p>
        </w:tc>
        <w:tc>
          <w:tcPr>
            <w:tcW w:w="1984" w:type="dxa"/>
            <w:shd w:val="clear" w:color="auto" w:fill="38761D"/>
            <w:tcMar>
              <w:top w:w="0" w:type="dxa"/>
              <w:left w:w="45" w:type="dxa"/>
              <w:bottom w:w="0" w:type="dxa"/>
              <w:right w:w="45" w:type="dxa"/>
            </w:tcMar>
            <w:vAlign w:val="center"/>
          </w:tcPr>
          <w:p w14:paraId="3EDA368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Unconventional 3FTx</w:t>
            </w:r>
          </w:p>
        </w:tc>
        <w:tc>
          <w:tcPr>
            <w:tcW w:w="946" w:type="dxa"/>
            <w:vMerge/>
            <w:shd w:val="clear" w:color="auto" w:fill="38761D"/>
            <w:tcMar>
              <w:top w:w="0" w:type="dxa"/>
              <w:left w:w="45" w:type="dxa"/>
              <w:bottom w:w="0" w:type="dxa"/>
              <w:right w:w="45" w:type="dxa"/>
            </w:tcMar>
            <w:vAlign w:val="center"/>
          </w:tcPr>
          <w:p w14:paraId="546A22D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2D050"/>
            <w:tcMar>
              <w:top w:w="0" w:type="dxa"/>
              <w:left w:w="45" w:type="dxa"/>
              <w:bottom w:w="0" w:type="dxa"/>
              <w:right w:w="45" w:type="dxa"/>
            </w:tcMar>
            <w:vAlign w:val="center"/>
          </w:tcPr>
          <w:p w14:paraId="06C89257"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7A2D8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AAD41806</w:t>
            </w:r>
          </w:p>
        </w:tc>
        <w:tc>
          <w:tcPr>
            <w:tcW w:w="2693" w:type="dxa"/>
            <w:shd w:val="clear" w:color="auto" w:fill="FFFFFF"/>
            <w:tcMar>
              <w:top w:w="0" w:type="dxa"/>
              <w:left w:w="45" w:type="dxa"/>
              <w:bottom w:w="0" w:type="dxa"/>
              <w:right w:w="45" w:type="dxa"/>
            </w:tcMar>
            <w:vAlign w:val="center"/>
          </w:tcPr>
          <w:p w14:paraId="1D5724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74563EC2" w14:textId="77777777" w:rsidTr="00A37212">
        <w:trPr>
          <w:jc w:val="center"/>
        </w:trPr>
        <w:tc>
          <w:tcPr>
            <w:tcW w:w="709" w:type="dxa"/>
            <w:shd w:val="clear" w:color="auto" w:fill="FFFFFF"/>
            <w:tcMar>
              <w:top w:w="0" w:type="dxa"/>
              <w:left w:w="45" w:type="dxa"/>
              <w:bottom w:w="0" w:type="dxa"/>
              <w:right w:w="45" w:type="dxa"/>
            </w:tcMar>
            <w:vAlign w:val="center"/>
          </w:tcPr>
          <w:p w14:paraId="475B360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114</w:t>
            </w:r>
          </w:p>
        </w:tc>
        <w:tc>
          <w:tcPr>
            <w:tcW w:w="2694" w:type="dxa"/>
            <w:shd w:val="clear" w:color="auto" w:fill="FFFFFF"/>
            <w:tcMar>
              <w:top w:w="0" w:type="dxa"/>
              <w:left w:w="45" w:type="dxa"/>
              <w:bottom w:w="0" w:type="dxa"/>
              <w:right w:w="45" w:type="dxa"/>
            </w:tcMar>
            <w:vAlign w:val="center"/>
          </w:tcPr>
          <w:p w14:paraId="113577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TRINITY_DN93_c0_g1_i2</w:t>
            </w:r>
          </w:p>
        </w:tc>
        <w:tc>
          <w:tcPr>
            <w:tcW w:w="850" w:type="dxa"/>
            <w:shd w:val="clear" w:color="auto" w:fill="FFFFFF"/>
            <w:tcMar>
              <w:top w:w="0" w:type="dxa"/>
              <w:left w:w="45" w:type="dxa"/>
              <w:bottom w:w="0" w:type="dxa"/>
              <w:right w:w="45" w:type="dxa"/>
            </w:tcMar>
            <w:vAlign w:val="center"/>
          </w:tcPr>
          <w:p w14:paraId="4B3451B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2317</w:t>
            </w:r>
          </w:p>
        </w:tc>
        <w:tc>
          <w:tcPr>
            <w:tcW w:w="567" w:type="dxa"/>
            <w:shd w:val="clear" w:color="auto" w:fill="FFFFFF"/>
            <w:tcMar>
              <w:top w:w="0" w:type="dxa"/>
              <w:left w:w="45" w:type="dxa"/>
              <w:bottom w:w="0" w:type="dxa"/>
              <w:right w:w="45" w:type="dxa"/>
            </w:tcMar>
            <w:vAlign w:val="center"/>
          </w:tcPr>
          <w:p w14:paraId="3130AD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36EB3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17.66841843</w:t>
            </w:r>
          </w:p>
        </w:tc>
        <w:tc>
          <w:tcPr>
            <w:tcW w:w="1984" w:type="dxa"/>
            <w:shd w:val="clear" w:color="auto" w:fill="38761D"/>
            <w:tcMar>
              <w:top w:w="0" w:type="dxa"/>
              <w:left w:w="45" w:type="dxa"/>
              <w:bottom w:w="0" w:type="dxa"/>
              <w:right w:w="45" w:type="dxa"/>
            </w:tcMar>
            <w:vAlign w:val="center"/>
          </w:tcPr>
          <w:p w14:paraId="38E0F1B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Unconventional 3FTx</w:t>
            </w:r>
          </w:p>
        </w:tc>
        <w:tc>
          <w:tcPr>
            <w:tcW w:w="946" w:type="dxa"/>
            <w:vMerge/>
            <w:shd w:val="clear" w:color="auto" w:fill="38761D"/>
            <w:tcMar>
              <w:top w:w="0" w:type="dxa"/>
              <w:left w:w="45" w:type="dxa"/>
              <w:bottom w:w="0" w:type="dxa"/>
              <w:right w:w="45" w:type="dxa"/>
            </w:tcMar>
            <w:vAlign w:val="center"/>
          </w:tcPr>
          <w:p w14:paraId="28A6503A"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92D050"/>
            <w:tcMar>
              <w:top w:w="0" w:type="dxa"/>
              <w:left w:w="45" w:type="dxa"/>
              <w:bottom w:w="0" w:type="dxa"/>
              <w:right w:w="45" w:type="dxa"/>
            </w:tcMar>
            <w:vAlign w:val="center"/>
          </w:tcPr>
          <w:p w14:paraId="0F608AE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05BC89F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ETE56933</w:t>
            </w:r>
          </w:p>
        </w:tc>
        <w:tc>
          <w:tcPr>
            <w:tcW w:w="2693" w:type="dxa"/>
            <w:shd w:val="clear" w:color="auto" w:fill="FFFFFF"/>
            <w:tcMar>
              <w:top w:w="0" w:type="dxa"/>
              <w:left w:w="45" w:type="dxa"/>
              <w:bottom w:w="0" w:type="dxa"/>
              <w:right w:w="45" w:type="dxa"/>
            </w:tcMar>
            <w:vAlign w:val="center"/>
          </w:tcPr>
          <w:p w14:paraId="2D06AE3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Ophiophagus hannah</w:t>
            </w:r>
          </w:p>
        </w:tc>
      </w:tr>
      <w:tr w:rsidR="008C1306" w:rsidRPr="008C1306" w14:paraId="4FDAFC8F" w14:textId="77777777" w:rsidTr="00A37212">
        <w:trPr>
          <w:jc w:val="center"/>
        </w:trPr>
        <w:tc>
          <w:tcPr>
            <w:tcW w:w="709" w:type="dxa"/>
            <w:shd w:val="clear" w:color="auto" w:fill="FFFFFF"/>
            <w:tcMar>
              <w:top w:w="0" w:type="dxa"/>
              <w:left w:w="45" w:type="dxa"/>
              <w:bottom w:w="0" w:type="dxa"/>
              <w:right w:w="45" w:type="dxa"/>
            </w:tcMar>
            <w:vAlign w:val="center"/>
          </w:tcPr>
          <w:p w14:paraId="2BB27CF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115</w:t>
            </w:r>
          </w:p>
        </w:tc>
        <w:tc>
          <w:tcPr>
            <w:tcW w:w="2694" w:type="dxa"/>
            <w:shd w:val="clear" w:color="auto" w:fill="FFFFFF"/>
            <w:tcMar>
              <w:top w:w="0" w:type="dxa"/>
              <w:left w:w="45" w:type="dxa"/>
              <w:bottom w:w="0" w:type="dxa"/>
              <w:right w:w="45" w:type="dxa"/>
            </w:tcMar>
            <w:vAlign w:val="center"/>
          </w:tcPr>
          <w:p w14:paraId="79708CC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TRINITY_DN430_c0_g1_i3</w:t>
            </w:r>
          </w:p>
        </w:tc>
        <w:tc>
          <w:tcPr>
            <w:tcW w:w="850" w:type="dxa"/>
            <w:shd w:val="clear" w:color="auto" w:fill="FFFFFF"/>
            <w:tcMar>
              <w:top w:w="0" w:type="dxa"/>
              <w:left w:w="45" w:type="dxa"/>
              <w:bottom w:w="0" w:type="dxa"/>
              <w:right w:w="45" w:type="dxa"/>
            </w:tcMar>
            <w:vAlign w:val="center"/>
          </w:tcPr>
          <w:p w14:paraId="6DD6B7D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43017</w:t>
            </w:r>
          </w:p>
        </w:tc>
        <w:tc>
          <w:tcPr>
            <w:tcW w:w="567" w:type="dxa"/>
            <w:shd w:val="clear" w:color="auto" w:fill="FFFFFF"/>
            <w:tcMar>
              <w:top w:w="0" w:type="dxa"/>
              <w:left w:w="45" w:type="dxa"/>
              <w:bottom w:w="0" w:type="dxa"/>
              <w:right w:w="45" w:type="dxa"/>
            </w:tcMar>
            <w:vAlign w:val="center"/>
          </w:tcPr>
          <w:p w14:paraId="6156A5D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426008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8.173542529</w:t>
            </w:r>
          </w:p>
        </w:tc>
        <w:tc>
          <w:tcPr>
            <w:tcW w:w="1984" w:type="dxa"/>
            <w:shd w:val="clear" w:color="auto" w:fill="351C75"/>
            <w:tcMar>
              <w:top w:w="0" w:type="dxa"/>
              <w:left w:w="45" w:type="dxa"/>
              <w:bottom w:w="0" w:type="dxa"/>
              <w:right w:w="45" w:type="dxa"/>
            </w:tcMar>
            <w:vAlign w:val="center"/>
          </w:tcPr>
          <w:p w14:paraId="50EE19F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κ-bungarotoxin</w:t>
            </w:r>
          </w:p>
        </w:tc>
        <w:tc>
          <w:tcPr>
            <w:tcW w:w="946" w:type="dxa"/>
            <w:shd w:val="clear" w:color="auto" w:fill="20124D"/>
            <w:tcMar>
              <w:top w:w="0" w:type="dxa"/>
              <w:left w:w="45" w:type="dxa"/>
              <w:bottom w:w="0" w:type="dxa"/>
              <w:right w:w="45" w:type="dxa"/>
            </w:tcMar>
            <w:vAlign w:val="center"/>
          </w:tcPr>
          <w:p w14:paraId="596644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1.63%</w:t>
            </w:r>
          </w:p>
        </w:tc>
        <w:tc>
          <w:tcPr>
            <w:tcW w:w="2031" w:type="dxa"/>
            <w:vMerge/>
            <w:shd w:val="clear" w:color="auto" w:fill="92D050"/>
            <w:tcMar>
              <w:top w:w="0" w:type="dxa"/>
              <w:left w:w="45" w:type="dxa"/>
              <w:bottom w:w="0" w:type="dxa"/>
              <w:right w:w="45" w:type="dxa"/>
            </w:tcMar>
            <w:vAlign w:val="center"/>
          </w:tcPr>
          <w:p w14:paraId="436D887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b/>
                <w:color w:val="FFFFFF"/>
                <w:sz w:val="20"/>
                <w:szCs w:val="24"/>
                <w:lang w:val="en"/>
              </w:rPr>
            </w:pPr>
          </w:p>
        </w:tc>
        <w:tc>
          <w:tcPr>
            <w:tcW w:w="1418" w:type="dxa"/>
            <w:shd w:val="clear" w:color="auto" w:fill="FFFFFF"/>
            <w:tcMar>
              <w:top w:w="0" w:type="dxa"/>
              <w:left w:w="45" w:type="dxa"/>
              <w:bottom w:w="0" w:type="dxa"/>
              <w:right w:w="45" w:type="dxa"/>
            </w:tcMar>
            <w:vAlign w:val="center"/>
          </w:tcPr>
          <w:p w14:paraId="5C19FCF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CAB46659</w:t>
            </w:r>
          </w:p>
        </w:tc>
        <w:tc>
          <w:tcPr>
            <w:tcW w:w="2693" w:type="dxa"/>
            <w:shd w:val="clear" w:color="auto" w:fill="FFFFFF"/>
            <w:tcMar>
              <w:top w:w="0" w:type="dxa"/>
              <w:left w:w="45" w:type="dxa"/>
              <w:bottom w:w="0" w:type="dxa"/>
              <w:right w:w="45" w:type="dxa"/>
            </w:tcMar>
            <w:vAlign w:val="center"/>
          </w:tcPr>
          <w:p w14:paraId="6C09D27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7F099D7F" w14:textId="77777777" w:rsidTr="00A37212">
        <w:trPr>
          <w:jc w:val="center"/>
        </w:trPr>
        <w:tc>
          <w:tcPr>
            <w:tcW w:w="709" w:type="dxa"/>
            <w:shd w:val="clear" w:color="auto" w:fill="FFFFFF"/>
            <w:tcMar>
              <w:top w:w="0" w:type="dxa"/>
              <w:left w:w="45" w:type="dxa"/>
              <w:bottom w:w="0" w:type="dxa"/>
              <w:right w:w="45" w:type="dxa"/>
            </w:tcMar>
            <w:vAlign w:val="center"/>
          </w:tcPr>
          <w:p w14:paraId="1F17ED1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116</w:t>
            </w:r>
          </w:p>
        </w:tc>
        <w:tc>
          <w:tcPr>
            <w:tcW w:w="2694" w:type="dxa"/>
            <w:shd w:val="clear" w:color="auto" w:fill="FFFFFF"/>
            <w:tcMar>
              <w:top w:w="0" w:type="dxa"/>
              <w:left w:w="45" w:type="dxa"/>
              <w:bottom w:w="0" w:type="dxa"/>
              <w:right w:w="45" w:type="dxa"/>
            </w:tcMar>
            <w:vAlign w:val="center"/>
          </w:tcPr>
          <w:p w14:paraId="73F0525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TRINITY_DN397_c1_g1_i1</w:t>
            </w:r>
          </w:p>
        </w:tc>
        <w:tc>
          <w:tcPr>
            <w:tcW w:w="850" w:type="dxa"/>
            <w:shd w:val="clear" w:color="auto" w:fill="FFFFFF"/>
            <w:tcMar>
              <w:top w:w="0" w:type="dxa"/>
              <w:left w:w="45" w:type="dxa"/>
              <w:bottom w:w="0" w:type="dxa"/>
              <w:right w:w="45" w:type="dxa"/>
            </w:tcMar>
            <w:vAlign w:val="center"/>
          </w:tcPr>
          <w:p w14:paraId="6593C7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60867</w:t>
            </w:r>
          </w:p>
        </w:tc>
        <w:tc>
          <w:tcPr>
            <w:tcW w:w="567" w:type="dxa"/>
            <w:shd w:val="clear" w:color="auto" w:fill="FFFFFF"/>
            <w:tcMar>
              <w:top w:w="0" w:type="dxa"/>
              <w:left w:w="45" w:type="dxa"/>
              <w:bottom w:w="0" w:type="dxa"/>
              <w:right w:w="45" w:type="dxa"/>
            </w:tcMar>
            <w:vAlign w:val="center"/>
          </w:tcPr>
          <w:p w14:paraId="715A132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227</w:t>
            </w:r>
          </w:p>
        </w:tc>
        <w:tc>
          <w:tcPr>
            <w:tcW w:w="1276" w:type="dxa"/>
            <w:shd w:val="clear" w:color="auto" w:fill="FFFFFF"/>
            <w:tcMar>
              <w:top w:w="0" w:type="dxa"/>
              <w:left w:w="45" w:type="dxa"/>
              <w:bottom w:w="0" w:type="dxa"/>
              <w:right w:w="45" w:type="dxa"/>
            </w:tcMar>
            <w:vAlign w:val="center"/>
          </w:tcPr>
          <w:p w14:paraId="279DB73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8.173542529</w:t>
            </w:r>
          </w:p>
        </w:tc>
        <w:tc>
          <w:tcPr>
            <w:tcW w:w="1984" w:type="dxa"/>
            <w:shd w:val="clear" w:color="auto" w:fill="1E4E79"/>
            <w:tcMar>
              <w:top w:w="0" w:type="dxa"/>
              <w:left w:w="45" w:type="dxa"/>
              <w:bottom w:w="0" w:type="dxa"/>
              <w:right w:w="45" w:type="dxa"/>
            </w:tcMar>
            <w:vAlign w:val="center"/>
          </w:tcPr>
          <w:p w14:paraId="688A1F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15E49B2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1E4E79"/>
            <w:tcMar>
              <w:top w:w="0" w:type="dxa"/>
              <w:left w:w="45" w:type="dxa"/>
              <w:bottom w:w="0" w:type="dxa"/>
              <w:right w:w="45" w:type="dxa"/>
            </w:tcMar>
            <w:vAlign w:val="center"/>
          </w:tcPr>
          <w:p w14:paraId="7E1FDE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1.45%</w:t>
            </w:r>
          </w:p>
        </w:tc>
        <w:tc>
          <w:tcPr>
            <w:tcW w:w="1418" w:type="dxa"/>
            <w:shd w:val="clear" w:color="auto" w:fill="FFFFFF"/>
            <w:tcMar>
              <w:top w:w="0" w:type="dxa"/>
              <w:left w:w="45" w:type="dxa"/>
              <w:bottom w:w="0" w:type="dxa"/>
              <w:right w:w="45" w:type="dxa"/>
            </w:tcMar>
            <w:vAlign w:val="center"/>
          </w:tcPr>
          <w:p w14:paraId="2799B17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JAA74898</w:t>
            </w:r>
          </w:p>
        </w:tc>
        <w:tc>
          <w:tcPr>
            <w:tcW w:w="2693" w:type="dxa"/>
            <w:shd w:val="clear" w:color="auto" w:fill="FFFFFF"/>
            <w:tcMar>
              <w:top w:w="0" w:type="dxa"/>
              <w:left w:w="45" w:type="dxa"/>
              <w:bottom w:w="0" w:type="dxa"/>
              <w:right w:w="45" w:type="dxa"/>
            </w:tcMar>
            <w:vAlign w:val="center"/>
          </w:tcPr>
          <w:p w14:paraId="4E3915E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modesta</w:t>
            </w:r>
          </w:p>
        </w:tc>
      </w:tr>
      <w:tr w:rsidR="008C1306" w:rsidRPr="008C1306" w14:paraId="37DDEF3D" w14:textId="77777777" w:rsidTr="00A37212">
        <w:trPr>
          <w:jc w:val="center"/>
        </w:trPr>
        <w:tc>
          <w:tcPr>
            <w:tcW w:w="709" w:type="dxa"/>
            <w:shd w:val="clear" w:color="auto" w:fill="FFFFFF"/>
            <w:tcMar>
              <w:top w:w="0" w:type="dxa"/>
              <w:left w:w="45" w:type="dxa"/>
              <w:bottom w:w="0" w:type="dxa"/>
              <w:right w:w="45" w:type="dxa"/>
            </w:tcMar>
            <w:vAlign w:val="center"/>
          </w:tcPr>
          <w:p w14:paraId="2EEC10E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117</w:t>
            </w:r>
          </w:p>
        </w:tc>
        <w:tc>
          <w:tcPr>
            <w:tcW w:w="2694" w:type="dxa"/>
            <w:shd w:val="clear" w:color="auto" w:fill="FFFFFF"/>
            <w:tcMar>
              <w:top w:w="0" w:type="dxa"/>
              <w:left w:w="45" w:type="dxa"/>
              <w:bottom w:w="0" w:type="dxa"/>
              <w:right w:w="45" w:type="dxa"/>
            </w:tcMar>
            <w:vAlign w:val="center"/>
          </w:tcPr>
          <w:p w14:paraId="3150C92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TRINITY_DN397_c1_g1_i7</w:t>
            </w:r>
          </w:p>
        </w:tc>
        <w:tc>
          <w:tcPr>
            <w:tcW w:w="850" w:type="dxa"/>
            <w:shd w:val="clear" w:color="auto" w:fill="FFFFFF"/>
            <w:tcMar>
              <w:top w:w="0" w:type="dxa"/>
              <w:left w:w="45" w:type="dxa"/>
              <w:bottom w:w="0" w:type="dxa"/>
              <w:right w:w="45" w:type="dxa"/>
            </w:tcMar>
            <w:vAlign w:val="center"/>
          </w:tcPr>
          <w:p w14:paraId="0340C9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13513</w:t>
            </w:r>
          </w:p>
        </w:tc>
        <w:tc>
          <w:tcPr>
            <w:tcW w:w="567" w:type="dxa"/>
            <w:shd w:val="clear" w:color="auto" w:fill="FFFFFF"/>
            <w:tcMar>
              <w:top w:w="0" w:type="dxa"/>
              <w:left w:w="45" w:type="dxa"/>
              <w:bottom w:w="0" w:type="dxa"/>
              <w:right w:w="45" w:type="dxa"/>
            </w:tcMar>
            <w:vAlign w:val="center"/>
          </w:tcPr>
          <w:p w14:paraId="678712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3EFBB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8.173542529</w:t>
            </w:r>
          </w:p>
        </w:tc>
        <w:tc>
          <w:tcPr>
            <w:tcW w:w="1984" w:type="dxa"/>
            <w:shd w:val="clear" w:color="auto" w:fill="1E4E79"/>
            <w:tcMar>
              <w:top w:w="0" w:type="dxa"/>
              <w:left w:w="45" w:type="dxa"/>
              <w:bottom w:w="0" w:type="dxa"/>
              <w:right w:w="45" w:type="dxa"/>
            </w:tcMar>
            <w:vAlign w:val="center"/>
          </w:tcPr>
          <w:p w14:paraId="5F01437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4E86A4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1E4F2198"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CC88C8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XP_026551346</w:t>
            </w:r>
          </w:p>
        </w:tc>
        <w:tc>
          <w:tcPr>
            <w:tcW w:w="2693" w:type="dxa"/>
            <w:shd w:val="clear" w:color="auto" w:fill="FFFFFF"/>
            <w:tcMar>
              <w:top w:w="0" w:type="dxa"/>
              <w:left w:w="45" w:type="dxa"/>
              <w:bottom w:w="0" w:type="dxa"/>
              <w:right w:w="45" w:type="dxa"/>
            </w:tcMar>
            <w:vAlign w:val="center"/>
          </w:tcPr>
          <w:p w14:paraId="14C3D56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5A89C6E1" w14:textId="77777777" w:rsidTr="00A37212">
        <w:trPr>
          <w:jc w:val="center"/>
        </w:trPr>
        <w:tc>
          <w:tcPr>
            <w:tcW w:w="709" w:type="dxa"/>
            <w:shd w:val="clear" w:color="auto" w:fill="FFFFFF"/>
            <w:tcMar>
              <w:top w:w="0" w:type="dxa"/>
              <w:left w:w="45" w:type="dxa"/>
              <w:bottom w:w="0" w:type="dxa"/>
              <w:right w:w="45" w:type="dxa"/>
            </w:tcMar>
            <w:vAlign w:val="center"/>
          </w:tcPr>
          <w:p w14:paraId="582FBA7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118</w:t>
            </w:r>
          </w:p>
        </w:tc>
        <w:tc>
          <w:tcPr>
            <w:tcW w:w="2694" w:type="dxa"/>
            <w:shd w:val="clear" w:color="auto" w:fill="FFFFFF"/>
            <w:tcMar>
              <w:top w:w="0" w:type="dxa"/>
              <w:left w:w="45" w:type="dxa"/>
              <w:bottom w:w="0" w:type="dxa"/>
              <w:right w:w="45" w:type="dxa"/>
            </w:tcMar>
            <w:vAlign w:val="center"/>
          </w:tcPr>
          <w:p w14:paraId="3A10859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TRINITY_DN397_c1_g1_i4</w:t>
            </w:r>
          </w:p>
        </w:tc>
        <w:tc>
          <w:tcPr>
            <w:tcW w:w="850" w:type="dxa"/>
            <w:shd w:val="clear" w:color="auto" w:fill="FFFFFF"/>
            <w:tcMar>
              <w:top w:w="0" w:type="dxa"/>
              <w:left w:w="45" w:type="dxa"/>
              <w:bottom w:w="0" w:type="dxa"/>
              <w:right w:w="45" w:type="dxa"/>
            </w:tcMar>
            <w:vAlign w:val="center"/>
          </w:tcPr>
          <w:p w14:paraId="26E224C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11872</w:t>
            </w:r>
          </w:p>
        </w:tc>
        <w:tc>
          <w:tcPr>
            <w:tcW w:w="567" w:type="dxa"/>
            <w:shd w:val="clear" w:color="auto" w:fill="FFFFFF"/>
            <w:tcMar>
              <w:top w:w="0" w:type="dxa"/>
              <w:left w:w="45" w:type="dxa"/>
              <w:bottom w:w="0" w:type="dxa"/>
              <w:right w:w="45" w:type="dxa"/>
            </w:tcMar>
            <w:vAlign w:val="center"/>
          </w:tcPr>
          <w:p w14:paraId="4CAA039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142</w:t>
            </w:r>
          </w:p>
        </w:tc>
        <w:tc>
          <w:tcPr>
            <w:tcW w:w="1276" w:type="dxa"/>
            <w:shd w:val="clear" w:color="auto" w:fill="FFFFFF"/>
            <w:tcMar>
              <w:top w:w="0" w:type="dxa"/>
              <w:left w:w="45" w:type="dxa"/>
              <w:bottom w:w="0" w:type="dxa"/>
              <w:right w:w="45" w:type="dxa"/>
            </w:tcMar>
            <w:vAlign w:val="center"/>
          </w:tcPr>
          <w:p w14:paraId="3157B5A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8.173542529</w:t>
            </w:r>
          </w:p>
        </w:tc>
        <w:tc>
          <w:tcPr>
            <w:tcW w:w="1984" w:type="dxa"/>
            <w:shd w:val="clear" w:color="auto" w:fill="1E4E79"/>
            <w:tcMar>
              <w:top w:w="0" w:type="dxa"/>
              <w:left w:w="45" w:type="dxa"/>
              <w:bottom w:w="0" w:type="dxa"/>
              <w:right w:w="45" w:type="dxa"/>
            </w:tcMar>
            <w:vAlign w:val="center"/>
          </w:tcPr>
          <w:p w14:paraId="0CDFC7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7FE882C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15ED008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03B045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XP_026551346</w:t>
            </w:r>
          </w:p>
        </w:tc>
        <w:tc>
          <w:tcPr>
            <w:tcW w:w="2693" w:type="dxa"/>
            <w:shd w:val="clear" w:color="auto" w:fill="FFFFFF"/>
            <w:tcMar>
              <w:top w:w="0" w:type="dxa"/>
              <w:left w:w="45" w:type="dxa"/>
              <w:bottom w:w="0" w:type="dxa"/>
              <w:right w:w="45" w:type="dxa"/>
            </w:tcMar>
            <w:vAlign w:val="center"/>
          </w:tcPr>
          <w:p w14:paraId="3322D67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030D15B8" w14:textId="77777777" w:rsidTr="00A37212">
        <w:trPr>
          <w:jc w:val="center"/>
        </w:trPr>
        <w:tc>
          <w:tcPr>
            <w:tcW w:w="709" w:type="dxa"/>
            <w:shd w:val="clear" w:color="auto" w:fill="FFFFFF"/>
            <w:tcMar>
              <w:top w:w="0" w:type="dxa"/>
              <w:left w:w="45" w:type="dxa"/>
              <w:bottom w:w="0" w:type="dxa"/>
              <w:right w:w="45" w:type="dxa"/>
            </w:tcMar>
            <w:vAlign w:val="center"/>
          </w:tcPr>
          <w:p w14:paraId="729F7C0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119</w:t>
            </w:r>
          </w:p>
        </w:tc>
        <w:tc>
          <w:tcPr>
            <w:tcW w:w="2694" w:type="dxa"/>
            <w:shd w:val="clear" w:color="auto" w:fill="FFFFFF"/>
            <w:tcMar>
              <w:top w:w="0" w:type="dxa"/>
              <w:left w:w="45" w:type="dxa"/>
              <w:bottom w:w="0" w:type="dxa"/>
              <w:right w:w="45" w:type="dxa"/>
            </w:tcMar>
            <w:vAlign w:val="center"/>
          </w:tcPr>
          <w:p w14:paraId="6B67088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TRINITY_DN397_c1_g1_i5</w:t>
            </w:r>
          </w:p>
        </w:tc>
        <w:tc>
          <w:tcPr>
            <w:tcW w:w="850" w:type="dxa"/>
            <w:shd w:val="clear" w:color="auto" w:fill="FFFFFF"/>
            <w:tcMar>
              <w:top w:w="0" w:type="dxa"/>
              <w:left w:w="45" w:type="dxa"/>
              <w:bottom w:w="0" w:type="dxa"/>
              <w:right w:w="45" w:type="dxa"/>
            </w:tcMar>
            <w:vAlign w:val="center"/>
          </w:tcPr>
          <w:p w14:paraId="6ABE8B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8991</w:t>
            </w:r>
          </w:p>
        </w:tc>
        <w:tc>
          <w:tcPr>
            <w:tcW w:w="567" w:type="dxa"/>
            <w:shd w:val="clear" w:color="auto" w:fill="FFFFFF"/>
            <w:tcMar>
              <w:top w:w="0" w:type="dxa"/>
              <w:left w:w="45" w:type="dxa"/>
              <w:bottom w:w="0" w:type="dxa"/>
              <w:right w:w="45" w:type="dxa"/>
            </w:tcMar>
            <w:vAlign w:val="center"/>
          </w:tcPr>
          <w:p w14:paraId="2AF27FE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50</w:t>
            </w:r>
          </w:p>
        </w:tc>
        <w:tc>
          <w:tcPr>
            <w:tcW w:w="1276" w:type="dxa"/>
            <w:shd w:val="clear" w:color="auto" w:fill="FFFFFF"/>
            <w:tcMar>
              <w:top w:w="0" w:type="dxa"/>
              <w:left w:w="45" w:type="dxa"/>
              <w:bottom w:w="0" w:type="dxa"/>
              <w:right w:w="45" w:type="dxa"/>
            </w:tcMar>
            <w:vAlign w:val="center"/>
          </w:tcPr>
          <w:p w14:paraId="3421C1F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8.173542529</w:t>
            </w:r>
          </w:p>
        </w:tc>
        <w:tc>
          <w:tcPr>
            <w:tcW w:w="1984" w:type="dxa"/>
            <w:shd w:val="clear" w:color="auto" w:fill="1E4E79"/>
            <w:tcMar>
              <w:top w:w="0" w:type="dxa"/>
              <w:left w:w="45" w:type="dxa"/>
              <w:bottom w:w="0" w:type="dxa"/>
              <w:right w:w="45" w:type="dxa"/>
            </w:tcMar>
            <w:vAlign w:val="center"/>
          </w:tcPr>
          <w:p w14:paraId="0E1A32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1E109E0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7E8AAB6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28DFB31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JAA74898</w:t>
            </w:r>
          </w:p>
        </w:tc>
        <w:tc>
          <w:tcPr>
            <w:tcW w:w="2693" w:type="dxa"/>
            <w:shd w:val="clear" w:color="auto" w:fill="FFFFFF"/>
            <w:tcMar>
              <w:top w:w="0" w:type="dxa"/>
              <w:left w:w="45" w:type="dxa"/>
              <w:bottom w:w="0" w:type="dxa"/>
              <w:right w:w="45" w:type="dxa"/>
            </w:tcMar>
            <w:vAlign w:val="center"/>
          </w:tcPr>
          <w:p w14:paraId="28E562D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modesta</w:t>
            </w:r>
          </w:p>
        </w:tc>
      </w:tr>
      <w:tr w:rsidR="008C1306" w:rsidRPr="008C1306" w14:paraId="77D0F622" w14:textId="77777777" w:rsidTr="00A37212">
        <w:trPr>
          <w:jc w:val="center"/>
        </w:trPr>
        <w:tc>
          <w:tcPr>
            <w:tcW w:w="709" w:type="dxa"/>
            <w:shd w:val="clear" w:color="auto" w:fill="FFFFFF"/>
            <w:tcMar>
              <w:top w:w="0" w:type="dxa"/>
              <w:left w:w="45" w:type="dxa"/>
              <w:bottom w:w="0" w:type="dxa"/>
              <w:right w:w="45" w:type="dxa"/>
            </w:tcMar>
            <w:vAlign w:val="center"/>
          </w:tcPr>
          <w:p w14:paraId="2806D7E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120</w:t>
            </w:r>
          </w:p>
        </w:tc>
        <w:tc>
          <w:tcPr>
            <w:tcW w:w="2694" w:type="dxa"/>
            <w:shd w:val="clear" w:color="auto" w:fill="FFFFFF"/>
            <w:tcMar>
              <w:top w:w="0" w:type="dxa"/>
              <w:left w:w="45" w:type="dxa"/>
              <w:bottom w:w="0" w:type="dxa"/>
              <w:right w:w="45" w:type="dxa"/>
            </w:tcMar>
            <w:vAlign w:val="center"/>
          </w:tcPr>
          <w:p w14:paraId="2994E1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TRINITY_DN397_c1_g1_i2</w:t>
            </w:r>
          </w:p>
        </w:tc>
        <w:tc>
          <w:tcPr>
            <w:tcW w:w="850" w:type="dxa"/>
            <w:shd w:val="clear" w:color="auto" w:fill="FFFFFF"/>
            <w:tcMar>
              <w:top w:w="0" w:type="dxa"/>
              <w:left w:w="45" w:type="dxa"/>
              <w:bottom w:w="0" w:type="dxa"/>
              <w:right w:w="45" w:type="dxa"/>
            </w:tcMar>
            <w:vAlign w:val="center"/>
          </w:tcPr>
          <w:p w14:paraId="4F8C97C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5797</w:t>
            </w:r>
          </w:p>
        </w:tc>
        <w:tc>
          <w:tcPr>
            <w:tcW w:w="567" w:type="dxa"/>
            <w:shd w:val="clear" w:color="auto" w:fill="FFFFFF"/>
            <w:tcMar>
              <w:top w:w="0" w:type="dxa"/>
              <w:left w:w="45" w:type="dxa"/>
              <w:bottom w:w="0" w:type="dxa"/>
              <w:right w:w="45" w:type="dxa"/>
            </w:tcMar>
            <w:vAlign w:val="center"/>
          </w:tcPr>
          <w:p w14:paraId="5FA7BEB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14CD5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5.543356523</w:t>
            </w:r>
          </w:p>
        </w:tc>
        <w:tc>
          <w:tcPr>
            <w:tcW w:w="1984" w:type="dxa"/>
            <w:shd w:val="clear" w:color="auto" w:fill="1E4E79"/>
            <w:tcMar>
              <w:top w:w="0" w:type="dxa"/>
              <w:left w:w="45" w:type="dxa"/>
              <w:bottom w:w="0" w:type="dxa"/>
              <w:right w:w="45" w:type="dxa"/>
            </w:tcMar>
            <w:vAlign w:val="center"/>
          </w:tcPr>
          <w:p w14:paraId="3B96AB7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1E3BE5B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7AE88B3F"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632F40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XP_026551346</w:t>
            </w:r>
          </w:p>
        </w:tc>
        <w:tc>
          <w:tcPr>
            <w:tcW w:w="2693" w:type="dxa"/>
            <w:shd w:val="clear" w:color="auto" w:fill="FFFFFF"/>
            <w:tcMar>
              <w:top w:w="0" w:type="dxa"/>
              <w:left w:w="45" w:type="dxa"/>
              <w:bottom w:w="0" w:type="dxa"/>
              <w:right w:w="45" w:type="dxa"/>
            </w:tcMar>
            <w:vAlign w:val="center"/>
          </w:tcPr>
          <w:p w14:paraId="2BC9CD2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06AFC03C" w14:textId="77777777" w:rsidTr="00A37212">
        <w:trPr>
          <w:jc w:val="center"/>
        </w:trPr>
        <w:tc>
          <w:tcPr>
            <w:tcW w:w="709" w:type="dxa"/>
            <w:shd w:val="clear" w:color="auto" w:fill="FFFFFF"/>
            <w:tcMar>
              <w:top w:w="0" w:type="dxa"/>
              <w:left w:w="45" w:type="dxa"/>
              <w:bottom w:w="0" w:type="dxa"/>
              <w:right w:w="45" w:type="dxa"/>
            </w:tcMar>
            <w:vAlign w:val="center"/>
          </w:tcPr>
          <w:p w14:paraId="267F7EC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121</w:t>
            </w:r>
          </w:p>
        </w:tc>
        <w:tc>
          <w:tcPr>
            <w:tcW w:w="2694" w:type="dxa"/>
            <w:shd w:val="clear" w:color="auto" w:fill="FFFFFF"/>
            <w:tcMar>
              <w:top w:w="0" w:type="dxa"/>
              <w:left w:w="45" w:type="dxa"/>
              <w:bottom w:w="0" w:type="dxa"/>
              <w:right w:w="45" w:type="dxa"/>
            </w:tcMar>
            <w:vAlign w:val="center"/>
          </w:tcPr>
          <w:p w14:paraId="0430291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TRINITY_DN4427_c0_g1_i1</w:t>
            </w:r>
          </w:p>
        </w:tc>
        <w:tc>
          <w:tcPr>
            <w:tcW w:w="850" w:type="dxa"/>
            <w:shd w:val="clear" w:color="auto" w:fill="FFFFFF"/>
            <w:tcMar>
              <w:top w:w="0" w:type="dxa"/>
              <w:left w:w="45" w:type="dxa"/>
              <w:bottom w:w="0" w:type="dxa"/>
              <w:right w:w="45" w:type="dxa"/>
            </w:tcMar>
            <w:vAlign w:val="center"/>
          </w:tcPr>
          <w:p w14:paraId="46A5D8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3442</w:t>
            </w:r>
          </w:p>
        </w:tc>
        <w:tc>
          <w:tcPr>
            <w:tcW w:w="567" w:type="dxa"/>
            <w:shd w:val="clear" w:color="auto" w:fill="FFFFFF"/>
            <w:tcMar>
              <w:top w:w="0" w:type="dxa"/>
              <w:left w:w="45" w:type="dxa"/>
              <w:bottom w:w="0" w:type="dxa"/>
              <w:right w:w="45" w:type="dxa"/>
            </w:tcMar>
            <w:vAlign w:val="center"/>
          </w:tcPr>
          <w:p w14:paraId="63645C9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139</w:t>
            </w:r>
          </w:p>
        </w:tc>
        <w:tc>
          <w:tcPr>
            <w:tcW w:w="1276" w:type="dxa"/>
            <w:shd w:val="clear" w:color="auto" w:fill="FFFFFF"/>
            <w:tcMar>
              <w:top w:w="0" w:type="dxa"/>
              <w:left w:w="45" w:type="dxa"/>
              <w:bottom w:w="0" w:type="dxa"/>
              <w:right w:w="45" w:type="dxa"/>
            </w:tcMar>
            <w:vAlign w:val="center"/>
          </w:tcPr>
          <w:p w14:paraId="1C40156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5.543356523</w:t>
            </w:r>
          </w:p>
        </w:tc>
        <w:tc>
          <w:tcPr>
            <w:tcW w:w="1984" w:type="dxa"/>
            <w:shd w:val="clear" w:color="auto" w:fill="1E4E79"/>
            <w:tcMar>
              <w:top w:w="0" w:type="dxa"/>
              <w:left w:w="45" w:type="dxa"/>
              <w:bottom w:w="0" w:type="dxa"/>
              <w:right w:w="45" w:type="dxa"/>
            </w:tcMar>
            <w:vAlign w:val="center"/>
          </w:tcPr>
          <w:p w14:paraId="6182958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69AFD00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18CBC6C1"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C948E6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LAB17921</w:t>
            </w:r>
          </w:p>
        </w:tc>
        <w:tc>
          <w:tcPr>
            <w:tcW w:w="2693" w:type="dxa"/>
            <w:shd w:val="clear" w:color="auto" w:fill="FFFFFF"/>
            <w:tcMar>
              <w:top w:w="0" w:type="dxa"/>
              <w:left w:w="45" w:type="dxa"/>
              <w:bottom w:w="0" w:type="dxa"/>
              <w:right w:w="45" w:type="dxa"/>
            </w:tcMar>
            <w:vAlign w:val="center"/>
          </w:tcPr>
          <w:p w14:paraId="4A284A1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spixii</w:t>
            </w:r>
          </w:p>
        </w:tc>
      </w:tr>
      <w:tr w:rsidR="008C1306" w:rsidRPr="008C1306" w14:paraId="1F381CAC" w14:textId="77777777" w:rsidTr="00A37212">
        <w:trPr>
          <w:jc w:val="center"/>
        </w:trPr>
        <w:tc>
          <w:tcPr>
            <w:tcW w:w="709" w:type="dxa"/>
            <w:shd w:val="clear" w:color="auto" w:fill="FFFFFF"/>
            <w:tcMar>
              <w:top w:w="0" w:type="dxa"/>
              <w:left w:w="45" w:type="dxa"/>
              <w:bottom w:w="0" w:type="dxa"/>
              <w:right w:w="45" w:type="dxa"/>
            </w:tcMar>
            <w:vAlign w:val="center"/>
          </w:tcPr>
          <w:p w14:paraId="1F6E69C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122</w:t>
            </w:r>
          </w:p>
        </w:tc>
        <w:tc>
          <w:tcPr>
            <w:tcW w:w="2694" w:type="dxa"/>
            <w:shd w:val="clear" w:color="auto" w:fill="FFFFFF"/>
            <w:tcMar>
              <w:top w:w="0" w:type="dxa"/>
              <w:left w:w="45" w:type="dxa"/>
              <w:bottom w:w="0" w:type="dxa"/>
              <w:right w:w="45" w:type="dxa"/>
            </w:tcMar>
            <w:vAlign w:val="center"/>
          </w:tcPr>
          <w:p w14:paraId="69DCE9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TRINITY_DN4427_c0_g1_i4</w:t>
            </w:r>
          </w:p>
        </w:tc>
        <w:tc>
          <w:tcPr>
            <w:tcW w:w="850" w:type="dxa"/>
            <w:shd w:val="clear" w:color="auto" w:fill="FFFFFF"/>
            <w:tcMar>
              <w:top w:w="0" w:type="dxa"/>
              <w:left w:w="45" w:type="dxa"/>
              <w:bottom w:w="0" w:type="dxa"/>
              <w:right w:w="45" w:type="dxa"/>
            </w:tcMar>
            <w:vAlign w:val="center"/>
          </w:tcPr>
          <w:p w14:paraId="5AE4CDC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763</w:t>
            </w:r>
          </w:p>
        </w:tc>
        <w:tc>
          <w:tcPr>
            <w:tcW w:w="567" w:type="dxa"/>
            <w:shd w:val="clear" w:color="auto" w:fill="FFFFFF"/>
            <w:tcMar>
              <w:top w:w="0" w:type="dxa"/>
              <w:left w:w="45" w:type="dxa"/>
              <w:bottom w:w="0" w:type="dxa"/>
              <w:right w:w="45" w:type="dxa"/>
            </w:tcMar>
            <w:vAlign w:val="center"/>
          </w:tcPr>
          <w:p w14:paraId="16B6CDB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7DFDD1F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8.173542529</w:t>
            </w:r>
          </w:p>
        </w:tc>
        <w:tc>
          <w:tcPr>
            <w:tcW w:w="1984" w:type="dxa"/>
            <w:shd w:val="clear" w:color="auto" w:fill="1E4E79"/>
            <w:tcMar>
              <w:top w:w="0" w:type="dxa"/>
              <w:left w:w="45" w:type="dxa"/>
              <w:bottom w:w="0" w:type="dxa"/>
              <w:right w:w="45" w:type="dxa"/>
            </w:tcMar>
            <w:vAlign w:val="center"/>
          </w:tcPr>
          <w:p w14:paraId="0D6C18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06E7E8C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09DA459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15AC217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JAB52939</w:t>
            </w:r>
          </w:p>
        </w:tc>
        <w:tc>
          <w:tcPr>
            <w:tcW w:w="2693" w:type="dxa"/>
            <w:shd w:val="clear" w:color="auto" w:fill="FFFFFF"/>
            <w:tcMar>
              <w:top w:w="0" w:type="dxa"/>
              <w:left w:w="45" w:type="dxa"/>
              <w:bottom w:w="0" w:type="dxa"/>
              <w:right w:w="45" w:type="dxa"/>
            </w:tcMar>
            <w:vAlign w:val="center"/>
          </w:tcPr>
          <w:p w14:paraId="078BF4B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fulvius</w:t>
            </w:r>
          </w:p>
        </w:tc>
      </w:tr>
      <w:tr w:rsidR="008C1306" w:rsidRPr="008C1306" w14:paraId="0F90F3C7" w14:textId="77777777" w:rsidTr="00A37212">
        <w:trPr>
          <w:jc w:val="center"/>
        </w:trPr>
        <w:tc>
          <w:tcPr>
            <w:tcW w:w="709" w:type="dxa"/>
            <w:shd w:val="clear" w:color="auto" w:fill="FFFFFF"/>
            <w:tcMar>
              <w:top w:w="0" w:type="dxa"/>
              <w:left w:w="45" w:type="dxa"/>
              <w:bottom w:w="0" w:type="dxa"/>
              <w:right w:w="45" w:type="dxa"/>
            </w:tcMar>
            <w:vAlign w:val="center"/>
          </w:tcPr>
          <w:p w14:paraId="46B0C68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123</w:t>
            </w:r>
          </w:p>
        </w:tc>
        <w:tc>
          <w:tcPr>
            <w:tcW w:w="2694" w:type="dxa"/>
            <w:shd w:val="clear" w:color="auto" w:fill="FFFFFF"/>
            <w:tcMar>
              <w:top w:w="0" w:type="dxa"/>
              <w:left w:w="45" w:type="dxa"/>
              <w:bottom w:w="0" w:type="dxa"/>
              <w:right w:w="45" w:type="dxa"/>
            </w:tcMar>
            <w:vAlign w:val="center"/>
          </w:tcPr>
          <w:p w14:paraId="06BE07C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TRINITY_DN397_c1_g1_i3</w:t>
            </w:r>
          </w:p>
        </w:tc>
        <w:tc>
          <w:tcPr>
            <w:tcW w:w="850" w:type="dxa"/>
            <w:shd w:val="clear" w:color="auto" w:fill="FFFFFF"/>
            <w:tcMar>
              <w:top w:w="0" w:type="dxa"/>
              <w:left w:w="45" w:type="dxa"/>
              <w:bottom w:w="0" w:type="dxa"/>
              <w:right w:w="45" w:type="dxa"/>
            </w:tcMar>
            <w:vAlign w:val="center"/>
          </w:tcPr>
          <w:p w14:paraId="433D677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617</w:t>
            </w:r>
          </w:p>
        </w:tc>
        <w:tc>
          <w:tcPr>
            <w:tcW w:w="567" w:type="dxa"/>
            <w:shd w:val="clear" w:color="auto" w:fill="FFFFFF"/>
            <w:tcMar>
              <w:top w:w="0" w:type="dxa"/>
              <w:left w:w="45" w:type="dxa"/>
              <w:bottom w:w="0" w:type="dxa"/>
              <w:right w:w="45" w:type="dxa"/>
            </w:tcMar>
            <w:vAlign w:val="center"/>
          </w:tcPr>
          <w:p w14:paraId="25B6F19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8</w:t>
            </w:r>
          </w:p>
        </w:tc>
        <w:tc>
          <w:tcPr>
            <w:tcW w:w="1276" w:type="dxa"/>
            <w:shd w:val="clear" w:color="auto" w:fill="FFFFFF"/>
            <w:tcMar>
              <w:top w:w="0" w:type="dxa"/>
              <w:left w:w="45" w:type="dxa"/>
              <w:bottom w:w="0" w:type="dxa"/>
              <w:right w:w="45" w:type="dxa"/>
            </w:tcMar>
            <w:vAlign w:val="center"/>
          </w:tcPr>
          <w:p w14:paraId="765FBC0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5.543356523</w:t>
            </w:r>
          </w:p>
        </w:tc>
        <w:tc>
          <w:tcPr>
            <w:tcW w:w="1984" w:type="dxa"/>
            <w:shd w:val="clear" w:color="auto" w:fill="1E4E79"/>
            <w:tcMar>
              <w:top w:w="0" w:type="dxa"/>
              <w:left w:w="45" w:type="dxa"/>
              <w:bottom w:w="0" w:type="dxa"/>
              <w:right w:w="45" w:type="dxa"/>
            </w:tcMar>
            <w:vAlign w:val="center"/>
          </w:tcPr>
          <w:p w14:paraId="51BDF20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7EFBA08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164A6A0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FD1981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XP_026551346</w:t>
            </w:r>
          </w:p>
        </w:tc>
        <w:tc>
          <w:tcPr>
            <w:tcW w:w="2693" w:type="dxa"/>
            <w:shd w:val="clear" w:color="auto" w:fill="FFFFFF"/>
            <w:tcMar>
              <w:top w:w="0" w:type="dxa"/>
              <w:left w:w="45" w:type="dxa"/>
              <w:bottom w:w="0" w:type="dxa"/>
              <w:right w:w="45" w:type="dxa"/>
            </w:tcMar>
            <w:vAlign w:val="center"/>
          </w:tcPr>
          <w:p w14:paraId="66C430C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Pseudonaja textilis</w:t>
            </w:r>
          </w:p>
        </w:tc>
      </w:tr>
      <w:tr w:rsidR="008C1306" w:rsidRPr="008C1306" w14:paraId="7C756340" w14:textId="77777777" w:rsidTr="00A37212">
        <w:trPr>
          <w:jc w:val="center"/>
        </w:trPr>
        <w:tc>
          <w:tcPr>
            <w:tcW w:w="709" w:type="dxa"/>
            <w:shd w:val="clear" w:color="auto" w:fill="FFFFFF"/>
            <w:tcMar>
              <w:top w:w="0" w:type="dxa"/>
              <w:left w:w="45" w:type="dxa"/>
              <w:bottom w:w="0" w:type="dxa"/>
              <w:right w:w="45" w:type="dxa"/>
            </w:tcMar>
            <w:vAlign w:val="center"/>
          </w:tcPr>
          <w:p w14:paraId="46E4E1D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124</w:t>
            </w:r>
          </w:p>
        </w:tc>
        <w:tc>
          <w:tcPr>
            <w:tcW w:w="2694" w:type="dxa"/>
            <w:shd w:val="clear" w:color="auto" w:fill="FFFFFF"/>
            <w:tcMar>
              <w:top w:w="0" w:type="dxa"/>
              <w:left w:w="45" w:type="dxa"/>
              <w:bottom w:w="0" w:type="dxa"/>
              <w:right w:w="45" w:type="dxa"/>
            </w:tcMar>
            <w:vAlign w:val="center"/>
          </w:tcPr>
          <w:p w14:paraId="55B82EE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TRINITY_DN1402_c0_g1_i2</w:t>
            </w:r>
          </w:p>
        </w:tc>
        <w:tc>
          <w:tcPr>
            <w:tcW w:w="850" w:type="dxa"/>
            <w:shd w:val="clear" w:color="auto" w:fill="FFFFFF"/>
            <w:tcMar>
              <w:top w:w="0" w:type="dxa"/>
              <w:left w:w="45" w:type="dxa"/>
              <w:bottom w:w="0" w:type="dxa"/>
              <w:right w:w="45" w:type="dxa"/>
            </w:tcMar>
            <w:vAlign w:val="center"/>
          </w:tcPr>
          <w:p w14:paraId="15EBFFD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267</w:t>
            </w:r>
          </w:p>
        </w:tc>
        <w:tc>
          <w:tcPr>
            <w:tcW w:w="567" w:type="dxa"/>
            <w:shd w:val="clear" w:color="auto" w:fill="FFFFFF"/>
            <w:tcMar>
              <w:top w:w="0" w:type="dxa"/>
              <w:left w:w="45" w:type="dxa"/>
              <w:bottom w:w="0" w:type="dxa"/>
              <w:right w:w="45" w:type="dxa"/>
            </w:tcMar>
            <w:vAlign w:val="center"/>
          </w:tcPr>
          <w:p w14:paraId="19C22C6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92F253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2.050467242</w:t>
            </w:r>
          </w:p>
        </w:tc>
        <w:tc>
          <w:tcPr>
            <w:tcW w:w="1984" w:type="dxa"/>
            <w:shd w:val="clear" w:color="auto" w:fill="1E4E79"/>
            <w:tcMar>
              <w:top w:w="0" w:type="dxa"/>
              <w:left w:w="45" w:type="dxa"/>
              <w:bottom w:w="0" w:type="dxa"/>
              <w:right w:w="45" w:type="dxa"/>
            </w:tcMar>
            <w:vAlign w:val="center"/>
          </w:tcPr>
          <w:p w14:paraId="30B3A41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76AB02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199A93F6"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A2B019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XP_015682072</w:t>
            </w:r>
          </w:p>
        </w:tc>
        <w:tc>
          <w:tcPr>
            <w:tcW w:w="2693" w:type="dxa"/>
            <w:shd w:val="clear" w:color="auto" w:fill="FFFFFF"/>
            <w:tcMar>
              <w:top w:w="0" w:type="dxa"/>
              <w:left w:w="45" w:type="dxa"/>
              <w:bottom w:w="0" w:type="dxa"/>
              <w:right w:w="45" w:type="dxa"/>
            </w:tcMar>
            <w:vAlign w:val="center"/>
          </w:tcPr>
          <w:p w14:paraId="3EE89A5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Protobothrops mucrosquamatus</w:t>
            </w:r>
          </w:p>
        </w:tc>
      </w:tr>
      <w:tr w:rsidR="008C1306" w:rsidRPr="008C1306" w14:paraId="1F0E446B" w14:textId="77777777" w:rsidTr="00A37212">
        <w:trPr>
          <w:jc w:val="center"/>
        </w:trPr>
        <w:tc>
          <w:tcPr>
            <w:tcW w:w="709" w:type="dxa"/>
            <w:shd w:val="clear" w:color="auto" w:fill="FFFFFF"/>
            <w:tcMar>
              <w:top w:w="0" w:type="dxa"/>
              <w:left w:w="45" w:type="dxa"/>
              <w:bottom w:w="0" w:type="dxa"/>
              <w:right w:w="45" w:type="dxa"/>
            </w:tcMar>
            <w:vAlign w:val="center"/>
          </w:tcPr>
          <w:p w14:paraId="3E6D8D2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lastRenderedPageBreak/>
              <w:t>125</w:t>
            </w:r>
          </w:p>
        </w:tc>
        <w:tc>
          <w:tcPr>
            <w:tcW w:w="2694" w:type="dxa"/>
            <w:shd w:val="clear" w:color="auto" w:fill="FFFFFF"/>
            <w:tcMar>
              <w:top w:w="0" w:type="dxa"/>
              <w:left w:w="45" w:type="dxa"/>
              <w:bottom w:w="0" w:type="dxa"/>
              <w:right w:w="45" w:type="dxa"/>
            </w:tcMar>
            <w:vAlign w:val="center"/>
          </w:tcPr>
          <w:p w14:paraId="0BCDEC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TRINITY_DN47628_c0_g1_i1</w:t>
            </w:r>
          </w:p>
        </w:tc>
        <w:tc>
          <w:tcPr>
            <w:tcW w:w="850" w:type="dxa"/>
            <w:shd w:val="clear" w:color="auto" w:fill="FFFFFF"/>
            <w:tcMar>
              <w:top w:w="0" w:type="dxa"/>
              <w:left w:w="45" w:type="dxa"/>
              <w:bottom w:w="0" w:type="dxa"/>
              <w:right w:w="45" w:type="dxa"/>
            </w:tcMar>
            <w:vAlign w:val="center"/>
          </w:tcPr>
          <w:p w14:paraId="75E9C18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201</w:t>
            </w:r>
          </w:p>
        </w:tc>
        <w:tc>
          <w:tcPr>
            <w:tcW w:w="567" w:type="dxa"/>
            <w:shd w:val="clear" w:color="auto" w:fill="FFFFFF"/>
            <w:tcMar>
              <w:top w:w="0" w:type="dxa"/>
              <w:left w:w="45" w:type="dxa"/>
              <w:bottom w:w="0" w:type="dxa"/>
              <w:right w:w="45" w:type="dxa"/>
            </w:tcMar>
            <w:vAlign w:val="center"/>
          </w:tcPr>
          <w:p w14:paraId="23B3243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73</w:t>
            </w:r>
          </w:p>
        </w:tc>
        <w:tc>
          <w:tcPr>
            <w:tcW w:w="1276" w:type="dxa"/>
            <w:shd w:val="clear" w:color="auto" w:fill="FFFFFF"/>
            <w:tcMar>
              <w:top w:w="0" w:type="dxa"/>
              <w:left w:w="45" w:type="dxa"/>
              <w:bottom w:w="0" w:type="dxa"/>
              <w:right w:w="45" w:type="dxa"/>
            </w:tcMar>
            <w:vAlign w:val="center"/>
          </w:tcPr>
          <w:p w14:paraId="2A809A9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5.543356523</w:t>
            </w:r>
          </w:p>
        </w:tc>
        <w:tc>
          <w:tcPr>
            <w:tcW w:w="1984" w:type="dxa"/>
            <w:shd w:val="clear" w:color="auto" w:fill="1E4E79"/>
            <w:tcMar>
              <w:top w:w="0" w:type="dxa"/>
              <w:left w:w="45" w:type="dxa"/>
              <w:bottom w:w="0" w:type="dxa"/>
              <w:right w:w="45" w:type="dxa"/>
            </w:tcMar>
            <w:vAlign w:val="center"/>
          </w:tcPr>
          <w:p w14:paraId="22B8239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0D3A5EA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134DFDBE"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320C2A0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LAB47472</w:t>
            </w:r>
          </w:p>
        </w:tc>
        <w:tc>
          <w:tcPr>
            <w:tcW w:w="2693" w:type="dxa"/>
            <w:shd w:val="clear" w:color="auto" w:fill="FFFFFF"/>
            <w:tcMar>
              <w:top w:w="0" w:type="dxa"/>
              <w:left w:w="45" w:type="dxa"/>
              <w:bottom w:w="0" w:type="dxa"/>
              <w:right w:w="45" w:type="dxa"/>
            </w:tcMar>
            <w:vAlign w:val="center"/>
          </w:tcPr>
          <w:p w14:paraId="17B53DB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surinamensis</w:t>
            </w:r>
          </w:p>
        </w:tc>
      </w:tr>
      <w:tr w:rsidR="008C1306" w:rsidRPr="008C1306" w14:paraId="41969BE6" w14:textId="77777777" w:rsidTr="00A37212">
        <w:trPr>
          <w:jc w:val="center"/>
        </w:trPr>
        <w:tc>
          <w:tcPr>
            <w:tcW w:w="709" w:type="dxa"/>
            <w:shd w:val="clear" w:color="auto" w:fill="FFFFFF"/>
            <w:tcMar>
              <w:top w:w="0" w:type="dxa"/>
              <w:left w:w="45" w:type="dxa"/>
              <w:bottom w:w="0" w:type="dxa"/>
              <w:right w:w="45" w:type="dxa"/>
            </w:tcMar>
            <w:vAlign w:val="center"/>
          </w:tcPr>
          <w:p w14:paraId="01637E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126</w:t>
            </w:r>
          </w:p>
        </w:tc>
        <w:tc>
          <w:tcPr>
            <w:tcW w:w="2694" w:type="dxa"/>
            <w:shd w:val="clear" w:color="auto" w:fill="FFFFFF"/>
            <w:tcMar>
              <w:top w:w="0" w:type="dxa"/>
              <w:left w:w="45" w:type="dxa"/>
              <w:bottom w:w="0" w:type="dxa"/>
              <w:right w:w="45" w:type="dxa"/>
            </w:tcMar>
            <w:vAlign w:val="center"/>
          </w:tcPr>
          <w:p w14:paraId="60FEDF4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TRINITY_DN5400_c0_g1_i1</w:t>
            </w:r>
          </w:p>
        </w:tc>
        <w:tc>
          <w:tcPr>
            <w:tcW w:w="850" w:type="dxa"/>
            <w:shd w:val="clear" w:color="auto" w:fill="FFFFFF"/>
            <w:tcMar>
              <w:top w:w="0" w:type="dxa"/>
              <w:left w:w="45" w:type="dxa"/>
              <w:bottom w:w="0" w:type="dxa"/>
              <w:right w:w="45" w:type="dxa"/>
            </w:tcMar>
            <w:vAlign w:val="center"/>
          </w:tcPr>
          <w:p w14:paraId="2CC978D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153</w:t>
            </w:r>
          </w:p>
        </w:tc>
        <w:tc>
          <w:tcPr>
            <w:tcW w:w="567" w:type="dxa"/>
            <w:shd w:val="clear" w:color="auto" w:fill="FFFFFF"/>
            <w:tcMar>
              <w:top w:w="0" w:type="dxa"/>
              <w:left w:w="45" w:type="dxa"/>
              <w:bottom w:w="0" w:type="dxa"/>
              <w:right w:w="45" w:type="dxa"/>
            </w:tcMar>
            <w:vAlign w:val="center"/>
          </w:tcPr>
          <w:p w14:paraId="482ED78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71</w:t>
            </w:r>
          </w:p>
        </w:tc>
        <w:tc>
          <w:tcPr>
            <w:tcW w:w="1276" w:type="dxa"/>
            <w:shd w:val="clear" w:color="auto" w:fill="FFFFFF"/>
            <w:tcMar>
              <w:top w:w="0" w:type="dxa"/>
              <w:left w:w="45" w:type="dxa"/>
              <w:bottom w:w="0" w:type="dxa"/>
              <w:right w:w="45" w:type="dxa"/>
            </w:tcMar>
            <w:vAlign w:val="center"/>
          </w:tcPr>
          <w:p w14:paraId="480F520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5.543356523</w:t>
            </w:r>
          </w:p>
        </w:tc>
        <w:tc>
          <w:tcPr>
            <w:tcW w:w="1984" w:type="dxa"/>
            <w:shd w:val="clear" w:color="auto" w:fill="1E4E79"/>
            <w:tcMar>
              <w:top w:w="0" w:type="dxa"/>
              <w:left w:w="45" w:type="dxa"/>
              <w:bottom w:w="0" w:type="dxa"/>
              <w:right w:w="45" w:type="dxa"/>
            </w:tcMar>
            <w:vAlign w:val="center"/>
          </w:tcPr>
          <w:p w14:paraId="0ECB87C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31259D7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0B16977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CBDF47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LAA87755</w:t>
            </w:r>
          </w:p>
        </w:tc>
        <w:tc>
          <w:tcPr>
            <w:tcW w:w="2693" w:type="dxa"/>
            <w:shd w:val="clear" w:color="auto" w:fill="FFFFFF"/>
            <w:tcMar>
              <w:top w:w="0" w:type="dxa"/>
              <w:left w:w="45" w:type="dxa"/>
              <w:bottom w:w="0" w:type="dxa"/>
              <w:right w:w="45" w:type="dxa"/>
            </w:tcMar>
            <w:vAlign w:val="center"/>
          </w:tcPr>
          <w:p w14:paraId="1E586E9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lemniscatus lemniscatus</w:t>
            </w:r>
          </w:p>
        </w:tc>
      </w:tr>
      <w:tr w:rsidR="008C1306" w:rsidRPr="008C1306" w14:paraId="4E701609" w14:textId="77777777" w:rsidTr="00A37212">
        <w:trPr>
          <w:jc w:val="center"/>
        </w:trPr>
        <w:tc>
          <w:tcPr>
            <w:tcW w:w="709" w:type="dxa"/>
            <w:shd w:val="clear" w:color="auto" w:fill="FFFFFF"/>
            <w:tcMar>
              <w:top w:w="0" w:type="dxa"/>
              <w:left w:w="45" w:type="dxa"/>
              <w:bottom w:w="0" w:type="dxa"/>
              <w:right w:w="45" w:type="dxa"/>
            </w:tcMar>
            <w:vAlign w:val="center"/>
          </w:tcPr>
          <w:p w14:paraId="49E79D9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127</w:t>
            </w:r>
          </w:p>
        </w:tc>
        <w:tc>
          <w:tcPr>
            <w:tcW w:w="2694" w:type="dxa"/>
            <w:shd w:val="clear" w:color="auto" w:fill="FFFFFF"/>
            <w:tcMar>
              <w:top w:w="0" w:type="dxa"/>
              <w:left w:w="45" w:type="dxa"/>
              <w:bottom w:w="0" w:type="dxa"/>
              <w:right w:w="45" w:type="dxa"/>
            </w:tcMar>
            <w:vAlign w:val="center"/>
          </w:tcPr>
          <w:p w14:paraId="5596B92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TRINITY_DN4427_c0_g1_i3</w:t>
            </w:r>
          </w:p>
        </w:tc>
        <w:tc>
          <w:tcPr>
            <w:tcW w:w="850" w:type="dxa"/>
            <w:shd w:val="clear" w:color="auto" w:fill="FFFFFF"/>
            <w:tcMar>
              <w:top w:w="0" w:type="dxa"/>
              <w:left w:w="45" w:type="dxa"/>
              <w:bottom w:w="0" w:type="dxa"/>
              <w:right w:w="45" w:type="dxa"/>
            </w:tcMar>
            <w:vAlign w:val="center"/>
          </w:tcPr>
          <w:p w14:paraId="1249BF3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111</w:t>
            </w:r>
          </w:p>
        </w:tc>
        <w:tc>
          <w:tcPr>
            <w:tcW w:w="567" w:type="dxa"/>
            <w:shd w:val="clear" w:color="auto" w:fill="FFFFFF"/>
            <w:tcMar>
              <w:top w:w="0" w:type="dxa"/>
              <w:left w:w="45" w:type="dxa"/>
              <w:bottom w:w="0" w:type="dxa"/>
              <w:right w:w="45" w:type="dxa"/>
            </w:tcMar>
            <w:vAlign w:val="center"/>
          </w:tcPr>
          <w:p w14:paraId="3239AE1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9D7C38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1E4E79"/>
            <w:tcMar>
              <w:top w:w="0" w:type="dxa"/>
              <w:left w:w="45" w:type="dxa"/>
              <w:bottom w:w="0" w:type="dxa"/>
              <w:right w:w="45" w:type="dxa"/>
            </w:tcMar>
            <w:vAlign w:val="center"/>
          </w:tcPr>
          <w:p w14:paraId="1573F2F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VEGF</w:t>
            </w:r>
          </w:p>
        </w:tc>
        <w:tc>
          <w:tcPr>
            <w:tcW w:w="946" w:type="dxa"/>
            <w:shd w:val="clear" w:color="auto" w:fill="CCCCCC"/>
            <w:tcMar>
              <w:top w:w="0" w:type="dxa"/>
              <w:left w:w="45" w:type="dxa"/>
              <w:bottom w:w="0" w:type="dxa"/>
              <w:right w:w="45" w:type="dxa"/>
            </w:tcMar>
            <w:vAlign w:val="center"/>
          </w:tcPr>
          <w:p w14:paraId="1C3CFC6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1E4E79"/>
            <w:tcMar>
              <w:top w:w="0" w:type="dxa"/>
              <w:left w:w="45" w:type="dxa"/>
              <w:bottom w:w="0" w:type="dxa"/>
              <w:right w:w="45" w:type="dxa"/>
            </w:tcMar>
            <w:vAlign w:val="center"/>
          </w:tcPr>
          <w:p w14:paraId="6AAB828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0BBA56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LAB17921</w:t>
            </w:r>
          </w:p>
        </w:tc>
        <w:tc>
          <w:tcPr>
            <w:tcW w:w="2693" w:type="dxa"/>
            <w:shd w:val="clear" w:color="auto" w:fill="FFFFFF"/>
            <w:tcMar>
              <w:top w:w="0" w:type="dxa"/>
              <w:left w:w="45" w:type="dxa"/>
              <w:bottom w:w="0" w:type="dxa"/>
              <w:right w:w="45" w:type="dxa"/>
            </w:tcMar>
            <w:vAlign w:val="center"/>
          </w:tcPr>
          <w:p w14:paraId="49C6106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Micrurus spixii</w:t>
            </w:r>
          </w:p>
        </w:tc>
      </w:tr>
      <w:tr w:rsidR="008C1306" w:rsidRPr="008C1306" w14:paraId="5A399157" w14:textId="77777777" w:rsidTr="00A37212">
        <w:trPr>
          <w:jc w:val="center"/>
        </w:trPr>
        <w:tc>
          <w:tcPr>
            <w:tcW w:w="709" w:type="dxa"/>
            <w:shd w:val="clear" w:color="auto" w:fill="FFFFFF"/>
            <w:tcMar>
              <w:top w:w="0" w:type="dxa"/>
              <w:left w:w="45" w:type="dxa"/>
              <w:bottom w:w="0" w:type="dxa"/>
              <w:right w:w="45" w:type="dxa"/>
            </w:tcMar>
            <w:vAlign w:val="center"/>
          </w:tcPr>
          <w:p w14:paraId="3D0A30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128</w:t>
            </w:r>
          </w:p>
        </w:tc>
        <w:tc>
          <w:tcPr>
            <w:tcW w:w="2694" w:type="dxa"/>
            <w:shd w:val="clear" w:color="auto" w:fill="FFFFFF"/>
            <w:tcMar>
              <w:top w:w="0" w:type="dxa"/>
              <w:left w:w="45" w:type="dxa"/>
              <w:bottom w:w="0" w:type="dxa"/>
              <w:right w:w="45" w:type="dxa"/>
            </w:tcMar>
            <w:vAlign w:val="center"/>
          </w:tcPr>
          <w:p w14:paraId="4AE8526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TRINITY_DN134_c0_g1_i14</w:t>
            </w:r>
          </w:p>
        </w:tc>
        <w:tc>
          <w:tcPr>
            <w:tcW w:w="850" w:type="dxa"/>
            <w:shd w:val="clear" w:color="auto" w:fill="FFFFFF"/>
            <w:tcMar>
              <w:top w:w="0" w:type="dxa"/>
              <w:left w:w="45" w:type="dxa"/>
              <w:bottom w:w="0" w:type="dxa"/>
              <w:right w:w="45" w:type="dxa"/>
            </w:tcMar>
            <w:vAlign w:val="center"/>
          </w:tcPr>
          <w:p w14:paraId="4DADD1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302713</w:t>
            </w:r>
          </w:p>
        </w:tc>
        <w:tc>
          <w:tcPr>
            <w:tcW w:w="567" w:type="dxa"/>
            <w:shd w:val="clear" w:color="auto" w:fill="FFFFFF"/>
            <w:tcMar>
              <w:top w:w="0" w:type="dxa"/>
              <w:left w:w="45" w:type="dxa"/>
              <w:bottom w:w="0" w:type="dxa"/>
              <w:right w:w="45" w:type="dxa"/>
            </w:tcMar>
            <w:vAlign w:val="center"/>
          </w:tcPr>
          <w:p w14:paraId="203E4EB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115E922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FF0066"/>
            <w:tcMar>
              <w:top w:w="0" w:type="dxa"/>
              <w:left w:w="45" w:type="dxa"/>
              <w:bottom w:w="0" w:type="dxa"/>
              <w:right w:w="45" w:type="dxa"/>
            </w:tcMar>
            <w:vAlign w:val="center"/>
          </w:tcPr>
          <w:p w14:paraId="7418D90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784B922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val="restart"/>
            <w:shd w:val="clear" w:color="auto" w:fill="FF0066"/>
            <w:tcMar>
              <w:top w:w="0" w:type="dxa"/>
              <w:left w:w="45" w:type="dxa"/>
              <w:bottom w:w="0" w:type="dxa"/>
              <w:right w:w="45" w:type="dxa"/>
            </w:tcMar>
            <w:vAlign w:val="center"/>
          </w:tcPr>
          <w:p w14:paraId="0631BD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b/>
                <w:color w:val="FFFFFF"/>
                <w:sz w:val="20"/>
                <w:szCs w:val="24"/>
                <w:lang w:val="en"/>
              </w:rPr>
            </w:pPr>
            <w:r w:rsidRPr="00D03228">
              <w:rPr>
                <w:rFonts w:ascii="Palatino Linotype" w:eastAsia="Arial" w:hAnsi="Palatino Linotype" w:cs="Arial"/>
                <w:b/>
                <w:color w:val="FFFFFF"/>
                <w:sz w:val="20"/>
                <w:szCs w:val="24"/>
                <w:lang w:val="en"/>
              </w:rPr>
              <w:t>9.55%</w:t>
            </w:r>
          </w:p>
        </w:tc>
        <w:tc>
          <w:tcPr>
            <w:tcW w:w="1418" w:type="dxa"/>
            <w:shd w:val="clear" w:color="auto" w:fill="FFFFFF"/>
            <w:tcMar>
              <w:top w:w="0" w:type="dxa"/>
              <w:left w:w="45" w:type="dxa"/>
              <w:bottom w:w="0" w:type="dxa"/>
              <w:right w:w="45" w:type="dxa"/>
            </w:tcMar>
            <w:vAlign w:val="center"/>
          </w:tcPr>
          <w:p w14:paraId="3D47616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CAA37482</w:t>
            </w:r>
          </w:p>
        </w:tc>
        <w:tc>
          <w:tcPr>
            <w:tcW w:w="2693" w:type="dxa"/>
            <w:shd w:val="clear" w:color="auto" w:fill="FFFFFF"/>
            <w:tcMar>
              <w:top w:w="0" w:type="dxa"/>
              <w:left w:w="45" w:type="dxa"/>
              <w:bottom w:w="0" w:type="dxa"/>
              <w:right w:w="45" w:type="dxa"/>
            </w:tcMar>
            <w:vAlign w:val="center"/>
          </w:tcPr>
          <w:p w14:paraId="7670A36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3D71B3D4" w14:textId="77777777" w:rsidTr="00A37212">
        <w:trPr>
          <w:jc w:val="center"/>
        </w:trPr>
        <w:tc>
          <w:tcPr>
            <w:tcW w:w="709" w:type="dxa"/>
            <w:shd w:val="clear" w:color="auto" w:fill="FFFFFF"/>
            <w:tcMar>
              <w:top w:w="0" w:type="dxa"/>
              <w:left w:w="45" w:type="dxa"/>
              <w:bottom w:w="0" w:type="dxa"/>
              <w:right w:w="45" w:type="dxa"/>
            </w:tcMar>
            <w:vAlign w:val="center"/>
          </w:tcPr>
          <w:p w14:paraId="6D89983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129</w:t>
            </w:r>
          </w:p>
        </w:tc>
        <w:tc>
          <w:tcPr>
            <w:tcW w:w="2694" w:type="dxa"/>
            <w:shd w:val="clear" w:color="auto" w:fill="FFFFFF"/>
            <w:tcMar>
              <w:top w:w="0" w:type="dxa"/>
              <w:left w:w="45" w:type="dxa"/>
              <w:bottom w:w="0" w:type="dxa"/>
              <w:right w:w="45" w:type="dxa"/>
            </w:tcMar>
            <w:vAlign w:val="center"/>
          </w:tcPr>
          <w:p w14:paraId="52A229A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TRINITY_DN134_c0_g1_i9</w:t>
            </w:r>
          </w:p>
        </w:tc>
        <w:tc>
          <w:tcPr>
            <w:tcW w:w="850" w:type="dxa"/>
            <w:shd w:val="clear" w:color="auto" w:fill="FFFFFF"/>
            <w:tcMar>
              <w:top w:w="0" w:type="dxa"/>
              <w:left w:w="45" w:type="dxa"/>
              <w:bottom w:w="0" w:type="dxa"/>
              <w:right w:w="45" w:type="dxa"/>
            </w:tcMar>
            <w:vAlign w:val="center"/>
          </w:tcPr>
          <w:p w14:paraId="3224252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211831</w:t>
            </w:r>
          </w:p>
        </w:tc>
        <w:tc>
          <w:tcPr>
            <w:tcW w:w="567" w:type="dxa"/>
            <w:shd w:val="clear" w:color="auto" w:fill="FFFFFF"/>
            <w:tcMar>
              <w:top w:w="0" w:type="dxa"/>
              <w:left w:w="45" w:type="dxa"/>
              <w:bottom w:w="0" w:type="dxa"/>
              <w:right w:w="45" w:type="dxa"/>
            </w:tcMar>
            <w:vAlign w:val="center"/>
          </w:tcPr>
          <w:p w14:paraId="2FB272A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BE56BE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FF0066"/>
            <w:tcMar>
              <w:top w:w="0" w:type="dxa"/>
              <w:left w:w="45" w:type="dxa"/>
              <w:bottom w:w="0" w:type="dxa"/>
              <w:right w:w="45" w:type="dxa"/>
            </w:tcMar>
            <w:vAlign w:val="center"/>
          </w:tcPr>
          <w:p w14:paraId="5B6A353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1488822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53F6FA92"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44F7A76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ABU63164</w:t>
            </w:r>
          </w:p>
        </w:tc>
        <w:tc>
          <w:tcPr>
            <w:tcW w:w="2693" w:type="dxa"/>
            <w:shd w:val="clear" w:color="auto" w:fill="FFFFFF"/>
            <w:tcMar>
              <w:top w:w="0" w:type="dxa"/>
              <w:left w:w="45" w:type="dxa"/>
              <w:bottom w:w="0" w:type="dxa"/>
              <w:right w:w="45" w:type="dxa"/>
            </w:tcMar>
            <w:vAlign w:val="center"/>
          </w:tcPr>
          <w:p w14:paraId="6BDDF7A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fasciatus</w:t>
            </w:r>
          </w:p>
        </w:tc>
      </w:tr>
      <w:tr w:rsidR="008C1306" w:rsidRPr="008C1306" w14:paraId="2856034E" w14:textId="77777777" w:rsidTr="00A37212">
        <w:trPr>
          <w:jc w:val="center"/>
        </w:trPr>
        <w:tc>
          <w:tcPr>
            <w:tcW w:w="709" w:type="dxa"/>
            <w:shd w:val="clear" w:color="auto" w:fill="FFFFFF"/>
            <w:tcMar>
              <w:top w:w="0" w:type="dxa"/>
              <w:left w:w="45" w:type="dxa"/>
              <w:bottom w:w="0" w:type="dxa"/>
              <w:right w:w="45" w:type="dxa"/>
            </w:tcMar>
            <w:vAlign w:val="center"/>
          </w:tcPr>
          <w:p w14:paraId="4E0CABD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130</w:t>
            </w:r>
          </w:p>
        </w:tc>
        <w:tc>
          <w:tcPr>
            <w:tcW w:w="2694" w:type="dxa"/>
            <w:shd w:val="clear" w:color="auto" w:fill="FFFFFF"/>
            <w:tcMar>
              <w:top w:w="0" w:type="dxa"/>
              <w:left w:w="45" w:type="dxa"/>
              <w:bottom w:w="0" w:type="dxa"/>
              <w:right w:w="45" w:type="dxa"/>
            </w:tcMar>
            <w:vAlign w:val="center"/>
          </w:tcPr>
          <w:p w14:paraId="572989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TRINITY_DN134_c0_g1_i8</w:t>
            </w:r>
          </w:p>
        </w:tc>
        <w:tc>
          <w:tcPr>
            <w:tcW w:w="850" w:type="dxa"/>
            <w:shd w:val="clear" w:color="auto" w:fill="FFFFFF"/>
            <w:tcMar>
              <w:top w:w="0" w:type="dxa"/>
              <w:left w:w="45" w:type="dxa"/>
              <w:bottom w:w="0" w:type="dxa"/>
              <w:right w:w="45" w:type="dxa"/>
            </w:tcMar>
            <w:vAlign w:val="center"/>
          </w:tcPr>
          <w:p w14:paraId="6F9B8C1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107475</w:t>
            </w:r>
          </w:p>
        </w:tc>
        <w:tc>
          <w:tcPr>
            <w:tcW w:w="567" w:type="dxa"/>
            <w:shd w:val="clear" w:color="auto" w:fill="FFFFFF"/>
            <w:tcMar>
              <w:top w:w="0" w:type="dxa"/>
              <w:left w:w="45" w:type="dxa"/>
              <w:bottom w:w="0" w:type="dxa"/>
              <w:right w:w="45" w:type="dxa"/>
            </w:tcMar>
            <w:vAlign w:val="center"/>
          </w:tcPr>
          <w:p w14:paraId="3D59A11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286210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21.27715236</w:t>
            </w:r>
          </w:p>
        </w:tc>
        <w:tc>
          <w:tcPr>
            <w:tcW w:w="1984" w:type="dxa"/>
            <w:shd w:val="clear" w:color="auto" w:fill="FF0066"/>
            <w:tcMar>
              <w:top w:w="0" w:type="dxa"/>
              <w:left w:w="45" w:type="dxa"/>
              <w:bottom w:w="0" w:type="dxa"/>
              <w:right w:w="45" w:type="dxa"/>
            </w:tcMar>
            <w:vAlign w:val="center"/>
          </w:tcPr>
          <w:p w14:paraId="5EAD3D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371436FD"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1D8E673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B1AAAF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AAL87003</w:t>
            </w:r>
          </w:p>
        </w:tc>
        <w:tc>
          <w:tcPr>
            <w:tcW w:w="2693" w:type="dxa"/>
            <w:shd w:val="clear" w:color="auto" w:fill="FFFFFF"/>
            <w:tcMar>
              <w:top w:w="0" w:type="dxa"/>
              <w:left w:w="45" w:type="dxa"/>
              <w:bottom w:w="0" w:type="dxa"/>
              <w:right w:w="45" w:type="dxa"/>
            </w:tcMar>
            <w:vAlign w:val="center"/>
          </w:tcPr>
          <w:p w14:paraId="491E3EA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caeruleus</w:t>
            </w:r>
          </w:p>
        </w:tc>
      </w:tr>
      <w:tr w:rsidR="008C1306" w:rsidRPr="008C1306" w14:paraId="1FA39A27" w14:textId="77777777" w:rsidTr="00A37212">
        <w:trPr>
          <w:jc w:val="center"/>
        </w:trPr>
        <w:tc>
          <w:tcPr>
            <w:tcW w:w="709" w:type="dxa"/>
            <w:shd w:val="clear" w:color="auto" w:fill="FFFFFF"/>
            <w:tcMar>
              <w:top w:w="0" w:type="dxa"/>
              <w:left w:w="45" w:type="dxa"/>
              <w:bottom w:w="0" w:type="dxa"/>
              <w:right w:w="45" w:type="dxa"/>
            </w:tcMar>
            <w:vAlign w:val="center"/>
          </w:tcPr>
          <w:p w14:paraId="06C9862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131</w:t>
            </w:r>
          </w:p>
        </w:tc>
        <w:tc>
          <w:tcPr>
            <w:tcW w:w="2694" w:type="dxa"/>
            <w:shd w:val="clear" w:color="auto" w:fill="FFFFFF"/>
            <w:tcMar>
              <w:top w:w="0" w:type="dxa"/>
              <w:left w:w="45" w:type="dxa"/>
              <w:bottom w:w="0" w:type="dxa"/>
              <w:right w:w="45" w:type="dxa"/>
            </w:tcMar>
            <w:vAlign w:val="center"/>
          </w:tcPr>
          <w:p w14:paraId="7C2B5B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TRINITY_DN134_c0_g1_i10</w:t>
            </w:r>
          </w:p>
        </w:tc>
        <w:tc>
          <w:tcPr>
            <w:tcW w:w="850" w:type="dxa"/>
            <w:shd w:val="clear" w:color="auto" w:fill="FFFFFF"/>
            <w:tcMar>
              <w:top w:w="0" w:type="dxa"/>
              <w:left w:w="45" w:type="dxa"/>
              <w:bottom w:w="0" w:type="dxa"/>
              <w:right w:w="45" w:type="dxa"/>
            </w:tcMar>
            <w:vAlign w:val="center"/>
          </w:tcPr>
          <w:p w14:paraId="2669FFA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57814</w:t>
            </w:r>
          </w:p>
        </w:tc>
        <w:tc>
          <w:tcPr>
            <w:tcW w:w="567" w:type="dxa"/>
            <w:shd w:val="clear" w:color="auto" w:fill="FFFFFF"/>
            <w:tcMar>
              <w:top w:w="0" w:type="dxa"/>
              <w:left w:w="45" w:type="dxa"/>
              <w:bottom w:w="0" w:type="dxa"/>
              <w:right w:w="45" w:type="dxa"/>
            </w:tcMar>
            <w:vAlign w:val="center"/>
          </w:tcPr>
          <w:p w14:paraId="4B82704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61A4B3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16.05485143</w:t>
            </w:r>
          </w:p>
        </w:tc>
        <w:tc>
          <w:tcPr>
            <w:tcW w:w="1984" w:type="dxa"/>
            <w:shd w:val="clear" w:color="auto" w:fill="FF0066"/>
            <w:tcMar>
              <w:top w:w="0" w:type="dxa"/>
              <w:left w:w="45" w:type="dxa"/>
              <w:bottom w:w="0" w:type="dxa"/>
              <w:right w:w="45" w:type="dxa"/>
            </w:tcMar>
            <w:vAlign w:val="center"/>
          </w:tcPr>
          <w:p w14:paraId="19C4DE7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30965DE2"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139C6FDC"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37C0CB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AAL87003</w:t>
            </w:r>
          </w:p>
        </w:tc>
        <w:tc>
          <w:tcPr>
            <w:tcW w:w="2693" w:type="dxa"/>
            <w:shd w:val="clear" w:color="auto" w:fill="FFFFFF"/>
            <w:tcMar>
              <w:top w:w="0" w:type="dxa"/>
              <w:left w:w="45" w:type="dxa"/>
              <w:bottom w:w="0" w:type="dxa"/>
              <w:right w:w="45" w:type="dxa"/>
            </w:tcMar>
            <w:vAlign w:val="center"/>
          </w:tcPr>
          <w:p w14:paraId="7900680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caeruleus</w:t>
            </w:r>
          </w:p>
        </w:tc>
      </w:tr>
      <w:tr w:rsidR="008C1306" w:rsidRPr="008C1306" w14:paraId="78596082" w14:textId="77777777" w:rsidTr="00A37212">
        <w:trPr>
          <w:jc w:val="center"/>
        </w:trPr>
        <w:tc>
          <w:tcPr>
            <w:tcW w:w="709" w:type="dxa"/>
            <w:shd w:val="clear" w:color="auto" w:fill="FFFFFF"/>
            <w:tcMar>
              <w:top w:w="0" w:type="dxa"/>
              <w:left w:w="45" w:type="dxa"/>
              <w:bottom w:w="0" w:type="dxa"/>
              <w:right w:w="45" w:type="dxa"/>
            </w:tcMar>
            <w:vAlign w:val="center"/>
          </w:tcPr>
          <w:p w14:paraId="625D9A4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132</w:t>
            </w:r>
          </w:p>
        </w:tc>
        <w:tc>
          <w:tcPr>
            <w:tcW w:w="2694" w:type="dxa"/>
            <w:shd w:val="clear" w:color="auto" w:fill="FFFFFF"/>
            <w:tcMar>
              <w:top w:w="0" w:type="dxa"/>
              <w:left w:w="45" w:type="dxa"/>
              <w:bottom w:w="0" w:type="dxa"/>
              <w:right w:w="45" w:type="dxa"/>
            </w:tcMar>
            <w:vAlign w:val="center"/>
          </w:tcPr>
          <w:p w14:paraId="3BF4033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TRINITY_DN660_c0_g1_i3</w:t>
            </w:r>
          </w:p>
        </w:tc>
        <w:tc>
          <w:tcPr>
            <w:tcW w:w="850" w:type="dxa"/>
            <w:shd w:val="clear" w:color="auto" w:fill="FFFFFF"/>
            <w:tcMar>
              <w:top w:w="0" w:type="dxa"/>
              <w:left w:w="45" w:type="dxa"/>
              <w:bottom w:w="0" w:type="dxa"/>
              <w:right w:w="45" w:type="dxa"/>
            </w:tcMar>
            <w:vAlign w:val="center"/>
          </w:tcPr>
          <w:p w14:paraId="1B2C06A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18152</w:t>
            </w:r>
          </w:p>
        </w:tc>
        <w:tc>
          <w:tcPr>
            <w:tcW w:w="567" w:type="dxa"/>
            <w:shd w:val="clear" w:color="auto" w:fill="FFFFFF"/>
            <w:tcMar>
              <w:top w:w="0" w:type="dxa"/>
              <w:left w:w="45" w:type="dxa"/>
              <w:bottom w:w="0" w:type="dxa"/>
              <w:right w:w="45" w:type="dxa"/>
            </w:tcMar>
            <w:vAlign w:val="center"/>
          </w:tcPr>
          <w:p w14:paraId="0308454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6F56A45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18.8570687</w:t>
            </w:r>
          </w:p>
        </w:tc>
        <w:tc>
          <w:tcPr>
            <w:tcW w:w="1984" w:type="dxa"/>
            <w:shd w:val="clear" w:color="auto" w:fill="FF0066"/>
            <w:tcMar>
              <w:top w:w="0" w:type="dxa"/>
              <w:left w:w="45" w:type="dxa"/>
              <w:bottom w:w="0" w:type="dxa"/>
              <w:right w:w="45" w:type="dxa"/>
            </w:tcMar>
            <w:vAlign w:val="center"/>
          </w:tcPr>
          <w:p w14:paraId="69EC490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28BA2F7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09BAC7BD"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D8D4E4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ABG90493</w:t>
            </w:r>
          </w:p>
        </w:tc>
        <w:tc>
          <w:tcPr>
            <w:tcW w:w="2693" w:type="dxa"/>
            <w:shd w:val="clear" w:color="auto" w:fill="FFFFFF"/>
            <w:tcMar>
              <w:top w:w="0" w:type="dxa"/>
              <w:left w:w="45" w:type="dxa"/>
              <w:bottom w:w="0" w:type="dxa"/>
              <w:right w:w="45" w:type="dxa"/>
            </w:tcMar>
            <w:vAlign w:val="center"/>
          </w:tcPr>
          <w:p w14:paraId="1101424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61FEDAC9" w14:textId="77777777" w:rsidTr="00A37212">
        <w:trPr>
          <w:jc w:val="center"/>
        </w:trPr>
        <w:tc>
          <w:tcPr>
            <w:tcW w:w="709" w:type="dxa"/>
            <w:shd w:val="clear" w:color="auto" w:fill="FFFFFF"/>
            <w:tcMar>
              <w:top w:w="0" w:type="dxa"/>
              <w:left w:w="45" w:type="dxa"/>
              <w:bottom w:w="0" w:type="dxa"/>
              <w:right w:w="45" w:type="dxa"/>
            </w:tcMar>
            <w:vAlign w:val="center"/>
          </w:tcPr>
          <w:p w14:paraId="17D8419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133</w:t>
            </w:r>
          </w:p>
        </w:tc>
        <w:tc>
          <w:tcPr>
            <w:tcW w:w="2694" w:type="dxa"/>
            <w:shd w:val="clear" w:color="auto" w:fill="FFFFFF"/>
            <w:tcMar>
              <w:top w:w="0" w:type="dxa"/>
              <w:left w:w="45" w:type="dxa"/>
              <w:bottom w:w="0" w:type="dxa"/>
              <w:right w:w="45" w:type="dxa"/>
            </w:tcMar>
            <w:vAlign w:val="center"/>
          </w:tcPr>
          <w:p w14:paraId="5E58A96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TRINITY_DN485_c0_g1_i10</w:t>
            </w:r>
          </w:p>
        </w:tc>
        <w:tc>
          <w:tcPr>
            <w:tcW w:w="850" w:type="dxa"/>
            <w:shd w:val="clear" w:color="auto" w:fill="FFFFFF"/>
            <w:tcMar>
              <w:top w:w="0" w:type="dxa"/>
              <w:left w:w="45" w:type="dxa"/>
              <w:bottom w:w="0" w:type="dxa"/>
              <w:right w:w="45" w:type="dxa"/>
            </w:tcMar>
            <w:vAlign w:val="center"/>
          </w:tcPr>
          <w:p w14:paraId="0A6797B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4243</w:t>
            </w:r>
          </w:p>
        </w:tc>
        <w:tc>
          <w:tcPr>
            <w:tcW w:w="567" w:type="dxa"/>
            <w:shd w:val="clear" w:color="auto" w:fill="FFFFFF"/>
            <w:tcMar>
              <w:top w:w="0" w:type="dxa"/>
              <w:left w:w="45" w:type="dxa"/>
              <w:bottom w:w="0" w:type="dxa"/>
              <w:right w:w="45" w:type="dxa"/>
            </w:tcMar>
            <w:vAlign w:val="center"/>
          </w:tcPr>
          <w:p w14:paraId="4333B29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3156979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18.8570687</w:t>
            </w:r>
          </w:p>
        </w:tc>
        <w:tc>
          <w:tcPr>
            <w:tcW w:w="1984" w:type="dxa"/>
            <w:shd w:val="clear" w:color="auto" w:fill="FF0066"/>
            <w:tcMar>
              <w:top w:w="0" w:type="dxa"/>
              <w:left w:w="45" w:type="dxa"/>
              <w:bottom w:w="0" w:type="dxa"/>
              <w:right w:w="45" w:type="dxa"/>
            </w:tcMar>
            <w:vAlign w:val="center"/>
          </w:tcPr>
          <w:p w14:paraId="6202E5D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2438E68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35F01545"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566CBE3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AAL30067</w:t>
            </w:r>
          </w:p>
        </w:tc>
        <w:tc>
          <w:tcPr>
            <w:tcW w:w="2693" w:type="dxa"/>
            <w:shd w:val="clear" w:color="auto" w:fill="FFFFFF"/>
            <w:tcMar>
              <w:top w:w="0" w:type="dxa"/>
              <w:left w:w="45" w:type="dxa"/>
              <w:bottom w:w="0" w:type="dxa"/>
              <w:right w:w="45" w:type="dxa"/>
            </w:tcMar>
            <w:vAlign w:val="center"/>
          </w:tcPr>
          <w:p w14:paraId="24C984F8"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005F4B43" w14:textId="77777777" w:rsidTr="00A37212">
        <w:trPr>
          <w:jc w:val="center"/>
        </w:trPr>
        <w:tc>
          <w:tcPr>
            <w:tcW w:w="709" w:type="dxa"/>
            <w:shd w:val="clear" w:color="auto" w:fill="FFFFFF"/>
            <w:tcMar>
              <w:top w:w="0" w:type="dxa"/>
              <w:left w:w="45" w:type="dxa"/>
              <w:bottom w:w="0" w:type="dxa"/>
              <w:right w:w="45" w:type="dxa"/>
            </w:tcMar>
            <w:vAlign w:val="center"/>
          </w:tcPr>
          <w:p w14:paraId="091C2FC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134</w:t>
            </w:r>
          </w:p>
        </w:tc>
        <w:tc>
          <w:tcPr>
            <w:tcW w:w="2694" w:type="dxa"/>
            <w:shd w:val="clear" w:color="auto" w:fill="FFFFFF"/>
            <w:tcMar>
              <w:top w:w="0" w:type="dxa"/>
              <w:left w:w="45" w:type="dxa"/>
              <w:bottom w:w="0" w:type="dxa"/>
              <w:right w:w="45" w:type="dxa"/>
            </w:tcMar>
            <w:vAlign w:val="center"/>
          </w:tcPr>
          <w:p w14:paraId="1962C31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TRINITY_DN485_c0_g1_i9</w:t>
            </w:r>
          </w:p>
        </w:tc>
        <w:tc>
          <w:tcPr>
            <w:tcW w:w="850" w:type="dxa"/>
            <w:shd w:val="clear" w:color="auto" w:fill="FFFFFF"/>
            <w:tcMar>
              <w:top w:w="0" w:type="dxa"/>
              <w:left w:w="45" w:type="dxa"/>
              <w:bottom w:w="0" w:type="dxa"/>
              <w:right w:w="45" w:type="dxa"/>
            </w:tcMar>
            <w:vAlign w:val="center"/>
          </w:tcPr>
          <w:p w14:paraId="7CE1EC63"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1069</w:t>
            </w:r>
          </w:p>
        </w:tc>
        <w:tc>
          <w:tcPr>
            <w:tcW w:w="567" w:type="dxa"/>
            <w:shd w:val="clear" w:color="auto" w:fill="FFFFFF"/>
            <w:tcMar>
              <w:top w:w="0" w:type="dxa"/>
              <w:left w:w="45" w:type="dxa"/>
              <w:bottom w:w="0" w:type="dxa"/>
              <w:right w:w="45" w:type="dxa"/>
            </w:tcMar>
            <w:vAlign w:val="center"/>
          </w:tcPr>
          <w:p w14:paraId="02369F4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048956D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16.05485143</w:t>
            </w:r>
          </w:p>
        </w:tc>
        <w:tc>
          <w:tcPr>
            <w:tcW w:w="1984" w:type="dxa"/>
            <w:shd w:val="clear" w:color="auto" w:fill="FF0066"/>
            <w:tcMar>
              <w:top w:w="0" w:type="dxa"/>
              <w:left w:w="45" w:type="dxa"/>
              <w:bottom w:w="0" w:type="dxa"/>
              <w:right w:w="45" w:type="dxa"/>
            </w:tcMar>
            <w:vAlign w:val="center"/>
          </w:tcPr>
          <w:p w14:paraId="23D4323F"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1E986CB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588EE71B"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D44D15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AAL30067</w:t>
            </w:r>
          </w:p>
        </w:tc>
        <w:tc>
          <w:tcPr>
            <w:tcW w:w="2693" w:type="dxa"/>
            <w:shd w:val="clear" w:color="auto" w:fill="FFFFFF"/>
            <w:tcMar>
              <w:top w:w="0" w:type="dxa"/>
              <w:left w:w="45" w:type="dxa"/>
              <w:bottom w:w="0" w:type="dxa"/>
              <w:right w:w="45" w:type="dxa"/>
            </w:tcMar>
            <w:vAlign w:val="center"/>
          </w:tcPr>
          <w:p w14:paraId="542090C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r w:rsidR="008C1306" w:rsidRPr="008C1306" w14:paraId="5D71728F" w14:textId="77777777" w:rsidTr="00A37212">
        <w:trPr>
          <w:jc w:val="center"/>
        </w:trPr>
        <w:tc>
          <w:tcPr>
            <w:tcW w:w="709" w:type="dxa"/>
            <w:shd w:val="clear" w:color="auto" w:fill="FFFFFF"/>
            <w:tcMar>
              <w:top w:w="0" w:type="dxa"/>
              <w:left w:w="45" w:type="dxa"/>
              <w:bottom w:w="0" w:type="dxa"/>
              <w:right w:w="45" w:type="dxa"/>
            </w:tcMar>
            <w:vAlign w:val="center"/>
          </w:tcPr>
          <w:p w14:paraId="62D6ED7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135</w:t>
            </w:r>
          </w:p>
        </w:tc>
        <w:tc>
          <w:tcPr>
            <w:tcW w:w="2694" w:type="dxa"/>
            <w:shd w:val="clear" w:color="auto" w:fill="FFFFFF"/>
            <w:tcMar>
              <w:top w:w="0" w:type="dxa"/>
              <w:left w:w="45" w:type="dxa"/>
              <w:bottom w:w="0" w:type="dxa"/>
              <w:right w:w="45" w:type="dxa"/>
            </w:tcMar>
            <w:vAlign w:val="center"/>
          </w:tcPr>
          <w:p w14:paraId="6A606A1C"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TRINITY_DN660_c0_g1_i4</w:t>
            </w:r>
          </w:p>
        </w:tc>
        <w:tc>
          <w:tcPr>
            <w:tcW w:w="850" w:type="dxa"/>
            <w:shd w:val="clear" w:color="auto" w:fill="FFFFFF"/>
            <w:tcMar>
              <w:top w:w="0" w:type="dxa"/>
              <w:left w:w="45" w:type="dxa"/>
              <w:bottom w:w="0" w:type="dxa"/>
              <w:right w:w="45" w:type="dxa"/>
            </w:tcMar>
            <w:vAlign w:val="center"/>
          </w:tcPr>
          <w:p w14:paraId="0FD39CC6"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703</w:t>
            </w:r>
          </w:p>
        </w:tc>
        <w:tc>
          <w:tcPr>
            <w:tcW w:w="567" w:type="dxa"/>
            <w:shd w:val="clear" w:color="auto" w:fill="FFFFFF"/>
            <w:tcMar>
              <w:top w:w="0" w:type="dxa"/>
              <w:left w:w="45" w:type="dxa"/>
              <w:bottom w:w="0" w:type="dxa"/>
              <w:right w:w="45" w:type="dxa"/>
            </w:tcMar>
            <w:vAlign w:val="center"/>
          </w:tcPr>
          <w:p w14:paraId="4432214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5233C0B0"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16.6518196</w:t>
            </w:r>
          </w:p>
        </w:tc>
        <w:tc>
          <w:tcPr>
            <w:tcW w:w="1984" w:type="dxa"/>
            <w:shd w:val="clear" w:color="auto" w:fill="FF0066"/>
            <w:tcMar>
              <w:top w:w="0" w:type="dxa"/>
              <w:left w:w="45" w:type="dxa"/>
              <w:bottom w:w="0" w:type="dxa"/>
              <w:right w:w="45" w:type="dxa"/>
            </w:tcMar>
            <w:vAlign w:val="center"/>
          </w:tcPr>
          <w:p w14:paraId="2674119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4DD42FD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603C1E59"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D6534F7"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ABG90493</w:t>
            </w:r>
          </w:p>
        </w:tc>
        <w:tc>
          <w:tcPr>
            <w:tcW w:w="2693" w:type="dxa"/>
            <w:shd w:val="clear" w:color="auto" w:fill="FFFFFF"/>
            <w:tcMar>
              <w:top w:w="0" w:type="dxa"/>
              <w:left w:w="45" w:type="dxa"/>
              <w:bottom w:w="0" w:type="dxa"/>
              <w:right w:w="45" w:type="dxa"/>
            </w:tcMar>
            <w:vAlign w:val="center"/>
          </w:tcPr>
          <w:p w14:paraId="2EADD28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multicinctus</w:t>
            </w:r>
          </w:p>
        </w:tc>
      </w:tr>
      <w:tr w:rsidR="008C1306" w:rsidRPr="008C1306" w14:paraId="3B7AD56D" w14:textId="77777777" w:rsidTr="00A37212">
        <w:trPr>
          <w:jc w:val="center"/>
        </w:trPr>
        <w:tc>
          <w:tcPr>
            <w:tcW w:w="709" w:type="dxa"/>
            <w:shd w:val="clear" w:color="auto" w:fill="FFFFFF"/>
            <w:tcMar>
              <w:top w:w="0" w:type="dxa"/>
              <w:left w:w="45" w:type="dxa"/>
              <w:bottom w:w="0" w:type="dxa"/>
              <w:right w:w="45" w:type="dxa"/>
            </w:tcMar>
            <w:vAlign w:val="center"/>
          </w:tcPr>
          <w:p w14:paraId="6444ADA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000000"/>
                <w:sz w:val="20"/>
                <w:szCs w:val="24"/>
                <w:lang w:val="en"/>
              </w:rPr>
            </w:pPr>
            <w:r w:rsidRPr="00D03228">
              <w:rPr>
                <w:rFonts w:ascii="Palatino Linotype" w:eastAsia="Arial" w:hAnsi="Palatino Linotype" w:cs="Arial"/>
                <w:color w:val="000000"/>
                <w:sz w:val="20"/>
                <w:szCs w:val="24"/>
                <w:lang w:val="en"/>
              </w:rPr>
              <w:t>136</w:t>
            </w:r>
          </w:p>
        </w:tc>
        <w:tc>
          <w:tcPr>
            <w:tcW w:w="2694" w:type="dxa"/>
            <w:shd w:val="clear" w:color="auto" w:fill="FFFFFF"/>
            <w:tcMar>
              <w:top w:w="0" w:type="dxa"/>
              <w:left w:w="45" w:type="dxa"/>
              <w:bottom w:w="0" w:type="dxa"/>
              <w:right w:w="45" w:type="dxa"/>
            </w:tcMar>
            <w:vAlign w:val="center"/>
          </w:tcPr>
          <w:p w14:paraId="39C74B2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TRINITY_DN5510_c0_g2_i2</w:t>
            </w:r>
          </w:p>
        </w:tc>
        <w:tc>
          <w:tcPr>
            <w:tcW w:w="850" w:type="dxa"/>
            <w:shd w:val="clear" w:color="auto" w:fill="FFFFFF"/>
            <w:tcMar>
              <w:top w:w="0" w:type="dxa"/>
              <w:left w:w="45" w:type="dxa"/>
              <w:bottom w:w="0" w:type="dxa"/>
              <w:right w:w="45" w:type="dxa"/>
            </w:tcMar>
            <w:vAlign w:val="center"/>
          </w:tcPr>
          <w:p w14:paraId="2D9B867E"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358</w:t>
            </w:r>
          </w:p>
        </w:tc>
        <w:tc>
          <w:tcPr>
            <w:tcW w:w="567" w:type="dxa"/>
            <w:shd w:val="clear" w:color="auto" w:fill="FFFFFF"/>
            <w:tcMar>
              <w:top w:w="0" w:type="dxa"/>
              <w:left w:w="45" w:type="dxa"/>
              <w:bottom w:w="0" w:type="dxa"/>
              <w:right w:w="45" w:type="dxa"/>
            </w:tcMar>
            <w:vAlign w:val="center"/>
          </w:tcPr>
          <w:p w14:paraId="42834965"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0</w:t>
            </w:r>
          </w:p>
        </w:tc>
        <w:tc>
          <w:tcPr>
            <w:tcW w:w="1276" w:type="dxa"/>
            <w:shd w:val="clear" w:color="auto" w:fill="FFFFFF"/>
            <w:tcMar>
              <w:top w:w="0" w:type="dxa"/>
              <w:left w:w="45" w:type="dxa"/>
              <w:bottom w:w="0" w:type="dxa"/>
              <w:right w:w="45" w:type="dxa"/>
            </w:tcMar>
            <w:vAlign w:val="center"/>
          </w:tcPr>
          <w:p w14:paraId="41A37551"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#N/A</w:t>
            </w:r>
          </w:p>
        </w:tc>
        <w:tc>
          <w:tcPr>
            <w:tcW w:w="1984" w:type="dxa"/>
            <w:shd w:val="clear" w:color="auto" w:fill="FF0066"/>
            <w:tcMar>
              <w:top w:w="0" w:type="dxa"/>
              <w:left w:w="45" w:type="dxa"/>
              <w:bottom w:w="0" w:type="dxa"/>
              <w:right w:w="45" w:type="dxa"/>
            </w:tcMar>
            <w:vAlign w:val="center"/>
          </w:tcPr>
          <w:p w14:paraId="36D88529"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r w:rsidRPr="00D03228">
              <w:rPr>
                <w:rFonts w:ascii="Palatino Linotype" w:eastAsia="Arial" w:hAnsi="Palatino Linotype" w:cs="Arial"/>
                <w:color w:val="FFFFFF"/>
                <w:sz w:val="20"/>
                <w:szCs w:val="24"/>
                <w:lang w:val="en"/>
              </w:rPr>
              <w:t>β-bungarotoxin</w:t>
            </w:r>
          </w:p>
        </w:tc>
        <w:tc>
          <w:tcPr>
            <w:tcW w:w="946" w:type="dxa"/>
            <w:shd w:val="clear" w:color="auto" w:fill="CCCCCC"/>
            <w:tcMar>
              <w:top w:w="0" w:type="dxa"/>
              <w:left w:w="45" w:type="dxa"/>
              <w:bottom w:w="0" w:type="dxa"/>
              <w:right w:w="45" w:type="dxa"/>
            </w:tcMar>
            <w:vAlign w:val="center"/>
          </w:tcPr>
          <w:p w14:paraId="2B793C7B"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color w:val="FFFFFF"/>
                <w:sz w:val="20"/>
                <w:szCs w:val="24"/>
                <w:lang w:val="en"/>
              </w:rPr>
            </w:pPr>
          </w:p>
        </w:tc>
        <w:tc>
          <w:tcPr>
            <w:tcW w:w="2031" w:type="dxa"/>
            <w:vMerge/>
            <w:shd w:val="clear" w:color="auto" w:fill="FF0066"/>
            <w:tcMar>
              <w:top w:w="0" w:type="dxa"/>
              <w:left w:w="45" w:type="dxa"/>
              <w:bottom w:w="0" w:type="dxa"/>
              <w:right w:w="45" w:type="dxa"/>
            </w:tcMar>
            <w:vAlign w:val="center"/>
          </w:tcPr>
          <w:p w14:paraId="6511F234" w14:textId="77777777" w:rsidR="008C1306" w:rsidRPr="00D03228" w:rsidRDefault="008C1306" w:rsidP="002A77D4">
            <w:pPr>
              <w:widowControl/>
              <w:pBdr>
                <w:top w:val="nil"/>
                <w:left w:val="nil"/>
                <w:bottom w:val="nil"/>
                <w:right w:val="nil"/>
                <w:between w:val="nil"/>
              </w:pBdr>
              <w:autoSpaceDE w:val="0"/>
              <w:autoSpaceDN w:val="0"/>
              <w:adjustRightInd w:val="0"/>
              <w:snapToGrid w:val="0"/>
              <w:jc w:val="center"/>
              <w:rPr>
                <w:rFonts w:ascii="Palatino Linotype" w:eastAsia="Arial" w:hAnsi="Palatino Linotype" w:cs="Arial"/>
                <w:color w:val="FFFFFF"/>
                <w:sz w:val="20"/>
                <w:szCs w:val="24"/>
                <w:lang w:val="en"/>
              </w:rPr>
            </w:pPr>
          </w:p>
        </w:tc>
        <w:tc>
          <w:tcPr>
            <w:tcW w:w="1418" w:type="dxa"/>
            <w:shd w:val="clear" w:color="auto" w:fill="FFFFFF"/>
            <w:tcMar>
              <w:top w:w="0" w:type="dxa"/>
              <w:left w:w="45" w:type="dxa"/>
              <w:bottom w:w="0" w:type="dxa"/>
              <w:right w:w="45" w:type="dxa"/>
            </w:tcMar>
            <w:vAlign w:val="center"/>
          </w:tcPr>
          <w:p w14:paraId="7C85A594"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sz w:val="20"/>
                <w:szCs w:val="24"/>
                <w:lang w:val="en"/>
              </w:rPr>
            </w:pPr>
            <w:r w:rsidRPr="00D03228">
              <w:rPr>
                <w:rFonts w:ascii="Palatino Linotype" w:eastAsia="Arial" w:hAnsi="Palatino Linotype" w:cs="Arial"/>
                <w:sz w:val="20"/>
                <w:szCs w:val="24"/>
                <w:lang w:val="en"/>
              </w:rPr>
              <w:t>BAD06267</w:t>
            </w:r>
          </w:p>
        </w:tc>
        <w:tc>
          <w:tcPr>
            <w:tcW w:w="2693" w:type="dxa"/>
            <w:shd w:val="clear" w:color="auto" w:fill="FFFFFF"/>
            <w:tcMar>
              <w:top w:w="0" w:type="dxa"/>
              <w:left w:w="45" w:type="dxa"/>
              <w:bottom w:w="0" w:type="dxa"/>
              <w:right w:w="45" w:type="dxa"/>
            </w:tcMar>
            <w:vAlign w:val="center"/>
          </w:tcPr>
          <w:p w14:paraId="2E2E262A" w14:textId="77777777" w:rsidR="008C1306" w:rsidRPr="00D03228" w:rsidRDefault="008C1306" w:rsidP="002A77D4">
            <w:pPr>
              <w:widowControl/>
              <w:autoSpaceDE w:val="0"/>
              <w:autoSpaceDN w:val="0"/>
              <w:adjustRightInd w:val="0"/>
              <w:snapToGrid w:val="0"/>
              <w:jc w:val="center"/>
              <w:rPr>
                <w:rFonts w:ascii="Palatino Linotype" w:eastAsia="Arial" w:hAnsi="Palatino Linotype" w:cs="Arial"/>
                <w:i/>
                <w:sz w:val="20"/>
                <w:szCs w:val="24"/>
                <w:lang w:val="en"/>
              </w:rPr>
            </w:pPr>
            <w:r w:rsidRPr="00D03228">
              <w:rPr>
                <w:rFonts w:ascii="Palatino Linotype" w:eastAsia="Arial" w:hAnsi="Palatino Linotype" w:cs="Arial"/>
                <w:i/>
                <w:sz w:val="20"/>
                <w:szCs w:val="24"/>
                <w:lang w:val="en"/>
              </w:rPr>
              <w:t>Bungarus candidus</w:t>
            </w:r>
          </w:p>
        </w:tc>
      </w:tr>
    </w:tbl>
    <w:p w14:paraId="1E1551A7" w14:textId="28142C01" w:rsidR="00D03228" w:rsidRDefault="00DE0B44" w:rsidP="00A37212">
      <w:pPr>
        <w:pStyle w:val="MDPI43tablefooter"/>
        <w:ind w:left="425" w:right="425"/>
        <w:jc w:val="center"/>
        <w:rPr>
          <w:rFonts w:eastAsia="Arial"/>
          <w:lang w:val="en"/>
        </w:rPr>
      </w:pPr>
      <w:r>
        <w:rPr>
          <w:rFonts w:eastAsia="Arial"/>
          <w:lang w:val="en"/>
        </w:rPr>
        <w:t>Each toxin family and the corresponding relative abundance is uniquely colour coded.</w:t>
      </w:r>
    </w:p>
    <w:p w14:paraId="48B29DAE" w14:textId="77777777" w:rsidR="00A37212" w:rsidRPr="00A37212" w:rsidRDefault="00A37212" w:rsidP="00A37212">
      <w:pPr>
        <w:pStyle w:val="MDPI31text"/>
        <w:rPr>
          <w:lang w:val="en"/>
        </w:rPr>
        <w:sectPr w:rsidR="00A37212" w:rsidRPr="00A37212" w:rsidSect="00774650">
          <w:pgSz w:w="16838" w:h="11906" w:orient="landscape"/>
          <w:pgMar w:top="1134" w:right="1134" w:bottom="1134" w:left="1134" w:header="709" w:footer="709" w:gutter="0"/>
          <w:cols w:space="720"/>
          <w:docGrid w:linePitch="299"/>
        </w:sectPr>
      </w:pPr>
    </w:p>
    <w:p w14:paraId="32E5739F" w14:textId="48CD8648" w:rsidR="003E2D4B" w:rsidRPr="008C1306" w:rsidRDefault="003E2D4B" w:rsidP="003E2D4B">
      <w:pPr>
        <w:pStyle w:val="MDPI41tablecaption"/>
        <w:jc w:val="center"/>
        <w:rPr>
          <w:rFonts w:eastAsia="Tahoma"/>
          <w:b/>
          <w:sz w:val="30"/>
          <w:szCs w:val="30"/>
          <w:lang w:val="en"/>
        </w:rPr>
      </w:pPr>
      <w:r w:rsidRPr="008C1306">
        <w:rPr>
          <w:rFonts w:eastAsia="Tahoma"/>
          <w:b/>
          <w:lang w:val="en"/>
        </w:rPr>
        <w:lastRenderedPageBreak/>
        <w:t xml:space="preserve">Table S13. </w:t>
      </w:r>
      <w:r w:rsidRPr="008C1306">
        <w:rPr>
          <w:rFonts w:eastAsia="Tahoma"/>
          <w:lang w:val="en"/>
        </w:rPr>
        <w:t>Details of antivenom samples investigated in this study.</w:t>
      </w:r>
    </w:p>
    <w:tbl>
      <w:tblPr>
        <w:tblW w:w="10465" w:type="dxa"/>
        <w:jc w:val="center"/>
        <w:tblBorders>
          <w:top w:val="nil"/>
          <w:left w:val="nil"/>
          <w:bottom w:val="nil"/>
          <w:right w:val="nil"/>
          <w:insideH w:val="nil"/>
          <w:insideV w:val="nil"/>
        </w:tblBorders>
        <w:tblLayout w:type="fixed"/>
        <w:tblCellMar>
          <w:left w:w="0" w:type="dxa"/>
          <w:right w:w="0" w:type="dxa"/>
        </w:tblCellMar>
        <w:tblLook w:val="0400" w:firstRow="0" w:lastRow="0" w:firstColumn="0" w:lastColumn="0" w:noHBand="0" w:noVBand="1"/>
      </w:tblPr>
      <w:tblGrid>
        <w:gridCol w:w="2093"/>
        <w:gridCol w:w="2093"/>
        <w:gridCol w:w="2093"/>
        <w:gridCol w:w="2093"/>
        <w:gridCol w:w="2093"/>
      </w:tblGrid>
      <w:tr w:rsidR="003E2D4B" w:rsidRPr="008C1306" w14:paraId="22FDE761" w14:textId="77777777" w:rsidTr="003E2D4B">
        <w:trPr>
          <w:jc w:val="center"/>
        </w:trPr>
        <w:tc>
          <w:tcPr>
            <w:tcW w:w="0" w:type="dxa"/>
            <w:tcBorders>
              <w:top w:val="single" w:sz="8" w:space="0" w:color="auto"/>
              <w:left w:val="nil"/>
              <w:bottom w:val="single" w:sz="4" w:space="0" w:color="000000"/>
              <w:right w:val="nil"/>
            </w:tcBorders>
            <w:shd w:val="clear" w:color="auto" w:fill="auto"/>
            <w:vAlign w:val="center"/>
          </w:tcPr>
          <w:p w14:paraId="27916398"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Manufacturer</w:t>
            </w:r>
          </w:p>
        </w:tc>
        <w:tc>
          <w:tcPr>
            <w:tcW w:w="0" w:type="dxa"/>
            <w:tcBorders>
              <w:top w:val="single" w:sz="8" w:space="0" w:color="auto"/>
              <w:left w:val="nil"/>
              <w:bottom w:val="single" w:sz="4" w:space="0" w:color="000000"/>
              <w:right w:val="nil"/>
            </w:tcBorders>
            <w:shd w:val="clear" w:color="auto" w:fill="auto"/>
            <w:vAlign w:val="center"/>
          </w:tcPr>
          <w:p w14:paraId="0FA686FA"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Batch</w:t>
            </w:r>
          </w:p>
        </w:tc>
        <w:tc>
          <w:tcPr>
            <w:tcW w:w="0" w:type="dxa"/>
            <w:tcBorders>
              <w:top w:val="single" w:sz="8" w:space="0" w:color="auto"/>
              <w:left w:val="nil"/>
              <w:bottom w:val="single" w:sz="4" w:space="0" w:color="000000"/>
              <w:right w:val="nil"/>
            </w:tcBorders>
            <w:shd w:val="clear" w:color="auto" w:fill="auto"/>
            <w:vAlign w:val="center"/>
          </w:tcPr>
          <w:p w14:paraId="0294E69D"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Manufacture</w:t>
            </w:r>
          </w:p>
          <w:p w14:paraId="255FB495"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(M) and</w:t>
            </w:r>
          </w:p>
          <w:p w14:paraId="639F7DAA" w14:textId="07A9C7EB"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Expiry</w:t>
            </w:r>
          </w:p>
          <w:p w14:paraId="78A4C2D0"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(E) dates</w:t>
            </w:r>
          </w:p>
        </w:tc>
        <w:tc>
          <w:tcPr>
            <w:tcW w:w="0" w:type="dxa"/>
            <w:tcBorders>
              <w:top w:val="single" w:sz="8" w:space="0" w:color="auto"/>
              <w:left w:val="nil"/>
              <w:bottom w:val="single" w:sz="4" w:space="0" w:color="000000"/>
              <w:right w:val="nil"/>
            </w:tcBorders>
            <w:shd w:val="clear" w:color="auto" w:fill="auto"/>
            <w:vAlign w:val="center"/>
          </w:tcPr>
          <w:p w14:paraId="63D2A085"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 xml:space="preserve">Protein </w:t>
            </w:r>
          </w:p>
          <w:p w14:paraId="2264EB01" w14:textId="6D221C28"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Content</w:t>
            </w:r>
          </w:p>
          <w:p w14:paraId="1498534B" w14:textId="79A72443"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(mg/mL)</w:t>
            </w:r>
          </w:p>
        </w:tc>
        <w:tc>
          <w:tcPr>
            <w:tcW w:w="0" w:type="dxa"/>
            <w:tcBorders>
              <w:top w:val="single" w:sz="8" w:space="0" w:color="auto"/>
              <w:left w:val="nil"/>
              <w:bottom w:val="single" w:sz="4" w:space="0" w:color="000000"/>
              <w:right w:val="nil"/>
            </w:tcBorders>
            <w:shd w:val="clear" w:color="auto" w:fill="auto"/>
            <w:vAlign w:val="center"/>
          </w:tcPr>
          <w:p w14:paraId="32C01420" w14:textId="44F21558"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 xml:space="preserve">Marketed Neutralizing Efficacy </w:t>
            </w:r>
          </w:p>
          <w:p w14:paraId="0DD0EC17" w14:textId="3B80E1B0"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(mg/mL)</w:t>
            </w:r>
          </w:p>
        </w:tc>
      </w:tr>
      <w:tr w:rsidR="003E2D4B" w:rsidRPr="008C1306" w14:paraId="1682B108" w14:textId="77777777" w:rsidTr="003E2D4B">
        <w:trPr>
          <w:jc w:val="center"/>
        </w:trPr>
        <w:tc>
          <w:tcPr>
            <w:tcW w:w="0" w:type="dxa"/>
            <w:tcBorders>
              <w:top w:val="single" w:sz="4" w:space="0" w:color="000000"/>
              <w:left w:val="nil"/>
              <w:bottom w:val="single" w:sz="4" w:space="0" w:color="000000"/>
              <w:right w:val="nil"/>
            </w:tcBorders>
            <w:shd w:val="clear" w:color="auto" w:fill="auto"/>
            <w:vAlign w:val="center"/>
          </w:tcPr>
          <w:p w14:paraId="01A2307C"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Haffkine BioPharmaceutical</w:t>
            </w:r>
            <w:r w:rsidRPr="008C1306">
              <w:rPr>
                <w:rFonts w:ascii="Palatino Linotype" w:eastAsia="Tahoma" w:hAnsi="Palatino Linotype" w:cs="Tahoma"/>
                <w:sz w:val="20"/>
                <w:szCs w:val="24"/>
                <w:lang w:val="en"/>
              </w:rPr>
              <w:br/>
            </w:r>
            <w:r w:rsidRPr="008C1306">
              <w:rPr>
                <w:rFonts w:ascii="Palatino Linotype" w:eastAsia="Tahoma" w:hAnsi="Palatino Linotype" w:cs="Tahoma"/>
                <w:b/>
                <w:sz w:val="20"/>
                <w:szCs w:val="24"/>
                <w:lang w:val="en"/>
              </w:rPr>
              <w:t>Corporation Ltd.</w:t>
            </w:r>
          </w:p>
        </w:tc>
        <w:tc>
          <w:tcPr>
            <w:tcW w:w="0" w:type="dxa"/>
            <w:tcBorders>
              <w:top w:val="single" w:sz="4" w:space="0" w:color="000000"/>
              <w:left w:val="nil"/>
              <w:bottom w:val="single" w:sz="4" w:space="0" w:color="000000"/>
              <w:right w:val="nil"/>
            </w:tcBorders>
            <w:shd w:val="clear" w:color="auto" w:fill="auto"/>
            <w:vAlign w:val="center"/>
          </w:tcPr>
          <w:p w14:paraId="462ABA05"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sz w:val="20"/>
                <w:szCs w:val="24"/>
                <w:lang w:val="en"/>
              </w:rPr>
              <w:t>AS180611</w:t>
            </w:r>
          </w:p>
        </w:tc>
        <w:tc>
          <w:tcPr>
            <w:tcW w:w="0" w:type="dxa"/>
            <w:tcBorders>
              <w:top w:val="single" w:sz="4" w:space="0" w:color="000000"/>
              <w:left w:val="nil"/>
              <w:bottom w:val="single" w:sz="4" w:space="0" w:color="000000"/>
              <w:right w:val="nil"/>
            </w:tcBorders>
            <w:shd w:val="clear" w:color="auto" w:fill="auto"/>
            <w:vAlign w:val="center"/>
          </w:tcPr>
          <w:p w14:paraId="702F3BC3"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 xml:space="preserve">M: </w:t>
            </w:r>
            <w:r w:rsidRPr="008C1306">
              <w:rPr>
                <w:rFonts w:ascii="Palatino Linotype" w:eastAsia="Tahoma" w:hAnsi="Palatino Linotype" w:cs="Tahoma"/>
                <w:sz w:val="20"/>
                <w:szCs w:val="24"/>
                <w:lang w:val="en"/>
              </w:rPr>
              <w:t>06/2018</w:t>
            </w:r>
          </w:p>
          <w:p w14:paraId="5F14AD5C"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E:</w:t>
            </w:r>
            <w:r w:rsidRPr="008C1306">
              <w:rPr>
                <w:rFonts w:ascii="Palatino Linotype" w:eastAsia="Tahoma" w:hAnsi="Palatino Linotype" w:cs="Tahoma"/>
                <w:sz w:val="20"/>
                <w:szCs w:val="24"/>
                <w:lang w:val="en"/>
              </w:rPr>
              <w:t xml:space="preserve"> 11/2022</w:t>
            </w:r>
          </w:p>
        </w:tc>
        <w:tc>
          <w:tcPr>
            <w:tcW w:w="0" w:type="dxa"/>
            <w:tcBorders>
              <w:top w:val="single" w:sz="4" w:space="0" w:color="000000"/>
              <w:left w:val="nil"/>
              <w:bottom w:val="single" w:sz="4" w:space="0" w:color="000000"/>
              <w:right w:val="nil"/>
            </w:tcBorders>
            <w:shd w:val="clear" w:color="auto" w:fill="auto"/>
            <w:vAlign w:val="center"/>
          </w:tcPr>
          <w:p w14:paraId="374B96A3"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highlight w:val="yellow"/>
                <w:lang w:val="en"/>
              </w:rPr>
            </w:pPr>
            <w:r w:rsidRPr="008C1306">
              <w:rPr>
                <w:rFonts w:ascii="Palatino Linotype" w:eastAsia="Tahoma" w:hAnsi="Palatino Linotype" w:cs="Tahoma"/>
                <w:sz w:val="20"/>
                <w:szCs w:val="24"/>
                <w:lang w:val="en"/>
              </w:rPr>
              <w:t>24.7 ± 0.5</w:t>
            </w:r>
          </w:p>
        </w:tc>
        <w:tc>
          <w:tcPr>
            <w:tcW w:w="0" w:type="dxa"/>
            <w:vMerge w:val="restart"/>
            <w:tcBorders>
              <w:top w:val="single" w:sz="4" w:space="0" w:color="000000"/>
              <w:left w:val="nil"/>
              <w:bottom w:val="single" w:sz="4" w:space="0" w:color="000000"/>
              <w:right w:val="nil"/>
            </w:tcBorders>
            <w:shd w:val="clear" w:color="auto" w:fill="auto"/>
            <w:vAlign w:val="center"/>
          </w:tcPr>
          <w:p w14:paraId="69DEBA7D"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i/>
                <w:sz w:val="20"/>
                <w:szCs w:val="24"/>
                <w:lang w:val="en"/>
              </w:rPr>
              <w:t>N. naja</w:t>
            </w:r>
            <w:r w:rsidRPr="008C1306">
              <w:rPr>
                <w:rFonts w:ascii="Palatino Linotype" w:eastAsia="Tahoma" w:hAnsi="Palatino Linotype" w:cs="Tahoma"/>
                <w:sz w:val="20"/>
                <w:szCs w:val="24"/>
                <w:lang w:val="en"/>
              </w:rPr>
              <w:t xml:space="preserve">: 0.60 </w:t>
            </w:r>
          </w:p>
          <w:p w14:paraId="20A52DFF"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i/>
                <w:sz w:val="20"/>
                <w:szCs w:val="24"/>
                <w:lang w:val="en"/>
              </w:rPr>
              <w:t>B. caeruleus</w:t>
            </w:r>
            <w:r w:rsidRPr="008C1306">
              <w:rPr>
                <w:rFonts w:ascii="Palatino Linotype" w:eastAsia="Tahoma" w:hAnsi="Palatino Linotype" w:cs="Tahoma"/>
                <w:sz w:val="20"/>
                <w:szCs w:val="24"/>
                <w:lang w:val="en"/>
              </w:rPr>
              <w:t xml:space="preserve">: 0.45 </w:t>
            </w:r>
          </w:p>
          <w:p w14:paraId="7BE24847"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i/>
                <w:sz w:val="20"/>
                <w:szCs w:val="24"/>
                <w:lang w:val="en"/>
              </w:rPr>
              <w:t>D. russelii</w:t>
            </w:r>
            <w:r w:rsidRPr="008C1306">
              <w:rPr>
                <w:rFonts w:ascii="Palatino Linotype" w:eastAsia="Tahoma" w:hAnsi="Palatino Linotype" w:cs="Tahoma"/>
                <w:sz w:val="20"/>
                <w:szCs w:val="24"/>
                <w:lang w:val="en"/>
              </w:rPr>
              <w:t>:</w:t>
            </w:r>
            <w:r w:rsidRPr="008C1306">
              <w:rPr>
                <w:rFonts w:ascii="Palatino Linotype" w:eastAsia="Tahoma" w:hAnsi="Palatino Linotype" w:cs="Tahoma"/>
                <w:b/>
                <w:i/>
                <w:sz w:val="20"/>
                <w:szCs w:val="24"/>
                <w:lang w:val="en"/>
              </w:rPr>
              <w:t xml:space="preserve"> </w:t>
            </w:r>
            <w:r w:rsidRPr="008C1306">
              <w:rPr>
                <w:rFonts w:ascii="Palatino Linotype" w:eastAsia="Tahoma" w:hAnsi="Palatino Linotype" w:cs="Tahoma"/>
                <w:sz w:val="20"/>
                <w:szCs w:val="24"/>
                <w:lang w:val="en"/>
              </w:rPr>
              <w:t>0.60</w:t>
            </w:r>
          </w:p>
          <w:p w14:paraId="32FBD849"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i/>
                <w:sz w:val="20"/>
                <w:szCs w:val="24"/>
                <w:lang w:val="en"/>
              </w:rPr>
              <w:t>E. carinatus</w:t>
            </w:r>
            <w:r w:rsidRPr="008C1306">
              <w:rPr>
                <w:rFonts w:ascii="Palatino Linotype" w:eastAsia="Tahoma" w:hAnsi="Palatino Linotype" w:cs="Tahoma"/>
                <w:sz w:val="20"/>
                <w:szCs w:val="24"/>
                <w:lang w:val="en"/>
              </w:rPr>
              <w:t xml:space="preserve">: 0.45 </w:t>
            </w:r>
          </w:p>
          <w:p w14:paraId="02A5322E"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color w:val="FFFFFF"/>
                <w:sz w:val="20"/>
                <w:szCs w:val="24"/>
                <w:lang w:val="en"/>
              </w:rPr>
            </w:pPr>
          </w:p>
        </w:tc>
      </w:tr>
      <w:tr w:rsidR="003E2D4B" w:rsidRPr="008C1306" w14:paraId="79918D0B" w14:textId="77777777" w:rsidTr="003E2D4B">
        <w:trPr>
          <w:jc w:val="center"/>
        </w:trPr>
        <w:tc>
          <w:tcPr>
            <w:tcW w:w="0" w:type="dxa"/>
            <w:tcBorders>
              <w:top w:val="single" w:sz="4" w:space="0" w:color="000000"/>
              <w:left w:val="nil"/>
              <w:bottom w:val="single" w:sz="8" w:space="0" w:color="auto"/>
              <w:right w:val="nil"/>
            </w:tcBorders>
            <w:shd w:val="clear" w:color="auto" w:fill="auto"/>
            <w:vAlign w:val="center"/>
          </w:tcPr>
          <w:p w14:paraId="2ECE3ABB"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Premium Serums</w:t>
            </w:r>
          </w:p>
          <w:p w14:paraId="38AFD29A"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&amp; Vaccines Pvt.</w:t>
            </w:r>
          </w:p>
          <w:p w14:paraId="4C2F4067"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Ltd.</w:t>
            </w:r>
          </w:p>
        </w:tc>
        <w:tc>
          <w:tcPr>
            <w:tcW w:w="0" w:type="dxa"/>
            <w:tcBorders>
              <w:top w:val="single" w:sz="4" w:space="0" w:color="000000"/>
              <w:left w:val="nil"/>
              <w:bottom w:val="single" w:sz="8" w:space="0" w:color="auto"/>
              <w:right w:val="nil"/>
            </w:tcBorders>
            <w:shd w:val="clear" w:color="auto" w:fill="auto"/>
            <w:vAlign w:val="center"/>
          </w:tcPr>
          <w:p w14:paraId="4BC67CD2"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sz w:val="20"/>
                <w:szCs w:val="24"/>
                <w:lang w:val="en"/>
              </w:rPr>
              <w:t>ASVS(I)</w:t>
            </w:r>
          </w:p>
          <w:p w14:paraId="18AF501F"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r w:rsidRPr="008C1306">
              <w:rPr>
                <w:rFonts w:ascii="Palatino Linotype" w:eastAsia="Tahoma" w:hAnsi="Palatino Linotype" w:cs="Tahoma"/>
                <w:sz w:val="20"/>
                <w:szCs w:val="24"/>
                <w:lang w:val="en"/>
              </w:rPr>
              <w:t>Lyo013</w:t>
            </w:r>
          </w:p>
        </w:tc>
        <w:tc>
          <w:tcPr>
            <w:tcW w:w="0" w:type="dxa"/>
            <w:tcBorders>
              <w:top w:val="single" w:sz="4" w:space="0" w:color="000000"/>
              <w:left w:val="nil"/>
              <w:bottom w:val="single" w:sz="8" w:space="0" w:color="auto"/>
              <w:right w:val="nil"/>
            </w:tcBorders>
            <w:shd w:val="clear" w:color="auto" w:fill="auto"/>
            <w:vAlign w:val="center"/>
          </w:tcPr>
          <w:p w14:paraId="18A161D9"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M:</w:t>
            </w:r>
            <w:r w:rsidRPr="008C1306">
              <w:rPr>
                <w:rFonts w:ascii="Palatino Linotype" w:eastAsia="Tahoma" w:hAnsi="Palatino Linotype" w:cs="Tahoma"/>
                <w:sz w:val="20"/>
                <w:szCs w:val="24"/>
                <w:lang w:val="en"/>
              </w:rPr>
              <w:t xml:space="preserve"> 11/2018</w:t>
            </w:r>
          </w:p>
          <w:p w14:paraId="0233783C"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b/>
                <w:sz w:val="20"/>
                <w:szCs w:val="24"/>
                <w:lang w:val="en"/>
              </w:rPr>
            </w:pPr>
            <w:r w:rsidRPr="008C1306">
              <w:rPr>
                <w:rFonts w:ascii="Palatino Linotype" w:eastAsia="Tahoma" w:hAnsi="Palatino Linotype" w:cs="Tahoma"/>
                <w:b/>
                <w:sz w:val="20"/>
                <w:szCs w:val="24"/>
                <w:lang w:val="en"/>
              </w:rPr>
              <w:t xml:space="preserve">E: </w:t>
            </w:r>
            <w:r w:rsidRPr="008C1306">
              <w:rPr>
                <w:rFonts w:ascii="Palatino Linotype" w:eastAsia="Tahoma" w:hAnsi="Palatino Linotype" w:cs="Tahoma"/>
                <w:sz w:val="20"/>
                <w:szCs w:val="24"/>
                <w:lang w:val="en"/>
              </w:rPr>
              <w:t>11/2022</w:t>
            </w:r>
          </w:p>
        </w:tc>
        <w:tc>
          <w:tcPr>
            <w:tcW w:w="0" w:type="dxa"/>
            <w:tcBorders>
              <w:top w:val="single" w:sz="4" w:space="0" w:color="000000"/>
              <w:left w:val="nil"/>
              <w:bottom w:val="single" w:sz="8" w:space="0" w:color="auto"/>
              <w:right w:val="nil"/>
            </w:tcBorders>
            <w:shd w:val="clear" w:color="auto" w:fill="auto"/>
            <w:vAlign w:val="center"/>
          </w:tcPr>
          <w:p w14:paraId="0B984455"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highlight w:val="yellow"/>
                <w:lang w:val="en"/>
              </w:rPr>
            </w:pPr>
            <w:r w:rsidRPr="008C1306">
              <w:rPr>
                <w:rFonts w:ascii="Palatino Linotype" w:eastAsia="Tahoma" w:hAnsi="Palatino Linotype" w:cs="Tahoma"/>
                <w:sz w:val="20"/>
                <w:szCs w:val="24"/>
                <w:lang w:val="en"/>
              </w:rPr>
              <w:t>26.2 ± 1.2</w:t>
            </w:r>
          </w:p>
        </w:tc>
        <w:tc>
          <w:tcPr>
            <w:tcW w:w="0" w:type="dxa"/>
            <w:vMerge/>
            <w:tcBorders>
              <w:top w:val="single" w:sz="4" w:space="0" w:color="000000"/>
              <w:left w:val="nil"/>
              <w:bottom w:val="single" w:sz="8" w:space="0" w:color="auto"/>
              <w:right w:val="nil"/>
            </w:tcBorders>
            <w:shd w:val="clear" w:color="auto" w:fill="auto"/>
            <w:vAlign w:val="center"/>
          </w:tcPr>
          <w:p w14:paraId="6B821CA3" w14:textId="77777777" w:rsidR="003E2D4B" w:rsidRPr="008C1306" w:rsidRDefault="003E2D4B" w:rsidP="003E2D4B">
            <w:pPr>
              <w:widowControl/>
              <w:autoSpaceDE w:val="0"/>
              <w:autoSpaceDN w:val="0"/>
              <w:adjustRightInd w:val="0"/>
              <w:snapToGrid w:val="0"/>
              <w:jc w:val="center"/>
              <w:rPr>
                <w:rFonts w:ascii="Palatino Linotype" w:eastAsia="Tahoma" w:hAnsi="Palatino Linotype" w:cs="Tahoma"/>
                <w:sz w:val="20"/>
                <w:szCs w:val="24"/>
                <w:lang w:val="en"/>
              </w:rPr>
            </w:pPr>
          </w:p>
        </w:tc>
      </w:tr>
    </w:tbl>
    <w:p w14:paraId="34189F8E" w14:textId="77777777" w:rsidR="003E2D4B" w:rsidRPr="008C1306" w:rsidRDefault="003E2D4B" w:rsidP="003E2D4B">
      <w:pPr>
        <w:pStyle w:val="MDPI43tablefooter"/>
        <w:ind w:left="425" w:right="425"/>
        <w:rPr>
          <w:rFonts w:eastAsia="Calibri" w:cs="Calibri"/>
          <w:lang w:val="en"/>
        </w:rPr>
      </w:pPr>
      <w:r w:rsidRPr="008C1306">
        <w:rPr>
          <w:rFonts w:eastAsia="Tahoma"/>
          <w:lang w:val="en"/>
        </w:rPr>
        <w:t>Details of the commercial Indian polyvalent antivenoms tested in this study are provided here. Batch numbers, manufacturing and expiry dates, protein concentrations, and marketed neutralising potencies are shown.</w:t>
      </w:r>
    </w:p>
    <w:p w14:paraId="35446E69" w14:textId="72219847" w:rsidR="00A9507F" w:rsidRPr="008C1306" w:rsidRDefault="00A9507F" w:rsidP="003E2D4B">
      <w:pPr>
        <w:pStyle w:val="MDPI41tablecaption"/>
        <w:jc w:val="center"/>
        <w:rPr>
          <w:b/>
        </w:rPr>
      </w:pPr>
      <w:r w:rsidRPr="008C1306">
        <w:rPr>
          <w:b/>
        </w:rPr>
        <w:t xml:space="preserve">Table </w:t>
      </w:r>
      <w:r w:rsidR="003E2D4B" w:rsidRPr="008C1306">
        <w:rPr>
          <w:b/>
        </w:rPr>
        <w:t>S14</w:t>
      </w:r>
      <w:r w:rsidRPr="008C1306">
        <w:rPr>
          <w:b/>
        </w:rPr>
        <w:t>.</w:t>
      </w:r>
      <w:r w:rsidRPr="008C1306">
        <w:t xml:space="preserve"> </w:t>
      </w:r>
      <w:r w:rsidRPr="008C1306">
        <w:rPr>
          <w:rFonts w:eastAsia="Arial"/>
        </w:rPr>
        <w:t xml:space="preserve">Toxicity profiles of </w:t>
      </w:r>
      <w:r w:rsidRPr="008C1306">
        <w:rPr>
          <w:rFonts w:eastAsia="Arial"/>
          <w:i/>
        </w:rPr>
        <w:t>Bungarus</w:t>
      </w:r>
      <w:r w:rsidRPr="008C1306">
        <w:rPr>
          <w:rFonts w:eastAsia="Arial"/>
        </w:rPr>
        <w:t xml:space="preserve"> species from Western India.</w:t>
      </w:r>
    </w:p>
    <w:tbl>
      <w:tblPr>
        <w:tblW w:w="10712" w:type="dxa"/>
        <w:jc w:val="center"/>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400" w:firstRow="0" w:lastRow="0" w:firstColumn="0" w:lastColumn="0" w:noHBand="0" w:noVBand="1"/>
      </w:tblPr>
      <w:tblGrid>
        <w:gridCol w:w="1680"/>
        <w:gridCol w:w="735"/>
        <w:gridCol w:w="810"/>
        <w:gridCol w:w="945"/>
        <w:gridCol w:w="810"/>
        <w:gridCol w:w="735"/>
        <w:gridCol w:w="510"/>
        <w:gridCol w:w="390"/>
        <w:gridCol w:w="405"/>
        <w:gridCol w:w="300"/>
        <w:gridCol w:w="405"/>
        <w:gridCol w:w="1440"/>
        <w:gridCol w:w="1547"/>
      </w:tblGrid>
      <w:tr w:rsidR="002110C0" w:rsidRPr="008C1306" w14:paraId="3F4FAD12" w14:textId="77777777" w:rsidTr="002110C0">
        <w:trPr>
          <w:jc w:val="center"/>
        </w:trPr>
        <w:tc>
          <w:tcPr>
            <w:tcW w:w="1680" w:type="dxa"/>
            <w:tcBorders>
              <w:top w:val="single" w:sz="8" w:space="0" w:color="auto"/>
              <w:left w:val="nil"/>
              <w:bottom w:val="single" w:sz="12" w:space="0" w:color="000000"/>
              <w:right w:val="nil"/>
            </w:tcBorders>
            <w:shd w:val="clear" w:color="auto" w:fill="auto"/>
            <w:vAlign w:val="center"/>
          </w:tcPr>
          <w:p w14:paraId="19223C92" w14:textId="77777777" w:rsidR="00A9507F" w:rsidRPr="008C1306" w:rsidRDefault="00A9507F" w:rsidP="002110C0">
            <w:pPr>
              <w:widowControl/>
              <w:autoSpaceDE w:val="0"/>
              <w:autoSpaceDN w:val="0"/>
              <w:adjustRightInd w:val="0"/>
              <w:snapToGrid w:val="0"/>
              <w:jc w:val="center"/>
              <w:rPr>
                <w:rFonts w:ascii="Palatino Linotype" w:hAnsi="Palatino Linotype"/>
                <w:b/>
                <w:sz w:val="20"/>
              </w:rPr>
            </w:pPr>
            <w:r w:rsidRPr="008C1306">
              <w:rPr>
                <w:rFonts w:ascii="Palatino Linotype" w:hAnsi="Palatino Linotype"/>
                <w:b/>
                <w:sz w:val="20"/>
              </w:rPr>
              <w:t>Sample ID</w:t>
            </w:r>
          </w:p>
        </w:tc>
        <w:tc>
          <w:tcPr>
            <w:tcW w:w="4035" w:type="dxa"/>
            <w:gridSpan w:val="5"/>
            <w:tcBorders>
              <w:top w:val="single" w:sz="8" w:space="0" w:color="auto"/>
              <w:left w:val="nil"/>
              <w:bottom w:val="single" w:sz="12" w:space="0" w:color="000000"/>
              <w:right w:val="nil"/>
            </w:tcBorders>
            <w:shd w:val="clear" w:color="auto" w:fill="auto"/>
            <w:vAlign w:val="center"/>
          </w:tcPr>
          <w:p w14:paraId="517A73D8"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b/>
                <w:sz w:val="20"/>
              </w:rPr>
              <w:t xml:space="preserve">Venom Dose </w:t>
            </w:r>
            <w:r w:rsidRPr="008C1306">
              <w:rPr>
                <w:rFonts w:ascii="Palatino Linotype" w:hAnsi="Palatino Linotype"/>
                <w:sz w:val="20"/>
              </w:rPr>
              <w:t>(µg)</w:t>
            </w:r>
          </w:p>
        </w:tc>
        <w:tc>
          <w:tcPr>
            <w:tcW w:w="2010" w:type="dxa"/>
            <w:gridSpan w:val="5"/>
            <w:tcBorders>
              <w:top w:val="single" w:sz="8" w:space="0" w:color="auto"/>
              <w:left w:val="nil"/>
              <w:bottom w:val="single" w:sz="12" w:space="0" w:color="000000"/>
              <w:right w:val="nil"/>
            </w:tcBorders>
            <w:shd w:val="clear" w:color="auto" w:fill="auto"/>
            <w:vAlign w:val="center"/>
          </w:tcPr>
          <w:p w14:paraId="61BB1842" w14:textId="3C0ADDEE" w:rsidR="00A9507F" w:rsidRPr="008C1306" w:rsidRDefault="00527110" w:rsidP="002110C0">
            <w:pPr>
              <w:widowControl/>
              <w:autoSpaceDE w:val="0"/>
              <w:autoSpaceDN w:val="0"/>
              <w:adjustRightInd w:val="0"/>
              <w:snapToGrid w:val="0"/>
              <w:jc w:val="center"/>
              <w:rPr>
                <w:rFonts w:ascii="Palatino Linotype" w:hAnsi="Palatino Linotype"/>
                <w:b/>
                <w:sz w:val="20"/>
              </w:rPr>
            </w:pPr>
            <w:r w:rsidRPr="008C1306">
              <w:rPr>
                <w:rFonts w:ascii="Palatino Linotype" w:hAnsi="Palatino Linotype"/>
                <w:b/>
                <w:sz w:val="20"/>
              </w:rPr>
              <w:t>Number of S</w:t>
            </w:r>
            <w:r w:rsidR="00A9507F" w:rsidRPr="008C1306">
              <w:rPr>
                <w:rFonts w:ascii="Palatino Linotype" w:hAnsi="Palatino Linotype"/>
                <w:b/>
                <w:sz w:val="20"/>
              </w:rPr>
              <w:t>urvivors</w:t>
            </w:r>
          </w:p>
        </w:tc>
        <w:tc>
          <w:tcPr>
            <w:tcW w:w="1440" w:type="dxa"/>
            <w:tcBorders>
              <w:top w:val="single" w:sz="8" w:space="0" w:color="auto"/>
              <w:left w:val="nil"/>
              <w:bottom w:val="single" w:sz="12" w:space="0" w:color="000000"/>
              <w:right w:val="nil"/>
            </w:tcBorders>
            <w:shd w:val="clear" w:color="auto" w:fill="auto"/>
            <w:vAlign w:val="center"/>
          </w:tcPr>
          <w:p w14:paraId="619E804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b/>
                <w:sz w:val="20"/>
              </w:rPr>
              <w:t>LD</w:t>
            </w:r>
            <w:r w:rsidRPr="008C1306">
              <w:rPr>
                <w:rFonts w:ascii="Palatino Linotype" w:hAnsi="Palatino Linotype"/>
                <w:b/>
                <w:sz w:val="20"/>
                <w:vertAlign w:val="subscript"/>
              </w:rPr>
              <w:t>50</w:t>
            </w:r>
            <w:r w:rsidRPr="008C1306">
              <w:rPr>
                <w:rFonts w:ascii="Palatino Linotype" w:hAnsi="Palatino Linotype"/>
                <w:b/>
                <w:sz w:val="20"/>
              </w:rPr>
              <w:t xml:space="preserve"> </w:t>
            </w:r>
            <w:r w:rsidRPr="008C1306">
              <w:rPr>
                <w:rFonts w:ascii="Palatino Linotype" w:hAnsi="Palatino Linotype"/>
                <w:sz w:val="20"/>
              </w:rPr>
              <w:t>(µg/mouse)</w:t>
            </w:r>
          </w:p>
        </w:tc>
        <w:tc>
          <w:tcPr>
            <w:tcW w:w="1547" w:type="dxa"/>
            <w:tcBorders>
              <w:top w:val="single" w:sz="8" w:space="0" w:color="auto"/>
              <w:left w:val="nil"/>
              <w:bottom w:val="single" w:sz="12" w:space="0" w:color="000000"/>
              <w:right w:val="nil"/>
            </w:tcBorders>
            <w:shd w:val="clear" w:color="auto" w:fill="auto"/>
            <w:vAlign w:val="center"/>
          </w:tcPr>
          <w:p w14:paraId="18AD127F" w14:textId="77777777" w:rsidR="00A9507F" w:rsidRPr="008C1306" w:rsidRDefault="00A9507F" w:rsidP="002110C0">
            <w:pPr>
              <w:widowControl/>
              <w:autoSpaceDE w:val="0"/>
              <w:autoSpaceDN w:val="0"/>
              <w:adjustRightInd w:val="0"/>
              <w:snapToGrid w:val="0"/>
              <w:jc w:val="center"/>
              <w:rPr>
                <w:rFonts w:ascii="Palatino Linotype" w:hAnsi="Palatino Linotype"/>
                <w:b/>
                <w:sz w:val="20"/>
              </w:rPr>
            </w:pPr>
            <w:r w:rsidRPr="008C1306">
              <w:rPr>
                <w:rFonts w:ascii="Palatino Linotype" w:hAnsi="Palatino Linotype"/>
                <w:b/>
                <w:sz w:val="20"/>
              </w:rPr>
              <w:t>LD</w:t>
            </w:r>
            <w:r w:rsidRPr="008C1306">
              <w:rPr>
                <w:rFonts w:ascii="Palatino Linotype" w:hAnsi="Palatino Linotype"/>
                <w:b/>
                <w:sz w:val="20"/>
                <w:vertAlign w:val="subscript"/>
              </w:rPr>
              <w:t>50</w:t>
            </w:r>
          </w:p>
          <w:p w14:paraId="42AB43AA"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(mg/Kg)</w:t>
            </w:r>
          </w:p>
        </w:tc>
      </w:tr>
      <w:tr w:rsidR="002110C0" w:rsidRPr="008C1306" w14:paraId="6EA90694" w14:textId="77777777" w:rsidTr="002110C0">
        <w:trPr>
          <w:jc w:val="center"/>
        </w:trPr>
        <w:tc>
          <w:tcPr>
            <w:tcW w:w="1680" w:type="dxa"/>
            <w:tcBorders>
              <w:top w:val="single" w:sz="12" w:space="0" w:color="000000"/>
              <w:left w:val="nil"/>
              <w:right w:val="nil"/>
            </w:tcBorders>
            <w:shd w:val="clear" w:color="auto" w:fill="auto"/>
            <w:vAlign w:val="center"/>
          </w:tcPr>
          <w:p w14:paraId="6EAF5CFC" w14:textId="77777777" w:rsidR="00A9507F" w:rsidRPr="008C1306" w:rsidRDefault="00A9507F" w:rsidP="002110C0">
            <w:pPr>
              <w:widowControl/>
              <w:autoSpaceDE w:val="0"/>
              <w:autoSpaceDN w:val="0"/>
              <w:adjustRightInd w:val="0"/>
              <w:snapToGrid w:val="0"/>
              <w:jc w:val="center"/>
              <w:rPr>
                <w:rFonts w:ascii="Palatino Linotype" w:hAnsi="Palatino Linotype"/>
                <w:i/>
                <w:sz w:val="20"/>
                <w:szCs w:val="24"/>
                <w:highlight w:val="white"/>
              </w:rPr>
            </w:pPr>
            <w:r w:rsidRPr="008C1306">
              <w:rPr>
                <w:rFonts w:ascii="Palatino Linotype" w:hAnsi="Palatino Linotype"/>
                <w:i/>
                <w:sz w:val="20"/>
                <w:szCs w:val="24"/>
                <w:highlight w:val="white"/>
              </w:rPr>
              <w:t>B. sindanus</w:t>
            </w:r>
          </w:p>
        </w:tc>
        <w:tc>
          <w:tcPr>
            <w:tcW w:w="735" w:type="dxa"/>
            <w:tcBorders>
              <w:top w:val="single" w:sz="12" w:space="0" w:color="000000"/>
              <w:left w:val="nil"/>
              <w:right w:val="nil"/>
            </w:tcBorders>
            <w:shd w:val="clear" w:color="auto" w:fill="auto"/>
            <w:vAlign w:val="center"/>
          </w:tcPr>
          <w:p w14:paraId="588F1A65"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0.31</w:t>
            </w:r>
          </w:p>
        </w:tc>
        <w:tc>
          <w:tcPr>
            <w:tcW w:w="810" w:type="dxa"/>
            <w:tcBorders>
              <w:top w:val="single" w:sz="12" w:space="0" w:color="000000"/>
              <w:left w:val="nil"/>
              <w:right w:val="nil"/>
            </w:tcBorders>
            <w:shd w:val="clear" w:color="auto" w:fill="auto"/>
            <w:vAlign w:val="center"/>
          </w:tcPr>
          <w:p w14:paraId="04F46F6F"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0.39</w:t>
            </w:r>
          </w:p>
        </w:tc>
        <w:tc>
          <w:tcPr>
            <w:tcW w:w="945" w:type="dxa"/>
            <w:tcBorders>
              <w:top w:val="single" w:sz="12" w:space="0" w:color="000000"/>
              <w:left w:val="nil"/>
              <w:right w:val="nil"/>
            </w:tcBorders>
            <w:shd w:val="clear" w:color="auto" w:fill="auto"/>
            <w:vAlign w:val="center"/>
          </w:tcPr>
          <w:p w14:paraId="3063A78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0.49</w:t>
            </w:r>
          </w:p>
        </w:tc>
        <w:tc>
          <w:tcPr>
            <w:tcW w:w="810" w:type="dxa"/>
            <w:tcBorders>
              <w:top w:val="single" w:sz="12" w:space="0" w:color="000000"/>
              <w:left w:val="nil"/>
              <w:right w:val="nil"/>
            </w:tcBorders>
            <w:shd w:val="clear" w:color="auto" w:fill="auto"/>
            <w:vAlign w:val="center"/>
          </w:tcPr>
          <w:p w14:paraId="7A1EB45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0.61</w:t>
            </w:r>
          </w:p>
        </w:tc>
        <w:tc>
          <w:tcPr>
            <w:tcW w:w="735" w:type="dxa"/>
            <w:tcBorders>
              <w:top w:val="single" w:sz="12" w:space="0" w:color="000000"/>
              <w:left w:val="nil"/>
              <w:right w:val="nil"/>
            </w:tcBorders>
            <w:shd w:val="clear" w:color="auto" w:fill="auto"/>
            <w:vAlign w:val="center"/>
          </w:tcPr>
          <w:p w14:paraId="06F966B2"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0.76</w:t>
            </w:r>
          </w:p>
        </w:tc>
        <w:tc>
          <w:tcPr>
            <w:tcW w:w="510" w:type="dxa"/>
            <w:tcBorders>
              <w:top w:val="single" w:sz="12" w:space="0" w:color="000000"/>
              <w:left w:val="nil"/>
              <w:right w:val="nil"/>
            </w:tcBorders>
            <w:shd w:val="clear" w:color="auto" w:fill="auto"/>
            <w:vAlign w:val="center"/>
          </w:tcPr>
          <w:p w14:paraId="28E55C29"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5</w:t>
            </w:r>
          </w:p>
        </w:tc>
        <w:tc>
          <w:tcPr>
            <w:tcW w:w="390" w:type="dxa"/>
            <w:tcBorders>
              <w:top w:val="single" w:sz="12" w:space="0" w:color="000000"/>
              <w:left w:val="nil"/>
              <w:right w:val="nil"/>
            </w:tcBorders>
            <w:shd w:val="clear" w:color="auto" w:fill="auto"/>
            <w:vAlign w:val="center"/>
          </w:tcPr>
          <w:p w14:paraId="020D4BCB"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3</w:t>
            </w:r>
          </w:p>
        </w:tc>
        <w:tc>
          <w:tcPr>
            <w:tcW w:w="405" w:type="dxa"/>
            <w:tcBorders>
              <w:top w:val="single" w:sz="12" w:space="0" w:color="000000"/>
              <w:left w:val="nil"/>
              <w:right w:val="nil"/>
            </w:tcBorders>
            <w:shd w:val="clear" w:color="auto" w:fill="auto"/>
            <w:vAlign w:val="center"/>
          </w:tcPr>
          <w:p w14:paraId="53215561"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w:t>
            </w:r>
          </w:p>
        </w:tc>
        <w:tc>
          <w:tcPr>
            <w:tcW w:w="300" w:type="dxa"/>
            <w:tcBorders>
              <w:top w:val="single" w:sz="12" w:space="0" w:color="000000"/>
              <w:left w:val="nil"/>
              <w:right w:val="nil"/>
            </w:tcBorders>
            <w:shd w:val="clear" w:color="auto" w:fill="auto"/>
            <w:vAlign w:val="center"/>
          </w:tcPr>
          <w:p w14:paraId="40D551A4"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w:t>
            </w:r>
          </w:p>
        </w:tc>
        <w:tc>
          <w:tcPr>
            <w:tcW w:w="405" w:type="dxa"/>
            <w:tcBorders>
              <w:top w:val="single" w:sz="12" w:space="0" w:color="000000"/>
              <w:left w:val="nil"/>
              <w:right w:val="nil"/>
            </w:tcBorders>
            <w:shd w:val="clear" w:color="auto" w:fill="auto"/>
            <w:vAlign w:val="center"/>
          </w:tcPr>
          <w:p w14:paraId="52A9E488"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w:t>
            </w:r>
          </w:p>
        </w:tc>
        <w:tc>
          <w:tcPr>
            <w:tcW w:w="1440" w:type="dxa"/>
            <w:tcBorders>
              <w:top w:val="single" w:sz="12" w:space="0" w:color="000000"/>
              <w:left w:val="nil"/>
              <w:right w:val="nil"/>
            </w:tcBorders>
            <w:shd w:val="clear" w:color="auto" w:fill="auto"/>
            <w:vAlign w:val="center"/>
          </w:tcPr>
          <w:p w14:paraId="5AB11B15"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0.44</w:t>
            </w:r>
          </w:p>
          <w:p w14:paraId="5768E120" w14:textId="0CCB5956" w:rsidR="00A9507F" w:rsidRPr="008C1306" w:rsidRDefault="00A9507F" w:rsidP="00A37212">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0.37</w:t>
            </w:r>
            <w:r w:rsidR="00A37212">
              <w:rPr>
                <w:rFonts w:ascii="Palatino Linotype" w:hAnsi="Palatino Linotype"/>
                <w:sz w:val="20"/>
              </w:rPr>
              <w:t>–</w:t>
            </w:r>
            <w:r w:rsidRPr="008C1306">
              <w:rPr>
                <w:rFonts w:ascii="Palatino Linotype" w:hAnsi="Palatino Linotype"/>
                <w:sz w:val="20"/>
              </w:rPr>
              <w:t>0.52</w:t>
            </w:r>
          </w:p>
        </w:tc>
        <w:tc>
          <w:tcPr>
            <w:tcW w:w="1547" w:type="dxa"/>
            <w:tcBorders>
              <w:top w:val="single" w:sz="12" w:space="0" w:color="000000"/>
              <w:left w:val="nil"/>
              <w:right w:val="nil"/>
            </w:tcBorders>
            <w:shd w:val="clear" w:color="auto" w:fill="auto"/>
            <w:vAlign w:val="center"/>
          </w:tcPr>
          <w:p w14:paraId="6D916310" w14:textId="77777777" w:rsidR="00A9507F" w:rsidRPr="008C1306" w:rsidRDefault="00A9507F" w:rsidP="002110C0">
            <w:pPr>
              <w:widowControl/>
              <w:autoSpaceDE w:val="0"/>
              <w:autoSpaceDN w:val="0"/>
              <w:adjustRightInd w:val="0"/>
              <w:snapToGrid w:val="0"/>
              <w:jc w:val="center"/>
              <w:rPr>
                <w:rFonts w:ascii="Palatino Linotype" w:hAnsi="Palatino Linotype"/>
                <w:sz w:val="20"/>
                <w:highlight w:val="white"/>
              </w:rPr>
            </w:pPr>
            <w:r w:rsidRPr="008C1306">
              <w:rPr>
                <w:rFonts w:ascii="Palatino Linotype" w:hAnsi="Palatino Linotype"/>
                <w:sz w:val="20"/>
                <w:highlight w:val="white"/>
              </w:rPr>
              <w:t>0.022</w:t>
            </w:r>
          </w:p>
          <w:p w14:paraId="7D923FDD" w14:textId="51E51139" w:rsidR="00A9507F" w:rsidRPr="008C1306" w:rsidRDefault="00A9507F" w:rsidP="002110C0">
            <w:pPr>
              <w:widowControl/>
              <w:autoSpaceDE w:val="0"/>
              <w:autoSpaceDN w:val="0"/>
              <w:adjustRightInd w:val="0"/>
              <w:snapToGrid w:val="0"/>
              <w:jc w:val="center"/>
              <w:rPr>
                <w:rFonts w:ascii="Palatino Linotype" w:hAnsi="Palatino Linotype"/>
                <w:sz w:val="20"/>
                <w:highlight w:val="white"/>
              </w:rPr>
            </w:pPr>
            <w:r w:rsidRPr="008C1306">
              <w:rPr>
                <w:rFonts w:ascii="Palatino Linotype" w:hAnsi="Palatino Linotype"/>
                <w:sz w:val="20"/>
                <w:highlight w:val="white"/>
              </w:rPr>
              <w:t>0.018</w:t>
            </w:r>
            <w:r w:rsidR="00A37212">
              <w:rPr>
                <w:rFonts w:ascii="Palatino Linotype" w:hAnsi="Palatino Linotype"/>
                <w:sz w:val="20"/>
              </w:rPr>
              <w:t>–</w:t>
            </w:r>
            <w:r w:rsidRPr="008C1306">
              <w:rPr>
                <w:rFonts w:ascii="Palatino Linotype" w:hAnsi="Palatino Linotype"/>
                <w:sz w:val="20"/>
                <w:highlight w:val="white"/>
              </w:rPr>
              <w:t>0.026</w:t>
            </w:r>
          </w:p>
        </w:tc>
      </w:tr>
      <w:tr w:rsidR="002110C0" w:rsidRPr="008C1306" w14:paraId="2A22A2C3" w14:textId="77777777" w:rsidTr="002110C0">
        <w:trPr>
          <w:jc w:val="center"/>
        </w:trPr>
        <w:tc>
          <w:tcPr>
            <w:tcW w:w="1680" w:type="dxa"/>
            <w:tcBorders>
              <w:left w:val="nil"/>
              <w:right w:val="nil"/>
            </w:tcBorders>
            <w:shd w:val="clear" w:color="auto" w:fill="auto"/>
            <w:vAlign w:val="center"/>
          </w:tcPr>
          <w:p w14:paraId="656E615C" w14:textId="77777777" w:rsidR="00A9507F" w:rsidRPr="008C1306" w:rsidRDefault="00A9507F" w:rsidP="002110C0">
            <w:pPr>
              <w:widowControl/>
              <w:autoSpaceDE w:val="0"/>
              <w:autoSpaceDN w:val="0"/>
              <w:adjustRightInd w:val="0"/>
              <w:snapToGrid w:val="0"/>
              <w:jc w:val="center"/>
              <w:rPr>
                <w:rFonts w:ascii="Palatino Linotype" w:hAnsi="Palatino Linotype"/>
                <w:i/>
                <w:sz w:val="20"/>
                <w:szCs w:val="24"/>
                <w:highlight w:val="white"/>
              </w:rPr>
            </w:pPr>
            <w:r w:rsidRPr="008C1306">
              <w:rPr>
                <w:rFonts w:ascii="Palatino Linotype" w:hAnsi="Palatino Linotype"/>
                <w:i/>
                <w:sz w:val="20"/>
                <w:szCs w:val="24"/>
                <w:highlight w:val="white"/>
              </w:rPr>
              <w:t>B. caeruleus</w:t>
            </w:r>
          </w:p>
        </w:tc>
        <w:tc>
          <w:tcPr>
            <w:tcW w:w="735" w:type="dxa"/>
            <w:tcBorders>
              <w:left w:val="nil"/>
              <w:right w:val="nil"/>
            </w:tcBorders>
            <w:shd w:val="clear" w:color="auto" w:fill="auto"/>
            <w:vAlign w:val="center"/>
          </w:tcPr>
          <w:p w14:paraId="569A018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2.88</w:t>
            </w:r>
          </w:p>
        </w:tc>
        <w:tc>
          <w:tcPr>
            <w:tcW w:w="810" w:type="dxa"/>
            <w:tcBorders>
              <w:left w:val="nil"/>
              <w:right w:val="nil"/>
            </w:tcBorders>
            <w:shd w:val="clear" w:color="auto" w:fill="auto"/>
            <w:vAlign w:val="center"/>
          </w:tcPr>
          <w:p w14:paraId="6D39829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3.6</w:t>
            </w:r>
          </w:p>
        </w:tc>
        <w:tc>
          <w:tcPr>
            <w:tcW w:w="945" w:type="dxa"/>
            <w:tcBorders>
              <w:left w:val="nil"/>
              <w:right w:val="nil"/>
            </w:tcBorders>
            <w:shd w:val="clear" w:color="auto" w:fill="auto"/>
            <w:vAlign w:val="center"/>
          </w:tcPr>
          <w:p w14:paraId="5253BFEF"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4.5</w:t>
            </w:r>
          </w:p>
        </w:tc>
        <w:tc>
          <w:tcPr>
            <w:tcW w:w="810" w:type="dxa"/>
            <w:tcBorders>
              <w:left w:val="nil"/>
              <w:right w:val="nil"/>
            </w:tcBorders>
            <w:shd w:val="clear" w:color="auto" w:fill="auto"/>
            <w:vAlign w:val="center"/>
          </w:tcPr>
          <w:p w14:paraId="71F70F02"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5.62</w:t>
            </w:r>
          </w:p>
        </w:tc>
        <w:tc>
          <w:tcPr>
            <w:tcW w:w="735" w:type="dxa"/>
            <w:tcBorders>
              <w:left w:val="nil"/>
              <w:right w:val="nil"/>
            </w:tcBorders>
            <w:shd w:val="clear" w:color="auto" w:fill="auto"/>
            <w:vAlign w:val="center"/>
          </w:tcPr>
          <w:p w14:paraId="2E07C21A"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7.03</w:t>
            </w:r>
          </w:p>
        </w:tc>
        <w:tc>
          <w:tcPr>
            <w:tcW w:w="510" w:type="dxa"/>
            <w:tcBorders>
              <w:left w:val="nil"/>
              <w:right w:val="nil"/>
            </w:tcBorders>
            <w:shd w:val="clear" w:color="auto" w:fill="auto"/>
            <w:vAlign w:val="center"/>
          </w:tcPr>
          <w:p w14:paraId="7AAE3B61"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5</w:t>
            </w:r>
          </w:p>
        </w:tc>
        <w:tc>
          <w:tcPr>
            <w:tcW w:w="390" w:type="dxa"/>
            <w:tcBorders>
              <w:left w:val="nil"/>
              <w:right w:val="nil"/>
            </w:tcBorders>
            <w:shd w:val="clear" w:color="auto" w:fill="auto"/>
            <w:vAlign w:val="center"/>
          </w:tcPr>
          <w:p w14:paraId="0928F393"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5</w:t>
            </w:r>
          </w:p>
        </w:tc>
        <w:tc>
          <w:tcPr>
            <w:tcW w:w="405" w:type="dxa"/>
            <w:tcBorders>
              <w:left w:val="nil"/>
              <w:right w:val="nil"/>
            </w:tcBorders>
            <w:shd w:val="clear" w:color="auto" w:fill="auto"/>
            <w:vAlign w:val="center"/>
          </w:tcPr>
          <w:p w14:paraId="03150148"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3</w:t>
            </w:r>
          </w:p>
        </w:tc>
        <w:tc>
          <w:tcPr>
            <w:tcW w:w="300" w:type="dxa"/>
            <w:tcBorders>
              <w:left w:val="nil"/>
              <w:right w:val="nil"/>
            </w:tcBorders>
            <w:shd w:val="clear" w:color="auto" w:fill="auto"/>
            <w:vAlign w:val="center"/>
          </w:tcPr>
          <w:p w14:paraId="57DEE772"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w:t>
            </w:r>
          </w:p>
        </w:tc>
        <w:tc>
          <w:tcPr>
            <w:tcW w:w="405" w:type="dxa"/>
            <w:tcBorders>
              <w:left w:val="nil"/>
              <w:right w:val="nil"/>
            </w:tcBorders>
            <w:shd w:val="clear" w:color="auto" w:fill="auto"/>
            <w:vAlign w:val="center"/>
          </w:tcPr>
          <w:p w14:paraId="1D61D46A"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w:t>
            </w:r>
          </w:p>
        </w:tc>
        <w:tc>
          <w:tcPr>
            <w:tcW w:w="1440" w:type="dxa"/>
            <w:tcBorders>
              <w:left w:val="nil"/>
              <w:right w:val="nil"/>
            </w:tcBorders>
            <w:shd w:val="clear" w:color="auto" w:fill="auto"/>
            <w:vAlign w:val="center"/>
          </w:tcPr>
          <w:p w14:paraId="4D1EA260"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5.03</w:t>
            </w:r>
          </w:p>
          <w:p w14:paraId="2B481BBC" w14:textId="3A4E60B4"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4.25</w:t>
            </w:r>
            <w:r w:rsidR="00A37212">
              <w:rPr>
                <w:rFonts w:ascii="Palatino Linotype" w:hAnsi="Palatino Linotype"/>
                <w:sz w:val="20"/>
              </w:rPr>
              <w:t>–</w:t>
            </w:r>
            <w:r w:rsidRPr="008C1306">
              <w:rPr>
                <w:rFonts w:ascii="Palatino Linotype" w:hAnsi="Palatino Linotype"/>
                <w:sz w:val="20"/>
              </w:rPr>
              <w:t>5.95</w:t>
            </w:r>
          </w:p>
        </w:tc>
        <w:tc>
          <w:tcPr>
            <w:tcW w:w="1547" w:type="dxa"/>
            <w:tcBorders>
              <w:left w:val="nil"/>
              <w:right w:val="nil"/>
            </w:tcBorders>
            <w:shd w:val="clear" w:color="auto" w:fill="auto"/>
            <w:vAlign w:val="center"/>
          </w:tcPr>
          <w:p w14:paraId="085CD37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0.251</w:t>
            </w:r>
          </w:p>
          <w:p w14:paraId="6C2A343B" w14:textId="229F9A45"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0.213</w:t>
            </w:r>
            <w:r w:rsidR="00A37212">
              <w:rPr>
                <w:rFonts w:ascii="Palatino Linotype" w:hAnsi="Palatino Linotype"/>
                <w:sz w:val="20"/>
              </w:rPr>
              <w:t>–</w:t>
            </w:r>
            <w:r w:rsidRPr="008C1306">
              <w:rPr>
                <w:rFonts w:ascii="Palatino Linotype" w:hAnsi="Palatino Linotype"/>
                <w:sz w:val="20"/>
              </w:rPr>
              <w:t>0.297</w:t>
            </w:r>
          </w:p>
        </w:tc>
      </w:tr>
      <w:tr w:rsidR="002110C0" w:rsidRPr="008C1306" w14:paraId="1AD16AB6" w14:textId="77777777" w:rsidTr="002110C0">
        <w:trPr>
          <w:jc w:val="center"/>
        </w:trPr>
        <w:tc>
          <w:tcPr>
            <w:tcW w:w="1680" w:type="dxa"/>
            <w:tcBorders>
              <w:left w:val="nil"/>
              <w:bottom w:val="single" w:sz="8" w:space="0" w:color="auto"/>
              <w:right w:val="nil"/>
            </w:tcBorders>
            <w:shd w:val="clear" w:color="auto" w:fill="auto"/>
            <w:vAlign w:val="center"/>
          </w:tcPr>
          <w:p w14:paraId="0DCAD8E7" w14:textId="77777777" w:rsidR="00A9507F" w:rsidRPr="008C1306" w:rsidRDefault="00A9507F" w:rsidP="002110C0">
            <w:pPr>
              <w:widowControl/>
              <w:autoSpaceDE w:val="0"/>
              <w:autoSpaceDN w:val="0"/>
              <w:adjustRightInd w:val="0"/>
              <w:snapToGrid w:val="0"/>
              <w:jc w:val="center"/>
              <w:rPr>
                <w:rFonts w:ascii="Palatino Linotype" w:hAnsi="Palatino Linotype"/>
                <w:i/>
                <w:sz w:val="20"/>
                <w:szCs w:val="24"/>
                <w:highlight w:val="white"/>
              </w:rPr>
            </w:pPr>
            <w:r w:rsidRPr="008C1306">
              <w:rPr>
                <w:rFonts w:ascii="Palatino Linotype" w:hAnsi="Palatino Linotype"/>
                <w:i/>
                <w:sz w:val="20"/>
                <w:szCs w:val="24"/>
                <w:highlight w:val="white"/>
              </w:rPr>
              <w:t>B. romulusi</w:t>
            </w:r>
          </w:p>
        </w:tc>
        <w:tc>
          <w:tcPr>
            <w:tcW w:w="735" w:type="dxa"/>
            <w:tcBorders>
              <w:left w:val="nil"/>
              <w:bottom w:val="single" w:sz="8" w:space="0" w:color="auto"/>
              <w:right w:val="nil"/>
            </w:tcBorders>
            <w:shd w:val="clear" w:color="auto" w:fill="auto"/>
            <w:vAlign w:val="center"/>
          </w:tcPr>
          <w:p w14:paraId="39EFC30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1</w:t>
            </w:r>
          </w:p>
        </w:tc>
        <w:tc>
          <w:tcPr>
            <w:tcW w:w="810" w:type="dxa"/>
            <w:tcBorders>
              <w:left w:val="nil"/>
              <w:bottom w:val="single" w:sz="8" w:space="0" w:color="auto"/>
              <w:right w:val="nil"/>
            </w:tcBorders>
            <w:shd w:val="clear" w:color="auto" w:fill="auto"/>
            <w:vAlign w:val="center"/>
          </w:tcPr>
          <w:p w14:paraId="3E19A45B"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1.28</w:t>
            </w:r>
          </w:p>
        </w:tc>
        <w:tc>
          <w:tcPr>
            <w:tcW w:w="945" w:type="dxa"/>
            <w:tcBorders>
              <w:left w:val="nil"/>
              <w:bottom w:val="single" w:sz="8" w:space="0" w:color="auto"/>
              <w:right w:val="nil"/>
            </w:tcBorders>
            <w:shd w:val="clear" w:color="auto" w:fill="auto"/>
            <w:vAlign w:val="center"/>
          </w:tcPr>
          <w:p w14:paraId="78C3157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1.6</w:t>
            </w:r>
          </w:p>
        </w:tc>
        <w:tc>
          <w:tcPr>
            <w:tcW w:w="810" w:type="dxa"/>
            <w:tcBorders>
              <w:left w:val="nil"/>
              <w:bottom w:val="single" w:sz="8" w:space="0" w:color="auto"/>
              <w:right w:val="nil"/>
            </w:tcBorders>
            <w:shd w:val="clear" w:color="auto" w:fill="auto"/>
            <w:vAlign w:val="center"/>
          </w:tcPr>
          <w:p w14:paraId="6F1B7156"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w:t>
            </w:r>
          </w:p>
        </w:tc>
        <w:tc>
          <w:tcPr>
            <w:tcW w:w="735" w:type="dxa"/>
            <w:tcBorders>
              <w:left w:val="nil"/>
              <w:bottom w:val="single" w:sz="8" w:space="0" w:color="auto"/>
              <w:right w:val="nil"/>
            </w:tcBorders>
            <w:shd w:val="clear" w:color="auto" w:fill="auto"/>
            <w:vAlign w:val="center"/>
          </w:tcPr>
          <w:p w14:paraId="0AD7DAD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2.5</w:t>
            </w:r>
          </w:p>
        </w:tc>
        <w:tc>
          <w:tcPr>
            <w:tcW w:w="510" w:type="dxa"/>
            <w:tcBorders>
              <w:left w:val="nil"/>
              <w:bottom w:val="single" w:sz="8" w:space="0" w:color="auto"/>
              <w:right w:val="nil"/>
            </w:tcBorders>
            <w:shd w:val="clear" w:color="auto" w:fill="auto"/>
            <w:vAlign w:val="center"/>
          </w:tcPr>
          <w:p w14:paraId="15F43C69"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2</w:t>
            </w:r>
          </w:p>
        </w:tc>
        <w:tc>
          <w:tcPr>
            <w:tcW w:w="390" w:type="dxa"/>
            <w:tcBorders>
              <w:left w:val="nil"/>
              <w:bottom w:val="single" w:sz="8" w:space="0" w:color="auto"/>
              <w:right w:val="nil"/>
            </w:tcBorders>
            <w:shd w:val="clear" w:color="auto" w:fill="auto"/>
            <w:vAlign w:val="center"/>
          </w:tcPr>
          <w:p w14:paraId="55BE3FB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1</w:t>
            </w:r>
          </w:p>
        </w:tc>
        <w:tc>
          <w:tcPr>
            <w:tcW w:w="405" w:type="dxa"/>
            <w:tcBorders>
              <w:left w:val="nil"/>
              <w:bottom w:val="single" w:sz="8" w:space="0" w:color="auto"/>
              <w:right w:val="nil"/>
            </w:tcBorders>
            <w:shd w:val="clear" w:color="auto" w:fill="auto"/>
            <w:vAlign w:val="center"/>
          </w:tcPr>
          <w:p w14:paraId="7EA02D51"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w:t>
            </w:r>
          </w:p>
        </w:tc>
        <w:tc>
          <w:tcPr>
            <w:tcW w:w="300" w:type="dxa"/>
            <w:tcBorders>
              <w:left w:val="nil"/>
              <w:bottom w:val="single" w:sz="8" w:space="0" w:color="auto"/>
              <w:right w:val="nil"/>
            </w:tcBorders>
            <w:shd w:val="clear" w:color="auto" w:fill="auto"/>
            <w:vAlign w:val="center"/>
          </w:tcPr>
          <w:p w14:paraId="61F77FB3"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w:t>
            </w:r>
          </w:p>
        </w:tc>
        <w:tc>
          <w:tcPr>
            <w:tcW w:w="405" w:type="dxa"/>
            <w:tcBorders>
              <w:left w:val="nil"/>
              <w:bottom w:val="single" w:sz="8" w:space="0" w:color="auto"/>
              <w:right w:val="nil"/>
            </w:tcBorders>
            <w:shd w:val="clear" w:color="auto" w:fill="auto"/>
            <w:vAlign w:val="center"/>
          </w:tcPr>
          <w:p w14:paraId="6EEAD8DB"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w:t>
            </w:r>
          </w:p>
        </w:tc>
        <w:tc>
          <w:tcPr>
            <w:tcW w:w="1440" w:type="dxa"/>
            <w:tcBorders>
              <w:left w:val="nil"/>
              <w:bottom w:val="single" w:sz="8" w:space="0" w:color="auto"/>
              <w:right w:val="nil"/>
            </w:tcBorders>
            <w:shd w:val="clear" w:color="auto" w:fill="auto"/>
            <w:vAlign w:val="center"/>
          </w:tcPr>
          <w:p w14:paraId="428E39CD"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0.90</w:t>
            </w:r>
          </w:p>
          <w:p w14:paraId="654C4B35" w14:textId="4809B1A7" w:rsidR="00A9507F" w:rsidRPr="008C1306" w:rsidRDefault="00A9507F" w:rsidP="00A37212">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0.734</w:t>
            </w:r>
            <w:r w:rsidR="00A37212">
              <w:rPr>
                <w:rFonts w:ascii="Palatino Linotype" w:hAnsi="Palatino Linotype"/>
                <w:sz w:val="20"/>
              </w:rPr>
              <w:t>–</w:t>
            </w:r>
            <w:r w:rsidRPr="008C1306">
              <w:rPr>
                <w:rFonts w:ascii="Palatino Linotype" w:hAnsi="Palatino Linotype"/>
                <w:sz w:val="20"/>
              </w:rPr>
              <w:t>1.10</w:t>
            </w:r>
          </w:p>
        </w:tc>
        <w:tc>
          <w:tcPr>
            <w:tcW w:w="1547" w:type="dxa"/>
            <w:tcBorders>
              <w:left w:val="nil"/>
              <w:bottom w:val="single" w:sz="8" w:space="0" w:color="auto"/>
              <w:right w:val="nil"/>
            </w:tcBorders>
            <w:shd w:val="clear" w:color="auto" w:fill="auto"/>
            <w:vAlign w:val="center"/>
          </w:tcPr>
          <w:p w14:paraId="3AEE1303"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0.045</w:t>
            </w:r>
          </w:p>
          <w:p w14:paraId="5A5C1D00" w14:textId="5AE20320"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0.037</w:t>
            </w:r>
            <w:r w:rsidR="00A37212">
              <w:rPr>
                <w:rFonts w:ascii="Palatino Linotype" w:hAnsi="Palatino Linotype"/>
                <w:sz w:val="20"/>
              </w:rPr>
              <w:t>–</w:t>
            </w:r>
            <w:r w:rsidRPr="008C1306">
              <w:rPr>
                <w:rFonts w:ascii="Palatino Linotype" w:hAnsi="Palatino Linotype"/>
                <w:sz w:val="20"/>
              </w:rPr>
              <w:t>0.055</w:t>
            </w:r>
          </w:p>
        </w:tc>
      </w:tr>
    </w:tbl>
    <w:p w14:paraId="267E5134" w14:textId="04416B3E" w:rsidR="00A9507F" w:rsidRPr="008C1306" w:rsidRDefault="00A9507F" w:rsidP="002110C0">
      <w:pPr>
        <w:pStyle w:val="MDPI43tablefooter"/>
        <w:jc w:val="center"/>
        <w:rPr>
          <w:b/>
          <w:sz w:val="27"/>
          <w:szCs w:val="27"/>
        </w:rPr>
      </w:pPr>
      <w:r w:rsidRPr="008C1306">
        <w:rPr>
          <w:rFonts w:eastAsia="Arial"/>
        </w:rPr>
        <w:t xml:space="preserve">This table contains the median lethal doses and survivorship data for venoms of </w:t>
      </w:r>
      <w:r w:rsidRPr="008C1306">
        <w:rPr>
          <w:rFonts w:eastAsia="Arial"/>
          <w:i/>
        </w:rPr>
        <w:t>Bungarus</w:t>
      </w:r>
      <w:r w:rsidRPr="008C1306">
        <w:rPr>
          <w:rFonts w:eastAsia="Arial"/>
        </w:rPr>
        <w:t xml:space="preserve"> species.</w:t>
      </w:r>
    </w:p>
    <w:p w14:paraId="654A09DD" w14:textId="258E8A5F" w:rsidR="00A9507F" w:rsidRPr="008C1306" w:rsidRDefault="002110C0" w:rsidP="002110C0">
      <w:pPr>
        <w:pStyle w:val="MDPI41tablecaption"/>
        <w:jc w:val="center"/>
      </w:pPr>
      <w:r w:rsidRPr="008C1306">
        <w:rPr>
          <w:b/>
        </w:rPr>
        <w:t xml:space="preserve">Table </w:t>
      </w:r>
      <w:r w:rsidR="003E2D4B" w:rsidRPr="008C1306">
        <w:rPr>
          <w:b/>
        </w:rPr>
        <w:t>S15</w:t>
      </w:r>
      <w:r w:rsidR="00A9507F" w:rsidRPr="008C1306">
        <w:rPr>
          <w:b/>
        </w:rPr>
        <w:t>.</w:t>
      </w:r>
      <w:r w:rsidR="00A9507F" w:rsidRPr="008C1306">
        <w:t xml:space="preserve"> </w:t>
      </w:r>
      <w:r w:rsidR="00A9507F" w:rsidRPr="008C1306">
        <w:rPr>
          <w:rFonts w:eastAsia="Arial"/>
        </w:rPr>
        <w:t xml:space="preserve">Neutralisation potencies of commercial Indian polyvalent antivenoms against </w:t>
      </w:r>
      <w:r w:rsidR="00A9507F" w:rsidRPr="008C1306">
        <w:rPr>
          <w:rFonts w:eastAsia="Arial"/>
          <w:i/>
        </w:rPr>
        <w:t>Bungarus</w:t>
      </w:r>
      <w:r w:rsidR="00A9507F" w:rsidRPr="008C1306">
        <w:rPr>
          <w:rFonts w:eastAsia="Arial"/>
        </w:rPr>
        <w:t xml:space="preserve"> venoms.</w:t>
      </w:r>
    </w:p>
    <w:tbl>
      <w:tblPr>
        <w:tblW w:w="10665" w:type="dxa"/>
        <w:jc w:val="center"/>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400" w:firstRow="0" w:lastRow="0" w:firstColumn="0" w:lastColumn="0" w:noHBand="0" w:noVBand="1"/>
      </w:tblPr>
      <w:tblGrid>
        <w:gridCol w:w="1815"/>
        <w:gridCol w:w="1005"/>
        <w:gridCol w:w="900"/>
        <w:gridCol w:w="870"/>
        <w:gridCol w:w="825"/>
        <w:gridCol w:w="1725"/>
        <w:gridCol w:w="2100"/>
        <w:gridCol w:w="1425"/>
      </w:tblGrid>
      <w:tr w:rsidR="00A9507F" w:rsidRPr="008C1306" w14:paraId="6D451350" w14:textId="77777777" w:rsidTr="002110C0">
        <w:trPr>
          <w:jc w:val="center"/>
        </w:trPr>
        <w:tc>
          <w:tcPr>
            <w:tcW w:w="1815" w:type="dxa"/>
            <w:vMerge w:val="restart"/>
            <w:tcBorders>
              <w:top w:val="single" w:sz="8" w:space="0" w:color="auto"/>
              <w:left w:val="nil"/>
              <w:bottom w:val="single" w:sz="12" w:space="0" w:color="000000"/>
              <w:right w:val="nil"/>
            </w:tcBorders>
            <w:shd w:val="clear" w:color="auto" w:fill="auto"/>
            <w:vAlign w:val="center"/>
          </w:tcPr>
          <w:p w14:paraId="38CFF2F5"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b/>
                <w:sz w:val="20"/>
              </w:rPr>
              <w:t>Sample ID</w:t>
            </w:r>
          </w:p>
        </w:tc>
        <w:tc>
          <w:tcPr>
            <w:tcW w:w="8850" w:type="dxa"/>
            <w:gridSpan w:val="7"/>
            <w:tcBorders>
              <w:top w:val="single" w:sz="8" w:space="0" w:color="auto"/>
              <w:left w:val="nil"/>
              <w:bottom w:val="single" w:sz="12" w:space="0" w:color="000000"/>
              <w:right w:val="nil"/>
            </w:tcBorders>
            <w:shd w:val="clear" w:color="auto" w:fill="auto"/>
            <w:vAlign w:val="center"/>
          </w:tcPr>
          <w:p w14:paraId="1CA86198" w14:textId="55FC4BF7" w:rsidR="00A9507F" w:rsidRPr="008C1306" w:rsidRDefault="00527110" w:rsidP="002110C0">
            <w:pPr>
              <w:widowControl/>
              <w:autoSpaceDE w:val="0"/>
              <w:autoSpaceDN w:val="0"/>
              <w:adjustRightInd w:val="0"/>
              <w:snapToGrid w:val="0"/>
              <w:jc w:val="center"/>
              <w:rPr>
                <w:rFonts w:ascii="Palatino Linotype" w:hAnsi="Palatino Linotype"/>
                <w:sz w:val="20"/>
                <w:szCs w:val="19"/>
              </w:rPr>
            </w:pPr>
            <w:r w:rsidRPr="008C1306">
              <w:rPr>
                <w:rFonts w:ascii="Palatino Linotype" w:hAnsi="Palatino Linotype"/>
                <w:b/>
                <w:sz w:val="20"/>
              </w:rPr>
              <w:t xml:space="preserve"> Antivenom U</w:t>
            </w:r>
            <w:r w:rsidR="00A9507F" w:rsidRPr="008C1306">
              <w:rPr>
                <w:rFonts w:ascii="Palatino Linotype" w:hAnsi="Palatino Linotype"/>
                <w:b/>
                <w:sz w:val="20"/>
              </w:rPr>
              <w:t>sed:</w:t>
            </w:r>
            <w:r w:rsidRPr="008C1306">
              <w:rPr>
                <w:rFonts w:ascii="Palatino Linotype" w:hAnsi="Palatino Linotype"/>
                <w:sz w:val="20"/>
                <w:szCs w:val="19"/>
              </w:rPr>
              <w:t xml:space="preserve"> Indian Polyvalent Antivenom M</w:t>
            </w:r>
            <w:r w:rsidR="00A9507F" w:rsidRPr="008C1306">
              <w:rPr>
                <w:rFonts w:ascii="Palatino Linotype" w:hAnsi="Palatino Linotype"/>
                <w:sz w:val="20"/>
                <w:szCs w:val="19"/>
              </w:rPr>
              <w:t xml:space="preserve">anufactured by </w:t>
            </w:r>
          </w:p>
          <w:p w14:paraId="02B4CDBA"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19"/>
              </w:rPr>
              <w:t>Premium Serums and Vaccines Pvt. Ltd. (Batch No. ASVS-I Lyo.013)</w:t>
            </w:r>
            <w:r w:rsidRPr="008C1306">
              <w:rPr>
                <w:rFonts w:ascii="Palatino Linotype" w:hAnsi="Palatino Linotype"/>
                <w:b/>
                <w:sz w:val="20"/>
              </w:rPr>
              <w:t xml:space="preserve">  </w:t>
            </w:r>
          </w:p>
        </w:tc>
      </w:tr>
      <w:tr w:rsidR="002110C0" w:rsidRPr="008C1306" w14:paraId="54E4A035" w14:textId="77777777" w:rsidTr="002110C0">
        <w:trPr>
          <w:jc w:val="center"/>
        </w:trPr>
        <w:tc>
          <w:tcPr>
            <w:tcW w:w="1815" w:type="dxa"/>
            <w:vMerge/>
            <w:tcBorders>
              <w:top w:val="single" w:sz="12" w:space="0" w:color="000000"/>
              <w:left w:val="nil"/>
              <w:bottom w:val="single" w:sz="12" w:space="0" w:color="000000"/>
              <w:right w:val="nil"/>
            </w:tcBorders>
            <w:shd w:val="clear" w:color="auto" w:fill="auto"/>
            <w:vAlign w:val="center"/>
          </w:tcPr>
          <w:p w14:paraId="0E02CD7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p>
        </w:tc>
        <w:tc>
          <w:tcPr>
            <w:tcW w:w="3600" w:type="dxa"/>
            <w:gridSpan w:val="4"/>
            <w:tcBorders>
              <w:top w:val="single" w:sz="12" w:space="0" w:color="000000"/>
              <w:left w:val="nil"/>
              <w:bottom w:val="single" w:sz="12" w:space="0" w:color="000000"/>
              <w:right w:val="nil"/>
            </w:tcBorders>
            <w:shd w:val="clear" w:color="auto" w:fill="auto"/>
            <w:vAlign w:val="center"/>
          </w:tcPr>
          <w:p w14:paraId="1C9214B2" w14:textId="0CF0F67F" w:rsidR="00A9507F" w:rsidRPr="008C1306" w:rsidRDefault="00527110" w:rsidP="002110C0">
            <w:pPr>
              <w:widowControl/>
              <w:autoSpaceDE w:val="0"/>
              <w:autoSpaceDN w:val="0"/>
              <w:adjustRightInd w:val="0"/>
              <w:snapToGrid w:val="0"/>
              <w:jc w:val="center"/>
              <w:rPr>
                <w:rFonts w:ascii="Palatino Linotype" w:hAnsi="Palatino Linotype"/>
                <w:b/>
                <w:sz w:val="20"/>
              </w:rPr>
            </w:pPr>
            <w:r w:rsidRPr="008C1306">
              <w:rPr>
                <w:rFonts w:ascii="Palatino Linotype" w:hAnsi="Palatino Linotype"/>
                <w:b/>
                <w:sz w:val="20"/>
              </w:rPr>
              <w:t>Amount of Antivenom I</w:t>
            </w:r>
            <w:r w:rsidR="00A9507F" w:rsidRPr="008C1306">
              <w:rPr>
                <w:rFonts w:ascii="Palatino Linotype" w:hAnsi="Palatino Linotype"/>
                <w:b/>
                <w:sz w:val="20"/>
              </w:rPr>
              <w:t>n</w:t>
            </w:r>
            <w:r w:rsidRPr="008C1306">
              <w:rPr>
                <w:rFonts w:ascii="Palatino Linotype" w:hAnsi="Palatino Linotype"/>
                <w:b/>
                <w:sz w:val="20"/>
              </w:rPr>
              <w:t>jected in the Venom-Antivenom M</w:t>
            </w:r>
            <w:r w:rsidR="00A9507F" w:rsidRPr="008C1306">
              <w:rPr>
                <w:rFonts w:ascii="Palatino Linotype" w:hAnsi="Palatino Linotype"/>
                <w:b/>
                <w:sz w:val="20"/>
              </w:rPr>
              <w:t xml:space="preserve">ixture </w:t>
            </w:r>
            <w:r w:rsidR="00A9507F" w:rsidRPr="008C1306">
              <w:rPr>
                <w:rFonts w:ascii="Palatino Linotype" w:hAnsi="Palatino Linotype"/>
                <w:sz w:val="20"/>
              </w:rPr>
              <w:t>(</w:t>
            </w:r>
            <w:r w:rsidR="00A9507F" w:rsidRPr="008C1306">
              <w:rPr>
                <w:rFonts w:ascii="Palatino Linotype" w:hAnsi="Palatino Linotype"/>
                <w:sz w:val="20"/>
                <w:szCs w:val="19"/>
              </w:rPr>
              <w:t>µL)</w:t>
            </w:r>
          </w:p>
        </w:tc>
        <w:tc>
          <w:tcPr>
            <w:tcW w:w="1725" w:type="dxa"/>
            <w:tcBorders>
              <w:top w:val="single" w:sz="12" w:space="0" w:color="000000"/>
              <w:left w:val="nil"/>
              <w:bottom w:val="single" w:sz="12" w:space="0" w:color="000000"/>
              <w:right w:val="nil"/>
            </w:tcBorders>
            <w:shd w:val="clear" w:color="auto" w:fill="auto"/>
            <w:vAlign w:val="center"/>
          </w:tcPr>
          <w:p w14:paraId="2B30B3CD" w14:textId="77777777" w:rsidR="00A9507F" w:rsidRPr="008C1306" w:rsidRDefault="00A9507F" w:rsidP="002110C0">
            <w:pPr>
              <w:widowControl/>
              <w:autoSpaceDE w:val="0"/>
              <w:autoSpaceDN w:val="0"/>
              <w:adjustRightInd w:val="0"/>
              <w:snapToGrid w:val="0"/>
              <w:jc w:val="center"/>
              <w:rPr>
                <w:rFonts w:ascii="Palatino Linotype" w:hAnsi="Palatino Linotype"/>
                <w:b/>
                <w:sz w:val="20"/>
              </w:rPr>
            </w:pPr>
            <w:r w:rsidRPr="008C1306">
              <w:rPr>
                <w:rFonts w:ascii="Palatino Linotype" w:hAnsi="Palatino Linotype"/>
                <w:b/>
                <w:sz w:val="20"/>
              </w:rPr>
              <w:t>ED</w:t>
            </w:r>
            <w:r w:rsidRPr="008C1306">
              <w:rPr>
                <w:rFonts w:ascii="Palatino Linotype" w:hAnsi="Palatino Linotype"/>
                <w:b/>
                <w:sz w:val="20"/>
                <w:vertAlign w:val="subscript"/>
              </w:rPr>
              <w:t>50</w:t>
            </w:r>
          </w:p>
          <w:p w14:paraId="066E8FBA"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w:t>
            </w:r>
            <w:r w:rsidRPr="008C1306">
              <w:rPr>
                <w:rFonts w:ascii="Palatino Linotype" w:hAnsi="Palatino Linotype"/>
                <w:sz w:val="20"/>
                <w:szCs w:val="19"/>
              </w:rPr>
              <w:t>µL)</w:t>
            </w:r>
          </w:p>
        </w:tc>
        <w:tc>
          <w:tcPr>
            <w:tcW w:w="2100" w:type="dxa"/>
            <w:tcBorders>
              <w:top w:val="single" w:sz="12" w:space="0" w:color="000000"/>
              <w:left w:val="nil"/>
              <w:bottom w:val="single" w:sz="12" w:space="0" w:color="000000"/>
              <w:right w:val="nil"/>
            </w:tcBorders>
            <w:shd w:val="clear" w:color="auto" w:fill="auto"/>
            <w:vAlign w:val="center"/>
          </w:tcPr>
          <w:p w14:paraId="5A8C7449"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b/>
                <w:sz w:val="20"/>
              </w:rPr>
              <w:t>ED</w:t>
            </w:r>
            <w:r w:rsidRPr="008C1306">
              <w:rPr>
                <w:rFonts w:ascii="Palatino Linotype" w:hAnsi="Palatino Linotype"/>
                <w:b/>
                <w:sz w:val="20"/>
                <w:vertAlign w:val="subscript"/>
              </w:rPr>
              <w:t>50</w:t>
            </w:r>
            <w:r w:rsidRPr="008C1306">
              <w:rPr>
                <w:rFonts w:ascii="Palatino Linotype" w:hAnsi="Palatino Linotype"/>
                <w:b/>
                <w:sz w:val="20"/>
              </w:rPr>
              <w:br/>
            </w:r>
            <w:r w:rsidRPr="008C1306">
              <w:rPr>
                <w:rFonts w:ascii="Palatino Linotype" w:hAnsi="Palatino Linotype"/>
                <w:sz w:val="20"/>
              </w:rPr>
              <w:t>(</w:t>
            </w:r>
            <w:r w:rsidRPr="008C1306">
              <w:rPr>
                <w:rFonts w:ascii="Palatino Linotype" w:hAnsi="Palatino Linotype"/>
                <w:sz w:val="20"/>
                <w:szCs w:val="19"/>
              </w:rPr>
              <w:t>µL antivenom/mg venom)</w:t>
            </w:r>
          </w:p>
        </w:tc>
        <w:tc>
          <w:tcPr>
            <w:tcW w:w="1425" w:type="dxa"/>
            <w:tcBorders>
              <w:top w:val="single" w:sz="12" w:space="0" w:color="000000"/>
              <w:left w:val="nil"/>
              <w:bottom w:val="single" w:sz="12" w:space="0" w:color="000000"/>
              <w:right w:val="nil"/>
            </w:tcBorders>
            <w:shd w:val="clear" w:color="auto" w:fill="auto"/>
            <w:vAlign w:val="center"/>
          </w:tcPr>
          <w:p w14:paraId="59560AAE" w14:textId="24B7271C" w:rsidR="00A9507F" w:rsidRPr="008C1306" w:rsidRDefault="00527110"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b/>
                <w:sz w:val="20"/>
              </w:rPr>
              <w:t>Potency of  A</w:t>
            </w:r>
            <w:r w:rsidR="00A9507F" w:rsidRPr="008C1306">
              <w:rPr>
                <w:rFonts w:ascii="Palatino Linotype" w:hAnsi="Palatino Linotype"/>
                <w:b/>
                <w:sz w:val="20"/>
              </w:rPr>
              <w:t xml:space="preserve">ntivenom </w:t>
            </w:r>
            <w:r w:rsidR="00A9507F" w:rsidRPr="008C1306">
              <w:rPr>
                <w:rFonts w:ascii="Palatino Linotype" w:hAnsi="Palatino Linotype"/>
                <w:sz w:val="20"/>
              </w:rPr>
              <w:t>(</w:t>
            </w:r>
            <w:r w:rsidR="00A9507F" w:rsidRPr="008C1306">
              <w:rPr>
                <w:rFonts w:ascii="Palatino Linotype" w:hAnsi="Palatino Linotype"/>
                <w:sz w:val="20"/>
                <w:szCs w:val="19"/>
              </w:rPr>
              <w:t>mg/mL)</w:t>
            </w:r>
          </w:p>
        </w:tc>
      </w:tr>
      <w:tr w:rsidR="002110C0" w:rsidRPr="008C1306" w14:paraId="76B1C6E5" w14:textId="77777777" w:rsidTr="002110C0">
        <w:trPr>
          <w:jc w:val="center"/>
        </w:trPr>
        <w:tc>
          <w:tcPr>
            <w:tcW w:w="1815" w:type="dxa"/>
            <w:tcBorders>
              <w:top w:val="single" w:sz="12" w:space="0" w:color="000000"/>
              <w:left w:val="nil"/>
              <w:right w:val="nil"/>
            </w:tcBorders>
            <w:shd w:val="clear" w:color="auto" w:fill="auto"/>
            <w:vAlign w:val="center"/>
          </w:tcPr>
          <w:p w14:paraId="61E2F9C7" w14:textId="77777777" w:rsidR="00A9507F" w:rsidRPr="008C1306" w:rsidRDefault="00A9507F" w:rsidP="002110C0">
            <w:pPr>
              <w:widowControl/>
              <w:autoSpaceDE w:val="0"/>
              <w:autoSpaceDN w:val="0"/>
              <w:adjustRightInd w:val="0"/>
              <w:snapToGrid w:val="0"/>
              <w:jc w:val="center"/>
              <w:rPr>
                <w:rFonts w:ascii="Palatino Linotype" w:hAnsi="Palatino Linotype"/>
                <w:i/>
                <w:sz w:val="20"/>
                <w:szCs w:val="24"/>
                <w:highlight w:val="white"/>
              </w:rPr>
            </w:pPr>
            <w:r w:rsidRPr="008C1306">
              <w:rPr>
                <w:rFonts w:ascii="Palatino Linotype" w:hAnsi="Palatino Linotype"/>
                <w:i/>
                <w:sz w:val="20"/>
                <w:szCs w:val="24"/>
                <w:highlight w:val="white"/>
              </w:rPr>
              <w:t>B. sindanus</w:t>
            </w:r>
          </w:p>
        </w:tc>
        <w:tc>
          <w:tcPr>
            <w:tcW w:w="1005" w:type="dxa"/>
            <w:tcBorders>
              <w:left w:val="nil"/>
              <w:right w:val="nil"/>
            </w:tcBorders>
            <w:shd w:val="clear" w:color="auto" w:fill="auto"/>
            <w:vAlign w:val="center"/>
          </w:tcPr>
          <w:p w14:paraId="5B95300B"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14.63</w:t>
            </w:r>
          </w:p>
        </w:tc>
        <w:tc>
          <w:tcPr>
            <w:tcW w:w="900" w:type="dxa"/>
            <w:tcBorders>
              <w:left w:val="nil"/>
              <w:right w:val="nil"/>
            </w:tcBorders>
            <w:shd w:val="clear" w:color="auto" w:fill="auto"/>
            <w:vAlign w:val="center"/>
          </w:tcPr>
          <w:p w14:paraId="0560ED4B"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9.76</w:t>
            </w:r>
          </w:p>
        </w:tc>
        <w:tc>
          <w:tcPr>
            <w:tcW w:w="870" w:type="dxa"/>
            <w:tcBorders>
              <w:left w:val="nil"/>
              <w:right w:val="nil"/>
            </w:tcBorders>
            <w:shd w:val="clear" w:color="auto" w:fill="auto"/>
            <w:vAlign w:val="center"/>
          </w:tcPr>
          <w:p w14:paraId="727BFACF"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6.51</w:t>
            </w:r>
          </w:p>
        </w:tc>
        <w:tc>
          <w:tcPr>
            <w:tcW w:w="825" w:type="dxa"/>
            <w:tcBorders>
              <w:left w:val="nil"/>
              <w:right w:val="nil"/>
            </w:tcBorders>
            <w:shd w:val="clear" w:color="auto" w:fill="auto"/>
            <w:vAlign w:val="center"/>
          </w:tcPr>
          <w:p w14:paraId="1951C99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4.34</w:t>
            </w:r>
          </w:p>
        </w:tc>
        <w:tc>
          <w:tcPr>
            <w:tcW w:w="1725" w:type="dxa"/>
            <w:tcBorders>
              <w:left w:val="nil"/>
              <w:right w:val="nil"/>
            </w:tcBorders>
            <w:shd w:val="clear" w:color="auto" w:fill="auto"/>
            <w:vAlign w:val="center"/>
          </w:tcPr>
          <w:p w14:paraId="71B073F5"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11.62</w:t>
            </w:r>
          </w:p>
          <w:p w14:paraId="195D7BBC"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8.60- 15.68</w:t>
            </w:r>
          </w:p>
        </w:tc>
        <w:tc>
          <w:tcPr>
            <w:tcW w:w="2100" w:type="dxa"/>
            <w:tcBorders>
              <w:left w:val="nil"/>
              <w:right w:val="nil"/>
            </w:tcBorders>
            <w:shd w:val="clear" w:color="auto" w:fill="auto"/>
            <w:vAlign w:val="center"/>
          </w:tcPr>
          <w:p w14:paraId="3260AD58"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5,281.82</w:t>
            </w:r>
          </w:p>
          <w:p w14:paraId="41E6DED6"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3909.09- 7127.27</w:t>
            </w:r>
          </w:p>
        </w:tc>
        <w:tc>
          <w:tcPr>
            <w:tcW w:w="1425" w:type="dxa"/>
            <w:tcBorders>
              <w:left w:val="nil"/>
              <w:right w:val="nil"/>
            </w:tcBorders>
            <w:shd w:val="clear" w:color="auto" w:fill="auto"/>
            <w:vAlign w:val="center"/>
          </w:tcPr>
          <w:p w14:paraId="50FF97BA"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0.152</w:t>
            </w:r>
          </w:p>
          <w:p w14:paraId="786C8831" w14:textId="77777777" w:rsidR="00A9507F" w:rsidRPr="008C1306" w:rsidRDefault="00A9507F" w:rsidP="002110C0">
            <w:pPr>
              <w:widowControl/>
              <w:pBdr>
                <w:top w:val="nil"/>
                <w:left w:val="nil"/>
                <w:bottom w:val="nil"/>
                <w:right w:val="nil"/>
                <w:between w:val="nil"/>
              </w:pBdr>
              <w:autoSpaceDE w:val="0"/>
              <w:autoSpaceDN w:val="0"/>
              <w:adjustRightInd w:val="0"/>
              <w:snapToGrid w:val="0"/>
              <w:jc w:val="center"/>
              <w:rPr>
                <w:rFonts w:ascii="Palatino Linotype" w:hAnsi="Palatino Linotype"/>
                <w:sz w:val="20"/>
              </w:rPr>
            </w:pPr>
            <w:r w:rsidRPr="008C1306">
              <w:rPr>
                <w:rFonts w:ascii="Palatino Linotype" w:hAnsi="Palatino Linotype"/>
                <w:sz w:val="20"/>
              </w:rPr>
              <w:t>0.11- 0.20</w:t>
            </w:r>
          </w:p>
        </w:tc>
      </w:tr>
      <w:tr w:rsidR="002110C0" w:rsidRPr="008C1306" w14:paraId="110D80AF" w14:textId="77777777" w:rsidTr="002110C0">
        <w:trPr>
          <w:jc w:val="center"/>
        </w:trPr>
        <w:tc>
          <w:tcPr>
            <w:tcW w:w="1815" w:type="dxa"/>
            <w:tcBorders>
              <w:left w:val="nil"/>
              <w:right w:val="nil"/>
            </w:tcBorders>
            <w:shd w:val="clear" w:color="auto" w:fill="auto"/>
            <w:vAlign w:val="center"/>
          </w:tcPr>
          <w:p w14:paraId="1D282C37" w14:textId="77777777" w:rsidR="00A9507F" w:rsidRPr="008C1306" w:rsidRDefault="00A9507F" w:rsidP="002110C0">
            <w:pPr>
              <w:widowControl/>
              <w:autoSpaceDE w:val="0"/>
              <w:autoSpaceDN w:val="0"/>
              <w:adjustRightInd w:val="0"/>
              <w:snapToGrid w:val="0"/>
              <w:jc w:val="center"/>
              <w:rPr>
                <w:rFonts w:ascii="Palatino Linotype" w:hAnsi="Palatino Linotype"/>
                <w:i/>
                <w:sz w:val="20"/>
                <w:szCs w:val="24"/>
                <w:highlight w:val="white"/>
              </w:rPr>
            </w:pPr>
            <w:r w:rsidRPr="008C1306">
              <w:rPr>
                <w:rFonts w:ascii="Palatino Linotype" w:hAnsi="Palatino Linotype"/>
                <w:i/>
                <w:sz w:val="20"/>
                <w:szCs w:val="24"/>
                <w:highlight w:val="white"/>
              </w:rPr>
              <w:t>B. caeruleus</w:t>
            </w:r>
          </w:p>
        </w:tc>
        <w:tc>
          <w:tcPr>
            <w:tcW w:w="1005" w:type="dxa"/>
            <w:tcBorders>
              <w:left w:val="nil"/>
              <w:right w:val="nil"/>
            </w:tcBorders>
            <w:shd w:val="clear" w:color="auto" w:fill="auto"/>
            <w:vAlign w:val="center"/>
          </w:tcPr>
          <w:p w14:paraId="2934F88C"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32.93</w:t>
            </w:r>
          </w:p>
        </w:tc>
        <w:tc>
          <w:tcPr>
            <w:tcW w:w="900" w:type="dxa"/>
            <w:tcBorders>
              <w:left w:val="nil"/>
              <w:right w:val="nil"/>
            </w:tcBorders>
            <w:shd w:val="clear" w:color="auto" w:fill="auto"/>
            <w:vAlign w:val="center"/>
          </w:tcPr>
          <w:p w14:paraId="702FE008"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21.96</w:t>
            </w:r>
          </w:p>
        </w:tc>
        <w:tc>
          <w:tcPr>
            <w:tcW w:w="870" w:type="dxa"/>
            <w:tcBorders>
              <w:left w:val="nil"/>
              <w:right w:val="nil"/>
            </w:tcBorders>
            <w:shd w:val="clear" w:color="auto" w:fill="auto"/>
            <w:vAlign w:val="center"/>
          </w:tcPr>
          <w:p w14:paraId="77B2968D"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14.63</w:t>
            </w:r>
          </w:p>
        </w:tc>
        <w:tc>
          <w:tcPr>
            <w:tcW w:w="825" w:type="dxa"/>
            <w:tcBorders>
              <w:left w:val="nil"/>
              <w:right w:val="nil"/>
            </w:tcBorders>
            <w:shd w:val="clear" w:color="auto" w:fill="auto"/>
            <w:vAlign w:val="center"/>
          </w:tcPr>
          <w:p w14:paraId="1946A4F9"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9.75</w:t>
            </w:r>
          </w:p>
        </w:tc>
        <w:tc>
          <w:tcPr>
            <w:tcW w:w="1725" w:type="dxa"/>
            <w:tcBorders>
              <w:left w:val="nil"/>
              <w:right w:val="nil"/>
            </w:tcBorders>
            <w:shd w:val="clear" w:color="auto" w:fill="auto"/>
            <w:vAlign w:val="center"/>
          </w:tcPr>
          <w:p w14:paraId="4633A0C6"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26.90</w:t>
            </w:r>
          </w:p>
          <w:p w14:paraId="45ABAE3C"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23.21- 31.16</w:t>
            </w:r>
          </w:p>
        </w:tc>
        <w:tc>
          <w:tcPr>
            <w:tcW w:w="2100" w:type="dxa"/>
            <w:tcBorders>
              <w:left w:val="nil"/>
              <w:right w:val="nil"/>
            </w:tcBorders>
            <w:shd w:val="clear" w:color="auto" w:fill="auto"/>
            <w:vAlign w:val="center"/>
          </w:tcPr>
          <w:p w14:paraId="6648199F"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1069.58</w:t>
            </w:r>
          </w:p>
          <w:p w14:paraId="770BE331"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922.86- 1238.97</w:t>
            </w:r>
          </w:p>
        </w:tc>
        <w:tc>
          <w:tcPr>
            <w:tcW w:w="1425" w:type="dxa"/>
            <w:tcBorders>
              <w:left w:val="nil"/>
              <w:right w:val="nil"/>
            </w:tcBorders>
            <w:shd w:val="clear" w:color="auto" w:fill="auto"/>
            <w:vAlign w:val="center"/>
          </w:tcPr>
          <w:p w14:paraId="1E17C75D"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0.74</w:t>
            </w:r>
          </w:p>
          <w:p w14:paraId="1147F84E"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0.64- 0.86</w:t>
            </w:r>
          </w:p>
        </w:tc>
      </w:tr>
      <w:tr w:rsidR="002110C0" w:rsidRPr="008C1306" w14:paraId="2944B792" w14:textId="77777777" w:rsidTr="002110C0">
        <w:trPr>
          <w:jc w:val="center"/>
        </w:trPr>
        <w:tc>
          <w:tcPr>
            <w:tcW w:w="1815" w:type="dxa"/>
            <w:tcBorders>
              <w:left w:val="nil"/>
              <w:bottom w:val="single" w:sz="8" w:space="0" w:color="auto"/>
              <w:right w:val="nil"/>
            </w:tcBorders>
            <w:shd w:val="clear" w:color="auto" w:fill="auto"/>
            <w:vAlign w:val="center"/>
          </w:tcPr>
          <w:p w14:paraId="4E0E83D4" w14:textId="77777777" w:rsidR="00A9507F" w:rsidRPr="008C1306" w:rsidRDefault="00A9507F" w:rsidP="002110C0">
            <w:pPr>
              <w:widowControl/>
              <w:autoSpaceDE w:val="0"/>
              <w:autoSpaceDN w:val="0"/>
              <w:adjustRightInd w:val="0"/>
              <w:snapToGrid w:val="0"/>
              <w:jc w:val="center"/>
              <w:rPr>
                <w:rFonts w:ascii="Palatino Linotype" w:hAnsi="Palatino Linotype"/>
                <w:i/>
                <w:sz w:val="20"/>
                <w:szCs w:val="24"/>
                <w:highlight w:val="white"/>
              </w:rPr>
            </w:pPr>
            <w:r w:rsidRPr="008C1306">
              <w:rPr>
                <w:rFonts w:ascii="Palatino Linotype" w:hAnsi="Palatino Linotype"/>
                <w:i/>
                <w:sz w:val="20"/>
                <w:szCs w:val="24"/>
                <w:highlight w:val="white"/>
              </w:rPr>
              <w:t>B. romulusi</w:t>
            </w:r>
          </w:p>
        </w:tc>
        <w:tc>
          <w:tcPr>
            <w:tcW w:w="1005" w:type="dxa"/>
            <w:tcBorders>
              <w:left w:val="nil"/>
              <w:bottom w:val="single" w:sz="8" w:space="0" w:color="auto"/>
              <w:right w:val="nil"/>
            </w:tcBorders>
            <w:shd w:val="clear" w:color="auto" w:fill="auto"/>
            <w:vAlign w:val="center"/>
          </w:tcPr>
          <w:p w14:paraId="1DE43615"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32.93</w:t>
            </w:r>
          </w:p>
        </w:tc>
        <w:tc>
          <w:tcPr>
            <w:tcW w:w="900" w:type="dxa"/>
            <w:tcBorders>
              <w:left w:val="nil"/>
              <w:bottom w:val="single" w:sz="8" w:space="0" w:color="auto"/>
              <w:right w:val="nil"/>
            </w:tcBorders>
            <w:shd w:val="clear" w:color="auto" w:fill="auto"/>
            <w:vAlign w:val="center"/>
          </w:tcPr>
          <w:p w14:paraId="56FB83D7"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21.96</w:t>
            </w:r>
          </w:p>
        </w:tc>
        <w:tc>
          <w:tcPr>
            <w:tcW w:w="870" w:type="dxa"/>
            <w:tcBorders>
              <w:left w:val="nil"/>
              <w:bottom w:val="single" w:sz="8" w:space="0" w:color="auto"/>
              <w:right w:val="nil"/>
            </w:tcBorders>
            <w:shd w:val="clear" w:color="auto" w:fill="auto"/>
            <w:vAlign w:val="center"/>
          </w:tcPr>
          <w:p w14:paraId="09FDC280"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14.63</w:t>
            </w:r>
          </w:p>
        </w:tc>
        <w:tc>
          <w:tcPr>
            <w:tcW w:w="825" w:type="dxa"/>
            <w:tcBorders>
              <w:left w:val="nil"/>
              <w:bottom w:val="single" w:sz="8" w:space="0" w:color="auto"/>
              <w:right w:val="nil"/>
            </w:tcBorders>
            <w:shd w:val="clear" w:color="auto" w:fill="auto"/>
            <w:vAlign w:val="center"/>
          </w:tcPr>
          <w:p w14:paraId="671B517C"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szCs w:val="24"/>
              </w:rPr>
              <w:t>9.75</w:t>
            </w:r>
          </w:p>
        </w:tc>
        <w:tc>
          <w:tcPr>
            <w:tcW w:w="1725" w:type="dxa"/>
            <w:tcBorders>
              <w:left w:val="nil"/>
              <w:bottom w:val="single" w:sz="8" w:space="0" w:color="auto"/>
              <w:right w:val="nil"/>
            </w:tcBorders>
            <w:shd w:val="clear" w:color="auto" w:fill="auto"/>
            <w:vAlign w:val="center"/>
          </w:tcPr>
          <w:p w14:paraId="1E11E99A"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26.90</w:t>
            </w:r>
          </w:p>
          <w:p w14:paraId="303B6D79"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23.21- 31.16</w:t>
            </w:r>
          </w:p>
        </w:tc>
        <w:tc>
          <w:tcPr>
            <w:tcW w:w="2100" w:type="dxa"/>
            <w:tcBorders>
              <w:left w:val="nil"/>
              <w:bottom w:val="single" w:sz="8" w:space="0" w:color="auto"/>
              <w:right w:val="nil"/>
            </w:tcBorders>
            <w:shd w:val="clear" w:color="auto" w:fill="auto"/>
            <w:vAlign w:val="center"/>
          </w:tcPr>
          <w:p w14:paraId="72E37B18"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5977.78</w:t>
            </w:r>
          </w:p>
          <w:p w14:paraId="1BF63424"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5157.78- 6924.44</w:t>
            </w:r>
          </w:p>
        </w:tc>
        <w:tc>
          <w:tcPr>
            <w:tcW w:w="1425" w:type="dxa"/>
            <w:tcBorders>
              <w:left w:val="nil"/>
              <w:bottom w:val="single" w:sz="8" w:space="0" w:color="auto"/>
              <w:right w:val="nil"/>
            </w:tcBorders>
            <w:shd w:val="clear" w:color="auto" w:fill="auto"/>
            <w:vAlign w:val="center"/>
          </w:tcPr>
          <w:p w14:paraId="4F3B1C9F"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0.13</w:t>
            </w:r>
          </w:p>
          <w:p w14:paraId="29C5EDE8" w14:textId="77777777" w:rsidR="00A9507F" w:rsidRPr="008C1306" w:rsidRDefault="00A9507F" w:rsidP="002110C0">
            <w:pPr>
              <w:widowControl/>
              <w:autoSpaceDE w:val="0"/>
              <w:autoSpaceDN w:val="0"/>
              <w:adjustRightInd w:val="0"/>
              <w:snapToGrid w:val="0"/>
              <w:jc w:val="center"/>
              <w:rPr>
                <w:rFonts w:ascii="Palatino Linotype" w:hAnsi="Palatino Linotype"/>
                <w:sz w:val="20"/>
              </w:rPr>
            </w:pPr>
            <w:r w:rsidRPr="008C1306">
              <w:rPr>
                <w:rFonts w:ascii="Palatino Linotype" w:hAnsi="Palatino Linotype"/>
                <w:sz w:val="20"/>
              </w:rPr>
              <w:t>0.11- 0.15</w:t>
            </w:r>
          </w:p>
        </w:tc>
      </w:tr>
    </w:tbl>
    <w:p w14:paraId="48C1B28F" w14:textId="77777777" w:rsidR="00A9507F" w:rsidRPr="008C1306" w:rsidRDefault="00A9507F" w:rsidP="002110C0">
      <w:pPr>
        <w:pStyle w:val="MDPI43tablefooter"/>
        <w:ind w:left="425" w:right="425"/>
        <w:rPr>
          <w:b/>
          <w:sz w:val="27"/>
          <w:szCs w:val="27"/>
        </w:rPr>
      </w:pPr>
      <w:r w:rsidRPr="008C1306">
        <w:rPr>
          <w:highlight w:val="white"/>
        </w:rPr>
        <w:t xml:space="preserve">The neutralisation potencies of commercial Indian polyvalent antivenom against the venoms of </w:t>
      </w:r>
      <w:r w:rsidRPr="008C1306">
        <w:rPr>
          <w:i/>
          <w:highlight w:val="white"/>
        </w:rPr>
        <w:t>Bungarus</w:t>
      </w:r>
      <w:r w:rsidRPr="008C1306">
        <w:rPr>
          <w:highlight w:val="white"/>
        </w:rPr>
        <w:t xml:space="preserve"> species</w:t>
      </w:r>
      <w:r w:rsidRPr="008C1306">
        <w:rPr>
          <w:i/>
          <w:highlight w:val="white"/>
        </w:rPr>
        <w:t xml:space="preserve"> </w:t>
      </w:r>
      <w:r w:rsidRPr="008C1306">
        <w:rPr>
          <w:highlight w:val="white"/>
        </w:rPr>
        <w:t>are shown in the table above.</w:t>
      </w:r>
    </w:p>
    <w:p w14:paraId="49EBE86C" w14:textId="77777777" w:rsidR="00A9507F" w:rsidRPr="008C1306" w:rsidRDefault="00A9507F" w:rsidP="00A9507F">
      <w:pPr>
        <w:spacing w:after="44"/>
        <w:ind w:left="-360"/>
        <w:rPr>
          <w:rFonts w:ascii="Palatino Linotype" w:hAnsi="Palatino Linotype"/>
        </w:rPr>
      </w:pPr>
    </w:p>
    <w:p w14:paraId="7D2C0B3D" w14:textId="761AA5D8" w:rsidR="000A0493" w:rsidRPr="008C1306" w:rsidRDefault="000A0493" w:rsidP="00596163">
      <w:pPr>
        <w:pStyle w:val="MDPI51figurecaption"/>
      </w:pPr>
    </w:p>
    <w:sectPr w:rsidR="000A0493" w:rsidRPr="008C1306" w:rsidSect="002110C0">
      <w:pgSz w:w="11906" w:h="16838"/>
      <w:pgMar w:top="1134" w:right="1134" w:bottom="1134" w:left="1134"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EDFC93" w16cid:durableId="239F0999"/>
  <w16cid:commentId w16cid:paraId="2F4ACBC1" w16cid:durableId="239F09E2"/>
  <w16cid:commentId w16cid:paraId="2674C1E1" w16cid:durableId="239F099A"/>
  <w16cid:commentId w16cid:paraId="45B46ECF" w16cid:durableId="239F0A6C"/>
  <w16cid:commentId w16cid:paraId="36044B3E" w16cid:durableId="239F0AB4"/>
  <w16cid:commentId w16cid:paraId="5DC746F7" w16cid:durableId="239F0AB3"/>
  <w16cid:commentId w16cid:paraId="23C1D002" w16cid:durableId="239F0AE8"/>
  <w16cid:commentId w16cid:paraId="5D55A122" w16cid:durableId="239F0AE7"/>
  <w16cid:commentId w16cid:paraId="201576D6" w16cid:durableId="239F099D"/>
  <w16cid:commentId w16cid:paraId="6C953068" w16cid:durableId="239F0B66"/>
  <w16cid:commentId w16cid:paraId="3ECD093A" w16cid:durableId="239F099E"/>
  <w16cid:commentId w16cid:paraId="0BEE6D2C" w16cid:durableId="239F0BDE"/>
  <w16cid:commentId w16cid:paraId="1E0E74E7" w16cid:durableId="239F099F"/>
  <w16cid:commentId w16cid:paraId="6973916F" w16cid:durableId="239F0E16"/>
  <w16cid:commentId w16cid:paraId="141111FA" w16cid:durableId="239F09A0"/>
  <w16cid:commentId w16cid:paraId="687AD27E" w16cid:durableId="239F0E57"/>
  <w16cid:commentId w16cid:paraId="751B5625" w16cid:durableId="239F09A1"/>
  <w16cid:commentId w16cid:paraId="12A8648E" w16cid:durableId="239F0E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4A2AD" w14:textId="77777777" w:rsidR="000D5743" w:rsidRDefault="000D5743">
      <w:r>
        <w:separator/>
      </w:r>
    </w:p>
  </w:endnote>
  <w:endnote w:type="continuationSeparator" w:id="0">
    <w:p w14:paraId="7775867C" w14:textId="77777777" w:rsidR="000D5743" w:rsidRDefault="000D5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84E84" w14:textId="77777777" w:rsidR="00A37212" w:rsidRPr="00A23C79" w:rsidRDefault="00A37212" w:rsidP="00A23C79">
    <w:pPr>
      <w:pStyle w:val="Footer"/>
      <w:adjustRightInd w:val="0"/>
      <w:snapToGrid w:val="0"/>
      <w:spacing w:line="260" w:lineRule="atLeast"/>
      <w:jc w:val="center"/>
      <w:rPr>
        <w:rFonts w:ascii="Palatino Linotype" w:hAnsi="Palatino Linotype"/>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D0908" w14:textId="77777777" w:rsidR="00A37212" w:rsidRPr="00372438" w:rsidRDefault="00A37212" w:rsidP="00372438">
    <w:pPr>
      <w:pStyle w:val="Footer"/>
      <w:adjustRightInd w:val="0"/>
      <w:snapToGrid w:val="0"/>
      <w:spacing w:before="120" w:line="160" w:lineRule="exact"/>
      <w:rPr>
        <w:rFonts w:ascii="Palatino Linotype" w:hAnsi="Palatino Linotype"/>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8ECAA" w14:textId="77777777" w:rsidR="000D5743" w:rsidRDefault="000D5743">
      <w:r>
        <w:separator/>
      </w:r>
    </w:p>
  </w:footnote>
  <w:footnote w:type="continuationSeparator" w:id="0">
    <w:p w14:paraId="3199E8BE" w14:textId="77777777" w:rsidR="000D5743" w:rsidRDefault="000D5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061870"/>
      <w:docPartObj>
        <w:docPartGallery w:val="Page Numbers (Top of Page)"/>
        <w:docPartUnique/>
      </w:docPartObj>
    </w:sdtPr>
    <w:sdtEndPr>
      <w:rPr>
        <w:rFonts w:ascii="Palatino Linotype" w:hAnsi="Palatino Linotype" w:cs="Times New Roman"/>
        <w:noProof/>
        <w:sz w:val="16"/>
        <w:szCs w:val="16"/>
      </w:rPr>
    </w:sdtEndPr>
    <w:sdtContent>
      <w:p w14:paraId="73152E21" w14:textId="301160EB" w:rsidR="00A37212" w:rsidRPr="00372438" w:rsidRDefault="00A37212" w:rsidP="00AA7A54">
        <w:pPr>
          <w:pStyle w:val="Footer"/>
          <w:adjustRightInd w:val="0"/>
          <w:snapToGrid w:val="0"/>
          <w:spacing w:after="240"/>
          <w:jc w:val="both"/>
          <w:rPr>
            <w:rFonts w:ascii="Palatino Linotype" w:hAnsi="Palatino Linotype"/>
            <w:sz w:val="16"/>
            <w:szCs w:val="16"/>
          </w:rPr>
        </w:pPr>
        <w:r>
          <w:rPr>
            <w:rFonts w:ascii="Palatino Linotype" w:hAnsi="Palatino Linotype"/>
            <w:i/>
            <w:iCs/>
            <w:sz w:val="16"/>
            <w:szCs w:val="16"/>
            <w:lang w:val="fr-CH"/>
          </w:rPr>
          <w:t xml:space="preserve">Toxins </w:t>
        </w:r>
        <w:r w:rsidRPr="00372438">
          <w:rPr>
            <w:rFonts w:ascii="Palatino Linotype" w:hAnsi="Palatino Linotype"/>
            <w:b/>
            <w:iCs/>
            <w:sz w:val="16"/>
            <w:szCs w:val="16"/>
            <w:lang w:val="fr-CH"/>
          </w:rPr>
          <w:t>20</w:t>
        </w:r>
        <w:r>
          <w:rPr>
            <w:rFonts w:ascii="Palatino Linotype" w:hAnsi="Palatino Linotype"/>
            <w:b/>
            <w:iCs/>
            <w:sz w:val="16"/>
            <w:szCs w:val="16"/>
            <w:lang w:val="fr-CH"/>
          </w:rPr>
          <w:t>2</w:t>
        </w:r>
        <w:r w:rsidR="00AF3FE1">
          <w:rPr>
            <w:rFonts w:ascii="Palatino Linotype" w:hAnsi="Palatino Linotype"/>
            <w:b/>
            <w:iCs/>
            <w:sz w:val="16"/>
            <w:szCs w:val="16"/>
            <w:lang w:val="fr-CH"/>
          </w:rPr>
          <w:t>1</w:t>
        </w:r>
        <w:r w:rsidRPr="00372438">
          <w:rPr>
            <w:rFonts w:ascii="Palatino Linotype" w:hAnsi="Palatino Linotype"/>
            <w:iCs/>
            <w:sz w:val="16"/>
            <w:szCs w:val="16"/>
            <w:lang w:val="fr-CH"/>
          </w:rPr>
          <w:t>,</w:t>
        </w:r>
        <w:r>
          <w:rPr>
            <w:rFonts w:ascii="Palatino Linotype" w:hAnsi="Palatino Linotype"/>
            <w:i/>
            <w:sz w:val="16"/>
            <w:szCs w:val="16"/>
            <w:lang w:val="fr-CH"/>
          </w:rPr>
          <w:t xml:space="preserve"> 1</w:t>
        </w:r>
        <w:r w:rsidR="00AF3FE1">
          <w:rPr>
            <w:rFonts w:ascii="Palatino Linotype" w:hAnsi="Palatino Linotype"/>
            <w:i/>
            <w:sz w:val="16"/>
            <w:szCs w:val="16"/>
            <w:lang w:val="fr-CH"/>
          </w:rPr>
          <w:t>3</w:t>
        </w:r>
        <w:r w:rsidRPr="00372438">
          <w:rPr>
            <w:rFonts w:ascii="Palatino Linotype" w:eastAsia="宋体" w:hAnsi="Palatino Linotype"/>
            <w:sz w:val="16"/>
            <w:szCs w:val="16"/>
            <w:lang w:val="fr-CH" w:eastAsia="zh-CN"/>
          </w:rPr>
          <w:t>,</w:t>
        </w:r>
        <w:r w:rsidRPr="00372438">
          <w:rPr>
            <w:rFonts w:ascii="Palatino Linotype" w:hAnsi="Palatino Linotype"/>
            <w:sz w:val="16"/>
            <w:szCs w:val="16"/>
            <w:lang w:val="fr-CH"/>
          </w:rPr>
          <w:t xml:space="preserve"> </w:t>
        </w:r>
        <w:r w:rsidR="00AA7A54">
          <w:rPr>
            <w:rFonts w:ascii="Palatino Linotype" w:hAnsi="Palatino Linotype"/>
            <w:sz w:val="16"/>
            <w:szCs w:val="16"/>
          </w:rPr>
          <w:t>69</w:t>
        </w:r>
        <w:r w:rsidRPr="00372438">
          <w:rPr>
            <w:rFonts w:ascii="Palatino Linotype" w:hAnsi="Palatino Linotype"/>
            <w:sz w:val="16"/>
            <w:szCs w:val="16"/>
            <w:lang w:val="fr-CH"/>
          </w:rPr>
          <w:t>; doi:</w:t>
        </w:r>
        <w:r w:rsidR="00AA7A54" w:rsidRPr="00AA7A54">
          <w:rPr>
            <w:rFonts w:ascii="Palatino Linotype" w:hAnsi="Palatino Linotype"/>
            <w:sz w:val="16"/>
            <w:szCs w:val="16"/>
            <w:lang w:val="fr-CH"/>
          </w:rPr>
          <w:t>10.3390/toxins13010069</w:t>
        </w:r>
        <w:r w:rsidRPr="00372438">
          <w:rPr>
            <w:rFonts w:ascii="Palatino Linotype" w:hAnsi="Palatino Linotype"/>
            <w:sz w:val="16"/>
            <w:szCs w:val="16"/>
            <w:lang w:val="fr-CH"/>
          </w:rPr>
          <w:ptab w:relativeTo="margin" w:alignment="right" w:leader="none"/>
        </w:r>
        <w:sdt>
          <w:sdtPr>
            <w:rPr>
              <w:rFonts w:ascii="Palatino Linotype" w:hAnsi="Palatino Linotype"/>
              <w:sz w:val="16"/>
              <w:szCs w:val="16"/>
            </w:rPr>
            <w:id w:val="-495347683"/>
            <w:docPartObj>
              <w:docPartGallery w:val="Page Numbers (Bottom of Page)"/>
              <w:docPartUnique/>
            </w:docPartObj>
          </w:sdtPr>
          <w:sdtEndPr>
            <w:rPr>
              <w:spacing w:val="60"/>
            </w:rPr>
          </w:sdtEndPr>
          <w:sdtContent>
            <w:r w:rsidRPr="00372438">
              <w:rPr>
                <w:rFonts w:ascii="Palatino Linotype" w:hAnsi="Palatino Linotype"/>
                <w:sz w:val="16"/>
                <w:szCs w:val="16"/>
              </w:rPr>
              <w:t>S</w:t>
            </w:r>
            <w:r w:rsidRPr="00372438">
              <w:rPr>
                <w:rFonts w:ascii="Palatino Linotype" w:hAnsi="Palatino Linotype"/>
                <w:sz w:val="16"/>
                <w:szCs w:val="16"/>
              </w:rPr>
              <w:fldChar w:fldCharType="begin"/>
            </w:r>
            <w:r w:rsidRPr="00372438">
              <w:rPr>
                <w:rFonts w:ascii="Palatino Linotype" w:hAnsi="Palatino Linotype"/>
                <w:sz w:val="16"/>
                <w:szCs w:val="16"/>
              </w:rPr>
              <w:instrText xml:space="preserve"> PAGE   \* MERGEFORMAT </w:instrText>
            </w:r>
            <w:r w:rsidRPr="00372438">
              <w:rPr>
                <w:rFonts w:ascii="Palatino Linotype" w:hAnsi="Palatino Linotype"/>
                <w:sz w:val="16"/>
                <w:szCs w:val="16"/>
              </w:rPr>
              <w:fldChar w:fldCharType="separate"/>
            </w:r>
            <w:r w:rsidR="00AA7A54">
              <w:rPr>
                <w:rFonts w:ascii="Palatino Linotype" w:hAnsi="Palatino Linotype"/>
                <w:noProof/>
                <w:sz w:val="16"/>
                <w:szCs w:val="16"/>
              </w:rPr>
              <w:t>52</w:t>
            </w:r>
            <w:r w:rsidRPr="00372438">
              <w:rPr>
                <w:rFonts w:ascii="Palatino Linotype" w:hAnsi="Palatino Linotype"/>
                <w:noProof/>
                <w:sz w:val="16"/>
                <w:szCs w:val="16"/>
              </w:rPr>
              <w:fldChar w:fldCharType="end"/>
            </w:r>
            <w:r>
              <w:rPr>
                <w:rFonts w:ascii="Palatino Linotype" w:hAnsi="Palatino Linotype"/>
                <w:sz w:val="16"/>
                <w:szCs w:val="16"/>
              </w:rPr>
              <w:t xml:space="preserve"> of </w:t>
            </w:r>
            <w:r w:rsidRPr="00372438">
              <w:rPr>
                <w:rFonts w:ascii="Palatino Linotype" w:hAnsi="Palatino Linotype"/>
                <w:sz w:val="16"/>
                <w:szCs w:val="16"/>
              </w:rPr>
              <w:t>S</w:t>
            </w:r>
            <w:r>
              <w:rPr>
                <w:rFonts w:ascii="Palatino Linotype" w:hAnsi="Palatino Linotype"/>
                <w:sz w:val="16"/>
                <w:szCs w:val="16"/>
              </w:rPr>
              <w:t>40</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A08A9"/>
    <w:multiLevelType w:val="hybridMultilevel"/>
    <w:tmpl w:val="CFEC4100"/>
    <w:lvl w:ilvl="0" w:tplc="40928402">
      <w:start w:val="1"/>
      <w:numFmt w:val="decimal"/>
      <w:lvlText w:val="%1."/>
      <w:lvlJc w:val="left"/>
      <w:pPr>
        <w:ind w:left="760" w:hanging="360"/>
      </w:pPr>
      <w:rPr>
        <w:rFonts w:hint="default"/>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13BF3273"/>
    <w:multiLevelType w:val="hybridMultilevel"/>
    <w:tmpl w:val="6AD26336"/>
    <w:lvl w:ilvl="0" w:tplc="98D818F8">
      <w:start w:val="1"/>
      <w:numFmt w:val="decimal"/>
      <w:lvlText w:val="%1."/>
      <w:lvlJc w:val="left"/>
      <w:pPr>
        <w:ind w:left="541" w:hanging="431"/>
      </w:pPr>
      <w:rPr>
        <w:rFonts w:ascii="Book Antiqua" w:eastAsia="Book Antiqua" w:hAnsi="Book Antiqua" w:hint="default"/>
        <w:w w:val="99"/>
        <w:sz w:val="18"/>
        <w:szCs w:val="18"/>
      </w:rPr>
    </w:lvl>
    <w:lvl w:ilvl="1" w:tplc="351615EC">
      <w:start w:val="1"/>
      <w:numFmt w:val="bullet"/>
      <w:lvlText w:val="•"/>
      <w:lvlJc w:val="left"/>
      <w:pPr>
        <w:ind w:left="1393" w:hanging="431"/>
      </w:pPr>
      <w:rPr>
        <w:rFonts w:hint="default"/>
      </w:rPr>
    </w:lvl>
    <w:lvl w:ilvl="2" w:tplc="6FD233EA">
      <w:start w:val="1"/>
      <w:numFmt w:val="bullet"/>
      <w:lvlText w:val="•"/>
      <w:lvlJc w:val="left"/>
      <w:pPr>
        <w:ind w:left="2245" w:hanging="431"/>
      </w:pPr>
      <w:rPr>
        <w:rFonts w:hint="default"/>
      </w:rPr>
    </w:lvl>
    <w:lvl w:ilvl="3" w:tplc="04B4C9B0">
      <w:start w:val="1"/>
      <w:numFmt w:val="bullet"/>
      <w:lvlText w:val="•"/>
      <w:lvlJc w:val="left"/>
      <w:pPr>
        <w:ind w:left="3098" w:hanging="431"/>
      </w:pPr>
      <w:rPr>
        <w:rFonts w:hint="default"/>
      </w:rPr>
    </w:lvl>
    <w:lvl w:ilvl="4" w:tplc="21288476">
      <w:start w:val="1"/>
      <w:numFmt w:val="bullet"/>
      <w:lvlText w:val="•"/>
      <w:lvlJc w:val="left"/>
      <w:pPr>
        <w:ind w:left="3950" w:hanging="431"/>
      </w:pPr>
      <w:rPr>
        <w:rFonts w:hint="default"/>
      </w:rPr>
    </w:lvl>
    <w:lvl w:ilvl="5" w:tplc="0CF8F12E">
      <w:start w:val="1"/>
      <w:numFmt w:val="bullet"/>
      <w:lvlText w:val="•"/>
      <w:lvlJc w:val="left"/>
      <w:pPr>
        <w:ind w:left="4803" w:hanging="431"/>
      </w:pPr>
      <w:rPr>
        <w:rFonts w:hint="default"/>
      </w:rPr>
    </w:lvl>
    <w:lvl w:ilvl="6" w:tplc="F9FA7390">
      <w:start w:val="1"/>
      <w:numFmt w:val="bullet"/>
      <w:lvlText w:val="•"/>
      <w:lvlJc w:val="left"/>
      <w:pPr>
        <w:ind w:left="5655" w:hanging="431"/>
      </w:pPr>
      <w:rPr>
        <w:rFonts w:hint="default"/>
      </w:rPr>
    </w:lvl>
    <w:lvl w:ilvl="7" w:tplc="E67E1CA4">
      <w:start w:val="1"/>
      <w:numFmt w:val="bullet"/>
      <w:lvlText w:val="•"/>
      <w:lvlJc w:val="left"/>
      <w:pPr>
        <w:ind w:left="6508" w:hanging="431"/>
      </w:pPr>
      <w:rPr>
        <w:rFonts w:hint="default"/>
      </w:rPr>
    </w:lvl>
    <w:lvl w:ilvl="8" w:tplc="370C5888">
      <w:start w:val="1"/>
      <w:numFmt w:val="bullet"/>
      <w:lvlText w:val="•"/>
      <w:lvlJc w:val="left"/>
      <w:pPr>
        <w:ind w:left="7360" w:hanging="431"/>
      </w:pPr>
      <w:rPr>
        <w:rFonts w:hint="default"/>
      </w:rPr>
    </w:lvl>
  </w:abstractNum>
  <w:abstractNum w:abstractNumId="2">
    <w:nsid w:val="250A245F"/>
    <w:multiLevelType w:val="hybridMultilevel"/>
    <w:tmpl w:val="29E20A30"/>
    <w:lvl w:ilvl="0" w:tplc="1AF444CE">
      <w:start w:val="1"/>
      <w:numFmt w:val="decimal"/>
      <w:pStyle w:val="MDPI71References"/>
      <w:lvlText w:val="%1."/>
      <w:lvlJc w:val="left"/>
      <w:pPr>
        <w:ind w:left="420" w:hanging="4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nsid w:val="430B505B"/>
    <w:multiLevelType w:val="hybridMultilevel"/>
    <w:tmpl w:val="36387BEC"/>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0F76B7D"/>
    <w:multiLevelType w:val="multilevel"/>
    <w:tmpl w:val="F4A862E6"/>
    <w:lvl w:ilvl="0">
      <w:start w:val="1"/>
      <w:numFmt w:val="decimal"/>
      <w:lvlText w:val="%1."/>
      <w:lvlJc w:val="left"/>
      <w:pPr>
        <w:ind w:left="360" w:hanging="360"/>
      </w:pPr>
      <w:rPr>
        <w:rFonts w:eastAsiaTheme="minorHAnsi" w:hAnsiTheme="minorHAnsi" w:cstheme="minorBidi" w:hint="default"/>
        <w:i/>
      </w:rPr>
    </w:lvl>
    <w:lvl w:ilvl="1">
      <w:start w:val="1"/>
      <w:numFmt w:val="decimal"/>
      <w:lvlText w:val="%1.%2."/>
      <w:lvlJc w:val="left"/>
      <w:pPr>
        <w:ind w:left="360" w:hanging="360"/>
      </w:pPr>
      <w:rPr>
        <w:rFonts w:eastAsiaTheme="minorHAnsi" w:hAnsiTheme="minorHAnsi" w:cstheme="minorBidi" w:hint="default"/>
        <w:i/>
      </w:rPr>
    </w:lvl>
    <w:lvl w:ilvl="2">
      <w:start w:val="1"/>
      <w:numFmt w:val="decimal"/>
      <w:lvlText w:val="%1.%2.%3."/>
      <w:lvlJc w:val="left"/>
      <w:pPr>
        <w:ind w:left="720" w:hanging="720"/>
      </w:pPr>
      <w:rPr>
        <w:rFonts w:eastAsiaTheme="minorHAnsi" w:hAnsiTheme="minorHAnsi" w:cstheme="minorBidi" w:hint="default"/>
        <w:i/>
      </w:rPr>
    </w:lvl>
    <w:lvl w:ilvl="3">
      <w:start w:val="1"/>
      <w:numFmt w:val="decimal"/>
      <w:lvlText w:val="%1.%2.%3.%4."/>
      <w:lvlJc w:val="left"/>
      <w:pPr>
        <w:ind w:left="720" w:hanging="720"/>
      </w:pPr>
      <w:rPr>
        <w:rFonts w:eastAsiaTheme="minorHAnsi" w:hAnsiTheme="minorHAnsi" w:cstheme="minorBidi" w:hint="default"/>
        <w:i/>
      </w:rPr>
    </w:lvl>
    <w:lvl w:ilvl="4">
      <w:start w:val="1"/>
      <w:numFmt w:val="decimal"/>
      <w:lvlText w:val="%1.%2.%3.%4.%5."/>
      <w:lvlJc w:val="left"/>
      <w:pPr>
        <w:ind w:left="1080" w:hanging="1080"/>
      </w:pPr>
      <w:rPr>
        <w:rFonts w:eastAsiaTheme="minorHAnsi" w:hAnsiTheme="minorHAnsi" w:cstheme="minorBidi" w:hint="default"/>
        <w:i/>
      </w:rPr>
    </w:lvl>
    <w:lvl w:ilvl="5">
      <w:start w:val="1"/>
      <w:numFmt w:val="decimal"/>
      <w:lvlText w:val="%1.%2.%3.%4.%5.%6."/>
      <w:lvlJc w:val="left"/>
      <w:pPr>
        <w:ind w:left="1080" w:hanging="1080"/>
      </w:pPr>
      <w:rPr>
        <w:rFonts w:eastAsiaTheme="minorHAnsi" w:hAnsiTheme="minorHAnsi" w:cstheme="minorBidi" w:hint="default"/>
        <w:i/>
      </w:rPr>
    </w:lvl>
    <w:lvl w:ilvl="6">
      <w:start w:val="1"/>
      <w:numFmt w:val="decimal"/>
      <w:lvlText w:val="%1.%2.%3.%4.%5.%6.%7."/>
      <w:lvlJc w:val="left"/>
      <w:pPr>
        <w:ind w:left="1440" w:hanging="1440"/>
      </w:pPr>
      <w:rPr>
        <w:rFonts w:eastAsiaTheme="minorHAnsi" w:hAnsiTheme="minorHAnsi" w:cstheme="minorBidi" w:hint="default"/>
        <w:i/>
      </w:rPr>
    </w:lvl>
    <w:lvl w:ilvl="7">
      <w:start w:val="1"/>
      <w:numFmt w:val="decimal"/>
      <w:lvlText w:val="%1.%2.%3.%4.%5.%6.%7.%8."/>
      <w:lvlJc w:val="left"/>
      <w:pPr>
        <w:ind w:left="1440" w:hanging="1440"/>
      </w:pPr>
      <w:rPr>
        <w:rFonts w:eastAsiaTheme="minorHAnsi" w:hAnsiTheme="minorHAnsi" w:cstheme="minorBidi" w:hint="default"/>
        <w:i/>
      </w:rPr>
    </w:lvl>
    <w:lvl w:ilvl="8">
      <w:start w:val="1"/>
      <w:numFmt w:val="decimal"/>
      <w:lvlText w:val="%1.%2.%3.%4.%5.%6.%7.%8.%9."/>
      <w:lvlJc w:val="left"/>
      <w:pPr>
        <w:ind w:left="1800" w:hanging="1800"/>
      </w:pPr>
      <w:rPr>
        <w:rFonts w:eastAsiaTheme="minorHAnsi" w:hAnsiTheme="minorHAnsi" w:cstheme="minorBidi" w:hint="default"/>
        <w:i/>
      </w:rPr>
    </w:lvl>
  </w:abstractNum>
  <w:abstractNum w:abstractNumId="7">
    <w:nsid w:val="611E16FA"/>
    <w:multiLevelType w:val="multilevel"/>
    <w:tmpl w:val="D0FAA8CC"/>
    <w:lvl w:ilvl="0">
      <w:start w:val="1"/>
      <w:numFmt w:val="decimal"/>
      <w:lvlText w:val="%1."/>
      <w:lvlJc w:val="left"/>
      <w:pPr>
        <w:ind w:left="383" w:hanging="273"/>
      </w:pPr>
      <w:rPr>
        <w:rFonts w:ascii="Book Antiqua" w:eastAsia="Book Antiqua" w:hAnsi="Book Antiqua" w:hint="default"/>
        <w:b/>
        <w:bCs/>
        <w:w w:val="99"/>
        <w:sz w:val="20"/>
        <w:szCs w:val="20"/>
      </w:rPr>
    </w:lvl>
    <w:lvl w:ilvl="1">
      <w:start w:val="1"/>
      <w:numFmt w:val="decimal"/>
      <w:lvlText w:val="%1.%2."/>
      <w:lvlJc w:val="left"/>
      <w:pPr>
        <w:ind w:left="471" w:hanging="361"/>
      </w:pPr>
      <w:rPr>
        <w:rFonts w:ascii="Book Antiqua" w:eastAsia="Book Antiqua" w:hAnsi="Book Antiqua" w:hint="default"/>
        <w:i/>
        <w:w w:val="99"/>
        <w:sz w:val="20"/>
        <w:szCs w:val="20"/>
      </w:rPr>
    </w:lvl>
    <w:lvl w:ilvl="2">
      <w:start w:val="1"/>
      <w:numFmt w:val="bullet"/>
      <w:lvlText w:val="•"/>
      <w:lvlJc w:val="left"/>
      <w:pPr>
        <w:ind w:left="1426" w:hanging="361"/>
      </w:pPr>
      <w:rPr>
        <w:rFonts w:hint="default"/>
      </w:rPr>
    </w:lvl>
    <w:lvl w:ilvl="3">
      <w:start w:val="1"/>
      <w:numFmt w:val="bullet"/>
      <w:lvlText w:val="•"/>
      <w:lvlJc w:val="left"/>
      <w:pPr>
        <w:ind w:left="2381" w:hanging="361"/>
      </w:pPr>
      <w:rPr>
        <w:rFonts w:hint="default"/>
      </w:rPr>
    </w:lvl>
    <w:lvl w:ilvl="4">
      <w:start w:val="1"/>
      <w:numFmt w:val="bullet"/>
      <w:lvlText w:val="•"/>
      <w:lvlJc w:val="left"/>
      <w:pPr>
        <w:ind w:left="3336" w:hanging="361"/>
      </w:pPr>
      <w:rPr>
        <w:rFonts w:hint="default"/>
      </w:rPr>
    </w:lvl>
    <w:lvl w:ilvl="5">
      <w:start w:val="1"/>
      <w:numFmt w:val="bullet"/>
      <w:lvlText w:val="•"/>
      <w:lvlJc w:val="left"/>
      <w:pPr>
        <w:ind w:left="4290" w:hanging="361"/>
      </w:pPr>
      <w:rPr>
        <w:rFonts w:hint="default"/>
      </w:rPr>
    </w:lvl>
    <w:lvl w:ilvl="6">
      <w:start w:val="1"/>
      <w:numFmt w:val="bullet"/>
      <w:lvlText w:val="•"/>
      <w:lvlJc w:val="left"/>
      <w:pPr>
        <w:ind w:left="5245" w:hanging="361"/>
      </w:pPr>
      <w:rPr>
        <w:rFonts w:hint="default"/>
      </w:rPr>
    </w:lvl>
    <w:lvl w:ilvl="7">
      <w:start w:val="1"/>
      <w:numFmt w:val="bullet"/>
      <w:lvlText w:val="•"/>
      <w:lvlJc w:val="left"/>
      <w:pPr>
        <w:ind w:left="6200" w:hanging="361"/>
      </w:pPr>
      <w:rPr>
        <w:rFonts w:hint="default"/>
      </w:rPr>
    </w:lvl>
    <w:lvl w:ilvl="8">
      <w:start w:val="1"/>
      <w:numFmt w:val="bullet"/>
      <w:lvlText w:val="•"/>
      <w:lvlJc w:val="left"/>
      <w:pPr>
        <w:ind w:left="7155" w:hanging="361"/>
      </w:pPr>
      <w:rPr>
        <w:rFonts w:hint="default"/>
      </w:rPr>
    </w:lvl>
  </w:abstractNum>
  <w:abstractNum w:abstractNumId="8">
    <w:nsid w:val="673C370A"/>
    <w:multiLevelType w:val="hybridMultilevel"/>
    <w:tmpl w:val="5E0A1896"/>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9">
    <w:nsid w:val="6DB20A64"/>
    <w:multiLevelType w:val="hybridMultilevel"/>
    <w:tmpl w:val="91F04FAE"/>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0">
    <w:nsid w:val="7BD26F3F"/>
    <w:multiLevelType w:val="hybridMultilevel"/>
    <w:tmpl w:val="24C0238C"/>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num w:numId="1">
    <w:abstractNumId w:val="1"/>
  </w:num>
  <w:num w:numId="2">
    <w:abstractNumId w:val="7"/>
  </w:num>
  <w:num w:numId="3">
    <w:abstractNumId w:val="6"/>
  </w:num>
  <w:num w:numId="4">
    <w:abstractNumId w:val="10"/>
  </w:num>
  <w:num w:numId="5">
    <w:abstractNumId w:val="3"/>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9"/>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hideSpellingErrors/>
  <w:hideGrammaticalErrors/>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2NDU3NDczNDEws7RU0lEKTi0uzszPAykwrAUAw0HqBCwAAAA="/>
  </w:docVars>
  <w:rsids>
    <w:rsidRoot w:val="002D06CB"/>
    <w:rsid w:val="00015641"/>
    <w:rsid w:val="000223B1"/>
    <w:rsid w:val="00031C5A"/>
    <w:rsid w:val="000570EA"/>
    <w:rsid w:val="0009196A"/>
    <w:rsid w:val="000A0493"/>
    <w:rsid w:val="000C6E70"/>
    <w:rsid w:val="000D45C2"/>
    <w:rsid w:val="000D5743"/>
    <w:rsid w:val="000E4BF4"/>
    <w:rsid w:val="00110C2E"/>
    <w:rsid w:val="00117826"/>
    <w:rsid w:val="00132115"/>
    <w:rsid w:val="00151FF3"/>
    <w:rsid w:val="00163EEE"/>
    <w:rsid w:val="00181D7E"/>
    <w:rsid w:val="001A3FA5"/>
    <w:rsid w:val="001E680F"/>
    <w:rsid w:val="001F0748"/>
    <w:rsid w:val="002014B4"/>
    <w:rsid w:val="002110C0"/>
    <w:rsid w:val="002338C2"/>
    <w:rsid w:val="002416A7"/>
    <w:rsid w:val="002571E8"/>
    <w:rsid w:val="002641BF"/>
    <w:rsid w:val="002A1041"/>
    <w:rsid w:val="002A77D4"/>
    <w:rsid w:val="002B682D"/>
    <w:rsid w:val="002C45D1"/>
    <w:rsid w:val="002D06CB"/>
    <w:rsid w:val="002D4EB0"/>
    <w:rsid w:val="002F0825"/>
    <w:rsid w:val="00305C91"/>
    <w:rsid w:val="00315D22"/>
    <w:rsid w:val="0033455A"/>
    <w:rsid w:val="00372438"/>
    <w:rsid w:val="003821B7"/>
    <w:rsid w:val="003A144B"/>
    <w:rsid w:val="003C7AF8"/>
    <w:rsid w:val="003E2D4B"/>
    <w:rsid w:val="003E553A"/>
    <w:rsid w:val="003F7D66"/>
    <w:rsid w:val="0040635A"/>
    <w:rsid w:val="00417C8C"/>
    <w:rsid w:val="00423766"/>
    <w:rsid w:val="00430357"/>
    <w:rsid w:val="00430778"/>
    <w:rsid w:val="004452D4"/>
    <w:rsid w:val="004E4064"/>
    <w:rsid w:val="004E7E63"/>
    <w:rsid w:val="0050276B"/>
    <w:rsid w:val="00515411"/>
    <w:rsid w:val="00522242"/>
    <w:rsid w:val="00527110"/>
    <w:rsid w:val="0053229B"/>
    <w:rsid w:val="005431CE"/>
    <w:rsid w:val="00547E0B"/>
    <w:rsid w:val="00557EAA"/>
    <w:rsid w:val="00571B93"/>
    <w:rsid w:val="0057414D"/>
    <w:rsid w:val="00575545"/>
    <w:rsid w:val="005946BD"/>
    <w:rsid w:val="00594A3B"/>
    <w:rsid w:val="00596163"/>
    <w:rsid w:val="005B6767"/>
    <w:rsid w:val="005C3E52"/>
    <w:rsid w:val="00624CE6"/>
    <w:rsid w:val="006A7F01"/>
    <w:rsid w:val="006D249B"/>
    <w:rsid w:val="006E0047"/>
    <w:rsid w:val="006F31CB"/>
    <w:rsid w:val="00741414"/>
    <w:rsid w:val="0076454D"/>
    <w:rsid w:val="00771149"/>
    <w:rsid w:val="00774650"/>
    <w:rsid w:val="00783F3C"/>
    <w:rsid w:val="007A0221"/>
    <w:rsid w:val="007D4D72"/>
    <w:rsid w:val="007E5F44"/>
    <w:rsid w:val="00805EA9"/>
    <w:rsid w:val="008626B1"/>
    <w:rsid w:val="00867F63"/>
    <w:rsid w:val="008831D3"/>
    <w:rsid w:val="0088777F"/>
    <w:rsid w:val="008A049B"/>
    <w:rsid w:val="008C1306"/>
    <w:rsid w:val="00913DDC"/>
    <w:rsid w:val="009346B2"/>
    <w:rsid w:val="00934B48"/>
    <w:rsid w:val="00954246"/>
    <w:rsid w:val="00975BB4"/>
    <w:rsid w:val="00984D27"/>
    <w:rsid w:val="009B1CE2"/>
    <w:rsid w:val="00A0376C"/>
    <w:rsid w:val="00A16512"/>
    <w:rsid w:val="00A23C79"/>
    <w:rsid w:val="00A26C0C"/>
    <w:rsid w:val="00A34E5B"/>
    <w:rsid w:val="00A37212"/>
    <w:rsid w:val="00A9507F"/>
    <w:rsid w:val="00AA7A54"/>
    <w:rsid w:val="00AD472C"/>
    <w:rsid w:val="00AD4B9A"/>
    <w:rsid w:val="00AE2D4D"/>
    <w:rsid w:val="00AF3FE1"/>
    <w:rsid w:val="00B34EFB"/>
    <w:rsid w:val="00B42E11"/>
    <w:rsid w:val="00B4483F"/>
    <w:rsid w:val="00B51237"/>
    <w:rsid w:val="00B9536A"/>
    <w:rsid w:val="00BB247B"/>
    <w:rsid w:val="00BC4000"/>
    <w:rsid w:val="00BE2D02"/>
    <w:rsid w:val="00BE36C7"/>
    <w:rsid w:val="00BE7954"/>
    <w:rsid w:val="00C157ED"/>
    <w:rsid w:val="00C2072A"/>
    <w:rsid w:val="00C44B83"/>
    <w:rsid w:val="00C450A2"/>
    <w:rsid w:val="00C60B65"/>
    <w:rsid w:val="00C60D2D"/>
    <w:rsid w:val="00CA21FA"/>
    <w:rsid w:val="00CB62B1"/>
    <w:rsid w:val="00CD1419"/>
    <w:rsid w:val="00CD6FDF"/>
    <w:rsid w:val="00D03228"/>
    <w:rsid w:val="00D33528"/>
    <w:rsid w:val="00D817D9"/>
    <w:rsid w:val="00DA4CDF"/>
    <w:rsid w:val="00DD388D"/>
    <w:rsid w:val="00DE0B44"/>
    <w:rsid w:val="00DF43A3"/>
    <w:rsid w:val="00E16409"/>
    <w:rsid w:val="00E22449"/>
    <w:rsid w:val="00E81DFB"/>
    <w:rsid w:val="00E83B21"/>
    <w:rsid w:val="00E84C0D"/>
    <w:rsid w:val="00EA1FD9"/>
    <w:rsid w:val="00EC7E10"/>
    <w:rsid w:val="00ED49A9"/>
    <w:rsid w:val="00EE38EE"/>
    <w:rsid w:val="00F03D1F"/>
    <w:rsid w:val="00F06A35"/>
    <w:rsid w:val="00F57095"/>
    <w:rsid w:val="00F60972"/>
    <w:rsid w:val="00F63BD5"/>
    <w:rsid w:val="00F7302B"/>
    <w:rsid w:val="00F75EF1"/>
    <w:rsid w:val="00F7611E"/>
    <w:rsid w:val="00F771D3"/>
    <w:rsid w:val="00F96FA9"/>
    <w:rsid w:val="00F979C8"/>
    <w:rsid w:val="00FB2420"/>
    <w:rsid w:val="00FC4D2D"/>
    <w:rsid w:val="00FD3890"/>
    <w:rsid w:val="00FD3F44"/>
    <w:rsid w:val="00FE0809"/>
    <w:rsid w:val="00FF58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48C68"/>
  <w15:docId w15:val="{DD92F1EB-CF19-4F8B-925B-D83A8FA0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aliases w:val="x"/>
    <w:basedOn w:val="Normal"/>
    <w:link w:val="Heading1Char"/>
    <w:uiPriority w:val="9"/>
    <w:qFormat/>
    <w:pPr>
      <w:ind w:left="20" w:hanging="273"/>
      <w:outlineLvl w:val="0"/>
    </w:pPr>
    <w:rPr>
      <w:rFonts w:ascii="Book Antiqua" w:eastAsia="Book Antiqua" w:hAnsi="Book Antiqua"/>
      <w:b/>
      <w:bCs/>
      <w:sz w:val="20"/>
      <w:szCs w:val="20"/>
    </w:rPr>
  </w:style>
  <w:style w:type="paragraph" w:styleId="Heading2">
    <w:name w:val="heading 2"/>
    <w:basedOn w:val="Normal"/>
    <w:link w:val="Heading2Char"/>
    <w:uiPriority w:val="9"/>
    <w:qFormat/>
    <w:pPr>
      <w:spacing w:before="61"/>
      <w:ind w:left="110"/>
      <w:outlineLvl w:val="1"/>
    </w:pPr>
    <w:rPr>
      <w:rFonts w:ascii="Book Antiqua" w:eastAsia="Book Antiqua" w:hAnsi="Book Antiqua"/>
      <w:sz w:val="20"/>
      <w:szCs w:val="20"/>
    </w:rPr>
  </w:style>
  <w:style w:type="paragraph" w:styleId="Heading3">
    <w:name w:val="heading 3"/>
    <w:basedOn w:val="Normal"/>
    <w:next w:val="Normal"/>
    <w:link w:val="Heading3Char"/>
    <w:uiPriority w:val="9"/>
    <w:qFormat/>
    <w:rsid w:val="00423766"/>
    <w:pPr>
      <w:widowControl/>
      <w:spacing w:line="340" w:lineRule="atLeast"/>
      <w:ind w:left="360"/>
      <w:jc w:val="both"/>
      <w:outlineLvl w:val="2"/>
    </w:pPr>
    <w:rPr>
      <w:rFonts w:ascii="Times New Roman" w:eastAsia="Times New Roman" w:hAnsi="Times New Roman" w:cs="Times New Roman"/>
      <w:b/>
      <w:color w:val="000000"/>
      <w:sz w:val="24"/>
      <w:szCs w:val="20"/>
      <w:lang w:eastAsia="de-DE"/>
    </w:rPr>
  </w:style>
  <w:style w:type="paragraph" w:styleId="Heading4">
    <w:name w:val="heading 4"/>
    <w:basedOn w:val="Normal"/>
    <w:next w:val="Normal"/>
    <w:link w:val="Heading4Char"/>
    <w:uiPriority w:val="9"/>
    <w:qFormat/>
    <w:rsid w:val="00423766"/>
    <w:pPr>
      <w:keepNext/>
      <w:keepLines/>
      <w:widowControl/>
      <w:spacing w:before="240" w:line="480" w:lineRule="atLeast"/>
      <w:ind w:left="907" w:hanging="907"/>
      <w:jc w:val="both"/>
      <w:outlineLvl w:val="3"/>
    </w:pPr>
    <w:rPr>
      <w:rFonts w:ascii="Arial" w:eastAsia="Times New Roman" w:hAnsi="Arial" w:cstheme="majorBidi"/>
      <w:b/>
      <w:color w:val="000000"/>
      <w:sz w:val="24"/>
      <w:szCs w:val="20"/>
      <w:lang w:eastAsia="de-DE"/>
    </w:rPr>
  </w:style>
  <w:style w:type="paragraph" w:styleId="Heading5">
    <w:name w:val="heading 5"/>
    <w:basedOn w:val="Normal"/>
    <w:next w:val="Normal"/>
    <w:link w:val="Heading5Char"/>
    <w:uiPriority w:val="9"/>
    <w:qFormat/>
    <w:rsid w:val="00423766"/>
    <w:pPr>
      <w:widowControl/>
      <w:spacing w:line="340" w:lineRule="atLeast"/>
      <w:ind w:left="706"/>
      <w:jc w:val="both"/>
      <w:outlineLvl w:val="4"/>
    </w:pPr>
    <w:rPr>
      <w:rFonts w:ascii="Times New Roman" w:eastAsia="Times New Roman" w:hAnsi="Times New Roman" w:cs="Times New Roman"/>
      <w:b/>
      <w:color w:val="000000"/>
      <w:sz w:val="24"/>
      <w:szCs w:val="20"/>
      <w:lang w:eastAsia="de-DE"/>
    </w:rPr>
  </w:style>
  <w:style w:type="paragraph" w:styleId="Heading6">
    <w:name w:val="heading 6"/>
    <w:basedOn w:val="Normal"/>
    <w:next w:val="Normal"/>
    <w:link w:val="Heading6Char"/>
    <w:uiPriority w:val="9"/>
    <w:qFormat/>
    <w:rsid w:val="00423766"/>
    <w:pPr>
      <w:widowControl/>
      <w:spacing w:line="340" w:lineRule="atLeast"/>
      <w:ind w:left="706"/>
      <w:jc w:val="both"/>
      <w:outlineLvl w:val="5"/>
    </w:pPr>
    <w:rPr>
      <w:rFonts w:ascii="Times New Roman" w:eastAsia="Times New Roman" w:hAnsi="Times New Roman" w:cstheme="majorBidi"/>
      <w:color w:val="000000"/>
      <w:sz w:val="24"/>
      <w:szCs w:val="20"/>
      <w:u w:val="single"/>
      <w:lang w:eastAsia="de-DE"/>
    </w:rPr>
  </w:style>
  <w:style w:type="paragraph" w:styleId="Heading7">
    <w:name w:val="heading 7"/>
    <w:basedOn w:val="Normal"/>
    <w:next w:val="Normal"/>
    <w:link w:val="Heading7Char"/>
    <w:qFormat/>
    <w:rsid w:val="00423766"/>
    <w:pPr>
      <w:widowControl/>
      <w:spacing w:line="340" w:lineRule="atLeast"/>
      <w:ind w:left="706"/>
      <w:jc w:val="both"/>
      <w:outlineLvl w:val="6"/>
    </w:pPr>
    <w:rPr>
      <w:rFonts w:ascii="Times New Roman" w:eastAsia="Times New Roman" w:hAnsi="Times New Roman" w:cs="Times New Roman"/>
      <w:i/>
      <w:color w:val="000000"/>
      <w:sz w:val="24"/>
      <w:szCs w:val="20"/>
      <w:lang w:eastAsia="de-DE"/>
    </w:rPr>
  </w:style>
  <w:style w:type="paragraph" w:styleId="Heading8">
    <w:name w:val="heading 8"/>
    <w:basedOn w:val="Normal"/>
    <w:next w:val="Normal"/>
    <w:link w:val="Heading8Char"/>
    <w:qFormat/>
    <w:rsid w:val="00423766"/>
    <w:pPr>
      <w:widowControl/>
      <w:spacing w:line="340" w:lineRule="atLeast"/>
      <w:ind w:left="706"/>
      <w:jc w:val="both"/>
      <w:outlineLvl w:val="7"/>
    </w:pPr>
    <w:rPr>
      <w:rFonts w:ascii="Times New Roman" w:eastAsia="Times New Roman" w:hAnsi="Times New Roman" w:cstheme="majorBidi"/>
      <w:i/>
      <w:color w:val="000000"/>
      <w:sz w:val="24"/>
      <w:szCs w:val="20"/>
      <w:lang w:eastAsia="de-DE"/>
    </w:rPr>
  </w:style>
  <w:style w:type="paragraph" w:styleId="Heading9">
    <w:name w:val="heading 9"/>
    <w:basedOn w:val="Normal"/>
    <w:next w:val="Normal"/>
    <w:link w:val="Heading9Char"/>
    <w:qFormat/>
    <w:rsid w:val="00423766"/>
    <w:pPr>
      <w:widowControl/>
      <w:spacing w:line="340" w:lineRule="atLeast"/>
      <w:ind w:left="706"/>
      <w:jc w:val="both"/>
      <w:outlineLvl w:val="8"/>
    </w:pPr>
    <w:rPr>
      <w:rFonts w:ascii="Times New Roman" w:eastAsia="Times New Roman" w:hAnsi="Times New Roman" w:cstheme="majorBidi"/>
      <w:i/>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ind w:left="556"/>
    </w:pPr>
    <w:rPr>
      <w:rFonts w:ascii="Book Antiqua" w:eastAsia="Book Antiqua" w:hAnsi="Book Antiqua"/>
      <w:sz w:val="18"/>
      <w:szCs w:val="1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table" w:customStyle="1" w:styleId="Mdeck5tablebodythreelines">
    <w:name w:val="M_deck_5_table_body_three_lines"/>
    <w:basedOn w:val="TableNormal"/>
    <w:uiPriority w:val="99"/>
    <w:rsid w:val="00BE2D02"/>
    <w:pPr>
      <w:widowControl/>
      <w:adjustRightInd w:val="0"/>
      <w:snapToGrid w:val="0"/>
      <w:spacing w:line="300" w:lineRule="exact"/>
      <w:jc w:val="center"/>
    </w:pPr>
    <w:rPr>
      <w:rFonts w:ascii="Times New Roman" w:eastAsia="宋体" w:hAnsi="Times New Roman" w:cs="Times New Roman"/>
      <w:b/>
      <w:sz w:val="20"/>
      <w:szCs w:val="2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PI42tablebody">
    <w:name w:val="MDPI_4.2_table_body"/>
    <w:qFormat/>
    <w:rsid w:val="00BE2D02"/>
    <w:pPr>
      <w:widowControl/>
      <w:adjustRightInd w:val="0"/>
      <w:snapToGrid w:val="0"/>
    </w:pPr>
    <w:rPr>
      <w:rFonts w:ascii="Palatino Linotype" w:eastAsia="Times New Roman" w:hAnsi="Palatino Linotype"/>
      <w:b/>
      <w:snapToGrid w:val="0"/>
      <w:color w:val="000000"/>
      <w:sz w:val="20"/>
      <w:szCs w:val="20"/>
      <w:lang w:eastAsia="de-DE" w:bidi="en-US"/>
    </w:rPr>
  </w:style>
  <w:style w:type="table" w:styleId="TableGrid">
    <w:name w:val="Table Grid"/>
    <w:basedOn w:val="TableNormal"/>
    <w:uiPriority w:val="39"/>
    <w:rsid w:val="00BE2D02"/>
    <w:pPr>
      <w:widowControl/>
    </w:pPr>
    <w:rPr>
      <w:rFonts w:ascii="Times New Roman" w:eastAsia="宋体"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DPI52figure">
    <w:name w:val="MDPI_5.2_figure"/>
    <w:qFormat/>
    <w:rsid w:val="00BE2D02"/>
    <w:pPr>
      <w:widowControl/>
      <w:jc w:val="center"/>
    </w:pPr>
    <w:rPr>
      <w:rFonts w:ascii="Palatino Linotype" w:eastAsia="Times New Roman" w:hAnsi="Palatino Linotype"/>
      <w:snapToGrid w:val="0"/>
      <w:color w:val="000000"/>
      <w:sz w:val="24"/>
      <w:szCs w:val="20"/>
      <w:lang w:eastAsia="de-DE" w:bidi="en-US"/>
    </w:rPr>
  </w:style>
  <w:style w:type="paragraph" w:styleId="Header">
    <w:name w:val="header"/>
    <w:basedOn w:val="Normal"/>
    <w:link w:val="HeaderChar"/>
    <w:uiPriority w:val="99"/>
    <w:unhideWhenUsed/>
    <w:rsid w:val="00A23C79"/>
    <w:pPr>
      <w:tabs>
        <w:tab w:val="center" w:pos="4320"/>
        <w:tab w:val="right" w:pos="8640"/>
      </w:tabs>
    </w:pPr>
  </w:style>
  <w:style w:type="character" w:customStyle="1" w:styleId="HeaderChar">
    <w:name w:val="Header Char"/>
    <w:basedOn w:val="DefaultParagraphFont"/>
    <w:link w:val="Header"/>
    <w:uiPriority w:val="99"/>
    <w:rsid w:val="00A23C79"/>
  </w:style>
  <w:style w:type="paragraph" w:styleId="Footer">
    <w:name w:val="footer"/>
    <w:basedOn w:val="Normal"/>
    <w:link w:val="FooterChar"/>
    <w:uiPriority w:val="99"/>
    <w:unhideWhenUsed/>
    <w:rsid w:val="00A23C79"/>
    <w:pPr>
      <w:tabs>
        <w:tab w:val="center" w:pos="4320"/>
        <w:tab w:val="right" w:pos="8640"/>
      </w:tabs>
    </w:pPr>
  </w:style>
  <w:style w:type="character" w:customStyle="1" w:styleId="FooterChar">
    <w:name w:val="Footer Char"/>
    <w:basedOn w:val="DefaultParagraphFont"/>
    <w:link w:val="Footer"/>
    <w:uiPriority w:val="99"/>
    <w:rsid w:val="00A23C79"/>
  </w:style>
  <w:style w:type="paragraph" w:customStyle="1" w:styleId="MDPI13authornames">
    <w:name w:val="MDPI_1.3_authornames"/>
    <w:basedOn w:val="Normal"/>
    <w:next w:val="Normal"/>
    <w:qFormat/>
    <w:rsid w:val="00430778"/>
    <w:pPr>
      <w:widowControl/>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2title">
    <w:name w:val="MDPI_1.2_title"/>
    <w:next w:val="MDPI13authornames"/>
    <w:qFormat/>
    <w:rsid w:val="00E84C0D"/>
    <w:pPr>
      <w:widowControl/>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styleId="CommentText">
    <w:name w:val="annotation text"/>
    <w:basedOn w:val="Normal"/>
    <w:link w:val="CommentTextChar"/>
    <w:uiPriority w:val="99"/>
    <w:rsid w:val="00F96FA9"/>
    <w:pPr>
      <w:widowControl/>
      <w:spacing w:line="340" w:lineRule="atLeast"/>
      <w:jc w:val="both"/>
    </w:pPr>
    <w:rPr>
      <w:rFonts w:ascii="Times New Roman" w:eastAsia="Times New Roman" w:hAnsi="Times New Roman" w:cs="Times New Roman"/>
      <w:color w:val="000000"/>
      <w:sz w:val="24"/>
      <w:szCs w:val="20"/>
      <w:lang w:eastAsia="de-DE"/>
    </w:rPr>
  </w:style>
  <w:style w:type="character" w:customStyle="1" w:styleId="CommentTextChar">
    <w:name w:val="Comment Text Char"/>
    <w:basedOn w:val="DefaultParagraphFont"/>
    <w:link w:val="CommentText"/>
    <w:uiPriority w:val="99"/>
    <w:rsid w:val="00F96FA9"/>
    <w:rPr>
      <w:rFonts w:ascii="Times New Roman" w:eastAsia="Times New Roman" w:hAnsi="Times New Roman" w:cs="Times New Roman"/>
      <w:color w:val="000000"/>
      <w:sz w:val="24"/>
      <w:szCs w:val="20"/>
      <w:lang w:eastAsia="de-DE"/>
    </w:rPr>
  </w:style>
  <w:style w:type="character" w:styleId="CommentReference">
    <w:name w:val="annotation reference"/>
    <w:basedOn w:val="DefaultParagraphFont"/>
    <w:rsid w:val="00F96FA9"/>
    <w:rPr>
      <w:sz w:val="21"/>
      <w:szCs w:val="21"/>
    </w:rPr>
  </w:style>
  <w:style w:type="paragraph" w:styleId="BalloonText">
    <w:name w:val="Balloon Text"/>
    <w:basedOn w:val="Normal"/>
    <w:link w:val="BalloonTextChar"/>
    <w:uiPriority w:val="99"/>
    <w:unhideWhenUsed/>
    <w:rsid w:val="00F96FA9"/>
    <w:rPr>
      <w:sz w:val="18"/>
      <w:szCs w:val="18"/>
    </w:rPr>
  </w:style>
  <w:style w:type="character" w:customStyle="1" w:styleId="BalloonTextChar">
    <w:name w:val="Balloon Text Char"/>
    <w:basedOn w:val="DefaultParagraphFont"/>
    <w:link w:val="BalloonText"/>
    <w:uiPriority w:val="99"/>
    <w:rsid w:val="00F96FA9"/>
    <w:rPr>
      <w:sz w:val="18"/>
      <w:szCs w:val="18"/>
    </w:rPr>
  </w:style>
  <w:style w:type="table" w:customStyle="1" w:styleId="Gitternetztabelle21">
    <w:name w:val="Gitternetztabelle 21"/>
    <w:basedOn w:val="TableNormal"/>
    <w:uiPriority w:val="47"/>
    <w:rsid w:val="003821B7"/>
    <w:pPr>
      <w:widowControl/>
    </w:pPr>
    <w:rPr>
      <w:rFonts w:eastAsiaTheme="minorHAnsi"/>
      <w:lang w:val="de-DE"/>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ards-reveal-left-container">
    <w:name w:val="cards-reveal-left-container"/>
    <w:basedOn w:val="DefaultParagraphFont"/>
    <w:rsid w:val="003821B7"/>
  </w:style>
  <w:style w:type="paragraph" w:styleId="NormalWeb">
    <w:name w:val="Normal (Web)"/>
    <w:basedOn w:val="Normal"/>
    <w:uiPriority w:val="99"/>
    <w:unhideWhenUsed/>
    <w:rsid w:val="003821B7"/>
    <w:pPr>
      <w:widowControl/>
      <w:spacing w:before="100" w:beforeAutospacing="1" w:after="100" w:afterAutospacing="1"/>
    </w:pPr>
    <w:rPr>
      <w:rFonts w:ascii="Times New Roman" w:hAnsi="Times New Roman" w:cs="Times New Roman"/>
      <w:sz w:val="24"/>
      <w:szCs w:val="24"/>
      <w:lang w:val="de-DE" w:eastAsia="de-DE"/>
    </w:rPr>
  </w:style>
  <w:style w:type="table" w:styleId="GridTable2">
    <w:name w:val="Grid Table 2"/>
    <w:basedOn w:val="TableNormal"/>
    <w:uiPriority w:val="47"/>
    <w:rsid w:val="003821B7"/>
    <w:pPr>
      <w:widowControl/>
    </w:pPr>
    <w:rPr>
      <w:rFonts w:ascii="Calibri" w:eastAsia="Calibri" w:hAnsi="Calibri" w:cs="Times New Roman"/>
      <w:sz w:val="20"/>
      <w:szCs w:val="20"/>
      <w:lang w:val="de-DE" w:eastAsia="de-DE"/>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ghtShading">
    <w:name w:val="Light Shading"/>
    <w:basedOn w:val="TableNormal"/>
    <w:uiPriority w:val="60"/>
    <w:rsid w:val="003821B7"/>
    <w:pPr>
      <w:widowControl/>
    </w:pPr>
    <w:rPr>
      <w:rFonts w:eastAsiaTheme="minorHAnsi"/>
      <w:color w:val="000000" w:themeColor="text1" w:themeShade="BF"/>
      <w:lang w:val="fr-BE"/>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mmentSubject">
    <w:name w:val="annotation subject"/>
    <w:basedOn w:val="CommentText"/>
    <w:next w:val="CommentText"/>
    <w:link w:val="CommentSubjectChar"/>
    <w:unhideWhenUsed/>
    <w:rsid w:val="00E83B21"/>
    <w:pPr>
      <w:widowControl w:val="0"/>
      <w:spacing w:line="240" w:lineRule="auto"/>
      <w:jc w:val="left"/>
    </w:pPr>
    <w:rPr>
      <w:rFonts w:asciiTheme="minorHAnsi" w:eastAsiaTheme="minorEastAsia" w:hAnsiTheme="minorHAnsi" w:cstheme="minorBidi"/>
      <w:b/>
      <w:bCs/>
      <w:color w:val="auto"/>
      <w:sz w:val="20"/>
      <w:lang w:eastAsia="en-US"/>
    </w:rPr>
  </w:style>
  <w:style w:type="character" w:customStyle="1" w:styleId="CommentSubjectChar">
    <w:name w:val="Comment Subject Char"/>
    <w:basedOn w:val="CommentTextChar"/>
    <w:link w:val="CommentSubject"/>
    <w:rsid w:val="00E83B21"/>
    <w:rPr>
      <w:rFonts w:ascii="Times New Roman" w:eastAsia="Times New Roman" w:hAnsi="Times New Roman" w:cs="Times New Roman"/>
      <w:b/>
      <w:bCs/>
      <w:color w:val="000000"/>
      <w:sz w:val="20"/>
      <w:szCs w:val="20"/>
      <w:lang w:eastAsia="de-DE"/>
    </w:rPr>
  </w:style>
  <w:style w:type="character" w:customStyle="1" w:styleId="Heading3Char">
    <w:name w:val="Heading 3 Char"/>
    <w:basedOn w:val="DefaultParagraphFont"/>
    <w:link w:val="Heading3"/>
    <w:rsid w:val="00423766"/>
    <w:rPr>
      <w:rFonts w:ascii="Times New Roman" w:eastAsia="Times New Roman" w:hAnsi="Times New Roman" w:cs="Times New Roman"/>
      <w:b/>
      <w:color w:val="000000"/>
      <w:sz w:val="24"/>
      <w:szCs w:val="20"/>
      <w:lang w:eastAsia="de-DE"/>
    </w:rPr>
  </w:style>
  <w:style w:type="character" w:customStyle="1" w:styleId="Heading4Char">
    <w:name w:val="Heading 4 Char"/>
    <w:basedOn w:val="DefaultParagraphFont"/>
    <w:link w:val="Heading4"/>
    <w:rsid w:val="00423766"/>
    <w:rPr>
      <w:rFonts w:ascii="Arial" w:eastAsia="Times New Roman" w:hAnsi="Arial" w:cstheme="majorBidi"/>
      <w:b/>
      <w:color w:val="000000"/>
      <w:sz w:val="24"/>
      <w:szCs w:val="20"/>
      <w:lang w:eastAsia="de-DE"/>
    </w:rPr>
  </w:style>
  <w:style w:type="character" w:customStyle="1" w:styleId="Heading5Char">
    <w:name w:val="Heading 5 Char"/>
    <w:basedOn w:val="DefaultParagraphFont"/>
    <w:link w:val="Heading5"/>
    <w:rsid w:val="00423766"/>
    <w:rPr>
      <w:rFonts w:ascii="Times New Roman" w:eastAsia="Times New Roman" w:hAnsi="Times New Roman" w:cs="Times New Roman"/>
      <w:b/>
      <w:color w:val="000000"/>
      <w:sz w:val="24"/>
      <w:szCs w:val="20"/>
      <w:lang w:eastAsia="de-DE"/>
    </w:rPr>
  </w:style>
  <w:style w:type="character" w:customStyle="1" w:styleId="Heading6Char">
    <w:name w:val="Heading 6 Char"/>
    <w:basedOn w:val="DefaultParagraphFont"/>
    <w:link w:val="Heading6"/>
    <w:rsid w:val="00423766"/>
    <w:rPr>
      <w:rFonts w:ascii="Times New Roman" w:eastAsia="Times New Roman" w:hAnsi="Times New Roman" w:cstheme="majorBidi"/>
      <w:color w:val="000000"/>
      <w:sz w:val="24"/>
      <w:szCs w:val="20"/>
      <w:u w:val="single"/>
      <w:lang w:eastAsia="de-DE"/>
    </w:rPr>
  </w:style>
  <w:style w:type="character" w:customStyle="1" w:styleId="Heading7Char">
    <w:name w:val="Heading 7 Char"/>
    <w:basedOn w:val="DefaultParagraphFont"/>
    <w:link w:val="Heading7"/>
    <w:rsid w:val="00423766"/>
    <w:rPr>
      <w:rFonts w:ascii="Times New Roman" w:eastAsia="Times New Roman" w:hAnsi="Times New Roman" w:cs="Times New Roman"/>
      <w:i/>
      <w:color w:val="000000"/>
      <w:sz w:val="24"/>
      <w:szCs w:val="20"/>
      <w:lang w:eastAsia="de-DE"/>
    </w:rPr>
  </w:style>
  <w:style w:type="character" w:customStyle="1" w:styleId="Heading8Char">
    <w:name w:val="Heading 8 Char"/>
    <w:basedOn w:val="DefaultParagraphFont"/>
    <w:link w:val="Heading8"/>
    <w:rsid w:val="00423766"/>
    <w:rPr>
      <w:rFonts w:ascii="Times New Roman" w:eastAsia="Times New Roman" w:hAnsi="Times New Roman" w:cstheme="majorBidi"/>
      <w:i/>
      <w:color w:val="000000"/>
      <w:sz w:val="24"/>
      <w:szCs w:val="20"/>
      <w:lang w:eastAsia="de-DE"/>
    </w:rPr>
  </w:style>
  <w:style w:type="character" w:customStyle="1" w:styleId="Heading9Char">
    <w:name w:val="Heading 9 Char"/>
    <w:basedOn w:val="DefaultParagraphFont"/>
    <w:link w:val="Heading9"/>
    <w:rsid w:val="00423766"/>
    <w:rPr>
      <w:rFonts w:ascii="Times New Roman" w:eastAsia="Times New Roman" w:hAnsi="Times New Roman" w:cstheme="majorBidi"/>
      <w:i/>
      <w:color w:val="000000"/>
      <w:sz w:val="24"/>
      <w:szCs w:val="20"/>
      <w:lang w:eastAsia="de-DE"/>
    </w:rPr>
  </w:style>
  <w:style w:type="paragraph" w:customStyle="1" w:styleId="MDPI11articletype">
    <w:name w:val="MDPI_1.1_article_type"/>
    <w:basedOn w:val="MDPI31text"/>
    <w:next w:val="MDPI12title"/>
    <w:qFormat/>
    <w:rsid w:val="00423766"/>
    <w:pPr>
      <w:spacing w:before="240" w:line="240" w:lineRule="auto"/>
      <w:ind w:firstLine="0"/>
      <w:jc w:val="left"/>
    </w:pPr>
    <w:rPr>
      <w:i/>
    </w:rPr>
  </w:style>
  <w:style w:type="paragraph" w:customStyle="1" w:styleId="MDPI14history">
    <w:name w:val="MDPI_1.4_history"/>
    <w:basedOn w:val="MDPI62Acknowledgments"/>
    <w:next w:val="Normal"/>
    <w:qFormat/>
    <w:rsid w:val="00423766"/>
    <w:pPr>
      <w:ind w:left="113"/>
      <w:jc w:val="left"/>
    </w:pPr>
    <w:rPr>
      <w:snapToGrid/>
    </w:rPr>
  </w:style>
  <w:style w:type="paragraph" w:customStyle="1" w:styleId="MDPI16affiliation">
    <w:name w:val="MDPI_1.6_affiliation"/>
    <w:basedOn w:val="MDPI62Acknowledgments"/>
    <w:qFormat/>
    <w:rsid w:val="00423766"/>
    <w:pPr>
      <w:spacing w:before="0"/>
      <w:ind w:left="311" w:hanging="198"/>
      <w:jc w:val="left"/>
    </w:pPr>
    <w:rPr>
      <w:snapToGrid/>
      <w:szCs w:val="18"/>
    </w:rPr>
  </w:style>
  <w:style w:type="paragraph" w:customStyle="1" w:styleId="MDPI17abstract">
    <w:name w:val="MDPI_1.7_abstract"/>
    <w:basedOn w:val="MDPI31text"/>
    <w:next w:val="MDPI18keywords"/>
    <w:qFormat/>
    <w:rsid w:val="00423766"/>
    <w:pPr>
      <w:spacing w:before="240"/>
      <w:ind w:left="113" w:firstLine="0"/>
    </w:pPr>
    <w:rPr>
      <w:snapToGrid/>
    </w:rPr>
  </w:style>
  <w:style w:type="paragraph" w:customStyle="1" w:styleId="MDPI18keywords">
    <w:name w:val="MDPI_1.8_keywords"/>
    <w:basedOn w:val="MDPI31text"/>
    <w:next w:val="Normal"/>
    <w:qFormat/>
    <w:rsid w:val="00423766"/>
    <w:pPr>
      <w:spacing w:before="240"/>
      <w:ind w:left="113" w:firstLine="0"/>
    </w:pPr>
  </w:style>
  <w:style w:type="paragraph" w:customStyle="1" w:styleId="MDPI19line">
    <w:name w:val="MDPI_1.9_line"/>
    <w:basedOn w:val="MDPI31text"/>
    <w:qFormat/>
    <w:rsid w:val="00423766"/>
    <w:pPr>
      <w:pBdr>
        <w:bottom w:val="single" w:sz="6" w:space="1" w:color="auto"/>
      </w:pBdr>
      <w:ind w:firstLine="0"/>
    </w:pPr>
    <w:rPr>
      <w:snapToGrid/>
      <w:szCs w:val="24"/>
    </w:rPr>
  </w:style>
  <w:style w:type="paragraph" w:customStyle="1" w:styleId="MDPIheaderjournallogo">
    <w:name w:val="MDPI_header_journal_logo"/>
    <w:qFormat/>
    <w:rsid w:val="00423766"/>
    <w:pPr>
      <w:widowControl/>
      <w:adjustRightInd w:val="0"/>
      <w:snapToGrid w:val="0"/>
    </w:pPr>
    <w:rPr>
      <w:rFonts w:ascii="Palatino Linotype" w:eastAsia="Times New Roman" w:hAnsi="Palatino Linotype" w:cs="Times New Roman"/>
      <w:i/>
      <w:color w:val="000000"/>
      <w:sz w:val="24"/>
      <w:lang w:eastAsia="de-CH"/>
    </w:rPr>
  </w:style>
  <w:style w:type="paragraph" w:customStyle="1" w:styleId="MDPI32textnoindent">
    <w:name w:val="MDPI_3.2_text_no_indent"/>
    <w:basedOn w:val="MDPI31text"/>
    <w:qFormat/>
    <w:rsid w:val="00423766"/>
    <w:pPr>
      <w:ind w:firstLine="0"/>
    </w:pPr>
  </w:style>
  <w:style w:type="paragraph" w:customStyle="1" w:styleId="MDPI33textspaceafter">
    <w:name w:val="MDPI_3.3_text_space_after"/>
    <w:basedOn w:val="MDPI31text"/>
    <w:qFormat/>
    <w:rsid w:val="00423766"/>
    <w:pPr>
      <w:spacing w:after="240"/>
    </w:pPr>
  </w:style>
  <w:style w:type="paragraph" w:customStyle="1" w:styleId="MDPI34textspacebefore">
    <w:name w:val="MDPI_3.4_text_space_before"/>
    <w:basedOn w:val="MDPI31text"/>
    <w:qFormat/>
    <w:rsid w:val="00423766"/>
    <w:pPr>
      <w:spacing w:before="240"/>
    </w:pPr>
  </w:style>
  <w:style w:type="paragraph" w:customStyle="1" w:styleId="MDPI35textbeforelist">
    <w:name w:val="MDPI_3.5_text_before_list"/>
    <w:basedOn w:val="MDPI31text"/>
    <w:qFormat/>
    <w:rsid w:val="00423766"/>
    <w:pPr>
      <w:spacing w:after="120"/>
    </w:pPr>
  </w:style>
  <w:style w:type="paragraph" w:customStyle="1" w:styleId="MDPI36textafterlist">
    <w:name w:val="MDPI_3.6_text_after_list"/>
    <w:basedOn w:val="MDPI31text"/>
    <w:qFormat/>
    <w:rsid w:val="00423766"/>
    <w:pPr>
      <w:spacing w:before="120"/>
    </w:pPr>
  </w:style>
  <w:style w:type="paragraph" w:customStyle="1" w:styleId="MDPI37itemize">
    <w:name w:val="MDPI_3.7_itemize"/>
    <w:basedOn w:val="MDPI31text"/>
    <w:qFormat/>
    <w:rsid w:val="00423766"/>
    <w:pPr>
      <w:numPr>
        <w:numId w:val="5"/>
      </w:numPr>
      <w:ind w:left="425" w:hanging="425"/>
    </w:pPr>
  </w:style>
  <w:style w:type="paragraph" w:customStyle="1" w:styleId="MDPI38bullet">
    <w:name w:val="MDPI_3.8_bullet"/>
    <w:basedOn w:val="MDPI31text"/>
    <w:qFormat/>
    <w:rsid w:val="00423766"/>
    <w:pPr>
      <w:numPr>
        <w:numId w:val="6"/>
      </w:numPr>
      <w:ind w:left="425" w:hanging="425"/>
    </w:pPr>
  </w:style>
  <w:style w:type="paragraph" w:customStyle="1" w:styleId="MDPI39equation">
    <w:name w:val="MDPI_3.9_equation"/>
    <w:basedOn w:val="MDPI31text"/>
    <w:qFormat/>
    <w:rsid w:val="00423766"/>
    <w:pPr>
      <w:spacing w:before="120" w:after="120"/>
      <w:ind w:left="709" w:firstLine="0"/>
      <w:jc w:val="center"/>
    </w:pPr>
  </w:style>
  <w:style w:type="paragraph" w:customStyle="1" w:styleId="MDPI3aequationnumber">
    <w:name w:val="MDPI_3.a_equation_number"/>
    <w:basedOn w:val="MDPI31text"/>
    <w:qFormat/>
    <w:rsid w:val="00423766"/>
    <w:pPr>
      <w:spacing w:before="120" w:after="120" w:line="240" w:lineRule="auto"/>
      <w:ind w:firstLine="0"/>
      <w:jc w:val="right"/>
    </w:pPr>
  </w:style>
  <w:style w:type="paragraph" w:customStyle="1" w:styleId="MDPI62Acknowledgments">
    <w:name w:val="MDPI_6.2_Acknowledgments"/>
    <w:qFormat/>
    <w:rsid w:val="00423766"/>
    <w:pPr>
      <w:widowControl/>
      <w:adjustRightInd w:val="0"/>
      <w:snapToGrid w:val="0"/>
      <w:spacing w:before="120" w:line="200" w:lineRule="atLeast"/>
      <w:jc w:val="both"/>
    </w:pPr>
    <w:rPr>
      <w:rFonts w:ascii="Palatino Linotype" w:eastAsia="Times New Roman" w:hAnsi="Palatino Linotype" w:cs="Times New Roman"/>
      <w:snapToGrid w:val="0"/>
      <w:color w:val="000000"/>
      <w:sz w:val="18"/>
      <w:szCs w:val="20"/>
      <w:lang w:eastAsia="de-DE" w:bidi="en-US"/>
    </w:rPr>
  </w:style>
  <w:style w:type="paragraph" w:customStyle="1" w:styleId="MDPI41tablecaption">
    <w:name w:val="MDPI_4.1_table_caption"/>
    <w:basedOn w:val="MDPI62Acknowledgments"/>
    <w:qFormat/>
    <w:rsid w:val="00423766"/>
    <w:pPr>
      <w:spacing w:before="240" w:after="120" w:line="260" w:lineRule="atLeast"/>
      <w:ind w:left="425" w:right="425"/>
    </w:pPr>
    <w:rPr>
      <w:snapToGrid/>
      <w:szCs w:val="22"/>
    </w:rPr>
  </w:style>
  <w:style w:type="paragraph" w:customStyle="1" w:styleId="MDPI43tablefooter">
    <w:name w:val="MDPI_4.3_table_footer"/>
    <w:basedOn w:val="MDPI41tablecaption"/>
    <w:next w:val="MDPI31text"/>
    <w:qFormat/>
    <w:rsid w:val="00423766"/>
    <w:pPr>
      <w:spacing w:before="0"/>
      <w:ind w:left="0" w:right="0"/>
    </w:pPr>
  </w:style>
  <w:style w:type="paragraph" w:customStyle="1" w:styleId="MDPI51figurecaption">
    <w:name w:val="MDPI_5.1_figure_caption"/>
    <w:basedOn w:val="MDPI62Acknowledgments"/>
    <w:qFormat/>
    <w:rsid w:val="00423766"/>
    <w:pPr>
      <w:spacing w:after="240" w:line="260" w:lineRule="atLeast"/>
      <w:ind w:left="425" w:right="425"/>
    </w:pPr>
    <w:rPr>
      <w:snapToGrid/>
    </w:rPr>
  </w:style>
  <w:style w:type="paragraph" w:customStyle="1" w:styleId="MDPI61Supplementary">
    <w:name w:val="MDPI_6.1_Supplementary"/>
    <w:basedOn w:val="MDPI62Acknowledgments"/>
    <w:qFormat/>
    <w:rsid w:val="00423766"/>
    <w:pPr>
      <w:spacing w:before="240"/>
    </w:pPr>
    <w:rPr>
      <w:lang w:eastAsia="en-US"/>
    </w:rPr>
  </w:style>
  <w:style w:type="paragraph" w:customStyle="1" w:styleId="MDPI63AuthorContributions">
    <w:name w:val="MDPI_6.3_AuthorContributions"/>
    <w:basedOn w:val="MDPI62Acknowledgments"/>
    <w:qFormat/>
    <w:rsid w:val="00423766"/>
    <w:rPr>
      <w:rFonts w:eastAsia="宋体"/>
      <w:color w:val="auto"/>
      <w:lang w:eastAsia="en-US"/>
    </w:rPr>
  </w:style>
  <w:style w:type="paragraph" w:customStyle="1" w:styleId="MDPI64CoI">
    <w:name w:val="MDPI_6.4_CoI"/>
    <w:basedOn w:val="MDPI62Acknowledgments"/>
    <w:qFormat/>
    <w:rsid w:val="00423766"/>
  </w:style>
  <w:style w:type="paragraph" w:customStyle="1" w:styleId="MDPI81theorem">
    <w:name w:val="MDPI_8.1_theorem"/>
    <w:basedOn w:val="MDPI32textnoindent"/>
    <w:qFormat/>
    <w:rsid w:val="00423766"/>
    <w:rPr>
      <w:i/>
    </w:rPr>
  </w:style>
  <w:style w:type="paragraph" w:customStyle="1" w:styleId="MDPI82proof">
    <w:name w:val="MDPI_8.2_proof"/>
    <w:basedOn w:val="MDPI32textnoindent"/>
    <w:qFormat/>
    <w:rsid w:val="00423766"/>
  </w:style>
  <w:style w:type="paragraph" w:customStyle="1" w:styleId="MDPIfooterfirstpage">
    <w:name w:val="MDPI_footer_firstpage"/>
    <w:basedOn w:val="Normal"/>
    <w:qFormat/>
    <w:rsid w:val="00423766"/>
    <w:pPr>
      <w:widowControl/>
      <w:tabs>
        <w:tab w:val="right" w:pos="8845"/>
      </w:tabs>
      <w:adjustRightInd w:val="0"/>
      <w:snapToGrid w:val="0"/>
      <w:spacing w:before="120" w:line="160" w:lineRule="exact"/>
    </w:pPr>
    <w:rPr>
      <w:rFonts w:ascii="Palatino Linotype" w:eastAsia="Times New Roman" w:hAnsi="Palatino Linotype" w:cs="Times New Roman"/>
      <w:sz w:val="16"/>
      <w:szCs w:val="20"/>
      <w:lang w:eastAsia="de-DE"/>
    </w:rPr>
  </w:style>
  <w:style w:type="paragraph" w:customStyle="1" w:styleId="MDPI31text">
    <w:name w:val="MDPI_3.1_text"/>
    <w:link w:val="MDPI31textChar"/>
    <w:qFormat/>
    <w:rsid w:val="00423766"/>
    <w:pPr>
      <w:widowControl/>
      <w:adjustRightInd w:val="0"/>
      <w:snapToGrid w:val="0"/>
      <w:spacing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23heading3">
    <w:name w:val="MDPI_2.3_heading3"/>
    <w:basedOn w:val="MDPI31text"/>
    <w:qFormat/>
    <w:rsid w:val="00423766"/>
    <w:pPr>
      <w:spacing w:before="240" w:after="120"/>
      <w:ind w:firstLine="0"/>
      <w:jc w:val="left"/>
      <w:outlineLvl w:val="2"/>
    </w:pPr>
  </w:style>
  <w:style w:type="paragraph" w:customStyle="1" w:styleId="MDPI21heading1">
    <w:name w:val="MDPI_2.1_heading1"/>
    <w:basedOn w:val="MDPI23heading3"/>
    <w:qFormat/>
    <w:rsid w:val="00423766"/>
    <w:pPr>
      <w:outlineLvl w:val="0"/>
    </w:pPr>
    <w:rPr>
      <w:b/>
    </w:rPr>
  </w:style>
  <w:style w:type="paragraph" w:customStyle="1" w:styleId="MDPI22heading2">
    <w:name w:val="MDPI_2.2_heading2"/>
    <w:basedOn w:val="Normal"/>
    <w:qFormat/>
    <w:rsid w:val="00423766"/>
    <w:pPr>
      <w:widowControl/>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paragraph" w:customStyle="1" w:styleId="MDPI71References">
    <w:name w:val="MDPI_7.1_References"/>
    <w:basedOn w:val="MDPI62Acknowledgments"/>
    <w:qFormat/>
    <w:rsid w:val="00423766"/>
    <w:pPr>
      <w:numPr>
        <w:numId w:val="7"/>
      </w:numPr>
      <w:spacing w:before="0" w:line="260" w:lineRule="atLeast"/>
      <w:ind w:left="425" w:hanging="425"/>
    </w:pPr>
  </w:style>
  <w:style w:type="character" w:styleId="LineNumber">
    <w:name w:val="line number"/>
    <w:basedOn w:val="DefaultParagraphFont"/>
    <w:uiPriority w:val="99"/>
    <w:unhideWhenUsed/>
    <w:rsid w:val="00423766"/>
  </w:style>
  <w:style w:type="table" w:customStyle="1" w:styleId="MDPI41threelinetable">
    <w:name w:val="MDPI_4.1_three_line_table"/>
    <w:basedOn w:val="TableNormal"/>
    <w:uiPriority w:val="99"/>
    <w:rsid w:val="00423766"/>
    <w:pPr>
      <w:widowControl/>
      <w:adjustRightInd w:val="0"/>
      <w:snapToGrid w:val="0"/>
      <w:jc w:val="center"/>
    </w:pPr>
    <w:rPr>
      <w:rFonts w:ascii="Palatino Linotype" w:eastAsia="宋体" w:hAnsi="Palatino Linotype" w:cs="Times New Roman"/>
      <w:color w:val="000000"/>
      <w:sz w:val="20"/>
      <w:szCs w:val="20"/>
      <w:lang w:eastAsia="ko-KR"/>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unhideWhenUsed/>
    <w:rsid w:val="00423766"/>
    <w:rPr>
      <w:color w:val="0563C1"/>
      <w:u w:val="single"/>
    </w:rPr>
  </w:style>
  <w:style w:type="character" w:customStyle="1" w:styleId="Heading1Char">
    <w:name w:val="Heading 1 Char"/>
    <w:aliases w:val="x Char"/>
    <w:basedOn w:val="DefaultParagraphFont"/>
    <w:link w:val="Heading1"/>
    <w:rsid w:val="00423766"/>
    <w:rPr>
      <w:rFonts w:ascii="Book Antiqua" w:eastAsia="Book Antiqua" w:hAnsi="Book Antiqua"/>
      <w:b/>
      <w:bCs/>
      <w:sz w:val="20"/>
      <w:szCs w:val="20"/>
    </w:rPr>
  </w:style>
  <w:style w:type="character" w:customStyle="1" w:styleId="Heading2Char">
    <w:name w:val="Heading 2 Char"/>
    <w:basedOn w:val="DefaultParagraphFont"/>
    <w:link w:val="Heading2"/>
    <w:rsid w:val="00423766"/>
    <w:rPr>
      <w:rFonts w:ascii="Book Antiqua" w:eastAsia="Book Antiqua" w:hAnsi="Book Antiqua"/>
      <w:sz w:val="20"/>
      <w:szCs w:val="20"/>
    </w:rPr>
  </w:style>
  <w:style w:type="character" w:customStyle="1" w:styleId="apple-converted-space">
    <w:name w:val="apple-converted-space"/>
    <w:basedOn w:val="DefaultParagraphFont"/>
    <w:rsid w:val="00423766"/>
  </w:style>
  <w:style w:type="paragraph" w:customStyle="1" w:styleId="MDPI15academiceditor">
    <w:name w:val="MDPI_1.5_academic_editor"/>
    <w:basedOn w:val="MDPI62Acknowledgments"/>
    <w:qFormat/>
    <w:rsid w:val="00423766"/>
    <w:pPr>
      <w:spacing w:before="0" w:after="120"/>
      <w:ind w:left="113"/>
      <w:jc w:val="left"/>
    </w:pPr>
    <w:rPr>
      <w:snapToGrid/>
      <w:szCs w:val="22"/>
    </w:rPr>
  </w:style>
  <w:style w:type="paragraph" w:customStyle="1" w:styleId="MDPI19classification">
    <w:name w:val="MDPI_1.9_classification"/>
    <w:basedOn w:val="MDPI31text"/>
    <w:qFormat/>
    <w:rsid w:val="00423766"/>
    <w:pPr>
      <w:spacing w:before="240"/>
      <w:ind w:left="113" w:firstLine="0"/>
    </w:pPr>
    <w:rPr>
      <w:b/>
      <w:snapToGrid/>
    </w:rPr>
  </w:style>
  <w:style w:type="paragraph" w:customStyle="1" w:styleId="M1stheader">
    <w:name w:val="M_1stheader"/>
    <w:basedOn w:val="Normal"/>
    <w:rsid w:val="00423766"/>
    <w:pPr>
      <w:widowControl/>
      <w:tabs>
        <w:tab w:val="center" w:pos="4320"/>
        <w:tab w:val="right" w:pos="8640"/>
      </w:tabs>
      <w:spacing w:line="340" w:lineRule="atLeast"/>
      <w:ind w:right="360"/>
      <w:jc w:val="both"/>
      <w:outlineLvl w:val="0"/>
    </w:pPr>
    <w:rPr>
      <w:rFonts w:ascii="Times New Roman" w:eastAsia="Times New Roman" w:hAnsi="Times New Roman" w:cs="Times New Roman"/>
      <w:i/>
      <w:color w:val="000000"/>
      <w:sz w:val="24"/>
      <w:szCs w:val="20"/>
      <w:lang w:eastAsia="de-DE"/>
    </w:rPr>
  </w:style>
  <w:style w:type="paragraph" w:customStyle="1" w:styleId="Mabstract">
    <w:name w:val="M_abstract"/>
    <w:basedOn w:val="Mdeck4text"/>
    <w:next w:val="Mdeck3keywords"/>
    <w:rsid w:val="00423766"/>
    <w:pPr>
      <w:spacing w:before="240"/>
      <w:ind w:left="113" w:right="505" w:firstLine="0"/>
    </w:pPr>
  </w:style>
  <w:style w:type="paragraph" w:customStyle="1" w:styleId="MAcknow">
    <w:name w:val="M_Acknow"/>
    <w:basedOn w:val="Normal"/>
    <w:rsid w:val="00423766"/>
    <w:pPr>
      <w:widowControl/>
      <w:spacing w:before="120" w:line="240" w:lineRule="atLeast"/>
      <w:jc w:val="both"/>
    </w:pPr>
    <w:rPr>
      <w:rFonts w:ascii="Minion Pro" w:eastAsia="Times New Roman" w:hAnsi="Minion Pro" w:cs="Times New Roman"/>
      <w:color w:val="000000" w:themeColor="text1"/>
      <w:sz w:val="24"/>
      <w:szCs w:val="20"/>
      <w:lang w:eastAsia="de-DE"/>
    </w:rPr>
  </w:style>
  <w:style w:type="paragraph" w:customStyle="1" w:styleId="Maddress">
    <w:name w:val="M_address"/>
    <w:basedOn w:val="Normal"/>
    <w:rsid w:val="00423766"/>
    <w:pPr>
      <w:widowControl/>
      <w:spacing w:before="240" w:line="340" w:lineRule="atLeast"/>
      <w:jc w:val="both"/>
    </w:pPr>
    <w:rPr>
      <w:rFonts w:ascii="Times New Roman" w:eastAsia="Times New Roman" w:hAnsi="Times New Roman" w:cs="Times New Roman"/>
      <w:color w:val="000000"/>
      <w:sz w:val="24"/>
      <w:szCs w:val="20"/>
      <w:lang w:eastAsia="de-DE"/>
    </w:rPr>
  </w:style>
  <w:style w:type="paragraph" w:customStyle="1" w:styleId="Mauthor">
    <w:name w:val="M_author"/>
    <w:basedOn w:val="Normal"/>
    <w:rsid w:val="00423766"/>
    <w:pPr>
      <w:widowControl/>
      <w:spacing w:before="240" w:after="240" w:line="340" w:lineRule="exact"/>
      <w:jc w:val="both"/>
    </w:pPr>
    <w:rPr>
      <w:rFonts w:ascii="Times New Roman" w:eastAsia="Times New Roman" w:hAnsi="Times New Roman" w:cs="Times New Roman"/>
      <w:b/>
      <w:color w:val="000000"/>
      <w:sz w:val="24"/>
      <w:szCs w:val="20"/>
      <w:lang w:val="it-IT" w:eastAsia="de-DE"/>
    </w:rPr>
  </w:style>
  <w:style w:type="paragraph" w:customStyle="1" w:styleId="MCaption">
    <w:name w:val="M_Caption"/>
    <w:basedOn w:val="Normal"/>
    <w:rsid w:val="00423766"/>
    <w:pPr>
      <w:widowControl/>
      <w:spacing w:before="240" w:after="240" w:line="340" w:lineRule="atLeast"/>
      <w:jc w:val="center"/>
    </w:pPr>
    <w:rPr>
      <w:rFonts w:ascii="Times New Roman" w:eastAsia="Times New Roman" w:hAnsi="Times New Roman" w:cs="Times New Roman"/>
      <w:color w:val="000000"/>
      <w:sz w:val="24"/>
      <w:szCs w:val="20"/>
      <w:lang w:eastAsia="de-DE"/>
    </w:rPr>
  </w:style>
  <w:style w:type="paragraph" w:customStyle="1" w:styleId="MCopyright">
    <w:name w:val="M_Copyright"/>
    <w:basedOn w:val="Mdeck8references"/>
    <w:qFormat/>
    <w:rsid w:val="00423766"/>
    <w:pPr>
      <w:tabs>
        <w:tab w:val="center" w:pos="4536"/>
        <w:tab w:val="right" w:pos="9072"/>
      </w:tabs>
      <w:spacing w:before="400"/>
      <w:ind w:left="0" w:firstLine="0"/>
    </w:pPr>
  </w:style>
  <w:style w:type="paragraph" w:customStyle="1" w:styleId="Mdeck1articletitle">
    <w:name w:val="M_deck_1_article_title"/>
    <w:next w:val="Mdeck2authorname"/>
    <w:qFormat/>
    <w:rsid w:val="00423766"/>
    <w:pPr>
      <w:widowControl/>
      <w:kinsoku w:val="0"/>
      <w:overflowPunct w:val="0"/>
      <w:autoSpaceDE w:val="0"/>
      <w:autoSpaceDN w:val="0"/>
      <w:adjustRightInd w:val="0"/>
      <w:snapToGrid w:val="0"/>
      <w:spacing w:after="240" w:line="400" w:lineRule="exact"/>
    </w:pPr>
    <w:rPr>
      <w:rFonts w:ascii="Minion Pro" w:eastAsia="Times New Roman" w:hAnsi="Minion Pro"/>
      <w:b/>
      <w:snapToGrid w:val="0"/>
      <w:color w:val="000000"/>
      <w:sz w:val="36"/>
      <w:szCs w:val="20"/>
      <w:lang w:eastAsia="de-DE" w:bidi="en-US"/>
    </w:rPr>
  </w:style>
  <w:style w:type="paragraph" w:customStyle="1" w:styleId="Mdeck1articletype">
    <w:name w:val="M_deck_1_article_type"/>
    <w:basedOn w:val="Mdeck4text"/>
    <w:next w:val="Mdeck1articletitle"/>
    <w:qFormat/>
    <w:rsid w:val="00423766"/>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423766"/>
    <w:pPr>
      <w:kinsoku w:val="0"/>
      <w:overflowPunct w:val="0"/>
      <w:autoSpaceDE w:val="0"/>
      <w:autoSpaceDN w:val="0"/>
      <w:adjustRightInd w:val="0"/>
      <w:snapToGrid w:val="0"/>
      <w:spacing w:line="340" w:lineRule="atLeast"/>
      <w:ind w:left="311" w:hanging="198"/>
    </w:pPr>
    <w:rPr>
      <w:rFonts w:ascii="Times New Roman" w:eastAsia="Times New Roman" w:hAnsi="Times New Roman"/>
      <w:snapToGrid w:val="0"/>
      <w:color w:val="000000"/>
      <w:sz w:val="24"/>
      <w:szCs w:val="20"/>
      <w:lang w:eastAsia="de-DE" w:bidi="en-US"/>
    </w:rPr>
  </w:style>
  <w:style w:type="paragraph" w:customStyle="1" w:styleId="Mdeck2authorcorrespondence">
    <w:name w:val="M_deck_2_author_correspondence"/>
    <w:qFormat/>
    <w:rsid w:val="00423766"/>
    <w:pPr>
      <w:widowControl/>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sz w:val="18"/>
      <w:szCs w:val="20"/>
      <w:lang w:eastAsia="de-DE" w:bidi="en-US"/>
    </w:rPr>
  </w:style>
  <w:style w:type="paragraph" w:customStyle="1" w:styleId="Mdeck2authorname">
    <w:name w:val="M_deck_2_author_name"/>
    <w:next w:val="Mdeck3publcationhistory"/>
    <w:qFormat/>
    <w:rsid w:val="00423766"/>
    <w:pPr>
      <w:widowControl/>
      <w:kinsoku w:val="0"/>
      <w:overflowPunct w:val="0"/>
      <w:autoSpaceDE w:val="0"/>
      <w:autoSpaceDN w:val="0"/>
      <w:adjustRightInd w:val="0"/>
      <w:snapToGrid w:val="0"/>
      <w:spacing w:before="240" w:after="120" w:line="320" w:lineRule="atLeast"/>
    </w:pPr>
    <w:rPr>
      <w:rFonts w:ascii="Times New Roman" w:eastAsia="Times New Roman" w:hAnsi="Times New Roman"/>
      <w:b/>
      <w:snapToGrid w:val="0"/>
      <w:color w:val="000000"/>
      <w:szCs w:val="20"/>
      <w:lang w:eastAsia="de-DE" w:bidi="en-US"/>
    </w:rPr>
  </w:style>
  <w:style w:type="paragraph" w:customStyle="1" w:styleId="Mdeck3abstract">
    <w:name w:val="M_deck_3_abstract"/>
    <w:basedOn w:val="Mdeck4text"/>
    <w:next w:val="Mdeck3keywords"/>
    <w:qFormat/>
    <w:rsid w:val="0042376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423766"/>
    <w:pPr>
      <w:spacing w:before="240"/>
      <w:ind w:left="113" w:firstLine="0"/>
    </w:pPr>
  </w:style>
  <w:style w:type="paragraph" w:customStyle="1" w:styleId="Mdeck3publcationhistory">
    <w:name w:val="M_deck_3_publcation_history"/>
    <w:next w:val="Normal"/>
    <w:qFormat/>
    <w:rsid w:val="00423766"/>
    <w:pPr>
      <w:kinsoku w:val="0"/>
      <w:overflowPunct w:val="0"/>
      <w:autoSpaceDE w:val="0"/>
      <w:autoSpaceDN w:val="0"/>
      <w:adjustRightInd w:val="0"/>
      <w:snapToGrid w:val="0"/>
      <w:spacing w:before="240" w:line="340" w:lineRule="atLeast"/>
      <w:ind w:left="113"/>
    </w:pPr>
    <w:rPr>
      <w:rFonts w:ascii="Times New Roman" w:eastAsia="Times New Roman" w:hAnsi="Times New Roman"/>
      <w:i/>
      <w:snapToGrid w:val="0"/>
      <w:color w:val="000000"/>
      <w:sz w:val="24"/>
      <w:szCs w:val="20"/>
      <w:lang w:eastAsia="de-DE" w:bidi="en-US"/>
    </w:rPr>
  </w:style>
  <w:style w:type="paragraph" w:customStyle="1" w:styleId="Mdeck4heading1">
    <w:name w:val="M_deck_4_heading_1"/>
    <w:basedOn w:val="MHeading3"/>
    <w:next w:val="Normal"/>
    <w:qFormat/>
    <w:rsid w:val="00423766"/>
    <w:pPr>
      <w:spacing w:line="340" w:lineRule="atLeast"/>
      <w:outlineLvl w:val="0"/>
    </w:pPr>
    <w:rPr>
      <w:b/>
      <w:snapToGrid/>
    </w:rPr>
  </w:style>
  <w:style w:type="paragraph" w:customStyle="1" w:styleId="Mdeck4heading2">
    <w:name w:val="M_deck_4_heading_2"/>
    <w:basedOn w:val="MHeading3"/>
    <w:next w:val="Normal"/>
    <w:qFormat/>
    <w:rsid w:val="00423766"/>
    <w:pPr>
      <w:outlineLvl w:val="1"/>
    </w:pPr>
    <w:rPr>
      <w:i/>
      <w:snapToGrid/>
    </w:rPr>
  </w:style>
  <w:style w:type="paragraph" w:customStyle="1" w:styleId="Mdeck4heading3">
    <w:name w:val="M_deck_4_heading_3"/>
    <w:basedOn w:val="Mdeck4text"/>
    <w:next w:val="Normal"/>
    <w:qFormat/>
    <w:rsid w:val="00423766"/>
    <w:pPr>
      <w:spacing w:before="240" w:after="120" w:line="340" w:lineRule="atLeast"/>
      <w:ind w:firstLineChars="50" w:firstLine="50"/>
      <w:outlineLvl w:val="2"/>
    </w:pPr>
    <w:rPr>
      <w:snapToGrid/>
    </w:rPr>
  </w:style>
  <w:style w:type="paragraph" w:customStyle="1" w:styleId="Mdeck4text">
    <w:name w:val="M_deck_4_text"/>
    <w:qFormat/>
    <w:rsid w:val="00423766"/>
    <w:pPr>
      <w:widowControl/>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sz w:val="24"/>
      <w:szCs w:val="20"/>
      <w:lang w:eastAsia="de-DE" w:bidi="en-US"/>
    </w:rPr>
  </w:style>
  <w:style w:type="paragraph" w:customStyle="1" w:styleId="Mdeck4textbulletlist">
    <w:name w:val="M_deck_4_text_bullet_list"/>
    <w:basedOn w:val="Mdeck4text"/>
    <w:qFormat/>
    <w:rsid w:val="00423766"/>
    <w:pPr>
      <w:numPr>
        <w:numId w:val="9"/>
      </w:numPr>
      <w:spacing w:before="120" w:after="120" w:line="340" w:lineRule="atLeast"/>
    </w:pPr>
    <w:rPr>
      <w:snapToGrid/>
    </w:rPr>
  </w:style>
  <w:style w:type="paragraph" w:customStyle="1" w:styleId="Mdeck4textfirstlinezero">
    <w:name w:val="M_deck_4_text_firstline_zero"/>
    <w:basedOn w:val="Mdeck4text"/>
    <w:next w:val="Mdeck4text"/>
    <w:qFormat/>
    <w:rsid w:val="00423766"/>
    <w:pPr>
      <w:ind w:firstLine="0"/>
    </w:pPr>
    <w:rPr>
      <w:szCs w:val="24"/>
    </w:rPr>
  </w:style>
  <w:style w:type="paragraph" w:customStyle="1" w:styleId="MFigure">
    <w:name w:val="M_Figure"/>
    <w:qFormat/>
    <w:rsid w:val="00423766"/>
    <w:pPr>
      <w:widowControl/>
      <w:jc w:val="center"/>
    </w:pPr>
    <w:rPr>
      <w:rFonts w:ascii="Minion Pro" w:eastAsia="Times New Roman" w:hAnsi="Minion Pro"/>
      <w:color w:val="000000" w:themeColor="text1"/>
      <w:kern w:val="2"/>
      <w:sz w:val="24"/>
      <w:szCs w:val="20"/>
      <w:lang w:eastAsia="zh-CN"/>
    </w:rPr>
  </w:style>
  <w:style w:type="paragraph" w:customStyle="1" w:styleId="Mdeck4textlist">
    <w:name w:val="M_deck_4_text_list"/>
    <w:basedOn w:val="MFigure"/>
    <w:qFormat/>
    <w:rsid w:val="00423766"/>
    <w:rPr>
      <w:i/>
    </w:rPr>
  </w:style>
  <w:style w:type="paragraph" w:customStyle="1" w:styleId="Mdeck4textlrindent">
    <w:name w:val="M_deck_4_text_lr_indent"/>
    <w:basedOn w:val="Mdeck4text"/>
    <w:qFormat/>
    <w:rsid w:val="0042376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423766"/>
    <w:pPr>
      <w:numPr>
        <w:numId w:val="10"/>
      </w:numPr>
      <w:spacing w:before="120" w:after="120" w:line="340" w:lineRule="atLeast"/>
    </w:pPr>
    <w:rPr>
      <w:snapToGrid/>
    </w:rPr>
  </w:style>
  <w:style w:type="paragraph" w:customStyle="1" w:styleId="Mdeck5tablebody">
    <w:name w:val="M_deck_5_table_body"/>
    <w:qFormat/>
    <w:rsid w:val="00423766"/>
    <w:pPr>
      <w:widowControl/>
      <w:kinsoku w:val="0"/>
      <w:overflowPunct w:val="0"/>
      <w:autoSpaceDE w:val="0"/>
      <w:autoSpaceDN w:val="0"/>
      <w:adjustRightInd w:val="0"/>
      <w:snapToGrid w:val="0"/>
      <w:jc w:val="center"/>
    </w:pPr>
    <w:rPr>
      <w:rFonts w:ascii="Minion Pro" w:eastAsia="Times New Roman" w:hAnsi="Minion Pro"/>
      <w:snapToGrid w:val="0"/>
      <w:color w:val="000000"/>
      <w:sz w:val="20"/>
      <w:szCs w:val="20"/>
      <w:lang w:eastAsia="de-DE" w:bidi="en-US"/>
    </w:rPr>
  </w:style>
  <w:style w:type="paragraph" w:customStyle="1" w:styleId="Mdeck5tablecaption">
    <w:name w:val="M_deck_5_table_caption"/>
    <w:qFormat/>
    <w:rsid w:val="00423766"/>
    <w:pPr>
      <w:widowControl/>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sz w:val="18"/>
      <w:szCs w:val="20"/>
      <w:lang w:eastAsia="de-DE" w:bidi="en-US"/>
    </w:rPr>
  </w:style>
  <w:style w:type="paragraph" w:customStyle="1" w:styleId="Mdeck5tablefooter">
    <w:name w:val="M_deck_5_table_footer"/>
    <w:basedOn w:val="Mdeck5tablecaption"/>
    <w:next w:val="Mdeck4text"/>
    <w:qFormat/>
    <w:rsid w:val="00423766"/>
    <w:pPr>
      <w:spacing w:line="300" w:lineRule="exact"/>
    </w:pPr>
  </w:style>
  <w:style w:type="paragraph" w:customStyle="1" w:styleId="Mdeck5tableheader">
    <w:name w:val="M_deck_5_table_header"/>
    <w:basedOn w:val="Mdeck5tablefooter"/>
    <w:rsid w:val="00423766"/>
  </w:style>
  <w:style w:type="paragraph" w:customStyle="1" w:styleId="Mdeck6figurebody">
    <w:name w:val="M_deck_6_figure_body"/>
    <w:qFormat/>
    <w:rsid w:val="00423766"/>
    <w:pPr>
      <w:kinsoku w:val="0"/>
      <w:overflowPunct w:val="0"/>
      <w:autoSpaceDE w:val="0"/>
      <w:autoSpaceDN w:val="0"/>
      <w:adjustRightInd w:val="0"/>
      <w:snapToGrid w:val="0"/>
      <w:spacing w:line="340" w:lineRule="atLeast"/>
      <w:jc w:val="center"/>
    </w:pPr>
    <w:rPr>
      <w:rFonts w:ascii="Times New Roman" w:eastAsia="Times New Roman" w:hAnsi="Times New Roman"/>
      <w:snapToGrid w:val="0"/>
      <w:color w:val="000000"/>
      <w:sz w:val="24"/>
      <w:szCs w:val="20"/>
      <w:lang w:eastAsia="de-DE" w:bidi="en-US"/>
    </w:rPr>
  </w:style>
  <w:style w:type="paragraph" w:customStyle="1" w:styleId="Mdeck6figurecaption">
    <w:name w:val="M_deck_6_figure_caption"/>
    <w:next w:val="Mdeck4text"/>
    <w:qFormat/>
    <w:rsid w:val="00423766"/>
    <w:pPr>
      <w:widowControl/>
      <w:adjustRightInd w:val="0"/>
      <w:snapToGrid w:val="0"/>
      <w:spacing w:before="120" w:line="260" w:lineRule="atLeast"/>
    </w:pPr>
    <w:rPr>
      <w:rFonts w:ascii="Palatino Linotype" w:eastAsia="Times New Roman" w:hAnsi="Palatino Linotype"/>
      <w:snapToGrid w:val="0"/>
      <w:color w:val="000000"/>
      <w:sz w:val="18"/>
      <w:szCs w:val="20"/>
      <w:lang w:eastAsia="de-DE" w:bidi="en-US"/>
    </w:rPr>
  </w:style>
  <w:style w:type="paragraph" w:customStyle="1" w:styleId="Mdeck7equation">
    <w:name w:val="M_deck_7_equation"/>
    <w:basedOn w:val="Mdeck4text"/>
    <w:qFormat/>
    <w:rsid w:val="00423766"/>
    <w:pPr>
      <w:spacing w:before="120" w:after="120"/>
      <w:ind w:left="709" w:firstLine="0"/>
      <w:jc w:val="center"/>
    </w:pPr>
    <w:rPr>
      <w:i/>
      <w:snapToGrid/>
      <w:szCs w:val="24"/>
      <w:lang w:eastAsia="en-US"/>
    </w:rPr>
  </w:style>
  <w:style w:type="paragraph" w:customStyle="1" w:styleId="Mdeck8references">
    <w:name w:val="M_deck_8_references"/>
    <w:qFormat/>
    <w:rsid w:val="00423766"/>
    <w:pPr>
      <w:widowControl/>
      <w:numPr>
        <w:numId w:val="11"/>
      </w:numPr>
      <w:kinsoku w:val="0"/>
      <w:overflowPunct w:val="0"/>
      <w:autoSpaceDE w:val="0"/>
      <w:autoSpaceDN w:val="0"/>
      <w:adjustRightInd w:val="0"/>
      <w:snapToGrid w:val="0"/>
      <w:spacing w:line="260" w:lineRule="atLeast"/>
      <w:jc w:val="both"/>
    </w:pPr>
    <w:rPr>
      <w:rFonts w:ascii="Times New Roman" w:eastAsia="Times New Roman" w:hAnsi="Times New Roman"/>
      <w:snapToGrid w:val="0"/>
      <w:color w:val="000000"/>
      <w:sz w:val="24"/>
      <w:szCs w:val="20"/>
      <w:lang w:eastAsia="de-DE" w:bidi="en-US"/>
    </w:rPr>
  </w:style>
  <w:style w:type="paragraph" w:customStyle="1" w:styleId="MHeader">
    <w:name w:val="M_Header"/>
    <w:basedOn w:val="Normal"/>
    <w:rsid w:val="00423766"/>
    <w:pPr>
      <w:widowControl/>
      <w:spacing w:after="240" w:line="340" w:lineRule="atLeast"/>
      <w:ind w:left="425"/>
      <w:jc w:val="both"/>
    </w:pPr>
    <w:rPr>
      <w:rFonts w:ascii="Minion Pro" w:eastAsia="Times New Roman" w:hAnsi="Minion Pro" w:cs="Times New Roman"/>
      <w:color w:val="000000"/>
      <w:sz w:val="24"/>
      <w:szCs w:val="20"/>
      <w:lang w:eastAsia="de-DE"/>
    </w:rPr>
  </w:style>
  <w:style w:type="paragraph" w:customStyle="1" w:styleId="MHeading1">
    <w:name w:val="M_Heading1"/>
    <w:basedOn w:val="MHeading3"/>
    <w:qFormat/>
    <w:rsid w:val="00423766"/>
    <w:rPr>
      <w:b/>
    </w:rPr>
  </w:style>
  <w:style w:type="paragraph" w:customStyle="1" w:styleId="MHeading2">
    <w:name w:val="M_Heading2"/>
    <w:basedOn w:val="MHeading3"/>
    <w:qFormat/>
    <w:rsid w:val="00423766"/>
    <w:rPr>
      <w:i/>
    </w:rPr>
  </w:style>
  <w:style w:type="paragraph" w:customStyle="1" w:styleId="MHeading3">
    <w:name w:val="M_Heading3"/>
    <w:basedOn w:val="Mdeck4text"/>
    <w:qFormat/>
    <w:rsid w:val="00423766"/>
    <w:pPr>
      <w:spacing w:before="240" w:after="120"/>
    </w:pPr>
  </w:style>
  <w:style w:type="paragraph" w:customStyle="1" w:styleId="MISSN">
    <w:name w:val="M_ISSN"/>
    <w:basedOn w:val="Normal"/>
    <w:rsid w:val="00423766"/>
    <w:pPr>
      <w:widowControl/>
      <w:spacing w:after="520" w:line="340" w:lineRule="atLeast"/>
      <w:jc w:val="right"/>
    </w:pPr>
    <w:rPr>
      <w:rFonts w:ascii="Times New Roman" w:eastAsia="Times New Roman" w:hAnsi="Times New Roman" w:cs="Times New Roman"/>
      <w:color w:val="000000"/>
      <w:sz w:val="24"/>
      <w:szCs w:val="20"/>
      <w:lang w:eastAsia="de-DE"/>
    </w:rPr>
  </w:style>
  <w:style w:type="paragraph" w:customStyle="1" w:styleId="Mline2">
    <w:name w:val="M_line2"/>
    <w:basedOn w:val="Mdeck4text"/>
    <w:qFormat/>
    <w:rsid w:val="00423766"/>
    <w:pPr>
      <w:pBdr>
        <w:bottom w:val="single" w:sz="6" w:space="1" w:color="auto"/>
      </w:pBdr>
      <w:spacing w:after="480"/>
    </w:pPr>
  </w:style>
  <w:style w:type="paragraph" w:customStyle="1" w:styleId="Mline1">
    <w:name w:val="M_line1"/>
    <w:basedOn w:val="Mdeck4text"/>
    <w:next w:val="Mline2"/>
    <w:qFormat/>
    <w:rsid w:val="00423766"/>
    <w:pPr>
      <w:ind w:firstLine="0"/>
    </w:pPr>
  </w:style>
  <w:style w:type="paragraph" w:customStyle="1" w:styleId="MLogo">
    <w:name w:val="M_Logo"/>
    <w:basedOn w:val="Normal"/>
    <w:rsid w:val="00423766"/>
    <w:pPr>
      <w:widowControl/>
      <w:spacing w:before="140" w:line="340" w:lineRule="atLeast"/>
      <w:jc w:val="right"/>
    </w:pPr>
    <w:rPr>
      <w:rFonts w:ascii="Times New Roman" w:eastAsia="Times New Roman" w:hAnsi="Times New Roman" w:cs="Times New Roman"/>
      <w:b/>
      <w:i/>
      <w:color w:val="000000"/>
      <w:sz w:val="64"/>
      <w:szCs w:val="20"/>
      <w:lang w:eastAsia="de-DE"/>
    </w:rPr>
  </w:style>
  <w:style w:type="paragraph" w:customStyle="1" w:styleId="Mreceived">
    <w:name w:val="M_received"/>
    <w:basedOn w:val="Maddress"/>
    <w:rsid w:val="00423766"/>
    <w:rPr>
      <w:i/>
    </w:rPr>
  </w:style>
  <w:style w:type="paragraph" w:customStyle="1" w:styleId="MRefer">
    <w:name w:val="M_Refer"/>
    <w:basedOn w:val="Normal"/>
    <w:rsid w:val="00423766"/>
    <w:pPr>
      <w:widowControl/>
      <w:spacing w:line="340" w:lineRule="atLeast"/>
      <w:ind w:left="461" w:hanging="461"/>
      <w:jc w:val="both"/>
    </w:pPr>
    <w:rPr>
      <w:rFonts w:ascii="Times New Roman" w:eastAsia="Times New Roman" w:hAnsi="Times New Roman" w:cs="Times New Roman"/>
      <w:color w:val="000000"/>
      <w:sz w:val="24"/>
      <w:szCs w:val="20"/>
      <w:lang w:eastAsia="de-DE"/>
    </w:rPr>
  </w:style>
  <w:style w:type="paragraph" w:customStyle="1" w:styleId="Mtable">
    <w:name w:val="M_table"/>
    <w:basedOn w:val="Normal"/>
    <w:rsid w:val="00423766"/>
    <w:pPr>
      <w:keepNext/>
      <w:widowControl/>
      <w:tabs>
        <w:tab w:val="left" w:pos="284"/>
      </w:tabs>
      <w:spacing w:line="340" w:lineRule="atLeast"/>
      <w:jc w:val="both"/>
    </w:pPr>
    <w:rPr>
      <w:rFonts w:ascii="Times New Roman" w:eastAsia="Times New Roman" w:hAnsi="Times New Roman" w:cs="Times New Roman"/>
      <w:color w:val="000000"/>
      <w:sz w:val="24"/>
      <w:szCs w:val="20"/>
      <w:lang w:eastAsia="de-DE"/>
    </w:rPr>
  </w:style>
  <w:style w:type="paragraph" w:customStyle="1" w:styleId="MTablecaption">
    <w:name w:val="M_Tablecaption"/>
    <w:basedOn w:val="MCaption"/>
    <w:rsid w:val="00423766"/>
    <w:pPr>
      <w:spacing w:after="0"/>
    </w:pPr>
  </w:style>
  <w:style w:type="paragraph" w:customStyle="1" w:styleId="MText">
    <w:name w:val="M_Text"/>
    <w:basedOn w:val="Normal"/>
    <w:rsid w:val="00423766"/>
    <w:pPr>
      <w:widowControl/>
      <w:spacing w:line="340" w:lineRule="atLeast"/>
      <w:ind w:firstLine="288"/>
      <w:jc w:val="both"/>
    </w:pPr>
    <w:rPr>
      <w:rFonts w:ascii="Times New Roman" w:eastAsia="Times New Roman" w:hAnsi="Times New Roman" w:cs="Times New Roman"/>
      <w:color w:val="000000"/>
      <w:sz w:val="24"/>
      <w:szCs w:val="20"/>
      <w:lang w:eastAsia="de-DE"/>
    </w:rPr>
  </w:style>
  <w:style w:type="paragraph" w:customStyle="1" w:styleId="MTitel">
    <w:name w:val="M_Titel"/>
    <w:basedOn w:val="Normal"/>
    <w:rsid w:val="00423766"/>
    <w:pPr>
      <w:widowControl/>
      <w:spacing w:before="240" w:line="340" w:lineRule="atLeast"/>
      <w:jc w:val="both"/>
    </w:pPr>
    <w:rPr>
      <w:rFonts w:ascii="Times New Roman" w:eastAsia="Times New Roman" w:hAnsi="Times New Roman" w:cs="Times New Roman"/>
      <w:b/>
      <w:color w:val="000000"/>
      <w:sz w:val="36"/>
      <w:szCs w:val="20"/>
      <w:lang w:val="en-GB" w:eastAsia="de-DE"/>
    </w:rPr>
  </w:style>
  <w:style w:type="paragraph" w:customStyle="1" w:styleId="MDPIheader">
    <w:name w:val="MDPI_header"/>
    <w:qFormat/>
    <w:rsid w:val="00423766"/>
    <w:pPr>
      <w:widowControl/>
      <w:adjustRightInd w:val="0"/>
      <w:snapToGrid w:val="0"/>
      <w:spacing w:after="240"/>
    </w:pPr>
    <w:rPr>
      <w:rFonts w:ascii="Palatino Linotype" w:eastAsia="Times New Roman" w:hAnsi="Palatino Linotype" w:cs="Times New Roman"/>
      <w:iCs/>
      <w:sz w:val="16"/>
      <w:szCs w:val="20"/>
      <w:lang w:eastAsia="de-DE"/>
    </w:rPr>
  </w:style>
  <w:style w:type="paragraph" w:customStyle="1" w:styleId="Mheaderjournallogo">
    <w:name w:val="M_header_journal_logo"/>
    <w:qFormat/>
    <w:rsid w:val="00423766"/>
    <w:pPr>
      <w:widowControl/>
    </w:pPr>
    <w:rPr>
      <w:rFonts w:ascii="Minion Pro" w:hAnsi="Minion Pro" w:cs="Times New Roman"/>
      <w:color w:val="000000"/>
      <w:sz w:val="24"/>
      <w:szCs w:val="20"/>
      <w:lang w:val="de-DE" w:eastAsia="zh-CN"/>
    </w:rPr>
  </w:style>
  <w:style w:type="paragraph" w:customStyle="1" w:styleId="TextBericht">
    <w:name w:val="Text_Bericht"/>
    <w:basedOn w:val="Normal"/>
    <w:uiPriority w:val="99"/>
    <w:rsid w:val="00423766"/>
    <w:pPr>
      <w:widowControl/>
      <w:spacing w:after="120" w:line="276" w:lineRule="auto"/>
      <w:jc w:val="both"/>
    </w:pPr>
    <w:rPr>
      <w:rFonts w:ascii="Arial" w:eastAsia="Times New Roman" w:hAnsi="Arial" w:cs="Times New Roman"/>
      <w:color w:val="000000"/>
      <w:sz w:val="24"/>
      <w:szCs w:val="20"/>
      <w:lang w:val="de-DE" w:eastAsia="de-DE"/>
    </w:rPr>
  </w:style>
  <w:style w:type="paragraph" w:customStyle="1" w:styleId="berschrift3">
    <w:name w:val="Überschrift3"/>
    <w:basedOn w:val="Heading2"/>
    <w:uiPriority w:val="99"/>
    <w:rsid w:val="00423766"/>
    <w:pPr>
      <w:keepNext/>
      <w:widowControl/>
      <w:tabs>
        <w:tab w:val="num" w:pos="360"/>
      </w:tabs>
      <w:spacing w:before="0" w:line="340" w:lineRule="atLeast"/>
      <w:ind w:left="576" w:hanging="576"/>
      <w:jc w:val="both"/>
    </w:pPr>
    <w:rPr>
      <w:rFonts w:ascii="Arial" w:eastAsia="Times New Roman" w:hAnsi="Arial" w:cs="Arial"/>
      <w:b/>
      <w:bCs/>
      <w:iCs/>
      <w:color w:val="000000"/>
      <w:sz w:val="18"/>
      <w:szCs w:val="28"/>
      <w:lang w:val="de-DE" w:eastAsia="de-DE"/>
    </w:rPr>
  </w:style>
  <w:style w:type="character" w:styleId="FollowedHyperlink">
    <w:name w:val="FollowedHyperlink"/>
    <w:basedOn w:val="DefaultParagraphFont"/>
    <w:rsid w:val="00423766"/>
    <w:rPr>
      <w:color w:val="800080" w:themeColor="followedHyperlink"/>
      <w:u w:val="single"/>
    </w:rPr>
  </w:style>
  <w:style w:type="paragraph" w:styleId="FootnoteText">
    <w:name w:val="footnote text"/>
    <w:basedOn w:val="Normal"/>
    <w:link w:val="FootnoteTextChar"/>
    <w:rsid w:val="00423766"/>
    <w:pPr>
      <w:widowControl/>
      <w:spacing w:line="340" w:lineRule="atLeast"/>
      <w:jc w:val="both"/>
    </w:pPr>
    <w:rPr>
      <w:rFonts w:ascii="Times New Roman" w:eastAsia="Times New Roman" w:hAnsi="Times New Roman" w:cs="Times New Roman"/>
      <w:color w:val="000000"/>
      <w:sz w:val="24"/>
      <w:szCs w:val="20"/>
      <w:lang w:eastAsia="de-DE"/>
    </w:rPr>
  </w:style>
  <w:style w:type="character" w:customStyle="1" w:styleId="FootnoteTextChar">
    <w:name w:val="Footnote Text Char"/>
    <w:basedOn w:val="DefaultParagraphFont"/>
    <w:link w:val="FootnoteText"/>
    <w:rsid w:val="00423766"/>
    <w:rPr>
      <w:rFonts w:ascii="Times New Roman" w:eastAsia="Times New Roman" w:hAnsi="Times New Roman" w:cs="Times New Roman"/>
      <w:color w:val="000000"/>
      <w:sz w:val="24"/>
      <w:szCs w:val="20"/>
      <w:lang w:eastAsia="de-DE"/>
    </w:rPr>
  </w:style>
  <w:style w:type="paragraph" w:styleId="List">
    <w:name w:val="List"/>
    <w:basedOn w:val="Normal"/>
    <w:rsid w:val="00423766"/>
    <w:pPr>
      <w:widowControl/>
      <w:spacing w:line="340" w:lineRule="atLeast"/>
      <w:ind w:left="200" w:hangingChars="200" w:hanging="200"/>
      <w:contextualSpacing/>
      <w:jc w:val="both"/>
    </w:pPr>
    <w:rPr>
      <w:rFonts w:ascii="Times New Roman" w:eastAsia="Times New Roman" w:hAnsi="Times New Roman" w:cs="Times New Roman"/>
      <w:color w:val="000000"/>
      <w:sz w:val="24"/>
      <w:szCs w:val="20"/>
      <w:lang w:eastAsia="de-DE"/>
    </w:rPr>
  </w:style>
  <w:style w:type="paragraph" w:styleId="ListBullet">
    <w:name w:val="List Bullet"/>
    <w:basedOn w:val="Normal"/>
    <w:rsid w:val="00423766"/>
    <w:pPr>
      <w:widowControl/>
      <w:tabs>
        <w:tab w:val="num" w:pos="360"/>
      </w:tabs>
      <w:spacing w:line="340" w:lineRule="atLeast"/>
      <w:ind w:left="200" w:hangingChars="200" w:hanging="200"/>
      <w:contextualSpacing/>
      <w:jc w:val="both"/>
    </w:pPr>
    <w:rPr>
      <w:rFonts w:ascii="Times New Roman" w:eastAsia="Times New Roman" w:hAnsi="Times New Roman" w:cs="Times New Roman"/>
      <w:color w:val="000000"/>
      <w:sz w:val="24"/>
      <w:szCs w:val="20"/>
      <w:lang w:eastAsia="de-DE"/>
    </w:rPr>
  </w:style>
  <w:style w:type="paragraph" w:styleId="Bibliography">
    <w:name w:val="Bibliography"/>
    <w:basedOn w:val="Normal"/>
    <w:next w:val="Normal"/>
    <w:uiPriority w:val="37"/>
    <w:semiHidden/>
    <w:unhideWhenUsed/>
    <w:rsid w:val="00423766"/>
    <w:pPr>
      <w:widowControl/>
      <w:spacing w:line="340" w:lineRule="atLeast"/>
      <w:jc w:val="both"/>
    </w:pPr>
    <w:rPr>
      <w:rFonts w:ascii="Times New Roman" w:eastAsia="Times New Roman" w:hAnsi="Times New Roman" w:cs="Times New Roman"/>
      <w:color w:val="000000"/>
      <w:sz w:val="24"/>
      <w:szCs w:val="20"/>
      <w:lang w:eastAsia="de-DE"/>
    </w:rPr>
  </w:style>
  <w:style w:type="paragraph" w:styleId="Caption">
    <w:name w:val="caption"/>
    <w:basedOn w:val="Normal"/>
    <w:next w:val="Normal"/>
    <w:qFormat/>
    <w:rsid w:val="00423766"/>
    <w:pPr>
      <w:widowControl/>
      <w:spacing w:line="340" w:lineRule="atLeast"/>
      <w:ind w:left="850" w:hanging="850"/>
      <w:jc w:val="center"/>
    </w:pPr>
    <w:rPr>
      <w:rFonts w:ascii="Times New Roman" w:eastAsia="Times New Roman" w:hAnsi="Times New Roman" w:cs="Times New Roman"/>
      <w:b/>
      <w:bCs/>
      <w:color w:val="000000"/>
      <w:sz w:val="24"/>
      <w:szCs w:val="24"/>
    </w:rPr>
  </w:style>
  <w:style w:type="paragraph" w:styleId="TableofFigures">
    <w:name w:val="table of figures"/>
    <w:basedOn w:val="Normal"/>
    <w:next w:val="Normal"/>
    <w:rsid w:val="00423766"/>
    <w:pPr>
      <w:widowControl/>
      <w:tabs>
        <w:tab w:val="left" w:pos="374"/>
      </w:tabs>
      <w:snapToGrid w:val="0"/>
      <w:spacing w:line="220" w:lineRule="exact"/>
      <w:jc w:val="both"/>
    </w:pPr>
    <w:rPr>
      <w:rFonts w:ascii="Times New Roman" w:eastAsia="Times New Roman" w:hAnsi="Times New Roman" w:cs="Times New Roman"/>
      <w:color w:val="000000"/>
      <w:sz w:val="16"/>
      <w:szCs w:val="16"/>
      <w:lang w:eastAsia="de-DE"/>
    </w:rPr>
  </w:style>
  <w:style w:type="paragraph" w:styleId="EndnoteText">
    <w:name w:val="endnote text"/>
    <w:basedOn w:val="Normal"/>
    <w:link w:val="EndnoteTextChar"/>
    <w:rsid w:val="00423766"/>
    <w:pPr>
      <w:widowControl/>
      <w:spacing w:line="360" w:lineRule="auto"/>
      <w:jc w:val="both"/>
    </w:pPr>
    <w:rPr>
      <w:rFonts w:ascii="Times New Roman" w:eastAsia="Times New Roman" w:hAnsi="Times New Roman" w:cs="Times New Roman"/>
      <w:color w:val="000000"/>
      <w:sz w:val="24"/>
      <w:szCs w:val="24"/>
      <w:lang w:val="en-GB" w:eastAsia="ar-SA"/>
    </w:rPr>
  </w:style>
  <w:style w:type="character" w:customStyle="1" w:styleId="EndnoteTextChar">
    <w:name w:val="Endnote Text Char"/>
    <w:basedOn w:val="DefaultParagraphFont"/>
    <w:link w:val="EndnoteText"/>
    <w:rsid w:val="00423766"/>
    <w:rPr>
      <w:rFonts w:ascii="Times New Roman" w:eastAsia="Times New Roman" w:hAnsi="Times New Roman" w:cs="Times New Roman"/>
      <w:color w:val="000000"/>
      <w:sz w:val="24"/>
      <w:szCs w:val="24"/>
      <w:lang w:val="en-GB" w:eastAsia="ar-SA"/>
    </w:rPr>
  </w:style>
  <w:style w:type="character" w:styleId="EndnoteReference">
    <w:name w:val="endnote reference"/>
    <w:basedOn w:val="DefaultParagraphFont"/>
    <w:rsid w:val="00423766"/>
    <w:rPr>
      <w:vertAlign w:val="superscript"/>
    </w:rPr>
  </w:style>
  <w:style w:type="character" w:styleId="PageNumber">
    <w:name w:val="page number"/>
    <w:basedOn w:val="DefaultParagraphFont"/>
    <w:rsid w:val="00423766"/>
  </w:style>
  <w:style w:type="character" w:customStyle="1" w:styleId="BodyTextChar">
    <w:name w:val="Body Text Char"/>
    <w:basedOn w:val="DefaultParagraphFont"/>
    <w:link w:val="BodyText"/>
    <w:rsid w:val="00423766"/>
    <w:rPr>
      <w:rFonts w:ascii="Book Antiqua" w:eastAsia="Book Antiqua" w:hAnsi="Book Antiqua"/>
      <w:sz w:val="18"/>
      <w:szCs w:val="18"/>
    </w:rPr>
  </w:style>
  <w:style w:type="paragraph" w:customStyle="1" w:styleId="Mdeck4text2nd">
    <w:name w:val="M_deck_4_text_2nd"/>
    <w:qFormat/>
    <w:rsid w:val="00423766"/>
    <w:pPr>
      <w:widowControl/>
      <w:adjustRightInd w:val="0"/>
      <w:snapToGrid w:val="0"/>
      <w:spacing w:line="260" w:lineRule="atLeast"/>
      <w:ind w:left="850" w:hanging="425"/>
      <w:jc w:val="both"/>
    </w:pPr>
    <w:rPr>
      <w:rFonts w:ascii="Palatino Linotype" w:eastAsia="Times New Roman" w:hAnsi="Palatino Linotype"/>
      <w:snapToGrid w:val="0"/>
      <w:color w:val="000000"/>
      <w:sz w:val="20"/>
      <w:szCs w:val="20"/>
      <w:lang w:eastAsia="de-DE" w:bidi="en-US"/>
    </w:rPr>
  </w:style>
  <w:style w:type="character" w:styleId="PlaceholderText">
    <w:name w:val="Placeholder Text"/>
    <w:basedOn w:val="DefaultParagraphFont"/>
    <w:uiPriority w:val="99"/>
    <w:semiHidden/>
    <w:rsid w:val="00423766"/>
    <w:rPr>
      <w:color w:val="808080"/>
    </w:rPr>
  </w:style>
  <w:style w:type="paragraph" w:customStyle="1" w:styleId="MDPIheadercitation">
    <w:name w:val="MDPI_header_citation"/>
    <w:basedOn w:val="MDPI62Acknowledgments"/>
    <w:rsid w:val="00423766"/>
    <w:pPr>
      <w:spacing w:before="0" w:after="240" w:line="240" w:lineRule="auto"/>
      <w:jc w:val="left"/>
    </w:pPr>
  </w:style>
  <w:style w:type="paragraph" w:customStyle="1" w:styleId="Mfooter">
    <w:name w:val="M_footer"/>
    <w:qFormat/>
    <w:rsid w:val="00423766"/>
    <w:pPr>
      <w:widowControl/>
      <w:spacing w:before="120"/>
      <w:jc w:val="center"/>
    </w:pPr>
    <w:rPr>
      <w:rFonts w:ascii="Minion Pro" w:hAnsi="Minion Pro" w:cs="Times New Roman"/>
      <w:color w:val="000000"/>
      <w:sz w:val="24"/>
      <w:szCs w:val="20"/>
      <w:lang w:val="de-DE" w:eastAsia="zh-CN"/>
    </w:rPr>
  </w:style>
  <w:style w:type="paragraph" w:customStyle="1" w:styleId="Mfooterfirstpage">
    <w:name w:val="M_footer_firstpage"/>
    <w:basedOn w:val="Mfooter"/>
    <w:qFormat/>
    <w:rsid w:val="00423766"/>
    <w:pPr>
      <w:tabs>
        <w:tab w:val="right" w:pos="8845"/>
      </w:tabs>
      <w:spacing w:line="160" w:lineRule="exact"/>
    </w:pPr>
  </w:style>
  <w:style w:type="paragraph" w:customStyle="1" w:styleId="Mheadermdpilogo">
    <w:name w:val="M_header_mdpi_logo"/>
    <w:qFormat/>
    <w:rsid w:val="00423766"/>
    <w:pPr>
      <w:widowControl/>
      <w:jc w:val="right"/>
    </w:pPr>
    <w:rPr>
      <w:rFonts w:ascii="Minion Pro" w:hAnsi="Minion Pro" w:cs="Times New Roman"/>
      <w:color w:val="000000"/>
      <w:sz w:val="24"/>
      <w:szCs w:val="20"/>
      <w:lang w:val="de-DE" w:eastAsia="zh-CN"/>
    </w:rPr>
  </w:style>
  <w:style w:type="paragraph" w:customStyle="1" w:styleId="MAcknowledgments">
    <w:name w:val="M_Acknowledgments"/>
    <w:qFormat/>
    <w:rsid w:val="00423766"/>
    <w:pPr>
      <w:widowControl/>
      <w:spacing w:after="120" w:line="240" w:lineRule="atLeast"/>
      <w:jc w:val="both"/>
    </w:pPr>
    <w:rPr>
      <w:rFonts w:ascii="Minion Pro" w:hAnsi="Minion Pro" w:cs="Times New Roman"/>
      <w:color w:val="000000"/>
      <w:sz w:val="24"/>
      <w:szCs w:val="20"/>
      <w:lang w:val="de-DE" w:eastAsia="zh-CN"/>
    </w:rPr>
  </w:style>
  <w:style w:type="paragraph" w:customStyle="1" w:styleId="MDPI72Copyright">
    <w:name w:val="MDPI_7.2_Copyright"/>
    <w:basedOn w:val="MDPI71References"/>
    <w:qFormat/>
    <w:rsid w:val="00423766"/>
    <w:pPr>
      <w:numPr>
        <w:numId w:val="0"/>
      </w:numPr>
      <w:spacing w:before="400"/>
    </w:pPr>
    <w:rPr>
      <w:noProof/>
      <w:spacing w:val="-2"/>
      <w:lang w:val="en-GB" w:eastAsia="en-GB" w:bidi="ar-SA"/>
    </w:rPr>
  </w:style>
  <w:style w:type="paragraph" w:customStyle="1" w:styleId="MDPI73CopyrightImage">
    <w:name w:val="MDPI_7.3_CopyrightImage"/>
    <w:rsid w:val="00423766"/>
    <w:pPr>
      <w:widowControl/>
      <w:adjustRightInd w:val="0"/>
      <w:snapToGrid w:val="0"/>
      <w:spacing w:after="100"/>
      <w:jc w:val="right"/>
    </w:pPr>
    <w:rPr>
      <w:rFonts w:ascii="Times New Roman" w:eastAsia="Times New Roman" w:hAnsi="Times New Roman" w:cs="Times New Roman"/>
      <w:color w:val="000000"/>
      <w:sz w:val="20"/>
      <w:szCs w:val="20"/>
      <w:lang w:eastAsia="de-CH"/>
    </w:rPr>
  </w:style>
  <w:style w:type="paragraph" w:customStyle="1" w:styleId="MDPIfooter">
    <w:name w:val="MDPI_footer"/>
    <w:qFormat/>
    <w:rsid w:val="00423766"/>
    <w:pPr>
      <w:widowControl/>
      <w:adjustRightInd w:val="0"/>
      <w:snapToGrid w:val="0"/>
      <w:spacing w:before="120"/>
      <w:jc w:val="center"/>
    </w:pPr>
    <w:rPr>
      <w:rFonts w:ascii="Palatino Linotype" w:eastAsia="Times New Roman" w:hAnsi="Palatino Linotype" w:cs="Times New Roman"/>
      <w:sz w:val="20"/>
      <w:szCs w:val="20"/>
      <w:lang w:eastAsia="de-DE"/>
    </w:rPr>
  </w:style>
  <w:style w:type="paragraph" w:customStyle="1" w:styleId="MDPIheadermdpilogo">
    <w:name w:val="MDPI_header_mdpi_logo"/>
    <w:qFormat/>
    <w:rsid w:val="00423766"/>
    <w:pPr>
      <w:widowControl/>
      <w:adjustRightInd w:val="0"/>
      <w:snapToGrid w:val="0"/>
      <w:jc w:val="right"/>
    </w:pPr>
    <w:rPr>
      <w:rFonts w:ascii="Palatino Linotype" w:eastAsia="Times New Roman" w:hAnsi="Palatino Linotype" w:cs="Times New Roman"/>
      <w:color w:val="000000"/>
      <w:sz w:val="24"/>
      <w:lang w:eastAsia="de-CH"/>
    </w:rPr>
  </w:style>
  <w:style w:type="paragraph" w:customStyle="1" w:styleId="MDPI411onetablecaption">
    <w:name w:val="MDPI_4.1.1_one_table_caption"/>
    <w:basedOn w:val="Normal"/>
    <w:qFormat/>
    <w:rsid w:val="00423766"/>
    <w:pPr>
      <w:widowControl/>
      <w:adjustRightInd w:val="0"/>
      <w:snapToGrid w:val="0"/>
      <w:spacing w:before="120" w:after="240" w:line="260" w:lineRule="atLeast"/>
      <w:jc w:val="center"/>
    </w:pPr>
    <w:rPr>
      <w:rFonts w:ascii="Palatino Linotype" w:eastAsia="Times New Roman" w:hAnsi="Palatino Linotype"/>
      <w:color w:val="000000"/>
      <w:sz w:val="18"/>
      <w:lang w:eastAsia="de-DE" w:bidi="en-US"/>
    </w:rPr>
  </w:style>
  <w:style w:type="paragraph" w:customStyle="1" w:styleId="MDPI511onefigurecaption">
    <w:name w:val="MDPI_5.1.1_one_figure_caption"/>
    <w:basedOn w:val="Normal"/>
    <w:qFormat/>
    <w:rsid w:val="00423766"/>
    <w:pPr>
      <w:widowControl/>
      <w:adjustRightInd w:val="0"/>
      <w:snapToGrid w:val="0"/>
      <w:spacing w:before="120" w:after="240" w:line="260" w:lineRule="atLeast"/>
      <w:jc w:val="center"/>
    </w:pPr>
    <w:rPr>
      <w:rFonts w:ascii="Palatino Linotype" w:eastAsia="Times New Roman" w:hAnsi="Palatino Linotype" w:cs="Times New Roman"/>
      <w:color w:val="000000"/>
      <w:sz w:val="18"/>
      <w:szCs w:val="20"/>
      <w:lang w:eastAsia="de-DE" w:bidi="en-US"/>
    </w:rPr>
  </w:style>
  <w:style w:type="paragraph" w:customStyle="1" w:styleId="MDPItext">
    <w:name w:val="MDPI_text"/>
    <w:basedOn w:val="Mdeck4text"/>
    <w:qFormat/>
    <w:rsid w:val="00423766"/>
    <w:pPr>
      <w:ind w:left="425" w:right="425"/>
    </w:pPr>
    <w:rPr>
      <w:rFonts w:cs="Times New Roman"/>
      <w:noProof/>
      <w:sz w:val="22"/>
      <w:szCs w:val="22"/>
    </w:rPr>
  </w:style>
  <w:style w:type="paragraph" w:customStyle="1" w:styleId="MDPItitle">
    <w:name w:val="MDPI_title"/>
    <w:qFormat/>
    <w:rsid w:val="00423766"/>
    <w:pPr>
      <w:widowControl/>
      <w:adjustRightInd w:val="0"/>
      <w:snapToGrid w:val="0"/>
      <w:spacing w:after="240"/>
    </w:pPr>
    <w:rPr>
      <w:rFonts w:ascii="Times New Roman" w:eastAsia="Times New Roman" w:hAnsi="Times New Roman" w:cs="Times New Roman"/>
      <w:b/>
      <w:snapToGrid w:val="0"/>
      <w:color w:val="000000"/>
      <w:sz w:val="36"/>
      <w:szCs w:val="20"/>
      <w:lang w:eastAsia="de-DE" w:bidi="en-US"/>
    </w:rPr>
  </w:style>
  <w:style w:type="paragraph" w:styleId="Revision">
    <w:name w:val="Revision"/>
    <w:hidden/>
    <w:uiPriority w:val="99"/>
    <w:semiHidden/>
    <w:rsid w:val="00423766"/>
    <w:pPr>
      <w:widowControl/>
    </w:pPr>
    <w:rPr>
      <w:rFonts w:ascii="Times New Roman" w:eastAsia="Times New Roman" w:hAnsi="Times New Roman" w:cs="Times New Roman"/>
      <w:color w:val="000000"/>
      <w:sz w:val="24"/>
      <w:szCs w:val="20"/>
      <w:lang w:eastAsia="de-DE"/>
    </w:rPr>
  </w:style>
  <w:style w:type="character" w:customStyle="1" w:styleId="1">
    <w:name w:val="확인되지 않은 멘션1"/>
    <w:basedOn w:val="DefaultParagraphFont"/>
    <w:uiPriority w:val="99"/>
    <w:semiHidden/>
    <w:unhideWhenUsed/>
    <w:rsid w:val="00423766"/>
    <w:rPr>
      <w:color w:val="605E5C"/>
      <w:shd w:val="clear" w:color="auto" w:fill="E1DFDD"/>
    </w:rPr>
  </w:style>
  <w:style w:type="table" w:styleId="PlainTable2">
    <w:name w:val="Plain Table 2"/>
    <w:basedOn w:val="TableNormal"/>
    <w:uiPriority w:val="42"/>
    <w:rsid w:val="00423766"/>
    <w:pPr>
      <w:widowControl/>
      <w:jc w:val="both"/>
    </w:pPr>
    <w:rPr>
      <w:kern w:val="2"/>
      <w:sz w:val="20"/>
      <w:lang w:eastAsia="ko-K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DPI31textChar">
    <w:name w:val="MDPI_3.1_text Char"/>
    <w:basedOn w:val="DefaultParagraphFont"/>
    <w:link w:val="MDPI31text"/>
    <w:rsid w:val="00423766"/>
    <w:rPr>
      <w:rFonts w:ascii="Palatino Linotype" w:eastAsia="Times New Roman" w:hAnsi="Palatino Linotype" w:cs="Times New Roman"/>
      <w:snapToGrid w:val="0"/>
      <w:color w:val="000000"/>
      <w:sz w:val="20"/>
      <w:lang w:eastAsia="de-DE" w:bidi="en-US"/>
    </w:rPr>
  </w:style>
  <w:style w:type="numbering" w:customStyle="1" w:styleId="NoList1">
    <w:name w:val="No List1"/>
    <w:next w:val="NoList"/>
    <w:uiPriority w:val="99"/>
    <w:semiHidden/>
    <w:unhideWhenUsed/>
    <w:rsid w:val="00D03228"/>
  </w:style>
  <w:style w:type="paragraph" w:styleId="Title">
    <w:name w:val="Title"/>
    <w:basedOn w:val="Normal"/>
    <w:next w:val="Normal"/>
    <w:link w:val="TitleChar"/>
    <w:uiPriority w:val="10"/>
    <w:qFormat/>
    <w:rsid w:val="00D03228"/>
    <w:pPr>
      <w:keepNext/>
      <w:keepLines/>
      <w:widowControl/>
      <w:spacing w:after="60" w:line="276" w:lineRule="auto"/>
    </w:pPr>
    <w:rPr>
      <w:rFonts w:ascii="Arial" w:eastAsia="Arial" w:hAnsi="Arial" w:cs="Arial"/>
      <w:sz w:val="52"/>
      <w:szCs w:val="52"/>
      <w:lang w:val="en"/>
    </w:rPr>
  </w:style>
  <w:style w:type="character" w:customStyle="1" w:styleId="TitleChar">
    <w:name w:val="Title Char"/>
    <w:basedOn w:val="DefaultParagraphFont"/>
    <w:link w:val="Title"/>
    <w:uiPriority w:val="10"/>
    <w:rsid w:val="00D03228"/>
    <w:rPr>
      <w:rFonts w:ascii="Arial" w:eastAsia="Arial" w:hAnsi="Arial" w:cs="Arial"/>
      <w:sz w:val="52"/>
      <w:szCs w:val="52"/>
      <w:lang w:val="en"/>
    </w:rPr>
  </w:style>
  <w:style w:type="paragraph" w:styleId="Subtitle">
    <w:name w:val="Subtitle"/>
    <w:basedOn w:val="Normal"/>
    <w:next w:val="Normal"/>
    <w:link w:val="SubtitleChar"/>
    <w:uiPriority w:val="11"/>
    <w:qFormat/>
    <w:rsid w:val="00D03228"/>
    <w:pPr>
      <w:keepNext/>
      <w:keepLines/>
      <w:widowControl/>
      <w:spacing w:after="320" w:line="276" w:lineRule="auto"/>
    </w:pPr>
    <w:rPr>
      <w:rFonts w:ascii="Arial" w:eastAsia="Arial" w:hAnsi="Arial" w:cs="Arial"/>
      <w:color w:val="666666"/>
      <w:sz w:val="30"/>
      <w:szCs w:val="30"/>
      <w:lang w:val="en"/>
    </w:rPr>
  </w:style>
  <w:style w:type="character" w:customStyle="1" w:styleId="SubtitleChar">
    <w:name w:val="Subtitle Char"/>
    <w:basedOn w:val="DefaultParagraphFont"/>
    <w:link w:val="Subtitle"/>
    <w:uiPriority w:val="11"/>
    <w:rsid w:val="00D03228"/>
    <w:rPr>
      <w:rFonts w:ascii="Arial" w:eastAsia="Arial" w:hAnsi="Arial" w:cs="Arial"/>
      <w:color w:val="666666"/>
      <w:sz w:val="30"/>
      <w:szCs w:val="30"/>
      <w:lang w:val="en"/>
    </w:rPr>
  </w:style>
  <w:style w:type="numbering" w:customStyle="1" w:styleId="NoList2">
    <w:name w:val="No List2"/>
    <w:next w:val="NoList"/>
    <w:uiPriority w:val="99"/>
    <w:semiHidden/>
    <w:unhideWhenUsed/>
    <w:rsid w:val="00FB2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4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mdpi-PC\AppData\Roaming\Skype\My%20Skype%20Received%20Files\template_supfi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template_supfile.dotx</Template>
  <TotalTime>8</TotalTime>
  <Pages>1</Pages>
  <Words>12646</Words>
  <Characters>83471</Characters>
  <Application>Microsoft Office Word</Application>
  <DocSecurity>0</DocSecurity>
  <Lines>11924</Lines>
  <Paragraphs>10679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Title</vt:lpstr>
      <vt:lpstr>Title</vt:lpstr>
    </vt:vector>
  </TitlesOfParts>
  <Company/>
  <LinksUpToDate>false</LinksUpToDate>
  <CharactersWithSpaces>85438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A single paragraph of about 200 words maximum. For research articles, abstracts should give a pertinent overview of the work. We strongly encourage authors to use the following style of structured abstracts, but without headings: 1) Background: Place the question addressed in a broad context and highlight the purpose of the study; 2) Methods: Describe briefly the main methods or treatments applied; 3) Results: Summarize the article's main findings; and 4) Conclusion: Indicate the main conclusions or interpretations. The abstract should be an objective representation of the article: it must not contain results which are not presented and substantiated in the main text and should not exaggerate the main conclusions.</dc:subject>
  <dc:creator>mdpi</dc:creator>
  <cp:keywords>keyword 1; keyword 2; keyword 3. List three to ten pertinent keywords specific to the article, yet reasonably common within the subject discipline.</cp:keywords>
  <cp:lastModifiedBy>MDPI</cp:lastModifiedBy>
  <cp:revision>5</cp:revision>
  <dcterms:created xsi:type="dcterms:W3CDTF">2021-01-06T01:58:00Z</dcterms:created>
  <dcterms:modified xsi:type="dcterms:W3CDTF">2021-01-19T01:15:00Z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2015-11-06T00:00:00Z</vt:filetime>
  </property>
  <property fmtid="{D5CDD505-2E9C-101B-9397-08002B2CF9AE}" pid="3" name="LastSaved">
    <vt:filetime>2015-11-06T00:00:00Z</vt:filetime>
  </property>
</Properties>
</file>