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9CE99CE" w14:textId="74EFE3F5" w:rsidR="004934EA" w:rsidRPr="004F3E6F" w:rsidRDefault="00C87D51">
      <w:pPr>
        <w:rPr>
          <w:rFonts w:ascii="Palatino Linotype" w:hAnsi="Palatino Linotype" w:cs="Times New Roman"/>
          <w:lang w:val="en-US"/>
        </w:rPr>
      </w:pPr>
      <w:r w:rsidRPr="004F3E6F">
        <w:rPr>
          <w:rFonts w:ascii="Palatino Linotype" w:hAnsi="Palatino Linotype" w:cs="Times New Roman"/>
          <w:b/>
          <w:lang w:val="en-US"/>
        </w:rPr>
        <w:t xml:space="preserve">Table </w:t>
      </w:r>
      <w:r w:rsidR="00991010" w:rsidRPr="004F3E6F">
        <w:rPr>
          <w:rFonts w:ascii="Palatino Linotype" w:hAnsi="Palatino Linotype" w:cs="Times New Roman"/>
          <w:b/>
          <w:lang w:val="en-US"/>
        </w:rPr>
        <w:t>S</w:t>
      </w:r>
      <w:r w:rsidRPr="004F3E6F">
        <w:rPr>
          <w:rFonts w:ascii="Palatino Linotype" w:hAnsi="Palatino Linotype" w:cs="Times New Roman"/>
          <w:b/>
          <w:lang w:val="en-US"/>
        </w:rPr>
        <w:t>1</w:t>
      </w:r>
      <w:r w:rsidR="001D704B">
        <w:rPr>
          <w:rFonts w:ascii="Palatino Linotype" w:hAnsi="Palatino Linotype" w:cs="Times New Roman"/>
          <w:b/>
          <w:lang w:val="en-US"/>
        </w:rPr>
        <w:t>.</w:t>
      </w:r>
      <w:r w:rsidRPr="004F3E6F">
        <w:rPr>
          <w:rFonts w:ascii="Palatino Linotype" w:hAnsi="Palatino Linotype" w:cs="Times New Roman"/>
          <w:b/>
          <w:lang w:val="en-US"/>
        </w:rPr>
        <w:t xml:space="preserve"> </w:t>
      </w:r>
      <w:r w:rsidRPr="004F3E6F">
        <w:rPr>
          <w:rFonts w:ascii="Palatino Linotype" w:hAnsi="Palatino Linotype" w:cs="Times New Roman"/>
          <w:lang w:val="en-US"/>
        </w:rPr>
        <w:t xml:space="preserve">Main </w:t>
      </w:r>
      <w:proofErr w:type="spellStart"/>
      <w:r w:rsidR="00991010" w:rsidRPr="004F3E6F">
        <w:rPr>
          <w:rFonts w:ascii="Palatino Linotype" w:hAnsi="Palatino Linotype" w:cs="Times New Roman"/>
          <w:lang w:val="en-US"/>
        </w:rPr>
        <w:t>clinic</w:t>
      </w:r>
      <w:r w:rsidR="00547D54" w:rsidRPr="004F3E6F">
        <w:rPr>
          <w:rFonts w:ascii="Palatino Linotype" w:hAnsi="Palatino Linotype" w:cs="Times New Roman"/>
          <w:lang w:val="en-US"/>
        </w:rPr>
        <w:t>o</w:t>
      </w:r>
      <w:proofErr w:type="spellEnd"/>
      <w:r w:rsidR="00991010" w:rsidRPr="004F3E6F">
        <w:rPr>
          <w:rFonts w:ascii="Palatino Linotype" w:hAnsi="Palatino Linotype" w:cs="Times New Roman"/>
          <w:lang w:val="en-US"/>
        </w:rPr>
        <w:t xml:space="preserve">-biological </w:t>
      </w:r>
      <w:r w:rsidRPr="004F3E6F">
        <w:rPr>
          <w:rFonts w:ascii="Palatino Linotype" w:hAnsi="Palatino Linotype" w:cs="Times New Roman"/>
          <w:lang w:val="en-US"/>
        </w:rPr>
        <w:t>chara</w:t>
      </w:r>
      <w:r w:rsidR="007049D5" w:rsidRPr="004F3E6F">
        <w:rPr>
          <w:rFonts w:ascii="Palatino Linotype" w:hAnsi="Palatino Linotype" w:cs="Times New Roman"/>
          <w:lang w:val="en-US"/>
        </w:rPr>
        <w:t>c</w:t>
      </w:r>
      <w:r w:rsidRPr="004F3E6F">
        <w:rPr>
          <w:rFonts w:ascii="Palatino Linotype" w:hAnsi="Palatino Linotype" w:cs="Times New Roman"/>
          <w:lang w:val="en-US"/>
        </w:rPr>
        <w:t>teristics of patients with a relapsed medulloblastoma (n=48)</w:t>
      </w:r>
    </w:p>
    <w:tbl>
      <w:tblPr>
        <w:tblStyle w:val="PlainTable4"/>
        <w:tblW w:w="0" w:type="auto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Description w:val="Procedure Print: Data Set WORK.MBRECIDIVEFORMAT"/>
      </w:tblPr>
      <w:tblGrid>
        <w:gridCol w:w="705"/>
        <w:gridCol w:w="1199"/>
        <w:gridCol w:w="687"/>
        <w:gridCol w:w="1310"/>
        <w:gridCol w:w="1417"/>
        <w:gridCol w:w="1243"/>
        <w:gridCol w:w="819"/>
        <w:gridCol w:w="1067"/>
        <w:gridCol w:w="1203"/>
        <w:gridCol w:w="982"/>
        <w:gridCol w:w="1109"/>
        <w:gridCol w:w="1187"/>
        <w:gridCol w:w="781"/>
        <w:gridCol w:w="740"/>
        <w:gridCol w:w="661"/>
      </w:tblGrid>
      <w:tr w:rsidR="00C0329B" w:rsidRPr="00CC3A49" w14:paraId="7E057D4A" w14:textId="77777777" w:rsidTr="00C0329B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423" w:type="dxa"/>
            <w:shd w:val="clear" w:color="auto" w:fill="E7E6E6" w:themeFill="background2"/>
            <w:vAlign w:val="center"/>
          </w:tcPr>
          <w:p w14:paraId="5EC42EAA" w14:textId="66CF4D0F" w:rsidR="005B1F14" w:rsidRPr="00CC3A49" w:rsidRDefault="005B1F14" w:rsidP="00C032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Patient</w:t>
            </w:r>
          </w:p>
        </w:tc>
        <w:tc>
          <w:tcPr>
            <w:tcW w:w="0" w:type="auto"/>
            <w:shd w:val="clear" w:color="auto" w:fill="E7E6E6" w:themeFill="background2"/>
            <w:vAlign w:val="center"/>
            <w:hideMark/>
          </w:tcPr>
          <w:p w14:paraId="17231BCE" w14:textId="51AFBC21" w:rsidR="005B1F14" w:rsidRPr="00CC3A49" w:rsidRDefault="005B1F14" w:rsidP="00C0329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 xml:space="preserve">Age - </w:t>
            </w:r>
            <w:r w:rsidRPr="00CC3A4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fr-FR"/>
              </w:rPr>
              <w:t>group a</w:t>
            </w: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t diagnosis</w:t>
            </w:r>
          </w:p>
        </w:tc>
        <w:tc>
          <w:tcPr>
            <w:tcW w:w="0" w:type="auto"/>
            <w:shd w:val="clear" w:color="auto" w:fill="E7E6E6" w:themeFill="background2"/>
            <w:vAlign w:val="center"/>
            <w:hideMark/>
          </w:tcPr>
          <w:p w14:paraId="38EE66B5" w14:textId="77777777" w:rsidR="005B1F14" w:rsidRPr="00CC3A49" w:rsidRDefault="005B1F14" w:rsidP="00C0329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Sex</w:t>
            </w:r>
          </w:p>
        </w:tc>
        <w:tc>
          <w:tcPr>
            <w:tcW w:w="0" w:type="auto"/>
            <w:shd w:val="clear" w:color="auto" w:fill="E7E6E6" w:themeFill="background2"/>
            <w:vAlign w:val="center"/>
            <w:hideMark/>
          </w:tcPr>
          <w:p w14:paraId="2CE7026D" w14:textId="77777777" w:rsidR="005B1F14" w:rsidRPr="00CC3A49" w:rsidRDefault="005B1F14" w:rsidP="00C0329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Histology</w:t>
            </w:r>
          </w:p>
        </w:tc>
        <w:tc>
          <w:tcPr>
            <w:tcW w:w="0" w:type="auto"/>
            <w:shd w:val="clear" w:color="auto" w:fill="E7E6E6" w:themeFill="background2"/>
            <w:vAlign w:val="center"/>
            <w:hideMark/>
          </w:tcPr>
          <w:p w14:paraId="3554CCD1" w14:textId="6B0BECDA" w:rsidR="005B1F14" w:rsidRPr="00CC3A49" w:rsidRDefault="005B1F14" w:rsidP="00C0329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br/>
            </w:r>
            <w:r w:rsidRPr="00CC3A4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fr-FR"/>
              </w:rPr>
              <w:t>DNA-methylation Subgroup</w:t>
            </w: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br/>
            </w:r>
          </w:p>
        </w:tc>
        <w:tc>
          <w:tcPr>
            <w:tcW w:w="0" w:type="auto"/>
            <w:shd w:val="clear" w:color="auto" w:fill="E7E6E6" w:themeFill="background2"/>
            <w:vAlign w:val="center"/>
            <w:hideMark/>
          </w:tcPr>
          <w:p w14:paraId="114230C4" w14:textId="4D4B3940" w:rsidR="005B1F14" w:rsidRPr="00CC3A49" w:rsidRDefault="005B1F14" w:rsidP="00C0329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M-stage (Chang's</w:t>
            </w: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br/>
              <w:t>classification)</w:t>
            </w:r>
          </w:p>
        </w:tc>
        <w:tc>
          <w:tcPr>
            <w:tcW w:w="0" w:type="auto"/>
            <w:shd w:val="clear" w:color="auto" w:fill="E7E6E6" w:themeFill="background2"/>
            <w:vAlign w:val="center"/>
          </w:tcPr>
          <w:p w14:paraId="1C27C94F" w14:textId="70F8297B" w:rsidR="005B1F14" w:rsidRPr="00CC3A49" w:rsidRDefault="005B1F14" w:rsidP="00C0329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MYC-</w:t>
            </w:r>
            <w:r w:rsidR="00547D5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status</w:t>
            </w:r>
          </w:p>
        </w:tc>
        <w:tc>
          <w:tcPr>
            <w:tcW w:w="0" w:type="auto"/>
            <w:shd w:val="clear" w:color="auto" w:fill="E7E6E6" w:themeFill="background2"/>
            <w:vAlign w:val="center"/>
            <w:hideMark/>
          </w:tcPr>
          <w:p w14:paraId="33558394" w14:textId="7B216ED9" w:rsidR="005B1F14" w:rsidRPr="00CC3A49" w:rsidRDefault="005B1F14" w:rsidP="00C0329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fr-FR"/>
              </w:rPr>
              <w:t>Initial treatment</w:t>
            </w:r>
          </w:p>
        </w:tc>
        <w:tc>
          <w:tcPr>
            <w:tcW w:w="0" w:type="auto"/>
            <w:shd w:val="clear" w:color="auto" w:fill="E7E6E6" w:themeFill="background2"/>
            <w:vAlign w:val="center"/>
          </w:tcPr>
          <w:p w14:paraId="2434000C" w14:textId="013A9E84" w:rsidR="005B1F14" w:rsidRPr="00CC3A49" w:rsidRDefault="005B1F14" w:rsidP="00C0329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fr-FR"/>
              </w:rPr>
              <w:t>RT doses</w:t>
            </w:r>
          </w:p>
          <w:p w14:paraId="5B9F9DAE" w14:textId="77777777" w:rsidR="005B1F14" w:rsidRPr="00CC3A49" w:rsidRDefault="005B1F14" w:rsidP="00C0329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fr-FR"/>
              </w:rPr>
              <w:t>FP /</w:t>
            </w:r>
          </w:p>
          <w:p w14:paraId="3C48002E" w14:textId="313BBBC7" w:rsidR="005B1F14" w:rsidRPr="00CC3A49" w:rsidRDefault="005B1F14" w:rsidP="00C0329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color w:val="000000" w:themeColor="text1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fr-FR"/>
              </w:rPr>
              <w:t xml:space="preserve"> CSI/</w:t>
            </w:r>
          </w:p>
          <w:p w14:paraId="664D8ED0" w14:textId="28F78F7A" w:rsidR="005B1F14" w:rsidRPr="00CC3A49" w:rsidRDefault="005B1F14" w:rsidP="00C0329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fr-FR"/>
              </w:rPr>
              <w:t>Boost</w:t>
            </w:r>
          </w:p>
        </w:tc>
        <w:tc>
          <w:tcPr>
            <w:tcW w:w="0" w:type="auto"/>
            <w:shd w:val="clear" w:color="auto" w:fill="E7E6E6" w:themeFill="background2"/>
            <w:vAlign w:val="center"/>
          </w:tcPr>
          <w:p w14:paraId="689DD391" w14:textId="448E7F7E" w:rsidR="005B1F14" w:rsidRPr="00CC3A49" w:rsidRDefault="005B1F14" w:rsidP="00C0329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color w:val="FF0000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Time between</w:t>
            </w: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br/>
              <w:t>diagnosis</w:t>
            </w: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br/>
              <w:t>and 1st relapse</w:t>
            </w: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br/>
              <w:t>(years)</w:t>
            </w:r>
          </w:p>
        </w:tc>
        <w:tc>
          <w:tcPr>
            <w:tcW w:w="0" w:type="auto"/>
            <w:shd w:val="clear" w:color="auto" w:fill="E7E6E6" w:themeFill="background2"/>
            <w:vAlign w:val="center"/>
            <w:hideMark/>
          </w:tcPr>
          <w:p w14:paraId="5691942E" w14:textId="1849F738" w:rsidR="005B1F14" w:rsidRPr="00CC3A49" w:rsidRDefault="005B1F14" w:rsidP="00C0329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fr-FR"/>
              </w:rPr>
              <w:t>Site of relapse</w:t>
            </w:r>
          </w:p>
        </w:tc>
        <w:tc>
          <w:tcPr>
            <w:tcW w:w="0" w:type="auto"/>
            <w:shd w:val="clear" w:color="auto" w:fill="E7E6E6" w:themeFill="background2"/>
            <w:vAlign w:val="center"/>
            <w:hideMark/>
          </w:tcPr>
          <w:p w14:paraId="29EE7B82" w14:textId="57E63357" w:rsidR="005B1F14" w:rsidRPr="00CC3A49" w:rsidRDefault="005B1F14" w:rsidP="00C0329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Treatment at relapse</w:t>
            </w:r>
          </w:p>
        </w:tc>
        <w:tc>
          <w:tcPr>
            <w:tcW w:w="0" w:type="auto"/>
            <w:shd w:val="clear" w:color="auto" w:fill="E7E6E6" w:themeFill="background2"/>
            <w:vAlign w:val="center"/>
          </w:tcPr>
          <w:p w14:paraId="2B0AF26A" w14:textId="05C181DB" w:rsidR="005B1F14" w:rsidRPr="00CC3A49" w:rsidRDefault="005B1F14" w:rsidP="00C0329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RT doses FP /</w:t>
            </w:r>
          </w:p>
          <w:p w14:paraId="0FF12698" w14:textId="6B9F5AB0" w:rsidR="005B1F14" w:rsidRPr="00CC3A49" w:rsidRDefault="005B1F14" w:rsidP="00C0329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CSI</w:t>
            </w:r>
          </w:p>
        </w:tc>
        <w:tc>
          <w:tcPr>
            <w:tcW w:w="0" w:type="auto"/>
            <w:shd w:val="clear" w:color="auto" w:fill="E7E6E6" w:themeFill="background2"/>
            <w:vAlign w:val="center"/>
            <w:hideMark/>
          </w:tcPr>
          <w:p w14:paraId="2B7C72A3" w14:textId="2F028D3D" w:rsidR="005B1F14" w:rsidRPr="00CC3A49" w:rsidRDefault="005B1F14" w:rsidP="00C0329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OS post-</w:t>
            </w:r>
          </w:p>
          <w:p w14:paraId="195A95AB" w14:textId="18FE4F48" w:rsidR="005B1F14" w:rsidRPr="00CC3A49" w:rsidRDefault="005B1F14" w:rsidP="00C0329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 w:val="0"/>
                <w:bCs w:val="0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relapse</w:t>
            </w:r>
          </w:p>
          <w:p w14:paraId="3D04F90D" w14:textId="32E5125D" w:rsidR="005B1F14" w:rsidRPr="00CC3A49" w:rsidRDefault="005B1F14" w:rsidP="00C0329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(years)</w:t>
            </w:r>
          </w:p>
        </w:tc>
        <w:tc>
          <w:tcPr>
            <w:tcW w:w="0" w:type="auto"/>
            <w:shd w:val="clear" w:color="auto" w:fill="E7E6E6" w:themeFill="background2"/>
            <w:vAlign w:val="center"/>
            <w:hideMark/>
          </w:tcPr>
          <w:p w14:paraId="02D344DD" w14:textId="39825D93" w:rsidR="005B1F14" w:rsidRPr="00CC3A49" w:rsidRDefault="005B1F14" w:rsidP="00C0329B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fr-FR"/>
              </w:rPr>
              <w:t>Status</w:t>
            </w:r>
          </w:p>
        </w:tc>
      </w:tr>
      <w:tr w:rsidR="00C0329B" w:rsidRPr="00CC3A49" w14:paraId="1E7E416C" w14:textId="77777777" w:rsidTr="005B1F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14:paraId="20F7EFF6" w14:textId="4A58B0BD" w:rsidR="005B1F14" w:rsidRPr="00144B76" w:rsidRDefault="005B1F14" w:rsidP="00C032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144B7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734A014" w14:textId="7777777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&lt; 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8EE15BB" w14:textId="7777777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Female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0C46115" w14:textId="7777777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Classic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CD144F" w14:textId="54BE4D0E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N/A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E90DE96" w14:textId="7777777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E7DE9C" w14:textId="01C21686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6B7F533" w14:textId="08956246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alone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799C64" w14:textId="7F705ADA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C70C04C" w14:textId="08235265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0.13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CADF50A" w14:textId="0F04F67D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Local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89E4651" w14:textId="7777777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alone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51056A" w14:textId="7777777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FC686B" w14:textId="3694A37F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0.49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3EA64B" w14:textId="5D5CE100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Dead</w:t>
            </w:r>
          </w:p>
        </w:tc>
      </w:tr>
      <w:tr w:rsidR="00C0329B" w:rsidRPr="00CC3A49" w14:paraId="7FFA09E9" w14:textId="77777777" w:rsidTr="005B1F14">
        <w:trPr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14:paraId="1A9FF99F" w14:textId="40FB177B" w:rsidR="005B1F14" w:rsidRPr="00144B76" w:rsidRDefault="005B1F14" w:rsidP="00C032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144B7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304531" w14:textId="77777777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&lt; 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4DB4496" w14:textId="77777777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Female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E31BE3" w14:textId="77777777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Nodular / Desmoplastic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5B1B4CD" w14:textId="77777777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SHH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71CE14" w14:textId="77777777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0EEE47" w14:textId="4880002E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1FB922E" w14:textId="0B53F5F2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alone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C9F8DBD" w14:textId="145A4D5E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FD0847A" w14:textId="4E1C9FF1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1.17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B14E46" w14:textId="1C8E07DE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Local and metastatic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14D0DB" w14:textId="77777777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alone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ADC5C6" w14:textId="77777777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9D6475" w14:textId="6249C23F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0.15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23C2EF" w14:textId="494256A7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Dead</w:t>
            </w:r>
          </w:p>
        </w:tc>
      </w:tr>
      <w:tr w:rsidR="00C0329B" w:rsidRPr="00CC3A49" w14:paraId="51668C2A" w14:textId="77777777" w:rsidTr="005B1F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14:paraId="2DD73632" w14:textId="2728EA8B" w:rsidR="005B1F14" w:rsidRPr="00144B76" w:rsidRDefault="005B1F14" w:rsidP="00C032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144B7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F12D75" w14:textId="7777777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&lt; 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969CA67" w14:textId="7777777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Male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86B6A5" w14:textId="7777777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Nodular / Desmoplastic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19C0FE" w14:textId="7777777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SHH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0D9D13" w14:textId="7777777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5719026" w14:textId="4C583504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4FC2B6" w14:textId="6AD7D775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alone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8EF89E" w14:textId="6756BF7A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72D9307" w14:textId="3B30C3AE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1.29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760B2E2" w14:textId="4D76F1F8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Local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BB792C" w14:textId="30E245EE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+ HDCT + RT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211F61" w14:textId="055BAE5F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 xml:space="preserve">50.4 </w:t>
            </w:r>
            <w:proofErr w:type="spellStart"/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Gy</w:t>
            </w:r>
            <w:proofErr w:type="spellEnd"/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 xml:space="preserve"> (FP)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A244422" w14:textId="1F89236F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6.46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C569A33" w14:textId="1DF8B083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Dead</w:t>
            </w:r>
          </w:p>
        </w:tc>
      </w:tr>
      <w:tr w:rsidR="00C0329B" w:rsidRPr="00CC3A49" w14:paraId="18734BD2" w14:textId="77777777" w:rsidTr="005B1F14">
        <w:trPr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14:paraId="1D70030B" w14:textId="7FBB2888" w:rsidR="005B1F14" w:rsidRPr="00144B76" w:rsidRDefault="005B1F14" w:rsidP="00C032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144B7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C6B61DB" w14:textId="77777777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&lt; 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95EC72" w14:textId="77777777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Female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9C9BBD" w14:textId="77777777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Nodular / Desmoplastic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B0FA90F" w14:textId="77777777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SHH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D5609F" w14:textId="77777777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318157" w14:textId="08168271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EE861C5" w14:textId="20B3EA55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alone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50B6EA" w14:textId="05FC8B3B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9A06077" w14:textId="58CFCFF6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1.75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F472BF" w14:textId="78A687B8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 xml:space="preserve"> Local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E308FE" w14:textId="01EB796C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SHH-</w:t>
            </w:r>
            <w:proofErr w:type="spellStart"/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inhib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3B6487DE" w14:textId="77777777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DCB8A3" w14:textId="70BDC612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8.24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A4202E" w14:textId="785218FE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ANED</w:t>
            </w:r>
          </w:p>
        </w:tc>
      </w:tr>
      <w:tr w:rsidR="00C0329B" w:rsidRPr="00CC3A49" w14:paraId="4D3B0B89" w14:textId="77777777" w:rsidTr="005B1F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14:paraId="1ED6CB0F" w14:textId="391F17AE" w:rsidR="005B1F14" w:rsidRPr="00144B76" w:rsidRDefault="005B1F14" w:rsidP="00C032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144B7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0A779EA" w14:textId="7777777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&lt; 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3FCE9AA" w14:textId="7777777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Male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89CE890" w14:textId="7777777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Nodular / Desmoplastic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692B2EF" w14:textId="7777777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SHH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E72D67" w14:textId="7777777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FC3F75" w14:textId="6017423E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 w:eastAsia="fr-FR"/>
              </w:rPr>
              <w:t>MYCN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C59333" w14:textId="533BC4DD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alone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1760A4" w14:textId="44761D1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8CF5926" w14:textId="376A03D5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0.51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C088AB" w14:textId="78A18DF1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Local and metastatic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47FE23" w14:textId="73D74B2E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+ HDCT + RT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BBF1FD" w14:textId="7777777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25.2/</w:t>
            </w:r>
          </w:p>
          <w:p w14:paraId="62F69439" w14:textId="76CD517C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 xml:space="preserve">50.4 </w:t>
            </w:r>
            <w:proofErr w:type="spellStart"/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Gy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ED3B7D" w14:textId="1ABD15B6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7.98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10FFBC9" w14:textId="4426524E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ANED</w:t>
            </w:r>
          </w:p>
        </w:tc>
      </w:tr>
      <w:tr w:rsidR="00C0329B" w:rsidRPr="00CC3A49" w14:paraId="581FBCBB" w14:textId="77777777" w:rsidTr="005B1F14">
        <w:trPr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14:paraId="6A617C7D" w14:textId="323B7522" w:rsidR="005B1F14" w:rsidRPr="00144B76" w:rsidRDefault="005B1F14" w:rsidP="00C032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144B7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ADFE9F0" w14:textId="77777777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&lt; 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B1E7653" w14:textId="77777777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Male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AE3BB3" w14:textId="77777777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Nodular / Desmoplastic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350AEF" w14:textId="77777777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SHH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F1428D" w14:textId="77777777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D3D89CA" w14:textId="5088E1F5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C92D8E3" w14:textId="061B37EF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alone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DD3A63" w14:textId="74143DD2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B7B43C7" w14:textId="7921D8B1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0.95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3A83F8D" w14:textId="76A6612F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 xml:space="preserve"> Local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89AB8AD" w14:textId="77777777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RT alone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9CFD83" w14:textId="77777777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AB7E05" w14:textId="28A135E3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0.43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80E4FFE" w14:textId="5235F080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Dead</w:t>
            </w:r>
          </w:p>
        </w:tc>
      </w:tr>
      <w:tr w:rsidR="00C0329B" w:rsidRPr="00CC3A49" w14:paraId="456BBF42" w14:textId="77777777" w:rsidTr="005B1F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14:paraId="29DD9940" w14:textId="3A97FBDB" w:rsidR="005B1F14" w:rsidRPr="00144B76" w:rsidRDefault="005B1F14" w:rsidP="00C032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144B7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5DBF5F" w14:textId="7777777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&lt; 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83949F" w14:textId="7777777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Male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E9945F" w14:textId="7777777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Nodular / Desmoplastic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EDB6B0" w14:textId="7777777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SHH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863DED" w14:textId="7777777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C0E4206" w14:textId="3434C30A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028B95" w14:textId="1CDBEC8B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alone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40EC7E" w14:textId="4794A910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58EC517" w14:textId="22830819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1.38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98D5489" w14:textId="42E425E6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Local and metastatic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DF0CADD" w14:textId="00DDA5CB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+ SHH-</w:t>
            </w:r>
            <w:proofErr w:type="spellStart"/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inhib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4F742A6D" w14:textId="3FE47945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54Gy (TB)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A33183" w14:textId="60B65F55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0.98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4AF5564" w14:textId="6E3A3DAD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Dead</w:t>
            </w:r>
          </w:p>
        </w:tc>
      </w:tr>
      <w:tr w:rsidR="00C0329B" w:rsidRPr="00CC3A49" w14:paraId="25AA2B23" w14:textId="77777777" w:rsidTr="005B1F14">
        <w:trPr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14:paraId="185871CF" w14:textId="52BA083B" w:rsidR="005B1F14" w:rsidRPr="00144B76" w:rsidRDefault="005B1F14" w:rsidP="00C032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144B7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12E3CD" w14:textId="484000FA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&lt; 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B9E708" w14:textId="5A72523B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Female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E0FEE6" w14:textId="6EC99259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Nodular / Desmoplastic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9FAFB5" w14:textId="46005645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SHH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24956E" w14:textId="15FA6B50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E85A5A2" w14:textId="42F39229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2FF751" w14:textId="153B0E48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alone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2FB27F" w14:textId="77777777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4E494AE" w14:textId="273FD065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0.94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28D552" w14:textId="562A7647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Metastatic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8C52E0" w14:textId="3608557D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SHH-</w:t>
            </w:r>
            <w:proofErr w:type="spellStart"/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inhib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57543C08" w14:textId="77777777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58FF345" w14:textId="78C47220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2.00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747B48" w14:textId="235B2E09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Dead</w:t>
            </w:r>
          </w:p>
        </w:tc>
      </w:tr>
      <w:tr w:rsidR="00C0329B" w:rsidRPr="00CC3A49" w14:paraId="675591F3" w14:textId="77777777" w:rsidTr="005B1F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14:paraId="2457EB97" w14:textId="45191EB4" w:rsidR="005B1F14" w:rsidRPr="00144B76" w:rsidRDefault="005B1F14" w:rsidP="00C032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144B7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BF5D5B9" w14:textId="57AE09CC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≥ 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14FA32" w14:textId="4ABAC81A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Male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CEF76E" w14:textId="7A9B63FC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Classic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F6F155" w14:textId="3657B2E2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G4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951BF6" w14:textId="5D765726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5E98DD" w14:textId="1FFA3ED9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1B30B8" w14:textId="5E49CFD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alone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290C44" w14:textId="7777777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A166D97" w14:textId="23891652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1.50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77078E" w14:textId="5D29FA9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Local and metastatic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69BA49" w14:textId="2E7F528A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alone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11C6B58" w14:textId="658E503F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4EED3B" w14:textId="1FA9721B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0.40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0EFB73D" w14:textId="428B3AE5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Dead</w:t>
            </w:r>
          </w:p>
        </w:tc>
      </w:tr>
      <w:tr w:rsidR="00C0329B" w:rsidRPr="00CC3A49" w14:paraId="63BEABCD" w14:textId="77777777" w:rsidTr="005B1F14">
        <w:trPr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14:paraId="54EE192D" w14:textId="11955FE7" w:rsidR="005B1F14" w:rsidRPr="00144B76" w:rsidRDefault="005B1F14" w:rsidP="00C032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144B7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D48A518" w14:textId="47AD107F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≥ 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F26A13" w14:textId="555EB1AD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Female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DC4B5F" w14:textId="2CD31603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Classic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4447B7" w14:textId="3900349A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G4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8006E7" w14:textId="57EEC4AC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95BA71" w14:textId="7DFBD452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1E3175" w14:textId="410D45D3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alone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5C1604" w14:textId="77777777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0D9E1EC" w14:textId="6E67F8F6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1.76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BD03C8" w14:textId="25C6DF3E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Local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B4702F8" w14:textId="596F1A53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RT alone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51C2F6" w14:textId="77777777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36/</w:t>
            </w:r>
          </w:p>
          <w:p w14:paraId="6E49D2E9" w14:textId="59B124EB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 xml:space="preserve">54 </w:t>
            </w:r>
            <w:proofErr w:type="spellStart"/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Gy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212D275D" w14:textId="7BE22522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10.00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4BD1DB" w14:textId="2DB77A6B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ANED</w:t>
            </w:r>
          </w:p>
        </w:tc>
      </w:tr>
      <w:tr w:rsidR="00C0329B" w:rsidRPr="00CC3A49" w14:paraId="5B3CF356" w14:textId="77777777" w:rsidTr="005B1F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14:paraId="40CF2184" w14:textId="4ED1D585" w:rsidR="005B1F14" w:rsidRPr="00144B76" w:rsidRDefault="005B1F14" w:rsidP="00C032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144B7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11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545A2B0" w14:textId="1D9AD0AC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&lt; 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B7F1CB2" w14:textId="57441BA4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Male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7C9B94" w14:textId="6AE55584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Classic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569381C" w14:textId="7B0E9B3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G4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9A5E9D" w14:textId="7A658D54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2CA212" w14:textId="24EBD590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528240" w14:textId="066CCD82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+ HDCT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C5BB8E0" w14:textId="7777777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2E2F8D0" w14:textId="0D3EE3E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2.07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70306E" w14:textId="40B9DAE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Local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FEE93E" w14:textId="350F9C6C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+ RT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F0A02B" w14:textId="7777777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36/</w:t>
            </w:r>
          </w:p>
          <w:p w14:paraId="7846BDF8" w14:textId="543D6FA8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 xml:space="preserve">54 </w:t>
            </w:r>
            <w:proofErr w:type="spellStart"/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Gy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4CF2DA1D" w14:textId="53F1584C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3.46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BA670AA" w14:textId="6CD53466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ANED</w:t>
            </w:r>
          </w:p>
        </w:tc>
      </w:tr>
      <w:tr w:rsidR="00C0329B" w:rsidRPr="00CC3A49" w14:paraId="70DEDEC5" w14:textId="77777777" w:rsidTr="005B1F14">
        <w:trPr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14:paraId="181EDA17" w14:textId="0B553A90" w:rsidR="005B1F14" w:rsidRPr="00144B76" w:rsidRDefault="005B1F14" w:rsidP="00C032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144B7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3F3A17" w14:textId="2CA99D10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&lt; 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A4319C" w14:textId="01FB3FF7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Male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1022C9" w14:textId="1ED18F58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Classic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0134F44" w14:textId="6874E7AE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D499CC" w14:textId="67E8DE58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9D1C64" w14:textId="6BA6B187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1D2CDC" w14:textId="1767B365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+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 xml:space="preserve"> </w:t>
            </w: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HDCT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4E6148" w14:textId="3D007DEE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FD5EF70" w14:textId="11437741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2.02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3D71EEE" w14:textId="6442C2F1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Local and metastatic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CA6150" w14:textId="703D7895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RT alone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147CE97" w14:textId="77777777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36/</w:t>
            </w:r>
          </w:p>
          <w:p w14:paraId="3ACD1E0B" w14:textId="77777777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 xml:space="preserve">54 </w:t>
            </w:r>
            <w:proofErr w:type="spellStart"/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Gy</w:t>
            </w:r>
            <w:proofErr w:type="spellEnd"/>
          </w:p>
          <w:p w14:paraId="4D91F134" w14:textId="77777777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0503ED2B" w14:textId="6A0665C2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3.08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AE3975" w14:textId="127AC003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ANED</w:t>
            </w:r>
          </w:p>
        </w:tc>
      </w:tr>
      <w:tr w:rsidR="00C0329B" w:rsidRPr="00CC3A49" w14:paraId="582D9A51" w14:textId="77777777" w:rsidTr="005B1F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14:paraId="32855A1F" w14:textId="2746D0A4" w:rsidR="005B1F14" w:rsidRPr="00144B76" w:rsidRDefault="005B1F14" w:rsidP="00C032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144B7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13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37A486" w14:textId="7777777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&lt; 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BAF5F86" w14:textId="7777777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Male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F09663" w14:textId="7777777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Anaplastic / Large cell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5C60D6F" w14:textId="7777777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G3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FE4161" w14:textId="7777777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CB3778B" w14:textId="6AE9A54D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1EE8DA" w14:textId="56987F7C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+ HDCT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B5AFC0" w14:textId="4F65F978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E1A19AB" w14:textId="3E527FF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0.14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4E22679" w14:textId="0D4F8125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Local and metastatic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2EABD23" w14:textId="7777777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alone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BA6DA8" w14:textId="7777777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2669EA3" w14:textId="72DF2C7B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0.27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5E0B286" w14:textId="37BFF63E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Dead</w:t>
            </w:r>
          </w:p>
        </w:tc>
      </w:tr>
      <w:tr w:rsidR="00C0329B" w:rsidRPr="00CC3A49" w14:paraId="3E82F4F8" w14:textId="77777777" w:rsidTr="005B1F14">
        <w:trPr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E7E6E6" w:themeFill="background2"/>
            <w:vAlign w:val="center"/>
          </w:tcPr>
          <w:p w14:paraId="41352319" w14:textId="0DD70BBF" w:rsidR="005B1F14" w:rsidRPr="00CC3A49" w:rsidRDefault="005B1F14" w:rsidP="00C032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lastRenderedPageBreak/>
              <w:t>Patient</w:t>
            </w:r>
          </w:p>
        </w:tc>
        <w:tc>
          <w:tcPr>
            <w:tcW w:w="0" w:type="auto"/>
            <w:shd w:val="clear" w:color="auto" w:fill="E7E6E6" w:themeFill="background2"/>
            <w:vAlign w:val="center"/>
            <w:hideMark/>
          </w:tcPr>
          <w:p w14:paraId="43DE657B" w14:textId="7327E7E0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fr-FR"/>
              </w:rPr>
              <w:t xml:space="preserve">Age - </w:t>
            </w:r>
            <w:r w:rsidRPr="00CC3A49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val="en-US" w:eastAsia="fr-FR"/>
              </w:rPr>
              <w:t>group a</w:t>
            </w:r>
            <w:r w:rsidRPr="00CC3A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fr-FR"/>
              </w:rPr>
              <w:t>t diagnosis</w:t>
            </w:r>
          </w:p>
        </w:tc>
        <w:tc>
          <w:tcPr>
            <w:tcW w:w="0" w:type="auto"/>
            <w:shd w:val="clear" w:color="auto" w:fill="E7E6E6" w:themeFill="background2"/>
            <w:vAlign w:val="center"/>
            <w:hideMark/>
          </w:tcPr>
          <w:p w14:paraId="45E7E66A" w14:textId="1A738DF8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fr-FR"/>
              </w:rPr>
              <w:t>Sex</w:t>
            </w:r>
          </w:p>
        </w:tc>
        <w:tc>
          <w:tcPr>
            <w:tcW w:w="0" w:type="auto"/>
            <w:shd w:val="clear" w:color="auto" w:fill="E7E6E6" w:themeFill="background2"/>
            <w:vAlign w:val="center"/>
            <w:hideMark/>
          </w:tcPr>
          <w:p w14:paraId="6C7F5C54" w14:textId="2DBAA45B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fr-FR"/>
              </w:rPr>
              <w:t>Histology</w:t>
            </w:r>
          </w:p>
        </w:tc>
        <w:tc>
          <w:tcPr>
            <w:tcW w:w="0" w:type="auto"/>
            <w:shd w:val="clear" w:color="auto" w:fill="E7E6E6" w:themeFill="background2"/>
            <w:vAlign w:val="center"/>
            <w:hideMark/>
          </w:tcPr>
          <w:p w14:paraId="6D05EAF7" w14:textId="6BE73200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fr-FR"/>
              </w:rPr>
              <w:br/>
            </w:r>
            <w:r w:rsidRPr="00CC3A49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val="en-US" w:eastAsia="fr-FR"/>
              </w:rPr>
              <w:t>DNA-methylation Subgroup</w:t>
            </w:r>
            <w:r w:rsidRPr="00CC3A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fr-FR"/>
              </w:rPr>
              <w:br/>
            </w:r>
          </w:p>
        </w:tc>
        <w:tc>
          <w:tcPr>
            <w:tcW w:w="0" w:type="auto"/>
            <w:shd w:val="clear" w:color="auto" w:fill="E7E6E6" w:themeFill="background2"/>
            <w:vAlign w:val="center"/>
            <w:hideMark/>
          </w:tcPr>
          <w:p w14:paraId="1713E7AA" w14:textId="0E589707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fr-FR"/>
              </w:rPr>
              <w:t>M-stage (Chang's</w:t>
            </w:r>
            <w:r w:rsidRPr="00CC3A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fr-FR"/>
              </w:rPr>
              <w:br/>
              <w:t>classification)</w:t>
            </w:r>
          </w:p>
        </w:tc>
        <w:tc>
          <w:tcPr>
            <w:tcW w:w="0" w:type="auto"/>
            <w:shd w:val="clear" w:color="auto" w:fill="E7E6E6" w:themeFill="background2"/>
            <w:vAlign w:val="center"/>
          </w:tcPr>
          <w:p w14:paraId="2714793E" w14:textId="0A85E3AE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fr-FR"/>
              </w:rPr>
              <w:t>MYC-</w:t>
            </w:r>
            <w:r w:rsidR="00547D5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fr-FR"/>
              </w:rPr>
              <w:t>status</w:t>
            </w:r>
          </w:p>
        </w:tc>
        <w:tc>
          <w:tcPr>
            <w:tcW w:w="0" w:type="auto"/>
            <w:shd w:val="clear" w:color="auto" w:fill="E7E6E6" w:themeFill="background2"/>
            <w:vAlign w:val="center"/>
            <w:hideMark/>
          </w:tcPr>
          <w:p w14:paraId="71AB27D1" w14:textId="6090FB2D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val="en-US" w:eastAsia="fr-FR"/>
              </w:rPr>
              <w:t>Initial treatment</w:t>
            </w:r>
          </w:p>
        </w:tc>
        <w:tc>
          <w:tcPr>
            <w:tcW w:w="0" w:type="auto"/>
            <w:shd w:val="clear" w:color="auto" w:fill="E7E6E6" w:themeFill="background2"/>
            <w:vAlign w:val="center"/>
          </w:tcPr>
          <w:p w14:paraId="7B563D8D" w14:textId="77777777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val="en-US" w:eastAsia="fr-FR"/>
              </w:rPr>
              <w:t>RT doses</w:t>
            </w:r>
          </w:p>
          <w:p w14:paraId="36845391" w14:textId="77777777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val="en-US" w:eastAsia="fr-FR"/>
              </w:rPr>
              <w:t>FP /</w:t>
            </w:r>
          </w:p>
          <w:p w14:paraId="0D86B992" w14:textId="77777777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val="en-US" w:eastAsia="fr-FR"/>
              </w:rPr>
              <w:t xml:space="preserve"> CSI/</w:t>
            </w:r>
          </w:p>
          <w:p w14:paraId="3FA1CE9D" w14:textId="0489CBFE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val="en-US" w:eastAsia="fr-FR"/>
              </w:rPr>
              <w:t>Boost</w:t>
            </w:r>
          </w:p>
        </w:tc>
        <w:tc>
          <w:tcPr>
            <w:tcW w:w="0" w:type="auto"/>
            <w:shd w:val="clear" w:color="auto" w:fill="E7E6E6" w:themeFill="background2"/>
            <w:vAlign w:val="center"/>
          </w:tcPr>
          <w:p w14:paraId="08E7697D" w14:textId="7221B2A3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fr-FR"/>
              </w:rPr>
              <w:t>Time between</w:t>
            </w:r>
            <w:r w:rsidRPr="00CC3A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fr-FR"/>
              </w:rPr>
              <w:br/>
              <w:t>diagnosis</w:t>
            </w:r>
            <w:r w:rsidRPr="00CC3A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fr-FR"/>
              </w:rPr>
              <w:br/>
              <w:t>and 1st relapse</w:t>
            </w:r>
            <w:r w:rsidRPr="00CC3A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fr-FR"/>
              </w:rPr>
              <w:br/>
              <w:t>(years)</w:t>
            </w:r>
          </w:p>
        </w:tc>
        <w:tc>
          <w:tcPr>
            <w:tcW w:w="0" w:type="auto"/>
            <w:shd w:val="clear" w:color="auto" w:fill="E7E6E6" w:themeFill="background2"/>
            <w:vAlign w:val="center"/>
            <w:hideMark/>
          </w:tcPr>
          <w:p w14:paraId="4008E964" w14:textId="5043BB4F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val="en-US" w:eastAsia="fr-FR"/>
              </w:rPr>
              <w:t>Site of relapse</w:t>
            </w:r>
          </w:p>
        </w:tc>
        <w:tc>
          <w:tcPr>
            <w:tcW w:w="0" w:type="auto"/>
            <w:shd w:val="clear" w:color="auto" w:fill="E7E6E6" w:themeFill="background2"/>
            <w:vAlign w:val="center"/>
            <w:hideMark/>
          </w:tcPr>
          <w:p w14:paraId="30EE7EB1" w14:textId="27DDE9A9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fr-FR"/>
              </w:rPr>
              <w:t>Treatment at relapse</w:t>
            </w:r>
          </w:p>
        </w:tc>
        <w:tc>
          <w:tcPr>
            <w:tcW w:w="0" w:type="auto"/>
            <w:shd w:val="clear" w:color="auto" w:fill="E7E6E6" w:themeFill="background2"/>
            <w:vAlign w:val="center"/>
          </w:tcPr>
          <w:p w14:paraId="1A0E8E8D" w14:textId="77777777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fr-FR"/>
              </w:rPr>
              <w:t>RT doses FP /</w:t>
            </w:r>
          </w:p>
          <w:p w14:paraId="08EC7192" w14:textId="3B7F7DCE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fr-FR"/>
              </w:rPr>
              <w:t>CSI</w:t>
            </w:r>
          </w:p>
        </w:tc>
        <w:tc>
          <w:tcPr>
            <w:tcW w:w="0" w:type="auto"/>
            <w:shd w:val="clear" w:color="auto" w:fill="E7E6E6" w:themeFill="background2"/>
            <w:vAlign w:val="center"/>
            <w:hideMark/>
          </w:tcPr>
          <w:p w14:paraId="1155F48A" w14:textId="77777777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fr-FR"/>
              </w:rPr>
              <w:t>OS post-</w:t>
            </w:r>
          </w:p>
          <w:p w14:paraId="29930CCE" w14:textId="77777777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fr-FR"/>
              </w:rPr>
              <w:t>relapse</w:t>
            </w:r>
          </w:p>
          <w:p w14:paraId="487F0C37" w14:textId="095EF6EF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fr-FR"/>
              </w:rPr>
              <w:t>(years)</w:t>
            </w:r>
          </w:p>
        </w:tc>
        <w:tc>
          <w:tcPr>
            <w:tcW w:w="0" w:type="auto"/>
            <w:shd w:val="clear" w:color="auto" w:fill="E7E6E6" w:themeFill="background2"/>
            <w:vAlign w:val="center"/>
            <w:hideMark/>
          </w:tcPr>
          <w:p w14:paraId="4D04717F" w14:textId="2EA04B1D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val="en-US" w:eastAsia="fr-FR"/>
              </w:rPr>
              <w:t>Status</w:t>
            </w:r>
          </w:p>
        </w:tc>
      </w:tr>
      <w:tr w:rsidR="00C0329B" w:rsidRPr="00CC3A49" w14:paraId="49DA7246" w14:textId="77777777" w:rsidTr="005B1F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14:paraId="0930561F" w14:textId="7A2C46B1" w:rsidR="005B1F14" w:rsidRPr="00144B76" w:rsidRDefault="005B1F14" w:rsidP="00C032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144B7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14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6486C8" w14:textId="367C2F64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≥ 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1936962" w14:textId="5532E69E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Male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F3E91B4" w14:textId="1CC62CB1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Classic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689851" w14:textId="79AD4E5A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G4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A84F91" w14:textId="08A3BA8D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013623" w14:textId="0C385D69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28682A2" w14:textId="696442BC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RT alone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6610BF9" w14:textId="7777777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 xml:space="preserve">36/60/68 </w:t>
            </w:r>
            <w:proofErr w:type="spellStart"/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Gy</w:t>
            </w:r>
            <w:proofErr w:type="spellEnd"/>
          </w:p>
          <w:p w14:paraId="7D4E30E1" w14:textId="14153BF5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(CSI/FP/TB)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E2B6EF" w14:textId="48201452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3.50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90D014" w14:textId="11B86C94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Metastatic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48B86A0" w14:textId="6B2A149F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alone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B88F87" w14:textId="7777777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E66FAFE" w14:textId="48661411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0.70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B7D104" w14:textId="0F1CB735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Dead</w:t>
            </w:r>
          </w:p>
        </w:tc>
      </w:tr>
      <w:tr w:rsidR="00C0329B" w:rsidRPr="00CC3A49" w14:paraId="5115D02B" w14:textId="77777777" w:rsidTr="005B1F14">
        <w:trPr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14:paraId="53ECE11D" w14:textId="2641541D" w:rsidR="005B1F14" w:rsidRPr="00144B76" w:rsidRDefault="005B1F14" w:rsidP="00C032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144B7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850434" w14:textId="76FA821C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≥ 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FF2399" w14:textId="035E70CD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Male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055CDB" w14:textId="591A0911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NOS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C800D8" w14:textId="56DAAB8A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WNT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8D53CA7" w14:textId="1DF3A939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84B8DE" w14:textId="27AFAC40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9B51390" w14:textId="196FE41A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RT alone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BC38E7" w14:textId="748E6C8B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 xml:space="preserve">36/68 </w:t>
            </w:r>
            <w:proofErr w:type="spellStart"/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Gy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3BF842B7" w14:textId="38C63CCB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1.73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2440EB" w14:textId="28170B11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Metastatic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DB5A6E" w14:textId="1710646B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alone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28E661" w14:textId="77777777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51B0ED3" w14:textId="6AE91D28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5.57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148A99" w14:textId="0C1081E5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ANED</w:t>
            </w:r>
          </w:p>
        </w:tc>
      </w:tr>
      <w:tr w:rsidR="00C0329B" w:rsidRPr="00CC3A49" w14:paraId="2E7F34D8" w14:textId="77777777" w:rsidTr="005B1F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14:paraId="2272CDC1" w14:textId="1CCE085D" w:rsidR="005B1F14" w:rsidRPr="00144B76" w:rsidRDefault="005B1F14" w:rsidP="00C032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144B7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16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94C178B" w14:textId="591F481A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≥ 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2FEC56" w14:textId="201DE3D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Female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8A8BF7" w14:textId="35BA7324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Classic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284BB6" w14:textId="4CE00338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G4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ED5BD0" w14:textId="48E85EB3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E7F41C" w14:textId="1585CD53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78C9CD4" w14:textId="4922A9E4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RT alone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6955DF" w14:textId="51DC6745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 xml:space="preserve">36/68 </w:t>
            </w:r>
            <w:proofErr w:type="spellStart"/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Gy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2F97CFC0" w14:textId="3AAE86A3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2.08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09D7AF" w14:textId="546FDD73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Metastatic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A433BD" w14:textId="628F747E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alone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8618125" w14:textId="7777777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FA45E15" w14:textId="3474FF4F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0.66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FBA05D9" w14:textId="07734502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ANED</w:t>
            </w:r>
          </w:p>
        </w:tc>
      </w:tr>
      <w:tr w:rsidR="00C0329B" w:rsidRPr="00CC3A49" w14:paraId="2D263593" w14:textId="77777777" w:rsidTr="005B1F14">
        <w:trPr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14:paraId="361792D8" w14:textId="054B4654" w:rsidR="005B1F14" w:rsidRPr="00144B76" w:rsidRDefault="005B1F14" w:rsidP="00C032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144B7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17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6946BB" w14:textId="5D8F0B60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≥ 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ECB3ABD" w14:textId="53B4521E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Male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5995773" w14:textId="47BF267C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Classic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BCBB1A" w14:textId="0B3437DF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WNT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162DCF7" w14:textId="6D500ACD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C3C7C6" w14:textId="32BB3B6E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D3BAD0" w14:textId="53E3C699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RT alone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AB2AD22" w14:textId="6446BB0A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 xml:space="preserve">36/68 </w:t>
            </w:r>
            <w:proofErr w:type="spellStart"/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Gy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1A716C0A" w14:textId="0B7EC079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1.33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4A836B" w14:textId="18AAA5EB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Metastatic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A053CC" w14:textId="65ABF88B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alone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BB8E3B" w14:textId="77777777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1C4C2E19" w14:textId="116AD3FA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2.05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91458E" w14:textId="4A52CB60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Dead</w:t>
            </w:r>
          </w:p>
        </w:tc>
      </w:tr>
      <w:tr w:rsidR="00C0329B" w:rsidRPr="00CC3A49" w14:paraId="68EB4C58" w14:textId="77777777" w:rsidTr="005B1F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14:paraId="5FFC51BB" w14:textId="26643F05" w:rsidR="005B1F14" w:rsidRPr="00144B76" w:rsidRDefault="005B1F14" w:rsidP="00C032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144B7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18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DD861E6" w14:textId="4944053A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≥ 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30B522" w14:textId="518950BF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Male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A1A780" w14:textId="1BEB7E9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Classic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A3C4A6" w14:textId="34641A1C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DBBE468" w14:textId="7F4A60EF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3623EE" w14:textId="6375BCF0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0D1323" w14:textId="36DE36CE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CT+RT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4A40FF6" w14:textId="05E93ABB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 xml:space="preserve">36/68 </w:t>
            </w:r>
            <w:proofErr w:type="spellStart"/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Gy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35729F6C" w14:textId="1E820A7E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3.95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5AC5C8" w14:textId="7DD93958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Metastatic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A62516F" w14:textId="1179E04E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alone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DB0FFA" w14:textId="7777777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700BF03" w14:textId="0B9EC33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0.50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ACC415" w14:textId="64B3D544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ANED</w:t>
            </w:r>
          </w:p>
        </w:tc>
      </w:tr>
      <w:tr w:rsidR="00C0329B" w:rsidRPr="00CC3A49" w14:paraId="03E9C5D6" w14:textId="77777777" w:rsidTr="005B1F14">
        <w:trPr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14:paraId="49E259EE" w14:textId="57CF9098" w:rsidR="005B1F14" w:rsidRPr="00144B76" w:rsidRDefault="005B1F14" w:rsidP="00C032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144B7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19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BA0C958" w14:textId="485B6994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≥ 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58EC31" w14:textId="75EE3E0F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Male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69E89F" w14:textId="4FCFC9D9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Classic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0DE6EA" w14:textId="717F622B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G4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607FF7" w14:textId="3EE611BE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31A0238" w14:textId="1B438543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No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D3EFDD" w14:textId="085C09A6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CT+RT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8A5E319" w14:textId="4DEAE285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 xml:space="preserve">36/68 </w:t>
            </w:r>
            <w:proofErr w:type="spellStart"/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Gy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7BDC0628" w14:textId="0A3E2FB2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2.49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2E533DA" w14:textId="0EB871DF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Metastatic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E030DD5" w14:textId="54F51FF3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alone</w:t>
            </w:r>
          </w:p>
        </w:tc>
        <w:tc>
          <w:tcPr>
            <w:tcW w:w="0" w:type="auto"/>
            <w:shd w:val="clear" w:color="auto" w:fill="auto"/>
          </w:tcPr>
          <w:p w14:paraId="063683D7" w14:textId="77777777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46C9277" w14:textId="5AD77FFF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2.27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43BC463" w14:textId="185647DC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Dead</w:t>
            </w:r>
          </w:p>
        </w:tc>
      </w:tr>
      <w:tr w:rsidR="00C0329B" w:rsidRPr="00CC3A49" w14:paraId="58F57231" w14:textId="77777777" w:rsidTr="005B1F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14:paraId="40414086" w14:textId="0348DB25" w:rsidR="005B1F14" w:rsidRPr="00144B76" w:rsidRDefault="005B1F14" w:rsidP="00C032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144B7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20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2553929" w14:textId="3B376A69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≥ 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7EA3A0" w14:textId="57FA1BBB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Female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75800C7" w14:textId="3106A9C1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Anaplastic / Large cell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62288FD" w14:textId="67AB1C44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G4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5EE42AE" w14:textId="2A683DA9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080CEEC" w14:textId="7C1257E1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MYCN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88F190A" w14:textId="28AD00B3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CT+RT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4C05E4A" w14:textId="46B5A794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 xml:space="preserve">36/68 </w:t>
            </w:r>
            <w:proofErr w:type="spellStart"/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Gy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7058467E" w14:textId="63515BCC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1.60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595402B" w14:textId="433B9A7E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Local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CB76C8" w14:textId="60A2B780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RT alone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D98A33C" w14:textId="5D66A0A2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 xml:space="preserve">24 </w:t>
            </w:r>
            <w:proofErr w:type="spellStart"/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Gy</w:t>
            </w:r>
            <w:proofErr w:type="spellEnd"/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 xml:space="preserve"> (TB)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BB00B4" w14:textId="452D5FB6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1.10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816ACF1" w14:textId="78BDA26E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Dead</w:t>
            </w:r>
          </w:p>
        </w:tc>
      </w:tr>
      <w:tr w:rsidR="00C0329B" w:rsidRPr="00CC3A49" w14:paraId="41792698" w14:textId="77777777" w:rsidTr="005B1F14">
        <w:trPr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14:paraId="60C5998E" w14:textId="77C2AF92" w:rsidR="005B1F14" w:rsidRPr="00144B76" w:rsidRDefault="005B1F14" w:rsidP="00C032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21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7A0BAB3" w14:textId="223BC8DB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&lt; 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271DE7" w14:textId="6A954648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Female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3B2D539" w14:textId="7BB6385B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Anaplastic / Large cell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AACF4A" w14:textId="189CF319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G3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9DF0CB8" w14:textId="5826B942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CF7C996" w14:textId="609DF523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Yes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8FD31B2" w14:textId="26D22997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+ HDCT + RT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6847F7" w14:textId="67925294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D47A700" w14:textId="3613B6C4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0.10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0DE65F9" w14:textId="2D5756BE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Local and metastatic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EFAB30F" w14:textId="0AA79330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CT+HDCT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2B429BB" w14:textId="77777777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4B1B842" w14:textId="59C65BF2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0.32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F6A732" w14:textId="29C24601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Dead</w:t>
            </w:r>
          </w:p>
        </w:tc>
      </w:tr>
      <w:tr w:rsidR="00C0329B" w:rsidRPr="00CC3A49" w14:paraId="48266FE8" w14:textId="77777777" w:rsidTr="005B1F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14:paraId="7298D3EB" w14:textId="3C7D1043" w:rsidR="005B1F14" w:rsidRPr="00144B76" w:rsidRDefault="005B1F14" w:rsidP="00C032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997D86B" w14:textId="7777777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&lt; 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5646B5" w14:textId="7777777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Male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5E34C52" w14:textId="7777777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Classic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BF3B2F6" w14:textId="7695063C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NA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F258B03" w14:textId="7777777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AB2C6D3" w14:textId="4E4B2A48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 w:eastAsia="fr-FR"/>
              </w:rPr>
              <w:t>MYCN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52F7D6" w14:textId="1AFBD699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+ HDCT + RT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C724DC6" w14:textId="31ABF059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BB72D90" w14:textId="51320998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0.14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F28A48A" w14:textId="30C68A5F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Local and metastatic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53D27F7" w14:textId="7777777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None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76F9C7D" w14:textId="7777777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632DC6F" w14:textId="71CD98E6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0.05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3F86E2" w14:textId="40FADC11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Dead</w:t>
            </w:r>
          </w:p>
        </w:tc>
      </w:tr>
      <w:tr w:rsidR="00C0329B" w:rsidRPr="00CC3A49" w14:paraId="7B12190A" w14:textId="77777777" w:rsidTr="005B1F14">
        <w:trPr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14:paraId="5E5641FE" w14:textId="57228BFB" w:rsidR="005B1F14" w:rsidRPr="00144B76" w:rsidRDefault="005B1F14" w:rsidP="00C032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23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A1878E" w14:textId="77777777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&lt; 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6DA2C46" w14:textId="77777777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Male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E16387" w14:textId="77777777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Classic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3B413AC" w14:textId="77777777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G3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E63A152" w14:textId="77777777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1943694" w14:textId="0777D4BA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F30C019" w14:textId="6BD1A4E4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+ HDCT + RT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A97FC56" w14:textId="28449FCC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 xml:space="preserve">50.4 </w:t>
            </w:r>
            <w:proofErr w:type="spellStart"/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Gy</w:t>
            </w:r>
            <w:proofErr w:type="spellEnd"/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 xml:space="preserve"> (TB)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2D4AD48" w14:textId="07A6F340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1.08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3E425D" w14:textId="4D5BB8FD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Local and metastatic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984BBFC" w14:textId="77777777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alone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A9156EC" w14:textId="77777777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42C6FFE" w14:textId="0FD35C87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0.07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7D114A8" w14:textId="7718DCBA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Dead</w:t>
            </w:r>
          </w:p>
        </w:tc>
      </w:tr>
      <w:tr w:rsidR="00C0329B" w:rsidRPr="00CC3A49" w14:paraId="577EEE85" w14:textId="77777777" w:rsidTr="005B1F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14:paraId="4D15D1C5" w14:textId="47863418" w:rsidR="005B1F14" w:rsidRPr="00144B76" w:rsidRDefault="005B1F14" w:rsidP="00C032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24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AEFE7C0" w14:textId="7777777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&lt; 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09A72FE" w14:textId="7777777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Female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03A2BA6" w14:textId="7777777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Classic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A9740B" w14:textId="7777777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G4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D5A3B0" w14:textId="7777777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AFFD2C" w14:textId="2849AF02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3F55AAD" w14:textId="5BFD9605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+ HDCT + RT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1AD0739" w14:textId="0CEE9F13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 xml:space="preserve">36/50.4 </w:t>
            </w:r>
            <w:proofErr w:type="spellStart"/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Gy</w:t>
            </w:r>
            <w:proofErr w:type="spellEnd"/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 xml:space="preserve"> (FP/TB)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5C610B" w14:textId="2ACE885C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4.35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A21FE60" w14:textId="44088829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Local and metastatic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5287BD3" w14:textId="7777777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alone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CFF58D" w14:textId="7777777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D23040E" w14:textId="74C07831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3.34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5F3B9D" w14:textId="56741EEF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Dead</w:t>
            </w:r>
          </w:p>
        </w:tc>
      </w:tr>
      <w:tr w:rsidR="00C0329B" w:rsidRPr="00CC3A49" w14:paraId="56469834" w14:textId="77777777" w:rsidTr="005B1F14">
        <w:trPr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14:paraId="57395EB9" w14:textId="2D9C79E8" w:rsidR="005B1F14" w:rsidRPr="00144B76" w:rsidRDefault="005B1F14" w:rsidP="00C032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25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E7D5108" w14:textId="77777777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&lt; 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89A6DE8" w14:textId="77777777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Female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7773A7F" w14:textId="77777777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Classic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540BCC1D" w14:textId="77777777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G3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A2544B" w14:textId="77777777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BD1BDB0" w14:textId="0DF043CE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588A054" w14:textId="221F9D4C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+ HDCT + RT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3C52211" w14:textId="37132367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 xml:space="preserve">43.2/49 </w:t>
            </w:r>
            <w:proofErr w:type="spellStart"/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Gy</w:t>
            </w:r>
            <w:proofErr w:type="spellEnd"/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 xml:space="preserve"> (FP/TB)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19692CB" w14:textId="50520E68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0.90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340837F" w14:textId="710395CB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Metastatic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D016139" w14:textId="77777777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alone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9653671" w14:textId="77777777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8FBA97D" w14:textId="430BDE8A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0.31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9A1FBD2" w14:textId="3B643A13" w:rsidR="005B1F14" w:rsidRPr="00CC3A49" w:rsidRDefault="005B1F14" w:rsidP="00C0329B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Dead</w:t>
            </w:r>
          </w:p>
        </w:tc>
      </w:tr>
      <w:tr w:rsidR="00C0329B" w:rsidRPr="00CC3A49" w14:paraId="2190C6A4" w14:textId="77777777" w:rsidTr="005B1F1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0" w:type="auto"/>
            <w:shd w:val="clear" w:color="auto" w:fill="auto"/>
            <w:vAlign w:val="center"/>
          </w:tcPr>
          <w:p w14:paraId="79D1F337" w14:textId="3DF3352E" w:rsidR="005B1F14" w:rsidRPr="00144B76" w:rsidRDefault="005B1F14" w:rsidP="00C0329B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26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9DE92FB" w14:textId="7777777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&lt; 5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B971BC" w14:textId="7777777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Female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74D2F3C" w14:textId="7777777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Classic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19E70B" w14:textId="7777777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G3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7C14719" w14:textId="7777777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A090CA8" w14:textId="1D2428F8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No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CD1431A" w14:textId="7D06509E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+ HDCT + RT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05A333" w14:textId="3AF325F1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 xml:space="preserve">40 </w:t>
            </w:r>
            <w:proofErr w:type="spellStart"/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Gy</w:t>
            </w:r>
            <w:proofErr w:type="spellEnd"/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 xml:space="preserve"> (TB)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CDCC202" w14:textId="76FF9594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1.03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99C1110" w14:textId="788A4DEF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Local and metastatic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3475665" w14:textId="7777777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alone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0123805" w14:textId="77777777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2CA5AC0" w14:textId="7AE64C83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1.47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8084D77" w14:textId="6E1E0E6B" w:rsidR="005B1F14" w:rsidRPr="00CC3A49" w:rsidRDefault="005B1F14" w:rsidP="00C0329B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Dead</w:t>
            </w:r>
          </w:p>
        </w:tc>
      </w:tr>
    </w:tbl>
    <w:p w14:paraId="22D5C690" w14:textId="77777777" w:rsidR="00144B76" w:rsidRDefault="00144B76"/>
    <w:tbl>
      <w:tblPr>
        <w:tblStyle w:val="PlainTable4"/>
        <w:tblW w:w="0" w:type="auto"/>
        <w:tblInd w:w="-113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  <w:tblDescription w:val="Procedure Print: Data Set WORK.MBRECIDIVEFORMAT"/>
      </w:tblPr>
      <w:tblGrid>
        <w:gridCol w:w="705"/>
        <w:gridCol w:w="1280"/>
        <w:gridCol w:w="709"/>
        <w:gridCol w:w="1275"/>
        <w:gridCol w:w="1351"/>
        <w:gridCol w:w="1343"/>
        <w:gridCol w:w="850"/>
        <w:gridCol w:w="992"/>
        <w:gridCol w:w="1192"/>
        <w:gridCol w:w="975"/>
        <w:gridCol w:w="1096"/>
        <w:gridCol w:w="1173"/>
        <w:gridCol w:w="770"/>
        <w:gridCol w:w="738"/>
        <w:gridCol w:w="661"/>
      </w:tblGrid>
      <w:tr w:rsidR="00547D54" w:rsidRPr="00CC3A49" w14:paraId="34EF3776" w14:textId="77777777" w:rsidTr="00547D54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  <w:shd w:val="clear" w:color="auto" w:fill="E7E6E6" w:themeFill="background2"/>
            <w:vAlign w:val="center"/>
          </w:tcPr>
          <w:p w14:paraId="37401870" w14:textId="77777777" w:rsidR="005B1F14" w:rsidRPr="00144B76" w:rsidRDefault="005B1F14" w:rsidP="00144B76">
            <w:pPr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144B7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lastRenderedPageBreak/>
              <w:t>Patient</w:t>
            </w:r>
          </w:p>
        </w:tc>
        <w:tc>
          <w:tcPr>
            <w:tcW w:w="1280" w:type="dxa"/>
            <w:shd w:val="clear" w:color="auto" w:fill="E7E6E6" w:themeFill="background2"/>
            <w:vAlign w:val="center"/>
          </w:tcPr>
          <w:p w14:paraId="16B84EE5" w14:textId="77777777" w:rsidR="005B1F14" w:rsidRPr="00144B76" w:rsidRDefault="005B1F14" w:rsidP="00144B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144B7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 xml:space="preserve">Age - </w:t>
            </w:r>
            <w:r w:rsidRPr="00144B7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fr-FR"/>
              </w:rPr>
              <w:t>group a</w:t>
            </w:r>
            <w:r w:rsidRPr="00144B7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t diagnosis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88F3DF9" w14:textId="77777777" w:rsidR="005B1F14" w:rsidRPr="00144B76" w:rsidRDefault="005B1F14" w:rsidP="00144B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144B7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Sex</w:t>
            </w:r>
          </w:p>
        </w:tc>
        <w:tc>
          <w:tcPr>
            <w:tcW w:w="1275" w:type="dxa"/>
            <w:shd w:val="clear" w:color="auto" w:fill="E7E6E6" w:themeFill="background2"/>
            <w:vAlign w:val="center"/>
          </w:tcPr>
          <w:p w14:paraId="7A491C12" w14:textId="77777777" w:rsidR="005B1F14" w:rsidRPr="00144B76" w:rsidRDefault="005B1F14" w:rsidP="00144B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144B7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Histology</w:t>
            </w:r>
          </w:p>
        </w:tc>
        <w:tc>
          <w:tcPr>
            <w:tcW w:w="1351" w:type="dxa"/>
            <w:shd w:val="clear" w:color="auto" w:fill="E7E6E6" w:themeFill="background2"/>
            <w:vAlign w:val="center"/>
          </w:tcPr>
          <w:p w14:paraId="61C6DB98" w14:textId="77777777" w:rsidR="005B1F14" w:rsidRPr="00144B76" w:rsidRDefault="005B1F14" w:rsidP="00144B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144B7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br/>
            </w:r>
            <w:r w:rsidRPr="00144B7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fr-FR"/>
              </w:rPr>
              <w:t>DNA-methylation Subgroup</w:t>
            </w:r>
            <w:r w:rsidRPr="00144B7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br/>
            </w:r>
          </w:p>
        </w:tc>
        <w:tc>
          <w:tcPr>
            <w:tcW w:w="1343" w:type="dxa"/>
            <w:shd w:val="clear" w:color="auto" w:fill="E7E6E6" w:themeFill="background2"/>
            <w:vAlign w:val="center"/>
          </w:tcPr>
          <w:p w14:paraId="24E33634" w14:textId="77777777" w:rsidR="005B1F14" w:rsidRPr="00144B76" w:rsidRDefault="005B1F14" w:rsidP="00144B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144B7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M-stage (Chang's</w:t>
            </w:r>
            <w:r w:rsidRPr="00144B7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br/>
              <w:t>classification)</w:t>
            </w:r>
          </w:p>
        </w:tc>
        <w:tc>
          <w:tcPr>
            <w:tcW w:w="850" w:type="dxa"/>
            <w:shd w:val="clear" w:color="auto" w:fill="E7E6E6" w:themeFill="background2"/>
            <w:vAlign w:val="center"/>
          </w:tcPr>
          <w:p w14:paraId="3BA33684" w14:textId="3C51B398" w:rsidR="005B1F14" w:rsidRPr="00144B76" w:rsidRDefault="005B1F14" w:rsidP="00144B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144B7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MYC-</w:t>
            </w:r>
            <w:r w:rsidR="00547D54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status</w:t>
            </w:r>
          </w:p>
        </w:tc>
        <w:tc>
          <w:tcPr>
            <w:tcW w:w="992" w:type="dxa"/>
            <w:shd w:val="clear" w:color="auto" w:fill="E7E6E6" w:themeFill="background2"/>
            <w:vAlign w:val="center"/>
          </w:tcPr>
          <w:p w14:paraId="7F6F46AF" w14:textId="77777777" w:rsidR="005B1F14" w:rsidRPr="00144B76" w:rsidRDefault="005B1F14" w:rsidP="00144B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144B7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fr-FR"/>
              </w:rPr>
              <w:t>Initial treatment</w:t>
            </w:r>
          </w:p>
        </w:tc>
        <w:tc>
          <w:tcPr>
            <w:tcW w:w="1192" w:type="dxa"/>
            <w:shd w:val="clear" w:color="auto" w:fill="E7E6E6" w:themeFill="background2"/>
            <w:vAlign w:val="center"/>
          </w:tcPr>
          <w:p w14:paraId="6AF79485" w14:textId="77777777" w:rsidR="005B1F14" w:rsidRPr="00144B76" w:rsidRDefault="005B1F14" w:rsidP="00144B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16"/>
                <w:szCs w:val="16"/>
                <w:lang w:val="en-US" w:eastAsia="fr-FR"/>
              </w:rPr>
            </w:pPr>
            <w:r w:rsidRPr="00144B7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fr-FR"/>
              </w:rPr>
              <w:t>RT doses</w:t>
            </w:r>
          </w:p>
          <w:p w14:paraId="3709905A" w14:textId="77777777" w:rsidR="005B1F14" w:rsidRPr="00144B76" w:rsidRDefault="005B1F14" w:rsidP="00144B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16"/>
                <w:szCs w:val="16"/>
                <w:lang w:val="en-US" w:eastAsia="fr-FR"/>
              </w:rPr>
            </w:pPr>
            <w:r w:rsidRPr="00144B7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fr-FR"/>
              </w:rPr>
              <w:t>FP /</w:t>
            </w:r>
          </w:p>
          <w:p w14:paraId="04F3A50A" w14:textId="7E2F4572" w:rsidR="005B1F14" w:rsidRPr="00144B76" w:rsidRDefault="005B1F14" w:rsidP="00144B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color w:val="000000" w:themeColor="text1"/>
                <w:sz w:val="16"/>
                <w:szCs w:val="16"/>
                <w:lang w:val="en-US" w:eastAsia="fr-FR"/>
              </w:rPr>
            </w:pPr>
            <w:r w:rsidRPr="00144B7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fr-FR"/>
              </w:rPr>
              <w:t>CSI/</w:t>
            </w:r>
          </w:p>
          <w:p w14:paraId="120F2A08" w14:textId="77777777" w:rsidR="005B1F14" w:rsidRPr="00144B76" w:rsidRDefault="005B1F14" w:rsidP="00144B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144B7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fr-FR"/>
              </w:rPr>
              <w:t>Boost</w:t>
            </w:r>
          </w:p>
        </w:tc>
        <w:tc>
          <w:tcPr>
            <w:tcW w:w="0" w:type="auto"/>
            <w:shd w:val="clear" w:color="auto" w:fill="E7E6E6" w:themeFill="background2"/>
            <w:vAlign w:val="center"/>
          </w:tcPr>
          <w:p w14:paraId="35FF4039" w14:textId="77777777" w:rsidR="005B1F14" w:rsidRPr="00144B76" w:rsidRDefault="005B1F14" w:rsidP="00144B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144B7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Time between</w:t>
            </w:r>
            <w:r w:rsidRPr="00144B7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br/>
              <w:t>diagnosis</w:t>
            </w:r>
            <w:r w:rsidRPr="00144B7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br/>
              <w:t>and 1st relapse</w:t>
            </w:r>
            <w:r w:rsidRPr="00144B7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br/>
              <w:t>(years)</w:t>
            </w:r>
          </w:p>
        </w:tc>
        <w:tc>
          <w:tcPr>
            <w:tcW w:w="1096" w:type="dxa"/>
            <w:shd w:val="clear" w:color="auto" w:fill="E7E6E6" w:themeFill="background2"/>
            <w:vAlign w:val="center"/>
          </w:tcPr>
          <w:p w14:paraId="1C4F902B" w14:textId="77777777" w:rsidR="005B1F14" w:rsidRPr="00144B76" w:rsidRDefault="005B1F14" w:rsidP="00144B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144B7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fr-FR"/>
              </w:rPr>
              <w:t>Site of relapse</w:t>
            </w:r>
          </w:p>
        </w:tc>
        <w:tc>
          <w:tcPr>
            <w:tcW w:w="1173" w:type="dxa"/>
            <w:shd w:val="clear" w:color="auto" w:fill="E7E6E6" w:themeFill="background2"/>
            <w:vAlign w:val="center"/>
          </w:tcPr>
          <w:p w14:paraId="335A83B5" w14:textId="77777777" w:rsidR="005B1F14" w:rsidRPr="00144B76" w:rsidRDefault="005B1F14" w:rsidP="00144B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144B7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Treatment at relapse</w:t>
            </w:r>
          </w:p>
        </w:tc>
        <w:tc>
          <w:tcPr>
            <w:tcW w:w="0" w:type="auto"/>
            <w:shd w:val="clear" w:color="auto" w:fill="E7E6E6" w:themeFill="background2"/>
            <w:vAlign w:val="center"/>
          </w:tcPr>
          <w:p w14:paraId="327B9889" w14:textId="77777777" w:rsidR="005B1F14" w:rsidRPr="00144B76" w:rsidRDefault="005B1F14" w:rsidP="00144B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sz w:val="16"/>
                <w:szCs w:val="16"/>
                <w:lang w:val="en-US" w:eastAsia="fr-FR"/>
              </w:rPr>
            </w:pPr>
            <w:r w:rsidRPr="00144B7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RT doses FP /</w:t>
            </w:r>
          </w:p>
          <w:p w14:paraId="4A979B2F" w14:textId="77777777" w:rsidR="005B1F14" w:rsidRPr="00144B76" w:rsidRDefault="005B1F14" w:rsidP="00144B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144B7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CSI</w:t>
            </w:r>
          </w:p>
        </w:tc>
        <w:tc>
          <w:tcPr>
            <w:tcW w:w="0" w:type="auto"/>
            <w:shd w:val="clear" w:color="auto" w:fill="E7E6E6" w:themeFill="background2"/>
            <w:vAlign w:val="center"/>
          </w:tcPr>
          <w:p w14:paraId="352924A1" w14:textId="77777777" w:rsidR="005B1F14" w:rsidRPr="00144B76" w:rsidRDefault="005B1F14" w:rsidP="00144B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sz w:val="16"/>
                <w:szCs w:val="16"/>
                <w:lang w:val="en-US" w:eastAsia="fr-FR"/>
              </w:rPr>
            </w:pPr>
            <w:r w:rsidRPr="00144B7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OS post-</w:t>
            </w:r>
          </w:p>
          <w:p w14:paraId="066F0411" w14:textId="77777777" w:rsidR="005B1F14" w:rsidRPr="00144B76" w:rsidRDefault="005B1F14" w:rsidP="00144B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Cs w:val="0"/>
                <w:sz w:val="16"/>
                <w:szCs w:val="16"/>
                <w:lang w:val="en-US" w:eastAsia="fr-FR"/>
              </w:rPr>
            </w:pPr>
            <w:r w:rsidRPr="00144B7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relapse</w:t>
            </w:r>
          </w:p>
          <w:p w14:paraId="6BFBAFE7" w14:textId="77777777" w:rsidR="005B1F14" w:rsidRPr="00144B76" w:rsidRDefault="005B1F14" w:rsidP="00144B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144B76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(years)</w:t>
            </w:r>
          </w:p>
        </w:tc>
        <w:tc>
          <w:tcPr>
            <w:tcW w:w="0" w:type="auto"/>
            <w:shd w:val="clear" w:color="auto" w:fill="E7E6E6" w:themeFill="background2"/>
            <w:vAlign w:val="center"/>
          </w:tcPr>
          <w:p w14:paraId="319825CF" w14:textId="77777777" w:rsidR="005B1F14" w:rsidRPr="00144B76" w:rsidRDefault="005B1F14" w:rsidP="00144B76">
            <w:pPr>
              <w:jc w:val="center"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144B76">
              <w:rPr>
                <w:rFonts w:ascii="Times New Roman" w:eastAsia="Times New Roman" w:hAnsi="Times New Roman" w:cs="Times New Roman"/>
                <w:color w:val="000000" w:themeColor="text1"/>
                <w:sz w:val="16"/>
                <w:szCs w:val="16"/>
                <w:lang w:val="en-US" w:eastAsia="fr-FR"/>
              </w:rPr>
              <w:t>Status</w:t>
            </w:r>
          </w:p>
        </w:tc>
      </w:tr>
      <w:tr w:rsidR="00547D54" w:rsidRPr="00CC3A49" w14:paraId="34CEBEBA" w14:textId="77777777" w:rsidTr="00547D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  <w:shd w:val="clear" w:color="auto" w:fill="auto"/>
            <w:vAlign w:val="center"/>
          </w:tcPr>
          <w:p w14:paraId="787EE308" w14:textId="198F78D1" w:rsidR="005B1F14" w:rsidRPr="00CC3A49" w:rsidRDefault="005B1F14" w:rsidP="00533C4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27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36D893C8" w14:textId="00A60ACA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&lt; 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DAA2C76" w14:textId="7CF89C94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Female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478654F" w14:textId="689BD89E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Classic</w:t>
            </w:r>
          </w:p>
        </w:tc>
        <w:tc>
          <w:tcPr>
            <w:tcW w:w="1351" w:type="dxa"/>
            <w:shd w:val="clear" w:color="auto" w:fill="auto"/>
            <w:vAlign w:val="center"/>
          </w:tcPr>
          <w:p w14:paraId="49D37B9D" w14:textId="3DD21EB5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G3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513A0FE0" w14:textId="40F0E284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B7FD60C" w14:textId="742EB6D8" w:rsidR="005B1F14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24363C0" w14:textId="3F2974F4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+ HDCT + RT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5E568AF9" w14:textId="3478917A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 xml:space="preserve">50.4 </w:t>
            </w:r>
            <w:proofErr w:type="spellStart"/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Gy</w:t>
            </w:r>
            <w:proofErr w:type="spellEnd"/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 xml:space="preserve"> (FP)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E052761" w14:textId="7972C612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0.89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06C49520" w14:textId="4325A41D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Local and metastatic</w:t>
            </w:r>
          </w:p>
        </w:tc>
        <w:tc>
          <w:tcPr>
            <w:tcW w:w="1173" w:type="dxa"/>
            <w:shd w:val="clear" w:color="auto" w:fill="auto"/>
            <w:vAlign w:val="center"/>
          </w:tcPr>
          <w:p w14:paraId="3E999AC8" w14:textId="1615C4E1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alone</w:t>
            </w:r>
          </w:p>
        </w:tc>
        <w:tc>
          <w:tcPr>
            <w:tcW w:w="0" w:type="auto"/>
            <w:shd w:val="clear" w:color="auto" w:fill="FFFFFF" w:themeFill="background1"/>
          </w:tcPr>
          <w:p w14:paraId="25D3C04D" w14:textId="77777777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785150D" w14:textId="5C2EA522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0.17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856DB6" w14:textId="0481E871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Dead</w:t>
            </w:r>
          </w:p>
        </w:tc>
      </w:tr>
      <w:tr w:rsidR="00547D54" w:rsidRPr="00CC3A49" w14:paraId="3264298C" w14:textId="77777777" w:rsidTr="00547D54">
        <w:trPr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  <w:shd w:val="clear" w:color="auto" w:fill="auto"/>
            <w:vAlign w:val="center"/>
          </w:tcPr>
          <w:p w14:paraId="47BF3876" w14:textId="0809CA9C" w:rsidR="005B1F14" w:rsidRPr="00CC3A49" w:rsidRDefault="005B1F14" w:rsidP="00533C4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28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0DE5D120" w14:textId="625B0FB1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&lt; 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4946C53" w14:textId="5A75E1C0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Female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D0C92BC" w14:textId="77626487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Anaplastic / Large cell</w:t>
            </w:r>
          </w:p>
        </w:tc>
        <w:tc>
          <w:tcPr>
            <w:tcW w:w="1351" w:type="dxa"/>
            <w:shd w:val="clear" w:color="auto" w:fill="auto"/>
            <w:vAlign w:val="center"/>
          </w:tcPr>
          <w:p w14:paraId="3665DCF6" w14:textId="14B790D2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G4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7CDA98B6" w14:textId="613B92D7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9218C07" w14:textId="457D380B" w:rsidR="005B1F14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 w:eastAsia="fr-FR"/>
              </w:rPr>
              <w:t>MYC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705E9F2" w14:textId="6FDBD416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+ HDCT + RT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48ECB6FD" w14:textId="5F6444E1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 xml:space="preserve">25.2/54 </w:t>
            </w:r>
            <w:proofErr w:type="spellStart"/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Gy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55520293" w14:textId="0E91F8A5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0.84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4639A189" w14:textId="10FC8DF6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Local and metastatic</w:t>
            </w:r>
          </w:p>
        </w:tc>
        <w:tc>
          <w:tcPr>
            <w:tcW w:w="1173" w:type="dxa"/>
            <w:shd w:val="clear" w:color="auto" w:fill="auto"/>
            <w:vAlign w:val="center"/>
          </w:tcPr>
          <w:p w14:paraId="2BF6E055" w14:textId="43DEDCCD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alone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908F55F" w14:textId="77777777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7BA04D8" w14:textId="57C9746C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0.13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658A950" w14:textId="668425CE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Dead</w:t>
            </w:r>
          </w:p>
        </w:tc>
      </w:tr>
      <w:tr w:rsidR="00547D54" w:rsidRPr="00CC3A49" w14:paraId="6A3BCA27" w14:textId="77777777" w:rsidTr="00547D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  <w:shd w:val="clear" w:color="auto" w:fill="auto"/>
            <w:vAlign w:val="center"/>
          </w:tcPr>
          <w:p w14:paraId="1828D899" w14:textId="145E85CE" w:rsidR="005B1F14" w:rsidRPr="00CC3A49" w:rsidRDefault="005B1F14" w:rsidP="00533C4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29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720A1229" w14:textId="2061D866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&lt; 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0767B206" w14:textId="64B7914D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Male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0253EDC" w14:textId="714E256A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Classic</w:t>
            </w:r>
          </w:p>
        </w:tc>
        <w:tc>
          <w:tcPr>
            <w:tcW w:w="1351" w:type="dxa"/>
            <w:shd w:val="clear" w:color="auto" w:fill="auto"/>
            <w:vAlign w:val="center"/>
          </w:tcPr>
          <w:p w14:paraId="1FE95DFB" w14:textId="5DFE49AB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G3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56C73AC7" w14:textId="7F5D1031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426C0E8" w14:textId="3043174C" w:rsidR="005B1F14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DC34B3D" w14:textId="18E17CE1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+ HDCT + RT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582A3D86" w14:textId="1D80750B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4F4571C" w14:textId="5EC4C33A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0.14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6CBE9E04" w14:textId="3D8271CB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Local and metastatic</w:t>
            </w:r>
          </w:p>
        </w:tc>
        <w:tc>
          <w:tcPr>
            <w:tcW w:w="1173" w:type="dxa"/>
            <w:shd w:val="clear" w:color="auto" w:fill="auto"/>
            <w:vAlign w:val="center"/>
          </w:tcPr>
          <w:p w14:paraId="67C0FF47" w14:textId="50545DE6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alone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20E427F" w14:textId="77777777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2819FE12" w14:textId="4FA322A3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0.12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834BCCD" w14:textId="40749823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Dead</w:t>
            </w:r>
          </w:p>
        </w:tc>
      </w:tr>
      <w:tr w:rsidR="00547D54" w:rsidRPr="00CC3A49" w14:paraId="5D2C8CDD" w14:textId="77777777" w:rsidTr="00547D54">
        <w:trPr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  <w:shd w:val="clear" w:color="auto" w:fill="auto"/>
            <w:vAlign w:val="center"/>
          </w:tcPr>
          <w:p w14:paraId="2432154F" w14:textId="08F32C3E" w:rsidR="005B1F14" w:rsidRPr="00CC3A49" w:rsidRDefault="005B1F14" w:rsidP="00533C4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30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30684507" w14:textId="39051DE1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&lt; 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B2CE267" w14:textId="145808BF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Female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3F6607B" w14:textId="10545038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Anaplastic / Large cell</w:t>
            </w:r>
          </w:p>
        </w:tc>
        <w:tc>
          <w:tcPr>
            <w:tcW w:w="1351" w:type="dxa"/>
            <w:shd w:val="clear" w:color="auto" w:fill="auto"/>
            <w:vAlign w:val="center"/>
          </w:tcPr>
          <w:p w14:paraId="4DE0516F" w14:textId="0D963D1A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G3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31A0E7D1" w14:textId="57B2D03B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M1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4EA0443" w14:textId="01EB53B6" w:rsidR="005B1F14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B22ED2" w14:textId="3BF70C4A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+ HDCT + RT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6EBAF5C5" w14:textId="0F9F3BF2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7E9F4A6" w14:textId="16692FEB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0.45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355B4A70" w14:textId="5C60123A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Local and metastatic</w:t>
            </w:r>
          </w:p>
        </w:tc>
        <w:tc>
          <w:tcPr>
            <w:tcW w:w="1173" w:type="dxa"/>
            <w:shd w:val="clear" w:color="auto" w:fill="auto"/>
            <w:vAlign w:val="center"/>
          </w:tcPr>
          <w:p w14:paraId="0A438521" w14:textId="6CA81C53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alone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B56FFAE" w14:textId="77777777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39B94FF" w14:textId="08539384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0.22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AFCBDB" w14:textId="094EF012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Dead</w:t>
            </w:r>
          </w:p>
        </w:tc>
      </w:tr>
      <w:tr w:rsidR="00547D54" w:rsidRPr="00CC3A49" w14:paraId="4167065E" w14:textId="77777777" w:rsidTr="00547D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  <w:shd w:val="clear" w:color="auto" w:fill="auto"/>
            <w:vAlign w:val="center"/>
          </w:tcPr>
          <w:p w14:paraId="2C5C9330" w14:textId="5540AA8A" w:rsidR="005B1F14" w:rsidRPr="00CC3A49" w:rsidRDefault="005B1F14" w:rsidP="00533C4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31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76877618" w14:textId="5E10D357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&lt; 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5CA78DF" w14:textId="46889CA7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Female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38BCA1F" w14:textId="01EE89AA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Classic</w:t>
            </w:r>
          </w:p>
        </w:tc>
        <w:tc>
          <w:tcPr>
            <w:tcW w:w="1351" w:type="dxa"/>
            <w:shd w:val="clear" w:color="auto" w:fill="auto"/>
            <w:vAlign w:val="center"/>
          </w:tcPr>
          <w:p w14:paraId="24D5C933" w14:textId="3723EDD0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G3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38947D5F" w14:textId="78672119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M0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39A892B" w14:textId="276DB970" w:rsidR="005B1F14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A8D006D" w14:textId="376FD32E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+ HDCT + RT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1E562C38" w14:textId="58056F37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741B283" w14:textId="04B8BD7B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0.37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0E6A3039" w14:textId="3E49C983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Local and metastatic</w:t>
            </w:r>
          </w:p>
        </w:tc>
        <w:tc>
          <w:tcPr>
            <w:tcW w:w="1173" w:type="dxa"/>
            <w:shd w:val="clear" w:color="auto" w:fill="auto"/>
            <w:vAlign w:val="center"/>
          </w:tcPr>
          <w:p w14:paraId="1AC8AC03" w14:textId="2FC4786A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alone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F7BB680" w14:textId="77777777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81503F2" w14:textId="1F4C3B79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0.19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94544A4" w14:textId="4A9256F1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Dead</w:t>
            </w:r>
          </w:p>
        </w:tc>
      </w:tr>
      <w:tr w:rsidR="00547D54" w:rsidRPr="00CC3A49" w14:paraId="78A3EA5A" w14:textId="77777777" w:rsidTr="00547D54">
        <w:trPr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  <w:shd w:val="clear" w:color="auto" w:fill="auto"/>
            <w:vAlign w:val="center"/>
          </w:tcPr>
          <w:p w14:paraId="7B0F3EC0" w14:textId="666D30B5" w:rsidR="005B1F14" w:rsidRDefault="005B1F14" w:rsidP="00533C4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32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12E75253" w14:textId="7E157EEB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&lt; 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F4DF652" w14:textId="19B3084A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Male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CEF7C28" w14:textId="0451CFBC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Anaplastic / Large cell</w:t>
            </w:r>
          </w:p>
        </w:tc>
        <w:tc>
          <w:tcPr>
            <w:tcW w:w="1351" w:type="dxa"/>
            <w:shd w:val="clear" w:color="auto" w:fill="auto"/>
            <w:vAlign w:val="center"/>
          </w:tcPr>
          <w:p w14:paraId="0A7AF89B" w14:textId="519B1266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G3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2A9FFF58" w14:textId="451DA840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7138CD0" w14:textId="1DCC66E2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MYC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40DEA18" w14:textId="4593B874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+ HDCT + RT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44DA6F17" w14:textId="4F181780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D047221" w14:textId="44AEFCCF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0.24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2E9B5B98" w14:textId="08257109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Metastatic</w:t>
            </w:r>
          </w:p>
        </w:tc>
        <w:tc>
          <w:tcPr>
            <w:tcW w:w="1173" w:type="dxa"/>
            <w:shd w:val="clear" w:color="auto" w:fill="auto"/>
            <w:vAlign w:val="center"/>
          </w:tcPr>
          <w:p w14:paraId="19159696" w14:textId="1F6E25F6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alone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6C3EAD17" w14:textId="77777777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B8338D4" w14:textId="5FB310FA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0.07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427DF07" w14:textId="739F3304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Dead</w:t>
            </w:r>
          </w:p>
        </w:tc>
      </w:tr>
      <w:tr w:rsidR="00547D54" w:rsidRPr="00CC3A49" w14:paraId="2524D79D" w14:textId="77777777" w:rsidTr="00547D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  <w:shd w:val="clear" w:color="auto" w:fill="auto"/>
            <w:vAlign w:val="center"/>
          </w:tcPr>
          <w:p w14:paraId="403F7300" w14:textId="621670E5" w:rsidR="005B1F14" w:rsidRDefault="005B1F14" w:rsidP="00533C4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33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5D2B9FF1" w14:textId="4D5C4DDA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&lt; 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DA3C254" w14:textId="69238872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Male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3E63124B" w14:textId="13367EF8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NOS</w:t>
            </w:r>
          </w:p>
        </w:tc>
        <w:tc>
          <w:tcPr>
            <w:tcW w:w="1351" w:type="dxa"/>
            <w:shd w:val="clear" w:color="auto" w:fill="auto"/>
            <w:vAlign w:val="center"/>
          </w:tcPr>
          <w:p w14:paraId="79C191CC" w14:textId="2CB1A5BE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G3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1203350D" w14:textId="363045F6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016E39B" w14:textId="74F8C355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9266769" w14:textId="066A9356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+ HDCT + RT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4159E02A" w14:textId="41A2FCAB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 xml:space="preserve">36/54 /9 </w:t>
            </w:r>
            <w:proofErr w:type="spellStart"/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Gy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13C432A0" w14:textId="108CCFE0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1.07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68D6E7B5" w14:textId="050F8D5C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Metastatic</w:t>
            </w:r>
          </w:p>
        </w:tc>
        <w:tc>
          <w:tcPr>
            <w:tcW w:w="1173" w:type="dxa"/>
            <w:shd w:val="clear" w:color="auto" w:fill="auto"/>
            <w:vAlign w:val="center"/>
          </w:tcPr>
          <w:p w14:paraId="178404D1" w14:textId="40AEB2C0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alone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3EB97548" w14:textId="77777777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6BD51D33" w14:textId="090C4FA9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0.28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9CE29C2" w14:textId="3858CD0D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Dead</w:t>
            </w:r>
          </w:p>
        </w:tc>
      </w:tr>
      <w:tr w:rsidR="00547D54" w:rsidRPr="00CC3A49" w14:paraId="3F3FA114" w14:textId="77777777" w:rsidTr="00547D54">
        <w:trPr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  <w:shd w:val="clear" w:color="auto" w:fill="auto"/>
            <w:vAlign w:val="center"/>
          </w:tcPr>
          <w:p w14:paraId="09BAB12A" w14:textId="668365A6" w:rsidR="005B1F14" w:rsidRDefault="005B1F14" w:rsidP="00533C4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34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5A2B47C3" w14:textId="216F5C3C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&lt; 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96CE3D3" w14:textId="483237A6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Male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716CE346" w14:textId="498DAA94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Classic</w:t>
            </w:r>
          </w:p>
        </w:tc>
        <w:tc>
          <w:tcPr>
            <w:tcW w:w="1351" w:type="dxa"/>
            <w:shd w:val="clear" w:color="auto" w:fill="auto"/>
            <w:vAlign w:val="center"/>
          </w:tcPr>
          <w:p w14:paraId="7957FB86" w14:textId="5AD5D059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NA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3F5930B3" w14:textId="57A6C557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BAE27F4" w14:textId="33ED80BC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33FAF2E" w14:textId="397075E1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+ HDCT + RT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7D3054FE" w14:textId="2A66FA74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6D3B48D" w14:textId="45543649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0.18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72C264AE" w14:textId="4AB35733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Metastatic</w:t>
            </w:r>
          </w:p>
        </w:tc>
        <w:tc>
          <w:tcPr>
            <w:tcW w:w="1173" w:type="dxa"/>
            <w:shd w:val="clear" w:color="auto" w:fill="auto"/>
            <w:vAlign w:val="center"/>
          </w:tcPr>
          <w:p w14:paraId="269D50C9" w14:textId="5D2520B5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alone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C31064F" w14:textId="77777777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FCBF5FD" w14:textId="7464B025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0.01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EA8DD53" w14:textId="55C666F6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Dead</w:t>
            </w:r>
          </w:p>
        </w:tc>
      </w:tr>
      <w:tr w:rsidR="00547D54" w:rsidRPr="00CC3A49" w14:paraId="097707D1" w14:textId="77777777" w:rsidTr="00547D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  <w:shd w:val="clear" w:color="auto" w:fill="auto"/>
            <w:vAlign w:val="center"/>
          </w:tcPr>
          <w:p w14:paraId="53F0A95C" w14:textId="161128C4" w:rsidR="005B1F14" w:rsidRDefault="005B1F14" w:rsidP="00533C4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35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529E02CA" w14:textId="3984C8F2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≥ 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12DDED75" w14:textId="361DB053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Female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6EB4E75" w14:textId="2C0233C6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Classic</w:t>
            </w:r>
          </w:p>
        </w:tc>
        <w:tc>
          <w:tcPr>
            <w:tcW w:w="1351" w:type="dxa"/>
            <w:shd w:val="clear" w:color="auto" w:fill="auto"/>
            <w:vAlign w:val="center"/>
          </w:tcPr>
          <w:p w14:paraId="6C2DDE1B" w14:textId="6B8901AD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G4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36AE9876" w14:textId="02124662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31BBB03" w14:textId="1222CCE2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i/>
                <w:sz w:val="16"/>
                <w:szCs w:val="16"/>
                <w:lang w:val="en-US" w:eastAsia="fr-FR"/>
              </w:rPr>
              <w:t>MYCN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39E23B41" w14:textId="5C1AC52E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+ HDCT + RT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37080C4C" w14:textId="0A0B66B5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 xml:space="preserve">36/54 </w:t>
            </w:r>
            <w:proofErr w:type="spellStart"/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Gy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25E5856D" w14:textId="48A1EBCC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4.01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713C6BAE" w14:textId="06DFC02A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Local</w:t>
            </w:r>
          </w:p>
        </w:tc>
        <w:tc>
          <w:tcPr>
            <w:tcW w:w="1173" w:type="dxa"/>
            <w:shd w:val="clear" w:color="auto" w:fill="auto"/>
            <w:vAlign w:val="center"/>
          </w:tcPr>
          <w:p w14:paraId="35FBDE2F" w14:textId="50DBB092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alone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1A87812D" w14:textId="77777777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B73557E" w14:textId="1711BC6A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2.59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A39AD0" w14:textId="1E75ED26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Dead</w:t>
            </w:r>
          </w:p>
        </w:tc>
      </w:tr>
      <w:tr w:rsidR="00547D54" w:rsidRPr="00CC3A49" w14:paraId="09E00C4C" w14:textId="77777777" w:rsidTr="00547D54">
        <w:trPr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  <w:shd w:val="clear" w:color="auto" w:fill="auto"/>
            <w:vAlign w:val="center"/>
          </w:tcPr>
          <w:p w14:paraId="5FADAFF1" w14:textId="02620E25" w:rsidR="005B1F14" w:rsidRDefault="005B1F14" w:rsidP="00533C4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36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254394BB" w14:textId="396DBCF0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≥ 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CAD9E28" w14:textId="41F61575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Male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B991E4E" w14:textId="18A21448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Nodular / Desmoplastic</w:t>
            </w:r>
          </w:p>
        </w:tc>
        <w:tc>
          <w:tcPr>
            <w:tcW w:w="1351" w:type="dxa"/>
            <w:shd w:val="clear" w:color="auto" w:fill="auto"/>
            <w:vAlign w:val="center"/>
          </w:tcPr>
          <w:p w14:paraId="5C2C4B89" w14:textId="1CF0BB6A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SHH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2A5A9F43" w14:textId="5A52A042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19C94AB" w14:textId="2EDADA25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1F006154" w14:textId="1CEF92F0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+ HDCT + RT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6CA29B12" w14:textId="2DE4BE55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 xml:space="preserve">36/54 </w:t>
            </w:r>
            <w:proofErr w:type="spellStart"/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Gy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3E52EB27" w14:textId="6619443E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7.27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0E1404A6" w14:textId="725BFD13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Metastatic</w:t>
            </w:r>
          </w:p>
        </w:tc>
        <w:tc>
          <w:tcPr>
            <w:tcW w:w="1173" w:type="dxa"/>
            <w:shd w:val="clear" w:color="auto" w:fill="auto"/>
            <w:vAlign w:val="center"/>
          </w:tcPr>
          <w:p w14:paraId="310300BD" w14:textId="4E08BA16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None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B40217C" w14:textId="77777777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46516F2F" w14:textId="3FD7C552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1.49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D232F72" w14:textId="53B9A0C5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Dead</w:t>
            </w:r>
          </w:p>
        </w:tc>
      </w:tr>
      <w:tr w:rsidR="00547D54" w:rsidRPr="00CC3A49" w14:paraId="7BD3F890" w14:textId="77777777" w:rsidTr="00547D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  <w:shd w:val="clear" w:color="auto" w:fill="auto"/>
            <w:vAlign w:val="center"/>
          </w:tcPr>
          <w:p w14:paraId="39BA8A93" w14:textId="4671DA1E" w:rsidR="005B1F14" w:rsidRPr="00CC3A49" w:rsidRDefault="005B1F14" w:rsidP="00533C4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37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4462FFDF" w14:textId="6F399F41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≥ 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24FED904" w14:textId="109F8504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Female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5FD84179" w14:textId="52BE9C6E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Classic</w:t>
            </w:r>
          </w:p>
        </w:tc>
        <w:tc>
          <w:tcPr>
            <w:tcW w:w="1351" w:type="dxa"/>
            <w:shd w:val="clear" w:color="auto" w:fill="auto"/>
            <w:vAlign w:val="center"/>
          </w:tcPr>
          <w:p w14:paraId="0654A2B1" w14:textId="758407B7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G3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77F20AB5" w14:textId="6528FCED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B91BA9E" w14:textId="707BFD44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40B0F26D" w14:textId="5FB00C7E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+ HDCT + RT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5F510DD2" w14:textId="7FDC2219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23718C1" w14:textId="34B6E8FD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0.16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46BDAB5C" w14:textId="6814F5CB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Local and metastatic</w:t>
            </w:r>
          </w:p>
        </w:tc>
        <w:tc>
          <w:tcPr>
            <w:tcW w:w="1173" w:type="dxa"/>
            <w:shd w:val="clear" w:color="auto" w:fill="auto"/>
            <w:vAlign w:val="center"/>
          </w:tcPr>
          <w:p w14:paraId="7563BD03" w14:textId="07265C51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None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0E571F11" w14:textId="77777777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F4F9622" w14:textId="65B054A8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0.04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6B3F70B6" w14:textId="38ACAAF1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Dead</w:t>
            </w:r>
          </w:p>
        </w:tc>
      </w:tr>
      <w:tr w:rsidR="00547D54" w:rsidRPr="00CC3A49" w14:paraId="5ACEE637" w14:textId="77777777" w:rsidTr="00547D54">
        <w:trPr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  <w:shd w:val="clear" w:color="auto" w:fill="auto"/>
            <w:vAlign w:val="center"/>
          </w:tcPr>
          <w:p w14:paraId="2D28E9D1" w14:textId="04A31FF1" w:rsidR="005B1F14" w:rsidRPr="00CC3A49" w:rsidRDefault="005B1F14" w:rsidP="00533C4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38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45DAF04A" w14:textId="34E11BE6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≥ 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7B411A93" w14:textId="3AF80E1D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Female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0BA5757D" w14:textId="594233EB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Classic</w:t>
            </w:r>
          </w:p>
        </w:tc>
        <w:tc>
          <w:tcPr>
            <w:tcW w:w="1351" w:type="dxa"/>
            <w:shd w:val="clear" w:color="auto" w:fill="auto"/>
            <w:vAlign w:val="center"/>
          </w:tcPr>
          <w:p w14:paraId="6598E817" w14:textId="5BCE9FDA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G3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360CB696" w14:textId="20D7541A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3EEAEA7A" w14:textId="64683FF9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20C5787A" w14:textId="550A5956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+ HDCT + RT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256FE2DF" w14:textId="20F20336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 xml:space="preserve">36/54 </w:t>
            </w:r>
            <w:proofErr w:type="spellStart"/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Gy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315992AD" w14:textId="09121C93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0.67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1F3CFDA6" w14:textId="16DEEF33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Metastatic</w:t>
            </w:r>
          </w:p>
        </w:tc>
        <w:tc>
          <w:tcPr>
            <w:tcW w:w="1173" w:type="dxa"/>
            <w:shd w:val="clear" w:color="auto" w:fill="auto"/>
            <w:vAlign w:val="center"/>
          </w:tcPr>
          <w:p w14:paraId="01DB8FE4" w14:textId="018B290F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None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59456899" w14:textId="3F74F81F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fr-FR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5F2BD559" w14:textId="36358D28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0.02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FA4A807" w14:textId="4E7A0AF9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Dead</w:t>
            </w:r>
          </w:p>
        </w:tc>
      </w:tr>
      <w:tr w:rsidR="00547D54" w:rsidRPr="00CC3A49" w14:paraId="0C2EEFD4" w14:textId="77777777" w:rsidTr="00547D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  <w:shd w:val="clear" w:color="auto" w:fill="auto"/>
            <w:vAlign w:val="center"/>
          </w:tcPr>
          <w:p w14:paraId="0551E832" w14:textId="6F419124" w:rsidR="005B1F14" w:rsidRPr="00CC3A49" w:rsidRDefault="005B1F14" w:rsidP="00533C4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3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9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14:paraId="396EFBBD" w14:textId="77777777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≥ 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1BC4D69" w14:textId="77777777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Male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FF2A77C" w14:textId="77777777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Anaplastic / Large cell</w:t>
            </w:r>
          </w:p>
        </w:tc>
        <w:tc>
          <w:tcPr>
            <w:tcW w:w="1351" w:type="dxa"/>
            <w:shd w:val="clear" w:color="auto" w:fill="auto"/>
            <w:vAlign w:val="center"/>
            <w:hideMark/>
          </w:tcPr>
          <w:p w14:paraId="7B102113" w14:textId="77777777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G3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14:paraId="34D1DEB9" w14:textId="77777777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ECD5422" w14:textId="3F324A69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MYC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725A2CC1" w14:textId="7095BF68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+ HDCT + RT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726849AA" w14:textId="6FF920F3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 xml:space="preserve">36/54 </w:t>
            </w:r>
            <w:proofErr w:type="spellStart"/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Gy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04942615" w14:textId="04616143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0.68</w:t>
            </w:r>
          </w:p>
        </w:tc>
        <w:tc>
          <w:tcPr>
            <w:tcW w:w="1096" w:type="dxa"/>
            <w:shd w:val="clear" w:color="auto" w:fill="auto"/>
            <w:vAlign w:val="center"/>
            <w:hideMark/>
          </w:tcPr>
          <w:p w14:paraId="61A15D60" w14:textId="545CBB8E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Metastatic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14:paraId="06881753" w14:textId="77777777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alone</w:t>
            </w:r>
          </w:p>
        </w:tc>
        <w:tc>
          <w:tcPr>
            <w:tcW w:w="0" w:type="auto"/>
            <w:shd w:val="clear" w:color="auto" w:fill="FFFFFF" w:themeFill="background1"/>
          </w:tcPr>
          <w:p w14:paraId="359380E5" w14:textId="77777777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DF390C3" w14:textId="56CA9A6F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0.14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40558DC" w14:textId="626C23AF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Dead</w:t>
            </w:r>
          </w:p>
        </w:tc>
      </w:tr>
      <w:tr w:rsidR="00547D54" w:rsidRPr="00CC3A49" w14:paraId="2CBB2ADF" w14:textId="77777777" w:rsidTr="00547D54">
        <w:trPr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  <w:shd w:val="clear" w:color="auto" w:fill="auto"/>
            <w:vAlign w:val="center"/>
          </w:tcPr>
          <w:p w14:paraId="2C4D31CA" w14:textId="6E4B4030" w:rsidR="005B1F14" w:rsidRPr="00CC3A49" w:rsidRDefault="005B1F14" w:rsidP="00533C4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40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14:paraId="1CBFEE4F" w14:textId="77777777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≥ 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A261575" w14:textId="77777777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Male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7211EB4A" w14:textId="77777777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NOS</w:t>
            </w:r>
          </w:p>
        </w:tc>
        <w:tc>
          <w:tcPr>
            <w:tcW w:w="1351" w:type="dxa"/>
            <w:shd w:val="clear" w:color="auto" w:fill="auto"/>
            <w:vAlign w:val="center"/>
            <w:hideMark/>
          </w:tcPr>
          <w:p w14:paraId="347C6228" w14:textId="77777777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G3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14:paraId="22CE5E24" w14:textId="77777777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223C978" w14:textId="1D8BCD5C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No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1FE5B1A" w14:textId="20E11073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+ HDCT + RT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7264691A" w14:textId="4371F43A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 xml:space="preserve">36/54 </w:t>
            </w:r>
            <w:proofErr w:type="spellStart"/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Gy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1E0675DC" w14:textId="26DCF26D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2.06</w:t>
            </w:r>
          </w:p>
        </w:tc>
        <w:tc>
          <w:tcPr>
            <w:tcW w:w="1096" w:type="dxa"/>
            <w:shd w:val="clear" w:color="auto" w:fill="auto"/>
            <w:vAlign w:val="center"/>
            <w:hideMark/>
          </w:tcPr>
          <w:p w14:paraId="0B6018B6" w14:textId="4285B1E5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Metastatic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14:paraId="00A0C1C8" w14:textId="77777777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alone</w:t>
            </w:r>
          </w:p>
        </w:tc>
        <w:tc>
          <w:tcPr>
            <w:tcW w:w="0" w:type="auto"/>
            <w:shd w:val="clear" w:color="auto" w:fill="FFFFFF" w:themeFill="background1"/>
            <w:vAlign w:val="center"/>
          </w:tcPr>
          <w:p w14:paraId="73047683" w14:textId="77777777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3236C9F5" w14:textId="76C4B298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0.91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7AEE8D99" w14:textId="140639C3" w:rsidR="005B1F14" w:rsidRPr="00CC3A49" w:rsidRDefault="005B1F14" w:rsidP="00533C41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Dead</w:t>
            </w:r>
          </w:p>
        </w:tc>
      </w:tr>
      <w:tr w:rsidR="00547D54" w:rsidRPr="00CC3A49" w14:paraId="23491A71" w14:textId="77777777" w:rsidTr="00547D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  <w:shd w:val="clear" w:color="auto" w:fill="E7E6E6" w:themeFill="background2"/>
            <w:vAlign w:val="center"/>
          </w:tcPr>
          <w:p w14:paraId="1B285B90" w14:textId="7A4E74BF" w:rsidR="005B1F14" w:rsidRPr="00CC3A49" w:rsidRDefault="005B1F14" w:rsidP="00533C41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lastRenderedPageBreak/>
              <w:t>Patient</w:t>
            </w:r>
          </w:p>
        </w:tc>
        <w:tc>
          <w:tcPr>
            <w:tcW w:w="1280" w:type="dxa"/>
            <w:shd w:val="clear" w:color="auto" w:fill="E7E6E6" w:themeFill="background2"/>
            <w:vAlign w:val="center"/>
          </w:tcPr>
          <w:p w14:paraId="764D54C3" w14:textId="2EE1C0D1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fr-FR"/>
              </w:rPr>
              <w:t xml:space="preserve">Age - </w:t>
            </w:r>
            <w:r w:rsidRPr="00CC3A49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val="en-US" w:eastAsia="fr-FR"/>
              </w:rPr>
              <w:t>group a</w:t>
            </w:r>
            <w:r w:rsidRPr="00CC3A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fr-FR"/>
              </w:rPr>
              <w:t>t diagnosis</w:t>
            </w:r>
          </w:p>
        </w:tc>
        <w:tc>
          <w:tcPr>
            <w:tcW w:w="709" w:type="dxa"/>
            <w:shd w:val="clear" w:color="auto" w:fill="E7E6E6" w:themeFill="background2"/>
            <w:vAlign w:val="center"/>
          </w:tcPr>
          <w:p w14:paraId="0FB9B88D" w14:textId="25AEEE77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fr-FR"/>
              </w:rPr>
              <w:t>Sex</w:t>
            </w:r>
          </w:p>
        </w:tc>
        <w:tc>
          <w:tcPr>
            <w:tcW w:w="1275" w:type="dxa"/>
            <w:shd w:val="clear" w:color="auto" w:fill="E7E6E6" w:themeFill="background2"/>
            <w:vAlign w:val="center"/>
          </w:tcPr>
          <w:p w14:paraId="62E9A880" w14:textId="42FF0B38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fr-FR"/>
              </w:rPr>
              <w:t>Histology</w:t>
            </w:r>
          </w:p>
        </w:tc>
        <w:tc>
          <w:tcPr>
            <w:tcW w:w="1351" w:type="dxa"/>
            <w:shd w:val="clear" w:color="auto" w:fill="E7E6E6" w:themeFill="background2"/>
            <w:vAlign w:val="center"/>
          </w:tcPr>
          <w:p w14:paraId="38F227F1" w14:textId="4D5E41D4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fr-FR"/>
              </w:rPr>
              <w:br/>
            </w:r>
            <w:r w:rsidRPr="00CC3A49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val="en-US" w:eastAsia="fr-FR"/>
              </w:rPr>
              <w:t>DNA-methylation Subgroup</w:t>
            </w:r>
            <w:r w:rsidRPr="00CC3A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fr-FR"/>
              </w:rPr>
              <w:br/>
            </w:r>
          </w:p>
        </w:tc>
        <w:tc>
          <w:tcPr>
            <w:tcW w:w="1343" w:type="dxa"/>
            <w:shd w:val="clear" w:color="auto" w:fill="E7E6E6" w:themeFill="background2"/>
            <w:vAlign w:val="center"/>
          </w:tcPr>
          <w:p w14:paraId="3CF3228A" w14:textId="34103DBB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fr-FR"/>
              </w:rPr>
              <w:t>M-stage (Chang's</w:t>
            </w:r>
            <w:r w:rsidRPr="00CC3A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fr-FR"/>
              </w:rPr>
              <w:br/>
              <w:t>classification)</w:t>
            </w:r>
          </w:p>
        </w:tc>
        <w:tc>
          <w:tcPr>
            <w:tcW w:w="850" w:type="dxa"/>
            <w:shd w:val="clear" w:color="auto" w:fill="E7E6E6" w:themeFill="background2"/>
            <w:vAlign w:val="center"/>
          </w:tcPr>
          <w:p w14:paraId="5680E7BE" w14:textId="415AB068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fr-FR"/>
              </w:rPr>
              <w:t>MYC-</w:t>
            </w:r>
            <w:r w:rsidR="00547D54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fr-FR"/>
              </w:rPr>
              <w:t>status</w:t>
            </w:r>
          </w:p>
        </w:tc>
        <w:tc>
          <w:tcPr>
            <w:tcW w:w="992" w:type="dxa"/>
            <w:shd w:val="clear" w:color="auto" w:fill="E7E6E6" w:themeFill="background2"/>
            <w:vAlign w:val="center"/>
          </w:tcPr>
          <w:p w14:paraId="2A47352C" w14:textId="67099216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val="en-US" w:eastAsia="fr-FR"/>
              </w:rPr>
              <w:t>Initial treatment</w:t>
            </w:r>
          </w:p>
        </w:tc>
        <w:tc>
          <w:tcPr>
            <w:tcW w:w="1192" w:type="dxa"/>
            <w:shd w:val="clear" w:color="auto" w:fill="E7E6E6" w:themeFill="background2"/>
            <w:vAlign w:val="center"/>
          </w:tcPr>
          <w:p w14:paraId="75365418" w14:textId="77777777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val="en-US" w:eastAsia="fr-FR"/>
              </w:rPr>
              <w:t>RT doses</w:t>
            </w:r>
          </w:p>
          <w:p w14:paraId="40451175" w14:textId="77777777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val="en-US" w:eastAsia="fr-FR"/>
              </w:rPr>
              <w:t>FP /</w:t>
            </w:r>
          </w:p>
          <w:p w14:paraId="34BB8F58" w14:textId="77777777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color w:val="000000" w:themeColor="text1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val="en-US" w:eastAsia="fr-FR"/>
              </w:rPr>
              <w:t xml:space="preserve"> CSI/</w:t>
            </w:r>
          </w:p>
          <w:p w14:paraId="08CFA7F6" w14:textId="1A76F4A5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val="en-US" w:eastAsia="fr-FR"/>
              </w:rPr>
              <w:t>Boost</w:t>
            </w:r>
          </w:p>
        </w:tc>
        <w:tc>
          <w:tcPr>
            <w:tcW w:w="0" w:type="auto"/>
            <w:shd w:val="clear" w:color="auto" w:fill="E7E6E6" w:themeFill="background2"/>
            <w:vAlign w:val="center"/>
          </w:tcPr>
          <w:p w14:paraId="2C78C166" w14:textId="2B5BC852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fr-FR"/>
              </w:rPr>
              <w:t>Time between</w:t>
            </w:r>
            <w:r w:rsidRPr="00CC3A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fr-FR"/>
              </w:rPr>
              <w:br/>
              <w:t>diagnosis</w:t>
            </w:r>
            <w:r w:rsidRPr="00CC3A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fr-FR"/>
              </w:rPr>
              <w:br/>
              <w:t>and 1st relapse</w:t>
            </w:r>
            <w:r w:rsidRPr="00CC3A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fr-FR"/>
              </w:rPr>
              <w:br/>
              <w:t>(years)</w:t>
            </w:r>
          </w:p>
        </w:tc>
        <w:tc>
          <w:tcPr>
            <w:tcW w:w="1096" w:type="dxa"/>
            <w:shd w:val="clear" w:color="auto" w:fill="E7E6E6" w:themeFill="background2"/>
            <w:vAlign w:val="center"/>
          </w:tcPr>
          <w:p w14:paraId="2FA02452" w14:textId="7B20BD8A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val="en-US" w:eastAsia="fr-FR"/>
              </w:rPr>
              <w:t>Site of relapse</w:t>
            </w:r>
          </w:p>
        </w:tc>
        <w:tc>
          <w:tcPr>
            <w:tcW w:w="1173" w:type="dxa"/>
            <w:shd w:val="clear" w:color="auto" w:fill="E7E6E6" w:themeFill="background2"/>
            <w:vAlign w:val="center"/>
          </w:tcPr>
          <w:p w14:paraId="2D9E3575" w14:textId="32144979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fr-FR"/>
              </w:rPr>
              <w:t>Treatment at relapse</w:t>
            </w:r>
          </w:p>
        </w:tc>
        <w:tc>
          <w:tcPr>
            <w:tcW w:w="0" w:type="auto"/>
            <w:shd w:val="clear" w:color="auto" w:fill="E7E6E6" w:themeFill="background2"/>
            <w:vAlign w:val="center"/>
          </w:tcPr>
          <w:p w14:paraId="4F5387FD" w14:textId="77777777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fr-FR"/>
              </w:rPr>
              <w:t>RT doses FP /</w:t>
            </w:r>
          </w:p>
          <w:p w14:paraId="297590EA" w14:textId="5294D75D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fr-FR"/>
              </w:rPr>
              <w:t>CSI</w:t>
            </w:r>
          </w:p>
        </w:tc>
        <w:tc>
          <w:tcPr>
            <w:tcW w:w="0" w:type="auto"/>
            <w:shd w:val="clear" w:color="auto" w:fill="E7E6E6" w:themeFill="background2"/>
            <w:vAlign w:val="center"/>
          </w:tcPr>
          <w:p w14:paraId="3316FE8D" w14:textId="77777777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fr-FR"/>
              </w:rPr>
              <w:t>OS post-</w:t>
            </w:r>
          </w:p>
          <w:p w14:paraId="1430330E" w14:textId="77777777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b/>
                <w:bCs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fr-FR"/>
              </w:rPr>
              <w:t>relapse</w:t>
            </w:r>
          </w:p>
          <w:p w14:paraId="1E451875" w14:textId="18234CAC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en-US" w:eastAsia="fr-FR"/>
              </w:rPr>
              <w:t>(years)</w:t>
            </w:r>
          </w:p>
        </w:tc>
        <w:tc>
          <w:tcPr>
            <w:tcW w:w="0" w:type="auto"/>
            <w:shd w:val="clear" w:color="auto" w:fill="E7E6E6" w:themeFill="background2"/>
            <w:vAlign w:val="center"/>
          </w:tcPr>
          <w:p w14:paraId="5BC803DD" w14:textId="1D4118E2" w:rsidR="005B1F14" w:rsidRPr="00CC3A49" w:rsidRDefault="005B1F14" w:rsidP="00533C41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b/>
                <w:color w:val="000000" w:themeColor="text1"/>
                <w:sz w:val="16"/>
                <w:szCs w:val="16"/>
                <w:lang w:val="en-US" w:eastAsia="fr-FR"/>
              </w:rPr>
              <w:t>Status</w:t>
            </w:r>
          </w:p>
        </w:tc>
      </w:tr>
      <w:tr w:rsidR="00547D54" w:rsidRPr="00CC3A49" w14:paraId="6B239266" w14:textId="77777777" w:rsidTr="00547D54">
        <w:trPr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  <w:shd w:val="clear" w:color="auto" w:fill="auto"/>
            <w:vAlign w:val="center"/>
          </w:tcPr>
          <w:p w14:paraId="5A8AF438" w14:textId="68D80AC9" w:rsidR="005B1F14" w:rsidRDefault="005B1F14" w:rsidP="00144B7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41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1FC7F42B" w14:textId="01D8C27E" w:rsidR="005B1F14" w:rsidRPr="00CC3A49" w:rsidRDefault="005B1F14" w:rsidP="00144B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≥ 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4EED7B5" w14:textId="73AA07E7" w:rsidR="005B1F14" w:rsidRPr="00CC3A49" w:rsidRDefault="005B1F14" w:rsidP="00144B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Female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69D61C88" w14:textId="5CFE2899" w:rsidR="005B1F14" w:rsidRPr="00CC3A49" w:rsidRDefault="005B1F14" w:rsidP="00144B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Classic</w:t>
            </w:r>
          </w:p>
        </w:tc>
        <w:tc>
          <w:tcPr>
            <w:tcW w:w="1351" w:type="dxa"/>
            <w:shd w:val="clear" w:color="auto" w:fill="auto"/>
            <w:vAlign w:val="center"/>
          </w:tcPr>
          <w:p w14:paraId="56118F2E" w14:textId="1D6853EB" w:rsidR="005B1F14" w:rsidRPr="00CC3A49" w:rsidRDefault="005B1F14" w:rsidP="00144B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G4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7AAEC8A0" w14:textId="46682C26" w:rsidR="005B1F14" w:rsidRPr="00CC3A49" w:rsidRDefault="005B1F14" w:rsidP="00144B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1E539811" w14:textId="2572761D" w:rsidR="005B1F14" w:rsidRPr="00CC3A49" w:rsidRDefault="005B1F14" w:rsidP="00144B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YC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FD740F" w14:textId="3329F4E0" w:rsidR="005B1F14" w:rsidRPr="00CC3A49" w:rsidRDefault="005B1F14" w:rsidP="00144B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+ HDCT + RT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215A198D" w14:textId="6BA41402" w:rsidR="005B1F14" w:rsidRPr="00CC3A49" w:rsidRDefault="005B1F14" w:rsidP="00144B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 xml:space="preserve">39.6/54 </w:t>
            </w:r>
            <w:proofErr w:type="spellStart"/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Gy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57F10021" w14:textId="77839335" w:rsidR="005B1F14" w:rsidRPr="00CC3A49" w:rsidRDefault="005B1F14" w:rsidP="00144B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4.06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539ECD53" w14:textId="0DB34C65" w:rsidR="005B1F14" w:rsidRPr="00CC3A49" w:rsidRDefault="005B1F14" w:rsidP="00144B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Metastatic</w:t>
            </w:r>
          </w:p>
        </w:tc>
        <w:tc>
          <w:tcPr>
            <w:tcW w:w="1173" w:type="dxa"/>
            <w:shd w:val="clear" w:color="auto" w:fill="auto"/>
            <w:vAlign w:val="center"/>
          </w:tcPr>
          <w:p w14:paraId="0E37D31B" w14:textId="32868726" w:rsidR="005B1F14" w:rsidRPr="00CC3A49" w:rsidRDefault="005B1F14" w:rsidP="00144B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alone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EAA6025" w14:textId="77777777" w:rsidR="005B1F14" w:rsidRPr="00CC3A49" w:rsidRDefault="005B1F14" w:rsidP="00144B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39371ACC" w14:textId="6DFB8914" w:rsidR="005B1F14" w:rsidRPr="00CC3A49" w:rsidRDefault="005B1F14" w:rsidP="00144B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2.68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20BD629" w14:textId="65C6C105" w:rsidR="005B1F14" w:rsidRPr="00CC3A49" w:rsidRDefault="005B1F14" w:rsidP="00144B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Dead</w:t>
            </w:r>
          </w:p>
        </w:tc>
      </w:tr>
      <w:tr w:rsidR="00547D54" w:rsidRPr="00CC3A49" w14:paraId="5953A644" w14:textId="77777777" w:rsidTr="00547D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  <w:shd w:val="clear" w:color="auto" w:fill="auto"/>
            <w:vAlign w:val="center"/>
          </w:tcPr>
          <w:p w14:paraId="6864B0B1" w14:textId="7D481B91" w:rsidR="005B1F14" w:rsidRPr="00CC3A49" w:rsidRDefault="005B1F14" w:rsidP="00144B7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42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79DB5AC7" w14:textId="52569424" w:rsidR="005B1F14" w:rsidRPr="00CC3A49" w:rsidRDefault="005B1F14" w:rsidP="00144B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≥ 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6F367462" w14:textId="5E7E1CB1" w:rsidR="005B1F14" w:rsidRPr="00CC3A49" w:rsidRDefault="005B1F14" w:rsidP="00144B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Female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171BC99E" w14:textId="271F968F" w:rsidR="005B1F14" w:rsidRPr="00CC3A49" w:rsidRDefault="005B1F14" w:rsidP="00144B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Classic</w:t>
            </w:r>
          </w:p>
        </w:tc>
        <w:tc>
          <w:tcPr>
            <w:tcW w:w="1351" w:type="dxa"/>
            <w:shd w:val="clear" w:color="auto" w:fill="auto"/>
            <w:vAlign w:val="center"/>
          </w:tcPr>
          <w:p w14:paraId="2012692C" w14:textId="01DFA0C7" w:rsidR="005B1F14" w:rsidRPr="00CC3A49" w:rsidRDefault="005B1F14" w:rsidP="00144B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NA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7D598E5A" w14:textId="7B27A7F0" w:rsidR="005B1F14" w:rsidRPr="00CC3A49" w:rsidRDefault="005B1F14" w:rsidP="00144B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FB71CEF" w14:textId="3B62A47E" w:rsidR="005B1F14" w:rsidRPr="00CC3A49" w:rsidRDefault="005B1F14" w:rsidP="00144B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5EDE01F8" w14:textId="524D3B62" w:rsidR="005B1F14" w:rsidRPr="00CC3A49" w:rsidRDefault="005B1F14" w:rsidP="00144B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+ HDCT + RT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05FE7EC2" w14:textId="77EBEE9F" w:rsidR="005B1F14" w:rsidRPr="00CC3A49" w:rsidRDefault="005B1F14" w:rsidP="00144B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 xml:space="preserve">36/54 </w:t>
            </w:r>
            <w:proofErr w:type="spellStart"/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Gy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46E8BC03" w14:textId="57CCDAFE" w:rsidR="005B1F14" w:rsidRPr="00CC3A49" w:rsidRDefault="005B1F14" w:rsidP="00144B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1.74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698188F8" w14:textId="68FA331D" w:rsidR="005B1F14" w:rsidRPr="00CC3A49" w:rsidRDefault="005B1F14" w:rsidP="00144B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 xml:space="preserve"> Local</w:t>
            </w:r>
          </w:p>
        </w:tc>
        <w:tc>
          <w:tcPr>
            <w:tcW w:w="1173" w:type="dxa"/>
            <w:shd w:val="clear" w:color="auto" w:fill="auto"/>
            <w:vAlign w:val="center"/>
          </w:tcPr>
          <w:p w14:paraId="29706FAE" w14:textId="6187CE81" w:rsidR="005B1F14" w:rsidRPr="00CC3A49" w:rsidRDefault="005B1F14" w:rsidP="00144B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RT alone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59793B07" w14:textId="320A0514" w:rsidR="005B1F14" w:rsidRPr="00CC3A49" w:rsidRDefault="005B1F14" w:rsidP="00144B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 xml:space="preserve">6 </w:t>
            </w:r>
            <w:proofErr w:type="spellStart"/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Gy</w:t>
            </w:r>
            <w:proofErr w:type="spellEnd"/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 xml:space="preserve"> (TB)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ADA6D10" w14:textId="45719E6A" w:rsidR="005B1F14" w:rsidRPr="00CC3A49" w:rsidRDefault="005B1F14" w:rsidP="00144B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0.99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4896B968" w14:textId="32D733A8" w:rsidR="005B1F14" w:rsidRPr="00CC3A49" w:rsidRDefault="005B1F14" w:rsidP="00144B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Dead</w:t>
            </w:r>
          </w:p>
        </w:tc>
      </w:tr>
      <w:tr w:rsidR="00547D54" w:rsidRPr="00CC3A49" w14:paraId="55695EF7" w14:textId="77777777" w:rsidTr="00547D54">
        <w:trPr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  <w:shd w:val="clear" w:color="auto" w:fill="auto"/>
            <w:vAlign w:val="center"/>
          </w:tcPr>
          <w:p w14:paraId="786B5D35" w14:textId="04E58422" w:rsidR="005B1F14" w:rsidRPr="00CC3A49" w:rsidRDefault="005B1F14" w:rsidP="00144B7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43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49E3C086" w14:textId="740AC67E" w:rsidR="005B1F14" w:rsidRPr="00CC3A49" w:rsidRDefault="005B1F14" w:rsidP="00144B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≥ 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415DC1B3" w14:textId="5C6DCE2D" w:rsidR="005B1F14" w:rsidRPr="00CC3A49" w:rsidRDefault="005B1F14" w:rsidP="00144B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Male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4DCD4E1" w14:textId="7B8B7EAB" w:rsidR="005B1F14" w:rsidRPr="00CC3A49" w:rsidRDefault="005B1F14" w:rsidP="00144B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Classic</w:t>
            </w:r>
          </w:p>
        </w:tc>
        <w:tc>
          <w:tcPr>
            <w:tcW w:w="1351" w:type="dxa"/>
            <w:shd w:val="clear" w:color="auto" w:fill="auto"/>
            <w:vAlign w:val="center"/>
          </w:tcPr>
          <w:p w14:paraId="66DFA84F" w14:textId="31875CA9" w:rsidR="005B1F14" w:rsidRPr="00CC3A49" w:rsidRDefault="005B1F14" w:rsidP="00144B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G3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2D48C01C" w14:textId="30FA80A9" w:rsidR="005B1F14" w:rsidRPr="00CC3A49" w:rsidRDefault="005B1F14" w:rsidP="00144B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5AFEAABE" w14:textId="15268EE4" w:rsidR="005B1F14" w:rsidRPr="00CC3A49" w:rsidRDefault="005B1F14" w:rsidP="00144B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76E91A2E" w14:textId="03447CDA" w:rsidR="005B1F14" w:rsidRPr="00CC3A49" w:rsidRDefault="005B1F14" w:rsidP="00144B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+ HDCT + RT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679E4AC6" w14:textId="75765743" w:rsidR="005B1F14" w:rsidRPr="00CC3A49" w:rsidRDefault="005B1F14" w:rsidP="00144B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 xml:space="preserve">36/54 </w:t>
            </w:r>
            <w:proofErr w:type="spellStart"/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Gy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395B6A2F" w14:textId="5DA63F3E" w:rsidR="005B1F14" w:rsidRPr="00CC3A49" w:rsidRDefault="005B1F14" w:rsidP="00144B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1.21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03056738" w14:textId="4DD504BD" w:rsidR="005B1F14" w:rsidRPr="00CC3A49" w:rsidRDefault="005B1F14" w:rsidP="00144B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Metastatic</w:t>
            </w:r>
          </w:p>
        </w:tc>
        <w:tc>
          <w:tcPr>
            <w:tcW w:w="1173" w:type="dxa"/>
            <w:shd w:val="clear" w:color="auto" w:fill="auto"/>
            <w:vAlign w:val="center"/>
          </w:tcPr>
          <w:p w14:paraId="0155702B" w14:textId="0023B0FD" w:rsidR="005B1F14" w:rsidRPr="00CC3A49" w:rsidRDefault="005B1F14" w:rsidP="00144B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SHH-</w:t>
            </w:r>
            <w:proofErr w:type="spellStart"/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inhib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45BCC42A" w14:textId="77777777" w:rsidR="005B1F14" w:rsidRPr="00CC3A49" w:rsidRDefault="005B1F14" w:rsidP="00144B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5BE65FA" w14:textId="434F1152" w:rsidR="005B1F14" w:rsidRPr="00CC3A49" w:rsidRDefault="005B1F14" w:rsidP="00144B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0.15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245B160B" w14:textId="1761B36B" w:rsidR="005B1F14" w:rsidRPr="00CC3A49" w:rsidRDefault="005B1F14" w:rsidP="00144B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Dead</w:t>
            </w:r>
          </w:p>
        </w:tc>
      </w:tr>
      <w:tr w:rsidR="00547D54" w:rsidRPr="00CC3A49" w14:paraId="3ADFA255" w14:textId="77777777" w:rsidTr="00547D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  <w:shd w:val="clear" w:color="auto" w:fill="auto"/>
            <w:vAlign w:val="center"/>
          </w:tcPr>
          <w:p w14:paraId="73933501" w14:textId="1A2CDFD2" w:rsidR="005B1F14" w:rsidRPr="00CC3A49" w:rsidRDefault="005B1F14" w:rsidP="00144B7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4</w:t>
            </w:r>
            <w:r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4</w:t>
            </w:r>
          </w:p>
        </w:tc>
        <w:tc>
          <w:tcPr>
            <w:tcW w:w="1280" w:type="dxa"/>
            <w:shd w:val="clear" w:color="auto" w:fill="auto"/>
            <w:vAlign w:val="center"/>
          </w:tcPr>
          <w:p w14:paraId="71654E2A" w14:textId="46934DDC" w:rsidR="005B1F14" w:rsidRPr="00CC3A49" w:rsidRDefault="005B1F14" w:rsidP="00144B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≥ 5</w:t>
            </w:r>
          </w:p>
        </w:tc>
        <w:tc>
          <w:tcPr>
            <w:tcW w:w="709" w:type="dxa"/>
            <w:shd w:val="clear" w:color="auto" w:fill="auto"/>
            <w:vAlign w:val="center"/>
          </w:tcPr>
          <w:p w14:paraId="56748330" w14:textId="1C1ED135" w:rsidR="005B1F14" w:rsidRPr="00CC3A49" w:rsidRDefault="005B1F14" w:rsidP="00144B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Male</w:t>
            </w:r>
          </w:p>
        </w:tc>
        <w:tc>
          <w:tcPr>
            <w:tcW w:w="1275" w:type="dxa"/>
            <w:shd w:val="clear" w:color="auto" w:fill="auto"/>
            <w:vAlign w:val="center"/>
          </w:tcPr>
          <w:p w14:paraId="4ED9B1DC" w14:textId="654CA163" w:rsidR="005B1F14" w:rsidRPr="00CC3A49" w:rsidRDefault="005B1F14" w:rsidP="00144B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Nodular / Desmoplastic</w:t>
            </w:r>
          </w:p>
        </w:tc>
        <w:tc>
          <w:tcPr>
            <w:tcW w:w="1351" w:type="dxa"/>
            <w:shd w:val="clear" w:color="auto" w:fill="auto"/>
            <w:vAlign w:val="center"/>
          </w:tcPr>
          <w:p w14:paraId="10893491" w14:textId="47D84994" w:rsidR="005B1F14" w:rsidRPr="00CC3A49" w:rsidRDefault="005B1F14" w:rsidP="00144B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SHH</w:t>
            </w:r>
          </w:p>
        </w:tc>
        <w:tc>
          <w:tcPr>
            <w:tcW w:w="1343" w:type="dxa"/>
            <w:shd w:val="clear" w:color="auto" w:fill="auto"/>
            <w:vAlign w:val="center"/>
          </w:tcPr>
          <w:p w14:paraId="7AB26AE0" w14:textId="4F8B7AD9" w:rsidR="005B1F14" w:rsidRPr="00CC3A49" w:rsidRDefault="005B1F14" w:rsidP="00144B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29BB092A" w14:textId="34F4A6A2" w:rsidR="005B1F14" w:rsidRPr="00CC3A49" w:rsidRDefault="005B1F14" w:rsidP="00144B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No</w:t>
            </w:r>
          </w:p>
        </w:tc>
        <w:tc>
          <w:tcPr>
            <w:tcW w:w="992" w:type="dxa"/>
            <w:shd w:val="clear" w:color="auto" w:fill="auto"/>
            <w:vAlign w:val="center"/>
          </w:tcPr>
          <w:p w14:paraId="075B586B" w14:textId="28A9597D" w:rsidR="005B1F14" w:rsidRPr="00CC3A49" w:rsidRDefault="005B1F14" w:rsidP="00144B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+ HDCT + RT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03DAD293" w14:textId="77777777" w:rsidR="005B1F14" w:rsidRPr="00CC3A49" w:rsidRDefault="005B1F14" w:rsidP="00144B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36/54/</w:t>
            </w:r>
          </w:p>
          <w:p w14:paraId="565BB146" w14:textId="7CCD13C9" w:rsidR="005B1F14" w:rsidRPr="00CC3A49" w:rsidRDefault="005B1F14" w:rsidP="00144B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 xml:space="preserve">5.6 </w:t>
            </w:r>
            <w:proofErr w:type="spellStart"/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Gy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7A1AE63B" w14:textId="7102CED9" w:rsidR="005B1F14" w:rsidRPr="00CC3A49" w:rsidRDefault="005B1F14" w:rsidP="00144B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2.68</w:t>
            </w:r>
          </w:p>
        </w:tc>
        <w:tc>
          <w:tcPr>
            <w:tcW w:w="1096" w:type="dxa"/>
            <w:shd w:val="clear" w:color="auto" w:fill="auto"/>
            <w:vAlign w:val="center"/>
          </w:tcPr>
          <w:p w14:paraId="74FF7106" w14:textId="13C65438" w:rsidR="005B1F14" w:rsidRPr="00CC3A49" w:rsidRDefault="005B1F14" w:rsidP="00144B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Metastatic</w:t>
            </w:r>
          </w:p>
        </w:tc>
        <w:tc>
          <w:tcPr>
            <w:tcW w:w="1173" w:type="dxa"/>
            <w:shd w:val="clear" w:color="auto" w:fill="auto"/>
            <w:vAlign w:val="center"/>
          </w:tcPr>
          <w:p w14:paraId="069FDC4F" w14:textId="3A99A5B6" w:rsidR="005B1F14" w:rsidRPr="00CC3A49" w:rsidRDefault="005B1F14" w:rsidP="00144B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SHH-</w:t>
            </w:r>
            <w:proofErr w:type="spellStart"/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inhib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3DD3702E" w14:textId="77777777" w:rsidR="005B1F14" w:rsidRPr="00CC3A49" w:rsidRDefault="005B1F14" w:rsidP="00144B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</w:p>
        </w:tc>
        <w:tc>
          <w:tcPr>
            <w:tcW w:w="0" w:type="auto"/>
            <w:shd w:val="clear" w:color="auto" w:fill="auto"/>
            <w:vAlign w:val="center"/>
          </w:tcPr>
          <w:p w14:paraId="7383785D" w14:textId="337707E4" w:rsidR="005B1F14" w:rsidRPr="00CC3A49" w:rsidRDefault="005B1F14" w:rsidP="00144B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3.13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5AD77F5" w14:textId="78768852" w:rsidR="005B1F14" w:rsidRPr="00CC3A49" w:rsidRDefault="005B1F14" w:rsidP="00144B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AWD</w:t>
            </w:r>
          </w:p>
        </w:tc>
      </w:tr>
      <w:tr w:rsidR="00547D54" w:rsidRPr="00CC3A49" w14:paraId="755672CF" w14:textId="77777777" w:rsidTr="00547D54">
        <w:trPr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  <w:shd w:val="clear" w:color="auto" w:fill="auto"/>
            <w:vAlign w:val="center"/>
          </w:tcPr>
          <w:p w14:paraId="2A45A0C9" w14:textId="71A289E2" w:rsidR="005B1F14" w:rsidRPr="00CC3A49" w:rsidRDefault="005B1F14" w:rsidP="00144B7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45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14:paraId="1D8C262F" w14:textId="77777777" w:rsidR="005B1F14" w:rsidRPr="00CC3A49" w:rsidRDefault="005B1F14" w:rsidP="00144B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≥ 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4A19A7D" w14:textId="77777777" w:rsidR="005B1F14" w:rsidRPr="00CC3A49" w:rsidRDefault="005B1F14" w:rsidP="00144B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Male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66B076D6" w14:textId="77777777" w:rsidR="005B1F14" w:rsidRPr="00CC3A49" w:rsidRDefault="005B1F14" w:rsidP="00144B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Classic</w:t>
            </w:r>
          </w:p>
        </w:tc>
        <w:tc>
          <w:tcPr>
            <w:tcW w:w="1351" w:type="dxa"/>
            <w:shd w:val="clear" w:color="auto" w:fill="auto"/>
            <w:vAlign w:val="center"/>
            <w:hideMark/>
          </w:tcPr>
          <w:p w14:paraId="1ACBF03F" w14:textId="77777777" w:rsidR="005B1F14" w:rsidRPr="00CC3A49" w:rsidRDefault="005B1F14" w:rsidP="00144B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G3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14:paraId="1CCC6812" w14:textId="77777777" w:rsidR="005B1F14" w:rsidRPr="00CC3A49" w:rsidRDefault="005B1F14" w:rsidP="00144B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100DF52" w14:textId="6A030F62" w:rsidR="005B1F14" w:rsidRPr="00CC3A49" w:rsidRDefault="005B1F14" w:rsidP="00144B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No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8C14371" w14:textId="273697D3" w:rsidR="005B1F14" w:rsidRPr="00CC3A49" w:rsidRDefault="005B1F14" w:rsidP="00144B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+ HDCT + RT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03C794AA" w14:textId="0A03FB4B" w:rsidR="005B1F14" w:rsidRPr="00CC3A49" w:rsidRDefault="005B1F14" w:rsidP="00144B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 xml:space="preserve">36/54 </w:t>
            </w:r>
            <w:proofErr w:type="spellStart"/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Gy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75C91844" w14:textId="5A7002A9" w:rsidR="005B1F14" w:rsidRPr="00CC3A49" w:rsidRDefault="005B1F14" w:rsidP="00144B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0.66</w:t>
            </w:r>
          </w:p>
        </w:tc>
        <w:tc>
          <w:tcPr>
            <w:tcW w:w="1096" w:type="dxa"/>
            <w:shd w:val="clear" w:color="auto" w:fill="auto"/>
            <w:vAlign w:val="center"/>
            <w:hideMark/>
          </w:tcPr>
          <w:p w14:paraId="5020EEBE" w14:textId="72FD2D8B" w:rsidR="005B1F14" w:rsidRPr="00CC3A49" w:rsidRDefault="005B1F14" w:rsidP="00144B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Metastatic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14:paraId="1A73DBAC" w14:textId="77777777" w:rsidR="005B1F14" w:rsidRPr="00CC3A49" w:rsidRDefault="005B1F14" w:rsidP="00144B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alone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6E43045" w14:textId="77777777" w:rsidR="005B1F14" w:rsidRPr="00CC3A49" w:rsidRDefault="005B1F14" w:rsidP="00144B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9BF177E" w14:textId="1865DD36" w:rsidR="005B1F14" w:rsidRPr="00CC3A49" w:rsidRDefault="005B1F14" w:rsidP="00144B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0.33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2F53DF3" w14:textId="5892C91F" w:rsidR="005B1F14" w:rsidRPr="00CC3A49" w:rsidRDefault="005B1F14" w:rsidP="00144B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Dead</w:t>
            </w:r>
          </w:p>
        </w:tc>
      </w:tr>
      <w:tr w:rsidR="00547D54" w:rsidRPr="00CC3A49" w14:paraId="688561E8" w14:textId="77777777" w:rsidTr="00547D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  <w:shd w:val="clear" w:color="auto" w:fill="auto"/>
            <w:vAlign w:val="center"/>
          </w:tcPr>
          <w:p w14:paraId="5261A1B9" w14:textId="5B913EA4" w:rsidR="005B1F14" w:rsidRPr="00CC3A49" w:rsidRDefault="005B1F14" w:rsidP="00144B7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46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14:paraId="0188CF46" w14:textId="77777777" w:rsidR="005B1F14" w:rsidRPr="00CC3A49" w:rsidRDefault="005B1F14" w:rsidP="00144B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≥ 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78845C56" w14:textId="77777777" w:rsidR="005B1F14" w:rsidRPr="00CC3A49" w:rsidRDefault="005B1F14" w:rsidP="00144B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Female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8D73A05" w14:textId="77777777" w:rsidR="005B1F14" w:rsidRPr="00CC3A49" w:rsidRDefault="005B1F14" w:rsidP="00144B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Classic</w:t>
            </w:r>
          </w:p>
        </w:tc>
        <w:tc>
          <w:tcPr>
            <w:tcW w:w="1351" w:type="dxa"/>
            <w:shd w:val="clear" w:color="auto" w:fill="auto"/>
            <w:vAlign w:val="center"/>
            <w:hideMark/>
          </w:tcPr>
          <w:p w14:paraId="43D98AB0" w14:textId="77777777" w:rsidR="005B1F14" w:rsidRPr="00CC3A49" w:rsidRDefault="005B1F14" w:rsidP="00144B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G4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14:paraId="0BAA569C" w14:textId="77777777" w:rsidR="005B1F14" w:rsidRPr="00CC3A49" w:rsidRDefault="005B1F14" w:rsidP="00144B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782AA0F3" w14:textId="1E4CA835" w:rsidR="005B1F14" w:rsidRPr="00CC3A49" w:rsidRDefault="005B1F14" w:rsidP="00144B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No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20C95BE4" w14:textId="4C6D08CD" w:rsidR="005B1F14" w:rsidRPr="00CC3A49" w:rsidRDefault="005B1F14" w:rsidP="00144B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+ HDCT + RT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5C77350A" w14:textId="3BFAE27D" w:rsidR="005B1F14" w:rsidRPr="00CC3A49" w:rsidRDefault="005B1F14" w:rsidP="00144B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 xml:space="preserve">36/54/18 </w:t>
            </w:r>
            <w:proofErr w:type="spellStart"/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Gy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3C6C28A2" w14:textId="1622F22D" w:rsidR="005B1F14" w:rsidRPr="00CC3A49" w:rsidRDefault="005B1F14" w:rsidP="00144B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2.64</w:t>
            </w:r>
          </w:p>
        </w:tc>
        <w:tc>
          <w:tcPr>
            <w:tcW w:w="1096" w:type="dxa"/>
            <w:shd w:val="clear" w:color="auto" w:fill="auto"/>
            <w:vAlign w:val="center"/>
            <w:hideMark/>
          </w:tcPr>
          <w:p w14:paraId="3DA7E07F" w14:textId="3EB4E2C3" w:rsidR="005B1F14" w:rsidRPr="00CC3A49" w:rsidRDefault="005B1F14" w:rsidP="00144B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Metastatic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14:paraId="6C5C40B3" w14:textId="77777777" w:rsidR="005B1F14" w:rsidRPr="00CC3A49" w:rsidRDefault="005B1F14" w:rsidP="00144B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alone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F11929C" w14:textId="77777777" w:rsidR="005B1F14" w:rsidRPr="00CC3A49" w:rsidRDefault="005B1F14" w:rsidP="00144B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2A2B07B1" w14:textId="4B1C7DC4" w:rsidR="005B1F14" w:rsidRPr="00CC3A49" w:rsidRDefault="005B1F14" w:rsidP="00144B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1.11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4FD2E419" w14:textId="3A413D59" w:rsidR="005B1F14" w:rsidRPr="00CC3A49" w:rsidRDefault="005B1F14" w:rsidP="00144B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ANED</w:t>
            </w:r>
          </w:p>
        </w:tc>
      </w:tr>
      <w:tr w:rsidR="00547D54" w:rsidRPr="00CC3A49" w14:paraId="27D61F96" w14:textId="77777777" w:rsidTr="00547D54">
        <w:trPr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  <w:shd w:val="clear" w:color="auto" w:fill="auto"/>
            <w:vAlign w:val="center"/>
          </w:tcPr>
          <w:p w14:paraId="60AF47B1" w14:textId="6920311E" w:rsidR="005B1F14" w:rsidRPr="00CC3A49" w:rsidRDefault="005B1F14" w:rsidP="00144B7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47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14:paraId="75A6803E" w14:textId="77777777" w:rsidR="005B1F14" w:rsidRPr="00CC3A49" w:rsidRDefault="005B1F14" w:rsidP="00144B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≥ 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0F92AE68" w14:textId="77777777" w:rsidR="005B1F14" w:rsidRPr="00CC3A49" w:rsidRDefault="005B1F14" w:rsidP="00144B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Male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09398435" w14:textId="77777777" w:rsidR="005B1F14" w:rsidRPr="00CC3A49" w:rsidRDefault="005B1F14" w:rsidP="00144B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Classic</w:t>
            </w:r>
          </w:p>
        </w:tc>
        <w:tc>
          <w:tcPr>
            <w:tcW w:w="1351" w:type="dxa"/>
            <w:shd w:val="clear" w:color="auto" w:fill="auto"/>
            <w:vAlign w:val="center"/>
            <w:hideMark/>
          </w:tcPr>
          <w:p w14:paraId="7E91901C" w14:textId="77777777" w:rsidR="005B1F14" w:rsidRPr="00CC3A49" w:rsidRDefault="005B1F14" w:rsidP="00144B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G3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14:paraId="31527E7B" w14:textId="77777777" w:rsidR="005B1F14" w:rsidRPr="00CC3A49" w:rsidRDefault="005B1F14" w:rsidP="00144B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M3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04030B59" w14:textId="68D02C4B" w:rsidR="005B1F14" w:rsidRPr="00CC3A49" w:rsidRDefault="005B1F14" w:rsidP="00144B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No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44CAF559" w14:textId="7B6B066B" w:rsidR="005B1F14" w:rsidRPr="00CC3A49" w:rsidRDefault="005B1F14" w:rsidP="00144B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+ HDCT + RT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398F4B3F" w14:textId="6A064797" w:rsidR="005B1F14" w:rsidRPr="00CC3A49" w:rsidRDefault="005B1F14" w:rsidP="00144B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NA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CB7C166" w14:textId="55B16796" w:rsidR="005B1F14" w:rsidRPr="00CC3A49" w:rsidRDefault="005B1F14" w:rsidP="00144B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0.34</w:t>
            </w:r>
          </w:p>
        </w:tc>
        <w:tc>
          <w:tcPr>
            <w:tcW w:w="1096" w:type="dxa"/>
            <w:shd w:val="clear" w:color="auto" w:fill="auto"/>
            <w:vAlign w:val="center"/>
            <w:hideMark/>
          </w:tcPr>
          <w:p w14:paraId="7A8AE6D2" w14:textId="1C5FA7DE" w:rsidR="005B1F14" w:rsidRPr="00CC3A49" w:rsidRDefault="005B1F14" w:rsidP="00144B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Metastatic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14:paraId="3DC5F017" w14:textId="77777777" w:rsidR="005B1F14" w:rsidRPr="00CC3A49" w:rsidRDefault="005B1F14" w:rsidP="00144B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+ RT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33C32205" w14:textId="77777777" w:rsidR="005B1F14" w:rsidRPr="00CC3A49" w:rsidRDefault="005B1F14" w:rsidP="00144B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36/</w:t>
            </w:r>
          </w:p>
          <w:p w14:paraId="1FDAB109" w14:textId="2212513C" w:rsidR="005B1F14" w:rsidRPr="00CC3A49" w:rsidRDefault="005B1F14" w:rsidP="00144B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 xml:space="preserve">54 </w:t>
            </w:r>
            <w:proofErr w:type="spellStart"/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Gy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D98681C" w14:textId="00322C50" w:rsidR="005B1F14" w:rsidRPr="00CC3A49" w:rsidRDefault="005B1F14" w:rsidP="00144B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1.22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0ADEFE80" w14:textId="6AC694AB" w:rsidR="005B1F14" w:rsidRPr="00CC3A49" w:rsidRDefault="005B1F14" w:rsidP="00144B76">
            <w:pPr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Dead</w:t>
            </w:r>
          </w:p>
        </w:tc>
      </w:tr>
      <w:tr w:rsidR="00547D54" w:rsidRPr="00CC3A49" w14:paraId="22F1D51B" w14:textId="77777777" w:rsidTr="00547D54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<w:trHeight w:val="552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705" w:type="dxa"/>
            <w:shd w:val="clear" w:color="auto" w:fill="auto"/>
            <w:vAlign w:val="center"/>
          </w:tcPr>
          <w:p w14:paraId="1ED445C6" w14:textId="62F93E4F" w:rsidR="005B1F14" w:rsidRPr="00CC3A49" w:rsidRDefault="005B1F14" w:rsidP="00144B76">
            <w:pPr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48</w:t>
            </w:r>
          </w:p>
        </w:tc>
        <w:tc>
          <w:tcPr>
            <w:tcW w:w="1280" w:type="dxa"/>
            <w:shd w:val="clear" w:color="auto" w:fill="auto"/>
            <w:vAlign w:val="center"/>
            <w:hideMark/>
          </w:tcPr>
          <w:p w14:paraId="2F352E69" w14:textId="77777777" w:rsidR="005B1F14" w:rsidRPr="00CC3A49" w:rsidRDefault="005B1F14" w:rsidP="00144B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≥ 5</w:t>
            </w:r>
          </w:p>
        </w:tc>
        <w:tc>
          <w:tcPr>
            <w:tcW w:w="709" w:type="dxa"/>
            <w:shd w:val="clear" w:color="auto" w:fill="auto"/>
            <w:vAlign w:val="center"/>
            <w:hideMark/>
          </w:tcPr>
          <w:p w14:paraId="26423CC6" w14:textId="77777777" w:rsidR="005B1F14" w:rsidRPr="00CC3A49" w:rsidRDefault="005B1F14" w:rsidP="00144B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Male</w:t>
            </w:r>
          </w:p>
        </w:tc>
        <w:tc>
          <w:tcPr>
            <w:tcW w:w="1275" w:type="dxa"/>
            <w:shd w:val="clear" w:color="auto" w:fill="auto"/>
            <w:vAlign w:val="center"/>
            <w:hideMark/>
          </w:tcPr>
          <w:p w14:paraId="56224E79" w14:textId="77777777" w:rsidR="005B1F14" w:rsidRPr="00CC3A49" w:rsidRDefault="005B1F14" w:rsidP="00144B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Classic</w:t>
            </w:r>
          </w:p>
        </w:tc>
        <w:tc>
          <w:tcPr>
            <w:tcW w:w="1351" w:type="dxa"/>
            <w:shd w:val="clear" w:color="auto" w:fill="auto"/>
            <w:vAlign w:val="center"/>
            <w:hideMark/>
          </w:tcPr>
          <w:p w14:paraId="7D2949ED" w14:textId="77777777" w:rsidR="005B1F14" w:rsidRPr="00CC3A49" w:rsidRDefault="005B1F14" w:rsidP="00144B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G4</w:t>
            </w:r>
          </w:p>
        </w:tc>
        <w:tc>
          <w:tcPr>
            <w:tcW w:w="1343" w:type="dxa"/>
            <w:shd w:val="clear" w:color="auto" w:fill="auto"/>
            <w:vAlign w:val="center"/>
            <w:hideMark/>
          </w:tcPr>
          <w:p w14:paraId="3405FE5D" w14:textId="77777777" w:rsidR="005B1F14" w:rsidRPr="00CC3A49" w:rsidRDefault="005B1F14" w:rsidP="00144B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M2</w:t>
            </w:r>
          </w:p>
        </w:tc>
        <w:tc>
          <w:tcPr>
            <w:tcW w:w="850" w:type="dxa"/>
            <w:shd w:val="clear" w:color="auto" w:fill="auto"/>
            <w:vAlign w:val="center"/>
          </w:tcPr>
          <w:p w14:paraId="6CC44FFF" w14:textId="1845FADE" w:rsidR="005B1F14" w:rsidRPr="00CC3A49" w:rsidRDefault="005B1F14" w:rsidP="00144B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No</w:t>
            </w:r>
          </w:p>
        </w:tc>
        <w:tc>
          <w:tcPr>
            <w:tcW w:w="992" w:type="dxa"/>
            <w:shd w:val="clear" w:color="auto" w:fill="auto"/>
            <w:vAlign w:val="center"/>
            <w:hideMark/>
          </w:tcPr>
          <w:p w14:paraId="64FBF399" w14:textId="28057429" w:rsidR="005B1F14" w:rsidRPr="00CC3A49" w:rsidRDefault="005B1F14" w:rsidP="00144B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+ HDCT + RT</w:t>
            </w:r>
          </w:p>
        </w:tc>
        <w:tc>
          <w:tcPr>
            <w:tcW w:w="1192" w:type="dxa"/>
            <w:shd w:val="clear" w:color="auto" w:fill="auto"/>
            <w:vAlign w:val="center"/>
          </w:tcPr>
          <w:p w14:paraId="328BB154" w14:textId="2072758F" w:rsidR="005B1F14" w:rsidRPr="00CC3A49" w:rsidRDefault="005B1F14" w:rsidP="00144B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 xml:space="preserve">36/54 </w:t>
            </w:r>
            <w:proofErr w:type="spellStart"/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Gy</w:t>
            </w:r>
            <w:proofErr w:type="spellEnd"/>
          </w:p>
        </w:tc>
        <w:tc>
          <w:tcPr>
            <w:tcW w:w="0" w:type="auto"/>
            <w:shd w:val="clear" w:color="auto" w:fill="auto"/>
            <w:vAlign w:val="center"/>
          </w:tcPr>
          <w:p w14:paraId="51715CD3" w14:textId="11DFCB06" w:rsidR="005B1F14" w:rsidRPr="00CC3A49" w:rsidRDefault="005B1F14" w:rsidP="00144B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1.43</w:t>
            </w:r>
          </w:p>
        </w:tc>
        <w:tc>
          <w:tcPr>
            <w:tcW w:w="1096" w:type="dxa"/>
            <w:shd w:val="clear" w:color="auto" w:fill="auto"/>
            <w:vAlign w:val="center"/>
            <w:hideMark/>
          </w:tcPr>
          <w:p w14:paraId="64C73E64" w14:textId="5083200C" w:rsidR="005B1F14" w:rsidRPr="00CC3A49" w:rsidRDefault="005B1F14" w:rsidP="00144B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Metastatic</w:t>
            </w:r>
          </w:p>
        </w:tc>
        <w:tc>
          <w:tcPr>
            <w:tcW w:w="1173" w:type="dxa"/>
            <w:shd w:val="clear" w:color="auto" w:fill="auto"/>
            <w:vAlign w:val="center"/>
            <w:hideMark/>
          </w:tcPr>
          <w:p w14:paraId="4AB15DE4" w14:textId="77777777" w:rsidR="005B1F14" w:rsidRPr="00CC3A49" w:rsidRDefault="005B1F14" w:rsidP="00144B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CT alone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0F5EC70E" w14:textId="77777777" w:rsidR="005B1F14" w:rsidRPr="00CC3A49" w:rsidRDefault="005B1F14" w:rsidP="00144B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116BCC52" w14:textId="23C6740C" w:rsidR="005B1F14" w:rsidRPr="00CC3A49" w:rsidRDefault="005B1F14" w:rsidP="00144B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0.82</w:t>
            </w:r>
          </w:p>
        </w:tc>
        <w:tc>
          <w:tcPr>
            <w:tcW w:w="0" w:type="auto"/>
            <w:shd w:val="clear" w:color="auto" w:fill="auto"/>
            <w:vAlign w:val="center"/>
            <w:hideMark/>
          </w:tcPr>
          <w:p w14:paraId="6F8A2D1E" w14:textId="702DB7B7" w:rsidR="005B1F14" w:rsidRPr="00CC3A49" w:rsidRDefault="005B1F14" w:rsidP="00144B76">
            <w:pPr>
              <w:jc w:val="center"/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</w:pPr>
            <w:r w:rsidRPr="00CC3A49">
              <w:rPr>
                <w:rFonts w:ascii="Times New Roman" w:eastAsia="Times New Roman" w:hAnsi="Times New Roman" w:cs="Times New Roman"/>
                <w:sz w:val="16"/>
                <w:szCs w:val="16"/>
                <w:lang w:val="en-US" w:eastAsia="fr-FR"/>
              </w:rPr>
              <w:t>AWD</w:t>
            </w:r>
          </w:p>
        </w:tc>
      </w:tr>
    </w:tbl>
    <w:p w14:paraId="50F911E9" w14:textId="6E8D4806" w:rsidR="00B4564B" w:rsidRPr="00EA4006" w:rsidRDefault="00CC3A49" w:rsidP="004F3E6F">
      <w:pPr>
        <w:spacing w:line="240" w:lineRule="auto"/>
        <w:rPr>
          <w:rFonts w:ascii="Palatino Linotype" w:hAnsi="Palatino Linotype" w:cs="Times New Roman"/>
          <w:sz w:val="20"/>
          <w:szCs w:val="20"/>
          <w:lang w:val="en-US"/>
        </w:rPr>
      </w:pPr>
      <w:r w:rsidRPr="00EA4006">
        <w:rPr>
          <w:rFonts w:ascii="Palatino Linotype" w:hAnsi="Palatino Linotype" w:cs="Times New Roman"/>
          <w:sz w:val="20"/>
          <w:szCs w:val="20"/>
          <w:lang w:val="en-US"/>
        </w:rPr>
        <w:t>G3: Group 3; G4: Group 4; CT: chemotherapy; HDCT: High dose CT; RT: radiotherapy; FP: fossa posterior; TB: tumor bed; AWD: Alive without disease; ANED: Alive no evidence of disease</w:t>
      </w:r>
    </w:p>
    <w:p w14:paraId="42CD9776" w14:textId="748C7C57" w:rsidR="00B4564B" w:rsidRDefault="00B4564B">
      <w:pPr>
        <w:rPr>
          <w:sz w:val="20"/>
          <w:szCs w:val="20"/>
          <w:lang w:val="en-US"/>
        </w:rPr>
      </w:pPr>
    </w:p>
    <w:p w14:paraId="33D3697B" w14:textId="508268A7" w:rsidR="00F10037" w:rsidRDefault="00F10037">
      <w:pPr>
        <w:rPr>
          <w:sz w:val="20"/>
          <w:szCs w:val="20"/>
          <w:lang w:val="en-US"/>
        </w:rPr>
      </w:pPr>
      <w:r>
        <w:rPr>
          <w:sz w:val="20"/>
          <w:szCs w:val="20"/>
          <w:lang w:val="en-US"/>
        </w:rPr>
        <w:br w:type="page"/>
      </w:r>
    </w:p>
    <w:tbl>
      <w:tblPr>
        <w:tblStyle w:val="ListTable1Light"/>
        <w:tblpPr w:leftFromText="180" w:rightFromText="180" w:vertAnchor="text" w:horzAnchor="margin" w:tblpXSpec="center" w:tblpY="770"/>
        <w:tblW w:w="14601" w:type="dxa"/>
        <w:tblLayout w:type="fixed"/>
        <w:tblLook w:val="07E0" w:firstRow="1" w:lastRow="1" w:firstColumn="1" w:lastColumn="1" w:noHBand="1" w:noVBand="1"/>
      </w:tblPr>
      <w:tblGrid>
        <w:gridCol w:w="939"/>
        <w:gridCol w:w="940"/>
        <w:gridCol w:w="940"/>
        <w:gridCol w:w="1292"/>
        <w:gridCol w:w="1276"/>
        <w:gridCol w:w="709"/>
        <w:gridCol w:w="992"/>
        <w:gridCol w:w="992"/>
        <w:gridCol w:w="992"/>
        <w:gridCol w:w="993"/>
        <w:gridCol w:w="850"/>
        <w:gridCol w:w="851"/>
        <w:gridCol w:w="850"/>
        <w:gridCol w:w="284"/>
        <w:gridCol w:w="708"/>
        <w:gridCol w:w="993"/>
      </w:tblGrid>
      <w:tr w:rsidR="00F10037" w:rsidRPr="00AF0219" w14:paraId="76D04627" w14:textId="77777777" w:rsidTr="00356865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<w:trHeight w:val="1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" w:type="dxa"/>
            <w:tcBorders>
              <w:top w:val="single" w:sz="4" w:space="0" w:color="auto"/>
              <w:bottom w:val="single" w:sz="4" w:space="0" w:color="auto"/>
            </w:tcBorders>
          </w:tcPr>
          <w:p w14:paraId="38AFF84A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rPr>
                <w:color w:val="000000" w:themeColor="text1"/>
                <w:sz w:val="18"/>
                <w:szCs w:val="18"/>
              </w:rPr>
            </w:pPr>
          </w:p>
          <w:p w14:paraId="51D4F132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Patient</w:t>
            </w:r>
          </w:p>
          <w:p w14:paraId="7135DB7C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14:paraId="3A321976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Age at onset</w:t>
            </w:r>
          </w:p>
        </w:tc>
        <w:tc>
          <w:tcPr>
            <w:tcW w:w="940" w:type="dxa"/>
            <w:tcBorders>
              <w:top w:val="single" w:sz="4" w:space="0" w:color="auto"/>
              <w:bottom w:val="single" w:sz="4" w:space="0" w:color="auto"/>
            </w:tcBorders>
          </w:tcPr>
          <w:p w14:paraId="2F078F9F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Histology</w:t>
            </w:r>
          </w:p>
        </w:tc>
        <w:tc>
          <w:tcPr>
            <w:tcW w:w="1292" w:type="dxa"/>
            <w:tcBorders>
              <w:top w:val="single" w:sz="4" w:space="0" w:color="auto"/>
              <w:bottom w:val="single" w:sz="4" w:space="0" w:color="auto"/>
            </w:tcBorders>
          </w:tcPr>
          <w:p w14:paraId="501D92BD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Subgroup affiliation (DNA -methylation)</w:t>
            </w:r>
          </w:p>
        </w:tc>
        <w:tc>
          <w:tcPr>
            <w:tcW w:w="1276" w:type="dxa"/>
            <w:tcBorders>
              <w:top w:val="single" w:sz="4" w:space="0" w:color="auto"/>
              <w:bottom w:val="single" w:sz="4" w:space="0" w:color="auto"/>
            </w:tcBorders>
          </w:tcPr>
          <w:p w14:paraId="19933D8C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 w:themeColor="text1"/>
                <w:sz w:val="18"/>
                <w:szCs w:val="18"/>
              </w:rPr>
            </w:pPr>
            <w:r w:rsidRPr="00F2738C">
              <w:rPr>
                <w:i/>
                <w:color w:val="000000" w:themeColor="text1"/>
                <w:sz w:val="18"/>
                <w:szCs w:val="18"/>
              </w:rPr>
              <w:t>MYC</w:t>
            </w:r>
            <w:r>
              <w:rPr>
                <w:i/>
                <w:color w:val="000000" w:themeColor="text1"/>
                <w:sz w:val="18"/>
                <w:szCs w:val="18"/>
              </w:rPr>
              <w:t>/MYCN</w:t>
            </w:r>
            <w:r w:rsidRPr="00F2738C">
              <w:rPr>
                <w:color w:val="000000" w:themeColor="text1"/>
                <w:sz w:val="18"/>
                <w:szCs w:val="18"/>
              </w:rPr>
              <w:t xml:space="preserve"> amplification</w:t>
            </w:r>
          </w:p>
          <w:p w14:paraId="40ACD204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status</w:t>
            </w:r>
          </w:p>
        </w:tc>
        <w:tc>
          <w:tcPr>
            <w:tcW w:w="709" w:type="dxa"/>
            <w:tcBorders>
              <w:top w:val="single" w:sz="4" w:space="0" w:color="auto"/>
              <w:bottom w:val="single" w:sz="4" w:space="0" w:color="auto"/>
            </w:tcBorders>
          </w:tcPr>
          <w:p w14:paraId="4101B919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M-stage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7A26BF28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Initial treatment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3B8061E2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Doses of RT</w:t>
            </w:r>
            <w:r w:rsidRPr="00F2738C">
              <w:rPr>
                <w:b w:val="0"/>
                <w:bCs w:val="0"/>
                <w:color w:val="000000" w:themeColor="text1"/>
                <w:sz w:val="18"/>
                <w:szCs w:val="18"/>
              </w:rPr>
              <w:t xml:space="preserve"> </w:t>
            </w:r>
            <w:r w:rsidRPr="00F2738C">
              <w:rPr>
                <w:color w:val="000000" w:themeColor="text1"/>
                <w:sz w:val="18"/>
                <w:szCs w:val="18"/>
              </w:rPr>
              <w:t>at</w:t>
            </w:r>
          </w:p>
          <w:p w14:paraId="4737FAC9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diagnosis</w:t>
            </w:r>
          </w:p>
          <w:p w14:paraId="499CC923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CSI/</w:t>
            </w:r>
          </w:p>
          <w:p w14:paraId="1EDD0E92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PF TB</w:t>
            </w:r>
          </w:p>
        </w:tc>
        <w:tc>
          <w:tcPr>
            <w:tcW w:w="992" w:type="dxa"/>
            <w:tcBorders>
              <w:top w:val="single" w:sz="4" w:space="0" w:color="auto"/>
              <w:bottom w:val="single" w:sz="4" w:space="0" w:color="auto"/>
            </w:tcBorders>
          </w:tcPr>
          <w:p w14:paraId="2184BC20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Time</w:t>
            </w:r>
          </w:p>
          <w:p w14:paraId="7C31DD3B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between</w:t>
            </w:r>
          </w:p>
          <w:p w14:paraId="200116D3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diagnosis</w:t>
            </w:r>
          </w:p>
          <w:p w14:paraId="64D54FD4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and</w:t>
            </w:r>
          </w:p>
          <w:p w14:paraId="6664542D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relapse (years)</w:t>
            </w:r>
          </w:p>
        </w:tc>
        <w:tc>
          <w:tcPr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31FE2C39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Site of relapse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7EF3536E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Treatment at relapse</w:t>
            </w:r>
          </w:p>
        </w:tc>
        <w:tc>
          <w:tcPr>
            <w:tcW w:w="851" w:type="dxa"/>
            <w:tcBorders>
              <w:top w:val="single" w:sz="4" w:space="0" w:color="auto"/>
              <w:bottom w:val="single" w:sz="4" w:space="0" w:color="auto"/>
            </w:tcBorders>
          </w:tcPr>
          <w:p w14:paraId="57D4A32A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Doses of RT at relapse</w:t>
            </w:r>
          </w:p>
          <w:p w14:paraId="13845402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CSI/</w:t>
            </w:r>
          </w:p>
          <w:p w14:paraId="56978AB8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PF TB</w:t>
            </w:r>
          </w:p>
        </w:tc>
        <w:tc>
          <w:tcPr>
            <w:tcW w:w="850" w:type="dxa"/>
            <w:tcBorders>
              <w:top w:val="single" w:sz="4" w:space="0" w:color="auto"/>
              <w:bottom w:val="single" w:sz="4" w:space="0" w:color="auto"/>
            </w:tcBorders>
          </w:tcPr>
          <w:p w14:paraId="0EB1A550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Further event</w:t>
            </w:r>
          </w:p>
        </w:tc>
        <w:tc>
          <w:tcPr>
            <w:tcW w:w="992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14:paraId="501FBA30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Status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93" w:type="dxa"/>
            <w:tcBorders>
              <w:top w:val="single" w:sz="4" w:space="0" w:color="auto"/>
              <w:bottom w:val="single" w:sz="4" w:space="0" w:color="auto"/>
            </w:tcBorders>
          </w:tcPr>
          <w:p w14:paraId="6C36B241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rPr>
                <w:b w:val="0"/>
                <w:bCs w:val="0"/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 xml:space="preserve">Survival after relapse </w:t>
            </w:r>
          </w:p>
          <w:p w14:paraId="09615A42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(years)</w:t>
            </w:r>
          </w:p>
        </w:tc>
      </w:tr>
      <w:tr w:rsidR="00F10037" w:rsidRPr="0031350B" w14:paraId="102AEE6A" w14:textId="77777777" w:rsidTr="00356865">
        <w:trPr>
          <w:trHeight w:val="508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" w:type="dxa"/>
            <w:tcBorders>
              <w:top w:val="single" w:sz="4" w:space="0" w:color="auto"/>
            </w:tcBorders>
          </w:tcPr>
          <w:p w14:paraId="2F203E81" w14:textId="77777777" w:rsidR="00F10037" w:rsidRPr="00F2738C" w:rsidRDefault="00F10037" w:rsidP="00356865">
            <w:pPr>
              <w:contextualSpacing/>
              <w:jc w:val="center"/>
              <w:rPr>
                <w:rFonts w:ascii="Times New Roman" w:hAnsi="Times New Roman"/>
                <w:b w:val="0"/>
                <w:color w:val="000000" w:themeColor="text1"/>
                <w:sz w:val="18"/>
                <w:szCs w:val="18"/>
              </w:rPr>
            </w:pPr>
            <w:r w:rsidRPr="00F2738C">
              <w:rPr>
                <w:rFonts w:ascii="Times New Roman" w:hAnsi="Times New Roman"/>
                <w:b w:val="0"/>
                <w:color w:val="000000" w:themeColor="text1"/>
                <w:sz w:val="18"/>
                <w:szCs w:val="18"/>
              </w:rPr>
              <w:t>1</w:t>
            </w:r>
          </w:p>
        </w:tc>
        <w:tc>
          <w:tcPr>
            <w:tcW w:w="940" w:type="dxa"/>
            <w:tcBorders>
              <w:top w:val="single" w:sz="4" w:space="0" w:color="auto"/>
            </w:tcBorders>
          </w:tcPr>
          <w:p w14:paraId="030AA9EB" w14:textId="77777777" w:rsidR="00F10037" w:rsidRPr="00F2738C" w:rsidRDefault="00F10037" w:rsidP="00356865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2738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7.3</w:t>
            </w:r>
          </w:p>
        </w:tc>
        <w:tc>
          <w:tcPr>
            <w:tcW w:w="940" w:type="dxa"/>
            <w:tcBorders>
              <w:top w:val="single" w:sz="4" w:space="0" w:color="auto"/>
            </w:tcBorders>
          </w:tcPr>
          <w:p w14:paraId="4B2541AF" w14:textId="77777777" w:rsidR="00F10037" w:rsidRPr="00F2738C" w:rsidRDefault="00F10037" w:rsidP="00356865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2738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Classic</w:t>
            </w:r>
          </w:p>
        </w:tc>
        <w:tc>
          <w:tcPr>
            <w:tcW w:w="1292" w:type="dxa"/>
            <w:tcBorders>
              <w:top w:val="single" w:sz="4" w:space="0" w:color="auto"/>
            </w:tcBorders>
          </w:tcPr>
          <w:p w14:paraId="6F55C1F2" w14:textId="77777777" w:rsidR="00F10037" w:rsidRPr="00F2738C" w:rsidRDefault="00F10037" w:rsidP="00356865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2738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Group 4</w:t>
            </w:r>
          </w:p>
        </w:tc>
        <w:tc>
          <w:tcPr>
            <w:tcW w:w="1276" w:type="dxa"/>
            <w:tcBorders>
              <w:top w:val="single" w:sz="4" w:space="0" w:color="auto"/>
            </w:tcBorders>
          </w:tcPr>
          <w:p w14:paraId="47FE5CEC" w14:textId="77777777" w:rsidR="00F10037" w:rsidRPr="00F2738C" w:rsidRDefault="00F10037" w:rsidP="00356865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2738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No</w:t>
            </w:r>
          </w:p>
        </w:tc>
        <w:tc>
          <w:tcPr>
            <w:tcW w:w="709" w:type="dxa"/>
            <w:tcBorders>
              <w:top w:val="single" w:sz="4" w:space="0" w:color="auto"/>
            </w:tcBorders>
          </w:tcPr>
          <w:p w14:paraId="043F94E4" w14:textId="77777777" w:rsidR="00F10037" w:rsidRPr="00F2738C" w:rsidRDefault="00F10037" w:rsidP="00356865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2738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M0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163FA96D" w14:textId="77777777" w:rsidR="00F10037" w:rsidRPr="00F2738C" w:rsidRDefault="00F10037" w:rsidP="00356865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2738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CT alone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23536FB9" w14:textId="77777777" w:rsidR="00F10037" w:rsidRPr="00F2738C" w:rsidRDefault="00F10037" w:rsidP="00356865">
            <w:pPr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  <w:tcBorders>
              <w:top w:val="single" w:sz="4" w:space="0" w:color="auto"/>
            </w:tcBorders>
          </w:tcPr>
          <w:p w14:paraId="52F1DDBA" w14:textId="77777777" w:rsidR="00F10037" w:rsidRPr="00F2738C" w:rsidRDefault="00F10037" w:rsidP="0035686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2738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1.76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14:paraId="23D41A63" w14:textId="77777777" w:rsidR="00F10037" w:rsidRPr="00F2738C" w:rsidRDefault="00F10037" w:rsidP="0035686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2738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local</w:t>
            </w:r>
          </w:p>
        </w:tc>
        <w:tc>
          <w:tcPr>
            <w:tcW w:w="850" w:type="dxa"/>
            <w:tcBorders>
              <w:top w:val="single" w:sz="4" w:space="0" w:color="auto"/>
            </w:tcBorders>
          </w:tcPr>
          <w:p w14:paraId="1B051E6F" w14:textId="77777777" w:rsidR="00F10037" w:rsidRPr="00F2738C" w:rsidRDefault="00F10037" w:rsidP="0035686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2738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RT alone</w:t>
            </w:r>
          </w:p>
        </w:tc>
        <w:tc>
          <w:tcPr>
            <w:tcW w:w="851" w:type="dxa"/>
            <w:tcBorders>
              <w:top w:val="single" w:sz="4" w:space="0" w:color="auto"/>
            </w:tcBorders>
          </w:tcPr>
          <w:p w14:paraId="2E6D5354" w14:textId="77777777" w:rsidR="00F10037" w:rsidRPr="00F2738C" w:rsidRDefault="00F10037" w:rsidP="0035686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2738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36 Gy/</w:t>
            </w:r>
          </w:p>
          <w:p w14:paraId="3322908A" w14:textId="77777777" w:rsidR="00F10037" w:rsidRPr="00F2738C" w:rsidRDefault="00F10037" w:rsidP="0035686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2738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54 Gy</w:t>
            </w:r>
          </w:p>
        </w:tc>
        <w:tc>
          <w:tcPr>
            <w:tcW w:w="1134" w:type="dxa"/>
            <w:gridSpan w:val="2"/>
            <w:tcBorders>
              <w:top w:val="single" w:sz="4" w:space="0" w:color="auto"/>
            </w:tcBorders>
          </w:tcPr>
          <w:p w14:paraId="500FBB80" w14:textId="77777777" w:rsidR="00F10037" w:rsidRPr="00F2738C" w:rsidRDefault="00F10037" w:rsidP="0035686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single" w:sz="4" w:space="0" w:color="auto"/>
            </w:tcBorders>
          </w:tcPr>
          <w:p w14:paraId="0698EE47" w14:textId="77777777" w:rsidR="00F10037" w:rsidRPr="00F2738C" w:rsidRDefault="00F10037" w:rsidP="00356865">
            <w:pPr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ascii="Times New Roman" w:hAnsi="Times New Roman"/>
                <w:color w:val="000000" w:themeColor="text1"/>
                <w:sz w:val="18"/>
                <w:szCs w:val="18"/>
              </w:rPr>
            </w:pPr>
            <w:r w:rsidRPr="00F2738C">
              <w:rPr>
                <w:rFonts w:ascii="Times New Roman" w:hAnsi="Times New Roman"/>
                <w:color w:val="000000" w:themeColor="text1"/>
                <w:sz w:val="18"/>
                <w:szCs w:val="18"/>
              </w:rPr>
              <w:t>ANED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93" w:type="dxa"/>
            <w:tcBorders>
              <w:top w:val="single" w:sz="4" w:space="0" w:color="auto"/>
            </w:tcBorders>
          </w:tcPr>
          <w:p w14:paraId="33F9C5ED" w14:textId="77777777" w:rsidR="00F10037" w:rsidRPr="00F2738C" w:rsidRDefault="00F10037" w:rsidP="00356865">
            <w:pPr>
              <w:contextualSpacing/>
              <w:rPr>
                <w:rFonts w:ascii="Times New Roman" w:hAnsi="Times New Roman"/>
                <w:b w:val="0"/>
                <w:color w:val="000000" w:themeColor="text1"/>
                <w:sz w:val="18"/>
                <w:szCs w:val="18"/>
              </w:rPr>
            </w:pPr>
            <w:r w:rsidRPr="00F2738C">
              <w:rPr>
                <w:rFonts w:ascii="Times New Roman" w:hAnsi="Times New Roman"/>
                <w:b w:val="0"/>
                <w:color w:val="000000" w:themeColor="text1"/>
                <w:sz w:val="18"/>
                <w:szCs w:val="18"/>
              </w:rPr>
              <w:t>10</w:t>
            </w:r>
          </w:p>
        </w:tc>
      </w:tr>
      <w:tr w:rsidR="00F10037" w:rsidRPr="0031350B" w14:paraId="36AC6B5C" w14:textId="77777777" w:rsidTr="00356865">
        <w:trPr>
          <w:trHeight w:val="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" w:type="dxa"/>
          </w:tcPr>
          <w:p w14:paraId="5A091FC3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b w:val="0"/>
                <w:color w:val="000000" w:themeColor="text1"/>
                <w:sz w:val="18"/>
                <w:szCs w:val="18"/>
              </w:rPr>
            </w:pPr>
            <w:r w:rsidRPr="00F2738C">
              <w:rPr>
                <w:b w:val="0"/>
                <w:color w:val="000000" w:themeColor="text1"/>
                <w:sz w:val="18"/>
                <w:szCs w:val="18"/>
              </w:rPr>
              <w:t>2</w:t>
            </w:r>
          </w:p>
        </w:tc>
        <w:tc>
          <w:tcPr>
            <w:tcW w:w="940" w:type="dxa"/>
          </w:tcPr>
          <w:p w14:paraId="2B147214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3.1</w:t>
            </w:r>
          </w:p>
        </w:tc>
        <w:tc>
          <w:tcPr>
            <w:tcW w:w="940" w:type="dxa"/>
          </w:tcPr>
          <w:p w14:paraId="4A6934DE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Desmoplastic/</w:t>
            </w:r>
          </w:p>
          <w:p w14:paraId="411E0D0D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nodular</w:t>
            </w:r>
          </w:p>
        </w:tc>
        <w:tc>
          <w:tcPr>
            <w:tcW w:w="1292" w:type="dxa"/>
          </w:tcPr>
          <w:p w14:paraId="38E794D9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SHH</w:t>
            </w:r>
          </w:p>
        </w:tc>
        <w:tc>
          <w:tcPr>
            <w:tcW w:w="1276" w:type="dxa"/>
          </w:tcPr>
          <w:p w14:paraId="27461C9B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No</w:t>
            </w:r>
          </w:p>
        </w:tc>
        <w:tc>
          <w:tcPr>
            <w:tcW w:w="709" w:type="dxa"/>
          </w:tcPr>
          <w:p w14:paraId="47C41CA2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M0</w:t>
            </w:r>
          </w:p>
        </w:tc>
        <w:tc>
          <w:tcPr>
            <w:tcW w:w="992" w:type="dxa"/>
          </w:tcPr>
          <w:p w14:paraId="498B40C7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CT alone</w:t>
            </w:r>
          </w:p>
        </w:tc>
        <w:tc>
          <w:tcPr>
            <w:tcW w:w="992" w:type="dxa"/>
          </w:tcPr>
          <w:p w14:paraId="7E40E888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14:paraId="1B25AC3C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1.75</w:t>
            </w:r>
          </w:p>
        </w:tc>
        <w:tc>
          <w:tcPr>
            <w:tcW w:w="993" w:type="dxa"/>
          </w:tcPr>
          <w:p w14:paraId="0F4D32F8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local</w:t>
            </w:r>
          </w:p>
        </w:tc>
        <w:tc>
          <w:tcPr>
            <w:tcW w:w="850" w:type="dxa"/>
          </w:tcPr>
          <w:p w14:paraId="1FA91E46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SHH-</w:t>
            </w:r>
            <w:proofErr w:type="spellStart"/>
            <w:r w:rsidRPr="00F2738C">
              <w:rPr>
                <w:color w:val="000000" w:themeColor="text1"/>
                <w:sz w:val="18"/>
                <w:szCs w:val="18"/>
              </w:rPr>
              <w:t>inhib</w:t>
            </w:r>
            <w:proofErr w:type="spellEnd"/>
          </w:p>
        </w:tc>
        <w:tc>
          <w:tcPr>
            <w:tcW w:w="851" w:type="dxa"/>
          </w:tcPr>
          <w:p w14:paraId="35FB3687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14:paraId="01679D62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</w:tcPr>
          <w:p w14:paraId="7F0D5EE3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ANED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93" w:type="dxa"/>
          </w:tcPr>
          <w:p w14:paraId="3EFE23B3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rPr>
                <w:b w:val="0"/>
                <w:color w:val="000000" w:themeColor="text1"/>
                <w:sz w:val="18"/>
                <w:szCs w:val="18"/>
              </w:rPr>
            </w:pPr>
            <w:r w:rsidRPr="00F2738C">
              <w:rPr>
                <w:b w:val="0"/>
                <w:color w:val="000000" w:themeColor="text1"/>
                <w:sz w:val="18"/>
                <w:szCs w:val="18"/>
              </w:rPr>
              <w:t>8.24</w:t>
            </w:r>
          </w:p>
        </w:tc>
      </w:tr>
      <w:tr w:rsidR="00F10037" w:rsidRPr="0031350B" w14:paraId="12B01C39" w14:textId="77777777" w:rsidTr="00356865">
        <w:trPr>
          <w:trHeight w:val="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" w:type="dxa"/>
          </w:tcPr>
          <w:p w14:paraId="0F9F8064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b w:val="0"/>
                <w:color w:val="000000" w:themeColor="text1"/>
                <w:sz w:val="18"/>
                <w:szCs w:val="18"/>
              </w:rPr>
            </w:pPr>
            <w:r w:rsidRPr="00F2738C">
              <w:rPr>
                <w:b w:val="0"/>
                <w:color w:val="000000" w:themeColor="text1"/>
                <w:sz w:val="18"/>
                <w:szCs w:val="18"/>
              </w:rPr>
              <w:t>3</w:t>
            </w:r>
          </w:p>
        </w:tc>
        <w:tc>
          <w:tcPr>
            <w:tcW w:w="940" w:type="dxa"/>
          </w:tcPr>
          <w:p w14:paraId="750D393E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8.8</w:t>
            </w:r>
          </w:p>
        </w:tc>
        <w:tc>
          <w:tcPr>
            <w:tcW w:w="940" w:type="dxa"/>
          </w:tcPr>
          <w:p w14:paraId="1759F337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Classic</w:t>
            </w:r>
          </w:p>
        </w:tc>
        <w:tc>
          <w:tcPr>
            <w:tcW w:w="1292" w:type="dxa"/>
          </w:tcPr>
          <w:p w14:paraId="70D449D6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i/>
                <w:color w:val="000000" w:themeColor="text1"/>
                <w:sz w:val="18"/>
                <w:szCs w:val="18"/>
              </w:rPr>
              <w:t>NA</w:t>
            </w:r>
          </w:p>
        </w:tc>
        <w:tc>
          <w:tcPr>
            <w:tcW w:w="1276" w:type="dxa"/>
          </w:tcPr>
          <w:p w14:paraId="1B21942D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No</w:t>
            </w:r>
          </w:p>
        </w:tc>
        <w:tc>
          <w:tcPr>
            <w:tcW w:w="709" w:type="dxa"/>
          </w:tcPr>
          <w:p w14:paraId="723E3885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M0</w:t>
            </w:r>
          </w:p>
        </w:tc>
        <w:tc>
          <w:tcPr>
            <w:tcW w:w="992" w:type="dxa"/>
          </w:tcPr>
          <w:p w14:paraId="580B2CAB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RT-CT</w:t>
            </w:r>
          </w:p>
        </w:tc>
        <w:tc>
          <w:tcPr>
            <w:tcW w:w="992" w:type="dxa"/>
          </w:tcPr>
          <w:p w14:paraId="3FBD7AC2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36Gy/</w:t>
            </w:r>
          </w:p>
          <w:p w14:paraId="631B27C3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54Gy</w:t>
            </w:r>
          </w:p>
        </w:tc>
        <w:tc>
          <w:tcPr>
            <w:tcW w:w="992" w:type="dxa"/>
          </w:tcPr>
          <w:p w14:paraId="23D14207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3.95</w:t>
            </w:r>
          </w:p>
        </w:tc>
        <w:tc>
          <w:tcPr>
            <w:tcW w:w="993" w:type="dxa"/>
          </w:tcPr>
          <w:p w14:paraId="2DDEC662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metastatic</w:t>
            </w:r>
          </w:p>
        </w:tc>
        <w:tc>
          <w:tcPr>
            <w:tcW w:w="850" w:type="dxa"/>
          </w:tcPr>
          <w:p w14:paraId="566D6E26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CT</w:t>
            </w:r>
          </w:p>
        </w:tc>
        <w:tc>
          <w:tcPr>
            <w:tcW w:w="851" w:type="dxa"/>
          </w:tcPr>
          <w:p w14:paraId="3F278BC2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14:paraId="6B297727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</w:tcPr>
          <w:p w14:paraId="30CCFFAA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ANED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93" w:type="dxa"/>
          </w:tcPr>
          <w:p w14:paraId="4378F732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rPr>
                <w:b w:val="0"/>
                <w:color w:val="000000" w:themeColor="text1"/>
                <w:sz w:val="18"/>
                <w:szCs w:val="18"/>
              </w:rPr>
            </w:pPr>
            <w:r w:rsidRPr="00F2738C">
              <w:rPr>
                <w:b w:val="0"/>
                <w:color w:val="000000" w:themeColor="text1"/>
                <w:sz w:val="18"/>
                <w:szCs w:val="18"/>
              </w:rPr>
              <w:t>0.5</w:t>
            </w:r>
          </w:p>
        </w:tc>
      </w:tr>
      <w:tr w:rsidR="00F10037" w:rsidRPr="0031350B" w14:paraId="7E82BCEF" w14:textId="77777777" w:rsidTr="00356865">
        <w:trPr>
          <w:trHeight w:val="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" w:type="dxa"/>
          </w:tcPr>
          <w:p w14:paraId="09376F22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b w:val="0"/>
                <w:color w:val="000000" w:themeColor="text1"/>
                <w:sz w:val="18"/>
                <w:szCs w:val="18"/>
              </w:rPr>
            </w:pPr>
            <w:r w:rsidRPr="00F2738C">
              <w:rPr>
                <w:b w:val="0"/>
                <w:color w:val="000000" w:themeColor="text1"/>
                <w:sz w:val="18"/>
                <w:szCs w:val="18"/>
              </w:rPr>
              <w:t>4</w:t>
            </w:r>
          </w:p>
        </w:tc>
        <w:tc>
          <w:tcPr>
            <w:tcW w:w="940" w:type="dxa"/>
          </w:tcPr>
          <w:p w14:paraId="2EAF1636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3.3</w:t>
            </w:r>
          </w:p>
        </w:tc>
        <w:tc>
          <w:tcPr>
            <w:tcW w:w="940" w:type="dxa"/>
          </w:tcPr>
          <w:p w14:paraId="0DF3EB90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Desmoplastic/</w:t>
            </w:r>
          </w:p>
          <w:p w14:paraId="61A0B3E6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nodular</w:t>
            </w:r>
          </w:p>
        </w:tc>
        <w:tc>
          <w:tcPr>
            <w:tcW w:w="1292" w:type="dxa"/>
          </w:tcPr>
          <w:p w14:paraId="6D226E6C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SHH</w:t>
            </w:r>
          </w:p>
        </w:tc>
        <w:tc>
          <w:tcPr>
            <w:tcW w:w="1276" w:type="dxa"/>
          </w:tcPr>
          <w:p w14:paraId="5CF30657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i/>
                <w:color w:val="000000" w:themeColor="text1"/>
                <w:sz w:val="18"/>
                <w:szCs w:val="18"/>
              </w:rPr>
              <w:t>MYCN</w:t>
            </w:r>
          </w:p>
        </w:tc>
        <w:tc>
          <w:tcPr>
            <w:tcW w:w="709" w:type="dxa"/>
          </w:tcPr>
          <w:p w14:paraId="72472107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M0</w:t>
            </w:r>
          </w:p>
        </w:tc>
        <w:tc>
          <w:tcPr>
            <w:tcW w:w="992" w:type="dxa"/>
          </w:tcPr>
          <w:p w14:paraId="2DCAF930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CT alone</w:t>
            </w:r>
          </w:p>
        </w:tc>
        <w:tc>
          <w:tcPr>
            <w:tcW w:w="992" w:type="dxa"/>
          </w:tcPr>
          <w:p w14:paraId="5EC672CA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14:paraId="7E2E8CBD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0.51</w:t>
            </w:r>
          </w:p>
        </w:tc>
        <w:tc>
          <w:tcPr>
            <w:tcW w:w="993" w:type="dxa"/>
          </w:tcPr>
          <w:p w14:paraId="5ADA3B4D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local and metastatic</w:t>
            </w:r>
          </w:p>
        </w:tc>
        <w:tc>
          <w:tcPr>
            <w:tcW w:w="850" w:type="dxa"/>
          </w:tcPr>
          <w:p w14:paraId="0121D091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CT-HDCT- RT</w:t>
            </w:r>
          </w:p>
        </w:tc>
        <w:tc>
          <w:tcPr>
            <w:tcW w:w="851" w:type="dxa"/>
          </w:tcPr>
          <w:p w14:paraId="094B0B1E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25.5Gy/</w:t>
            </w:r>
          </w:p>
          <w:p w14:paraId="1EF63978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50.4Gy</w:t>
            </w:r>
          </w:p>
          <w:p w14:paraId="67077F14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14:paraId="25A31997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</w:tcPr>
          <w:p w14:paraId="7D1986A0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ANED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93" w:type="dxa"/>
          </w:tcPr>
          <w:p w14:paraId="574EA0FC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rPr>
                <w:b w:val="0"/>
                <w:color w:val="000000" w:themeColor="text1"/>
                <w:sz w:val="18"/>
                <w:szCs w:val="18"/>
              </w:rPr>
            </w:pPr>
            <w:r w:rsidRPr="00F2738C">
              <w:rPr>
                <w:b w:val="0"/>
                <w:color w:val="000000" w:themeColor="text1"/>
                <w:sz w:val="18"/>
                <w:szCs w:val="18"/>
              </w:rPr>
              <w:t>7.98</w:t>
            </w:r>
          </w:p>
        </w:tc>
      </w:tr>
      <w:tr w:rsidR="00F10037" w:rsidRPr="0031350B" w14:paraId="4A796E51" w14:textId="77777777" w:rsidTr="00356865">
        <w:trPr>
          <w:trHeight w:val="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" w:type="dxa"/>
          </w:tcPr>
          <w:p w14:paraId="78971169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b w:val="0"/>
                <w:color w:val="000000" w:themeColor="text1"/>
                <w:sz w:val="18"/>
                <w:szCs w:val="18"/>
              </w:rPr>
            </w:pPr>
            <w:r w:rsidRPr="00F2738C">
              <w:rPr>
                <w:b w:val="0"/>
                <w:color w:val="000000" w:themeColor="text1"/>
                <w:sz w:val="18"/>
                <w:szCs w:val="18"/>
              </w:rPr>
              <w:t>5</w:t>
            </w:r>
          </w:p>
        </w:tc>
        <w:tc>
          <w:tcPr>
            <w:tcW w:w="940" w:type="dxa"/>
          </w:tcPr>
          <w:p w14:paraId="5683DB42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9.9</w:t>
            </w:r>
          </w:p>
        </w:tc>
        <w:tc>
          <w:tcPr>
            <w:tcW w:w="940" w:type="dxa"/>
          </w:tcPr>
          <w:p w14:paraId="1B7F6565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NOS</w:t>
            </w:r>
          </w:p>
        </w:tc>
        <w:tc>
          <w:tcPr>
            <w:tcW w:w="1292" w:type="dxa"/>
          </w:tcPr>
          <w:p w14:paraId="0161952F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WNT</w:t>
            </w:r>
          </w:p>
        </w:tc>
        <w:tc>
          <w:tcPr>
            <w:tcW w:w="1276" w:type="dxa"/>
          </w:tcPr>
          <w:p w14:paraId="17A4D61D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No</w:t>
            </w:r>
          </w:p>
        </w:tc>
        <w:tc>
          <w:tcPr>
            <w:tcW w:w="709" w:type="dxa"/>
          </w:tcPr>
          <w:p w14:paraId="29B6C631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M0</w:t>
            </w:r>
          </w:p>
        </w:tc>
        <w:tc>
          <w:tcPr>
            <w:tcW w:w="992" w:type="dxa"/>
          </w:tcPr>
          <w:p w14:paraId="63DE18DB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RT alone</w:t>
            </w:r>
          </w:p>
        </w:tc>
        <w:tc>
          <w:tcPr>
            <w:tcW w:w="992" w:type="dxa"/>
          </w:tcPr>
          <w:p w14:paraId="5A6C83F4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36Gy/</w:t>
            </w:r>
          </w:p>
          <w:p w14:paraId="100F0980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68Gy</w:t>
            </w:r>
          </w:p>
        </w:tc>
        <w:tc>
          <w:tcPr>
            <w:tcW w:w="992" w:type="dxa"/>
          </w:tcPr>
          <w:p w14:paraId="2BEC2F85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1.73</w:t>
            </w:r>
          </w:p>
        </w:tc>
        <w:tc>
          <w:tcPr>
            <w:tcW w:w="993" w:type="dxa"/>
          </w:tcPr>
          <w:p w14:paraId="1EE7C7C0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metastatic</w:t>
            </w:r>
          </w:p>
        </w:tc>
        <w:tc>
          <w:tcPr>
            <w:tcW w:w="850" w:type="dxa"/>
          </w:tcPr>
          <w:p w14:paraId="3CE6E0B3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CT</w:t>
            </w:r>
          </w:p>
        </w:tc>
        <w:tc>
          <w:tcPr>
            <w:tcW w:w="851" w:type="dxa"/>
          </w:tcPr>
          <w:p w14:paraId="0047059A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14:paraId="3FAE9EDD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</w:tcPr>
          <w:p w14:paraId="29116DCA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ANED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93" w:type="dxa"/>
          </w:tcPr>
          <w:p w14:paraId="1CAD96A8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rPr>
                <w:b w:val="0"/>
                <w:color w:val="000000" w:themeColor="text1"/>
                <w:sz w:val="18"/>
                <w:szCs w:val="18"/>
              </w:rPr>
            </w:pPr>
            <w:r w:rsidRPr="00F2738C">
              <w:rPr>
                <w:b w:val="0"/>
                <w:color w:val="000000" w:themeColor="text1"/>
                <w:sz w:val="18"/>
                <w:szCs w:val="18"/>
              </w:rPr>
              <w:t>5.57</w:t>
            </w:r>
          </w:p>
        </w:tc>
      </w:tr>
      <w:tr w:rsidR="00F10037" w:rsidRPr="0031350B" w14:paraId="2656C21F" w14:textId="77777777" w:rsidTr="00356865">
        <w:trPr>
          <w:trHeight w:val="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" w:type="dxa"/>
          </w:tcPr>
          <w:p w14:paraId="2F89F79D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b w:val="0"/>
                <w:color w:val="000000" w:themeColor="text1"/>
                <w:sz w:val="18"/>
                <w:szCs w:val="18"/>
              </w:rPr>
            </w:pPr>
            <w:r w:rsidRPr="00F2738C">
              <w:rPr>
                <w:b w:val="0"/>
                <w:color w:val="000000" w:themeColor="text1"/>
                <w:sz w:val="18"/>
                <w:szCs w:val="18"/>
              </w:rPr>
              <w:t>6</w:t>
            </w:r>
          </w:p>
        </w:tc>
        <w:tc>
          <w:tcPr>
            <w:tcW w:w="940" w:type="dxa"/>
          </w:tcPr>
          <w:p w14:paraId="5AED01DF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9.3</w:t>
            </w:r>
          </w:p>
        </w:tc>
        <w:tc>
          <w:tcPr>
            <w:tcW w:w="940" w:type="dxa"/>
          </w:tcPr>
          <w:p w14:paraId="516DBEEC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Classic</w:t>
            </w:r>
          </w:p>
        </w:tc>
        <w:tc>
          <w:tcPr>
            <w:tcW w:w="1292" w:type="dxa"/>
          </w:tcPr>
          <w:p w14:paraId="7A4247AF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Group 4</w:t>
            </w:r>
          </w:p>
        </w:tc>
        <w:tc>
          <w:tcPr>
            <w:tcW w:w="1276" w:type="dxa"/>
          </w:tcPr>
          <w:p w14:paraId="5BC5109D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No</w:t>
            </w:r>
          </w:p>
        </w:tc>
        <w:tc>
          <w:tcPr>
            <w:tcW w:w="709" w:type="dxa"/>
          </w:tcPr>
          <w:p w14:paraId="321B439C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M2</w:t>
            </w:r>
          </w:p>
        </w:tc>
        <w:tc>
          <w:tcPr>
            <w:tcW w:w="992" w:type="dxa"/>
          </w:tcPr>
          <w:p w14:paraId="5AFD72B7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CT-HDCT- RT</w:t>
            </w:r>
          </w:p>
        </w:tc>
        <w:tc>
          <w:tcPr>
            <w:tcW w:w="992" w:type="dxa"/>
          </w:tcPr>
          <w:p w14:paraId="4826B56A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14:paraId="100A82AC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1.43</w:t>
            </w:r>
          </w:p>
        </w:tc>
        <w:tc>
          <w:tcPr>
            <w:tcW w:w="993" w:type="dxa"/>
          </w:tcPr>
          <w:p w14:paraId="7E43A7D1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metastatic</w:t>
            </w:r>
          </w:p>
        </w:tc>
        <w:tc>
          <w:tcPr>
            <w:tcW w:w="850" w:type="dxa"/>
          </w:tcPr>
          <w:p w14:paraId="048A0AFE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CT</w:t>
            </w:r>
          </w:p>
        </w:tc>
        <w:tc>
          <w:tcPr>
            <w:tcW w:w="851" w:type="dxa"/>
          </w:tcPr>
          <w:p w14:paraId="3ED474BC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14:paraId="778F2E8E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</w:tcPr>
          <w:p w14:paraId="4AF9EAC2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AWD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93" w:type="dxa"/>
          </w:tcPr>
          <w:p w14:paraId="70AFE0FA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rPr>
                <w:b w:val="0"/>
                <w:color w:val="000000" w:themeColor="text1"/>
                <w:sz w:val="18"/>
                <w:szCs w:val="18"/>
              </w:rPr>
            </w:pPr>
            <w:r w:rsidRPr="00F2738C">
              <w:rPr>
                <w:b w:val="0"/>
                <w:color w:val="000000" w:themeColor="text1"/>
                <w:sz w:val="18"/>
                <w:szCs w:val="18"/>
              </w:rPr>
              <w:t>0.82</w:t>
            </w:r>
          </w:p>
        </w:tc>
      </w:tr>
      <w:tr w:rsidR="00F10037" w:rsidRPr="0031350B" w14:paraId="67CC5D14" w14:textId="77777777" w:rsidTr="00356865">
        <w:trPr>
          <w:trHeight w:val="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" w:type="dxa"/>
          </w:tcPr>
          <w:p w14:paraId="6961D6EE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b w:val="0"/>
                <w:color w:val="000000" w:themeColor="text1"/>
                <w:sz w:val="18"/>
                <w:szCs w:val="18"/>
              </w:rPr>
            </w:pPr>
            <w:r w:rsidRPr="00F2738C">
              <w:rPr>
                <w:b w:val="0"/>
                <w:color w:val="000000" w:themeColor="text1"/>
                <w:sz w:val="18"/>
                <w:szCs w:val="18"/>
              </w:rPr>
              <w:t>7</w:t>
            </w:r>
          </w:p>
        </w:tc>
        <w:tc>
          <w:tcPr>
            <w:tcW w:w="940" w:type="dxa"/>
          </w:tcPr>
          <w:p w14:paraId="697F6716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11.8</w:t>
            </w:r>
          </w:p>
        </w:tc>
        <w:tc>
          <w:tcPr>
            <w:tcW w:w="940" w:type="dxa"/>
          </w:tcPr>
          <w:p w14:paraId="57A2B625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Classic</w:t>
            </w:r>
          </w:p>
        </w:tc>
        <w:tc>
          <w:tcPr>
            <w:tcW w:w="1292" w:type="dxa"/>
          </w:tcPr>
          <w:p w14:paraId="18328CA6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Group 4</w:t>
            </w:r>
          </w:p>
        </w:tc>
        <w:tc>
          <w:tcPr>
            <w:tcW w:w="1276" w:type="dxa"/>
          </w:tcPr>
          <w:p w14:paraId="664A82A9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No</w:t>
            </w:r>
          </w:p>
        </w:tc>
        <w:tc>
          <w:tcPr>
            <w:tcW w:w="709" w:type="dxa"/>
          </w:tcPr>
          <w:p w14:paraId="53837CBD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M0</w:t>
            </w:r>
          </w:p>
        </w:tc>
        <w:tc>
          <w:tcPr>
            <w:tcW w:w="992" w:type="dxa"/>
          </w:tcPr>
          <w:p w14:paraId="76553559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RT alone</w:t>
            </w:r>
          </w:p>
        </w:tc>
        <w:tc>
          <w:tcPr>
            <w:tcW w:w="992" w:type="dxa"/>
          </w:tcPr>
          <w:p w14:paraId="3DEC9D9B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36Gy/</w:t>
            </w:r>
          </w:p>
          <w:p w14:paraId="396709F7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68Gy</w:t>
            </w:r>
          </w:p>
        </w:tc>
        <w:tc>
          <w:tcPr>
            <w:tcW w:w="992" w:type="dxa"/>
          </w:tcPr>
          <w:p w14:paraId="40F62D96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2.08</w:t>
            </w:r>
          </w:p>
        </w:tc>
        <w:tc>
          <w:tcPr>
            <w:tcW w:w="993" w:type="dxa"/>
          </w:tcPr>
          <w:p w14:paraId="3F3F99B3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metastatic</w:t>
            </w:r>
          </w:p>
        </w:tc>
        <w:tc>
          <w:tcPr>
            <w:tcW w:w="850" w:type="dxa"/>
          </w:tcPr>
          <w:p w14:paraId="05F84970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CT</w:t>
            </w:r>
          </w:p>
        </w:tc>
        <w:tc>
          <w:tcPr>
            <w:tcW w:w="851" w:type="dxa"/>
          </w:tcPr>
          <w:p w14:paraId="21260643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14:paraId="4ACAF123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</w:tcPr>
          <w:p w14:paraId="6691996A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ANED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93" w:type="dxa"/>
          </w:tcPr>
          <w:p w14:paraId="7AB75F35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rPr>
                <w:b w:val="0"/>
                <w:color w:val="000000" w:themeColor="text1"/>
                <w:sz w:val="18"/>
                <w:szCs w:val="18"/>
              </w:rPr>
            </w:pPr>
            <w:r w:rsidRPr="00F2738C">
              <w:rPr>
                <w:b w:val="0"/>
                <w:color w:val="000000" w:themeColor="text1"/>
                <w:sz w:val="18"/>
                <w:szCs w:val="18"/>
              </w:rPr>
              <w:t>0.66</w:t>
            </w:r>
          </w:p>
        </w:tc>
      </w:tr>
      <w:tr w:rsidR="00F10037" w:rsidRPr="0031350B" w14:paraId="36BAC759" w14:textId="77777777" w:rsidTr="00356865">
        <w:trPr>
          <w:trHeight w:val="13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" w:type="dxa"/>
          </w:tcPr>
          <w:p w14:paraId="261BA69A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jc w:val="center"/>
              <w:rPr>
                <w:b w:val="0"/>
                <w:color w:val="000000" w:themeColor="text1"/>
                <w:sz w:val="18"/>
                <w:szCs w:val="18"/>
              </w:rPr>
            </w:pPr>
            <w:r w:rsidRPr="00F2738C">
              <w:rPr>
                <w:b w:val="0"/>
                <w:color w:val="000000" w:themeColor="text1"/>
                <w:sz w:val="18"/>
                <w:szCs w:val="18"/>
              </w:rPr>
              <w:t>8</w:t>
            </w:r>
          </w:p>
        </w:tc>
        <w:tc>
          <w:tcPr>
            <w:tcW w:w="940" w:type="dxa"/>
          </w:tcPr>
          <w:p w14:paraId="0DD32FB9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13.9</w:t>
            </w:r>
          </w:p>
        </w:tc>
        <w:tc>
          <w:tcPr>
            <w:tcW w:w="940" w:type="dxa"/>
          </w:tcPr>
          <w:p w14:paraId="79DA9482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Desmoplastic/</w:t>
            </w:r>
          </w:p>
          <w:p w14:paraId="51804A4B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nodular</w:t>
            </w:r>
          </w:p>
        </w:tc>
        <w:tc>
          <w:tcPr>
            <w:tcW w:w="1292" w:type="dxa"/>
          </w:tcPr>
          <w:p w14:paraId="41AEFDE1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SHH</w:t>
            </w:r>
          </w:p>
        </w:tc>
        <w:tc>
          <w:tcPr>
            <w:tcW w:w="1276" w:type="dxa"/>
          </w:tcPr>
          <w:p w14:paraId="714E8A62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No</w:t>
            </w:r>
          </w:p>
        </w:tc>
        <w:tc>
          <w:tcPr>
            <w:tcW w:w="709" w:type="dxa"/>
          </w:tcPr>
          <w:p w14:paraId="6D1FD626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M3</w:t>
            </w:r>
          </w:p>
        </w:tc>
        <w:tc>
          <w:tcPr>
            <w:tcW w:w="992" w:type="dxa"/>
          </w:tcPr>
          <w:p w14:paraId="79675614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CT-HDCT- RT</w:t>
            </w:r>
          </w:p>
        </w:tc>
        <w:tc>
          <w:tcPr>
            <w:tcW w:w="992" w:type="dxa"/>
          </w:tcPr>
          <w:p w14:paraId="0C5E3B39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36Gy/</w:t>
            </w:r>
          </w:p>
          <w:p w14:paraId="1612BA39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54Gy/</w:t>
            </w:r>
          </w:p>
          <w:p w14:paraId="677EDF3E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Boost M+ 5Gy</w:t>
            </w:r>
          </w:p>
        </w:tc>
        <w:tc>
          <w:tcPr>
            <w:tcW w:w="992" w:type="dxa"/>
          </w:tcPr>
          <w:p w14:paraId="094732C1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2.68</w:t>
            </w:r>
          </w:p>
        </w:tc>
        <w:tc>
          <w:tcPr>
            <w:tcW w:w="993" w:type="dxa"/>
          </w:tcPr>
          <w:p w14:paraId="0B72D8CE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metastatic</w:t>
            </w:r>
          </w:p>
        </w:tc>
        <w:tc>
          <w:tcPr>
            <w:tcW w:w="850" w:type="dxa"/>
          </w:tcPr>
          <w:p w14:paraId="4FF3FD46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SHH-</w:t>
            </w:r>
            <w:proofErr w:type="spellStart"/>
            <w:r w:rsidRPr="00F2738C">
              <w:rPr>
                <w:color w:val="000000" w:themeColor="text1"/>
                <w:sz w:val="18"/>
                <w:szCs w:val="18"/>
              </w:rPr>
              <w:t>inhib</w:t>
            </w:r>
            <w:proofErr w:type="spellEnd"/>
          </w:p>
        </w:tc>
        <w:tc>
          <w:tcPr>
            <w:tcW w:w="851" w:type="dxa"/>
          </w:tcPr>
          <w:p w14:paraId="5E48473C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gridSpan w:val="2"/>
          </w:tcPr>
          <w:p w14:paraId="15E1BCB7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Further progression, treated with SHH-</w:t>
            </w:r>
            <w:proofErr w:type="spellStart"/>
            <w:r w:rsidRPr="00F2738C">
              <w:rPr>
                <w:color w:val="000000" w:themeColor="text1"/>
                <w:sz w:val="18"/>
                <w:szCs w:val="18"/>
              </w:rPr>
              <w:t>inhib</w:t>
            </w:r>
            <w:proofErr w:type="spellEnd"/>
            <w:r w:rsidRPr="00F2738C">
              <w:rPr>
                <w:color w:val="000000" w:themeColor="text1"/>
                <w:sz w:val="18"/>
                <w:szCs w:val="18"/>
              </w:rPr>
              <w:t xml:space="preserve"> – </w:t>
            </w:r>
            <w:proofErr w:type="spellStart"/>
            <w:r w:rsidRPr="00F2738C">
              <w:rPr>
                <w:color w:val="000000" w:themeColor="text1"/>
                <w:sz w:val="18"/>
                <w:szCs w:val="18"/>
              </w:rPr>
              <w:t>Temodal</w:t>
            </w:r>
            <w:proofErr w:type="spellEnd"/>
          </w:p>
        </w:tc>
        <w:tc>
          <w:tcPr>
            <w:tcW w:w="708" w:type="dxa"/>
          </w:tcPr>
          <w:p w14:paraId="10116BE2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AWD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93" w:type="dxa"/>
          </w:tcPr>
          <w:p w14:paraId="076487CF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ontextualSpacing/>
              <w:rPr>
                <w:b w:val="0"/>
                <w:color w:val="000000" w:themeColor="text1"/>
                <w:sz w:val="18"/>
                <w:szCs w:val="18"/>
              </w:rPr>
            </w:pPr>
            <w:r w:rsidRPr="00F2738C">
              <w:rPr>
                <w:b w:val="0"/>
                <w:color w:val="000000" w:themeColor="text1"/>
                <w:sz w:val="18"/>
                <w:szCs w:val="18"/>
              </w:rPr>
              <w:t>3.13</w:t>
            </w:r>
          </w:p>
        </w:tc>
      </w:tr>
      <w:tr w:rsidR="00F10037" w:rsidRPr="0031350B" w14:paraId="43DDBD44" w14:textId="77777777" w:rsidTr="00356865">
        <w:trPr>
          <w:trHeight w:val="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" w:type="dxa"/>
          </w:tcPr>
          <w:p w14:paraId="367E6F2F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jc w:val="center"/>
              <w:rPr>
                <w:b w:val="0"/>
                <w:color w:val="000000" w:themeColor="text1"/>
                <w:sz w:val="18"/>
                <w:szCs w:val="18"/>
              </w:rPr>
            </w:pPr>
            <w:r w:rsidRPr="00F2738C">
              <w:rPr>
                <w:b w:val="0"/>
                <w:color w:val="000000" w:themeColor="text1"/>
                <w:sz w:val="18"/>
                <w:szCs w:val="18"/>
              </w:rPr>
              <w:t>9</w:t>
            </w:r>
          </w:p>
        </w:tc>
        <w:tc>
          <w:tcPr>
            <w:tcW w:w="940" w:type="dxa"/>
          </w:tcPr>
          <w:p w14:paraId="2B7C2D5A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2.7</w:t>
            </w:r>
          </w:p>
        </w:tc>
        <w:tc>
          <w:tcPr>
            <w:tcW w:w="940" w:type="dxa"/>
          </w:tcPr>
          <w:p w14:paraId="55E48FEA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Classic</w:t>
            </w:r>
          </w:p>
        </w:tc>
        <w:tc>
          <w:tcPr>
            <w:tcW w:w="1292" w:type="dxa"/>
          </w:tcPr>
          <w:p w14:paraId="3C71E304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Group 4</w:t>
            </w:r>
          </w:p>
        </w:tc>
        <w:tc>
          <w:tcPr>
            <w:tcW w:w="1276" w:type="dxa"/>
          </w:tcPr>
          <w:p w14:paraId="781EF694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No</w:t>
            </w:r>
          </w:p>
        </w:tc>
        <w:tc>
          <w:tcPr>
            <w:tcW w:w="709" w:type="dxa"/>
          </w:tcPr>
          <w:p w14:paraId="56E67BB5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M0</w:t>
            </w:r>
          </w:p>
        </w:tc>
        <w:tc>
          <w:tcPr>
            <w:tcW w:w="992" w:type="dxa"/>
          </w:tcPr>
          <w:p w14:paraId="6324B6FA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CT-HDCT</w:t>
            </w:r>
          </w:p>
        </w:tc>
        <w:tc>
          <w:tcPr>
            <w:tcW w:w="992" w:type="dxa"/>
          </w:tcPr>
          <w:p w14:paraId="128C8810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14:paraId="344C8F3A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2.07</w:t>
            </w:r>
          </w:p>
        </w:tc>
        <w:tc>
          <w:tcPr>
            <w:tcW w:w="993" w:type="dxa"/>
          </w:tcPr>
          <w:p w14:paraId="781F6D7F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local</w:t>
            </w:r>
          </w:p>
        </w:tc>
        <w:tc>
          <w:tcPr>
            <w:tcW w:w="850" w:type="dxa"/>
          </w:tcPr>
          <w:p w14:paraId="68B8A1A3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CT-RT</w:t>
            </w:r>
          </w:p>
        </w:tc>
        <w:tc>
          <w:tcPr>
            <w:tcW w:w="851" w:type="dxa"/>
          </w:tcPr>
          <w:p w14:paraId="0E1DD7D7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36Gy/</w:t>
            </w:r>
          </w:p>
          <w:p w14:paraId="29EDFC9E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54Gy</w:t>
            </w:r>
          </w:p>
        </w:tc>
        <w:tc>
          <w:tcPr>
            <w:tcW w:w="1134" w:type="dxa"/>
            <w:gridSpan w:val="2"/>
          </w:tcPr>
          <w:p w14:paraId="2A010501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</w:tcPr>
          <w:p w14:paraId="0429B568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ANED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93" w:type="dxa"/>
          </w:tcPr>
          <w:p w14:paraId="4F21198B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rPr>
                <w:b w:val="0"/>
                <w:color w:val="000000" w:themeColor="text1"/>
                <w:sz w:val="18"/>
                <w:szCs w:val="18"/>
              </w:rPr>
            </w:pPr>
            <w:r w:rsidRPr="00F2738C">
              <w:rPr>
                <w:b w:val="0"/>
                <w:color w:val="000000" w:themeColor="text1"/>
                <w:sz w:val="18"/>
                <w:szCs w:val="18"/>
              </w:rPr>
              <w:t>3.46</w:t>
            </w:r>
          </w:p>
        </w:tc>
      </w:tr>
      <w:tr w:rsidR="00F10037" w:rsidRPr="0031350B" w14:paraId="68D8E30E" w14:textId="77777777" w:rsidTr="00356865">
        <w:trPr>
          <w:trHeight w:val="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" w:type="dxa"/>
          </w:tcPr>
          <w:p w14:paraId="2CB2B664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jc w:val="center"/>
              <w:rPr>
                <w:b w:val="0"/>
                <w:color w:val="000000" w:themeColor="text1"/>
                <w:sz w:val="18"/>
                <w:szCs w:val="18"/>
              </w:rPr>
            </w:pPr>
            <w:r w:rsidRPr="00F2738C">
              <w:rPr>
                <w:b w:val="0"/>
                <w:color w:val="000000" w:themeColor="text1"/>
                <w:sz w:val="18"/>
                <w:szCs w:val="18"/>
              </w:rPr>
              <w:t>10</w:t>
            </w:r>
          </w:p>
        </w:tc>
        <w:tc>
          <w:tcPr>
            <w:tcW w:w="940" w:type="dxa"/>
          </w:tcPr>
          <w:p w14:paraId="5F0BE841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4.0</w:t>
            </w:r>
          </w:p>
        </w:tc>
        <w:tc>
          <w:tcPr>
            <w:tcW w:w="940" w:type="dxa"/>
          </w:tcPr>
          <w:p w14:paraId="66D9DBDB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Classic</w:t>
            </w:r>
          </w:p>
        </w:tc>
        <w:tc>
          <w:tcPr>
            <w:tcW w:w="1292" w:type="dxa"/>
          </w:tcPr>
          <w:p w14:paraId="4ED43D05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i/>
                <w:color w:val="000000" w:themeColor="text1"/>
                <w:sz w:val="18"/>
                <w:szCs w:val="18"/>
              </w:rPr>
              <w:t>NA</w:t>
            </w:r>
          </w:p>
        </w:tc>
        <w:tc>
          <w:tcPr>
            <w:tcW w:w="1276" w:type="dxa"/>
          </w:tcPr>
          <w:p w14:paraId="3F35C833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No</w:t>
            </w:r>
          </w:p>
        </w:tc>
        <w:tc>
          <w:tcPr>
            <w:tcW w:w="709" w:type="dxa"/>
          </w:tcPr>
          <w:p w14:paraId="0D4E2F23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M3</w:t>
            </w:r>
          </w:p>
        </w:tc>
        <w:tc>
          <w:tcPr>
            <w:tcW w:w="992" w:type="dxa"/>
          </w:tcPr>
          <w:p w14:paraId="0B7306B1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CT-HDCT</w:t>
            </w:r>
          </w:p>
        </w:tc>
        <w:tc>
          <w:tcPr>
            <w:tcW w:w="992" w:type="dxa"/>
          </w:tcPr>
          <w:p w14:paraId="56D477E3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jc w:val="center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992" w:type="dxa"/>
          </w:tcPr>
          <w:p w14:paraId="30081329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2.02</w:t>
            </w:r>
          </w:p>
        </w:tc>
        <w:tc>
          <w:tcPr>
            <w:tcW w:w="993" w:type="dxa"/>
          </w:tcPr>
          <w:p w14:paraId="40D3E19D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local and metastatic</w:t>
            </w:r>
          </w:p>
        </w:tc>
        <w:tc>
          <w:tcPr>
            <w:tcW w:w="850" w:type="dxa"/>
          </w:tcPr>
          <w:p w14:paraId="1B831616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RT alone</w:t>
            </w:r>
          </w:p>
        </w:tc>
        <w:tc>
          <w:tcPr>
            <w:tcW w:w="851" w:type="dxa"/>
          </w:tcPr>
          <w:p w14:paraId="0EF2F980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36Gy/</w:t>
            </w:r>
          </w:p>
          <w:p w14:paraId="1A5A5D1F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54Gy</w:t>
            </w:r>
          </w:p>
        </w:tc>
        <w:tc>
          <w:tcPr>
            <w:tcW w:w="1134" w:type="dxa"/>
            <w:gridSpan w:val="2"/>
          </w:tcPr>
          <w:p w14:paraId="17B33BE4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</w:tcPr>
          <w:p w14:paraId="520D5432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color w:val="000000" w:themeColor="text1"/>
                <w:sz w:val="18"/>
                <w:szCs w:val="18"/>
              </w:rPr>
              <w:t>ANED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93" w:type="dxa"/>
          </w:tcPr>
          <w:p w14:paraId="6463EF1C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rPr>
                <w:b w:val="0"/>
                <w:color w:val="000000" w:themeColor="text1"/>
                <w:sz w:val="18"/>
                <w:szCs w:val="18"/>
              </w:rPr>
            </w:pPr>
            <w:r w:rsidRPr="00F2738C">
              <w:rPr>
                <w:b w:val="0"/>
                <w:color w:val="000000" w:themeColor="text1"/>
                <w:sz w:val="18"/>
                <w:szCs w:val="18"/>
              </w:rPr>
              <w:t>3.08</w:t>
            </w:r>
          </w:p>
        </w:tc>
      </w:tr>
      <w:tr w:rsidR="00F10037" w:rsidRPr="00B97542" w14:paraId="1A1EBD22" w14:textId="77777777" w:rsidTr="00356865">
        <w:trPr>
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<w:trHeight w:val="53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939" w:type="dxa"/>
            <w:tcBorders>
              <w:top w:val="none" w:sz="0" w:space="0" w:color="auto"/>
              <w:bottom w:val="single" w:sz="4" w:space="0" w:color="auto"/>
            </w:tcBorders>
          </w:tcPr>
          <w:p w14:paraId="638B80C7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jc w:val="center"/>
              <w:rPr>
                <w:b w:val="0"/>
                <w:color w:val="000000" w:themeColor="text1"/>
                <w:sz w:val="18"/>
                <w:szCs w:val="18"/>
              </w:rPr>
            </w:pPr>
            <w:r w:rsidRPr="00F2738C">
              <w:rPr>
                <w:b w:val="0"/>
                <w:color w:val="000000" w:themeColor="text1"/>
                <w:sz w:val="18"/>
                <w:szCs w:val="18"/>
              </w:rPr>
              <w:t>11</w:t>
            </w:r>
          </w:p>
        </w:tc>
        <w:tc>
          <w:tcPr>
            <w:tcW w:w="940" w:type="dxa"/>
            <w:tcBorders>
              <w:top w:val="none" w:sz="0" w:space="0" w:color="auto"/>
              <w:bottom w:val="single" w:sz="4" w:space="0" w:color="auto"/>
            </w:tcBorders>
          </w:tcPr>
          <w:p w14:paraId="79D83352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18"/>
                <w:szCs w:val="18"/>
              </w:rPr>
            </w:pPr>
            <w:r w:rsidRPr="00F2738C">
              <w:rPr>
                <w:b w:val="0"/>
                <w:color w:val="000000" w:themeColor="text1"/>
                <w:sz w:val="18"/>
                <w:szCs w:val="18"/>
              </w:rPr>
              <w:t>10.3</w:t>
            </w:r>
          </w:p>
        </w:tc>
        <w:tc>
          <w:tcPr>
            <w:tcW w:w="940" w:type="dxa"/>
            <w:tcBorders>
              <w:top w:val="none" w:sz="0" w:space="0" w:color="auto"/>
              <w:bottom w:val="single" w:sz="4" w:space="0" w:color="auto"/>
            </w:tcBorders>
          </w:tcPr>
          <w:p w14:paraId="7635D99B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18"/>
                <w:szCs w:val="18"/>
              </w:rPr>
            </w:pPr>
            <w:r w:rsidRPr="00F2738C">
              <w:rPr>
                <w:b w:val="0"/>
                <w:color w:val="000000" w:themeColor="text1"/>
                <w:sz w:val="18"/>
                <w:szCs w:val="18"/>
              </w:rPr>
              <w:t>Classic</w:t>
            </w:r>
          </w:p>
        </w:tc>
        <w:tc>
          <w:tcPr>
            <w:tcW w:w="1292" w:type="dxa"/>
            <w:tcBorders>
              <w:top w:val="none" w:sz="0" w:space="0" w:color="auto"/>
              <w:bottom w:val="single" w:sz="4" w:space="0" w:color="auto"/>
            </w:tcBorders>
          </w:tcPr>
          <w:p w14:paraId="0AEA033A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18"/>
                <w:szCs w:val="18"/>
              </w:rPr>
            </w:pPr>
            <w:r w:rsidRPr="00F2738C">
              <w:rPr>
                <w:b w:val="0"/>
                <w:color w:val="000000" w:themeColor="text1"/>
                <w:sz w:val="18"/>
                <w:szCs w:val="18"/>
              </w:rPr>
              <w:t>Group 4</w:t>
            </w:r>
          </w:p>
        </w:tc>
        <w:tc>
          <w:tcPr>
            <w:tcW w:w="1276" w:type="dxa"/>
            <w:tcBorders>
              <w:top w:val="none" w:sz="0" w:space="0" w:color="auto"/>
              <w:bottom w:val="single" w:sz="4" w:space="0" w:color="auto"/>
            </w:tcBorders>
          </w:tcPr>
          <w:p w14:paraId="4E8A7B8C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18"/>
                <w:szCs w:val="18"/>
              </w:rPr>
            </w:pPr>
            <w:r w:rsidRPr="00F2738C">
              <w:rPr>
                <w:b w:val="0"/>
                <w:color w:val="000000" w:themeColor="text1"/>
                <w:sz w:val="18"/>
                <w:szCs w:val="18"/>
              </w:rPr>
              <w:t>No</w:t>
            </w:r>
          </w:p>
        </w:tc>
        <w:tc>
          <w:tcPr>
            <w:tcW w:w="709" w:type="dxa"/>
            <w:tcBorders>
              <w:top w:val="none" w:sz="0" w:space="0" w:color="auto"/>
              <w:bottom w:val="single" w:sz="4" w:space="0" w:color="auto"/>
            </w:tcBorders>
          </w:tcPr>
          <w:p w14:paraId="31B27B88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18"/>
                <w:szCs w:val="18"/>
              </w:rPr>
            </w:pPr>
            <w:r w:rsidRPr="00F2738C">
              <w:rPr>
                <w:b w:val="0"/>
                <w:color w:val="000000" w:themeColor="text1"/>
                <w:sz w:val="18"/>
                <w:szCs w:val="18"/>
              </w:rPr>
              <w:t>M2</w:t>
            </w:r>
          </w:p>
        </w:tc>
        <w:tc>
          <w:tcPr>
            <w:tcW w:w="992" w:type="dxa"/>
            <w:tcBorders>
              <w:top w:val="none" w:sz="0" w:space="0" w:color="auto"/>
              <w:bottom w:val="single" w:sz="4" w:space="0" w:color="auto"/>
            </w:tcBorders>
          </w:tcPr>
          <w:p w14:paraId="2739E9CC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18"/>
                <w:szCs w:val="18"/>
              </w:rPr>
            </w:pPr>
            <w:r w:rsidRPr="00F2738C">
              <w:rPr>
                <w:b w:val="0"/>
                <w:color w:val="000000" w:themeColor="text1"/>
                <w:sz w:val="18"/>
                <w:szCs w:val="18"/>
              </w:rPr>
              <w:t>CT-HDCT-RT</w:t>
            </w:r>
          </w:p>
        </w:tc>
        <w:tc>
          <w:tcPr>
            <w:tcW w:w="992" w:type="dxa"/>
            <w:tcBorders>
              <w:top w:val="none" w:sz="0" w:space="0" w:color="auto"/>
              <w:bottom w:val="single" w:sz="4" w:space="0" w:color="auto"/>
            </w:tcBorders>
          </w:tcPr>
          <w:p w14:paraId="73CB0555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 w:themeColor="text1"/>
                <w:sz w:val="18"/>
                <w:szCs w:val="18"/>
              </w:rPr>
            </w:pPr>
            <w:r w:rsidRPr="00F2738C">
              <w:rPr>
                <w:b w:val="0"/>
                <w:color w:val="000000" w:themeColor="text1"/>
                <w:sz w:val="18"/>
                <w:szCs w:val="18"/>
              </w:rPr>
              <w:t>36Gy/</w:t>
            </w:r>
          </w:p>
          <w:p w14:paraId="4E987FFE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color w:val="000000" w:themeColor="text1"/>
                <w:sz w:val="18"/>
                <w:szCs w:val="18"/>
              </w:rPr>
            </w:pPr>
            <w:r w:rsidRPr="00F2738C">
              <w:rPr>
                <w:b w:val="0"/>
                <w:color w:val="000000" w:themeColor="text1"/>
                <w:sz w:val="18"/>
                <w:szCs w:val="18"/>
              </w:rPr>
              <w:t>54Gy/</w:t>
            </w:r>
          </w:p>
          <w:p w14:paraId="4B7325B0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jc w:val="center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bCs w:val="0"/>
                <w:color w:val="000000" w:themeColor="text1"/>
                <w:sz w:val="18"/>
                <w:szCs w:val="18"/>
              </w:rPr>
            </w:pPr>
            <w:r w:rsidRPr="00F2738C">
              <w:rPr>
                <w:b w:val="0"/>
                <w:color w:val="000000" w:themeColor="text1"/>
                <w:sz w:val="18"/>
                <w:szCs w:val="18"/>
              </w:rPr>
              <w:t>Boost M+ 18Gy</w:t>
            </w:r>
          </w:p>
        </w:tc>
        <w:tc>
          <w:tcPr>
            <w:tcW w:w="992" w:type="dxa"/>
            <w:tcBorders>
              <w:top w:val="none" w:sz="0" w:space="0" w:color="auto"/>
              <w:bottom w:val="single" w:sz="4" w:space="0" w:color="auto"/>
            </w:tcBorders>
          </w:tcPr>
          <w:p w14:paraId="1B79B8CA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18"/>
                <w:szCs w:val="18"/>
              </w:rPr>
            </w:pPr>
            <w:r w:rsidRPr="00F2738C">
              <w:rPr>
                <w:b w:val="0"/>
                <w:color w:val="000000" w:themeColor="text1"/>
                <w:sz w:val="18"/>
                <w:szCs w:val="18"/>
              </w:rPr>
              <w:t>2.64</w:t>
            </w:r>
          </w:p>
        </w:tc>
        <w:tc>
          <w:tcPr>
            <w:tcW w:w="993" w:type="dxa"/>
            <w:tcBorders>
              <w:top w:val="none" w:sz="0" w:space="0" w:color="auto"/>
              <w:bottom w:val="single" w:sz="4" w:space="0" w:color="auto"/>
            </w:tcBorders>
          </w:tcPr>
          <w:p w14:paraId="27B2EDC8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18"/>
                <w:szCs w:val="18"/>
              </w:rPr>
            </w:pPr>
            <w:r w:rsidRPr="00F2738C">
              <w:rPr>
                <w:b w:val="0"/>
                <w:color w:val="000000" w:themeColor="text1"/>
                <w:sz w:val="18"/>
                <w:szCs w:val="18"/>
              </w:rPr>
              <w:t>metastatic</w:t>
            </w:r>
          </w:p>
        </w:tc>
        <w:tc>
          <w:tcPr>
            <w:tcW w:w="850" w:type="dxa"/>
            <w:tcBorders>
              <w:top w:val="none" w:sz="0" w:space="0" w:color="auto"/>
              <w:bottom w:val="single" w:sz="4" w:space="0" w:color="auto"/>
            </w:tcBorders>
          </w:tcPr>
          <w:p w14:paraId="1658E7AD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18"/>
                <w:szCs w:val="18"/>
              </w:rPr>
            </w:pPr>
            <w:r w:rsidRPr="00F2738C">
              <w:rPr>
                <w:b w:val="0"/>
                <w:color w:val="000000" w:themeColor="text1"/>
                <w:sz w:val="18"/>
                <w:szCs w:val="18"/>
              </w:rPr>
              <w:t>CT</w:t>
            </w:r>
          </w:p>
        </w:tc>
        <w:tc>
          <w:tcPr>
            <w:tcW w:w="851" w:type="dxa"/>
            <w:tcBorders>
              <w:top w:val="none" w:sz="0" w:space="0" w:color="auto"/>
              <w:bottom w:val="single" w:sz="4" w:space="0" w:color="auto"/>
            </w:tcBorders>
          </w:tcPr>
          <w:p w14:paraId="6BBC9F67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1134" w:type="dxa"/>
            <w:gridSpan w:val="2"/>
            <w:tcBorders>
              <w:top w:val="none" w:sz="0" w:space="0" w:color="auto"/>
              <w:bottom w:val="single" w:sz="4" w:space="0" w:color="auto"/>
            </w:tcBorders>
          </w:tcPr>
          <w:p w14:paraId="3E3C1E2A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18"/>
                <w:szCs w:val="18"/>
              </w:rPr>
            </w:pPr>
          </w:p>
        </w:tc>
        <w:tc>
          <w:tcPr>
            <w:tcW w:w="708" w:type="dxa"/>
            <w:tcBorders>
              <w:top w:val="none" w:sz="0" w:space="0" w:color="auto"/>
              <w:bottom w:val="single" w:sz="4" w:space="0" w:color="auto"/>
            </w:tcBorders>
          </w:tcPr>
          <w:p w14:paraId="235E12E4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cnfStyle w:val="010000000000" w:firstRow="0" w:lastRow="1" w:firstColumn="0" w:lastColumn="0" w:oddVBand="0" w:evenVBand="0" w:oddHBand="0" w:evenHBand="0" w:firstRowFirstColumn="0" w:firstRowLastColumn="0" w:lastRowFirstColumn="0" w:lastRowLastColumn="0"/>
              <w:rPr>
                <w:b w:val="0"/>
                <w:color w:val="000000" w:themeColor="text1"/>
                <w:sz w:val="18"/>
                <w:szCs w:val="18"/>
              </w:rPr>
            </w:pPr>
            <w:r w:rsidRPr="00F2738C">
              <w:rPr>
                <w:b w:val="0"/>
                <w:color w:val="000000" w:themeColor="text1"/>
                <w:sz w:val="18"/>
                <w:szCs w:val="18"/>
              </w:rPr>
              <w:t>ANED</w:t>
            </w:r>
          </w:p>
        </w:tc>
        <w:tc>
          <w:tcPr>
            <w:cnfStyle w:val="000100000000" w:firstRow="0" w:lastRow="0" w:firstColumn="0" w:lastColumn="1" w:oddVBand="0" w:evenVBand="0" w:oddHBand="0" w:evenHBand="0" w:firstRowFirstColumn="0" w:firstRowLastColumn="0" w:lastRowFirstColumn="0" w:lastRowLastColumn="0"/>
            <w:tcW w:w="993" w:type="dxa"/>
            <w:tcBorders>
              <w:top w:val="none" w:sz="0" w:space="0" w:color="auto"/>
              <w:bottom w:val="single" w:sz="4" w:space="0" w:color="auto"/>
            </w:tcBorders>
          </w:tcPr>
          <w:p w14:paraId="6B07824D" w14:textId="77777777" w:rsidR="00F10037" w:rsidRPr="00F2738C" w:rsidRDefault="00F10037" w:rsidP="00356865">
            <w:pPr>
              <w:pStyle w:val="NormalWeb"/>
              <w:spacing w:before="0" w:beforeAutospacing="0" w:after="0" w:afterAutospacing="0"/>
              <w:rPr>
                <w:b w:val="0"/>
                <w:color w:val="000000" w:themeColor="text1"/>
                <w:sz w:val="18"/>
                <w:szCs w:val="18"/>
              </w:rPr>
            </w:pPr>
            <w:r w:rsidRPr="00F2738C">
              <w:rPr>
                <w:b w:val="0"/>
                <w:color w:val="000000" w:themeColor="text1"/>
                <w:sz w:val="18"/>
                <w:szCs w:val="18"/>
              </w:rPr>
              <w:t>1.11</w:t>
            </w:r>
          </w:p>
        </w:tc>
      </w:tr>
    </w:tbl>
    <w:p w14:paraId="284A9041" w14:textId="77777777" w:rsidR="00F10037" w:rsidRPr="00386E3A" w:rsidRDefault="00F10037" w:rsidP="00F10037">
      <w:pPr>
        <w:pStyle w:val="NormalWeb"/>
        <w:outlineLvl w:val="0"/>
        <w:rPr>
          <w:rFonts w:ascii="Palatino Linotype" w:hAnsi="Palatino Linotype"/>
          <w:b/>
          <w:sz w:val="22"/>
          <w:szCs w:val="22"/>
          <w:lang w:val="en-US"/>
        </w:rPr>
      </w:pPr>
      <w:r w:rsidRPr="00386E3A">
        <w:rPr>
          <w:rFonts w:ascii="Palatino Linotype" w:hAnsi="Palatino Linotype"/>
          <w:b/>
          <w:sz w:val="22"/>
          <w:szCs w:val="22"/>
          <w:lang w:val="en-US"/>
        </w:rPr>
        <w:t xml:space="preserve">Table </w:t>
      </w:r>
      <w:r>
        <w:rPr>
          <w:rFonts w:ascii="Palatino Linotype" w:hAnsi="Palatino Linotype"/>
          <w:b/>
          <w:sz w:val="22"/>
          <w:szCs w:val="22"/>
          <w:lang w:val="en-US"/>
        </w:rPr>
        <w:t>S</w:t>
      </w:r>
      <w:r w:rsidRPr="00386E3A">
        <w:rPr>
          <w:rFonts w:ascii="Palatino Linotype" w:hAnsi="Palatino Linotype"/>
          <w:b/>
          <w:sz w:val="22"/>
          <w:szCs w:val="22"/>
          <w:lang w:val="en-US"/>
        </w:rPr>
        <w:t>2</w:t>
      </w:r>
      <w:r>
        <w:rPr>
          <w:rFonts w:ascii="Palatino Linotype" w:hAnsi="Palatino Linotype"/>
          <w:b/>
          <w:sz w:val="22"/>
          <w:szCs w:val="22"/>
          <w:lang w:val="en-US"/>
        </w:rPr>
        <w:t>.</w:t>
      </w:r>
      <w:r w:rsidRPr="00386E3A">
        <w:rPr>
          <w:rFonts w:ascii="Palatino Linotype" w:hAnsi="Palatino Linotype"/>
          <w:b/>
          <w:sz w:val="22"/>
          <w:szCs w:val="22"/>
          <w:lang w:val="en-US"/>
        </w:rPr>
        <w:t xml:space="preserve"> </w:t>
      </w:r>
      <w:r w:rsidRPr="00386E3A">
        <w:rPr>
          <w:rFonts w:ascii="Palatino Linotype" w:hAnsi="Palatino Linotype"/>
          <w:sz w:val="22"/>
          <w:szCs w:val="22"/>
          <w:lang w:val="en-US"/>
        </w:rPr>
        <w:t>Clinical and biological data, treatment at diagnosis and at relapse, site of relapse and outcome among 11 out 48 relapsed patients alive at last follow-up</w:t>
      </w:r>
    </w:p>
    <w:p w14:paraId="4F8CCB5B" w14:textId="77777777" w:rsidR="00F10037" w:rsidRPr="00386E3A" w:rsidRDefault="00F10037" w:rsidP="00F10037">
      <w:pPr>
        <w:pStyle w:val="NormalWeb"/>
        <w:spacing w:before="0" w:beforeAutospacing="0" w:after="0" w:afterAutospacing="0"/>
        <w:jc w:val="both"/>
        <w:outlineLvl w:val="0"/>
        <w:rPr>
          <w:rFonts w:ascii="Palatino Linotype" w:hAnsi="Palatino Linotype"/>
          <w:sz w:val="20"/>
          <w:szCs w:val="20"/>
          <w:lang w:val="en-US"/>
        </w:rPr>
      </w:pPr>
      <w:r w:rsidRPr="00386E3A">
        <w:rPr>
          <w:rFonts w:ascii="Palatino Linotype" w:hAnsi="Palatino Linotype"/>
          <w:sz w:val="20"/>
          <w:szCs w:val="20"/>
          <w:lang w:val="en-US"/>
        </w:rPr>
        <w:t>Abbreviations: NA: not available; CT: chemotherapy; RT: craniospinal radiotherapy; CSI: craniospinal; PF TB: posterior fossa tumor bed; HDCT: High dose chemotherapy; M+: metastases; SHH-</w:t>
      </w:r>
      <w:proofErr w:type="spellStart"/>
      <w:r w:rsidRPr="00386E3A">
        <w:rPr>
          <w:rFonts w:ascii="Palatino Linotype" w:hAnsi="Palatino Linotype"/>
          <w:sz w:val="20"/>
          <w:szCs w:val="20"/>
          <w:lang w:val="en-US"/>
        </w:rPr>
        <w:t>inhib</w:t>
      </w:r>
      <w:proofErr w:type="spellEnd"/>
      <w:r w:rsidRPr="00386E3A">
        <w:rPr>
          <w:rFonts w:ascii="Palatino Linotype" w:hAnsi="Palatino Linotype"/>
          <w:sz w:val="20"/>
          <w:szCs w:val="20"/>
          <w:lang w:val="en-US"/>
        </w:rPr>
        <w:t>: Sonic Hedgehog-inhibitor; ANED: Alive no evidence of disease; AWD: Alive with disease.</w:t>
      </w:r>
      <w:bookmarkStart w:id="0" w:name="_GoBack"/>
      <w:bookmarkEnd w:id="0"/>
    </w:p>
    <w:sectPr w:rsidR="00F10037" w:rsidRPr="00386E3A" w:rsidSect="00C0329B">
      <w:pgSz w:w="16817" w:h="11901" w:orient="landscape" w:code="9"/>
      <w:pgMar w:top="1418" w:right="851" w:bottom="1418" w:left="1985" w:header="709" w:footer="709" w:gutter="0"/>
      <w:cols w:space="708"/>
      <w:docGrid w:linePitch="29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等线">
    <w:altName w:val="DengXian"/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等线 Light">
    <w:panose1 w:val="02010600030101010101"/>
    <w:charset w:val="86"/>
    <w:family w:val="auto"/>
    <w:pitch w:val="variable"/>
    <w:sig w:usb0="A00002BF" w:usb1="38CF7CFA" w:usb2="00000016" w:usb3="00000000" w:csb0="0004000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4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C87D51"/>
    <w:rsid w:val="000069AE"/>
    <w:rsid w:val="000420A0"/>
    <w:rsid w:val="00095EB7"/>
    <w:rsid w:val="00097635"/>
    <w:rsid w:val="000C33EE"/>
    <w:rsid w:val="00141F2D"/>
    <w:rsid w:val="00144B76"/>
    <w:rsid w:val="00151174"/>
    <w:rsid w:val="00160E65"/>
    <w:rsid w:val="001D704B"/>
    <w:rsid w:val="00203A39"/>
    <w:rsid w:val="00303747"/>
    <w:rsid w:val="00315CD8"/>
    <w:rsid w:val="00351A03"/>
    <w:rsid w:val="00357F71"/>
    <w:rsid w:val="00381117"/>
    <w:rsid w:val="00450DD2"/>
    <w:rsid w:val="00487747"/>
    <w:rsid w:val="004934EA"/>
    <w:rsid w:val="004F3E6F"/>
    <w:rsid w:val="00533C41"/>
    <w:rsid w:val="00547D54"/>
    <w:rsid w:val="005B1F14"/>
    <w:rsid w:val="00616B55"/>
    <w:rsid w:val="00617864"/>
    <w:rsid w:val="006D417D"/>
    <w:rsid w:val="007049D5"/>
    <w:rsid w:val="00721EE7"/>
    <w:rsid w:val="007504D3"/>
    <w:rsid w:val="00773FF7"/>
    <w:rsid w:val="007D11BD"/>
    <w:rsid w:val="0081022C"/>
    <w:rsid w:val="00817609"/>
    <w:rsid w:val="00833CF4"/>
    <w:rsid w:val="008D64F0"/>
    <w:rsid w:val="00975E2B"/>
    <w:rsid w:val="00991010"/>
    <w:rsid w:val="0099107C"/>
    <w:rsid w:val="009E7E7D"/>
    <w:rsid w:val="00AA7A0D"/>
    <w:rsid w:val="00AF51FC"/>
    <w:rsid w:val="00B4417A"/>
    <w:rsid w:val="00B4564B"/>
    <w:rsid w:val="00B52763"/>
    <w:rsid w:val="00B67DC6"/>
    <w:rsid w:val="00C0329B"/>
    <w:rsid w:val="00C50AC8"/>
    <w:rsid w:val="00C87D51"/>
    <w:rsid w:val="00CC3A49"/>
    <w:rsid w:val="00E609C5"/>
    <w:rsid w:val="00EA3C20"/>
    <w:rsid w:val="00EA4006"/>
    <w:rsid w:val="00EC3161"/>
    <w:rsid w:val="00EF3AAB"/>
    <w:rsid w:val="00F02F1A"/>
    <w:rsid w:val="00F1003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fr-FR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F0BE770"/>
  <w15:chartTrackingRefBased/>
  <w15:docId w15:val="{1B463CD2-EAC7-4C75-84C2-79995A4DC61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fr-F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Balloon Text" w:semiHidden="1" w:unhideWhenUsed="1"/>
    <w:lsdException w:name="Table Grid" w:uiPriority="39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Pr>
      <w:rFonts w:eastAsiaTheme="minorEastAsia"/>
    </w:rPr>
  </w:style>
  <w:style w:type="paragraph" w:styleId="Heading1">
    <w:name w:val="heading 1"/>
    <w:basedOn w:val="Normal"/>
    <w:next w:val="Normal"/>
    <w:link w:val="Heading1Char"/>
    <w:uiPriority w:val="9"/>
    <w:qFormat/>
    <w:rsid w:val="000420A0"/>
    <w:pPr>
      <w:keepNext/>
      <w:keepLines/>
      <w:spacing w:before="240" w:after="0"/>
      <w:outlineLvl w:val="0"/>
    </w:pPr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PlainTable2">
    <w:name w:val="Plain Table 2"/>
    <w:basedOn w:val="TableNormal"/>
    <w:uiPriority w:val="42"/>
    <w:rsid w:val="00C87D51"/>
    <w:pPr>
      <w:spacing w:after="0" w:line="240" w:lineRule="auto"/>
    </w:pPr>
    <w:tblPr>
      <w:tblStyleRowBandSize w:val="1"/>
      <w:tblStyleColBandSize w:val="1"/>
      <w:tblBorders>
        <w:top w:val="single" w:sz="4" w:space="0" w:color="7F7F7F" w:themeColor="text1" w:themeTint="80"/>
        <w:bottom w:val="single" w:sz="4" w:space="0" w:color="7F7F7F" w:themeColor="text1" w:themeTint="80"/>
      </w:tblBorders>
    </w:tblPr>
    <w:tblStylePr w:type="firstRow">
      <w:rPr>
        <w:b/>
        <w:bC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</w:rPr>
      <w:tblPr/>
      <w:tcPr>
        <w:tcBorders>
          <w:top w:val="single" w:sz="4" w:space="0" w:color="7F7F7F" w:themeColor="text1" w:themeTint="80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2Vert">
      <w:tblPr/>
      <w:tcPr>
        <w:tcBorders>
          <w:left w:val="single" w:sz="4" w:space="0" w:color="7F7F7F" w:themeColor="text1" w:themeTint="80"/>
          <w:right w:val="single" w:sz="4" w:space="0" w:color="7F7F7F" w:themeColor="text1" w:themeTint="80"/>
        </w:tcBorders>
      </w:tcPr>
    </w:tblStylePr>
    <w:tblStylePr w:type="band1Horz">
      <w:tblPr/>
      <w:tcPr>
        <w:tcBorders>
          <w:top w:val="single" w:sz="4" w:space="0" w:color="7F7F7F" w:themeColor="text1" w:themeTint="80"/>
          <w:bottom w:val="single" w:sz="4" w:space="0" w:color="7F7F7F" w:themeColor="text1" w:themeTint="80"/>
        </w:tcBorders>
      </w:tcPr>
    </w:tblStylePr>
  </w:style>
  <w:style w:type="character" w:styleId="CommentReference">
    <w:name w:val="annotation reference"/>
    <w:basedOn w:val="DefaultParagraphFont"/>
    <w:uiPriority w:val="99"/>
    <w:semiHidden/>
    <w:unhideWhenUsed/>
    <w:rsid w:val="008D64F0"/>
    <w:rPr>
      <w:sz w:val="16"/>
      <w:szCs w:val="16"/>
    </w:rPr>
  </w:style>
  <w:style w:type="paragraph" w:styleId="CommentText">
    <w:name w:val="annotation text"/>
    <w:basedOn w:val="Normal"/>
    <w:link w:val="CommentTextChar"/>
    <w:uiPriority w:val="99"/>
    <w:semiHidden/>
    <w:unhideWhenUsed/>
    <w:rsid w:val="008D64F0"/>
    <w:pPr>
      <w:spacing w:line="240" w:lineRule="auto"/>
    </w:pPr>
    <w:rPr>
      <w:sz w:val="20"/>
      <w:szCs w:val="20"/>
    </w:rPr>
  </w:style>
  <w:style w:type="character" w:customStyle="1" w:styleId="CommentTextChar">
    <w:name w:val="Comment Text Char"/>
    <w:basedOn w:val="DefaultParagraphFont"/>
    <w:link w:val="CommentText"/>
    <w:uiPriority w:val="99"/>
    <w:semiHidden/>
    <w:rsid w:val="008D64F0"/>
    <w:rPr>
      <w:sz w:val="20"/>
      <w:szCs w:val="20"/>
    </w:rPr>
  </w:style>
  <w:style w:type="paragraph" w:styleId="CommentSubject">
    <w:name w:val="annotation subject"/>
    <w:basedOn w:val="CommentText"/>
    <w:next w:val="CommentText"/>
    <w:link w:val="CommentSubjectChar"/>
    <w:uiPriority w:val="99"/>
    <w:semiHidden/>
    <w:unhideWhenUsed/>
    <w:rsid w:val="008D64F0"/>
    <w:rPr>
      <w:b/>
      <w:bCs/>
    </w:rPr>
  </w:style>
  <w:style w:type="character" w:customStyle="1" w:styleId="CommentSubjectChar">
    <w:name w:val="Comment Subject Char"/>
    <w:basedOn w:val="CommentTextChar"/>
    <w:link w:val="CommentSubject"/>
    <w:uiPriority w:val="99"/>
    <w:semiHidden/>
    <w:rsid w:val="008D64F0"/>
    <w:rPr>
      <w:b/>
      <w:bCs/>
      <w:sz w:val="20"/>
      <w:szCs w:val="20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8D64F0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8D64F0"/>
    <w:rPr>
      <w:rFonts w:ascii="Segoe UI" w:hAnsi="Segoe UI" w:cs="Segoe UI"/>
      <w:sz w:val="18"/>
      <w:szCs w:val="18"/>
    </w:rPr>
  </w:style>
  <w:style w:type="table" w:styleId="PlainTable4">
    <w:name w:val="Plain Table 4"/>
    <w:basedOn w:val="TableNormal"/>
    <w:uiPriority w:val="44"/>
    <w:rsid w:val="00EA3C20"/>
    <w:pPr>
      <w:spacing w:after="0" w:line="240" w:lineRule="auto"/>
    </w:pPr>
    <w:tblPr>
      <w:tblStyleRowBandSize w:val="1"/>
      <w:tblStyleColBandSize w:val="1"/>
    </w:tblPr>
    <w:tblStylePr w:type="firstRow">
      <w:rPr>
        <w:b/>
        <w:bCs/>
      </w:rPr>
    </w:tblStylePr>
    <w:tblStylePr w:type="lastRow">
      <w:rPr>
        <w:b/>
        <w:bCs/>
      </w:r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paragraph" w:styleId="Revision">
    <w:name w:val="Revision"/>
    <w:hidden/>
    <w:uiPriority w:val="99"/>
    <w:semiHidden/>
    <w:rsid w:val="00357F71"/>
    <w:pPr>
      <w:spacing w:after="0" w:line="240" w:lineRule="auto"/>
    </w:pPr>
  </w:style>
  <w:style w:type="character" w:customStyle="1" w:styleId="Heading1Char">
    <w:name w:val="Heading 1 Char"/>
    <w:basedOn w:val="DefaultParagraphFont"/>
    <w:link w:val="Heading1"/>
    <w:uiPriority w:val="9"/>
    <w:rsid w:val="000420A0"/>
    <w:rPr>
      <w:rFonts w:asciiTheme="majorHAnsi" w:eastAsiaTheme="majorEastAsia" w:hAnsiTheme="majorHAnsi" w:cstheme="majorBidi"/>
      <w:color w:val="2E74B5" w:themeColor="accent1" w:themeShade="BF"/>
      <w:sz w:val="32"/>
      <w:szCs w:val="32"/>
    </w:rPr>
  </w:style>
  <w:style w:type="paragraph" w:styleId="NormalWeb">
    <w:name w:val="Normal (Web)"/>
    <w:basedOn w:val="Normal"/>
    <w:uiPriority w:val="99"/>
    <w:unhideWhenUsed/>
    <w:rsid w:val="00F10037"/>
    <w:pPr>
      <w:spacing w:before="100" w:beforeAutospacing="1" w:after="100" w:afterAutospacing="1" w:line="240" w:lineRule="auto"/>
    </w:pPr>
    <w:rPr>
      <w:rFonts w:ascii="Times New Roman" w:eastAsia="Calibri" w:hAnsi="Times New Roman" w:cs="Times New Roman"/>
      <w:sz w:val="24"/>
      <w:szCs w:val="24"/>
      <w:lang w:val="en-GB" w:eastAsia="en-GB"/>
    </w:rPr>
  </w:style>
  <w:style w:type="table" w:styleId="ListTable1Light">
    <w:name w:val="List Table 1 Light"/>
    <w:basedOn w:val="TableNormal"/>
    <w:uiPriority w:val="46"/>
    <w:rsid w:val="00F10037"/>
    <w:pPr>
      <w:spacing w:after="0" w:line="240" w:lineRule="auto"/>
    </w:pPr>
    <w:rPr>
      <w:sz w:val="24"/>
      <w:szCs w:val="24"/>
      <w:lang w:val="nl-BE"/>
    </w:rPr>
    <w:tblPr>
      <w:tblStyleRowBandSize w:val="1"/>
      <w:tblStyleColBandSize w:val="1"/>
    </w:tblPr>
    <w:tblStylePr w:type="firstRow">
      <w:rPr>
        <w:b/>
        <w:bCs/>
      </w:rPr>
      <w:tblPr/>
      <w:tcPr>
        <w:tcBorders>
          <w:bottom w:val="single" w:sz="4" w:space="0" w:color="666666" w:themeColor="text1" w:themeTint="99"/>
        </w:tcBorders>
      </w:tcPr>
    </w:tblStylePr>
    <w:tblStylePr w:type="lastRow">
      <w:rPr>
        <w:b/>
        <w:bCs/>
      </w:rPr>
      <w:tblPr/>
      <w:tcPr>
        <w:tcBorders>
          <w:top w:val="single" w:sz="4" w:space="0" w:color="666666" w:themeColor="text1" w:themeTint="99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CCCCC" w:themeFill="text1" w:themeFillTint="33"/>
      </w:tcPr>
    </w:tblStylePr>
    <w:tblStylePr w:type="band1Horz">
      <w:tblPr/>
      <w:tcPr>
        <w:shd w:val="clear" w:color="auto" w:fill="CCCCCC" w:themeFill="text1" w:themeFillTint="33"/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ivs>
    <w:div w:id="208688647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0348227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49147899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584464037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459302694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787037645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865488063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40440455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658778242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528525008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768964472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170023354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627656229">
      <w:bodyDiv w:val="1"/>
      <w:marLeft w:val="120"/>
      <w:marRight w:val="12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92711146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94328040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hèm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1542</Words>
  <Characters>6167</Characters>
  <Application>Microsoft Office Word</Application>
  <DocSecurity>0</DocSecurity>
  <Lines>1250</Lines>
  <Paragraphs>946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Titre</vt:lpstr>
      </vt:variant>
      <vt:variant>
        <vt:i4>1</vt:i4>
      </vt:variant>
    </vt:vector>
  </HeadingPairs>
  <TitlesOfParts>
    <vt:vector size="2" baseType="lpstr">
      <vt:lpstr/>
      <vt:lpstr/>
    </vt:vector>
  </TitlesOfParts>
  <Company>Gustave Roussy</Company>
  <LinksUpToDate>false</LinksUpToDate>
  <CharactersWithSpaces>6779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LE TEUFF Gwenael</dc:creator>
  <cp:keywords/>
  <dc:description/>
  <cp:lastModifiedBy>mdpi</cp:lastModifiedBy>
  <cp:revision>2</cp:revision>
  <cp:lastPrinted>2020-10-16T19:56:00Z</cp:lastPrinted>
  <dcterms:created xsi:type="dcterms:W3CDTF">2020-12-27T01:55:00Z</dcterms:created>
  <dcterms:modified xsi:type="dcterms:W3CDTF">2020-12-27T01:55:00Z</dcterms:modified>
</cp:coreProperties>
</file>