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A7D9B5" w14:textId="7B272C44" w:rsidR="00CF24F9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b/>
          <w:bCs/>
          <w:sz w:val="18"/>
          <w:szCs w:val="18"/>
        </w:rPr>
        <w:t xml:space="preserve">Figure </w:t>
      </w:r>
      <w:r w:rsidR="00B66A2E" w:rsidRPr="008E3CB0">
        <w:rPr>
          <w:rFonts w:ascii="Palatino Linotype" w:hAnsi="Palatino Linotype" w:cs="Times New Roman"/>
          <w:b/>
          <w:bCs/>
          <w:sz w:val="18"/>
          <w:szCs w:val="18"/>
        </w:rPr>
        <w:t>S4</w:t>
      </w:r>
      <w:r w:rsidR="008E3CB0">
        <w:rPr>
          <w:rFonts w:ascii="Palatino Linotype" w:hAnsi="Palatino Linotype" w:cs="Times New Roman"/>
          <w:b/>
          <w:bCs/>
          <w:sz w:val="18"/>
          <w:szCs w:val="18"/>
        </w:rPr>
        <w:t>.</w:t>
      </w:r>
      <w:r w:rsidR="00B66A2E" w:rsidRPr="008E3CB0">
        <w:rPr>
          <w:rFonts w:ascii="Palatino Linotype" w:hAnsi="Palatino Linotype" w:cs="Times New Roman"/>
          <w:b/>
          <w:bCs/>
          <w:sz w:val="18"/>
          <w:szCs w:val="18"/>
        </w:rPr>
        <w:t xml:space="preserve"> </w:t>
      </w:r>
      <w:r w:rsidR="00B66A2E" w:rsidRPr="008E3CB0">
        <w:rPr>
          <w:rFonts w:ascii="Palatino Linotype" w:hAnsi="Palatino Linotype" w:cs="Times New Roman"/>
          <w:sz w:val="18"/>
          <w:szCs w:val="18"/>
        </w:rPr>
        <w:t xml:space="preserve">Whole gel figures of </w:t>
      </w:r>
      <w:r w:rsidRPr="008E3CB0">
        <w:rPr>
          <w:rFonts w:ascii="Palatino Linotype" w:hAnsi="Palatino Linotype" w:cs="Times New Roman"/>
          <w:sz w:val="18"/>
          <w:szCs w:val="18"/>
        </w:rPr>
        <w:t xml:space="preserve">MAPK signaling pathway, autophagy and DDR </w:t>
      </w:r>
      <w:r w:rsidR="00F62C90" w:rsidRPr="008E3CB0">
        <w:rPr>
          <w:rFonts w:ascii="Palatino Linotype" w:hAnsi="Palatino Linotype" w:cs="Times New Roman"/>
          <w:sz w:val="18"/>
          <w:szCs w:val="18"/>
        </w:rPr>
        <w:t xml:space="preserve">in </w:t>
      </w:r>
      <w:r w:rsidRPr="008E3CB0">
        <w:rPr>
          <w:rFonts w:ascii="Palatino Linotype" w:hAnsi="Palatino Linotype" w:cs="Times New Roman"/>
          <w:sz w:val="18"/>
          <w:szCs w:val="18"/>
        </w:rPr>
        <w:t>RKO cells.</w:t>
      </w:r>
    </w:p>
    <w:p w14:paraId="2A57A0E3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sz w:val="18"/>
          <w:szCs w:val="18"/>
        </w:rPr>
        <w:t>(A)</w:t>
      </w:r>
    </w:p>
    <w:p w14:paraId="7EC3FDC7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3FEBA8EA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22AD7A60" wp14:editId="61D2FB64">
            <wp:extent cx="2663825" cy="2597889"/>
            <wp:effectExtent l="0" t="0" r="317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252" cy="259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BE8F5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19E4D194" w14:textId="3C3722E8" w:rsidR="0092163A" w:rsidRPr="008E3CB0" w:rsidRDefault="002F5CEE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14A48C7B" wp14:editId="31E513D8">
            <wp:extent cx="2663825" cy="1670050"/>
            <wp:effectExtent l="0" t="0" r="3175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8D4AF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57142712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7DD09C65" wp14:editId="64D654DF">
            <wp:extent cx="2663825" cy="2538958"/>
            <wp:effectExtent l="0" t="0" r="317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Εικόνα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337" cy="2544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BD427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1B76A440" w14:textId="5287B959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lastRenderedPageBreak/>
        <w:drawing>
          <wp:inline distT="0" distB="0" distL="0" distR="0" wp14:anchorId="5210B170" wp14:editId="60588ECB">
            <wp:extent cx="2867025" cy="2975727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Εικόνα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476" cy="2976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E6938" w14:textId="77777777" w:rsidR="00A85CA8" w:rsidRPr="008E3CB0" w:rsidRDefault="00A85CA8">
      <w:pPr>
        <w:rPr>
          <w:rFonts w:ascii="Palatino Linotype" w:hAnsi="Palatino Linotype" w:cs="Times New Roman"/>
          <w:sz w:val="18"/>
          <w:szCs w:val="18"/>
        </w:rPr>
      </w:pPr>
    </w:p>
    <w:p w14:paraId="0C07A744" w14:textId="26818994" w:rsidR="00A85CA8" w:rsidRPr="008E3CB0" w:rsidRDefault="00A85CA8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798FBAC2" wp14:editId="40FC9C30">
            <wp:extent cx="2867025" cy="2854729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26" cy="2858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7FB0D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48B6E65B" w14:textId="57172F6A" w:rsidR="0092163A" w:rsidRPr="008E3CB0" w:rsidRDefault="003C66AC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36B7DAEA" wp14:editId="58AD54A7">
            <wp:extent cx="2867025" cy="1400793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351" cy="1413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01996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1DD251E2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lastRenderedPageBreak/>
        <w:drawing>
          <wp:inline distT="0" distB="0" distL="0" distR="0" wp14:anchorId="3E99AAF4" wp14:editId="2840187A">
            <wp:extent cx="3238500" cy="20193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BFC08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032089D7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3DF7BEE3" wp14:editId="77B1CE6E">
            <wp:extent cx="3238500" cy="3520831"/>
            <wp:effectExtent l="0" t="0" r="0" b="3810"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Εικόνα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5525" cy="3528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4A2CC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53F62D99" w14:textId="7B49413A" w:rsidR="0092163A" w:rsidRDefault="006C70E1">
      <w:pPr>
        <w:rPr>
          <w:rFonts w:ascii="Palatino Linotype" w:hAnsi="Palatino Linotype" w:cs="Times New Roman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27DF993A" wp14:editId="1BA19241">
            <wp:extent cx="3114675" cy="3710128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133" cy="3717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8443B" w14:textId="093E7683" w:rsidR="006C70E1" w:rsidRDefault="006C70E1">
      <w:pPr>
        <w:rPr>
          <w:rFonts w:ascii="Palatino Linotype" w:hAnsi="Palatino Linotype" w:cs="Times New Roman"/>
          <w:sz w:val="18"/>
          <w:szCs w:val="18"/>
        </w:rPr>
      </w:pPr>
    </w:p>
    <w:p w14:paraId="3C55225B" w14:textId="49837777" w:rsidR="006C70E1" w:rsidRPr="008E3CB0" w:rsidRDefault="006C70E1">
      <w:pPr>
        <w:rPr>
          <w:rFonts w:ascii="Palatino Linotype" w:hAnsi="Palatino Linotype"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65F33B5D" wp14:editId="35D28EC9">
            <wp:extent cx="3156904" cy="1671145"/>
            <wp:effectExtent l="0" t="0" r="5715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688" cy="16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02DFC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0730E981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noProof/>
          <w:sz w:val="18"/>
          <w:szCs w:val="18"/>
        </w:rPr>
        <w:lastRenderedPageBreak/>
        <w:drawing>
          <wp:inline distT="0" distB="0" distL="0" distR="0" wp14:anchorId="3561AEDB" wp14:editId="7F714A99">
            <wp:extent cx="3114675" cy="3318915"/>
            <wp:effectExtent l="0" t="0" r="0" b="0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Εικόνα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387" cy="3335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A9BE1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4CBAF269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sz w:val="18"/>
          <w:szCs w:val="18"/>
        </w:rPr>
        <w:t>(B)</w:t>
      </w:r>
    </w:p>
    <w:p w14:paraId="3AF280BC" w14:textId="77777777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044176EE" w14:textId="3D1EF412" w:rsidR="0092163A" w:rsidRPr="008E3CB0" w:rsidRDefault="0092163A">
      <w:pPr>
        <w:rPr>
          <w:rFonts w:ascii="Palatino Linotype" w:hAnsi="Palatino Linotype" w:cs="Times New Roman"/>
          <w:sz w:val="18"/>
          <w:szCs w:val="18"/>
        </w:rPr>
      </w:pPr>
    </w:p>
    <w:p w14:paraId="5E7C38A3" w14:textId="377E74E0" w:rsidR="00B83F88" w:rsidRPr="008E3CB0" w:rsidRDefault="008B4074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1BAA4DC6" wp14:editId="65F307C8">
            <wp:extent cx="2647950" cy="267465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644" cy="2679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67A76" w14:textId="77777777" w:rsidR="00847979" w:rsidRPr="008E3CB0" w:rsidRDefault="00847979">
      <w:pPr>
        <w:rPr>
          <w:rFonts w:ascii="Palatino Linotype" w:hAnsi="Palatino Linotype" w:cs="Times New Roman"/>
          <w:sz w:val="18"/>
          <w:szCs w:val="18"/>
        </w:rPr>
      </w:pPr>
    </w:p>
    <w:p w14:paraId="5E95BD8C" w14:textId="2D6B201C" w:rsidR="00B83F88" w:rsidRPr="008E3CB0" w:rsidRDefault="00652326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lastRenderedPageBreak/>
        <w:drawing>
          <wp:inline distT="0" distB="0" distL="0" distR="0" wp14:anchorId="6ED94497" wp14:editId="4DBA826E">
            <wp:extent cx="2524125" cy="3289629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0678" cy="32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59920" w14:textId="77777777" w:rsidR="00B83F88" w:rsidRPr="008E3CB0" w:rsidRDefault="00B83F88">
      <w:pPr>
        <w:rPr>
          <w:rFonts w:ascii="Palatino Linotype" w:hAnsi="Palatino Linotype" w:cs="Times New Roman"/>
          <w:sz w:val="18"/>
          <w:szCs w:val="18"/>
        </w:rPr>
      </w:pPr>
    </w:p>
    <w:p w14:paraId="53201E5D" w14:textId="50254E8F" w:rsidR="00B83F88" w:rsidRPr="008E3CB0" w:rsidRDefault="00B83F88">
      <w:pPr>
        <w:rPr>
          <w:rFonts w:ascii="Palatino Linotype" w:hAnsi="Palatino Linotype" w:cs="Times New Roman"/>
          <w:sz w:val="18"/>
          <w:szCs w:val="18"/>
        </w:rPr>
      </w:pPr>
    </w:p>
    <w:p w14:paraId="1239C967" w14:textId="25233CC9" w:rsidR="00B83F88" w:rsidRPr="008E3CB0" w:rsidRDefault="008B4074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6DDD504E" wp14:editId="6D3BAB30">
            <wp:extent cx="2524125" cy="2569238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8181" cy="2573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FB7AC" w14:textId="77777777" w:rsidR="00847979" w:rsidRPr="008E3CB0" w:rsidRDefault="00847979">
      <w:pPr>
        <w:rPr>
          <w:rFonts w:ascii="Palatino Linotype" w:hAnsi="Palatino Linotype" w:cs="Times New Roman"/>
          <w:sz w:val="18"/>
          <w:szCs w:val="18"/>
        </w:rPr>
      </w:pPr>
    </w:p>
    <w:p w14:paraId="4DF0324F" w14:textId="340D4BBF" w:rsidR="00B83F88" w:rsidRPr="008E3CB0" w:rsidRDefault="002F5CEE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66A5C236" wp14:editId="75021C6A">
            <wp:extent cx="2524125" cy="2114062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30" cy="211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6DBE4" w14:textId="77777777" w:rsidR="00B83F88" w:rsidRPr="008E3CB0" w:rsidRDefault="00B83F88">
      <w:pPr>
        <w:rPr>
          <w:rFonts w:ascii="Palatino Linotype" w:hAnsi="Palatino Linotype" w:cs="Times New Roman"/>
          <w:sz w:val="18"/>
          <w:szCs w:val="18"/>
        </w:rPr>
      </w:pPr>
    </w:p>
    <w:p w14:paraId="71EE6F79" w14:textId="77777777" w:rsidR="0020613F" w:rsidRPr="008E3CB0" w:rsidRDefault="0020613F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 w:cs="Times New Roman"/>
          <w:sz w:val="18"/>
          <w:szCs w:val="18"/>
        </w:rPr>
        <w:t>(C)</w:t>
      </w:r>
    </w:p>
    <w:p w14:paraId="63377741" w14:textId="2BCD0A7B" w:rsidR="0020613F" w:rsidRPr="008E3CB0" w:rsidRDefault="0020613F">
      <w:pPr>
        <w:rPr>
          <w:rFonts w:ascii="Palatino Linotype" w:hAnsi="Palatino Linotype" w:cs="Times New Roman"/>
          <w:sz w:val="18"/>
          <w:szCs w:val="18"/>
        </w:rPr>
      </w:pPr>
    </w:p>
    <w:p w14:paraId="7417D22B" w14:textId="0F18E4E1" w:rsidR="008B32AC" w:rsidRPr="008E3CB0" w:rsidRDefault="008B32AC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2F0BAF11" wp14:editId="5BB58E23">
            <wp:extent cx="2238375" cy="3730625"/>
            <wp:effectExtent l="0" t="0" r="9525" b="317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73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BDE93" w14:textId="1146B286" w:rsidR="009847CA" w:rsidRPr="008E3CB0" w:rsidRDefault="009847CA">
      <w:pPr>
        <w:rPr>
          <w:rFonts w:ascii="Palatino Linotype" w:hAnsi="Palatino Linotype"/>
          <w:noProof/>
          <w:sz w:val="18"/>
          <w:szCs w:val="18"/>
        </w:rPr>
      </w:pPr>
    </w:p>
    <w:p w14:paraId="603B8A95" w14:textId="52ABD87C" w:rsidR="009847CA" w:rsidRPr="008E3CB0" w:rsidRDefault="009847CA">
      <w:pPr>
        <w:rPr>
          <w:rFonts w:ascii="Palatino Linotype" w:hAnsi="Palatino Linotype"/>
          <w:noProof/>
          <w:sz w:val="18"/>
          <w:szCs w:val="18"/>
        </w:rPr>
      </w:pPr>
    </w:p>
    <w:p w14:paraId="259CDBA6" w14:textId="77777777" w:rsidR="009847CA" w:rsidRPr="008E3CB0" w:rsidRDefault="009847CA">
      <w:pPr>
        <w:rPr>
          <w:rFonts w:ascii="Palatino Linotype" w:hAnsi="Palatino Linotype" w:cs="Times New Roman"/>
          <w:sz w:val="18"/>
          <w:szCs w:val="18"/>
        </w:rPr>
      </w:pPr>
    </w:p>
    <w:p w14:paraId="6E6E9094" w14:textId="1CA59F42" w:rsidR="00A41B64" w:rsidRPr="008E3CB0" w:rsidRDefault="00847979">
      <w:pPr>
        <w:rPr>
          <w:rFonts w:ascii="Palatino Linotype" w:hAnsi="Palatino Linotype" w:cs="Times New Roman"/>
          <w:sz w:val="18"/>
          <w:szCs w:val="18"/>
        </w:rPr>
      </w:pPr>
      <w:r w:rsidRPr="008E3CB0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6D1A8F4A" wp14:editId="501E28F9">
            <wp:extent cx="2295525" cy="2381179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558" cy="2392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1B64" w:rsidRPr="008E3CB0" w:rsidSect="00AA4BC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AwNTKxNDO2tLAwMzRW0lEKTi0uzszPAykwNKgFAIPvv98tAAAA"/>
  </w:docVars>
  <w:rsids>
    <w:rsidRoot w:val="0092163A"/>
    <w:rsid w:val="0020613F"/>
    <w:rsid w:val="00222E75"/>
    <w:rsid w:val="002B21A2"/>
    <w:rsid w:val="002F5CEE"/>
    <w:rsid w:val="00380E07"/>
    <w:rsid w:val="003827C6"/>
    <w:rsid w:val="003C66AC"/>
    <w:rsid w:val="00652326"/>
    <w:rsid w:val="0069759E"/>
    <w:rsid w:val="006C70E1"/>
    <w:rsid w:val="00742317"/>
    <w:rsid w:val="00847979"/>
    <w:rsid w:val="008B32AC"/>
    <w:rsid w:val="008B4074"/>
    <w:rsid w:val="008E3CB0"/>
    <w:rsid w:val="0092163A"/>
    <w:rsid w:val="009847CA"/>
    <w:rsid w:val="00A41B64"/>
    <w:rsid w:val="00A85CA8"/>
    <w:rsid w:val="00AA4BC3"/>
    <w:rsid w:val="00B66A2E"/>
    <w:rsid w:val="00B83F88"/>
    <w:rsid w:val="00CF24F9"/>
    <w:rsid w:val="00D31642"/>
    <w:rsid w:val="00F6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51E8D"/>
  <w15:chartTrackingRefBased/>
  <w15:docId w15:val="{A94D2994-731B-A34B-AF22-4632541A9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stella baliou</cp:lastModifiedBy>
  <cp:revision>8</cp:revision>
  <dcterms:created xsi:type="dcterms:W3CDTF">2020-11-28T09:00:00Z</dcterms:created>
  <dcterms:modified xsi:type="dcterms:W3CDTF">2020-12-30T01:05:00Z</dcterms:modified>
</cp:coreProperties>
</file>