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F7" w:rsidRPr="00E453F7" w:rsidRDefault="005D09D5" w:rsidP="00E453F7">
      <w:pPr>
        <w:spacing w:line="360" w:lineRule="auto"/>
        <w:rPr>
          <w:rFonts w:ascii="Times New Roman" w:eastAsia="PalatinoLinotype" w:hAnsi="Times New Roman" w:cs="Times New Roman"/>
          <w:bCs/>
          <w:kern w:val="2"/>
          <w:sz w:val="20"/>
          <w:szCs w:val="20"/>
          <w:lang w:eastAsia="en-US"/>
        </w:rPr>
      </w:pPr>
      <w:proofErr w:type="spellStart"/>
      <w:proofErr w:type="gramStart"/>
      <w:r w:rsidRPr="005D09D5">
        <w:rPr>
          <w:rFonts w:ascii="Times New Roman" w:eastAsia="PalatinoLinotype" w:hAnsi="Times New Roman" w:cs="Times New Roman"/>
          <w:bCs/>
          <w:kern w:val="2"/>
          <w:sz w:val="20"/>
          <w:szCs w:val="20"/>
          <w:lang w:eastAsia="en-US"/>
        </w:rPr>
        <w:t>Suppliment</w:t>
      </w:r>
      <w:r>
        <w:rPr>
          <w:rFonts w:ascii="Times New Roman" w:eastAsia="PalatinoLinotype" w:hAnsi="Times New Roman" w:cs="Times New Roman" w:hint="eastAsia"/>
          <w:bCs/>
          <w:kern w:val="2"/>
          <w:sz w:val="20"/>
          <w:szCs w:val="20"/>
        </w:rPr>
        <w:t>al</w:t>
      </w:r>
      <w:bookmarkStart w:id="0" w:name="_GoBack"/>
      <w:bookmarkEnd w:id="0"/>
      <w:proofErr w:type="spellEnd"/>
      <w:r>
        <w:rPr>
          <w:rFonts w:ascii="Times New Roman" w:eastAsia="PalatinoLinotype" w:hAnsi="Times New Roman" w:cs="Times New Roman" w:hint="eastAsia"/>
          <w:bCs/>
          <w:kern w:val="2"/>
          <w:sz w:val="20"/>
          <w:szCs w:val="20"/>
        </w:rPr>
        <w:t xml:space="preserve"> t</w:t>
      </w:r>
      <w:r w:rsidR="00E453F7" w:rsidRPr="00E453F7">
        <w:rPr>
          <w:rFonts w:ascii="Times New Roman" w:eastAsia="PalatinoLinotype" w:hAnsi="Times New Roman" w:cs="Times New Roman"/>
          <w:bCs/>
          <w:kern w:val="2"/>
          <w:sz w:val="20"/>
          <w:szCs w:val="20"/>
          <w:lang w:eastAsia="en-US"/>
        </w:rPr>
        <w:t xml:space="preserve">able </w:t>
      </w:r>
      <w:r>
        <w:rPr>
          <w:rFonts w:ascii="Times New Roman" w:eastAsia="PalatinoLinotype" w:hAnsi="Times New Roman" w:cs="Times New Roman" w:hint="eastAsia"/>
          <w:bCs/>
          <w:kern w:val="2"/>
          <w:sz w:val="20"/>
          <w:szCs w:val="20"/>
        </w:rPr>
        <w:t>1.</w:t>
      </w:r>
      <w:proofErr w:type="gramEnd"/>
      <w:r>
        <w:rPr>
          <w:rFonts w:ascii="Times New Roman" w:eastAsia="PalatinoLinotype" w:hAnsi="Times New Roman" w:cs="Times New Roman" w:hint="eastAsia"/>
          <w:bCs/>
          <w:kern w:val="2"/>
          <w:sz w:val="20"/>
          <w:szCs w:val="20"/>
        </w:rPr>
        <w:t xml:space="preserve"> </w:t>
      </w:r>
      <w:r w:rsidR="00E453F7" w:rsidRPr="00E453F7">
        <w:rPr>
          <w:rFonts w:ascii="Times New Roman" w:eastAsia="PalatinoLinotype" w:hAnsi="Times New Roman" w:cs="Times New Roman"/>
          <w:bCs/>
          <w:kern w:val="2"/>
          <w:sz w:val="20"/>
          <w:szCs w:val="20"/>
          <w:lang w:eastAsia="en-US"/>
        </w:rPr>
        <w:t xml:space="preserve">List of primers used for </w:t>
      </w:r>
      <w:proofErr w:type="spellStart"/>
      <w:r w:rsidR="00E453F7" w:rsidRPr="00E453F7">
        <w:rPr>
          <w:rFonts w:ascii="Times New Roman" w:eastAsia="PalatinoLinotype" w:hAnsi="Times New Roman" w:cs="Times New Roman"/>
          <w:bCs/>
          <w:kern w:val="2"/>
          <w:sz w:val="20"/>
          <w:szCs w:val="20"/>
          <w:lang w:eastAsia="en-US"/>
        </w:rPr>
        <w:t>qRT</w:t>
      </w:r>
      <w:proofErr w:type="spellEnd"/>
      <w:r w:rsidR="00E453F7" w:rsidRPr="00E453F7">
        <w:rPr>
          <w:rFonts w:ascii="Times New Roman" w:eastAsia="PalatinoLinotype" w:hAnsi="Times New Roman" w:cs="Times New Roman"/>
          <w:bCs/>
          <w:kern w:val="2"/>
          <w:sz w:val="20"/>
          <w:szCs w:val="20"/>
          <w:lang w:eastAsia="en-US"/>
        </w:rPr>
        <w:t>-PCR analysis</w:t>
      </w:r>
    </w:p>
    <w:tbl>
      <w:tblPr>
        <w:tblW w:w="983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94"/>
        <w:gridCol w:w="4127"/>
        <w:gridCol w:w="4112"/>
      </w:tblGrid>
      <w:tr w:rsidR="00E453F7" w:rsidRPr="00E453F7" w:rsidTr="00BD4CAB">
        <w:trPr>
          <w:trHeight w:val="293"/>
        </w:trPr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Gene name</w:t>
            </w:r>
          </w:p>
        </w:tc>
        <w:tc>
          <w:tcPr>
            <w:tcW w:w="4127" w:type="dxa"/>
            <w:tcBorders>
              <w:top w:val="single" w:sz="4" w:space="0" w:color="auto"/>
            </w:tcBorders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Forward Primer</w:t>
            </w:r>
          </w:p>
        </w:tc>
        <w:tc>
          <w:tcPr>
            <w:tcW w:w="4112" w:type="dxa"/>
            <w:tcBorders>
              <w:top w:val="single" w:sz="4" w:space="0" w:color="auto"/>
            </w:tcBorders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Reverse Primer</w:t>
            </w:r>
          </w:p>
        </w:tc>
      </w:tr>
      <w:tr w:rsidR="00E453F7" w:rsidRPr="00E453F7" w:rsidTr="00BD4CAB">
        <w:trPr>
          <w:trHeight w:val="174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BrMYB28-1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5'-TGGTAACAAGTGGTCGGACA-3'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5'-GGGAATGCAAATTCTCTGGA-3'</w:t>
            </w:r>
          </w:p>
        </w:tc>
      </w:tr>
      <w:tr w:rsidR="00E453F7" w:rsidRPr="00E453F7" w:rsidTr="00BD4CAB">
        <w:trPr>
          <w:trHeight w:val="69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BrMYB28-2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5'-GCAAAGATGGGACACCAGTT-3'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5'-CTTCATTGCGAATCTGCTCA-3'</w:t>
            </w:r>
          </w:p>
        </w:tc>
      </w:tr>
      <w:tr w:rsidR="00E453F7" w:rsidRPr="00E453F7" w:rsidTr="00BD4CAB">
        <w:trPr>
          <w:trHeight w:val="111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BrMYB28-3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5'-AGCCCTACTGTCACCACCAC-3'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5'-AGGAACCTCCCTGAACTGGT-3'</w:t>
            </w:r>
          </w:p>
        </w:tc>
      </w:tr>
      <w:tr w:rsidR="00E453F7" w:rsidRPr="00E453F7" w:rsidTr="00BD4CAB">
        <w:trPr>
          <w:trHeight w:val="111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BrMYB29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5'-GGAGAAGGGCTGAAGAAAGG-3'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5'-AGCCCAACGCAATCTACAAC-3'</w:t>
            </w:r>
          </w:p>
        </w:tc>
      </w:tr>
      <w:tr w:rsidR="00E453F7" w:rsidRPr="00E453F7" w:rsidTr="00BD4CAB">
        <w:trPr>
          <w:trHeight w:val="111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BrMYB29-1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5'-GGAGAAGGGCTGAAGAAAGG-3'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5'-AGCCCAACGCAATCTACAAC-3'</w:t>
            </w:r>
          </w:p>
        </w:tc>
      </w:tr>
      <w:tr w:rsidR="00E453F7" w:rsidRPr="00E453F7" w:rsidTr="00BD4CAB">
        <w:trPr>
          <w:trHeight w:val="111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BrMYB34-1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5'-CTCAGTTCTTCCGGTTCAGC-3'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 GTCATCAGACCTGCCGTTTT-3'</w:t>
            </w:r>
          </w:p>
        </w:tc>
      </w:tr>
      <w:tr w:rsidR="00E453F7" w:rsidRPr="00E453F7" w:rsidTr="00BD4CAB">
        <w:trPr>
          <w:trHeight w:val="194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BrMYB34-1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5'-CTCAGTTCTTCCGGTTCAGC-3'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 GTCATCAGACCTGCCGTTTT-3'</w:t>
            </w:r>
          </w:p>
        </w:tc>
      </w:tr>
      <w:tr w:rsidR="00E453F7" w:rsidRPr="00E453F7" w:rsidTr="00BD4CAB">
        <w:trPr>
          <w:trHeight w:val="87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BrMYB34-2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5'-GTGAAGGTGGATGGCGTACT-3'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5'-CGCCAAACATGTTGCTATTG-3'</w:t>
            </w:r>
          </w:p>
        </w:tc>
      </w:tr>
      <w:tr w:rsidR="00E453F7" w:rsidRPr="00E453F7" w:rsidTr="00BD4CAB">
        <w:trPr>
          <w:trHeight w:val="87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BrMYB34-3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5'-GTTTCGAACCAGCAAACCAT-3'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5'-GGAGAAAGAACCGGGAGAAG-3'</w:t>
            </w:r>
          </w:p>
        </w:tc>
      </w:tr>
      <w:tr w:rsidR="00E453F7" w:rsidRPr="00E453F7" w:rsidTr="00BD4CAB">
        <w:trPr>
          <w:trHeight w:val="157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BrMYB34-4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 ACCACGTCGCAAGGAAATAC-3'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5'-TGTCGGCAAAAGAACAGTTG-3'</w:t>
            </w:r>
          </w:p>
        </w:tc>
      </w:tr>
      <w:tr w:rsidR="00E453F7" w:rsidRPr="00E453F7" w:rsidTr="00BD4CAB">
        <w:trPr>
          <w:trHeight w:val="165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BrMYB51-1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5'-GTCGTCTCCGTCCACATTTT-3'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5'-GCTCATAGACGGGCATCATT-3'</w:t>
            </w:r>
          </w:p>
        </w:tc>
      </w:tr>
      <w:tr w:rsidR="00E453F7" w:rsidRPr="00E453F7" w:rsidTr="00BD4CAB">
        <w:trPr>
          <w:trHeight w:val="165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BrMYB51-2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5'-CGTCAATTGTCACGGTGAAG-3'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5'-GCTATTGCAGCCCATTTGTT-3'</w:t>
            </w:r>
          </w:p>
        </w:tc>
      </w:tr>
      <w:tr w:rsidR="00E453F7" w:rsidRPr="00E453F7" w:rsidTr="00BD4CAB">
        <w:trPr>
          <w:trHeight w:val="130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BrMYB51-3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5'-TCGGATTCTCAGGGTTTCTG-3'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5'-GAAGATTCACGCATGCAAAA-3'</w:t>
            </w:r>
          </w:p>
        </w:tc>
      </w:tr>
      <w:tr w:rsidR="00E453F7" w:rsidRPr="00E453F7" w:rsidTr="00BD4CAB">
        <w:trPr>
          <w:trHeight w:val="170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BrMYB122-1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5'-GCAGAGCAGAAGGGTTGAAG-3'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5'-AATTGGCCCATCTCAATCTG -3'</w:t>
            </w:r>
          </w:p>
        </w:tc>
      </w:tr>
      <w:tr w:rsidR="00E453F7" w:rsidRPr="00E453F7" w:rsidTr="00BD4CAB">
        <w:trPr>
          <w:trHeight w:val="69"/>
        </w:trPr>
        <w:tc>
          <w:tcPr>
            <w:tcW w:w="1594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BrMYB122-2</w:t>
            </w:r>
          </w:p>
        </w:tc>
        <w:tc>
          <w:tcPr>
            <w:tcW w:w="4127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5'-TCGGCGATAGCTCGTAGATT-3'</w:t>
            </w:r>
          </w:p>
        </w:tc>
        <w:tc>
          <w:tcPr>
            <w:tcW w:w="4112" w:type="dxa"/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5'-GTGTCTCGGGATGGTCAGAT-3'</w:t>
            </w:r>
          </w:p>
        </w:tc>
      </w:tr>
      <w:tr w:rsidR="00E453F7" w:rsidRPr="00E453F7" w:rsidTr="00BD4CAB">
        <w:trPr>
          <w:trHeight w:val="336"/>
        </w:trPr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proofErr w:type="spellStart"/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BrActin</w:t>
            </w:r>
            <w:proofErr w:type="spellEnd"/>
          </w:p>
        </w:tc>
        <w:tc>
          <w:tcPr>
            <w:tcW w:w="4127" w:type="dxa"/>
            <w:tcBorders>
              <w:bottom w:val="single" w:sz="4" w:space="0" w:color="auto"/>
            </w:tcBorders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5'-TGGCATCACACT TTTCTACAA-3'</w:t>
            </w:r>
          </w:p>
        </w:tc>
        <w:tc>
          <w:tcPr>
            <w:tcW w:w="4112" w:type="dxa"/>
            <w:tcBorders>
              <w:bottom w:val="single" w:sz="4" w:space="0" w:color="auto"/>
            </w:tcBorders>
            <w:shd w:val="clear" w:color="auto" w:fill="auto"/>
          </w:tcPr>
          <w:p w:rsidR="00E453F7" w:rsidRPr="00E453F7" w:rsidRDefault="00E453F7" w:rsidP="00BD4CAB">
            <w:pPr>
              <w:spacing w:line="360" w:lineRule="auto"/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E453F7">
              <w:rPr>
                <w:rFonts w:ascii="Times New Roman" w:eastAsia="PalatinoLinotype" w:hAnsi="Times New Roman" w:cs="Times New Roman"/>
                <w:kern w:val="2"/>
                <w:sz w:val="20"/>
                <w:szCs w:val="20"/>
                <w:lang w:eastAsia="en-US"/>
              </w:rPr>
              <w:t>5'-CAACGGAATCTCTCAGCTCC-3'</w:t>
            </w:r>
          </w:p>
        </w:tc>
      </w:tr>
    </w:tbl>
    <w:p w:rsidR="00E453F7" w:rsidRPr="00E453F7" w:rsidRDefault="00E453F7" w:rsidP="00E453F7">
      <w:pPr>
        <w:spacing w:line="360" w:lineRule="auto"/>
        <w:rPr>
          <w:rFonts w:ascii="Times New Roman" w:eastAsia="PalatinoLinotype" w:hAnsi="Times New Roman" w:cs="Times New Roman"/>
          <w:kern w:val="2"/>
          <w:sz w:val="20"/>
          <w:szCs w:val="20"/>
          <w:lang w:eastAsia="en-US"/>
        </w:rPr>
      </w:pPr>
    </w:p>
    <w:p w:rsidR="00E453F7" w:rsidRPr="003943C6" w:rsidRDefault="00E453F7" w:rsidP="00E453F7">
      <w:pPr>
        <w:spacing w:line="360" w:lineRule="auto"/>
        <w:rPr>
          <w:rFonts w:ascii="Times New Roman" w:eastAsia="PalatinoLinotype" w:hAnsi="Times New Roman" w:cs="Times New Roman"/>
          <w:kern w:val="2"/>
          <w:sz w:val="24"/>
          <w:lang w:eastAsia="en-US"/>
        </w:rPr>
      </w:pPr>
    </w:p>
    <w:p w:rsidR="00754091" w:rsidRDefault="00754091"/>
    <w:sectPr w:rsidR="00754091"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Linotype">
    <w:altName w:val="맑은 고딕"/>
    <w:charset w:val="81"/>
    <w:family w:val="auto"/>
    <w:pitch w:val="default"/>
    <w:sig w:usb0="00000000" w:usb1="0000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64A"/>
    <w:rsid w:val="0028364A"/>
    <w:rsid w:val="005D09D5"/>
    <w:rsid w:val="00754091"/>
    <w:rsid w:val="00E453F7"/>
    <w:rsid w:val="00F5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F7"/>
    <w:pPr>
      <w:spacing w:after="0" w:line="240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F7"/>
    <w:pPr>
      <w:spacing w:after="0" w:line="240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SHIPRA</dc:creator>
  <cp:keywords/>
  <dc:description/>
  <cp:lastModifiedBy>Windows 사용자</cp:lastModifiedBy>
  <cp:revision>4</cp:revision>
  <dcterms:created xsi:type="dcterms:W3CDTF">2019-11-20T09:13:00Z</dcterms:created>
  <dcterms:modified xsi:type="dcterms:W3CDTF">2019-11-21T07:40:00Z</dcterms:modified>
</cp:coreProperties>
</file>