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598" w:rsidRPr="00F12F46" w:rsidRDefault="00504598" w:rsidP="00504598">
      <w:pPr>
        <w:pStyle w:val="Caption"/>
        <w:rPr>
          <w:b w:val="0"/>
          <w:bCs w:val="0"/>
        </w:rPr>
      </w:pPr>
      <w:bookmarkStart w:id="0" w:name="_Ref532889943"/>
      <w:r w:rsidRPr="008E2A17">
        <w:t>T</w:t>
      </w:r>
      <w:r w:rsidRPr="00F12F46">
        <w:t xml:space="preserve">able </w:t>
      </w:r>
      <w:r w:rsidR="008E2A17">
        <w:t>S</w:t>
      </w:r>
      <w:r>
        <w:rPr>
          <w:noProof/>
        </w:rPr>
        <w:fldChar w:fldCharType="begin"/>
      </w:r>
      <w:r>
        <w:rPr>
          <w:noProof/>
        </w:rPr>
        <w:instrText xml:space="preserve"> SEQ Supplementary_Table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  <w:bookmarkEnd w:id="0"/>
      <w:r w:rsidR="008E2A17">
        <w:t>.</w:t>
      </w:r>
      <w:r w:rsidRPr="00F12F46">
        <w:t xml:space="preserve"> </w:t>
      </w:r>
      <w:bookmarkStart w:id="1" w:name="_GoBack"/>
      <w:r w:rsidRPr="00F12F46">
        <w:t xml:space="preserve">Key growing season (April – October) and annual meteorological data of </w:t>
      </w:r>
      <w:proofErr w:type="spellStart"/>
      <w:r w:rsidRPr="00F12F46">
        <w:t>Remich</w:t>
      </w:r>
      <w:proofErr w:type="spellEnd"/>
      <w:r w:rsidRPr="00F12F46">
        <w:t xml:space="preserve">/Luxembourg </w:t>
      </w:r>
      <w:r>
        <w:t>between 2013 and</w:t>
      </w:r>
      <w:r w:rsidRPr="00F12F46">
        <w:t xml:space="preserve"> 2018.</w:t>
      </w:r>
      <w:bookmarkEnd w:id="1"/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1817"/>
        <w:gridCol w:w="1816"/>
        <w:gridCol w:w="1815"/>
        <w:gridCol w:w="1812"/>
        <w:gridCol w:w="1812"/>
      </w:tblGrid>
      <w:tr w:rsidR="00504598" w:rsidRPr="00F12F46" w:rsidTr="00FA1FC4">
        <w:trPr>
          <w:cantSplit/>
        </w:trPr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Year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Mean growing season temperature (°C)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Mean annual temperature (°C)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Growing season precipitation sum (mm)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Annual precipitation sum (mm)</w:t>
            </w:r>
          </w:p>
        </w:tc>
      </w:tr>
      <w:tr w:rsidR="00504598" w:rsidRPr="00F12F46" w:rsidTr="00FA1FC4">
        <w:trPr>
          <w:cantSplit/>
        </w:trPr>
        <w:tc>
          <w:tcPr>
            <w:tcW w:w="1578" w:type="dxa"/>
            <w:vAlign w:val="center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1577" w:type="dxa"/>
            <w:vAlign w:val="center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14.7</w:t>
            </w:r>
          </w:p>
        </w:tc>
        <w:tc>
          <w:tcPr>
            <w:tcW w:w="1576" w:type="dxa"/>
            <w:vAlign w:val="center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9.8</w:t>
            </w:r>
          </w:p>
        </w:tc>
        <w:tc>
          <w:tcPr>
            <w:tcW w:w="1574" w:type="dxa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576</w:t>
            </w:r>
          </w:p>
        </w:tc>
        <w:tc>
          <w:tcPr>
            <w:tcW w:w="1574" w:type="dxa"/>
            <w:vAlign w:val="center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813</w:t>
            </w:r>
          </w:p>
        </w:tc>
      </w:tr>
      <w:tr w:rsidR="00504598" w:rsidRPr="00F12F46" w:rsidTr="00FA1FC4">
        <w:trPr>
          <w:cantSplit/>
        </w:trPr>
        <w:tc>
          <w:tcPr>
            <w:tcW w:w="1578" w:type="dxa"/>
            <w:vAlign w:val="center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sz w:val="20"/>
                <w:szCs w:val="20"/>
              </w:rPr>
              <w:t>2014</w:t>
            </w:r>
          </w:p>
        </w:tc>
        <w:tc>
          <w:tcPr>
            <w:tcW w:w="1577" w:type="dxa"/>
            <w:vAlign w:val="center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15.9</w:t>
            </w:r>
          </w:p>
        </w:tc>
        <w:tc>
          <w:tcPr>
            <w:tcW w:w="1576" w:type="dxa"/>
            <w:vAlign w:val="center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11.8</w:t>
            </w:r>
          </w:p>
        </w:tc>
        <w:tc>
          <w:tcPr>
            <w:tcW w:w="1574" w:type="dxa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444</w:t>
            </w:r>
          </w:p>
        </w:tc>
        <w:tc>
          <w:tcPr>
            <w:tcW w:w="1574" w:type="dxa"/>
            <w:vAlign w:val="center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723</w:t>
            </w:r>
          </w:p>
        </w:tc>
      </w:tr>
      <w:tr w:rsidR="00504598" w:rsidRPr="00F12F46" w:rsidTr="00FA1FC4">
        <w:trPr>
          <w:cantSplit/>
        </w:trPr>
        <w:tc>
          <w:tcPr>
            <w:tcW w:w="1578" w:type="dxa"/>
            <w:vAlign w:val="center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1577" w:type="dxa"/>
            <w:vAlign w:val="center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15.6</w:t>
            </w:r>
          </w:p>
        </w:tc>
        <w:tc>
          <w:tcPr>
            <w:tcW w:w="1576" w:type="dxa"/>
            <w:vAlign w:val="center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  <w:tc>
          <w:tcPr>
            <w:tcW w:w="1574" w:type="dxa"/>
            <w:shd w:val="clear" w:color="auto" w:fill="auto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368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540</w:t>
            </w:r>
          </w:p>
        </w:tc>
      </w:tr>
      <w:tr w:rsidR="00504598" w:rsidRPr="00F12F46" w:rsidTr="00FA1FC4">
        <w:trPr>
          <w:cantSplit/>
        </w:trPr>
        <w:tc>
          <w:tcPr>
            <w:tcW w:w="1578" w:type="dxa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sz w:val="20"/>
                <w:szCs w:val="20"/>
              </w:rPr>
              <w:t>2016</w:t>
            </w:r>
          </w:p>
        </w:tc>
        <w:tc>
          <w:tcPr>
            <w:tcW w:w="1577" w:type="dxa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15.6</w:t>
            </w:r>
          </w:p>
        </w:tc>
        <w:tc>
          <w:tcPr>
            <w:tcW w:w="1576" w:type="dxa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10.9</w:t>
            </w:r>
          </w:p>
        </w:tc>
        <w:tc>
          <w:tcPr>
            <w:tcW w:w="1574" w:type="dxa"/>
            <w:shd w:val="clear" w:color="auto" w:fill="auto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462</w:t>
            </w:r>
          </w:p>
        </w:tc>
        <w:tc>
          <w:tcPr>
            <w:tcW w:w="1574" w:type="dxa"/>
            <w:shd w:val="clear" w:color="auto" w:fill="auto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760</w:t>
            </w:r>
          </w:p>
        </w:tc>
      </w:tr>
      <w:tr w:rsidR="00504598" w:rsidRPr="00F12F46" w:rsidTr="00FA1FC4">
        <w:trPr>
          <w:cantSplit/>
          <w:trHeight w:val="68"/>
        </w:trPr>
        <w:tc>
          <w:tcPr>
            <w:tcW w:w="1578" w:type="dxa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1577" w:type="dxa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15.5</w:t>
            </w:r>
          </w:p>
        </w:tc>
        <w:tc>
          <w:tcPr>
            <w:tcW w:w="1576" w:type="dxa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11.0</w:t>
            </w:r>
          </w:p>
        </w:tc>
        <w:tc>
          <w:tcPr>
            <w:tcW w:w="1574" w:type="dxa"/>
            <w:shd w:val="clear" w:color="auto" w:fill="auto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413</w:t>
            </w:r>
          </w:p>
        </w:tc>
        <w:tc>
          <w:tcPr>
            <w:tcW w:w="1574" w:type="dxa"/>
            <w:shd w:val="clear" w:color="auto" w:fill="auto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726</w:t>
            </w:r>
          </w:p>
        </w:tc>
      </w:tr>
      <w:tr w:rsidR="00504598" w:rsidRPr="00F12F46" w:rsidTr="00FA1FC4">
        <w:trPr>
          <w:cantSplit/>
        </w:trPr>
        <w:tc>
          <w:tcPr>
            <w:tcW w:w="1578" w:type="dxa"/>
            <w:tcBorders>
              <w:bottom w:val="single" w:sz="4" w:space="0" w:color="auto"/>
            </w:tcBorders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sz w:val="20"/>
                <w:szCs w:val="20"/>
              </w:rPr>
              <w:t>2018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17.0</w:t>
            </w:r>
          </w:p>
        </w:tc>
        <w:tc>
          <w:tcPr>
            <w:tcW w:w="1576" w:type="dxa"/>
            <w:tcBorders>
              <w:bottom w:val="single" w:sz="4" w:space="0" w:color="auto"/>
            </w:tcBorders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11.8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uto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295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uto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sz w:val="20"/>
                <w:szCs w:val="20"/>
              </w:rPr>
              <w:t>716</w:t>
            </w:r>
          </w:p>
        </w:tc>
      </w:tr>
      <w:tr w:rsidR="00504598" w:rsidRPr="00F12F46" w:rsidTr="00FA1FC4">
        <w:trPr>
          <w:cantSplit/>
        </w:trPr>
        <w:tc>
          <w:tcPr>
            <w:tcW w:w="15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598" w:rsidRPr="00F12F46" w:rsidRDefault="00504598" w:rsidP="00FA1F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sz w:val="20"/>
                <w:szCs w:val="20"/>
              </w:rPr>
              <w:t>Average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</w:tcPr>
          <w:p w:rsidR="00504598" w:rsidRPr="00F12F46" w:rsidRDefault="00504598" w:rsidP="00FA1F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sz w:val="20"/>
                <w:szCs w:val="20"/>
              </w:rPr>
              <w:t>15.7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</w:tcPr>
          <w:p w:rsidR="00504598" w:rsidRPr="00F12F46" w:rsidRDefault="00504598" w:rsidP="00FA1F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sz w:val="20"/>
                <w:szCs w:val="20"/>
              </w:rPr>
              <w:t>11.1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</w:tcPr>
          <w:p w:rsidR="00504598" w:rsidRPr="00F12F46" w:rsidRDefault="00504598" w:rsidP="00FA1F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sz w:val="20"/>
                <w:szCs w:val="20"/>
              </w:rPr>
              <w:t>426</w:t>
            </w:r>
          </w:p>
        </w:tc>
        <w:tc>
          <w:tcPr>
            <w:tcW w:w="1574" w:type="dxa"/>
            <w:tcBorders>
              <w:top w:val="single" w:sz="4" w:space="0" w:color="auto"/>
              <w:bottom w:val="single" w:sz="4" w:space="0" w:color="auto"/>
            </w:tcBorders>
          </w:tcPr>
          <w:p w:rsidR="00504598" w:rsidRPr="00F12F46" w:rsidRDefault="00504598" w:rsidP="00FA1FC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sz w:val="20"/>
                <w:szCs w:val="20"/>
              </w:rPr>
              <w:t>713</w:t>
            </w:r>
          </w:p>
        </w:tc>
      </w:tr>
    </w:tbl>
    <w:p w:rsidR="00504598" w:rsidRPr="00F12F46" w:rsidRDefault="00504598" w:rsidP="00504598">
      <w:pPr>
        <w:spacing w:after="0" w:line="480" w:lineRule="auto"/>
        <w:rPr>
          <w:rFonts w:ascii="Arial" w:hAnsi="Arial" w:cs="Arial"/>
          <w:color w:val="000000" w:themeColor="text1"/>
          <w:sz w:val="24"/>
        </w:rPr>
      </w:pPr>
    </w:p>
    <w:p w:rsidR="000A20EE" w:rsidRPr="00504598" w:rsidRDefault="008E2A17" w:rsidP="00504598"/>
    <w:sectPr w:rsidR="000A20EE" w:rsidRPr="005045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564"/>
    <w:rsid w:val="000E1058"/>
    <w:rsid w:val="001472CE"/>
    <w:rsid w:val="00504598"/>
    <w:rsid w:val="008E2A17"/>
    <w:rsid w:val="009B77DE"/>
    <w:rsid w:val="00AB2564"/>
    <w:rsid w:val="00C33600"/>
    <w:rsid w:val="00EA04D7"/>
    <w:rsid w:val="00F4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385FBF-40EB-4083-A919-2C888CB1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59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04598"/>
    <w:pPr>
      <w:spacing w:before="120" w:after="12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abelle">
    <w:name w:val="Tabelle"/>
    <w:basedOn w:val="Normal"/>
    <w:rsid w:val="00504598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Molitor</dc:creator>
  <cp:keywords/>
  <dc:description/>
  <cp:lastModifiedBy>MDPI</cp:lastModifiedBy>
  <cp:revision>3</cp:revision>
  <dcterms:created xsi:type="dcterms:W3CDTF">2019-03-18T16:31:00Z</dcterms:created>
  <dcterms:modified xsi:type="dcterms:W3CDTF">2019-03-29T06:37:00Z</dcterms:modified>
</cp:coreProperties>
</file>