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39B1C" w14:textId="2BE58262" w:rsidR="007A3EF1" w:rsidRDefault="000B5126" w:rsidP="007A3EF1">
      <w:pPr>
        <w:rPr>
          <w:rFonts w:ascii="Times" w:hAnsi="Times"/>
          <w:b/>
          <w:sz w:val="28"/>
          <w:szCs w:val="28"/>
        </w:rPr>
      </w:pPr>
      <w:r>
        <w:rPr>
          <w:rFonts w:ascii="Times" w:hAnsi="Times"/>
          <w:b/>
          <w:sz w:val="28"/>
          <w:szCs w:val="28"/>
        </w:rPr>
        <w:t>Table S</w:t>
      </w:r>
      <w:r w:rsidR="005F7379">
        <w:rPr>
          <w:rFonts w:ascii="Times" w:hAnsi="Times"/>
          <w:b/>
          <w:sz w:val="28"/>
          <w:szCs w:val="28"/>
        </w:rPr>
        <w:t>5</w:t>
      </w:r>
      <w:r w:rsidR="007A3EF1" w:rsidRPr="007A3EF1">
        <w:rPr>
          <w:rFonts w:ascii="Times" w:hAnsi="Times"/>
          <w:b/>
          <w:sz w:val="28"/>
          <w:szCs w:val="28"/>
        </w:rPr>
        <w:t xml:space="preserve"> </w:t>
      </w:r>
    </w:p>
    <w:p w14:paraId="43828319" w14:textId="77777777" w:rsidR="007A3EF1" w:rsidRPr="007A3EF1" w:rsidRDefault="007A3EF1" w:rsidP="007A3EF1">
      <w:pPr>
        <w:rPr>
          <w:rFonts w:ascii="Times" w:hAnsi="Times"/>
          <w:b/>
          <w:sz w:val="28"/>
          <w:szCs w:val="28"/>
        </w:rPr>
      </w:pPr>
      <w:proofErr w:type="spellStart"/>
      <w:r w:rsidRPr="007A3EF1">
        <w:rPr>
          <w:rFonts w:ascii="Times" w:hAnsi="Times"/>
          <w:b/>
          <w:sz w:val="28"/>
          <w:szCs w:val="28"/>
        </w:rPr>
        <w:t>Antibodies</w:t>
      </w:r>
      <w:proofErr w:type="spellEnd"/>
    </w:p>
    <w:p w14:paraId="00EC2EBA" w14:textId="77777777" w:rsidR="007A3EF1" w:rsidRPr="007750DA" w:rsidRDefault="007A3EF1" w:rsidP="007A3EF1">
      <w:pPr>
        <w:rPr>
          <w:rFonts w:ascii="Times" w:hAnsi="Times"/>
        </w:rPr>
      </w:pPr>
    </w:p>
    <w:p w14:paraId="7FC94479" w14:textId="77777777" w:rsidR="007A3EF1" w:rsidRPr="007750DA" w:rsidRDefault="007A3EF1" w:rsidP="007A3EF1">
      <w:pPr>
        <w:rPr>
          <w:rFonts w:ascii="Times" w:hAnsi="Times"/>
        </w:rPr>
      </w:pPr>
    </w:p>
    <w:p w14:paraId="6754CAEB" w14:textId="77777777" w:rsidR="000B5126" w:rsidRPr="007750DA" w:rsidRDefault="000B5126" w:rsidP="000B5126">
      <w:pPr>
        <w:rPr>
          <w:rFonts w:ascii="Times" w:hAnsi="Times"/>
        </w:rPr>
      </w:pPr>
    </w:p>
    <w:tbl>
      <w:tblPr>
        <w:tblStyle w:val="Tabellenraster"/>
        <w:tblW w:w="9198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3260"/>
        <w:gridCol w:w="2250"/>
        <w:gridCol w:w="1170"/>
      </w:tblGrid>
      <w:tr w:rsidR="000B5126" w:rsidRPr="007750DA" w14:paraId="582C2DA7" w14:textId="77777777" w:rsidTr="00615468">
        <w:tc>
          <w:tcPr>
            <w:tcW w:w="1526" w:type="dxa"/>
          </w:tcPr>
          <w:p w14:paraId="3AF99394" w14:textId="77777777" w:rsidR="000B5126" w:rsidRPr="007750DA" w:rsidRDefault="000B5126" w:rsidP="00C2544D">
            <w:pPr>
              <w:rPr>
                <w:rFonts w:ascii="Times" w:hAnsi="Times"/>
                <w:b/>
                <w:sz w:val="20"/>
                <w:szCs w:val="20"/>
              </w:rPr>
            </w:pPr>
            <w:r w:rsidRPr="007750DA">
              <w:rPr>
                <w:rFonts w:ascii="Times" w:hAnsi="Times"/>
                <w:b/>
                <w:sz w:val="20"/>
                <w:szCs w:val="20"/>
              </w:rPr>
              <w:t>Name</w:t>
            </w:r>
          </w:p>
        </w:tc>
        <w:tc>
          <w:tcPr>
            <w:tcW w:w="992" w:type="dxa"/>
          </w:tcPr>
          <w:p w14:paraId="139F786C" w14:textId="77777777" w:rsidR="000B5126" w:rsidRPr="007750DA" w:rsidRDefault="000B5126" w:rsidP="00C2544D">
            <w:pPr>
              <w:rPr>
                <w:rFonts w:ascii="Times" w:hAnsi="Times"/>
                <w:b/>
                <w:sz w:val="20"/>
                <w:szCs w:val="20"/>
              </w:rPr>
            </w:pPr>
            <w:proofErr w:type="spellStart"/>
            <w:r w:rsidRPr="007750DA">
              <w:rPr>
                <w:rFonts w:ascii="Times" w:hAnsi="Times"/>
                <w:b/>
                <w:sz w:val="20"/>
                <w:szCs w:val="20"/>
              </w:rPr>
              <w:t>Species</w:t>
            </w:r>
            <w:proofErr w:type="spellEnd"/>
          </w:p>
        </w:tc>
        <w:tc>
          <w:tcPr>
            <w:tcW w:w="3260" w:type="dxa"/>
          </w:tcPr>
          <w:p w14:paraId="67DB9109" w14:textId="77777777" w:rsidR="000B5126" w:rsidRPr="007750DA" w:rsidRDefault="000B5126" w:rsidP="00C2544D">
            <w:pPr>
              <w:rPr>
                <w:rFonts w:ascii="Times" w:hAnsi="Times"/>
                <w:b/>
                <w:sz w:val="20"/>
                <w:szCs w:val="20"/>
              </w:rPr>
            </w:pPr>
            <w:r w:rsidRPr="007750DA">
              <w:rPr>
                <w:rFonts w:ascii="Times" w:hAnsi="Times"/>
                <w:b/>
                <w:sz w:val="20"/>
                <w:szCs w:val="20"/>
              </w:rPr>
              <w:t>Origin</w:t>
            </w:r>
          </w:p>
        </w:tc>
        <w:tc>
          <w:tcPr>
            <w:tcW w:w="2250" w:type="dxa"/>
          </w:tcPr>
          <w:p w14:paraId="6D58033F" w14:textId="77777777" w:rsidR="000B5126" w:rsidRPr="007750DA" w:rsidRDefault="000B5126" w:rsidP="00C2544D">
            <w:pPr>
              <w:rPr>
                <w:rFonts w:ascii="Times" w:hAnsi="Times"/>
                <w:b/>
                <w:sz w:val="20"/>
                <w:szCs w:val="20"/>
              </w:rPr>
            </w:pPr>
            <w:proofErr w:type="spellStart"/>
            <w:r w:rsidRPr="007750DA">
              <w:rPr>
                <w:rFonts w:ascii="Times" w:hAnsi="Times"/>
                <w:b/>
                <w:sz w:val="20"/>
                <w:szCs w:val="20"/>
              </w:rPr>
              <w:t>Application</w:t>
            </w:r>
            <w:proofErr w:type="spellEnd"/>
          </w:p>
        </w:tc>
        <w:tc>
          <w:tcPr>
            <w:tcW w:w="1170" w:type="dxa"/>
          </w:tcPr>
          <w:p w14:paraId="64818730" w14:textId="77777777" w:rsidR="000B5126" w:rsidRPr="007750DA" w:rsidRDefault="000B5126" w:rsidP="00C2544D">
            <w:pPr>
              <w:rPr>
                <w:rFonts w:ascii="Times" w:hAnsi="Times"/>
                <w:b/>
                <w:sz w:val="20"/>
                <w:szCs w:val="20"/>
              </w:rPr>
            </w:pPr>
            <w:r w:rsidRPr="007750DA">
              <w:rPr>
                <w:rFonts w:ascii="Times" w:hAnsi="Times"/>
                <w:b/>
                <w:sz w:val="20"/>
                <w:szCs w:val="20"/>
              </w:rPr>
              <w:t>Dilution</w:t>
            </w:r>
          </w:p>
        </w:tc>
      </w:tr>
      <w:tr w:rsidR="000B5126" w:rsidRPr="007750DA" w14:paraId="35F7E240" w14:textId="77777777" w:rsidTr="00615468">
        <w:tc>
          <w:tcPr>
            <w:tcW w:w="9198" w:type="dxa"/>
            <w:gridSpan w:val="5"/>
          </w:tcPr>
          <w:p w14:paraId="31E04B1E" w14:textId="77777777" w:rsidR="000B5126" w:rsidRDefault="000B5126" w:rsidP="00C2544D">
            <w:pPr>
              <w:rPr>
                <w:rFonts w:ascii="Times" w:hAnsi="Times"/>
                <w:b/>
                <w:sz w:val="20"/>
                <w:szCs w:val="20"/>
              </w:rPr>
            </w:pPr>
          </w:p>
          <w:p w14:paraId="04AE8383" w14:textId="77777777" w:rsidR="000B5126" w:rsidRPr="007750DA" w:rsidRDefault="000B5126" w:rsidP="00C2544D">
            <w:pPr>
              <w:rPr>
                <w:rFonts w:ascii="Times" w:hAnsi="Times"/>
                <w:b/>
                <w:sz w:val="20"/>
                <w:szCs w:val="20"/>
              </w:rPr>
            </w:pPr>
            <w:r w:rsidRPr="007750DA">
              <w:rPr>
                <w:rFonts w:ascii="Times" w:hAnsi="Times"/>
                <w:b/>
                <w:sz w:val="20"/>
                <w:szCs w:val="20"/>
              </w:rPr>
              <w:t xml:space="preserve">Primary </w:t>
            </w:r>
            <w:proofErr w:type="spellStart"/>
            <w:r w:rsidRPr="007750DA">
              <w:rPr>
                <w:rFonts w:ascii="Times" w:hAnsi="Times"/>
                <w:b/>
                <w:sz w:val="20"/>
                <w:szCs w:val="20"/>
              </w:rPr>
              <w:t>antibodies</w:t>
            </w:r>
            <w:proofErr w:type="spellEnd"/>
          </w:p>
        </w:tc>
      </w:tr>
      <w:tr w:rsidR="000B5126" w:rsidRPr="007750DA" w14:paraId="547E8E1B" w14:textId="77777777" w:rsidTr="00615468">
        <w:tc>
          <w:tcPr>
            <w:tcW w:w="1526" w:type="dxa"/>
          </w:tcPr>
          <w:p w14:paraId="01AF8ACB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α-APEX</w:t>
            </w:r>
          </w:p>
        </w:tc>
        <w:tc>
          <w:tcPr>
            <w:tcW w:w="992" w:type="dxa"/>
          </w:tcPr>
          <w:p w14:paraId="466C438B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rabbit</w:t>
            </w:r>
            <w:proofErr w:type="spellEnd"/>
          </w:p>
        </w:tc>
        <w:tc>
          <w:tcPr>
            <w:tcW w:w="3260" w:type="dxa"/>
          </w:tcPr>
          <w:p w14:paraId="4268155F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Peter</w:t>
            </w:r>
            <w:r w:rsidRPr="007750DA">
              <w:rPr>
                <w:rFonts w:ascii="Times" w:hAnsi="Times"/>
                <w:sz w:val="20"/>
                <w:szCs w:val="20"/>
              </w:rPr>
              <w:t xml:space="preserve"> Rehling</w:t>
            </w:r>
            <w:r>
              <w:rPr>
                <w:rFonts w:ascii="Times" w:hAnsi="Times"/>
                <w:sz w:val="20"/>
                <w:szCs w:val="20"/>
              </w:rPr>
              <w:t>, Göttingen, Germany</w:t>
            </w:r>
          </w:p>
        </w:tc>
        <w:tc>
          <w:tcPr>
            <w:tcW w:w="2250" w:type="dxa"/>
          </w:tcPr>
          <w:p w14:paraId="2E08C13E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 xml:space="preserve">Western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blotting</w:t>
            </w:r>
            <w:proofErr w:type="spellEnd"/>
          </w:p>
        </w:tc>
        <w:tc>
          <w:tcPr>
            <w:tcW w:w="1170" w:type="dxa"/>
          </w:tcPr>
          <w:p w14:paraId="20EA384C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1:1,000</w:t>
            </w:r>
          </w:p>
        </w:tc>
      </w:tr>
      <w:tr w:rsidR="000B5126" w:rsidRPr="007750DA" w14:paraId="706A8156" w14:textId="77777777" w:rsidTr="00615468">
        <w:tc>
          <w:tcPr>
            <w:tcW w:w="1526" w:type="dxa"/>
          </w:tcPr>
          <w:p w14:paraId="161E7B20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α-emerin</w:t>
            </w:r>
          </w:p>
        </w:tc>
        <w:tc>
          <w:tcPr>
            <w:tcW w:w="992" w:type="dxa"/>
          </w:tcPr>
          <w:p w14:paraId="2A6641E2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rabbit</w:t>
            </w:r>
            <w:proofErr w:type="spellEnd"/>
          </w:p>
        </w:tc>
        <w:tc>
          <w:tcPr>
            <w:tcW w:w="3260" w:type="dxa"/>
          </w:tcPr>
          <w:p w14:paraId="33D9ACBA" w14:textId="77777777" w:rsidR="000B5126" w:rsidRDefault="000B5126" w:rsidP="00C2544D">
            <w:pPr>
              <w:rPr>
                <w:rFonts w:ascii="Times" w:hAnsi="Times"/>
                <w:sz w:val="20"/>
                <w:szCs w:val="20"/>
                <w:lang w:val="en-IN"/>
              </w:rPr>
            </w:pPr>
            <w:r w:rsidRPr="004044AA">
              <w:rPr>
                <w:rFonts w:ascii="Times" w:hAnsi="Times"/>
                <w:sz w:val="20"/>
                <w:szCs w:val="20"/>
                <w:lang w:val="en-IN"/>
              </w:rPr>
              <w:t xml:space="preserve">raised by </w:t>
            </w:r>
            <w:proofErr w:type="spellStart"/>
            <w:r w:rsidRPr="004044AA">
              <w:rPr>
                <w:rFonts w:ascii="Times" w:hAnsi="Times"/>
                <w:sz w:val="20"/>
                <w:szCs w:val="20"/>
                <w:lang w:val="en-IN"/>
              </w:rPr>
              <w:t>Genosphere</w:t>
            </w:r>
            <w:proofErr w:type="spellEnd"/>
            <w:r w:rsidRPr="004044AA">
              <w:rPr>
                <w:rFonts w:ascii="Times" w:hAnsi="Times"/>
                <w:sz w:val="20"/>
                <w:szCs w:val="20"/>
                <w:lang w:val="en-IN"/>
              </w:rPr>
              <w:t xml:space="preserve"> Biotechnologies, Paris, France</w:t>
            </w:r>
          </w:p>
          <w:p w14:paraId="306CD1FC" w14:textId="77777777" w:rsidR="007810DD" w:rsidRPr="00BF0E28" w:rsidRDefault="007810DD" w:rsidP="00C2544D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BF0E28">
              <w:rPr>
                <w:rFonts w:ascii="Times" w:hAnsi="Times"/>
                <w:sz w:val="20"/>
                <w:szCs w:val="20"/>
                <w:lang w:val="en-US"/>
              </w:rPr>
              <w:t xml:space="preserve">antigen: synthetic peptide (C)FPDADAFHHQVHDDDLL </w:t>
            </w:r>
          </w:p>
          <w:p w14:paraId="2FFA4AFA" w14:textId="35354246" w:rsidR="007810DD" w:rsidRPr="00BF0E28" w:rsidRDefault="007810DD" w:rsidP="00C2544D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BF0E28">
              <w:rPr>
                <w:rFonts w:ascii="Times" w:hAnsi="Times"/>
                <w:sz w:val="20"/>
                <w:szCs w:val="20"/>
                <w:lang w:val="en-US"/>
              </w:rPr>
              <w:t xml:space="preserve">residues 124-140 of human </w:t>
            </w:r>
            <w:proofErr w:type="spellStart"/>
            <w:r w:rsidRPr="00BF0E28">
              <w:rPr>
                <w:rFonts w:ascii="Times" w:hAnsi="Times"/>
                <w:sz w:val="20"/>
                <w:szCs w:val="20"/>
                <w:lang w:val="en-US"/>
              </w:rPr>
              <w:t>emerin</w:t>
            </w:r>
            <w:proofErr w:type="spellEnd"/>
            <w:r w:rsidRPr="00BF0E28">
              <w:rPr>
                <w:rFonts w:ascii="Times" w:hAnsi="Time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50" w:type="dxa"/>
          </w:tcPr>
          <w:p w14:paraId="301B246D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 xml:space="preserve">Western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blotting</w:t>
            </w:r>
            <w:proofErr w:type="spellEnd"/>
          </w:p>
        </w:tc>
        <w:tc>
          <w:tcPr>
            <w:tcW w:w="1170" w:type="dxa"/>
          </w:tcPr>
          <w:p w14:paraId="1C5127A4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1:1,000</w:t>
            </w:r>
          </w:p>
        </w:tc>
      </w:tr>
      <w:tr w:rsidR="000B5126" w:rsidRPr="007750DA" w14:paraId="291B5721" w14:textId="77777777" w:rsidTr="00615468">
        <w:tc>
          <w:tcPr>
            <w:tcW w:w="1526" w:type="dxa"/>
          </w:tcPr>
          <w:p w14:paraId="40F0BA60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α-emerin</w:t>
            </w:r>
          </w:p>
        </w:tc>
        <w:tc>
          <w:tcPr>
            <w:tcW w:w="992" w:type="dxa"/>
          </w:tcPr>
          <w:p w14:paraId="6E2AD1B5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rabbit</w:t>
            </w:r>
            <w:proofErr w:type="spellEnd"/>
          </w:p>
        </w:tc>
        <w:tc>
          <w:tcPr>
            <w:tcW w:w="3260" w:type="dxa"/>
          </w:tcPr>
          <w:p w14:paraId="7BBC0EFA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#</w:t>
            </w:r>
            <w:r w:rsidRPr="00146DD9">
              <w:rPr>
                <w:rFonts w:ascii="Times" w:hAnsi="Times"/>
                <w:sz w:val="20"/>
                <w:szCs w:val="20"/>
              </w:rPr>
              <w:t>10351-1-AP</w:t>
            </w:r>
            <w:r>
              <w:rPr>
                <w:rFonts w:ascii="Times" w:hAnsi="Times"/>
                <w:sz w:val="20"/>
                <w:szCs w:val="20"/>
              </w:rPr>
              <w:t>,</w:t>
            </w:r>
            <w:r w:rsidRPr="00146DD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Proteintech</w:t>
            </w:r>
            <w:proofErr w:type="spellEnd"/>
            <w:r w:rsidRPr="007750DA">
              <w:rPr>
                <w:rFonts w:ascii="Times" w:hAnsi="Times"/>
                <w:sz w:val="20"/>
                <w:szCs w:val="20"/>
              </w:rPr>
              <w:t xml:space="preserve"> Group,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Rosemont</w:t>
            </w:r>
            <w:proofErr w:type="spellEnd"/>
            <w:r w:rsidRPr="007750DA">
              <w:rPr>
                <w:rFonts w:ascii="Times" w:hAnsi="Times"/>
                <w:sz w:val="20"/>
                <w:szCs w:val="20"/>
              </w:rPr>
              <w:t xml:space="preserve">, </w:t>
            </w:r>
            <w:r>
              <w:rPr>
                <w:rFonts w:ascii="Times" w:hAnsi="Times"/>
                <w:sz w:val="20"/>
                <w:szCs w:val="20"/>
              </w:rPr>
              <w:t>IL</w:t>
            </w:r>
            <w:r w:rsidRPr="007750DA">
              <w:rPr>
                <w:rFonts w:ascii="Times" w:hAnsi="Times"/>
                <w:sz w:val="20"/>
                <w:szCs w:val="20"/>
              </w:rPr>
              <w:t xml:space="preserve">, USA </w:t>
            </w:r>
          </w:p>
        </w:tc>
        <w:tc>
          <w:tcPr>
            <w:tcW w:w="2250" w:type="dxa"/>
          </w:tcPr>
          <w:p w14:paraId="78978155" w14:textId="77777777" w:rsidR="000B5126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</w:rPr>
              <w:t>i</w:t>
            </w:r>
            <w:r w:rsidRPr="007750DA">
              <w:rPr>
                <w:rFonts w:ascii="Times" w:hAnsi="Times"/>
                <w:sz w:val="20"/>
                <w:szCs w:val="20"/>
              </w:rPr>
              <w:t>mmunofluorescence</w:t>
            </w:r>
            <w:proofErr w:type="spellEnd"/>
          </w:p>
          <w:p w14:paraId="67498519" w14:textId="5B4431B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A840D97" w14:textId="77777777" w:rsidR="000B5126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1:1,000</w:t>
            </w:r>
          </w:p>
          <w:p w14:paraId="070A16DA" w14:textId="62341CD6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BF0E28" w:rsidRPr="007750DA" w14:paraId="1429FAB9" w14:textId="77777777" w:rsidTr="00615468">
        <w:tc>
          <w:tcPr>
            <w:tcW w:w="1526" w:type="dxa"/>
          </w:tcPr>
          <w:p w14:paraId="0AE9259C" w14:textId="7B8282E6" w:rsidR="00BF0E28" w:rsidRPr="007750DA" w:rsidRDefault="00BF0E28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emerin</w:t>
            </w:r>
            <w:proofErr w:type="spellEnd"/>
          </w:p>
        </w:tc>
        <w:tc>
          <w:tcPr>
            <w:tcW w:w="992" w:type="dxa"/>
          </w:tcPr>
          <w:p w14:paraId="2D547723" w14:textId="0C57EFB4" w:rsidR="00BF0E28" w:rsidRPr="007750DA" w:rsidRDefault="00BF0E28" w:rsidP="00C2544D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</w:rPr>
              <w:t>mouse</w:t>
            </w:r>
            <w:proofErr w:type="spellEnd"/>
          </w:p>
        </w:tc>
        <w:tc>
          <w:tcPr>
            <w:tcW w:w="3260" w:type="dxa"/>
          </w:tcPr>
          <w:p w14:paraId="1C6B4CAA" w14:textId="22A3B5EA" w:rsidR="00BF0E28" w:rsidRDefault="00B85233" w:rsidP="00C2544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#</w:t>
            </w:r>
            <w:r w:rsidRPr="00B85233">
              <w:rPr>
                <w:rFonts w:ascii="Times" w:hAnsi="Times"/>
                <w:sz w:val="20"/>
                <w:szCs w:val="20"/>
              </w:rPr>
              <w:t>AMAb90562</w:t>
            </w:r>
            <w:r>
              <w:rPr>
                <w:rFonts w:ascii="Times" w:hAnsi="Times"/>
                <w:sz w:val="20"/>
                <w:szCs w:val="20"/>
              </w:rPr>
              <w:t xml:space="preserve">, </w:t>
            </w:r>
            <w:r w:rsidRPr="00B307C0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Sigma-</w:t>
            </w:r>
            <w:proofErr w:type="spellStart"/>
            <w:r w:rsidRPr="00B307C0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Aldrich</w:t>
            </w:r>
            <w:proofErr w:type="spellEnd"/>
            <w:r w:rsidRPr="00B307C0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, St. Louis, MO, USA</w:t>
            </w:r>
          </w:p>
        </w:tc>
        <w:tc>
          <w:tcPr>
            <w:tcW w:w="2250" w:type="dxa"/>
          </w:tcPr>
          <w:p w14:paraId="5B68CC28" w14:textId="0CB1437E" w:rsidR="00BF0E28" w:rsidRDefault="00BF0E28" w:rsidP="00C2544D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</w:rPr>
              <w:t>immunoprecipitation</w:t>
            </w:r>
            <w:proofErr w:type="spellEnd"/>
          </w:p>
        </w:tc>
        <w:tc>
          <w:tcPr>
            <w:tcW w:w="1170" w:type="dxa"/>
          </w:tcPr>
          <w:p w14:paraId="5E6CEF6C" w14:textId="7BCAC8DE" w:rsidR="00BF0E28" w:rsidRPr="007750DA" w:rsidRDefault="00BF0E28" w:rsidP="00C2544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1:1000</w:t>
            </w:r>
          </w:p>
        </w:tc>
      </w:tr>
      <w:tr w:rsidR="000B5126" w:rsidRPr="007750DA" w14:paraId="68B43465" w14:textId="77777777" w:rsidTr="00615468">
        <w:tc>
          <w:tcPr>
            <w:tcW w:w="1526" w:type="dxa"/>
          </w:tcPr>
          <w:p w14:paraId="18EA4DBB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α-GFP</w:t>
            </w:r>
          </w:p>
        </w:tc>
        <w:tc>
          <w:tcPr>
            <w:tcW w:w="992" w:type="dxa"/>
          </w:tcPr>
          <w:p w14:paraId="6FB4B002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rat</w:t>
            </w:r>
          </w:p>
        </w:tc>
        <w:tc>
          <w:tcPr>
            <w:tcW w:w="3260" w:type="dxa"/>
          </w:tcPr>
          <w:p w14:paraId="01D13BF5" w14:textId="77777777" w:rsidR="000B5126" w:rsidRPr="00383852" w:rsidRDefault="000B5126" w:rsidP="00C2544D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383852">
              <w:rPr>
                <w:rFonts w:ascii="Times" w:hAnsi="Times"/>
                <w:sz w:val="20"/>
                <w:szCs w:val="20"/>
                <w:lang w:val="en-US"/>
              </w:rPr>
              <w:t xml:space="preserve">#3H9, </w:t>
            </w:r>
            <w:proofErr w:type="spellStart"/>
            <w:r w:rsidRPr="00383852">
              <w:rPr>
                <w:rFonts w:ascii="Times" w:hAnsi="Times"/>
                <w:sz w:val="20"/>
                <w:szCs w:val="20"/>
                <w:lang w:val="en-US"/>
              </w:rPr>
              <w:t>ChromoTek</w:t>
            </w:r>
            <w:proofErr w:type="spellEnd"/>
            <w:r w:rsidRPr="00383852">
              <w:rPr>
                <w:rFonts w:ascii="Times" w:hAnsi="Time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83852">
              <w:rPr>
                <w:rFonts w:ascii="Times" w:hAnsi="Times"/>
                <w:sz w:val="20"/>
                <w:szCs w:val="20"/>
                <w:lang w:val="en-US"/>
              </w:rPr>
              <w:t>Planegg-Martinsried</w:t>
            </w:r>
            <w:proofErr w:type="spellEnd"/>
            <w:r w:rsidRPr="00383852">
              <w:rPr>
                <w:rFonts w:ascii="Times" w:hAnsi="Times"/>
                <w:sz w:val="20"/>
                <w:szCs w:val="20"/>
                <w:lang w:val="en-US"/>
              </w:rPr>
              <w:t>, Germany</w:t>
            </w:r>
          </w:p>
        </w:tc>
        <w:tc>
          <w:tcPr>
            <w:tcW w:w="2250" w:type="dxa"/>
          </w:tcPr>
          <w:p w14:paraId="52F5E9F7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 xml:space="preserve">Western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blotting</w:t>
            </w:r>
            <w:proofErr w:type="spellEnd"/>
          </w:p>
        </w:tc>
        <w:tc>
          <w:tcPr>
            <w:tcW w:w="1170" w:type="dxa"/>
          </w:tcPr>
          <w:p w14:paraId="3F1D78E8" w14:textId="77777777" w:rsidR="000B5126" w:rsidRPr="007750DA" w:rsidRDefault="000B5126" w:rsidP="00C2544D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1:1,000</w:t>
            </w:r>
          </w:p>
        </w:tc>
      </w:tr>
      <w:tr w:rsidR="00BF0E28" w:rsidRPr="007750DA" w14:paraId="14FD2E14" w14:textId="77777777" w:rsidTr="00615468">
        <w:tc>
          <w:tcPr>
            <w:tcW w:w="1526" w:type="dxa"/>
          </w:tcPr>
          <w:p w14:paraId="00F2D908" w14:textId="0F9A6BE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α-G</w:t>
            </w:r>
            <w:r>
              <w:rPr>
                <w:rFonts w:ascii="Times" w:hAnsi="Times"/>
                <w:sz w:val="20"/>
                <w:szCs w:val="20"/>
              </w:rPr>
              <w:t>APDH</w:t>
            </w:r>
          </w:p>
        </w:tc>
        <w:tc>
          <w:tcPr>
            <w:tcW w:w="992" w:type="dxa"/>
          </w:tcPr>
          <w:p w14:paraId="7F7CB72F" w14:textId="04A6FF09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</w:rPr>
              <w:t>rabbit</w:t>
            </w:r>
            <w:proofErr w:type="spellEnd"/>
          </w:p>
        </w:tc>
        <w:tc>
          <w:tcPr>
            <w:tcW w:w="3260" w:type="dxa"/>
          </w:tcPr>
          <w:p w14:paraId="6E8C7784" w14:textId="48283826" w:rsidR="00BF0E28" w:rsidRPr="00383852" w:rsidRDefault="00B85233" w:rsidP="00BF0E28">
            <w:pPr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#</w:t>
            </w:r>
            <w:r w:rsidRPr="00B85233">
              <w:rPr>
                <w:rFonts w:ascii="Times" w:hAnsi="Times"/>
                <w:sz w:val="20"/>
                <w:szCs w:val="20"/>
                <w:lang w:val="en-US"/>
              </w:rPr>
              <w:t>10494-1-AP</w:t>
            </w:r>
            <w:r>
              <w:rPr>
                <w:rFonts w:ascii="Times" w:hAnsi="Time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85233">
              <w:rPr>
                <w:rFonts w:ascii="Times" w:hAnsi="Times"/>
                <w:sz w:val="20"/>
                <w:szCs w:val="20"/>
                <w:lang w:val="en-US"/>
              </w:rPr>
              <w:t>ProteinTech</w:t>
            </w:r>
            <w:proofErr w:type="spellEnd"/>
            <w:r>
              <w:rPr>
                <w:rFonts w:ascii="Times" w:hAnsi="Times"/>
                <w:sz w:val="20"/>
                <w:szCs w:val="20"/>
                <w:lang w:val="en-US"/>
              </w:rPr>
              <w:t xml:space="preserve"> Group,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Rosemont</w:t>
            </w:r>
            <w:proofErr w:type="spellEnd"/>
            <w:r w:rsidRPr="007750DA">
              <w:rPr>
                <w:rFonts w:ascii="Times" w:hAnsi="Times"/>
                <w:sz w:val="20"/>
                <w:szCs w:val="20"/>
              </w:rPr>
              <w:t xml:space="preserve">, </w:t>
            </w:r>
            <w:r>
              <w:rPr>
                <w:rFonts w:ascii="Times" w:hAnsi="Times"/>
                <w:sz w:val="20"/>
                <w:szCs w:val="20"/>
              </w:rPr>
              <w:t>IL</w:t>
            </w:r>
            <w:r w:rsidRPr="007750DA">
              <w:rPr>
                <w:rFonts w:ascii="Times" w:hAnsi="Times"/>
                <w:sz w:val="20"/>
                <w:szCs w:val="20"/>
              </w:rPr>
              <w:t>, USA</w:t>
            </w:r>
          </w:p>
        </w:tc>
        <w:tc>
          <w:tcPr>
            <w:tcW w:w="2250" w:type="dxa"/>
          </w:tcPr>
          <w:p w14:paraId="1DD1E87C" w14:textId="02377C9E" w:rsidR="00BF0E28" w:rsidRPr="007750DA" w:rsidRDefault="001A6FD1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 xml:space="preserve">Western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blotting</w:t>
            </w:r>
            <w:proofErr w:type="spellEnd"/>
          </w:p>
        </w:tc>
        <w:tc>
          <w:tcPr>
            <w:tcW w:w="1170" w:type="dxa"/>
          </w:tcPr>
          <w:p w14:paraId="18D09552" w14:textId="6CF2BE10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1:1000</w:t>
            </w:r>
          </w:p>
        </w:tc>
      </w:tr>
      <w:tr w:rsidR="00BF0E28" w:rsidRPr="007750DA" w14:paraId="14A33DB9" w14:textId="77777777" w:rsidTr="00615468">
        <w:tc>
          <w:tcPr>
            <w:tcW w:w="1526" w:type="dxa"/>
          </w:tcPr>
          <w:p w14:paraId="644AF7E8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laminA</w:t>
            </w:r>
            <w:proofErr w:type="spellEnd"/>
            <w:r w:rsidRPr="007750DA">
              <w:rPr>
                <w:rFonts w:ascii="Times" w:hAnsi="Times"/>
                <w:sz w:val="20"/>
                <w:szCs w:val="20"/>
              </w:rPr>
              <w:t>/C</w:t>
            </w:r>
          </w:p>
        </w:tc>
        <w:tc>
          <w:tcPr>
            <w:tcW w:w="992" w:type="dxa"/>
          </w:tcPr>
          <w:p w14:paraId="2B156ABB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rabbit</w:t>
            </w:r>
            <w:proofErr w:type="spellEnd"/>
          </w:p>
        </w:tc>
        <w:tc>
          <w:tcPr>
            <w:tcW w:w="3260" w:type="dxa"/>
          </w:tcPr>
          <w:p w14:paraId="6FAC4D8A" w14:textId="77777777" w:rsidR="00BF0E28" w:rsidRPr="00383852" w:rsidRDefault="00BF0E28" w:rsidP="00BF0E28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383852">
              <w:rPr>
                <w:rFonts w:ascii="Times" w:hAnsi="Times"/>
                <w:sz w:val="20"/>
                <w:szCs w:val="20"/>
                <w:lang w:val="en-US"/>
              </w:rPr>
              <w:t>#2032, Cell signaling Technology, Danvers, MA, USA</w:t>
            </w:r>
          </w:p>
        </w:tc>
        <w:tc>
          <w:tcPr>
            <w:tcW w:w="2250" w:type="dxa"/>
          </w:tcPr>
          <w:p w14:paraId="40279D85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 xml:space="preserve">Western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blotting</w:t>
            </w:r>
            <w:proofErr w:type="spellEnd"/>
          </w:p>
        </w:tc>
        <w:tc>
          <w:tcPr>
            <w:tcW w:w="1170" w:type="dxa"/>
          </w:tcPr>
          <w:p w14:paraId="4AD2D0DB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1:1,000</w:t>
            </w:r>
          </w:p>
        </w:tc>
      </w:tr>
      <w:tr w:rsidR="00BF0E28" w:rsidRPr="007750DA" w14:paraId="45C90AE2" w14:textId="77777777" w:rsidTr="00615468">
        <w:tc>
          <w:tcPr>
            <w:tcW w:w="1526" w:type="dxa"/>
          </w:tcPr>
          <w:p w14:paraId="14019975" w14:textId="612C02E9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</w:t>
            </w:r>
            <w:r>
              <w:rPr>
                <w:rFonts w:ascii="Times" w:hAnsi="Times"/>
                <w:sz w:val="20"/>
                <w:szCs w:val="20"/>
              </w:rPr>
              <w:t>VAPA</w:t>
            </w:r>
          </w:p>
        </w:tc>
        <w:tc>
          <w:tcPr>
            <w:tcW w:w="992" w:type="dxa"/>
          </w:tcPr>
          <w:p w14:paraId="1C68E2BD" w14:textId="161F2BA3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</w:rPr>
              <w:t>mouse</w:t>
            </w:r>
            <w:proofErr w:type="spellEnd"/>
          </w:p>
        </w:tc>
        <w:tc>
          <w:tcPr>
            <w:tcW w:w="3260" w:type="dxa"/>
          </w:tcPr>
          <w:p w14:paraId="7ECF4034" w14:textId="53B1CCB3" w:rsidR="00BF0E28" w:rsidRPr="00383852" w:rsidRDefault="00BF0E28" w:rsidP="00BF0E28">
            <w:pPr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Clone N4 79/12 75-498, Davis/NIH Neuro Mab facility</w:t>
            </w:r>
            <w:r w:rsidR="00B85233">
              <w:rPr>
                <w:rFonts w:ascii="Times" w:hAnsi="Times"/>
                <w:sz w:val="20"/>
                <w:szCs w:val="20"/>
                <w:lang w:val="en-US"/>
              </w:rPr>
              <w:t>, UC</w:t>
            </w:r>
          </w:p>
        </w:tc>
        <w:tc>
          <w:tcPr>
            <w:tcW w:w="2250" w:type="dxa"/>
          </w:tcPr>
          <w:p w14:paraId="6FDEF908" w14:textId="16E11D9E" w:rsidR="00BF0E28" w:rsidRPr="007750DA" w:rsidRDefault="001A6FD1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Western blotting</w:t>
            </w:r>
            <w:bookmarkStart w:id="0" w:name="_GoBack"/>
            <w:bookmarkEnd w:id="0"/>
          </w:p>
        </w:tc>
        <w:tc>
          <w:tcPr>
            <w:tcW w:w="1170" w:type="dxa"/>
          </w:tcPr>
          <w:p w14:paraId="5804A8B5" w14:textId="015A4ECE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1:500</w:t>
            </w:r>
          </w:p>
        </w:tc>
      </w:tr>
      <w:tr w:rsidR="00BF0E28" w:rsidRPr="007750DA" w14:paraId="0EB22B92" w14:textId="77777777" w:rsidTr="00615468">
        <w:tc>
          <w:tcPr>
            <w:tcW w:w="9198" w:type="dxa"/>
            <w:gridSpan w:val="5"/>
          </w:tcPr>
          <w:p w14:paraId="17CB292B" w14:textId="77777777" w:rsidR="00BF0E28" w:rsidRPr="002A6CAC" w:rsidRDefault="00BF0E28" w:rsidP="00BF0E28">
            <w:pPr>
              <w:rPr>
                <w:rFonts w:ascii="Times" w:hAnsi="Times"/>
                <w:b/>
                <w:sz w:val="20"/>
                <w:szCs w:val="20"/>
                <w:lang w:val="en-IN"/>
              </w:rPr>
            </w:pPr>
          </w:p>
          <w:p w14:paraId="67F720CC" w14:textId="77777777" w:rsidR="00BF0E28" w:rsidRPr="007750DA" w:rsidRDefault="00BF0E28" w:rsidP="00BF0E28">
            <w:pPr>
              <w:rPr>
                <w:rFonts w:ascii="Times" w:hAnsi="Times"/>
                <w:b/>
                <w:sz w:val="20"/>
                <w:szCs w:val="20"/>
              </w:rPr>
            </w:pPr>
            <w:proofErr w:type="spellStart"/>
            <w:r w:rsidRPr="007750DA">
              <w:rPr>
                <w:rFonts w:ascii="Times" w:hAnsi="Times"/>
                <w:b/>
                <w:sz w:val="20"/>
                <w:szCs w:val="20"/>
              </w:rPr>
              <w:t>Secondary</w:t>
            </w:r>
            <w:proofErr w:type="spellEnd"/>
            <w:r w:rsidRPr="007750DA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proofErr w:type="spellStart"/>
            <w:r w:rsidRPr="007750DA">
              <w:rPr>
                <w:rFonts w:ascii="Times" w:hAnsi="Times"/>
                <w:b/>
                <w:sz w:val="20"/>
                <w:szCs w:val="20"/>
              </w:rPr>
              <w:t>antibodies</w:t>
            </w:r>
            <w:proofErr w:type="spellEnd"/>
          </w:p>
        </w:tc>
      </w:tr>
      <w:tr w:rsidR="00BF0E28" w:rsidRPr="007750DA" w14:paraId="025F6429" w14:textId="77777777" w:rsidTr="00615468">
        <w:tc>
          <w:tcPr>
            <w:tcW w:w="1526" w:type="dxa"/>
          </w:tcPr>
          <w:p w14:paraId="643E445F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rabbit</w:t>
            </w:r>
            <w:proofErr w:type="spellEnd"/>
            <w:r w:rsidRPr="007750DA">
              <w:rPr>
                <w:rFonts w:ascii="Times" w:hAnsi="Times"/>
                <w:sz w:val="20"/>
                <w:szCs w:val="20"/>
              </w:rPr>
              <w:t>-HRP</w:t>
            </w:r>
          </w:p>
        </w:tc>
        <w:tc>
          <w:tcPr>
            <w:tcW w:w="992" w:type="dxa"/>
          </w:tcPr>
          <w:p w14:paraId="43D1E387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</w:rPr>
              <w:t>donkey</w:t>
            </w:r>
            <w:proofErr w:type="spellEnd"/>
          </w:p>
        </w:tc>
        <w:tc>
          <w:tcPr>
            <w:tcW w:w="3260" w:type="dxa"/>
          </w:tcPr>
          <w:p w14:paraId="661284E9" w14:textId="77777777" w:rsidR="00BF0E28" w:rsidRPr="00383852" w:rsidRDefault="00BF0E28" w:rsidP="00BF0E28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383852">
              <w:rPr>
                <w:rFonts w:ascii="Times" w:hAnsi="Times"/>
                <w:sz w:val="20"/>
                <w:szCs w:val="20"/>
                <w:lang w:val="en-US"/>
              </w:rPr>
              <w:t xml:space="preserve">#711-035-152, Jackson </w:t>
            </w:r>
            <w:proofErr w:type="spellStart"/>
            <w:r w:rsidRPr="00383852">
              <w:rPr>
                <w:rFonts w:ascii="Times" w:hAnsi="Times"/>
                <w:sz w:val="20"/>
                <w:szCs w:val="20"/>
                <w:lang w:val="en-US"/>
              </w:rPr>
              <w:t>ImmunoResearch</w:t>
            </w:r>
            <w:proofErr w:type="spellEnd"/>
            <w:r w:rsidRPr="00383852">
              <w:rPr>
                <w:rFonts w:ascii="Times" w:hAnsi="Times"/>
                <w:sz w:val="20"/>
                <w:szCs w:val="20"/>
                <w:lang w:val="en-US"/>
              </w:rPr>
              <w:t xml:space="preserve"> Laboratories, West Grove, PA, USA</w:t>
            </w:r>
          </w:p>
        </w:tc>
        <w:tc>
          <w:tcPr>
            <w:tcW w:w="2250" w:type="dxa"/>
          </w:tcPr>
          <w:p w14:paraId="6F81DACC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 xml:space="preserve">Western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blotting</w:t>
            </w:r>
            <w:proofErr w:type="spellEnd"/>
          </w:p>
        </w:tc>
        <w:tc>
          <w:tcPr>
            <w:tcW w:w="1170" w:type="dxa"/>
          </w:tcPr>
          <w:p w14:paraId="63B3C37C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1:10,000</w:t>
            </w:r>
          </w:p>
        </w:tc>
      </w:tr>
      <w:tr w:rsidR="00BF0E28" w:rsidRPr="007750DA" w14:paraId="341BB811" w14:textId="77777777" w:rsidTr="00615468">
        <w:tc>
          <w:tcPr>
            <w:tcW w:w="1526" w:type="dxa"/>
          </w:tcPr>
          <w:p w14:paraId="209232E4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α-rat-HRP</w:t>
            </w:r>
          </w:p>
        </w:tc>
        <w:tc>
          <w:tcPr>
            <w:tcW w:w="992" w:type="dxa"/>
          </w:tcPr>
          <w:p w14:paraId="23B71EF0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goat</w:t>
            </w:r>
            <w:proofErr w:type="spellEnd"/>
          </w:p>
        </w:tc>
        <w:tc>
          <w:tcPr>
            <w:tcW w:w="3260" w:type="dxa"/>
          </w:tcPr>
          <w:p w14:paraId="432A99F4" w14:textId="77777777" w:rsidR="00BF0E28" w:rsidRPr="00383852" w:rsidRDefault="00BF0E28" w:rsidP="00BF0E28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383852">
              <w:rPr>
                <w:rFonts w:ascii="Times" w:hAnsi="Times"/>
                <w:sz w:val="20"/>
                <w:szCs w:val="20"/>
                <w:lang w:val="en-US"/>
              </w:rPr>
              <w:t xml:space="preserve">#112-035-003, Jackson </w:t>
            </w:r>
            <w:proofErr w:type="spellStart"/>
            <w:r w:rsidRPr="00383852">
              <w:rPr>
                <w:rFonts w:ascii="Times" w:hAnsi="Times"/>
                <w:sz w:val="20"/>
                <w:szCs w:val="20"/>
                <w:lang w:val="en-US"/>
              </w:rPr>
              <w:t>ImmunoResearch</w:t>
            </w:r>
            <w:proofErr w:type="spellEnd"/>
            <w:r w:rsidRPr="00383852">
              <w:rPr>
                <w:rFonts w:ascii="Times" w:hAnsi="Times"/>
                <w:sz w:val="20"/>
                <w:szCs w:val="20"/>
                <w:lang w:val="en-US"/>
              </w:rPr>
              <w:t xml:space="preserve"> Laboratories, West Grove, PA, USA</w:t>
            </w:r>
          </w:p>
        </w:tc>
        <w:tc>
          <w:tcPr>
            <w:tcW w:w="2250" w:type="dxa"/>
          </w:tcPr>
          <w:p w14:paraId="54610B64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 xml:space="preserve">Western </w:t>
            </w: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blotting</w:t>
            </w:r>
            <w:proofErr w:type="spellEnd"/>
          </w:p>
        </w:tc>
        <w:tc>
          <w:tcPr>
            <w:tcW w:w="1170" w:type="dxa"/>
          </w:tcPr>
          <w:p w14:paraId="29FEEECB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1:10,000</w:t>
            </w:r>
          </w:p>
        </w:tc>
      </w:tr>
      <w:tr w:rsidR="00BF0E28" w:rsidRPr="007750DA" w14:paraId="2F10F2A3" w14:textId="77777777" w:rsidTr="00615468">
        <w:tc>
          <w:tcPr>
            <w:tcW w:w="1526" w:type="dxa"/>
          </w:tcPr>
          <w:p w14:paraId="2671213F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α-rabbit-Alexa488</w:t>
            </w:r>
          </w:p>
        </w:tc>
        <w:tc>
          <w:tcPr>
            <w:tcW w:w="992" w:type="dxa"/>
          </w:tcPr>
          <w:p w14:paraId="5D1522C9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7750DA">
              <w:rPr>
                <w:rFonts w:ascii="Times" w:hAnsi="Times"/>
                <w:sz w:val="20"/>
                <w:szCs w:val="20"/>
              </w:rPr>
              <w:t>donkey</w:t>
            </w:r>
            <w:proofErr w:type="spellEnd"/>
          </w:p>
        </w:tc>
        <w:tc>
          <w:tcPr>
            <w:tcW w:w="3260" w:type="dxa"/>
          </w:tcPr>
          <w:p w14:paraId="0EE45C01" w14:textId="77777777" w:rsidR="00BF0E28" w:rsidRPr="00383852" w:rsidRDefault="00BF0E28" w:rsidP="00BF0E28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383852">
              <w:rPr>
                <w:rFonts w:ascii="Times" w:hAnsi="Times"/>
                <w:sz w:val="20"/>
                <w:szCs w:val="20"/>
                <w:lang w:val="en-US"/>
              </w:rPr>
              <w:t>#A-21206, Molecular Probes, Eugene, OR, USA</w:t>
            </w:r>
          </w:p>
        </w:tc>
        <w:tc>
          <w:tcPr>
            <w:tcW w:w="2250" w:type="dxa"/>
          </w:tcPr>
          <w:p w14:paraId="69AA43D0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</w:rPr>
              <w:t>i</w:t>
            </w:r>
            <w:r w:rsidRPr="007750DA">
              <w:rPr>
                <w:rFonts w:ascii="Times" w:hAnsi="Times"/>
                <w:sz w:val="20"/>
                <w:szCs w:val="20"/>
              </w:rPr>
              <w:t>mmunofluorescence</w:t>
            </w:r>
            <w:proofErr w:type="spellEnd"/>
          </w:p>
        </w:tc>
        <w:tc>
          <w:tcPr>
            <w:tcW w:w="1170" w:type="dxa"/>
          </w:tcPr>
          <w:p w14:paraId="43F87E45" w14:textId="77777777" w:rsidR="00BF0E28" w:rsidRPr="007750DA" w:rsidRDefault="00BF0E28" w:rsidP="00BF0E28">
            <w:pPr>
              <w:rPr>
                <w:rFonts w:ascii="Times" w:hAnsi="Times"/>
                <w:sz w:val="20"/>
                <w:szCs w:val="20"/>
              </w:rPr>
            </w:pPr>
            <w:r w:rsidRPr="007750DA">
              <w:rPr>
                <w:rFonts w:ascii="Times" w:hAnsi="Times"/>
                <w:sz w:val="20"/>
                <w:szCs w:val="20"/>
              </w:rPr>
              <w:t>1:1,000</w:t>
            </w:r>
          </w:p>
        </w:tc>
      </w:tr>
    </w:tbl>
    <w:p w14:paraId="16798242" w14:textId="77777777" w:rsidR="000B5126" w:rsidRPr="007750DA" w:rsidRDefault="000B5126" w:rsidP="000B5126">
      <w:pPr>
        <w:rPr>
          <w:rFonts w:ascii="Times" w:hAnsi="Times"/>
        </w:rPr>
      </w:pPr>
    </w:p>
    <w:p w14:paraId="4E86DE7D" w14:textId="77777777" w:rsidR="009E4BCD" w:rsidRDefault="009E4BCD"/>
    <w:sectPr w:rsidR="009E4BCD" w:rsidSect="009E4BC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F1"/>
    <w:rsid w:val="000B5126"/>
    <w:rsid w:val="001A6FD1"/>
    <w:rsid w:val="005E6A1B"/>
    <w:rsid w:val="005F7379"/>
    <w:rsid w:val="00615468"/>
    <w:rsid w:val="0069248A"/>
    <w:rsid w:val="007810DD"/>
    <w:rsid w:val="007A3EF1"/>
    <w:rsid w:val="00836BDC"/>
    <w:rsid w:val="009E4BCD"/>
    <w:rsid w:val="00B15AD6"/>
    <w:rsid w:val="00B307C0"/>
    <w:rsid w:val="00B85233"/>
    <w:rsid w:val="00BF0E28"/>
    <w:rsid w:val="00C0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99DEE"/>
  <w14:defaultImageDpi w14:val="300"/>
  <w15:docId w15:val="{A8207D36-9846-0842-A619-6E0D8ECE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A3EF1"/>
    <w:rPr>
      <w:rFonts w:ascii="Helvetica" w:hAnsi="Helvetic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A3EF1"/>
    <w:rPr>
      <w:rFonts w:ascii="Helvetica" w:hAnsi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B307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307C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307C0"/>
    <w:rPr>
      <w:rFonts w:ascii="Helvetica" w:hAnsi="Helvetic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307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307C0"/>
    <w:rPr>
      <w:rFonts w:ascii="Helvetica" w:hAnsi="Helvetica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7C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7C0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836BDC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6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UMG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Kehlenbach</dc:creator>
  <cp:keywords/>
  <dc:description/>
  <cp:lastModifiedBy>Ralph Kehlenbach</cp:lastModifiedBy>
  <cp:revision>3</cp:revision>
  <dcterms:created xsi:type="dcterms:W3CDTF">2020-02-18T13:40:00Z</dcterms:created>
  <dcterms:modified xsi:type="dcterms:W3CDTF">2020-02-18T14:02:00Z</dcterms:modified>
</cp:coreProperties>
</file>