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4F3F" w:rsidRDefault="00564F3F" w:rsidP="00564F3F">
      <w:pPr>
        <w:pStyle w:val="a5"/>
        <w:shd w:val="clear" w:color="auto" w:fill="FEFEFE"/>
        <w:ind w:rightChars="-12" w:right="-24"/>
        <w:jc w:val="both"/>
        <w:rPr>
          <w:rFonts w:ascii="Palatino Linotype" w:hAnsi="Palatino Linotype"/>
          <w:color w:val="FF0000"/>
          <w:sz w:val="18"/>
          <w:szCs w:val="18"/>
        </w:rPr>
      </w:pPr>
      <w:r w:rsidRPr="00241846">
        <w:rPr>
          <w:rFonts w:ascii="Palatino Linotype" w:hAnsi="Palatino Linotype" w:hint="eastAsia"/>
          <w:b/>
          <w:bCs/>
          <w:sz w:val="18"/>
          <w:szCs w:val="18"/>
        </w:rPr>
        <w:t>S</w:t>
      </w:r>
      <w:r w:rsidRPr="00241846">
        <w:rPr>
          <w:rFonts w:ascii="Palatino Linotype" w:hAnsi="Palatino Linotype"/>
          <w:b/>
          <w:bCs/>
          <w:sz w:val="18"/>
          <w:szCs w:val="18"/>
        </w:rPr>
        <w:t xml:space="preserve">upplemental Table </w:t>
      </w:r>
      <w:r w:rsidR="00AD4974">
        <w:rPr>
          <w:rFonts w:ascii="Palatino Linotype" w:hAnsi="Palatino Linotype"/>
          <w:b/>
          <w:bCs/>
          <w:sz w:val="18"/>
          <w:szCs w:val="18"/>
        </w:rPr>
        <w:t>1</w:t>
      </w:r>
      <w:r w:rsidRPr="00241846">
        <w:rPr>
          <w:rFonts w:ascii="Palatino Linotype" w:hAnsi="Palatino Linotype"/>
          <w:sz w:val="18"/>
          <w:szCs w:val="18"/>
        </w:rPr>
        <w:t xml:space="preserve">. Growth factor expression profiling </w:t>
      </w:r>
      <w:r w:rsidRPr="00241846">
        <w:rPr>
          <w:rFonts w:ascii="Palatino Linotype" w:hAnsi="Palatino Linotype" w:hint="eastAsia"/>
          <w:sz w:val="18"/>
          <w:szCs w:val="18"/>
        </w:rPr>
        <w:t>f</w:t>
      </w:r>
      <w:r w:rsidRPr="00241846">
        <w:rPr>
          <w:rFonts w:ascii="Palatino Linotype" w:hAnsi="Palatino Linotype"/>
          <w:sz w:val="18"/>
          <w:szCs w:val="18"/>
        </w:rPr>
        <w:t>rom DPC treated with P-CM</w:t>
      </w:r>
    </w:p>
    <w:p w:rsidR="00564F3F" w:rsidRDefault="00564F3F" w:rsidP="00564F3F">
      <w:pPr>
        <w:pStyle w:val="a5"/>
        <w:shd w:val="clear" w:color="auto" w:fill="FEFEFE"/>
        <w:ind w:rightChars="-12" w:right="-24"/>
        <w:jc w:val="both"/>
        <w:rPr>
          <w:rFonts w:ascii="Palatino Linotype" w:hAnsi="Palatino Linotype"/>
          <w:color w:val="FF0000"/>
          <w:sz w:val="18"/>
          <w:szCs w:val="18"/>
        </w:rPr>
      </w:pPr>
    </w:p>
    <w:tbl>
      <w:tblPr>
        <w:tblW w:w="893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26"/>
        <w:gridCol w:w="2268"/>
        <w:gridCol w:w="3969"/>
        <w:gridCol w:w="1134"/>
        <w:gridCol w:w="1134"/>
      </w:tblGrid>
      <w:tr w:rsidR="00564F3F" w:rsidRPr="004A5D61" w:rsidTr="00A55A8E">
        <w:trPr>
          <w:trHeight w:val="341"/>
        </w:trPr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4A5D61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b/>
                <w:bCs/>
                <w:color w:val="000000"/>
                <w:kern w:val="0"/>
                <w:sz w:val="16"/>
                <w:szCs w:val="16"/>
              </w:rPr>
              <w:t>Probe name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b/>
                <w:bCs/>
                <w:color w:val="000000"/>
                <w:kern w:val="0"/>
                <w:sz w:val="16"/>
                <w:szCs w:val="16"/>
              </w:rPr>
              <w:t>Full Name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b/>
                <w:bCs/>
                <w:color w:val="000000"/>
                <w:kern w:val="0"/>
                <w:sz w:val="16"/>
                <w:szCs w:val="16"/>
              </w:rPr>
              <w:t>P-CM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b/>
                <w:bCs/>
                <w:color w:val="000000"/>
                <w:kern w:val="0"/>
                <w:sz w:val="16"/>
                <w:szCs w:val="16"/>
              </w:rPr>
              <w:t>DPC + P-CM</w:t>
            </w:r>
          </w:p>
        </w:tc>
      </w:tr>
      <w:tr w:rsidR="00564F3F" w:rsidRPr="004A5D61" w:rsidTr="00A55A8E">
        <w:trPr>
          <w:trHeight w:val="40"/>
        </w:trPr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AR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Amphiregulin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Default="00564F3F" w:rsidP="00A55A8E">
            <w:pPr>
              <w:pStyle w:val="MDPI42tablebody"/>
              <w:rPr>
                <w:rFonts w:eastAsia="맑은 고딕"/>
                <w:kern w:val="2"/>
                <w:sz w:val="16"/>
                <w:szCs w:val="16"/>
                <w:lang w:eastAsia="ko-KR"/>
              </w:rPr>
            </w:pPr>
            <w:r>
              <w:rPr>
                <w:rFonts w:eastAsia="맑은 고딕"/>
                <w:kern w:val="2"/>
                <w:sz w:val="16"/>
                <w:szCs w:val="16"/>
                <w:lang w:eastAsia="ko-KR"/>
              </w:rPr>
              <w:t>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F3F" w:rsidRDefault="00564F3F" w:rsidP="00A55A8E">
            <w:pPr>
              <w:pStyle w:val="MDPI42tablebody"/>
              <w:rPr>
                <w:rFonts w:eastAsia="맑은 고딕"/>
                <w:kern w:val="2"/>
                <w:sz w:val="16"/>
                <w:szCs w:val="16"/>
                <w:lang w:eastAsia="ko-KR"/>
              </w:rPr>
            </w:pPr>
            <w:r>
              <w:rPr>
                <w:rFonts w:eastAsia="맑은 고딕"/>
                <w:kern w:val="2"/>
                <w:sz w:val="16"/>
                <w:szCs w:val="16"/>
                <w:lang w:eastAsia="ko-KR"/>
              </w:rPr>
              <w:t>0.84</w:t>
            </w:r>
          </w:p>
        </w:tc>
      </w:tr>
      <w:tr w:rsidR="00564F3F" w:rsidRPr="004A5D61" w:rsidTr="00A55A8E">
        <w:trPr>
          <w:trHeight w:val="57"/>
        </w:trPr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bFGF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Basic fibroblast growth factor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Default="00564F3F" w:rsidP="00A55A8E">
            <w:pPr>
              <w:pStyle w:val="MDPI42tablebody"/>
              <w:rPr>
                <w:rFonts w:eastAsia="맑은 고딕"/>
                <w:kern w:val="2"/>
                <w:sz w:val="16"/>
                <w:szCs w:val="16"/>
              </w:rPr>
            </w:pPr>
            <w:r>
              <w:rPr>
                <w:rFonts w:eastAsia="맑은 고딕"/>
                <w:kern w:val="2"/>
                <w:sz w:val="16"/>
                <w:szCs w:val="16"/>
                <w:lang w:eastAsia="ko-KR"/>
              </w:rPr>
              <w:t>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F3F" w:rsidRDefault="00564F3F" w:rsidP="00A55A8E">
            <w:pPr>
              <w:pStyle w:val="MDPI42tablebody"/>
              <w:rPr>
                <w:rFonts w:eastAsia="맑은 고딕"/>
                <w:kern w:val="2"/>
                <w:sz w:val="16"/>
                <w:szCs w:val="16"/>
                <w:lang w:eastAsia="ko-KR"/>
              </w:rPr>
            </w:pPr>
            <w:r>
              <w:rPr>
                <w:rFonts w:eastAsia="맑은 고딕"/>
                <w:kern w:val="2"/>
                <w:sz w:val="16"/>
                <w:szCs w:val="16"/>
                <w:lang w:eastAsia="ko-KR"/>
              </w:rPr>
              <w:t>0.96</w:t>
            </w:r>
          </w:p>
        </w:tc>
      </w:tr>
      <w:tr w:rsidR="00564F3F" w:rsidRPr="004A5D61" w:rsidTr="00A55A8E">
        <w:trPr>
          <w:trHeight w:val="57"/>
        </w:trPr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beta-NGF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Nerve growth factor-beta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Default="00564F3F" w:rsidP="00A55A8E">
            <w:pPr>
              <w:pStyle w:val="MDPI42tablebody"/>
              <w:rPr>
                <w:rFonts w:eastAsia="맑은 고딕"/>
                <w:kern w:val="2"/>
                <w:sz w:val="16"/>
                <w:szCs w:val="16"/>
              </w:rPr>
            </w:pPr>
            <w:r>
              <w:rPr>
                <w:rFonts w:eastAsia="맑은 고딕"/>
                <w:kern w:val="2"/>
                <w:sz w:val="16"/>
                <w:szCs w:val="16"/>
                <w:lang w:eastAsia="ko-KR"/>
              </w:rPr>
              <w:t>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F3F" w:rsidRDefault="00564F3F" w:rsidP="00A55A8E">
            <w:pPr>
              <w:pStyle w:val="MDPI42tablebody"/>
              <w:rPr>
                <w:rFonts w:eastAsia="맑은 고딕"/>
                <w:kern w:val="2"/>
                <w:sz w:val="16"/>
                <w:szCs w:val="16"/>
                <w:lang w:eastAsia="ko-KR"/>
              </w:rPr>
            </w:pPr>
            <w:r>
              <w:rPr>
                <w:rFonts w:eastAsia="맑은 고딕"/>
                <w:kern w:val="2"/>
                <w:sz w:val="16"/>
                <w:szCs w:val="16"/>
                <w:lang w:eastAsia="ko-KR"/>
              </w:rPr>
              <w:t>0.99</w:t>
            </w:r>
          </w:p>
        </w:tc>
      </w:tr>
      <w:tr w:rsidR="00564F3F" w:rsidRPr="004A5D61" w:rsidTr="00A55A8E">
        <w:trPr>
          <w:trHeight w:val="57"/>
        </w:trPr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EGF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Epidermal growth factor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Default="00564F3F" w:rsidP="00A55A8E">
            <w:pPr>
              <w:pStyle w:val="MDPI42tablebody"/>
              <w:rPr>
                <w:rFonts w:eastAsia="맑은 고딕"/>
                <w:kern w:val="2"/>
                <w:sz w:val="16"/>
                <w:szCs w:val="16"/>
              </w:rPr>
            </w:pPr>
            <w:r>
              <w:rPr>
                <w:rFonts w:eastAsia="맑은 고딕"/>
                <w:kern w:val="2"/>
                <w:sz w:val="16"/>
                <w:szCs w:val="16"/>
                <w:lang w:eastAsia="ko-KR"/>
              </w:rPr>
              <w:t>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F3F" w:rsidRDefault="00564F3F" w:rsidP="00A55A8E">
            <w:pPr>
              <w:pStyle w:val="MDPI42tablebody"/>
              <w:rPr>
                <w:rFonts w:eastAsia="맑은 고딕"/>
                <w:kern w:val="2"/>
                <w:sz w:val="16"/>
                <w:szCs w:val="16"/>
                <w:lang w:eastAsia="ko-KR"/>
              </w:rPr>
            </w:pPr>
            <w:r>
              <w:rPr>
                <w:rFonts w:eastAsia="맑은 고딕"/>
                <w:kern w:val="2"/>
                <w:sz w:val="16"/>
                <w:szCs w:val="16"/>
                <w:lang w:eastAsia="ko-KR"/>
              </w:rPr>
              <w:t>1.02</w:t>
            </w:r>
          </w:p>
        </w:tc>
      </w:tr>
      <w:tr w:rsidR="00564F3F" w:rsidRPr="004A5D61" w:rsidTr="00A55A8E">
        <w:trPr>
          <w:trHeight w:val="57"/>
        </w:trPr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EGFR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Epidermal growth factor receptor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Default="00564F3F" w:rsidP="00A55A8E">
            <w:pPr>
              <w:pStyle w:val="MDPI42tablebody"/>
              <w:rPr>
                <w:rFonts w:eastAsia="맑은 고딕"/>
                <w:kern w:val="2"/>
                <w:sz w:val="16"/>
                <w:szCs w:val="16"/>
              </w:rPr>
            </w:pPr>
            <w:r>
              <w:rPr>
                <w:rFonts w:eastAsia="맑은 고딕"/>
                <w:kern w:val="2"/>
                <w:sz w:val="16"/>
                <w:szCs w:val="16"/>
                <w:lang w:eastAsia="ko-KR"/>
              </w:rPr>
              <w:t>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F3F" w:rsidRDefault="00564F3F" w:rsidP="00A55A8E">
            <w:pPr>
              <w:pStyle w:val="MDPI42tablebody"/>
              <w:rPr>
                <w:rFonts w:eastAsia="맑은 고딕"/>
                <w:kern w:val="2"/>
                <w:sz w:val="16"/>
                <w:szCs w:val="16"/>
                <w:lang w:eastAsia="ko-KR"/>
              </w:rPr>
            </w:pPr>
            <w:r>
              <w:rPr>
                <w:rFonts w:eastAsia="맑은 고딕"/>
                <w:kern w:val="2"/>
                <w:sz w:val="16"/>
                <w:szCs w:val="16"/>
                <w:lang w:eastAsia="ko-KR"/>
              </w:rPr>
              <w:t>1.23</w:t>
            </w:r>
          </w:p>
        </w:tc>
      </w:tr>
      <w:tr w:rsidR="00564F3F" w:rsidRPr="004A5D61" w:rsidTr="00A55A8E">
        <w:trPr>
          <w:trHeight w:val="57"/>
        </w:trPr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FGF-4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Fibroblast growth factor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Default="00564F3F" w:rsidP="00A55A8E">
            <w:pPr>
              <w:pStyle w:val="MDPI42tablebody"/>
              <w:rPr>
                <w:rFonts w:eastAsia="맑은 고딕"/>
                <w:kern w:val="2"/>
                <w:sz w:val="16"/>
                <w:szCs w:val="16"/>
              </w:rPr>
            </w:pPr>
            <w:r>
              <w:rPr>
                <w:rFonts w:eastAsia="맑은 고딕"/>
                <w:kern w:val="2"/>
                <w:sz w:val="16"/>
                <w:szCs w:val="16"/>
                <w:lang w:eastAsia="ko-KR"/>
              </w:rPr>
              <w:t>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F3F" w:rsidRDefault="00564F3F" w:rsidP="00A55A8E">
            <w:pPr>
              <w:pStyle w:val="MDPI42tablebody"/>
              <w:rPr>
                <w:rFonts w:eastAsia="맑은 고딕"/>
                <w:kern w:val="2"/>
                <w:sz w:val="16"/>
                <w:szCs w:val="16"/>
                <w:lang w:eastAsia="ko-KR"/>
              </w:rPr>
            </w:pPr>
            <w:r>
              <w:rPr>
                <w:rFonts w:eastAsia="맑은 고딕"/>
                <w:kern w:val="2"/>
                <w:sz w:val="16"/>
                <w:szCs w:val="16"/>
                <w:lang w:eastAsia="ko-KR"/>
              </w:rPr>
              <w:t>1.23</w:t>
            </w:r>
          </w:p>
        </w:tc>
      </w:tr>
      <w:tr w:rsidR="00564F3F" w:rsidRPr="004A5D61" w:rsidTr="00A55A8E">
        <w:trPr>
          <w:trHeight w:val="57"/>
        </w:trPr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FGF-6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Fibroblast growth factor 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Default="00564F3F" w:rsidP="00A55A8E">
            <w:pPr>
              <w:pStyle w:val="MDPI42tablebody"/>
              <w:rPr>
                <w:rFonts w:eastAsia="맑은 고딕"/>
                <w:kern w:val="2"/>
                <w:sz w:val="16"/>
                <w:szCs w:val="16"/>
                <w:lang w:eastAsia="ko-KR"/>
              </w:rPr>
            </w:pPr>
            <w:r>
              <w:rPr>
                <w:rFonts w:eastAsia="맑은 고딕"/>
                <w:kern w:val="2"/>
                <w:sz w:val="16"/>
                <w:szCs w:val="16"/>
                <w:lang w:eastAsia="ko-KR"/>
              </w:rPr>
              <w:t>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F3F" w:rsidRDefault="00564F3F" w:rsidP="00A55A8E">
            <w:pPr>
              <w:pStyle w:val="MDPI42tablebody"/>
              <w:rPr>
                <w:rFonts w:eastAsia="맑은 고딕"/>
                <w:kern w:val="2"/>
                <w:sz w:val="16"/>
                <w:szCs w:val="16"/>
                <w:lang w:eastAsia="ko-KR"/>
              </w:rPr>
            </w:pPr>
            <w:r>
              <w:rPr>
                <w:rFonts w:eastAsia="맑은 고딕"/>
                <w:kern w:val="2"/>
                <w:sz w:val="16"/>
                <w:szCs w:val="16"/>
                <w:lang w:eastAsia="ko-KR"/>
              </w:rPr>
              <w:t>1.20</w:t>
            </w:r>
          </w:p>
        </w:tc>
      </w:tr>
      <w:tr w:rsidR="00564F3F" w:rsidRPr="004A5D61" w:rsidTr="00A55A8E">
        <w:trPr>
          <w:trHeight w:val="57"/>
        </w:trPr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FGF-7(KGF)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Fibroblast growth factor 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Default="00564F3F" w:rsidP="00A55A8E">
            <w:pPr>
              <w:pStyle w:val="MDPI42tablebody"/>
              <w:rPr>
                <w:rFonts w:eastAsia="맑은 고딕"/>
                <w:kern w:val="2"/>
                <w:sz w:val="16"/>
                <w:szCs w:val="16"/>
              </w:rPr>
            </w:pPr>
            <w:r>
              <w:rPr>
                <w:rFonts w:eastAsia="맑은 고딕"/>
                <w:kern w:val="2"/>
                <w:sz w:val="16"/>
                <w:szCs w:val="16"/>
                <w:lang w:eastAsia="ko-KR"/>
              </w:rPr>
              <w:t>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F3F" w:rsidRDefault="00564F3F" w:rsidP="00A55A8E">
            <w:pPr>
              <w:pStyle w:val="MDPI42tablebody"/>
              <w:rPr>
                <w:rFonts w:eastAsia="맑은 고딕"/>
                <w:kern w:val="2"/>
                <w:sz w:val="16"/>
                <w:szCs w:val="16"/>
                <w:lang w:eastAsia="ko-KR"/>
              </w:rPr>
            </w:pPr>
            <w:r>
              <w:rPr>
                <w:rFonts w:eastAsia="맑은 고딕"/>
                <w:kern w:val="2"/>
                <w:sz w:val="16"/>
                <w:szCs w:val="16"/>
                <w:lang w:eastAsia="ko-KR"/>
              </w:rPr>
              <w:t>1.18</w:t>
            </w:r>
          </w:p>
        </w:tc>
      </w:tr>
      <w:tr w:rsidR="00564F3F" w:rsidRPr="004A5D61" w:rsidTr="00A55A8E">
        <w:trPr>
          <w:trHeight w:val="57"/>
        </w:trPr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GCSF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Granulocyte-colony Stimulating Factor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Default="00564F3F" w:rsidP="00A55A8E">
            <w:pPr>
              <w:pStyle w:val="MDPI42tablebody"/>
              <w:rPr>
                <w:rFonts w:eastAsia="맑은 고딕"/>
                <w:kern w:val="2"/>
                <w:sz w:val="16"/>
                <w:szCs w:val="16"/>
              </w:rPr>
            </w:pPr>
            <w:r>
              <w:rPr>
                <w:rFonts w:eastAsia="맑은 고딕"/>
                <w:kern w:val="2"/>
                <w:sz w:val="16"/>
                <w:szCs w:val="16"/>
                <w:lang w:eastAsia="ko-KR"/>
              </w:rPr>
              <w:t>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F3F" w:rsidRDefault="00564F3F" w:rsidP="00A55A8E">
            <w:pPr>
              <w:pStyle w:val="MDPI42tablebody"/>
              <w:rPr>
                <w:rFonts w:eastAsia="맑은 고딕"/>
                <w:kern w:val="2"/>
                <w:sz w:val="16"/>
                <w:szCs w:val="16"/>
                <w:lang w:eastAsia="ko-KR"/>
              </w:rPr>
            </w:pPr>
            <w:r>
              <w:rPr>
                <w:rFonts w:eastAsia="맑은 고딕"/>
                <w:kern w:val="2"/>
                <w:sz w:val="16"/>
                <w:szCs w:val="16"/>
                <w:lang w:eastAsia="ko-KR"/>
              </w:rPr>
              <w:t>0.78</w:t>
            </w:r>
          </w:p>
        </w:tc>
      </w:tr>
      <w:tr w:rsidR="00564F3F" w:rsidRPr="004A5D61" w:rsidTr="00A55A8E">
        <w:trPr>
          <w:trHeight w:val="57"/>
        </w:trPr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GDNF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Glial-derived Neurotrophic Factor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Default="00564F3F" w:rsidP="00A55A8E">
            <w:pPr>
              <w:pStyle w:val="MDPI42tablebody"/>
              <w:rPr>
                <w:rFonts w:eastAsia="맑은 고딕"/>
                <w:kern w:val="2"/>
                <w:sz w:val="16"/>
                <w:szCs w:val="16"/>
              </w:rPr>
            </w:pPr>
            <w:r>
              <w:rPr>
                <w:rFonts w:eastAsia="맑은 고딕"/>
                <w:kern w:val="2"/>
                <w:sz w:val="16"/>
                <w:szCs w:val="16"/>
                <w:lang w:eastAsia="ko-KR"/>
              </w:rPr>
              <w:t>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F3F" w:rsidRDefault="00564F3F" w:rsidP="00A55A8E">
            <w:pPr>
              <w:pStyle w:val="MDPI42tablebody"/>
              <w:rPr>
                <w:rFonts w:eastAsia="맑은 고딕"/>
                <w:kern w:val="2"/>
                <w:sz w:val="16"/>
                <w:szCs w:val="16"/>
                <w:lang w:eastAsia="ko-KR"/>
              </w:rPr>
            </w:pPr>
            <w:r>
              <w:rPr>
                <w:rFonts w:eastAsia="맑은 고딕"/>
                <w:kern w:val="2"/>
                <w:sz w:val="16"/>
                <w:szCs w:val="16"/>
                <w:lang w:eastAsia="ko-KR"/>
              </w:rPr>
              <w:t>0.70</w:t>
            </w:r>
          </w:p>
        </w:tc>
      </w:tr>
      <w:tr w:rsidR="00564F3F" w:rsidRPr="004A5D61" w:rsidTr="00A55A8E">
        <w:trPr>
          <w:trHeight w:val="57"/>
        </w:trPr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GM-CSF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Granulocyte-macrophage colony stimulating factor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Default="00564F3F" w:rsidP="00A55A8E">
            <w:pPr>
              <w:pStyle w:val="MDPI42tablebody"/>
              <w:rPr>
                <w:rFonts w:eastAsia="맑은 고딕"/>
                <w:kern w:val="2"/>
                <w:sz w:val="16"/>
                <w:szCs w:val="16"/>
              </w:rPr>
            </w:pPr>
            <w:r>
              <w:rPr>
                <w:rFonts w:eastAsia="맑은 고딕"/>
                <w:kern w:val="2"/>
                <w:sz w:val="16"/>
                <w:szCs w:val="16"/>
                <w:lang w:eastAsia="ko-KR"/>
              </w:rPr>
              <w:t>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F3F" w:rsidRDefault="00564F3F" w:rsidP="00A55A8E">
            <w:pPr>
              <w:pStyle w:val="MDPI42tablebody"/>
              <w:rPr>
                <w:rFonts w:eastAsia="맑은 고딕"/>
                <w:kern w:val="2"/>
                <w:sz w:val="16"/>
                <w:szCs w:val="16"/>
                <w:lang w:eastAsia="ko-KR"/>
              </w:rPr>
            </w:pPr>
            <w:r>
              <w:rPr>
                <w:rFonts w:eastAsia="맑은 고딕"/>
                <w:kern w:val="2"/>
                <w:sz w:val="16"/>
                <w:szCs w:val="16"/>
                <w:lang w:eastAsia="ko-KR"/>
              </w:rPr>
              <w:t>0.76</w:t>
            </w:r>
          </w:p>
        </w:tc>
      </w:tr>
      <w:tr w:rsidR="00564F3F" w:rsidRPr="004A5D61" w:rsidTr="00A55A8E">
        <w:trPr>
          <w:trHeight w:val="57"/>
        </w:trPr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HB-EGF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Heparin-binding Epidermal Growth factor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Default="00564F3F" w:rsidP="00A55A8E">
            <w:pPr>
              <w:pStyle w:val="MDPI42tablebody"/>
              <w:rPr>
                <w:rFonts w:eastAsia="맑은 고딕"/>
                <w:kern w:val="2"/>
                <w:sz w:val="16"/>
                <w:szCs w:val="16"/>
              </w:rPr>
            </w:pPr>
            <w:r>
              <w:rPr>
                <w:rFonts w:eastAsia="맑은 고딕"/>
                <w:kern w:val="2"/>
                <w:sz w:val="16"/>
                <w:szCs w:val="16"/>
                <w:lang w:eastAsia="ko-KR"/>
              </w:rPr>
              <w:t>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F3F" w:rsidRDefault="00564F3F" w:rsidP="00A55A8E">
            <w:pPr>
              <w:pStyle w:val="MDPI42tablebody"/>
              <w:rPr>
                <w:rFonts w:eastAsia="맑은 고딕"/>
                <w:kern w:val="2"/>
                <w:sz w:val="16"/>
                <w:szCs w:val="16"/>
                <w:lang w:eastAsia="ko-KR"/>
              </w:rPr>
            </w:pPr>
            <w:r>
              <w:rPr>
                <w:rFonts w:eastAsia="맑은 고딕"/>
                <w:kern w:val="2"/>
                <w:sz w:val="16"/>
                <w:szCs w:val="16"/>
                <w:lang w:eastAsia="ko-KR"/>
              </w:rPr>
              <w:t>0.79</w:t>
            </w:r>
          </w:p>
        </w:tc>
      </w:tr>
      <w:tr w:rsidR="00564F3F" w:rsidRPr="004A5D61" w:rsidTr="00A55A8E">
        <w:trPr>
          <w:trHeight w:val="57"/>
        </w:trPr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HGF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Hepatocyte growth factor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Default="00564F3F" w:rsidP="00A55A8E">
            <w:pPr>
              <w:pStyle w:val="MDPI42tablebody"/>
              <w:rPr>
                <w:rFonts w:eastAsia="맑은 고딕"/>
                <w:kern w:val="2"/>
                <w:sz w:val="16"/>
                <w:szCs w:val="16"/>
              </w:rPr>
            </w:pPr>
            <w:r>
              <w:rPr>
                <w:rFonts w:eastAsia="맑은 고딕"/>
                <w:kern w:val="2"/>
                <w:sz w:val="16"/>
                <w:szCs w:val="16"/>
                <w:lang w:eastAsia="ko-KR"/>
              </w:rPr>
              <w:t>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F3F" w:rsidRDefault="00564F3F" w:rsidP="00A55A8E">
            <w:pPr>
              <w:pStyle w:val="MDPI42tablebody"/>
              <w:rPr>
                <w:rFonts w:eastAsia="맑은 고딕"/>
                <w:kern w:val="2"/>
                <w:sz w:val="16"/>
                <w:szCs w:val="16"/>
                <w:lang w:eastAsia="ko-KR"/>
              </w:rPr>
            </w:pPr>
            <w:r>
              <w:rPr>
                <w:rFonts w:eastAsia="맑은 고딕"/>
                <w:kern w:val="2"/>
                <w:sz w:val="16"/>
                <w:szCs w:val="16"/>
                <w:lang w:eastAsia="ko-KR"/>
              </w:rPr>
              <w:t>0.78</w:t>
            </w:r>
          </w:p>
        </w:tc>
      </w:tr>
      <w:tr w:rsidR="00564F3F" w:rsidRPr="004A5D61" w:rsidTr="00A55A8E">
        <w:trPr>
          <w:trHeight w:val="57"/>
        </w:trPr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IGFBP-1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Insulin-like growth factor binding proteins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eastAsia="맑은 고딕"/>
                <w:sz w:val="16"/>
                <w:szCs w:val="16"/>
              </w:rPr>
              <w:t>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.03</w:t>
            </w:r>
          </w:p>
        </w:tc>
      </w:tr>
      <w:tr w:rsidR="00564F3F" w:rsidRPr="004A5D61" w:rsidTr="00A55A8E">
        <w:trPr>
          <w:trHeight w:val="57"/>
        </w:trPr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IGFBP-2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Insulin-like growth factor binding proteins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eastAsia="맑은 고딕"/>
                <w:sz w:val="16"/>
                <w:szCs w:val="16"/>
              </w:rPr>
              <w:t>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/>
                <w:color w:val="000000"/>
                <w:kern w:val="0"/>
                <w:sz w:val="16"/>
                <w:szCs w:val="16"/>
              </w:rPr>
              <w:t>1.10</w:t>
            </w:r>
          </w:p>
        </w:tc>
      </w:tr>
      <w:tr w:rsidR="00564F3F" w:rsidRPr="004A5D61" w:rsidTr="00A55A8E">
        <w:trPr>
          <w:trHeight w:val="57"/>
        </w:trPr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IGFBP-3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Insulin-like growth factor binding proteins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eastAsia="맑은 고딕"/>
                <w:sz w:val="16"/>
                <w:szCs w:val="16"/>
              </w:rPr>
              <w:t>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.21</w:t>
            </w:r>
          </w:p>
        </w:tc>
      </w:tr>
      <w:tr w:rsidR="00564F3F" w:rsidRPr="004A5D61" w:rsidTr="00A55A8E">
        <w:trPr>
          <w:trHeight w:val="57"/>
        </w:trPr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IGFBP-4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Insulin-like growth factor binding proteins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eastAsia="맑은 고딕"/>
                <w:sz w:val="16"/>
                <w:szCs w:val="16"/>
              </w:rPr>
              <w:t>1.00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.10</w:t>
            </w:r>
          </w:p>
        </w:tc>
      </w:tr>
      <w:tr w:rsidR="00564F3F" w:rsidRPr="004A5D61" w:rsidTr="00A55A8E">
        <w:trPr>
          <w:trHeight w:val="57"/>
        </w:trPr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IGFBP-6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Insulin-like growth factor binding proteins 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/>
                <w:color w:val="000000"/>
                <w:kern w:val="0"/>
                <w:sz w:val="16"/>
                <w:szCs w:val="16"/>
              </w:rPr>
              <w:t>1.71</w:t>
            </w:r>
          </w:p>
        </w:tc>
      </w:tr>
      <w:tr w:rsidR="00564F3F" w:rsidRPr="004A5D61" w:rsidTr="00A55A8E">
        <w:trPr>
          <w:trHeight w:val="57"/>
        </w:trPr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IGF-1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Insulin growth factor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/>
                <w:color w:val="000000"/>
                <w:kern w:val="0"/>
                <w:sz w:val="16"/>
                <w:szCs w:val="16"/>
              </w:rPr>
              <w:t>0.93</w:t>
            </w:r>
          </w:p>
        </w:tc>
      </w:tr>
      <w:tr w:rsidR="00564F3F" w:rsidRPr="004A5D61" w:rsidTr="00A55A8E">
        <w:trPr>
          <w:trHeight w:val="57"/>
        </w:trPr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IGF-1R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Insulin growth factor 1 receptor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/>
                <w:color w:val="000000"/>
                <w:kern w:val="0"/>
                <w:sz w:val="16"/>
                <w:szCs w:val="16"/>
              </w:rPr>
              <w:t>0.94</w:t>
            </w:r>
          </w:p>
        </w:tc>
      </w:tr>
      <w:tr w:rsidR="00564F3F" w:rsidRPr="004A5D61" w:rsidTr="00A55A8E">
        <w:trPr>
          <w:trHeight w:val="57"/>
        </w:trPr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IGF-2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Insulin growth factor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0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.90</w:t>
            </w:r>
          </w:p>
        </w:tc>
      </w:tr>
      <w:tr w:rsidR="00564F3F" w:rsidRPr="004A5D61" w:rsidTr="00A55A8E">
        <w:trPr>
          <w:trHeight w:val="57"/>
        </w:trPr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M-CSF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Macrophage-colony Stimu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</w:t>
            </w: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ating Factor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0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.92</w:t>
            </w:r>
          </w:p>
        </w:tc>
      </w:tr>
      <w:tr w:rsidR="00564F3F" w:rsidRPr="004A5D61" w:rsidTr="00A55A8E">
        <w:trPr>
          <w:trHeight w:val="57"/>
        </w:trPr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M-CSF R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Macrophage-colony Stimu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</w:t>
            </w: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ating Factor receptor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0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.92</w:t>
            </w:r>
          </w:p>
        </w:tc>
      </w:tr>
      <w:tr w:rsidR="00564F3F" w:rsidRPr="004A5D61" w:rsidTr="00A55A8E">
        <w:trPr>
          <w:trHeight w:val="57"/>
        </w:trPr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NT-3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Neurotrophin factor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.01</w:t>
            </w:r>
          </w:p>
        </w:tc>
      </w:tr>
      <w:tr w:rsidR="00564F3F" w:rsidRPr="004A5D61" w:rsidTr="00A55A8E">
        <w:trPr>
          <w:trHeight w:val="57"/>
        </w:trPr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NT-4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Neurotrophin factor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.14</w:t>
            </w:r>
          </w:p>
        </w:tc>
      </w:tr>
      <w:tr w:rsidR="00564F3F" w:rsidRPr="004A5D61" w:rsidTr="00A55A8E">
        <w:trPr>
          <w:trHeight w:val="57"/>
        </w:trPr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PDGF R alpha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Platelet-derived Growth Factor receptor alpha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.17</w:t>
            </w:r>
          </w:p>
        </w:tc>
      </w:tr>
      <w:tr w:rsidR="00564F3F" w:rsidRPr="004A5D61" w:rsidTr="00A55A8E">
        <w:trPr>
          <w:trHeight w:val="57"/>
        </w:trPr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PDGF R beta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Platelet-derived Growth Factor receptor beta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.36</w:t>
            </w:r>
          </w:p>
        </w:tc>
      </w:tr>
      <w:tr w:rsidR="00564F3F" w:rsidRPr="004A5D61" w:rsidTr="00A55A8E">
        <w:trPr>
          <w:trHeight w:val="57"/>
        </w:trPr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PDGF-AA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Platelet-derived growth factor AA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0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.94</w:t>
            </w:r>
          </w:p>
        </w:tc>
      </w:tr>
      <w:tr w:rsidR="00564F3F" w:rsidRPr="004A5D61" w:rsidTr="00A55A8E">
        <w:trPr>
          <w:trHeight w:val="57"/>
        </w:trPr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PDGF-AB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Platelet-derived growth factor AB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.16</w:t>
            </w:r>
          </w:p>
        </w:tc>
      </w:tr>
      <w:tr w:rsidR="00564F3F" w:rsidRPr="004A5D61" w:rsidTr="00A55A8E">
        <w:trPr>
          <w:trHeight w:val="57"/>
        </w:trPr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PDGF-BB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Platelet-derived growth factor BB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.14</w:t>
            </w:r>
          </w:p>
        </w:tc>
      </w:tr>
      <w:tr w:rsidR="00564F3F" w:rsidRPr="004A5D61" w:rsidTr="00A55A8E">
        <w:trPr>
          <w:trHeight w:val="57"/>
        </w:trPr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</w:t>
            </w: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GF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Placental growth factor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.30</w:t>
            </w:r>
          </w:p>
        </w:tc>
      </w:tr>
      <w:tr w:rsidR="00564F3F" w:rsidRPr="004A5D61" w:rsidTr="00A55A8E">
        <w:trPr>
          <w:trHeight w:val="57"/>
        </w:trPr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SCF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Stem cell factor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.24</w:t>
            </w:r>
          </w:p>
        </w:tc>
      </w:tr>
      <w:tr w:rsidR="00564F3F" w:rsidRPr="004A5D61" w:rsidTr="00A55A8E">
        <w:trPr>
          <w:trHeight w:val="57"/>
        </w:trPr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SCF R (CD117/c-kit)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Stem cell factor receptor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0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.92</w:t>
            </w:r>
          </w:p>
        </w:tc>
      </w:tr>
      <w:tr w:rsidR="00564F3F" w:rsidRPr="004A5D61" w:rsidTr="00A55A8E">
        <w:trPr>
          <w:trHeight w:val="57"/>
        </w:trPr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TGF alpha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Transforming growth factor alpha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.04</w:t>
            </w:r>
          </w:p>
        </w:tc>
      </w:tr>
      <w:tr w:rsidR="00564F3F" w:rsidRPr="004A5D61" w:rsidTr="00A55A8E">
        <w:trPr>
          <w:trHeight w:val="57"/>
        </w:trPr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TGF beta 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Transforming growth factor beta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.20</w:t>
            </w:r>
          </w:p>
        </w:tc>
      </w:tr>
      <w:tr w:rsidR="00564F3F" w:rsidRPr="004A5D61" w:rsidTr="00A55A8E">
        <w:trPr>
          <w:trHeight w:val="57"/>
        </w:trPr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TGF beta 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Transforming growth factor beta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.23</w:t>
            </w:r>
          </w:p>
        </w:tc>
      </w:tr>
      <w:tr w:rsidR="00564F3F" w:rsidRPr="004A5D61" w:rsidTr="00A55A8E">
        <w:trPr>
          <w:trHeight w:val="57"/>
        </w:trPr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TGF beta 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Transforming growth factor beta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.14</w:t>
            </w:r>
          </w:p>
        </w:tc>
      </w:tr>
      <w:tr w:rsidR="00564F3F" w:rsidRPr="004A5D61" w:rsidTr="00A55A8E">
        <w:trPr>
          <w:trHeight w:val="57"/>
        </w:trPr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VEGF-A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Vascular endothelial </w:t>
            </w: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growth factor 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.66</w:t>
            </w:r>
          </w:p>
        </w:tc>
      </w:tr>
      <w:tr w:rsidR="00564F3F" w:rsidRPr="004A5D61" w:rsidTr="00A55A8E">
        <w:trPr>
          <w:trHeight w:val="57"/>
        </w:trPr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VEGFR2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Vascular endothelial </w:t>
            </w: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growth factor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.10</w:t>
            </w:r>
          </w:p>
        </w:tc>
      </w:tr>
      <w:tr w:rsidR="00564F3F" w:rsidRPr="004A5D61" w:rsidTr="00A55A8E">
        <w:trPr>
          <w:trHeight w:val="57"/>
        </w:trPr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VEGFR3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Vascular endothelial </w:t>
            </w: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growth factor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.05</w:t>
            </w:r>
          </w:p>
        </w:tc>
      </w:tr>
      <w:tr w:rsidR="00564F3F" w:rsidRPr="004A5D61" w:rsidTr="00A55A8E">
        <w:trPr>
          <w:trHeight w:val="57"/>
        </w:trPr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VEGF-D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Vascular endothelial </w:t>
            </w:r>
            <w:r w:rsidRPr="004A5D61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growth factor 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64F3F" w:rsidRPr="004A5D61" w:rsidRDefault="00564F3F" w:rsidP="00A55A8E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>
              <w:rPr>
                <w:rFonts w:ascii="Palatino Linotype" w:eastAsia="맑은 고딕" w:hAnsi="Palatino Linotype" w:cs="굴림" w:hint="eastAsia"/>
                <w:color w:val="000000"/>
                <w:kern w:val="0"/>
                <w:sz w:val="16"/>
                <w:szCs w:val="16"/>
              </w:rPr>
              <w:t>1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.15</w:t>
            </w:r>
          </w:p>
        </w:tc>
      </w:tr>
    </w:tbl>
    <w:p w:rsidR="00564F3F" w:rsidRPr="009C6760" w:rsidRDefault="00564F3F" w:rsidP="00564F3F">
      <w:pPr>
        <w:pStyle w:val="a5"/>
        <w:shd w:val="clear" w:color="auto" w:fill="FEFEFE"/>
        <w:ind w:rightChars="-12" w:right="-24"/>
        <w:jc w:val="both"/>
        <w:rPr>
          <w:rFonts w:ascii="Palatino Linotype" w:hAnsi="Palatino Linotype"/>
          <w:color w:val="FF0000"/>
          <w:sz w:val="18"/>
          <w:szCs w:val="18"/>
        </w:rPr>
      </w:pPr>
    </w:p>
    <w:p w:rsidR="00AD4974" w:rsidRDefault="00AD4974" w:rsidP="00AD4974">
      <w:pPr>
        <w:pStyle w:val="a5"/>
        <w:shd w:val="clear" w:color="auto" w:fill="FEFEFE"/>
        <w:ind w:rightChars="-12" w:right="-24"/>
        <w:jc w:val="both"/>
        <w:rPr>
          <w:rFonts w:ascii="Palatino Linotype" w:hAnsi="Palatino Linotype"/>
          <w:b/>
          <w:bCs/>
          <w:sz w:val="18"/>
          <w:szCs w:val="18"/>
        </w:rPr>
      </w:pPr>
    </w:p>
    <w:p w:rsidR="00AD4974" w:rsidRDefault="00AD4974" w:rsidP="00AD4974">
      <w:pPr>
        <w:pStyle w:val="a5"/>
        <w:shd w:val="clear" w:color="auto" w:fill="FEFEFE"/>
        <w:ind w:rightChars="-12" w:right="-24"/>
        <w:jc w:val="both"/>
        <w:rPr>
          <w:rFonts w:ascii="Palatino Linotype" w:hAnsi="Palatino Linotype"/>
          <w:b/>
          <w:bCs/>
          <w:sz w:val="18"/>
          <w:szCs w:val="18"/>
        </w:rPr>
      </w:pPr>
    </w:p>
    <w:p w:rsidR="00AD4974" w:rsidRDefault="00AD4974" w:rsidP="00AD4974">
      <w:pPr>
        <w:pStyle w:val="a5"/>
        <w:shd w:val="clear" w:color="auto" w:fill="FEFEFE"/>
        <w:ind w:rightChars="-12" w:right="-24"/>
        <w:jc w:val="both"/>
        <w:rPr>
          <w:rFonts w:ascii="Palatino Linotype" w:hAnsi="Palatino Linotype"/>
          <w:b/>
          <w:bCs/>
          <w:sz w:val="18"/>
          <w:szCs w:val="18"/>
        </w:rPr>
      </w:pPr>
    </w:p>
    <w:p w:rsidR="00AD4974" w:rsidRDefault="00AD4974" w:rsidP="00AD4974">
      <w:pPr>
        <w:pStyle w:val="a5"/>
        <w:shd w:val="clear" w:color="auto" w:fill="FEFEFE"/>
        <w:ind w:rightChars="-12" w:right="-24"/>
        <w:jc w:val="both"/>
        <w:rPr>
          <w:rFonts w:ascii="Palatino Linotype" w:hAnsi="Palatino Linotype"/>
          <w:b/>
          <w:bCs/>
          <w:sz w:val="18"/>
          <w:szCs w:val="18"/>
        </w:rPr>
      </w:pPr>
    </w:p>
    <w:p w:rsidR="00AD4974" w:rsidRDefault="00AD4974" w:rsidP="00AD4974">
      <w:pPr>
        <w:pStyle w:val="a5"/>
        <w:shd w:val="clear" w:color="auto" w:fill="FEFEFE"/>
        <w:ind w:rightChars="-12" w:right="-24"/>
        <w:jc w:val="both"/>
        <w:rPr>
          <w:rFonts w:ascii="Palatino Linotype" w:hAnsi="Palatino Linotype"/>
          <w:b/>
          <w:bCs/>
          <w:sz w:val="18"/>
          <w:szCs w:val="18"/>
        </w:rPr>
      </w:pPr>
    </w:p>
    <w:p w:rsidR="00AD4974" w:rsidRDefault="00AD4974" w:rsidP="00AD4974">
      <w:pPr>
        <w:pStyle w:val="a5"/>
        <w:shd w:val="clear" w:color="auto" w:fill="FEFEFE"/>
        <w:ind w:rightChars="-12" w:right="-24"/>
        <w:jc w:val="both"/>
        <w:rPr>
          <w:rFonts w:ascii="Palatino Linotype" w:hAnsi="Palatino Linotype"/>
          <w:b/>
          <w:bCs/>
          <w:sz w:val="18"/>
          <w:szCs w:val="18"/>
        </w:rPr>
      </w:pPr>
    </w:p>
    <w:p w:rsidR="00AD4974" w:rsidRDefault="00AD4974" w:rsidP="00AD4974">
      <w:pPr>
        <w:pStyle w:val="a5"/>
        <w:shd w:val="clear" w:color="auto" w:fill="FEFEFE"/>
        <w:ind w:rightChars="-12" w:right="-24"/>
        <w:jc w:val="both"/>
        <w:rPr>
          <w:rFonts w:ascii="Palatino Linotype" w:hAnsi="Palatino Linotype"/>
          <w:b/>
          <w:bCs/>
          <w:sz w:val="18"/>
          <w:szCs w:val="18"/>
        </w:rPr>
      </w:pPr>
    </w:p>
    <w:p w:rsidR="00AD4974" w:rsidRDefault="00AD4974" w:rsidP="00AD4974">
      <w:pPr>
        <w:pStyle w:val="a5"/>
        <w:shd w:val="clear" w:color="auto" w:fill="FEFEFE"/>
        <w:ind w:rightChars="-12" w:right="-24"/>
        <w:jc w:val="both"/>
        <w:rPr>
          <w:rFonts w:ascii="Palatino Linotype" w:hAnsi="Palatino Linotype"/>
          <w:b/>
          <w:bCs/>
          <w:sz w:val="18"/>
          <w:szCs w:val="18"/>
        </w:rPr>
      </w:pPr>
    </w:p>
    <w:p w:rsidR="00AD4974" w:rsidRDefault="00AD4974" w:rsidP="00AD4974">
      <w:pPr>
        <w:pStyle w:val="a5"/>
        <w:shd w:val="clear" w:color="auto" w:fill="FEFEFE"/>
        <w:ind w:rightChars="-12" w:right="-24"/>
        <w:jc w:val="both"/>
        <w:rPr>
          <w:rFonts w:ascii="Palatino Linotype" w:hAnsi="Palatino Linotype"/>
          <w:sz w:val="18"/>
          <w:szCs w:val="18"/>
        </w:rPr>
      </w:pPr>
      <w:r w:rsidRPr="00241846">
        <w:rPr>
          <w:rFonts w:ascii="Palatino Linotype" w:hAnsi="Palatino Linotype" w:hint="eastAsia"/>
          <w:b/>
          <w:bCs/>
          <w:sz w:val="18"/>
          <w:szCs w:val="18"/>
        </w:rPr>
        <w:lastRenderedPageBreak/>
        <w:t>S</w:t>
      </w:r>
      <w:r w:rsidRPr="00241846">
        <w:rPr>
          <w:rFonts w:ascii="Palatino Linotype" w:hAnsi="Palatino Linotype"/>
          <w:b/>
          <w:bCs/>
          <w:sz w:val="18"/>
          <w:szCs w:val="18"/>
        </w:rPr>
        <w:t xml:space="preserve">upplemental Table </w:t>
      </w:r>
      <w:r>
        <w:rPr>
          <w:rFonts w:ascii="Palatino Linotype" w:hAnsi="Palatino Linotype"/>
          <w:b/>
          <w:bCs/>
          <w:sz w:val="18"/>
          <w:szCs w:val="18"/>
        </w:rPr>
        <w:t>2</w:t>
      </w:r>
      <w:r w:rsidRPr="00241846">
        <w:rPr>
          <w:rFonts w:ascii="Palatino Linotype" w:hAnsi="Palatino Linotype"/>
          <w:b/>
          <w:bCs/>
          <w:sz w:val="18"/>
          <w:szCs w:val="18"/>
        </w:rPr>
        <w:t>.</w:t>
      </w:r>
      <w:r w:rsidRPr="00241846">
        <w:rPr>
          <w:rFonts w:ascii="Palatino Linotype" w:hAnsi="Palatino Linotype"/>
          <w:sz w:val="18"/>
          <w:szCs w:val="18"/>
        </w:rPr>
        <w:t xml:space="preserve"> </w:t>
      </w:r>
      <w:r>
        <w:rPr>
          <w:rFonts w:ascii="Palatino Linotype" w:hAnsi="Palatino Linotype"/>
          <w:sz w:val="18"/>
          <w:szCs w:val="18"/>
        </w:rPr>
        <w:t>Growth factor expression profiling on P-CM</w:t>
      </w:r>
    </w:p>
    <w:p w:rsidR="00D82FA1" w:rsidRDefault="00D82FA1" w:rsidP="00AD4974">
      <w:pPr>
        <w:pStyle w:val="a5"/>
        <w:shd w:val="clear" w:color="auto" w:fill="FEFEFE"/>
        <w:ind w:rightChars="-12" w:right="-24"/>
        <w:jc w:val="both"/>
        <w:rPr>
          <w:rFonts w:ascii="Palatino Linotype" w:hAnsi="Palatino Linotype"/>
          <w:sz w:val="18"/>
          <w:szCs w:val="18"/>
        </w:rPr>
      </w:pPr>
    </w:p>
    <w:tbl>
      <w:tblPr>
        <w:tblW w:w="898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60"/>
        <w:gridCol w:w="2801"/>
        <w:gridCol w:w="3839"/>
        <w:gridCol w:w="940"/>
        <w:gridCol w:w="940"/>
      </w:tblGrid>
      <w:tr w:rsidR="00AD4974" w:rsidRPr="00530D4A" w:rsidTr="00431AFE">
        <w:trPr>
          <w:trHeight w:val="330"/>
        </w:trPr>
        <w:tc>
          <w:tcPr>
            <w:tcW w:w="46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r w:rsidRPr="00530D4A">
              <w:rPr>
                <w:rFonts w:ascii="맑은 고딕" w:eastAsia="맑은 고딕" w:hAnsi="맑은 고딕" w:cs="굴림" w:hint="eastAsia"/>
                <w:color w:val="000000"/>
                <w:kern w:val="0"/>
                <w:szCs w:val="20"/>
              </w:rPr>
              <w:t xml:space="preserve">　</w:t>
            </w:r>
          </w:p>
        </w:tc>
        <w:tc>
          <w:tcPr>
            <w:tcW w:w="28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b/>
                <w:bCs/>
                <w:color w:val="000000"/>
                <w:kern w:val="0"/>
                <w:sz w:val="16"/>
                <w:szCs w:val="16"/>
              </w:rPr>
              <w:t>Probe name</w:t>
            </w:r>
          </w:p>
        </w:tc>
        <w:tc>
          <w:tcPr>
            <w:tcW w:w="38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b/>
                <w:bCs/>
                <w:color w:val="000000"/>
                <w:kern w:val="0"/>
                <w:sz w:val="16"/>
                <w:szCs w:val="16"/>
              </w:rPr>
              <w:t>Full Name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b/>
                <w:bCs/>
                <w:color w:val="000000"/>
                <w:kern w:val="0"/>
                <w:sz w:val="16"/>
                <w:szCs w:val="16"/>
              </w:rPr>
              <w:t>CM/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b/>
                <w:bCs/>
                <w:color w:val="000000"/>
                <w:kern w:val="0"/>
                <w:sz w:val="16"/>
                <w:szCs w:val="16"/>
              </w:rPr>
              <w:t>P-CM/</w:t>
            </w:r>
          </w:p>
        </w:tc>
      </w:tr>
      <w:tr w:rsidR="00AD4974" w:rsidRPr="00530D4A" w:rsidTr="00431AFE">
        <w:trPr>
          <w:trHeight w:val="93"/>
        </w:trPr>
        <w:tc>
          <w:tcPr>
            <w:tcW w:w="46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28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38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Palatino Linotype" w:eastAsia="맑은 고딕" w:hAnsi="Palatino Linotype" w:cs="굴림"/>
                <w:b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b/>
                <w:bCs/>
                <w:color w:val="000000"/>
                <w:kern w:val="0"/>
                <w:sz w:val="16"/>
                <w:szCs w:val="16"/>
              </w:rPr>
              <w:t>Raw 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b/>
                <w:bCs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b/>
                <w:bCs/>
                <w:color w:val="000000"/>
                <w:kern w:val="0"/>
                <w:sz w:val="16"/>
                <w:szCs w:val="16"/>
              </w:rPr>
              <w:t>Raw M</w:t>
            </w:r>
          </w:p>
        </w:tc>
      </w:tr>
      <w:tr w:rsidR="00AD4974" w:rsidRPr="00530D4A" w:rsidTr="00431AFE">
        <w:trPr>
          <w:trHeight w:val="139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41129C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</w:pPr>
            <w:r w:rsidRPr="0041129C"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  <w:t>6Ckine/CCL21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41129C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</w:pPr>
            <w:r w:rsidRPr="0041129C"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  <w:t>C-C motif chemokine 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1.055</w:t>
            </w:r>
          </w:p>
        </w:tc>
      </w:tr>
      <w:tr w:rsidR="00AD4974" w:rsidRPr="00530D4A" w:rsidTr="00431AFE">
        <w:trPr>
          <w:trHeight w:val="184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41129C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</w:pPr>
            <w:r w:rsidRPr="0041129C"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  <w:t>Activin 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41129C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</w:pPr>
            <w:r w:rsidRPr="0041129C"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  <w:t>Activin 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1.374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1.73</w:t>
            </w:r>
          </w:p>
        </w:tc>
      </w:tr>
      <w:tr w:rsidR="00AD4974" w:rsidRPr="00530D4A" w:rsidTr="00431AFE">
        <w:trPr>
          <w:trHeight w:val="231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Activin B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Activin B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1.507</w:t>
            </w:r>
          </w:p>
        </w:tc>
      </w:tr>
      <w:tr w:rsidR="00AD4974" w:rsidRPr="00530D4A" w:rsidTr="00431AFE">
        <w:trPr>
          <w:trHeight w:val="134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Activin C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bookmarkStart w:id="0" w:name="_GoBack"/>
            <w:bookmarkEnd w:id="0"/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Activin 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2.035</w:t>
            </w:r>
          </w:p>
        </w:tc>
      </w:tr>
      <w:tr w:rsidR="00AD4974" w:rsidRPr="00530D4A" w:rsidTr="00431AFE">
        <w:trPr>
          <w:trHeight w:val="166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Activin RIA / ALK-2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Activin receptor IA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1.472</w:t>
            </w:r>
          </w:p>
        </w:tc>
      </w:tr>
      <w:tr w:rsidR="00AD4974" w:rsidRPr="00530D4A" w:rsidTr="00431AFE">
        <w:trPr>
          <w:trHeight w:val="211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Activin RIB / ALK-4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Activin receptor IB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2.057</w:t>
            </w:r>
          </w:p>
        </w:tc>
      </w:tr>
      <w:tr w:rsidR="00AD4974" w:rsidRPr="00530D4A" w:rsidTr="00431AFE">
        <w:trPr>
          <w:trHeight w:val="129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Activin RII A/B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Activin receptor II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1.967</w:t>
            </w:r>
          </w:p>
        </w:tc>
      </w:tr>
      <w:tr w:rsidR="00AD4974" w:rsidRPr="00530D4A" w:rsidTr="00431AFE">
        <w:trPr>
          <w:trHeight w:val="176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Activin RIIA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Activin receptor IIA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1.988</w:t>
            </w:r>
          </w:p>
        </w:tc>
      </w:tr>
      <w:tr w:rsidR="00AD4974" w:rsidRPr="00530D4A" w:rsidTr="00431AFE">
        <w:trPr>
          <w:trHeight w:val="221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Adiponectin / Acrp30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Adiponectin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0.79</w:t>
            </w:r>
          </w:p>
        </w:tc>
      </w:tr>
      <w:tr w:rsidR="00AD4974" w:rsidRPr="00530D4A" w:rsidTr="00431AFE">
        <w:trPr>
          <w:trHeight w:val="126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AgRP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Agouti related protein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1.795</w:t>
            </w:r>
          </w:p>
        </w:tc>
      </w:tr>
      <w:tr w:rsidR="00AD4974" w:rsidRPr="00530D4A" w:rsidTr="00431AFE">
        <w:trPr>
          <w:trHeight w:val="1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ALCAM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Adhesion leukocyte cell adhesion molecule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1.485</w:t>
            </w:r>
          </w:p>
        </w:tc>
      </w:tr>
      <w:tr w:rsidR="00AD4974" w:rsidRPr="00530D4A" w:rsidTr="00431AFE">
        <w:trPr>
          <w:trHeight w:val="76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Angiogenin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Angiogenin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0.413</w:t>
            </w:r>
          </w:p>
        </w:tc>
      </w:tr>
      <w:tr w:rsidR="00AD4974" w:rsidRPr="00530D4A" w:rsidTr="00431AFE">
        <w:trPr>
          <w:trHeight w:val="264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Angiopoietin-1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Angiopoietin-1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0.492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0.502</w:t>
            </w:r>
          </w:p>
        </w:tc>
      </w:tr>
      <w:tr w:rsidR="00AD4974" w:rsidRPr="00530D4A" w:rsidTr="00431AFE">
        <w:trPr>
          <w:trHeight w:val="170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Angiopoietin-2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Angiopoietin-2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0.535</w:t>
            </w:r>
          </w:p>
        </w:tc>
      </w:tr>
      <w:tr w:rsidR="00AD4974" w:rsidRPr="00530D4A" w:rsidTr="00431AFE">
        <w:trPr>
          <w:trHeight w:val="245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Angiopoietin-4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Angiopoietin-4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1.543</w:t>
            </w:r>
          </w:p>
        </w:tc>
      </w:tr>
      <w:tr w:rsidR="00AD4974" w:rsidRPr="00530D4A" w:rsidTr="00431AFE">
        <w:trPr>
          <w:trHeight w:val="166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Angiopoietin-like 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Angiopoietin-like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0.597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1.435</w:t>
            </w:r>
          </w:p>
        </w:tc>
      </w:tr>
      <w:tr w:rsidR="00AD4974" w:rsidRPr="00530D4A" w:rsidTr="00431AFE">
        <w:trPr>
          <w:trHeight w:val="214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Angiopoietin-like 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Angiopoietin-like 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1.263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Angiopoietin-like Factor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Angiopoietin-like Factor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1.794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Angiostatin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Angiostatin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2.366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41129C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</w:pPr>
            <w:r w:rsidRPr="0041129C"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  <w:t>APJ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41129C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</w:pPr>
            <w:r w:rsidRPr="0041129C"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  <w:t>Apelin receptor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1.485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41129C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</w:pPr>
            <w:r w:rsidRPr="0041129C"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  <w:t>APRIL/</w:t>
            </w:r>
            <w:r w:rsidRPr="0041129C">
              <w:rPr>
                <w:rFonts w:ascii="Palatino Linotype" w:eastAsia="맑은 고딕" w:hAnsi="Palatino Linotype" w:cs="굴림" w:hint="eastAsia"/>
                <w:kern w:val="0"/>
                <w:sz w:val="16"/>
                <w:szCs w:val="16"/>
              </w:rPr>
              <w:t>T</w:t>
            </w:r>
            <w:r w:rsidRPr="0041129C"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  <w:t>NFSF13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41129C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</w:pPr>
            <w:r w:rsidRPr="0041129C"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  <w:t>Tumor necrosis factor ligand superfamily member 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1.603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AR (Amphiregulin)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Amphiregulin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1.98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Artemin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Artemin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2.091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Axl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AXL receptor tyrosine kinase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1.215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B7-1 /CD80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Cluster of Differentiation 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0.851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BAFF R / TNFRSF13C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0B66E5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TNF receptor superfamily member 13C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0.576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1.567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BCMA / TNFRSF17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0B66E5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TNF receptor superfamily member 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1.305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BD-1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Beta Defensin-1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1.394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BDNF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Brain-derived neurotrophic factor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0.591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beta-Catenin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beta-Catenin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1.138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beta-Defensin 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Beta-Defensin 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0.597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1.374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beta-NGF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Nerve growth factor-beta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0.576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1.009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BIK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BCL2 interacting killer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1.025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1.499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BLC / BCA-1 / CXCL13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B-lymphocyte chemoattractant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1.391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BMP-15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Bone morphogenetic proteins 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1.664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BMP-2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Bone morphogenetic proteins 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1.609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BMP-3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Bone morphogenetic proteins 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0.637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1.673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BMP-3b / GDF-10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Bone morphogenetic proteins 3b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1.238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BMP-4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Bone morphogenetic proteins -4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1.339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BMP-5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Bone morphogenetic proteins -5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1.604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BMP-6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Bone morphogenetic proteins -6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0.972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BMP-7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Bone morphogenetic proteins -7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1.912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BMP-8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Bone morphogenetic proteins -8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1.913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BMPR-IA / ALK-3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Bone morphogenetic proteins receptor IA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0.809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BMPR-IB / ALK-6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Bone morphogenetic proteins receptor IB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0.834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BMPR-II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Bone morphogenetic proteins receptor II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0.863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BTC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Betacellulin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1.645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Cardiotrophin-1 / CT-1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Cardiotrophin-1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1.253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CCL14 / HCC-1 / HCC-3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CC-Chemokine ligand 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1.43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50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CCL28 / VIC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CC-Chemokine ligand 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2.055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51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CCR1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CC-Chemokine receptor-1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2.636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5.968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52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CCR2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CC-Chemokine receptor-2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1.75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lastRenderedPageBreak/>
              <w:t>53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CCR3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CC-Chemokine receptor-3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1.68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54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CCR4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CC-Chemokine receptor-4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1.203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55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CCR5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CC-Chemokine receptor-5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1.503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56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CCR6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CC-Chemokine receptor-6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1.375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57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CCR7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CC-Chemokine receptor-7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1.015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58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CCR8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CC-Chemokine receptor-8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0.842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59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CCR9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CC-Chemokine receptor-9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1.018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60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CD 163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Cluster of Differentiation 163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1.503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61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CD14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Cluster of Differentiation 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0.449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62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CD27 / TNFRSF7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Cluster of Differentiation 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0.907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63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CD30 / TNFRSF8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Cluster of Differentiation 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1.939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64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CD30 Ligand / TNFSF8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Cluster of Differentiation 30 ligand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1.684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65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CD40 / TNFRSF5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Cluster of Differentiation40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1.093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66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CD40 Ligand / TNFSF5 /CD154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Cluster of Differentiation 40 ligand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1.638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67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Cerberus 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Cerberus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1.437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2.788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68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Chem R23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FF0000"/>
                <w:kern w:val="0"/>
                <w:sz w:val="16"/>
                <w:szCs w:val="16"/>
              </w:rPr>
            </w:pPr>
            <w:r w:rsidRPr="0041129C"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  <w:t>Chemokine like receptor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1.437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69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Chordin-Like 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Chordin-Like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1.068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70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Chordin-Like 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Chordin-Like 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1.385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71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CLC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Cardiotrophin-like cytokine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0.491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1.45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72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CNTF R alpha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Ciliary neurotrophic factor receptor alpha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1.962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73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CNTF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Ciliary neuronotrophic factor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1.768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74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Coagulation Factor III / Tissue Factor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Coagulation Factor III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0.808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75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CRIM 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Cyst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</w:t>
            </w: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ine-rich Motor Neuron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1.42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76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Cripto-1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Cripto-1 growth factor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1.162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77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CRTH-2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Chemoattrraactant receptor-homologous molecule expressed on Th2 cells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1.485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78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Cryptic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Cryptic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1.788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79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Csk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C-Terminal Src Kinase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1.212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2.21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80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CTACK / CCL27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Cutaneous T-Cell Attracting Chemokine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1.856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81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CTGF / CCN2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Connective Tissue Growth Factor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1.658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82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CTLA-4 /CD152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Cytotoxic T-lymphocyte associated protein 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0.693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2.149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83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CV-2 / Crossveinless-2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Crossveinless-2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2.504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84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CXCL14 / BRAK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CXC Chemokine ligand 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0.981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85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CXCL16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CXC Chemokine ligand 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0.775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86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CXCR1 / IL-8 RA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CXC-Chemokine receptor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1.357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87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CXCR2 / IL-8 RB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CXC-Chemokine receptor 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0.576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1.091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88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CXCR3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CXC-Chemokine receptor 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1.739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89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CXCR4 (fusin)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CXC-Chemokine receptor 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1.371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90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CXCR5 /BLR-1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CXC-Chemokine receptor 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1.109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91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CXCR6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CXC-Chemokine receptor 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0.838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92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D6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Atypical chemokine receptor 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1.243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93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DAN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Differential screening-selected gene aberrant in neuroblastoma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1.162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94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DANCE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Developmental Arteries and Neural CrestEGF like protein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0.488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1.084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95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DcR3 / TNFRSF6B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Decoy Receptor 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1.202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96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Decorin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Decorin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1.273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97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Dkk-1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Dickkopf-related protein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1.33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98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Dkk-3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Dickkopf-related protein 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1.634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99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Dkk-4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Dickkopf-4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1.152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DR3 / TNFRSF25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TNF receptor superfamily member 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0.77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101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DR6 / TNFRSF21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95068C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</w:pPr>
            <w:r w:rsidRPr="0095068C"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  <w:t>Death receptor-6 /TNF receptor superfamily member 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1.762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102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Dtk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95068C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</w:pPr>
            <w:r w:rsidRPr="0095068C"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  <w:t>Tyrosine-protein kinase receptor TYRO3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103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EDA-A2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Ectodysplasin 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9.721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8.095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104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EDAR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Ectodysplasin receptor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105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EDG-1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Endothelial Differentiation Gene-1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2.087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lastRenderedPageBreak/>
              <w:t>106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EGF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Epidermal growth factor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0.595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107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EGF R / ErbB1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Epidermal growth factor receptor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0.802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108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EG-VEGF / PK1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Endocrine Gland-derived Vascular Endothelial cell Growth Factor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1.646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109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EMAP-II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Endothelial Monocyte-Activation Polypeptide II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1.808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110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ENA-78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Epithelial neutrophil-activating protein 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1.501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111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Endocan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Endocan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1.478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112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Endoglin / CD105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Endoglin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1.841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113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Endostatin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Collagen type XVIII alpha 1 chain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0.637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1.774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114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Endothelin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Endothelin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1.998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115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EN-RAGE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S100 calcium binding protein A12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116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Eotaxin / CCL11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Eotaxin-1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0.226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1.059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117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Eotaxin-2 / MPIF-2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Eotaxin-2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1.442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118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Eotaxin-3 / CCL26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Eotaxin-3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0.674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1.461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119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Epiregulin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Epiregulin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0.713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120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ErbB2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Erb-b2 receptor tyrosine kinase 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1.288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121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ErbB3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Erb-b2 receptor tyrosine kinase 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0.601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122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ErbB4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Erb-b2 receptor tyrosine kinase 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0.98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123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Erythropoietin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Erythropoietin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1.977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124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E-Selectin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E-selectin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2.017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125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FADD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Fas-Associating protein with Death Domain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1.118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126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FAM3B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Family with sequence similarity 3 member B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1.387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127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Fas / TNFRSF6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Tumor necrosis factor receptor superfamily member 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1.331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1.848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128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Fas Ligand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Tumor necrosis factor ligand 1A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1.552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129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FGF Basic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Basic fibroblast growth factor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0.381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1.112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130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FGF R3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Fibroblast growth factor receptor 3 alpha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1.55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131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FGF R4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Fibroblast growth factor receptor 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1.852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132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FGF R5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Fibroblast growth factor receptor 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0.574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1.164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133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FGF-10 / KGF-2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Fibroblast growth factor-10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1.711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134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FGF-11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Fibroblast growth factor-11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1.931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135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FGF-12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Fibroblast growth factor-12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1.49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136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FGF-13 1B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Fibroblast growth factor-13 isoform 1B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1.838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137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FGF-16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Fibroblast growth factor-16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1.69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138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FGF-17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Fibroblast growth factor-17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0.245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1.474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139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FGF-18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Fibroblast growth factor-18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2.689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140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FGF-19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Fibroblast growth factor-19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1.631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141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FGF-20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Fibroblast growth factor-20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1.781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142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FGF-21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Fibroblast growth factor-21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0.263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0.735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143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FGF-23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Fibroblast growth factor-23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1.121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144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FGF-4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Fibroblast growth factor-4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0.975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145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FGF-5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Fibroblast growth factor-5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1.597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146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FGF-6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Fibroblast growth factor-6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0.729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147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FGF-7 / KGF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Fibroblast growth factor-7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0.772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148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FGF-8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Fibroblast growth factor-8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1.193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149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FGF-9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Fibroblast growth factor-9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0.388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1.361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150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FGF-BP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Fibroblast growth factor-binding protein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1.937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151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FLRG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Follistatin-Related gene protein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1.501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152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Flt-3 Ligand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Fms-like tyrosine kinase receptor 3 Ligand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1.87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153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Follistatin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Follistatin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1.572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154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Follistatin-like 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Follistatin-like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1.35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155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Fractalkine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Fractalkine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0.964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2.046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156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Frizzled-1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Frizzled-1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2.063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157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FF0000"/>
                <w:kern w:val="0"/>
                <w:sz w:val="16"/>
                <w:szCs w:val="16"/>
              </w:rPr>
            </w:pPr>
            <w:r w:rsidRPr="0041129C"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  <w:t>Frizzled-3(FZD3)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Frizzled-3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2.883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158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Frizzled-4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Frizzled-4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1.286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159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Frizzled-5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Frizzled-5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0.241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0.804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160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Frizzled-6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Frizzled-6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1.34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161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Frizzled-7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Frizzled-7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2.103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lastRenderedPageBreak/>
              <w:t>162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Galectin-3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Galectin-3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0.189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0.845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163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GASP-1 / WFIKKNRP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G-protein coupled receptor-associated sorting protein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0.592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1.906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164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GASP-2 / WFIKKN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G-protein coupled receptor-associated sorting protein 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1.812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165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GCP-2 / CXCL6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Granulocyte Chemotactic Protein 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0.075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166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GCSF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Granulocyte-colony Stimulating Factor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1.565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167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G-CSF R / CD 114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Granulocyte-colony Stimulating Factor receptor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1.142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168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GDF1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Growth differentiation factor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0.471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169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GDF11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Growth differentiation factor 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0.597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1.698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170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GDF-15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Growth differentiation factor 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1.369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171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GDF3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Growth differentiation factor 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1.321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172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GDF5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Growth differentiation factor 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1.412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173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GDF8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Growth differentiation factor 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3.107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174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GDF9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Growth differentiation factor 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1.647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175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GDNF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Glial-derived Neurotrophic Factor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1.346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176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GFR alpha-1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GDNF Family Receptor alpha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0.263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1.208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177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GFR alpha-2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Glial cell line derived neurotrophic factor alpha 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1.893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178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GFR alpha-3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GDNF family receptor alpha 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1.599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179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GFR alpha-4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GDNF family receptor alpha 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1.348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180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GITR / TNFRF18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Glucocorticoid-induced TNFR-related protein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1.733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181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GITR Ligand / TNFSF18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Glucocorticoid-induced TNFR-related protein ligand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2.194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182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Glucagon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Glucagon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0.867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1.811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183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Glut1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glucose transporter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1.666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184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Glut2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glucose transporter 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1.232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185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Glut3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Glucose transporter 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2.276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186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Glut5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Glucose transporter 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3.185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187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Glypican 3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Glypican 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2.75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188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Glypican 5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Glypican 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2.152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1.763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189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GM-CSF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Granulocyte-macrophage colony stimulating factor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1.803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190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GM-CSF R alpha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Granulocyte macrophage colony stimulating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factor receptor alpha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1.283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191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Granzyme 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Granzyme 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1.742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192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GREMLIN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gremlin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1.262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193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GRO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Growth Related Oncogene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1.682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194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GRO-a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Growth Related Oncogene-Alpha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1.143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195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Growth Hormone (GH)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Growth Hormone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2.175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196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Growth Hormone R (GHR)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41129C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</w:pPr>
            <w:r w:rsidRPr="0041129C"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  <w:t>Growth Hormone Receptor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0.476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1.046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197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HB-EGF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41129C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</w:pPr>
            <w:r w:rsidRPr="0041129C"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  <w:t>Heparin-binding Epidermal Growth factor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1.311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198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HCC-4 / CCL16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41129C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</w:pPr>
            <w:r w:rsidRPr="0041129C"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  <w:t>Hemofiltrate CC Chemokine 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0.914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1.252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199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HCR / CRAM-A/B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41129C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</w:pPr>
            <w:r w:rsidRPr="0041129C"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  <w:t>Human Chemokine Receptor CRAM-A isoform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1.365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200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Hepassocin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41129C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</w:pPr>
            <w:r w:rsidRPr="0041129C"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  <w:t>Hepassocin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2.17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201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Heregulin / NDF / GGF / Neuregulin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41129C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</w:pPr>
            <w:r w:rsidRPr="0041129C"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  <w:t>Neuregulin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1.549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202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HGF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41129C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</w:pPr>
            <w:r w:rsidRPr="0041129C"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  <w:t>Hepatocyte growth factor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1.999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203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HGFR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41129C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</w:pPr>
            <w:r w:rsidRPr="0041129C"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  <w:t>Hepatocyte growth factor receptor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1.046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2.289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204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HRG-alpha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41129C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</w:pPr>
            <w:r w:rsidRPr="0041129C"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  <w:t>Heregulin-α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1.852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205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HRG-beta 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41129C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</w:pPr>
            <w:r w:rsidRPr="0041129C"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  <w:t>Heregulin-β1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0.086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0.751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206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HVEM / TNFRSF14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41129C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</w:pPr>
            <w:r w:rsidRPr="0041129C"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  <w:t>Herpesvirus entry mediator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2.146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207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I-309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41129C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</w:pPr>
            <w:r w:rsidRPr="0041129C"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  <w:t>C-C motif chemokine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1.011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208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ICAM-1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41129C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</w:pPr>
            <w:r w:rsidRPr="0041129C">
              <w:rPr>
                <w:rFonts w:ascii="Palatino Linotype" w:eastAsia="맑은 고딕" w:hAnsi="Palatino Linotype" w:cs="굴림"/>
                <w:kern w:val="0"/>
                <w:sz w:val="16"/>
                <w:szCs w:val="16"/>
              </w:rPr>
              <w:t>Intercellular Adhesion Molecule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0.592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0.793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209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ICAM-2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Intercellular Adhesion Molecule 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0.884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210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ICAM-3 (CD50)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Intercellular Adhesion Molecule 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0.118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0.139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211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ICAM-5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Human Intercellular Adhesion Molecule 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1.619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212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IFN-alpha / beta R1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Interferon alpha/beta receptor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14.497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7.656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213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IFN-alpha / beta R2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Interferon alpha/beta receptor 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0.915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0.937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214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IFN-beta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interferon beta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0.592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0.984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lastRenderedPageBreak/>
              <w:t>215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IFN-gamma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interferon gamma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1.517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216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IFN-gamma R1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Interferon gamma receptor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1.026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217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IGFBP-1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Insulin-like growth factor binding proteins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1.74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218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IGFBP-2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Insulin-like growth factor binding proteins 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1.18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219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IGFBP-3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Insulin-like growth factor binding proteins 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1.075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220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IGFBP-4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Insulin-like growth factor binding proteins 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0.931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221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IGFBP-6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Insulin-like growth factor binding proteins 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0.281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1.637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222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IGFBP-rp1 / IGFBP-7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Human Insulin-like growth factor binding protein-related protein-1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1.898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3.58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223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IGF-I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Insulin-like growth factor-1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1.073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224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IGF-I SR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Insulin-like growth factor-1 receptor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0.591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1.399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225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IGF-II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Insulin-like growth factor-2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1.109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226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IGF-II R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Human Insulin-like growth factor II receptor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0.087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0.819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227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IL-1 alpha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I Alpha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1.798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228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IL-1 beta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I beta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1.262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1.062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229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IL-1 F10 / IL-1HY2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Human Interleukin 1 family member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1.456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230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IL-1 F5 / FIL1delta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Human Interleukin 1 family member 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0.891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231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IL-1 F6 / FIL1 epsilon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Human Interleukin 1 family member 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1.434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232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IL-1 F7 / FIL1 zeta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Human Interleukin 1 family member 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1.204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233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IL-1 F8 / FIL1 eta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Human Interleukin 1 family member 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0.219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1.162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234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IL-1 F9 / IL-1 H1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Human Interleukin 1 family member 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0.577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1.41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235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IL-1 R3 / IL-1 R AcP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Human Interleukin 1 receptor 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0.258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1.592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236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IL-1 R4 / ST2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Human Interleukin 1 receptor 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1.417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237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IL-1 R6 / IL-1 Rrp2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Human Interleukin 1 receptor 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2.108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238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IL-1 R8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Human Interleukin 1 receptor 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0.197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239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IL-1 R9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Human Interleukin 1 receptor superfamily member 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0.272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0.966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240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IL-1 ra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IL1 receptor antagonist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1.915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241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IL-1 sRI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Interleukin-1 soluble receptor type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2.149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242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IL-1 sRII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Interleukin-1 soluble receptor type 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2.137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243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IL-10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1.676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244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IL-10 R alpha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10 receptor alpha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2.207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245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IL-10 R beta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10 receptor beta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1.579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246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IL-11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0.467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1.256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247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IL-12 p40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12 P40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1.027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248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IL-12 p70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12 p70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1.976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249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IL-12 R beta 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12 receptor beta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1.232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250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IL-12 R beta 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12 receptor beta 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0.997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251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IL-13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1.514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252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IL-13 R alpha 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13 receptor alpha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1.132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253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IL-13 R alpha 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13 receptor alpha 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0.667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0.915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254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IL-15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0.791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1.449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255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IL-15 R alpha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15 receptor alpha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0.245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0.737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256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IL-16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1.826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2.686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257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IL-17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1.939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258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IL-17B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17B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0.801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259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IL-17B R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17B receptor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0.982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260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IL-17C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17C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0.096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2.145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261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IL-17D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17D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1.179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262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IL-17E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17E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1.104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263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IL-17F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17F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0.177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0.625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264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IL-17R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17 receptor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1.247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265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IL-17RC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17 receptor 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0.846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266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IL-17RD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17 receptor 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1.376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267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IL-18 BPa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18 Binding protein 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0.951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1.054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268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IL-18 R alpha /IL-1 R5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18 receptor alpha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3.874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8.902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269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IL-18 R beta /AcPL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18 receptor beta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0.93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0.925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270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IL-19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1.113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lastRenderedPageBreak/>
              <w:t>271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1.548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272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IL-2 R alpha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2 Receptor alpha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0.613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273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IL-2 R beta /CD122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2 Receptor beta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1.742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274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IL-2 R gamma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2 Receptor gamma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1.16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275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IL-20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0.247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0.996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276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IL-20 R alpha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20 receptor alpha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2.09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277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IL-20 R beta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20 receptor beta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0.929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278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IL-21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Interleukin-21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1.442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279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IL-21 R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21 receptor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0.693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1.112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280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IL-22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Interleukin-22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1.086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281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IL-22 BP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Interleukin-22 binding protein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0.989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282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IL-22 R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22 receptor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2.023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283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IL-23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1.202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284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IL-23 R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23 receptor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1.141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285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IL-24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Interleukin-24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1.014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286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IL-26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Interleukin-26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287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IL-27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Interleukin-27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1.109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288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IL-28A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Interleukin-28A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0.814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289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IL-29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Interleukin-29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0.271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1.089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290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IL-3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1.894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291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IL-3 R alpha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Human Interleukin 3 receptor alpha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1.459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292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IL-31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Interleukin-31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1.862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293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IL-31 RA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Interleukin-31 Receptor 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1.534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294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IL-4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0.101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0.705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295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IL-4 R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4 receptor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1.064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296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IL-5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1.678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297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IL-5 R alpha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5 receptor alpha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0.912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298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IL-6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1.758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299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IL-6 R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6 receptor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0.931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0.996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300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IL-7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1.77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301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IL-7 R alpha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7 receptor alpha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302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IL-8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 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1.68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303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IL-9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Interleukin-9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2.132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304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Inhibin 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Inhibin 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1.199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305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Inhibin B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Inhibin B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1.029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306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Insulin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Insulin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0.577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1.237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307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Insulin R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Insulin Receptor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1.75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308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Insulysin / IDE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Insulysin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0.285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0.824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309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IP-10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Interferon-inducible protein-10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0.678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310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I-TAC / CXCL11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Interferon-inducible T cell Alpha Chemoattractant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1.229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311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Kininostatin / kininogen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Kininostatin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0.271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0.568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312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Kremen-1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Kremen-1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1.63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313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Kremen-2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Kremen-2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314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Latent TGF-beta bp1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Latent TGF-beta bp1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1.49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315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LBP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Lipopolysaccharide-binding protein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0.047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0.481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316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Lck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Lymphocyte-specific protein tyrosine kinase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0.194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1.042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317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LECT2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Leukocyte cell-derived chemotaxin-2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3.461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318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Lefty - 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Lefty long isoform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1.451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319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Leptin (OB)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Leptin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0.676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320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Leptin R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Leptin Receptor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1.115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321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LFA-1 alpha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lymphocyte function-associated antigen 1 alpha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0.905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322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LIF R alpha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Leukemia Inhibito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r</w:t>
            </w: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y Factor Receptor alpha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1.865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323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LIF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Leukemia Inhibito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r</w:t>
            </w: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y Factor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1.272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324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LIGHT / TNFSF14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Tumor necrosis factor superfamily member 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1.088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325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Lipocalin-1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Lipocalin-1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0.476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0.755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326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Lipocalin-2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Lipocalin-2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1.028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327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LRP-1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Low density lipoprotein receptor-related protein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2.006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328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LRP-6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Low density lipoprotein receptor related protein 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0.016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0.134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lastRenderedPageBreak/>
              <w:t>329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L-Selectin (CD62L)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L-selectin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1.416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330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Lymphotactin / XCL1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Lymphotactin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0.836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331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Lymphotoxin beta / TNFSF3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Lymphotoxin alpha / beta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0.655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332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Lymphotoxin beta R / TNFRSF3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Lymphotoxin beta receptor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1.344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333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MAC-1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Macrophage galactose-specific lectin-1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1.733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334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MCP-1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Monocyte Chemoattractant Protein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1.683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335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MCP-2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Monocyte chemoattractant protein-2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0.976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336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MCP-3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Monocyte chemoattractant protein-3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0.402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337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MCP-4 / CCL13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Monocyte Chemoattractant Protein 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0.689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338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M-CSF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Macrophage-colony Stimu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</w:t>
            </w: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ating Factor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1.161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339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M-CSF R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Macrophage-colony Stimu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</w:t>
            </w: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ating Factor receptor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0.489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0.891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340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MDC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Macrophage-derived Chemokine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1.555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4.65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341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MFG-E8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Milk Fat Globule-EGF Factor 8 Protein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0.936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342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MFRP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Membrane-type Frizzled-related protein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1.537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343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MICA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MHC class I polypeptide–related sequence 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0.674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344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MIF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migration inhibition factor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5.499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22.619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345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MIG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monokine induced by gamma interferon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0.682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1.687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346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MIP 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Macrophage Inflammatory Protein 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1.582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347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MIP-1a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Macrophage Inflammatory Protein 1 Alpha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0.904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348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MIP-1b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Macrophage Inflammatory Protein 1 Beta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349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MIP-1d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Macrophage Inflammatory Protein 1d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2.954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350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MIP-3 alpha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Macrophage Inflammatory Protein 3 Alpha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0.278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0.279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351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MIP-3 beta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Macrophage Inflammatory Protein 3 Beta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0.885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352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MMP-1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Matrix Metalloproteinase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1.517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353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MMP-10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Matrix Metalloproteinase 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1.108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354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MMP-11 /Stromelysin-3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Matrix Metalloproteinase 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1.549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355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MMP-12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Matrix Metalloproteinase 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0.897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356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MMP-13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Matrix Metalloproteinase 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0.017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0.429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357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MMP-14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Matrix Metalloproteinase 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1.348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358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MMP-15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Matrix Metalloproteinase 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1.47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359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MMP-16 / MT3-MMP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Matrix Metalloproteinase 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1.359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360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MMP-19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Matrix Metalloproteinase 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1.055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0.461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361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MMP-2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Matrix Metalloproteinase 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0.659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1.285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362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MMP-20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Matrix Metalloproteinase 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0.797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1.106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363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MMP-24 / MT5-MMP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Matrix Metalloproteinase 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0.691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364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MMP-25 / MT6-MMP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Matrix Metalloproteinase 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1.025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365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MMP-3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Matrix Metalloproteinase 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1.756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366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MMP-7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Matrix Metalloproteinase 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0.897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367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MMP-8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Matrix Metalloproteinase 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0.592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1.342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368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MMP-9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Matrix Metalloproteinase 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0.251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0.401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369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MSP alpha Chain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Macrophage stimulating Protein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0.893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370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Musk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Muscle-Specific Kinase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1.179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371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NAP-2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Human neural cell adhesion molecule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0.053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0.773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372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NCAM-1 / CD56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Neural cell adhesion molecule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0.105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0.469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373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Neuritin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Neuritin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1.202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374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NeuroD1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Neurogenic differentiation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0.287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0.494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375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Neuropilin-2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Human Neuropilin-2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1.11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376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Neurturin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Neurturin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0.983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377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NGF R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nerve growth factor receptor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1.119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378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Nidgen-1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Nidgen-1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0.927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379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NOV / CCN3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Cellular communication network factor 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2.131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380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NrCAM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Neuronal Cell Adhesion Molecule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1.267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381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NRG1 Isoform GGF2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Neuregulin</w:t>
            </w: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noBreakHyphen/>
              <w:t>1 Isoform glial growth factor 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0.424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382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NRG2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Neuregulin 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0.782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383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NRG3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Neuregulin 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1.435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384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NT-3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Neurotrophin factor 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1.058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385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NT-4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Neurotrophin factor 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0.095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0.112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386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Orexin 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Orexin 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0.125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0.661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lastRenderedPageBreak/>
              <w:t>387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Orexin B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Orexin B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1.748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388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OSM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Oncostatin 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1.16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389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Osteoactivin / GPNMB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Osteoactivin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1.029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390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Osteocrin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Osteocrin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1.289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391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Osteoprotegerin / TNFRSF11B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Osteoprotegerin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0.038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0.654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392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OX40 Ligand / TNFSF4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Tumor necrosis factor (ligand) superfamily, member 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0.437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1.072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393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PARC / CCL18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C-C motif chemokine ligand 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1.814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394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PD-ECGF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Platelet derived endothelial cell growth factor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1.26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395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PDGF R alpha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Platelet-derived Growth Factor receptor alpha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1.697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0.852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396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PDGF R beta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Platelet-derived Growth Factor receptor beta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1.464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397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PDGF-AA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Platelet-derived growth factor AA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0.667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398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PDGF-AB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Platelet-derived growth factor AB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0.919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399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PDGF-BB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Platelet-derived growth factor BB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0.179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0.449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400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PDGF-C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Platelet-derived growth factor 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0.771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401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PDGF-D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Platelet-derived growth factor 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0.376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402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PECAM-1 /CD31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Platelet And Endothelial Cell Adhesion Molecule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1.179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403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Pentraxin3 / TSG-14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Pentaxin-3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0.25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404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Persephin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Persephin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1.726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405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PF4 / CXCL4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Platelet Factor 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0.166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0.436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406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PlGF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Placental growth factor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0.257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0.503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407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PLUNC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Palate, Lung, and Nasal epithelium carcinoma associated protein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1.429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408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Pref-1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Preadipocyte factor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1.178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409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Progranulin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Progranulin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0.391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1.769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410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Prolactin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Prolactin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1.016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1.628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411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P-selectin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P-selectin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1.426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412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RAGE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Receptor for advanced glycation end-products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0.983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413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RANK / TNFRSF11A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Human Receptor Activator of NF-kB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1.35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414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RANTES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Regulated on activation, normal T cell expressed and secreted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0.143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0.168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415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RELM beta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Resistin-Like Molecule-beta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1.607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416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RELT / TNFRSF19L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Receptor Expressed in Lymphoid Tissue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1.297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417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ROBO4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Roundabout Guidance Receptor 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1.457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418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S100 A8/A9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S100 Calcium Binding Protein A8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1.604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419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S100A10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S100 Calcium Binding Protein A10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0.586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0.639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420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SAA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Serum Amyloid 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2.051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421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SCF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Stem cell factor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0.026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0.233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422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SCF R /CD117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Stem cell factor receptor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0.257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0.47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423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SDF-1 / CXCL12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Stromal cell-derived factor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0.825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424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sFRP-1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Secreted frizzled-related protein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0.443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425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sFRP-3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Secreted frizzled-related protein 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1.352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426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sFRP-4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Secreted frizzled-related protein 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0.396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0.738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427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sgp130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IL-6 signal transducing protein gp130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0.572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0.933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428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SIGIRR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Single immunoglobulin domain containing IL-1 receptor-related protein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0.466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0.989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429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Siglec-5/CD170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Sialic Acid Binding Ig Like Lectin 5/Cluster of differentiation 170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0.716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430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Siglec-9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Sialic Acid Binding Ig Like Lectin 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0.691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1.22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431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SLPI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antileukoproteinase (abbr.ALP)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1.179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432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Smad 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Human mothers against DPP homolog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0.362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0.649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433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Smad 4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Human mothers against decapentaplegic homolog 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0.678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1.803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434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Smad 5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Human mothers against DPP homolog 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0.461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435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Smad 7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Human mothers against DPP homolog 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1.258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436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Smad 8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Human mothers against DPP homolog 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1.539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437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SMDF / NRG1Isoform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Neuregulin 1 Isoform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2.03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438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Soggy-1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Soggy1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0.969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1.619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lastRenderedPageBreak/>
              <w:t>439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Sonic Hedgehog (Shh N-terminal)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Sonic Hedgehog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1.145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440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SPARC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Secreted protein acidic and rich in cysteine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1.524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1.826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441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Spinesin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Spinesin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1.394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442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TACI / TNFRSF13B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Human Transmembrane Activator and CAML Interactor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0.567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1.28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443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Tarc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Thymus and Activation-Regulated Chemokine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1.085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444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TCCR / WSX-1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T-Cell Cytokine Receptor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0.142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0.356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445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TECK / CCL25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Thymus-expressed Chemokine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0.667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2.024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446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TFPI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Tissue factor pathway inhibitor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1.179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447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TGF-alpha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Transforming growth factor alpha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0.829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448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TGF-beta 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Transforming growth factor-beta-1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1.779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449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TGF-beta 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Transforming growth factor-beta-2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1.064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450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TGF-beta 3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Transforming growth factor-beta-3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0.791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451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TGF-beta 5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Transforming growth factor-beta-5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2.057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452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TGF-beta RI / ALK-5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Transforming growth factor beta receptor </w:t>
            </w:r>
            <w:r w:rsidRPr="00530D4A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0.752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453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TGF-beta RII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Transforming growth factor beta receptor </w:t>
            </w:r>
            <w:r w:rsidRPr="00530D4A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Ⅱ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0.683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1.164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454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TGF-beta RIIb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Transforming growth factor beta receptor </w:t>
            </w:r>
            <w:r w:rsidRPr="00530D4A">
              <w:rPr>
                <w:rFonts w:ascii="맑은 고딕" w:eastAsia="맑은 고딕" w:hAnsi="맑은 고딕" w:cs="굴림" w:hint="eastAsia"/>
                <w:color w:val="000000"/>
                <w:kern w:val="0"/>
                <w:sz w:val="16"/>
                <w:szCs w:val="16"/>
              </w:rPr>
              <w:t>Ⅲ</w:t>
            </w: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 beta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0.998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455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TGF-beta RIII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Transforming growth factor beta receptor type III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0.651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456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Thrombopoietin (TPO)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Thrombopoietin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0.922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457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Thrombospondin (TSP)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Thrombospondin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0.697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1.764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458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Thrombospondin-1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Thrombospondin-1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1.242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1.383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459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Thrombospondin-2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Thrombospondin-2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1.854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460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Thrombospondin-4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Thrombospondin-4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1.405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461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Thymopoietin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Thymopoietin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2.325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462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Tie-1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Tyrosine kinase with immunoglobulin and EGF homology domains-1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0.461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0.777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463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Tie-2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TEK tyrosine kinase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464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TIMP-1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Tissue inhibitor of metalloproteinases-1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0.207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1.998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465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TIMP-2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Tissue inhibitor of metalloproteinases-2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0.071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466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TIMP-3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Tissue inhibitor of metalloproteinases-3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1.63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467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TIMP-4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Tissue inhibitor of metalloproteinases-4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0.185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0.603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468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TL1A / TNFSF15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TNF-like ligand 1A / TNF superfamily member 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1.466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469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TLR1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Toll-like receptor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1.383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470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TLR2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Toll-like receptor 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0.617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471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TLR3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Toll-like receptor 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0.681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1.602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472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TLR4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Toll-like receptor 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1.469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473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TMEFF1 / Tomoregulin-1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Tomoregulin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0.684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1.809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474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TMEFF2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Tomoregulin 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0.829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475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TNF RI / TNFRSF1A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Tumor necrosis factor receptor 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0.841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476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TNF RII / TNFRSF1B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Tumor necrosis factor receptor II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0.657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1.262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477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TNF-alpha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Tumor necrosis factor-alpha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1.653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478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TNF-beta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Tumor necrosis factor-beta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0.537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1.52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479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TRADD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Tumor necrosis factor receptor type1 associated death domain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0.581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2.208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480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TRAIL R1 / DR4 / TNFRSF10A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TNF-related apoptosis-inducing ligand receptor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1.93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481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TRAIL R2 / DR5 / TNFRSF10B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TNF-related apoptosis-inducing ligand receptor 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1.671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482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TRAIL R3 / TNFRSF10C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TNF-related apoptosis-inducing ligand receptor 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0.988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1.666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483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TRAIL R4 / TNFRSF10D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TNF-related apoptosis-inducing ligand receptor 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0.763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0.741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484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TRAIL / TNFSF10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TNF-related apoptosis-inducing ligand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0.121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0.699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485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TRANCE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TNF-related activation-induced cytokine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0.949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486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TREM-1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Triggering receptor expressed on myeloid cells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0.804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1.72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487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TROY / TNFRSF19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Tumor necrosis factor receptor superfamily, member 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1.104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2.706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488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TSG-6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TNF-stimulated gene 6 protein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1.992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489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TSLP R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Thymic Stromal Lymphopoietin receptor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0.992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490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TWEAK / TNFSF12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TNF-related and WEAK inducer of apoptosis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0.387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1.123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lastRenderedPageBreak/>
              <w:t>491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TWEAK R / TNFRSF12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Tumor necrosis factor related Weak inducer of Apoptosis Receptor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492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Ubiquitin 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Ubiquitin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1.976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493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uPA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Urokinase-type plasminogen activator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0.574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1.626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494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uPAR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Urokinase-type plasminogen activator receptor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1.892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495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Vasorin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Vasorin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0.576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2.095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496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VCAM-1 (CD106)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Vascular cell adhesion molecule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0.564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0.944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497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VE-Cadherin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Vascular e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ndo</w:t>
            </w: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thelial cadherin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1.952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498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VEGF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Vascular endothelial growth factor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1.623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499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VEGF R2 (KDR)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Vascular endothelial growth factor receptor2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0.488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0.572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500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VEGF R3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Vascular endothelial growth factor receptor3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0.419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501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VEGF-B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Vascular endoth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e</w:t>
            </w: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lial growth factor B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1.275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2.819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502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VEGF-C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Vascular endothelial growth factor 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0.754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1.583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503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VEGF-D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Vascular Endothelial Growth Factor 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0.941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504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VEGI / TNFSF15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Vascular endothelial growth inhibitor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0.555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0.625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505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WIF-1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Wnt Inhibit</w:t>
            </w:r>
            <w:r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ory</w:t>
            </w: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 xml:space="preserve"> Factor-1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1.492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506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WISP-1 / CCN4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Wnt Inducible Signaling Pathway Protein 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0.269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0.326</w:t>
            </w:r>
          </w:p>
        </w:tc>
      </w:tr>
      <w:tr w:rsidR="00AD4974" w:rsidRPr="00530D4A" w:rsidTr="00431AFE">
        <w:trPr>
          <w:trHeight w:val="57"/>
        </w:trPr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507</w:t>
            </w:r>
          </w:p>
        </w:tc>
        <w:tc>
          <w:tcPr>
            <w:tcW w:w="2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XEDAR</w:t>
            </w:r>
          </w:p>
        </w:tc>
        <w:tc>
          <w:tcPr>
            <w:tcW w:w="3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X-linked ectodysplasin-A2 receptor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0.615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D4974" w:rsidRPr="00530D4A" w:rsidRDefault="00AD4974" w:rsidP="00FA4684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</w:pPr>
            <w:r w:rsidRPr="00530D4A">
              <w:rPr>
                <w:rFonts w:ascii="Palatino Linotype" w:eastAsia="맑은 고딕" w:hAnsi="Palatino Linotype" w:cs="굴림"/>
                <w:color w:val="000000"/>
                <w:kern w:val="0"/>
                <w:sz w:val="16"/>
                <w:szCs w:val="16"/>
              </w:rPr>
              <w:t>0.346</w:t>
            </w:r>
          </w:p>
        </w:tc>
      </w:tr>
    </w:tbl>
    <w:p w:rsidR="00AD4974" w:rsidRDefault="00AD4974"/>
    <w:sectPr w:rsidR="00AD4974" w:rsidSect="008511FD">
      <w:pgSz w:w="11906" w:h="16838"/>
      <w:pgMar w:top="1701" w:right="1440" w:bottom="1440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2D56" w:rsidRDefault="00E62D56" w:rsidP="00AD4974">
      <w:pPr>
        <w:spacing w:after="0" w:line="240" w:lineRule="auto"/>
      </w:pPr>
      <w:r>
        <w:separator/>
      </w:r>
    </w:p>
  </w:endnote>
  <w:endnote w:type="continuationSeparator" w:id="0">
    <w:p w:rsidR="00E62D56" w:rsidRDefault="00E62D56" w:rsidP="00AD4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2D56" w:rsidRDefault="00E62D56" w:rsidP="00AD4974">
      <w:pPr>
        <w:spacing w:after="0" w:line="240" w:lineRule="auto"/>
      </w:pPr>
      <w:r>
        <w:separator/>
      </w:r>
    </w:p>
  </w:footnote>
  <w:footnote w:type="continuationSeparator" w:id="0">
    <w:p w:rsidR="00E62D56" w:rsidRDefault="00E62D56" w:rsidP="00AD49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F3F"/>
    <w:rsid w:val="00431AFE"/>
    <w:rsid w:val="00564F3F"/>
    <w:rsid w:val="00AD4974"/>
    <w:rsid w:val="00D82FA1"/>
    <w:rsid w:val="00E62D56"/>
    <w:rsid w:val="00F51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D756F7"/>
  <w15:chartTrackingRefBased/>
  <w15:docId w15:val="{781B70F6-67AD-4200-856E-1F73D13EF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64F3F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4F3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64F3F"/>
  </w:style>
  <w:style w:type="paragraph" w:styleId="a4">
    <w:name w:val="footer"/>
    <w:basedOn w:val="a"/>
    <w:link w:val="Char0"/>
    <w:uiPriority w:val="99"/>
    <w:unhideWhenUsed/>
    <w:rsid w:val="00564F3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64F3F"/>
  </w:style>
  <w:style w:type="paragraph" w:styleId="a5">
    <w:name w:val="Normal (Web)"/>
    <w:basedOn w:val="a"/>
    <w:uiPriority w:val="99"/>
    <w:unhideWhenUsed/>
    <w:rsid w:val="00564F3F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564F3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564F3F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564F3F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564F3F"/>
    <w:rPr>
      <w:color w:val="954F72"/>
      <w:u w:val="single"/>
    </w:rPr>
  </w:style>
  <w:style w:type="paragraph" w:customStyle="1" w:styleId="msonormal0">
    <w:name w:val="msonormal"/>
    <w:basedOn w:val="a"/>
    <w:rsid w:val="00564F3F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font5">
    <w:name w:val="font5"/>
    <w:basedOn w:val="a"/>
    <w:rsid w:val="00564F3F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맑은 고딕" w:eastAsia="맑은 고딕" w:hAnsi="맑은 고딕" w:cs="굴림"/>
      <w:kern w:val="0"/>
      <w:sz w:val="16"/>
      <w:szCs w:val="16"/>
    </w:rPr>
  </w:style>
  <w:style w:type="paragraph" w:customStyle="1" w:styleId="font6">
    <w:name w:val="font6"/>
    <w:basedOn w:val="a"/>
    <w:rsid w:val="00564F3F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Arial" w:eastAsia="굴림" w:hAnsi="Arial" w:cs="Arial"/>
      <w:kern w:val="0"/>
      <w:szCs w:val="20"/>
    </w:rPr>
  </w:style>
  <w:style w:type="paragraph" w:customStyle="1" w:styleId="font7">
    <w:name w:val="font7"/>
    <w:basedOn w:val="a"/>
    <w:rsid w:val="00564F3F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맑은 고딕" w:eastAsia="맑은 고딕" w:hAnsi="맑은 고딕" w:cs="굴림"/>
      <w:color w:val="FF0000"/>
      <w:kern w:val="0"/>
      <w:szCs w:val="20"/>
    </w:rPr>
  </w:style>
  <w:style w:type="paragraph" w:customStyle="1" w:styleId="font8">
    <w:name w:val="font8"/>
    <w:basedOn w:val="a"/>
    <w:rsid w:val="00564F3F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MS Gothic" w:eastAsia="MS Gothic" w:hAnsi="MS Gothic" w:cs="굴림"/>
      <w:color w:val="FF0000"/>
      <w:kern w:val="0"/>
      <w:szCs w:val="20"/>
    </w:rPr>
  </w:style>
  <w:style w:type="paragraph" w:customStyle="1" w:styleId="font9">
    <w:name w:val="font9"/>
    <w:basedOn w:val="a"/>
    <w:rsid w:val="00564F3F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Calibri" w:eastAsia="굴림" w:hAnsi="Calibri" w:cs="Calibri"/>
      <w:kern w:val="0"/>
      <w:szCs w:val="20"/>
    </w:rPr>
  </w:style>
  <w:style w:type="paragraph" w:customStyle="1" w:styleId="font10">
    <w:name w:val="font10"/>
    <w:basedOn w:val="a"/>
    <w:rsid w:val="00564F3F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맑은 고딕" w:eastAsia="맑은 고딕" w:hAnsi="맑은 고딕" w:cs="굴림"/>
      <w:kern w:val="0"/>
      <w:szCs w:val="20"/>
    </w:rPr>
  </w:style>
  <w:style w:type="paragraph" w:customStyle="1" w:styleId="xl63">
    <w:name w:val="xl63"/>
    <w:basedOn w:val="a"/>
    <w:rsid w:val="00564F3F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xl64">
    <w:name w:val="xl64"/>
    <w:basedOn w:val="a"/>
    <w:rsid w:val="00564F3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xl65">
    <w:name w:val="xl65"/>
    <w:basedOn w:val="a"/>
    <w:rsid w:val="00564F3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Cs w:val="20"/>
    </w:rPr>
  </w:style>
  <w:style w:type="paragraph" w:customStyle="1" w:styleId="xl66">
    <w:name w:val="xl66"/>
    <w:basedOn w:val="a"/>
    <w:rsid w:val="00564F3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wordWrap/>
      <w:autoSpaceDE/>
      <w:autoSpaceDN/>
      <w:spacing w:before="100" w:beforeAutospacing="1" w:after="100" w:afterAutospacing="1" w:line="240" w:lineRule="auto"/>
      <w:jc w:val="center"/>
    </w:pPr>
    <w:rPr>
      <w:rFonts w:ascii="굴림" w:eastAsia="굴림" w:hAnsi="굴림" w:cs="굴림"/>
      <w:kern w:val="0"/>
      <w:szCs w:val="20"/>
    </w:rPr>
  </w:style>
  <w:style w:type="paragraph" w:customStyle="1" w:styleId="xl67">
    <w:name w:val="xl67"/>
    <w:basedOn w:val="a"/>
    <w:rsid w:val="00564F3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Cs w:val="20"/>
    </w:rPr>
  </w:style>
  <w:style w:type="paragraph" w:customStyle="1" w:styleId="xl68">
    <w:name w:val="xl68"/>
    <w:basedOn w:val="a"/>
    <w:rsid w:val="00564F3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wordWrap/>
      <w:autoSpaceDE/>
      <w:autoSpaceDN/>
      <w:spacing w:before="100" w:beforeAutospacing="1" w:after="100" w:afterAutospacing="1" w:line="240" w:lineRule="auto"/>
      <w:jc w:val="center"/>
    </w:pPr>
    <w:rPr>
      <w:rFonts w:ascii="굴림" w:eastAsia="굴림" w:hAnsi="굴림" w:cs="굴림"/>
      <w:kern w:val="0"/>
      <w:szCs w:val="20"/>
    </w:rPr>
  </w:style>
  <w:style w:type="paragraph" w:customStyle="1" w:styleId="xl69">
    <w:name w:val="xl69"/>
    <w:basedOn w:val="a"/>
    <w:rsid w:val="00564F3F"/>
    <w:pPr>
      <w:widowControl/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wordWrap/>
      <w:autoSpaceDE/>
      <w:autoSpaceDN/>
      <w:spacing w:before="100" w:beforeAutospacing="1" w:after="100" w:afterAutospacing="1" w:line="240" w:lineRule="auto"/>
      <w:jc w:val="center"/>
    </w:pPr>
    <w:rPr>
      <w:rFonts w:ascii="굴림" w:eastAsia="굴림" w:hAnsi="굴림" w:cs="굴림"/>
      <w:b/>
      <w:bCs/>
      <w:kern w:val="0"/>
      <w:szCs w:val="20"/>
    </w:rPr>
  </w:style>
  <w:style w:type="paragraph" w:customStyle="1" w:styleId="xl70">
    <w:name w:val="xl70"/>
    <w:basedOn w:val="a"/>
    <w:rsid w:val="00564F3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wordWrap/>
      <w:autoSpaceDE/>
      <w:autoSpaceDN/>
      <w:spacing w:before="100" w:beforeAutospacing="1" w:after="100" w:afterAutospacing="1" w:line="240" w:lineRule="auto"/>
      <w:jc w:val="center"/>
    </w:pPr>
    <w:rPr>
      <w:rFonts w:ascii="굴림" w:eastAsia="굴림" w:hAnsi="굴림" w:cs="굴림"/>
      <w:b/>
      <w:bCs/>
      <w:kern w:val="0"/>
      <w:szCs w:val="20"/>
    </w:rPr>
  </w:style>
  <w:style w:type="paragraph" w:customStyle="1" w:styleId="xl71">
    <w:name w:val="xl71"/>
    <w:basedOn w:val="a"/>
    <w:rsid w:val="00564F3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color w:val="FF0000"/>
      <w:kern w:val="0"/>
      <w:szCs w:val="20"/>
    </w:rPr>
  </w:style>
  <w:style w:type="paragraph" w:customStyle="1" w:styleId="xl72">
    <w:name w:val="xl72"/>
    <w:basedOn w:val="a"/>
    <w:rsid w:val="00564F3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Cs w:val="20"/>
    </w:rPr>
  </w:style>
  <w:style w:type="paragraph" w:customStyle="1" w:styleId="xl73">
    <w:name w:val="xl73"/>
    <w:basedOn w:val="a"/>
    <w:rsid w:val="00564F3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Cs w:val="20"/>
    </w:rPr>
  </w:style>
  <w:style w:type="paragraph" w:customStyle="1" w:styleId="xl74">
    <w:name w:val="xl74"/>
    <w:basedOn w:val="a"/>
    <w:rsid w:val="00564F3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Cs w:val="20"/>
    </w:rPr>
  </w:style>
  <w:style w:type="paragraph" w:customStyle="1" w:styleId="xl75">
    <w:name w:val="xl75"/>
    <w:basedOn w:val="a"/>
    <w:rsid w:val="00564F3F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MDPI42tablebody">
    <w:name w:val="MDPI_4.2_table_body"/>
    <w:qFormat/>
    <w:rsid w:val="00564F3F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color w:val="000000"/>
      <w:kern w:val="0"/>
      <w:szCs w:val="20"/>
      <w:lang w:eastAsia="de-DE" w:bidi="en-US"/>
    </w:rPr>
  </w:style>
  <w:style w:type="paragraph" w:styleId="a9">
    <w:name w:val="List Paragraph"/>
    <w:basedOn w:val="a"/>
    <w:uiPriority w:val="34"/>
    <w:qFormat/>
    <w:rsid w:val="00564F3F"/>
    <w:pPr>
      <w:ind w:leftChars="400" w:left="800"/>
    </w:pPr>
  </w:style>
  <w:style w:type="paragraph" w:customStyle="1" w:styleId="xl76">
    <w:name w:val="xl76"/>
    <w:basedOn w:val="a"/>
    <w:rsid w:val="00564F3F"/>
    <w:pPr>
      <w:widowControl/>
      <w:pBdr>
        <w:bottom w:val="single" w:sz="8" w:space="0" w:color="auto"/>
        <w:right w:val="single" w:sz="8" w:space="0" w:color="auto"/>
      </w:pBdr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Cs w:val="20"/>
    </w:rPr>
  </w:style>
  <w:style w:type="paragraph" w:customStyle="1" w:styleId="xl77">
    <w:name w:val="xl77"/>
    <w:basedOn w:val="a"/>
    <w:rsid w:val="00564F3F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wordWrap/>
      <w:autoSpaceDE/>
      <w:autoSpaceDN/>
      <w:spacing w:before="100" w:beforeAutospacing="1" w:after="100" w:afterAutospacing="1" w:line="240" w:lineRule="auto"/>
      <w:jc w:val="center"/>
    </w:pPr>
    <w:rPr>
      <w:rFonts w:ascii="Palatino Linotype" w:eastAsia="굴림" w:hAnsi="Palatino Linotype" w:cs="굴림"/>
      <w:b/>
      <w:bCs/>
      <w:kern w:val="0"/>
      <w:sz w:val="16"/>
      <w:szCs w:val="16"/>
    </w:rPr>
  </w:style>
  <w:style w:type="paragraph" w:customStyle="1" w:styleId="xl78">
    <w:name w:val="xl78"/>
    <w:basedOn w:val="a"/>
    <w:rsid w:val="00564F3F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wordWrap/>
      <w:autoSpaceDE/>
      <w:autoSpaceDN/>
      <w:spacing w:before="100" w:beforeAutospacing="1" w:after="100" w:afterAutospacing="1" w:line="240" w:lineRule="auto"/>
      <w:jc w:val="center"/>
    </w:pPr>
    <w:rPr>
      <w:rFonts w:ascii="Palatino Linotype" w:eastAsia="굴림" w:hAnsi="Palatino Linotype" w:cs="굴림"/>
      <w:b/>
      <w:bCs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4576</Words>
  <Characters>26088</Characters>
  <Application>Microsoft Office Word</Application>
  <DocSecurity>0</DocSecurity>
  <Lines>217</Lines>
  <Paragraphs>61</Paragraphs>
  <ScaleCrop>false</ScaleCrop>
  <Company/>
  <LinksUpToDate>false</LinksUpToDate>
  <CharactersWithSpaces>30603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soyoun um</dc:creator>
  <cp:keywords/>
  <dc:description/>
  <cp:lastModifiedBy>엄소연</cp:lastModifiedBy>
  <cp:revision>4</cp:revision>
  <dcterms:created xsi:type="dcterms:W3CDTF">2020-04-30T07:49:00Z</dcterms:created>
  <dcterms:modified xsi:type="dcterms:W3CDTF">2020-05-28T01:02:00Z</dcterms:modified>
</cp:coreProperties>
</file>