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E60" w:rsidRPr="00181770" w:rsidRDefault="004E0E60" w:rsidP="004E0E60">
      <w:pPr>
        <w:spacing w:line="360" w:lineRule="auto"/>
        <w:rPr>
          <w:lang w:val="en-US"/>
        </w:rPr>
      </w:pPr>
      <w:r>
        <w:rPr>
          <w:lang w:val="en-US"/>
        </w:rPr>
        <w:t xml:space="preserve">Supplementary table </w:t>
      </w:r>
      <w:r w:rsidR="00A870E6">
        <w:rPr>
          <w:lang w:val="en-US"/>
        </w:rPr>
        <w:t>7</w:t>
      </w:r>
      <w:bookmarkStart w:id="0" w:name="_GoBack"/>
      <w:bookmarkEnd w:id="0"/>
      <w:r>
        <w:rPr>
          <w:lang w:val="en-US"/>
        </w:rPr>
        <w:t>. Number of gene copies of DNMT1, DNMT2 and DNMT3 identified in species with annotated genomes.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6"/>
        <w:gridCol w:w="2792"/>
        <w:gridCol w:w="1750"/>
        <w:gridCol w:w="1771"/>
      </w:tblGrid>
      <w:tr w:rsidR="004E0E60" w:rsidTr="0062358E">
        <w:tc>
          <w:tcPr>
            <w:tcW w:w="1806" w:type="dxa"/>
          </w:tcPr>
          <w:p w:rsidR="004E0E60" w:rsidRDefault="004E0E60" w:rsidP="0062358E">
            <w:pPr>
              <w:spacing w:line="360" w:lineRule="auto"/>
              <w:rPr>
                <w:lang w:val="en-US"/>
              </w:rPr>
            </w:pPr>
          </w:p>
        </w:tc>
        <w:tc>
          <w:tcPr>
            <w:tcW w:w="2792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DNMT1</w:t>
            </w:r>
          </w:p>
        </w:tc>
        <w:tc>
          <w:tcPr>
            <w:tcW w:w="1750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DNMT2</w:t>
            </w:r>
          </w:p>
        </w:tc>
        <w:tc>
          <w:tcPr>
            <w:tcW w:w="1771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DNMT3</w:t>
            </w:r>
          </w:p>
        </w:tc>
      </w:tr>
      <w:tr w:rsidR="004E0E60" w:rsidTr="0062358E">
        <w:tc>
          <w:tcPr>
            <w:tcW w:w="1806" w:type="dxa"/>
          </w:tcPr>
          <w:p w:rsidR="004E0E60" w:rsidRPr="00CA27D2" w:rsidRDefault="004E0E60" w:rsidP="0062358E">
            <w:pPr>
              <w:spacing w:line="360" w:lineRule="auto"/>
              <w:rPr>
                <w:i/>
                <w:lang w:val="en-US"/>
              </w:rPr>
            </w:pPr>
            <w:r w:rsidRPr="00CA27D2">
              <w:rPr>
                <w:i/>
                <w:lang w:val="en-US"/>
              </w:rPr>
              <w:t xml:space="preserve">S. </w:t>
            </w:r>
            <w:r>
              <w:rPr>
                <w:i/>
                <w:lang w:val="en-US"/>
              </w:rPr>
              <w:t>dumicola</w:t>
            </w:r>
          </w:p>
        </w:tc>
        <w:tc>
          <w:tcPr>
            <w:tcW w:w="2792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50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71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E0E60" w:rsidTr="0062358E">
        <w:tc>
          <w:tcPr>
            <w:tcW w:w="1806" w:type="dxa"/>
          </w:tcPr>
          <w:p w:rsidR="004E0E60" w:rsidRPr="00CA27D2" w:rsidRDefault="004E0E60" w:rsidP="0062358E">
            <w:pPr>
              <w:spacing w:line="360" w:lineRule="auto"/>
              <w:rPr>
                <w:i/>
                <w:lang w:val="en-US"/>
              </w:rPr>
            </w:pPr>
            <w:r w:rsidRPr="00CA27D2">
              <w:rPr>
                <w:i/>
                <w:lang w:val="en-US"/>
              </w:rPr>
              <w:t xml:space="preserve">S. </w:t>
            </w:r>
            <w:proofErr w:type="spellStart"/>
            <w:r w:rsidRPr="00CA27D2">
              <w:rPr>
                <w:i/>
                <w:lang w:val="en-US"/>
              </w:rPr>
              <w:t>mimosarum</w:t>
            </w:r>
            <w:proofErr w:type="spellEnd"/>
          </w:p>
        </w:tc>
        <w:tc>
          <w:tcPr>
            <w:tcW w:w="2792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50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71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E0E60" w:rsidTr="0062358E">
        <w:tc>
          <w:tcPr>
            <w:tcW w:w="1806" w:type="dxa"/>
          </w:tcPr>
          <w:p w:rsidR="004E0E60" w:rsidRPr="00CA27D2" w:rsidRDefault="004E0E60" w:rsidP="0062358E">
            <w:pPr>
              <w:spacing w:line="360" w:lineRule="auto"/>
              <w:rPr>
                <w:i/>
                <w:lang w:val="en-US"/>
              </w:rPr>
            </w:pPr>
            <w:r w:rsidRPr="00CA27D2">
              <w:rPr>
                <w:i/>
                <w:lang w:val="en-US"/>
              </w:rPr>
              <w:t xml:space="preserve">P. </w:t>
            </w:r>
            <w:proofErr w:type="spellStart"/>
            <w:r w:rsidRPr="00CA27D2">
              <w:rPr>
                <w:i/>
                <w:lang w:val="en-US"/>
              </w:rPr>
              <w:t>tepidariorum</w:t>
            </w:r>
            <w:proofErr w:type="spellEnd"/>
          </w:p>
        </w:tc>
        <w:tc>
          <w:tcPr>
            <w:tcW w:w="2792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50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71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E0E60" w:rsidTr="0062358E">
        <w:tc>
          <w:tcPr>
            <w:tcW w:w="1806" w:type="dxa"/>
          </w:tcPr>
          <w:p w:rsidR="004E0E60" w:rsidRPr="00CA27D2" w:rsidRDefault="004E0E60" w:rsidP="0062358E">
            <w:pPr>
              <w:spacing w:line="360" w:lineRule="auto"/>
              <w:rPr>
                <w:i/>
                <w:lang w:val="en-US"/>
              </w:rPr>
            </w:pPr>
            <w:r w:rsidRPr="00CA27D2">
              <w:rPr>
                <w:i/>
                <w:lang w:val="en-US"/>
              </w:rPr>
              <w:t xml:space="preserve">L. </w:t>
            </w:r>
            <w:proofErr w:type="spellStart"/>
            <w:r w:rsidRPr="00CA27D2">
              <w:rPr>
                <w:i/>
                <w:lang w:val="en-US"/>
              </w:rPr>
              <w:t>hesperus</w:t>
            </w:r>
            <w:proofErr w:type="spellEnd"/>
          </w:p>
        </w:tc>
        <w:tc>
          <w:tcPr>
            <w:tcW w:w="2792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750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71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4E0E60" w:rsidTr="0062358E">
        <w:tc>
          <w:tcPr>
            <w:tcW w:w="1806" w:type="dxa"/>
          </w:tcPr>
          <w:p w:rsidR="004E0E60" w:rsidRPr="00CA27D2" w:rsidRDefault="004E0E60" w:rsidP="0062358E">
            <w:pPr>
              <w:spacing w:line="360" w:lineRule="auto"/>
              <w:rPr>
                <w:i/>
                <w:lang w:val="en-US"/>
              </w:rPr>
            </w:pPr>
            <w:r w:rsidRPr="00CA27D2">
              <w:rPr>
                <w:i/>
                <w:lang w:val="en-US"/>
              </w:rPr>
              <w:t xml:space="preserve">N. </w:t>
            </w:r>
            <w:proofErr w:type="spellStart"/>
            <w:r w:rsidRPr="00CA27D2">
              <w:rPr>
                <w:i/>
                <w:lang w:val="en-US"/>
              </w:rPr>
              <w:t>clavipes</w:t>
            </w:r>
            <w:proofErr w:type="spellEnd"/>
            <w:r>
              <w:rPr>
                <w:i/>
                <w:lang w:val="en-US"/>
              </w:rPr>
              <w:t>*</w:t>
            </w:r>
          </w:p>
        </w:tc>
        <w:tc>
          <w:tcPr>
            <w:tcW w:w="2792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750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71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E0E60" w:rsidTr="0062358E">
        <w:tc>
          <w:tcPr>
            <w:tcW w:w="1806" w:type="dxa"/>
          </w:tcPr>
          <w:p w:rsidR="004E0E60" w:rsidRPr="00CA27D2" w:rsidRDefault="004E0E60" w:rsidP="0062358E">
            <w:pPr>
              <w:spacing w:line="360" w:lineRule="auto"/>
              <w:rPr>
                <w:i/>
                <w:lang w:val="en-US"/>
              </w:rPr>
            </w:pPr>
            <w:r w:rsidRPr="00CA27D2">
              <w:rPr>
                <w:i/>
                <w:lang w:val="en-US"/>
              </w:rPr>
              <w:t xml:space="preserve">L. </w:t>
            </w:r>
            <w:proofErr w:type="spellStart"/>
            <w:r w:rsidRPr="00CA27D2">
              <w:rPr>
                <w:i/>
                <w:lang w:val="en-US"/>
              </w:rPr>
              <w:t>reclusa</w:t>
            </w:r>
            <w:proofErr w:type="spellEnd"/>
          </w:p>
        </w:tc>
        <w:tc>
          <w:tcPr>
            <w:tcW w:w="2792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750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771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4E0E60" w:rsidTr="0062358E">
        <w:tc>
          <w:tcPr>
            <w:tcW w:w="1806" w:type="dxa"/>
          </w:tcPr>
          <w:p w:rsidR="004E0E60" w:rsidRPr="00CA27D2" w:rsidRDefault="004E0E60" w:rsidP="0062358E">
            <w:pPr>
              <w:spacing w:line="360" w:lineRule="auto"/>
              <w:rPr>
                <w:i/>
                <w:lang w:val="en-US"/>
              </w:rPr>
            </w:pPr>
            <w:r w:rsidRPr="00CA27D2">
              <w:rPr>
                <w:i/>
                <w:lang w:val="en-US"/>
              </w:rPr>
              <w:t xml:space="preserve">C. </w:t>
            </w:r>
            <w:proofErr w:type="spellStart"/>
            <w:r w:rsidRPr="00CA27D2">
              <w:rPr>
                <w:i/>
                <w:lang w:val="en-US"/>
              </w:rPr>
              <w:t>sculpturatus</w:t>
            </w:r>
            <w:proofErr w:type="spellEnd"/>
          </w:p>
        </w:tc>
        <w:tc>
          <w:tcPr>
            <w:tcW w:w="2792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50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71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4E0E60" w:rsidTr="0062358E">
        <w:tc>
          <w:tcPr>
            <w:tcW w:w="1806" w:type="dxa"/>
          </w:tcPr>
          <w:p w:rsidR="004E0E60" w:rsidRPr="00CA27D2" w:rsidRDefault="004E0E60" w:rsidP="0062358E">
            <w:pPr>
              <w:spacing w:line="360" w:lineRule="auto"/>
              <w:rPr>
                <w:i/>
                <w:lang w:val="en-US"/>
              </w:rPr>
            </w:pPr>
            <w:r>
              <w:rPr>
                <w:i/>
                <w:lang w:val="en-US"/>
              </w:rPr>
              <w:t xml:space="preserve">M. </w:t>
            </w:r>
            <w:proofErr w:type="spellStart"/>
            <w:r>
              <w:rPr>
                <w:i/>
                <w:lang w:val="en-US"/>
              </w:rPr>
              <w:t>martensii</w:t>
            </w:r>
            <w:proofErr w:type="spellEnd"/>
          </w:p>
        </w:tc>
        <w:tc>
          <w:tcPr>
            <w:tcW w:w="2792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1(525bp)</w:t>
            </w:r>
            <w:r w:rsidRPr="002A66EE">
              <w:rPr>
                <w:vertAlign w:val="superscript"/>
                <w:lang w:val="en-US"/>
              </w:rPr>
              <w:t>a</w:t>
            </w:r>
          </w:p>
          <w:p w:rsidR="004E0E60" w:rsidRPr="007404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Catalytic</w:t>
            </w:r>
          </w:p>
        </w:tc>
        <w:tc>
          <w:tcPr>
            <w:tcW w:w="1750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1(992bp)</w:t>
            </w:r>
            <w:r w:rsidRPr="002A66EE">
              <w:rPr>
                <w:vertAlign w:val="superscript"/>
                <w:lang w:val="en-US"/>
              </w:rPr>
              <w:t>a</w:t>
            </w:r>
          </w:p>
          <w:p w:rsidR="004E0E60" w:rsidRPr="007404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Catalytic</w:t>
            </w:r>
          </w:p>
        </w:tc>
        <w:tc>
          <w:tcPr>
            <w:tcW w:w="1771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0/2(150/152bp)</w:t>
            </w:r>
            <w:r w:rsidRPr="002A66EE">
              <w:rPr>
                <w:vertAlign w:val="superscript"/>
                <w:lang w:val="en-US"/>
              </w:rPr>
              <w:t>a</w:t>
            </w:r>
          </w:p>
          <w:p w:rsidR="004E0E60" w:rsidRPr="00F3529D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no/no</w:t>
            </w:r>
          </w:p>
        </w:tc>
      </w:tr>
      <w:tr w:rsidR="004E0E60" w:rsidTr="0062358E">
        <w:tc>
          <w:tcPr>
            <w:tcW w:w="1806" w:type="dxa"/>
          </w:tcPr>
          <w:p w:rsidR="004E0E60" w:rsidRPr="00665D28" w:rsidRDefault="004E0E60" w:rsidP="0062358E">
            <w:pPr>
              <w:spacing w:line="360" w:lineRule="auto"/>
              <w:rPr>
                <w:i/>
                <w:lang w:val="en-US"/>
              </w:rPr>
            </w:pPr>
            <w:r w:rsidRPr="00665D28">
              <w:rPr>
                <w:i/>
                <w:lang w:val="en-US"/>
              </w:rPr>
              <w:t>I.</w:t>
            </w:r>
            <w:r>
              <w:rPr>
                <w:i/>
                <w:lang w:val="en-US"/>
              </w:rPr>
              <w:t xml:space="preserve"> </w:t>
            </w:r>
            <w:proofErr w:type="spellStart"/>
            <w:r>
              <w:rPr>
                <w:i/>
                <w:lang w:val="en-US"/>
              </w:rPr>
              <w:t>ricinus</w:t>
            </w:r>
            <w:proofErr w:type="spellEnd"/>
          </w:p>
        </w:tc>
        <w:tc>
          <w:tcPr>
            <w:tcW w:w="2792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1(4039bp)</w:t>
            </w:r>
            <w:r w:rsidRPr="002A66EE">
              <w:rPr>
                <w:vertAlign w:val="superscript"/>
                <w:lang w:val="en-US"/>
              </w:rPr>
              <w:t>a</w:t>
            </w:r>
          </w:p>
          <w:p w:rsidR="004E0E60" w:rsidRPr="00E4748D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RFD,CXXC,BAH,BAH,Catalytic</w:t>
            </w:r>
            <w:proofErr w:type="spellEnd"/>
          </w:p>
        </w:tc>
        <w:tc>
          <w:tcPr>
            <w:tcW w:w="1750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1(1028bp)</w:t>
            </w:r>
            <w:r w:rsidRPr="002A66EE">
              <w:rPr>
                <w:vertAlign w:val="superscript"/>
                <w:lang w:val="en-US"/>
              </w:rPr>
              <w:t>a</w:t>
            </w:r>
          </w:p>
          <w:p w:rsidR="004E0E60" w:rsidRPr="007404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Catalytic</w:t>
            </w:r>
          </w:p>
        </w:tc>
        <w:tc>
          <w:tcPr>
            <w:tcW w:w="1771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0/1(155/342bp)</w:t>
            </w:r>
            <w:r w:rsidRPr="002A66EE">
              <w:rPr>
                <w:vertAlign w:val="superscript"/>
                <w:lang w:val="en-US"/>
              </w:rPr>
              <w:t>a</w:t>
            </w:r>
          </w:p>
          <w:p w:rsidR="004E0E60" w:rsidRPr="0070551D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no/Catalytic</w:t>
            </w:r>
          </w:p>
        </w:tc>
      </w:tr>
      <w:tr w:rsidR="004E0E60" w:rsidTr="0062358E">
        <w:tc>
          <w:tcPr>
            <w:tcW w:w="1806" w:type="dxa"/>
          </w:tcPr>
          <w:p w:rsidR="004E0E60" w:rsidRPr="00CA27D2" w:rsidRDefault="004E0E60" w:rsidP="0062358E">
            <w:pPr>
              <w:spacing w:line="360" w:lineRule="auto"/>
              <w:rPr>
                <w:i/>
                <w:lang w:val="en-US"/>
              </w:rPr>
            </w:pPr>
            <w:r w:rsidRPr="00CA27D2">
              <w:rPr>
                <w:i/>
                <w:lang w:val="en-US"/>
              </w:rPr>
              <w:t xml:space="preserve">I. </w:t>
            </w:r>
            <w:proofErr w:type="spellStart"/>
            <w:r w:rsidRPr="00CA27D2">
              <w:rPr>
                <w:i/>
                <w:lang w:val="en-US"/>
              </w:rPr>
              <w:t>scapularis</w:t>
            </w:r>
            <w:proofErr w:type="spellEnd"/>
          </w:p>
        </w:tc>
        <w:tc>
          <w:tcPr>
            <w:tcW w:w="2792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50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71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0/1(195/156bp)</w:t>
            </w:r>
            <w:r w:rsidRPr="002A66EE">
              <w:rPr>
                <w:vertAlign w:val="superscript"/>
                <w:lang w:val="en-US"/>
              </w:rPr>
              <w:t>a</w:t>
            </w:r>
          </w:p>
          <w:p w:rsidR="004E0E60" w:rsidRPr="00F3529D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no/no</w:t>
            </w:r>
          </w:p>
        </w:tc>
      </w:tr>
      <w:tr w:rsidR="004E0E60" w:rsidTr="0062358E">
        <w:tc>
          <w:tcPr>
            <w:tcW w:w="1806" w:type="dxa"/>
          </w:tcPr>
          <w:p w:rsidR="004E0E60" w:rsidRPr="00CA27D2" w:rsidRDefault="004E0E60" w:rsidP="0062358E">
            <w:pPr>
              <w:spacing w:line="360" w:lineRule="auto"/>
              <w:rPr>
                <w:i/>
                <w:lang w:val="en-US"/>
              </w:rPr>
            </w:pPr>
            <w:r w:rsidRPr="00CA27D2">
              <w:rPr>
                <w:i/>
                <w:lang w:val="en-US"/>
              </w:rPr>
              <w:t xml:space="preserve">R. </w:t>
            </w:r>
            <w:proofErr w:type="spellStart"/>
            <w:r w:rsidRPr="00CA27D2">
              <w:rPr>
                <w:i/>
                <w:lang w:val="en-US"/>
              </w:rPr>
              <w:t>microplus</w:t>
            </w:r>
            <w:proofErr w:type="spellEnd"/>
          </w:p>
        </w:tc>
        <w:tc>
          <w:tcPr>
            <w:tcW w:w="2792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1(1073)</w:t>
            </w:r>
            <w:r w:rsidRPr="002A66EE">
              <w:rPr>
                <w:vertAlign w:val="superscript"/>
                <w:lang w:val="en-US"/>
              </w:rPr>
              <w:t>a</w:t>
            </w:r>
          </w:p>
          <w:p w:rsidR="004E0E60" w:rsidRPr="001B237E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CXXC</w:t>
            </w:r>
          </w:p>
        </w:tc>
        <w:tc>
          <w:tcPr>
            <w:tcW w:w="1750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71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4E0E60" w:rsidTr="0062358E">
        <w:tc>
          <w:tcPr>
            <w:tcW w:w="1806" w:type="dxa"/>
          </w:tcPr>
          <w:p w:rsidR="004E0E60" w:rsidRPr="00CA27D2" w:rsidRDefault="004E0E60" w:rsidP="0062358E">
            <w:pPr>
              <w:spacing w:line="360" w:lineRule="auto"/>
              <w:rPr>
                <w:i/>
                <w:lang w:val="en-US"/>
              </w:rPr>
            </w:pPr>
            <w:r w:rsidRPr="00CA27D2">
              <w:rPr>
                <w:i/>
                <w:lang w:val="en-US"/>
              </w:rPr>
              <w:t xml:space="preserve">V. </w:t>
            </w:r>
            <w:proofErr w:type="spellStart"/>
            <w:r w:rsidRPr="00CA27D2">
              <w:rPr>
                <w:i/>
                <w:lang w:val="en-US"/>
              </w:rPr>
              <w:t>jacobsoni</w:t>
            </w:r>
            <w:proofErr w:type="spellEnd"/>
          </w:p>
        </w:tc>
        <w:tc>
          <w:tcPr>
            <w:tcW w:w="2792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750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71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4E0E60" w:rsidTr="0062358E">
        <w:tc>
          <w:tcPr>
            <w:tcW w:w="1806" w:type="dxa"/>
          </w:tcPr>
          <w:p w:rsidR="004E0E60" w:rsidRPr="00CA27D2" w:rsidRDefault="004E0E60" w:rsidP="0062358E">
            <w:pPr>
              <w:spacing w:line="360" w:lineRule="auto"/>
              <w:rPr>
                <w:i/>
                <w:lang w:val="en-US"/>
              </w:rPr>
            </w:pPr>
            <w:r w:rsidRPr="00CA27D2">
              <w:rPr>
                <w:i/>
                <w:lang w:val="en-US"/>
              </w:rPr>
              <w:t>V. destructor</w:t>
            </w:r>
          </w:p>
        </w:tc>
        <w:tc>
          <w:tcPr>
            <w:tcW w:w="2792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750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71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4E0E60" w:rsidTr="0062358E">
        <w:tc>
          <w:tcPr>
            <w:tcW w:w="1806" w:type="dxa"/>
          </w:tcPr>
          <w:p w:rsidR="004E0E60" w:rsidRPr="00CA27D2" w:rsidRDefault="004E0E60" w:rsidP="0062358E">
            <w:pPr>
              <w:spacing w:line="360" w:lineRule="auto"/>
              <w:rPr>
                <w:i/>
                <w:lang w:val="en-US"/>
              </w:rPr>
            </w:pPr>
            <w:r w:rsidRPr="00CA27D2">
              <w:rPr>
                <w:i/>
                <w:lang w:val="en-US"/>
              </w:rPr>
              <w:t xml:space="preserve">T. </w:t>
            </w:r>
            <w:proofErr w:type="spellStart"/>
            <w:r w:rsidRPr="00CA27D2">
              <w:rPr>
                <w:i/>
                <w:lang w:val="en-US"/>
              </w:rPr>
              <w:t>mercedesae</w:t>
            </w:r>
            <w:proofErr w:type="spellEnd"/>
          </w:p>
        </w:tc>
        <w:tc>
          <w:tcPr>
            <w:tcW w:w="2792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750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71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4E0E60" w:rsidTr="0062358E">
        <w:tc>
          <w:tcPr>
            <w:tcW w:w="1806" w:type="dxa"/>
          </w:tcPr>
          <w:p w:rsidR="004E0E60" w:rsidRPr="00CA27D2" w:rsidRDefault="004E0E60" w:rsidP="0062358E">
            <w:pPr>
              <w:spacing w:line="360" w:lineRule="auto"/>
              <w:rPr>
                <w:i/>
                <w:lang w:val="en-US"/>
              </w:rPr>
            </w:pPr>
            <w:r w:rsidRPr="00CA27D2">
              <w:rPr>
                <w:i/>
                <w:lang w:val="en-US"/>
              </w:rPr>
              <w:t xml:space="preserve">G. </w:t>
            </w:r>
            <w:proofErr w:type="spellStart"/>
            <w:r w:rsidRPr="00CA27D2">
              <w:rPr>
                <w:i/>
                <w:lang w:val="en-US"/>
              </w:rPr>
              <w:t>occidentalis</w:t>
            </w:r>
            <w:proofErr w:type="spellEnd"/>
          </w:p>
        </w:tc>
        <w:tc>
          <w:tcPr>
            <w:tcW w:w="2792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750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771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4E0E60" w:rsidTr="0062358E">
        <w:tc>
          <w:tcPr>
            <w:tcW w:w="1806" w:type="dxa"/>
          </w:tcPr>
          <w:p w:rsidR="004E0E60" w:rsidRPr="00CA27D2" w:rsidRDefault="004E0E60" w:rsidP="0062358E">
            <w:pPr>
              <w:spacing w:line="360" w:lineRule="auto"/>
              <w:rPr>
                <w:i/>
                <w:lang w:val="en-US"/>
              </w:rPr>
            </w:pPr>
            <w:r w:rsidRPr="00CA27D2">
              <w:rPr>
                <w:i/>
                <w:lang w:val="en-US"/>
              </w:rPr>
              <w:t xml:space="preserve">E. </w:t>
            </w:r>
            <w:proofErr w:type="spellStart"/>
            <w:r w:rsidRPr="00CA27D2">
              <w:rPr>
                <w:i/>
                <w:lang w:val="en-US"/>
              </w:rPr>
              <w:t>maynei</w:t>
            </w:r>
            <w:proofErr w:type="spellEnd"/>
          </w:p>
        </w:tc>
        <w:tc>
          <w:tcPr>
            <w:tcW w:w="2792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50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71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4E0E60" w:rsidTr="0062358E">
        <w:tc>
          <w:tcPr>
            <w:tcW w:w="1806" w:type="dxa"/>
          </w:tcPr>
          <w:p w:rsidR="004E0E60" w:rsidRPr="00CA27D2" w:rsidRDefault="004E0E60" w:rsidP="0062358E">
            <w:pPr>
              <w:spacing w:line="360" w:lineRule="auto"/>
              <w:rPr>
                <w:i/>
                <w:lang w:val="en-US"/>
              </w:rPr>
            </w:pPr>
            <w:r w:rsidRPr="00CA27D2">
              <w:rPr>
                <w:i/>
                <w:lang w:val="en-US"/>
              </w:rPr>
              <w:t xml:space="preserve">S. </w:t>
            </w:r>
            <w:proofErr w:type="spellStart"/>
            <w:r w:rsidRPr="00CA27D2">
              <w:rPr>
                <w:i/>
                <w:lang w:val="en-US"/>
              </w:rPr>
              <w:t>scabiei</w:t>
            </w:r>
            <w:proofErr w:type="spellEnd"/>
          </w:p>
        </w:tc>
        <w:tc>
          <w:tcPr>
            <w:tcW w:w="2792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50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71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4E0E60" w:rsidTr="0062358E">
        <w:tc>
          <w:tcPr>
            <w:tcW w:w="1806" w:type="dxa"/>
          </w:tcPr>
          <w:p w:rsidR="004E0E60" w:rsidRPr="00CA27D2" w:rsidRDefault="004E0E60" w:rsidP="0062358E">
            <w:pPr>
              <w:spacing w:line="360" w:lineRule="auto"/>
              <w:rPr>
                <w:i/>
                <w:lang w:val="en-US"/>
              </w:rPr>
            </w:pPr>
            <w:r w:rsidRPr="00CA27D2">
              <w:rPr>
                <w:i/>
                <w:lang w:val="en-US"/>
              </w:rPr>
              <w:t xml:space="preserve">T. </w:t>
            </w:r>
            <w:proofErr w:type="spellStart"/>
            <w:r w:rsidRPr="00CA27D2">
              <w:rPr>
                <w:i/>
                <w:lang w:val="en-US"/>
              </w:rPr>
              <w:t>urticae</w:t>
            </w:r>
            <w:proofErr w:type="spellEnd"/>
          </w:p>
        </w:tc>
        <w:tc>
          <w:tcPr>
            <w:tcW w:w="2792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50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771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E0E60" w:rsidTr="0062358E">
        <w:tc>
          <w:tcPr>
            <w:tcW w:w="1806" w:type="dxa"/>
          </w:tcPr>
          <w:p w:rsidR="004E0E60" w:rsidRPr="00CA27D2" w:rsidRDefault="004E0E60" w:rsidP="0062358E">
            <w:pPr>
              <w:spacing w:line="360" w:lineRule="auto"/>
              <w:rPr>
                <w:i/>
                <w:lang w:val="en-US"/>
              </w:rPr>
            </w:pPr>
            <w:r>
              <w:rPr>
                <w:i/>
                <w:iCs/>
                <w:lang w:val="en-US"/>
              </w:rPr>
              <w:t xml:space="preserve">D. </w:t>
            </w:r>
            <w:proofErr w:type="spellStart"/>
            <w:r>
              <w:rPr>
                <w:i/>
                <w:iCs/>
                <w:lang w:val="en-US"/>
              </w:rPr>
              <w:t>tinctorium</w:t>
            </w:r>
            <w:proofErr w:type="spellEnd"/>
          </w:p>
        </w:tc>
        <w:tc>
          <w:tcPr>
            <w:tcW w:w="2792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50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71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 (3^)</w:t>
            </w:r>
          </w:p>
        </w:tc>
      </w:tr>
      <w:tr w:rsidR="004E0E60" w:rsidTr="0062358E">
        <w:tc>
          <w:tcPr>
            <w:tcW w:w="1806" w:type="dxa"/>
          </w:tcPr>
          <w:p w:rsidR="004E0E60" w:rsidRPr="00CA27D2" w:rsidRDefault="004E0E60" w:rsidP="0062358E">
            <w:pPr>
              <w:spacing w:line="360" w:lineRule="auto"/>
              <w:rPr>
                <w:i/>
                <w:lang w:val="en-US"/>
              </w:rPr>
            </w:pPr>
            <w:r>
              <w:rPr>
                <w:i/>
                <w:iCs/>
                <w:lang w:val="en-US"/>
              </w:rPr>
              <w:t xml:space="preserve">L. </w:t>
            </w:r>
            <w:proofErr w:type="spellStart"/>
            <w:r>
              <w:rPr>
                <w:i/>
                <w:iCs/>
                <w:lang w:val="en-US"/>
              </w:rPr>
              <w:t>deliense</w:t>
            </w:r>
            <w:proofErr w:type="spellEnd"/>
          </w:p>
        </w:tc>
        <w:tc>
          <w:tcPr>
            <w:tcW w:w="2792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50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71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E0E60" w:rsidTr="0062358E">
        <w:tc>
          <w:tcPr>
            <w:tcW w:w="1806" w:type="dxa"/>
          </w:tcPr>
          <w:p w:rsidR="004E0E60" w:rsidRPr="00CA27D2" w:rsidRDefault="004E0E60" w:rsidP="0062358E">
            <w:pPr>
              <w:spacing w:line="360" w:lineRule="auto"/>
              <w:rPr>
                <w:i/>
                <w:lang w:val="en-US"/>
              </w:rPr>
            </w:pPr>
            <w:r w:rsidRPr="00CA27D2">
              <w:rPr>
                <w:i/>
                <w:lang w:val="en-US"/>
              </w:rPr>
              <w:t xml:space="preserve">L. </w:t>
            </w:r>
            <w:proofErr w:type="spellStart"/>
            <w:r w:rsidRPr="00CA27D2">
              <w:rPr>
                <w:i/>
                <w:lang w:val="en-US"/>
              </w:rPr>
              <w:t>polyphemus</w:t>
            </w:r>
            <w:proofErr w:type="spellEnd"/>
          </w:p>
        </w:tc>
        <w:tc>
          <w:tcPr>
            <w:tcW w:w="2792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50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71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4E0E60" w:rsidRPr="008A50F1" w:rsidTr="0062358E">
        <w:tc>
          <w:tcPr>
            <w:tcW w:w="1806" w:type="dxa"/>
          </w:tcPr>
          <w:p w:rsidR="004E0E60" w:rsidRPr="00CA27D2" w:rsidRDefault="004E0E60" w:rsidP="0062358E">
            <w:pPr>
              <w:spacing w:line="360" w:lineRule="auto"/>
              <w:rPr>
                <w:i/>
                <w:lang w:val="en-US"/>
              </w:rPr>
            </w:pPr>
            <w:r>
              <w:rPr>
                <w:i/>
                <w:lang w:val="en-US"/>
              </w:rPr>
              <w:t>D. farina</w:t>
            </w:r>
          </w:p>
        </w:tc>
        <w:tc>
          <w:tcPr>
            <w:tcW w:w="2792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1(2385bp)</w:t>
            </w:r>
            <w:r w:rsidRPr="002A66EE">
              <w:rPr>
                <w:vertAlign w:val="superscript"/>
                <w:lang w:val="en-US"/>
              </w:rPr>
              <w:t>a</w:t>
            </w:r>
          </w:p>
          <w:p w:rsidR="004E0E60" w:rsidRPr="00FA2FD9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RFD,BAH,Catalytic</w:t>
            </w:r>
            <w:proofErr w:type="spellEnd"/>
          </w:p>
        </w:tc>
        <w:tc>
          <w:tcPr>
            <w:tcW w:w="1750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1(1090bp)</w:t>
            </w:r>
            <w:r w:rsidRPr="002A66EE">
              <w:rPr>
                <w:vertAlign w:val="superscript"/>
                <w:lang w:val="en-US"/>
              </w:rPr>
              <w:t>a</w:t>
            </w:r>
          </w:p>
          <w:p w:rsidR="004E0E60" w:rsidRPr="00FA2FD9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Catalytic</w:t>
            </w:r>
          </w:p>
        </w:tc>
        <w:tc>
          <w:tcPr>
            <w:tcW w:w="1771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 w:rsidRPr="002A66EE">
              <w:rPr>
                <w:vertAlign w:val="superscript"/>
                <w:lang w:val="en-US"/>
              </w:rPr>
              <w:t>a</w:t>
            </w:r>
          </w:p>
        </w:tc>
      </w:tr>
      <w:tr w:rsidR="004E0E60" w:rsidRPr="008A50F1" w:rsidTr="0062358E">
        <w:tc>
          <w:tcPr>
            <w:tcW w:w="1806" w:type="dxa"/>
          </w:tcPr>
          <w:p w:rsidR="004E0E60" w:rsidRPr="00CA27D2" w:rsidRDefault="004E0E60" w:rsidP="0062358E">
            <w:pPr>
              <w:spacing w:line="360" w:lineRule="auto"/>
              <w:rPr>
                <w:i/>
                <w:lang w:val="en-US"/>
              </w:rPr>
            </w:pPr>
            <w:r>
              <w:rPr>
                <w:i/>
                <w:lang w:val="en-US"/>
              </w:rPr>
              <w:t xml:space="preserve">D. </w:t>
            </w:r>
            <w:proofErr w:type="spellStart"/>
            <w:r>
              <w:rPr>
                <w:i/>
                <w:lang w:val="en-US"/>
              </w:rPr>
              <w:t>pteronyssinus</w:t>
            </w:r>
            <w:proofErr w:type="spellEnd"/>
          </w:p>
        </w:tc>
        <w:tc>
          <w:tcPr>
            <w:tcW w:w="2792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1(3050)</w:t>
            </w:r>
            <w:r w:rsidRPr="002A66EE">
              <w:rPr>
                <w:vertAlign w:val="superscript"/>
                <w:lang w:val="en-US"/>
              </w:rPr>
              <w:t>a</w:t>
            </w:r>
          </w:p>
          <w:p w:rsidR="004E0E60" w:rsidRPr="001B237E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RFD,BAH,Catalytic</w:t>
            </w:r>
            <w:proofErr w:type="spellEnd"/>
          </w:p>
        </w:tc>
        <w:tc>
          <w:tcPr>
            <w:tcW w:w="1750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1(1090bp)</w:t>
            </w:r>
            <w:r w:rsidRPr="002A66EE">
              <w:rPr>
                <w:vertAlign w:val="superscript"/>
                <w:lang w:val="en-US"/>
              </w:rPr>
              <w:t>a</w:t>
            </w:r>
          </w:p>
          <w:p w:rsidR="004E0E60" w:rsidRPr="001B237E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Catalytic</w:t>
            </w:r>
          </w:p>
        </w:tc>
        <w:tc>
          <w:tcPr>
            <w:tcW w:w="1771" w:type="dxa"/>
          </w:tcPr>
          <w:p w:rsidR="004E0E60" w:rsidRDefault="004E0E60" w:rsidP="0062358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 w:rsidRPr="002A66EE">
              <w:rPr>
                <w:vertAlign w:val="superscript"/>
                <w:lang w:val="en-US"/>
              </w:rPr>
              <w:t>a</w:t>
            </w:r>
          </w:p>
        </w:tc>
      </w:tr>
    </w:tbl>
    <w:p w:rsidR="004E0E60" w:rsidRDefault="004E0E60" w:rsidP="004E0E60">
      <w:pPr>
        <w:spacing w:line="360" w:lineRule="auto"/>
        <w:rPr>
          <w:lang w:val="en-US"/>
        </w:rPr>
      </w:pPr>
      <w:r w:rsidRPr="00CA27D2">
        <w:rPr>
          <w:lang w:val="en-US"/>
        </w:rPr>
        <w:lastRenderedPageBreak/>
        <w:t>*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three</w:t>
      </w:r>
      <w:proofErr w:type="gramEnd"/>
      <w:r>
        <w:rPr>
          <w:lang w:val="en-US"/>
        </w:rPr>
        <w:t xml:space="preserve"> genes could not be categorized</w:t>
      </w:r>
    </w:p>
    <w:p w:rsidR="004E0E60" w:rsidRDefault="004E0E60" w:rsidP="004E0E60">
      <w:pPr>
        <w:spacing w:line="360" w:lineRule="auto"/>
        <w:rPr>
          <w:lang w:val="en-US"/>
        </w:rPr>
      </w:pPr>
      <w:r>
        <w:rPr>
          <w:lang w:val="en-US"/>
        </w:rPr>
        <w:t xml:space="preserve">^ </w:t>
      </w:r>
      <w:proofErr w:type="gramStart"/>
      <w:r>
        <w:rPr>
          <w:lang w:val="en-US"/>
        </w:rPr>
        <w:t>three</w:t>
      </w:r>
      <w:proofErr w:type="gramEnd"/>
      <w:r>
        <w:rPr>
          <w:lang w:val="en-US"/>
        </w:rPr>
        <w:t xml:space="preserve"> identical copies</w:t>
      </w:r>
    </w:p>
    <w:p w:rsidR="004E0E60" w:rsidRPr="002A66EE" w:rsidRDefault="004E0E60" w:rsidP="004E0E60">
      <w:pPr>
        <w:spacing w:line="360" w:lineRule="auto"/>
        <w:rPr>
          <w:lang w:val="en-US"/>
        </w:rPr>
      </w:pPr>
      <w:proofErr w:type="gramStart"/>
      <w:r w:rsidRPr="002A66EE">
        <w:rPr>
          <w:vertAlign w:val="superscript"/>
          <w:lang w:val="en-US"/>
        </w:rPr>
        <w:t>a</w:t>
      </w:r>
      <w:proofErr w:type="gramEnd"/>
      <w:r>
        <w:rPr>
          <w:lang w:val="en-US"/>
        </w:rPr>
        <w:t xml:space="preserve"> based on blast to the genome sequence</w:t>
      </w:r>
    </w:p>
    <w:p w:rsidR="00CE238F" w:rsidRPr="004E0E60" w:rsidRDefault="00CE238F" w:rsidP="004E0E60">
      <w:pPr>
        <w:rPr>
          <w:lang w:val="en-US"/>
        </w:rPr>
      </w:pPr>
    </w:p>
    <w:sectPr w:rsidR="00CE238F" w:rsidRPr="004E0E6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E60"/>
    <w:rsid w:val="00326B54"/>
    <w:rsid w:val="003473A6"/>
    <w:rsid w:val="004E0E60"/>
    <w:rsid w:val="005E75AA"/>
    <w:rsid w:val="008D48D9"/>
    <w:rsid w:val="009605BC"/>
    <w:rsid w:val="00A870E6"/>
    <w:rsid w:val="00CE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C47A68-52C4-4583-BFD0-2C4F9C53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0E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0E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Aarhus University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Jesper Smærup Bechsgaard</dc:creator>
  <cp:keywords/>
  <dc:description/>
  <cp:lastModifiedBy>Jesper Smærup Bechsgaard</cp:lastModifiedBy>
  <cp:revision>2</cp:revision>
  <dcterms:created xsi:type="dcterms:W3CDTF">2018-11-23T08:48:00Z</dcterms:created>
  <dcterms:modified xsi:type="dcterms:W3CDTF">2019-01-25T11:17:00Z</dcterms:modified>
</cp:coreProperties>
</file>