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>S4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 Number of differentially expressed genes annotated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008"/>
        <w:gridCol w:w="752"/>
        <w:gridCol w:w="576"/>
        <w:gridCol w:w="717"/>
        <w:gridCol w:w="606"/>
        <w:gridCol w:w="576"/>
        <w:gridCol w:w="596"/>
        <w:gridCol w:w="997"/>
        <w:gridCol w:w="8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71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DEGs</w:t>
            </w:r>
          </w:p>
        </w:tc>
        <w:tc>
          <w:tcPr>
            <w:tcW w:w="591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Total</w:t>
            </w:r>
          </w:p>
        </w:tc>
        <w:tc>
          <w:tcPr>
            <w:tcW w:w="441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COG</w:t>
            </w:r>
          </w:p>
        </w:tc>
        <w:tc>
          <w:tcPr>
            <w:tcW w:w="337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GO</w:t>
            </w:r>
          </w:p>
        </w:tc>
        <w:tc>
          <w:tcPr>
            <w:tcW w:w="420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KEGG</w:t>
            </w:r>
          </w:p>
        </w:tc>
        <w:tc>
          <w:tcPr>
            <w:tcW w:w="355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KOG</w:t>
            </w:r>
          </w:p>
        </w:tc>
        <w:tc>
          <w:tcPr>
            <w:tcW w:w="337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NR</w:t>
            </w:r>
          </w:p>
        </w:tc>
        <w:tc>
          <w:tcPr>
            <w:tcW w:w="349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Pfam</w:t>
            </w:r>
          </w:p>
        </w:tc>
        <w:tc>
          <w:tcPr>
            <w:tcW w:w="584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Swiss-Prot</w:t>
            </w:r>
          </w:p>
        </w:tc>
        <w:tc>
          <w:tcPr>
            <w:tcW w:w="508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eggNOG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BE17B_vs_BE21B</w:t>
            </w:r>
          </w:p>
        </w:tc>
        <w:tc>
          <w:tcPr>
            <w:tcW w:w="591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397</w:t>
            </w:r>
          </w:p>
        </w:tc>
        <w:tc>
          <w:tcPr>
            <w:tcW w:w="441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120</w:t>
            </w:r>
          </w:p>
        </w:tc>
        <w:tc>
          <w:tcPr>
            <w:tcW w:w="337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319</w:t>
            </w:r>
          </w:p>
        </w:tc>
        <w:tc>
          <w:tcPr>
            <w:tcW w:w="420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261</w:t>
            </w:r>
          </w:p>
        </w:tc>
        <w:tc>
          <w:tcPr>
            <w:tcW w:w="355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293</w:t>
            </w:r>
          </w:p>
        </w:tc>
        <w:tc>
          <w:tcPr>
            <w:tcW w:w="337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395</w:t>
            </w:r>
          </w:p>
        </w:tc>
        <w:tc>
          <w:tcPr>
            <w:tcW w:w="349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365</w:t>
            </w:r>
          </w:p>
        </w:tc>
        <w:tc>
          <w:tcPr>
            <w:tcW w:w="584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301</w:t>
            </w:r>
          </w:p>
        </w:tc>
        <w:tc>
          <w:tcPr>
            <w:tcW w:w="508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389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BE17B_vs_BE27B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1890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630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1517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1282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1380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1880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1741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1438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1830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BE17B_vs_BE31B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1464</w:t>
            </w:r>
          </w:p>
        </w:tc>
        <w:tc>
          <w:tcPr>
            <w:tcW w:w="44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501</w:t>
            </w:r>
          </w:p>
        </w:tc>
        <w:tc>
          <w:tcPr>
            <w:tcW w:w="337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1169</w:t>
            </w:r>
          </w:p>
        </w:tc>
        <w:tc>
          <w:tcPr>
            <w:tcW w:w="420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986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1057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1456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1350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1091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BE17B_vs_BE34B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1432</w:t>
            </w:r>
          </w:p>
        </w:tc>
        <w:tc>
          <w:tcPr>
            <w:tcW w:w="44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481</w:t>
            </w:r>
          </w:p>
        </w:tc>
        <w:tc>
          <w:tcPr>
            <w:tcW w:w="337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1156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971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1032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1426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1322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1065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1394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BE17B_vs_BM6B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5253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1775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4191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3542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3788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5231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4816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3788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5118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BE17L_vs_BE21L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641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205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511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422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444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638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603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505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BE17L_vs_BE27L</w:t>
            </w:r>
          </w:p>
        </w:tc>
        <w:tc>
          <w:tcPr>
            <w:tcW w:w="59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2771</w:t>
            </w:r>
          </w:p>
        </w:tc>
        <w:tc>
          <w:tcPr>
            <w:tcW w:w="44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939</w:t>
            </w:r>
          </w:p>
        </w:tc>
        <w:tc>
          <w:tcPr>
            <w:tcW w:w="337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2227</w:t>
            </w:r>
          </w:p>
        </w:tc>
        <w:tc>
          <w:tcPr>
            <w:tcW w:w="420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1886</w:t>
            </w:r>
          </w:p>
        </w:tc>
        <w:tc>
          <w:tcPr>
            <w:tcW w:w="355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1969</w:t>
            </w:r>
          </w:p>
        </w:tc>
        <w:tc>
          <w:tcPr>
            <w:tcW w:w="337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2759</w:t>
            </w:r>
          </w:p>
        </w:tc>
        <w:tc>
          <w:tcPr>
            <w:tcW w:w="349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2570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2069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2696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BE17L_vs_BE31L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4272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1459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3418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2887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3086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4251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3866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2999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4149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BE17L_vs_BE34L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4173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1385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3350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2821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3011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4154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3773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2987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4049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BE17L_vs_BM6L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4427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1491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3565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2974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3170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4407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4071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3212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4301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BE17B_vs_BE17L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207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56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169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133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148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207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199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168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203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BE21B_vs_BE21L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1175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348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893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748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796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1172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1008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803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BE27B_vs_BE27L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182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49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140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111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115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182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157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125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171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BE31B_vs_BE31L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1184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397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956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806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856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1181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1078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815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1147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BE34B_vs_BE34L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pct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BM6B_vs_BM6L</w:t>
            </w:r>
          </w:p>
        </w:tc>
        <w:tc>
          <w:tcPr>
            <w:tcW w:w="59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96</w:t>
            </w:r>
          </w:p>
        </w:tc>
        <w:tc>
          <w:tcPr>
            <w:tcW w:w="441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74</w:t>
            </w:r>
          </w:p>
        </w:tc>
        <w:tc>
          <w:tcPr>
            <w:tcW w:w="420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66</w:t>
            </w:r>
          </w:p>
        </w:tc>
        <w:tc>
          <w:tcPr>
            <w:tcW w:w="355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76</w:t>
            </w:r>
          </w:p>
        </w:tc>
        <w:tc>
          <w:tcPr>
            <w:tcW w:w="337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96</w:t>
            </w:r>
          </w:p>
        </w:tc>
        <w:tc>
          <w:tcPr>
            <w:tcW w:w="349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86</w:t>
            </w:r>
          </w:p>
        </w:tc>
        <w:tc>
          <w:tcPr>
            <w:tcW w:w="584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72</w:t>
            </w:r>
          </w:p>
        </w:tc>
        <w:tc>
          <w:tcPr>
            <w:tcW w:w="508" w:type="pct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92</w:t>
            </w:r>
          </w:p>
        </w:tc>
      </w:tr>
    </w:tbl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1085"/>
    <w:rsid w:val="3565794B"/>
    <w:rsid w:val="401D1CA8"/>
    <w:rsid w:val="51FD7210"/>
    <w:rsid w:val="59D1707B"/>
    <w:rsid w:val="67CF1085"/>
    <w:rsid w:val="6B3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2020-09-26T14:06:00Z</dcterms:created>
  <dc:creator>芝麻胡</dc:creator>
  <cp:lastModifiedBy>芝麻胡</cp:lastModifiedBy>
  <dcterms:modified xsi:type="dcterms:W3CDTF">2020-09-26T15:26:39Z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