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AEA73" w14:textId="74AE60AC" w:rsidR="00381DA1" w:rsidRPr="00F84C20" w:rsidRDefault="00381DA1" w:rsidP="00F84C20">
      <w:pPr>
        <w:keepNext/>
        <w:snapToGrid w:val="0"/>
        <w:spacing w:before="0" w:after="0"/>
        <w:jc w:val="both"/>
        <w:rPr>
          <w:rFonts w:cs="Times New Roman"/>
          <w:sz w:val="22"/>
        </w:rPr>
      </w:pPr>
      <w:r w:rsidRPr="00F84C20">
        <w:rPr>
          <w:rFonts w:cs="Times New Roman"/>
          <w:b/>
          <w:sz w:val="22"/>
        </w:rPr>
        <w:t>Table S</w:t>
      </w:r>
      <w:r w:rsidR="00C977EB">
        <w:rPr>
          <w:rFonts w:cs="Times New Roman"/>
          <w:b/>
          <w:sz w:val="22"/>
        </w:rPr>
        <w:t>3</w:t>
      </w:r>
      <w:r w:rsidRPr="00F84C20">
        <w:rPr>
          <w:rFonts w:cs="Times New Roman"/>
          <w:b/>
          <w:sz w:val="22"/>
        </w:rPr>
        <w:t>.</w:t>
      </w:r>
      <w:r w:rsidRPr="00F84C20">
        <w:rPr>
          <w:rFonts w:cs="Times New Roman"/>
          <w:sz w:val="22"/>
        </w:rPr>
        <w:t xml:space="preserve"> </w:t>
      </w:r>
      <w:r w:rsidR="00053E2A" w:rsidRPr="00F84C20">
        <w:rPr>
          <w:rFonts w:cs="Times New Roman"/>
          <w:sz w:val="22"/>
        </w:rPr>
        <w:t>Legume</w:t>
      </w:r>
      <w:r w:rsidR="00986D9A" w:rsidRPr="00F84C20">
        <w:rPr>
          <w:rFonts w:cs="Times New Roman"/>
          <w:sz w:val="22"/>
        </w:rPr>
        <w:t xml:space="preserve"> seeds</w:t>
      </w:r>
      <w:r w:rsidR="00830FD6" w:rsidRPr="00F84C20">
        <w:rPr>
          <w:rFonts w:cs="Times New Roman"/>
          <w:sz w:val="22"/>
        </w:rPr>
        <w:t xml:space="preserve"> </w:t>
      </w:r>
      <w:r w:rsidR="000D0C26" w:rsidRPr="00F84C20">
        <w:rPr>
          <w:rFonts w:cs="Times New Roman"/>
          <w:sz w:val="22"/>
        </w:rPr>
        <w:t>used in this study.</w:t>
      </w:r>
      <w:bookmarkStart w:id="0" w:name="_GoBack"/>
      <w:bookmarkEnd w:id="0"/>
    </w:p>
    <w:p w14:paraId="4B4B3D98" w14:textId="77777777" w:rsidR="009A1201" w:rsidRPr="00F84C20" w:rsidRDefault="009A1201" w:rsidP="00F84C20">
      <w:pPr>
        <w:keepNext/>
        <w:snapToGrid w:val="0"/>
        <w:spacing w:before="0" w:after="0"/>
        <w:jc w:val="both"/>
        <w:rPr>
          <w:rFonts w:cs="Times New Roman"/>
          <w:szCs w:val="24"/>
        </w:rPr>
      </w:pPr>
      <w:bookmarkStart w:id="1" w:name="_Hlk9604476"/>
    </w:p>
    <w:tbl>
      <w:tblPr>
        <w:tblStyle w:val="TableGrid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387"/>
        <w:gridCol w:w="2268"/>
        <w:gridCol w:w="1843"/>
      </w:tblGrid>
      <w:tr w:rsidR="000D0C26" w:rsidRPr="00F84C20" w14:paraId="4134C3E4" w14:textId="77777777" w:rsidTr="005B7E4F">
        <w:trPr>
          <w:cantSplit/>
        </w:trPr>
        <w:tc>
          <w:tcPr>
            <w:tcW w:w="5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2A5149" w14:textId="56F61F34" w:rsidR="000D0C26" w:rsidRPr="00F84C20" w:rsidRDefault="00656468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color w:val="000000"/>
                <w:sz w:val="20"/>
                <w:szCs w:val="20"/>
              </w:rPr>
            </w:pPr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Plant seeds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7D3783" w14:textId="69826621" w:rsidR="000D0C26" w:rsidRPr="00F84C20" w:rsidRDefault="000D0C26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color w:val="000000"/>
                <w:sz w:val="20"/>
                <w:szCs w:val="20"/>
              </w:rPr>
            </w:pPr>
            <w:r w:rsidRPr="00F84C20">
              <w:rPr>
                <w:rFonts w:eastAsia="游明朝" w:cs="Times New Roman"/>
                <w:b/>
                <w:bCs/>
                <w:noProof/>
                <w:color w:val="000000"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3C755D5" w14:textId="64681CF1" w:rsidR="000D0C26" w:rsidRPr="00F84C20" w:rsidRDefault="00D16959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color w:val="000000"/>
                <w:sz w:val="20"/>
                <w:szCs w:val="20"/>
              </w:rPr>
            </w:pPr>
            <w:r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S</w:t>
            </w:r>
            <w:r w:rsidR="004E08C1"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ource</w:t>
            </w:r>
            <w:r w:rsidR="002B488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 xml:space="preserve"> </w:t>
            </w:r>
            <w:r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(</w:t>
            </w:r>
            <w:r w:rsidR="0073068F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o</w:t>
            </w:r>
            <w:r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rigin)</w:t>
            </w:r>
            <w:r w:rsidR="001D5839" w:rsidRPr="001D5839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a</w:t>
            </w:r>
          </w:p>
        </w:tc>
      </w:tr>
      <w:tr w:rsidR="009C70A8" w:rsidRPr="00F84C20" w14:paraId="0B56DCD6" w14:textId="77777777" w:rsidTr="001D5839">
        <w:trPr>
          <w:cantSplit/>
        </w:trPr>
        <w:tc>
          <w:tcPr>
            <w:tcW w:w="5387" w:type="dxa"/>
            <w:tcBorders>
              <w:top w:val="single" w:sz="12" w:space="0" w:color="auto"/>
            </w:tcBorders>
            <w:shd w:val="clear" w:color="auto" w:fill="auto"/>
          </w:tcPr>
          <w:p w14:paraId="535DBA37" w14:textId="7C715DAF" w:rsidR="009C70A8" w:rsidRPr="00F84C20" w:rsidRDefault="009C70A8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V. mungo</w:t>
            </w:r>
            <w:r w:rsidR="00D70FC9"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(L.) Hepper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4DBDC146" w14:textId="77777777" w:rsidR="009C70A8" w:rsidRPr="00F84C20" w:rsidRDefault="009C70A8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03AC7D7D" w14:textId="77777777" w:rsidR="009C70A8" w:rsidRPr="00F84C20" w:rsidRDefault="009C70A8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0AA5268B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6D4B676F" w14:textId="602C9DA1" w:rsidR="001D5839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PI173934</w:t>
            </w:r>
          </w:p>
        </w:tc>
        <w:tc>
          <w:tcPr>
            <w:tcW w:w="2268" w:type="dxa"/>
            <w:shd w:val="clear" w:color="auto" w:fill="auto"/>
          </w:tcPr>
          <w:p w14:paraId="00CBF242" w14:textId="2AA817DC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2B1974DE" w14:textId="0DA81BC1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(India)</w:t>
            </w:r>
          </w:p>
        </w:tc>
      </w:tr>
      <w:tr w:rsidR="001D5839" w:rsidRPr="00F84C20" w14:paraId="3D1763C4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364A85A6" w14:textId="053D83DF" w:rsidR="001D5839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MASH</w:t>
            </w:r>
          </w:p>
        </w:tc>
        <w:tc>
          <w:tcPr>
            <w:tcW w:w="2268" w:type="dxa"/>
            <w:shd w:val="clear" w:color="auto" w:fill="auto"/>
          </w:tcPr>
          <w:p w14:paraId="63F60466" w14:textId="23F8C3CD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7013A7C0" w14:textId="197C5562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(Nepal)</w:t>
            </w:r>
          </w:p>
        </w:tc>
      </w:tr>
      <w:tr w:rsidR="001D5839" w:rsidRPr="00F84C20" w14:paraId="46456A27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7FDE45C9" w14:textId="51E45622" w:rsidR="001D5839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C84411">
              <w:rPr>
                <w:rFonts w:cs="Times New Roman"/>
                <w:sz w:val="20"/>
                <w:szCs w:val="20"/>
              </w:rPr>
              <w:t>COL/PAK/1991/IBPGR/2775(3)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0D282AFB" w14:textId="3FC945C5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  <w:r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 xml:space="preserve">, designated as cv. </w:t>
            </w:r>
            <w:r w:rsidRPr="00C84411">
              <w:rPr>
                <w:rFonts w:cs="Times New Roman"/>
                <w:sz w:val="20"/>
                <w:szCs w:val="20"/>
              </w:rPr>
              <w:t>IBPGR</w:t>
            </w:r>
            <w:r w:rsidRPr="00F84C20">
              <w:rPr>
                <w:rFonts w:cs="Times New Roman"/>
                <w:sz w:val="20"/>
                <w:szCs w:val="20"/>
              </w:rPr>
              <w:t>2775-3</w:t>
            </w:r>
            <w:r>
              <w:rPr>
                <w:rFonts w:cs="Times New Roman"/>
                <w:sz w:val="20"/>
                <w:szCs w:val="20"/>
              </w:rPr>
              <w:t xml:space="preserve"> in this study</w:t>
            </w:r>
          </w:p>
        </w:tc>
        <w:tc>
          <w:tcPr>
            <w:tcW w:w="1843" w:type="dxa"/>
            <w:shd w:val="clear" w:color="auto" w:fill="auto"/>
          </w:tcPr>
          <w:p w14:paraId="59059581" w14:textId="2786743B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(Pakistan)</w:t>
            </w:r>
          </w:p>
        </w:tc>
      </w:tr>
      <w:tr w:rsidR="00B01751" w:rsidRPr="00F84C20" w14:paraId="34FFD546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70BDCEF9" w14:textId="4E99AC68" w:rsidR="00B01751" w:rsidRPr="00F84C20" w:rsidRDefault="001D5839" w:rsidP="003641A7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="00C84411" w:rsidRPr="00C84411">
              <w:rPr>
                <w:rFonts w:cs="Times New Roman"/>
                <w:sz w:val="20"/>
                <w:szCs w:val="20"/>
              </w:rPr>
              <w:t>COL/MYANMAR/2002/MAFF/2002M3</w:t>
            </w:r>
          </w:p>
        </w:tc>
        <w:tc>
          <w:tcPr>
            <w:tcW w:w="2268" w:type="dxa"/>
            <w:shd w:val="clear" w:color="auto" w:fill="auto"/>
          </w:tcPr>
          <w:p w14:paraId="3CBA2D07" w14:textId="03949500" w:rsidR="00B01751" w:rsidRPr="00F84C20" w:rsidRDefault="00B01751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  <w:r w:rsidR="00C84411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 xml:space="preserve">, designated as </w:t>
            </w:r>
            <w:r w:rsidR="001D5839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cv. MAFF</w:t>
            </w:r>
            <w:r w:rsidR="00C84411" w:rsidRPr="00F84C20">
              <w:rPr>
                <w:rFonts w:cs="Times New Roman"/>
                <w:sz w:val="20"/>
                <w:szCs w:val="20"/>
              </w:rPr>
              <w:t>2002M3</w:t>
            </w:r>
            <w:r w:rsidR="00C84411">
              <w:rPr>
                <w:rFonts w:cs="Times New Roman"/>
                <w:sz w:val="20"/>
                <w:szCs w:val="20"/>
              </w:rPr>
              <w:t xml:space="preserve"> in this study</w:t>
            </w:r>
          </w:p>
        </w:tc>
        <w:tc>
          <w:tcPr>
            <w:tcW w:w="1843" w:type="dxa"/>
            <w:shd w:val="clear" w:color="auto" w:fill="auto"/>
          </w:tcPr>
          <w:p w14:paraId="4D5E4813" w14:textId="6D9EC7FF" w:rsidR="00B01751" w:rsidRPr="00F84C20" w:rsidRDefault="00B01751" w:rsidP="00F84C20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(Myanmar)</w:t>
            </w:r>
          </w:p>
        </w:tc>
      </w:tr>
      <w:tr w:rsidR="001D5839" w:rsidRPr="00F84C20" w14:paraId="22174F83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666DA0EA" w14:textId="4CB09189" w:rsidR="001D5839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OSUM745</w:t>
            </w:r>
          </w:p>
        </w:tc>
        <w:tc>
          <w:tcPr>
            <w:tcW w:w="2268" w:type="dxa"/>
            <w:shd w:val="clear" w:color="auto" w:fill="auto"/>
          </w:tcPr>
          <w:p w14:paraId="16C31A6F" w14:textId="2CCC0984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55D9DD9A" w14:textId="2A95D124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(Philippines)</w:t>
            </w:r>
          </w:p>
        </w:tc>
      </w:tr>
      <w:tr w:rsidR="001D5839" w:rsidRPr="00F84C20" w14:paraId="3305629E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2E22481C" w14:textId="4C076F98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VM3003</w:t>
            </w:r>
          </w:p>
        </w:tc>
        <w:tc>
          <w:tcPr>
            <w:tcW w:w="2268" w:type="dxa"/>
            <w:shd w:val="clear" w:color="auto" w:fill="auto"/>
          </w:tcPr>
          <w:p w14:paraId="7435186F" w14:textId="5450F0C3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33F7585B" w14:textId="40313AD0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(Thailand)</w:t>
            </w:r>
          </w:p>
        </w:tc>
      </w:tr>
      <w:tr w:rsidR="001D5839" w:rsidRPr="00F84C20" w14:paraId="22BDE561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155D383F" w14:textId="3BAA0C76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U-THONG2</w:t>
            </w:r>
          </w:p>
        </w:tc>
        <w:tc>
          <w:tcPr>
            <w:tcW w:w="2268" w:type="dxa"/>
            <w:shd w:val="clear" w:color="auto" w:fill="auto"/>
          </w:tcPr>
          <w:p w14:paraId="3443794B" w14:textId="05ACEEFA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1B90F2C3" w14:textId="565893B5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NARO 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(</w:t>
            </w: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Thailand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)</w:t>
            </w:r>
          </w:p>
        </w:tc>
      </w:tr>
      <w:tr w:rsidR="001D5839" w:rsidRPr="00F84C20" w14:paraId="4134E8D8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3B94C804" w14:textId="280854F2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</w:rPr>
              <w:t xml:space="preserve">cv. </w:t>
            </w:r>
            <w:r w:rsidRPr="00F84C20">
              <w:rPr>
                <w:rFonts w:cs="Times New Roman"/>
                <w:sz w:val="20"/>
                <w:szCs w:val="20"/>
              </w:rPr>
              <w:t>CQ5785</w:t>
            </w:r>
          </w:p>
        </w:tc>
        <w:tc>
          <w:tcPr>
            <w:tcW w:w="2268" w:type="dxa"/>
            <w:shd w:val="clear" w:color="auto" w:fill="auto"/>
          </w:tcPr>
          <w:p w14:paraId="55CA2841" w14:textId="409A4993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4777278B" w14:textId="044CDAC0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 (Australia)</w:t>
            </w:r>
          </w:p>
        </w:tc>
      </w:tr>
      <w:tr w:rsidR="001D5839" w:rsidRPr="00F84C20" w14:paraId="6A164085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5DDA81CB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ind w:firstLine="366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14:paraId="22B23E16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2B0496B4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6C7DD241" w14:textId="77777777" w:rsidTr="001D5839">
        <w:trPr>
          <w:cantSplit/>
        </w:trPr>
        <w:tc>
          <w:tcPr>
            <w:tcW w:w="5387" w:type="dxa"/>
            <w:shd w:val="clear" w:color="auto" w:fill="auto"/>
          </w:tcPr>
          <w:p w14:paraId="2685271A" w14:textId="11E361C1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V. </w:t>
            </w:r>
            <w:proofErr w:type="spellStart"/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unguiculata</w:t>
            </w:r>
            <w:proofErr w:type="spellEnd"/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(L.) 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Walpers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cv-gr. 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Sesquipedalis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E. Westphal</w:t>
            </w:r>
          </w:p>
        </w:tc>
        <w:tc>
          <w:tcPr>
            <w:tcW w:w="2268" w:type="dxa"/>
            <w:shd w:val="clear" w:color="auto" w:fill="auto"/>
          </w:tcPr>
          <w:p w14:paraId="5D39D0F5" w14:textId="527F1229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0E123B69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6BAC77B7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4606A3BF" w14:textId="27CE613A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cv. </w:t>
            </w:r>
            <w:r w:rsidRPr="00C84411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COL/MYANMAR/2006/UTSUKUBA/078</w:t>
            </w:r>
          </w:p>
        </w:tc>
        <w:tc>
          <w:tcPr>
            <w:tcW w:w="2268" w:type="dxa"/>
            <w:shd w:val="clear" w:color="auto" w:fill="auto"/>
          </w:tcPr>
          <w:p w14:paraId="07C4BD0B" w14:textId="6FE8982B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2194FCA1" w14:textId="1AA4D0E2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(Myanmar)</w:t>
            </w:r>
          </w:p>
        </w:tc>
      </w:tr>
      <w:tr w:rsidR="001D5839" w:rsidRPr="00F84C20" w14:paraId="3B3984F4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3E6E6A60" w14:textId="4C44C73C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V. </w:t>
            </w:r>
            <w:proofErr w:type="spellStart"/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aconitifolia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(Jacq.) Marechal</w:t>
            </w:r>
          </w:p>
        </w:tc>
        <w:tc>
          <w:tcPr>
            <w:tcW w:w="2268" w:type="dxa"/>
            <w:shd w:val="clear" w:color="auto" w:fill="auto"/>
          </w:tcPr>
          <w:p w14:paraId="2CF3C5FC" w14:textId="5AE7510A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1EFF179C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2600A933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287C2237" w14:textId="5A760AF9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cv. </w:t>
            </w: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SSD4451-2008TN23</w:t>
            </w:r>
          </w:p>
        </w:tc>
        <w:tc>
          <w:tcPr>
            <w:tcW w:w="2268" w:type="dxa"/>
            <w:shd w:val="clear" w:color="auto" w:fill="auto"/>
          </w:tcPr>
          <w:p w14:paraId="3D395A38" w14:textId="771CE231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5C46DFB2" w14:textId="0FF457CF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(India)</w:t>
            </w:r>
          </w:p>
        </w:tc>
      </w:tr>
      <w:tr w:rsidR="001D5839" w:rsidRPr="00F84C20" w14:paraId="21538323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0FE26EAA" w14:textId="58958E1D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V. </w:t>
            </w:r>
            <w:proofErr w:type="spellStart"/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trinervia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Heyne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ex Wall.) Y. 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Tateishi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&amp; N. 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Maxted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CBC233B" w14:textId="6CFFC26C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58A08678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07552CB7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5A7B6C1A" w14:textId="0AC3A8B6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cv. </w:t>
            </w:r>
            <w:r w:rsidRPr="00C84411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COL/MYANMAR/2002/MAFF/2002M7</w:t>
            </w:r>
          </w:p>
        </w:tc>
        <w:tc>
          <w:tcPr>
            <w:tcW w:w="2268" w:type="dxa"/>
            <w:shd w:val="clear" w:color="auto" w:fill="auto"/>
          </w:tcPr>
          <w:p w14:paraId="4BEF0327" w14:textId="2A1E71C8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shd w:val="clear" w:color="auto" w:fill="auto"/>
          </w:tcPr>
          <w:p w14:paraId="2B58C39D" w14:textId="7D168E2C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(Myanmar)</w:t>
            </w:r>
          </w:p>
        </w:tc>
      </w:tr>
      <w:tr w:rsidR="001D5839" w:rsidRPr="00F84C20" w14:paraId="6A14DE1F" w14:textId="77777777" w:rsidTr="005B7E4F">
        <w:trPr>
          <w:cantSplit/>
        </w:trPr>
        <w:tc>
          <w:tcPr>
            <w:tcW w:w="5387" w:type="dxa"/>
            <w:shd w:val="clear" w:color="auto" w:fill="auto"/>
          </w:tcPr>
          <w:p w14:paraId="0E83FDF6" w14:textId="154FCA02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V. angularis</w:t>
            </w:r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(Wild.) </w:t>
            </w:r>
            <w:proofErr w:type="spellStart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>Ohwi</w:t>
            </w:r>
            <w:proofErr w:type="spellEnd"/>
            <w:r w:rsidRPr="00F84C20">
              <w:rPr>
                <w:rFonts w:eastAsia="游明朝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et Ohashi</w:t>
            </w:r>
          </w:p>
        </w:tc>
        <w:tc>
          <w:tcPr>
            <w:tcW w:w="2268" w:type="dxa"/>
            <w:shd w:val="clear" w:color="auto" w:fill="auto"/>
          </w:tcPr>
          <w:p w14:paraId="78B285D4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14:paraId="73C51072" w14:textId="77777777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1D5839" w:rsidRPr="00F84C20" w14:paraId="7BB6CA8F" w14:textId="77777777" w:rsidTr="005B7E4F">
        <w:trPr>
          <w:cantSplit/>
        </w:trPr>
        <w:tc>
          <w:tcPr>
            <w:tcW w:w="5387" w:type="dxa"/>
            <w:tcBorders>
              <w:bottom w:val="single" w:sz="12" w:space="0" w:color="auto"/>
            </w:tcBorders>
            <w:shd w:val="clear" w:color="auto" w:fill="auto"/>
          </w:tcPr>
          <w:p w14:paraId="2EAA02D2" w14:textId="7F80D490" w:rsidR="001D5839" w:rsidRPr="00F84C20" w:rsidRDefault="001D5839" w:rsidP="001D5839">
            <w:pPr>
              <w:adjustRightInd w:val="0"/>
              <w:snapToGrid w:val="0"/>
              <w:spacing w:before="0" w:after="0"/>
              <w:ind w:firstLine="229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cv. </w:t>
            </w:r>
            <w:r w:rsidRPr="00C84411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COL/TOYAMA/2015/NIAS/TOYAMA1-1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4B3B077B" w14:textId="48CCFF7B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noProof/>
                <w:color w:val="000000"/>
                <w:sz w:val="20"/>
                <w:szCs w:val="20"/>
                <w:lang w:val="en-GB"/>
              </w:rPr>
              <w:t>Wild-type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29AE7AE" w14:textId="059E3772" w:rsidR="001D5839" w:rsidRPr="00F84C20" w:rsidRDefault="001D5839" w:rsidP="001D5839">
            <w:pPr>
              <w:adjustRightInd w:val="0"/>
              <w:snapToGrid w:val="0"/>
              <w:spacing w:before="0" w:after="0"/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F84C20"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>NARO</w:t>
            </w:r>
            <w:r>
              <w:rPr>
                <w:rFonts w:eastAsia="游明朝" w:cs="Times New Roman"/>
                <w:bCs/>
                <w:color w:val="000000"/>
                <w:sz w:val="20"/>
                <w:szCs w:val="20"/>
                <w:lang w:val="en-GB"/>
              </w:rPr>
              <w:t xml:space="preserve"> (Japan)</w:t>
            </w:r>
          </w:p>
        </w:tc>
      </w:tr>
    </w:tbl>
    <w:p w14:paraId="196310AC" w14:textId="0626988D" w:rsidR="000D0C26" w:rsidRPr="00F84C20" w:rsidRDefault="004E08C1" w:rsidP="00F84C20">
      <w:pPr>
        <w:snapToGrid w:val="0"/>
        <w:spacing w:before="0" w:after="0"/>
        <w:rPr>
          <w:rFonts w:cs="Times New Roman"/>
          <w:sz w:val="20"/>
          <w:szCs w:val="20"/>
        </w:rPr>
      </w:pPr>
      <w:proofErr w:type="spellStart"/>
      <w:r w:rsidRPr="00F84C20">
        <w:rPr>
          <w:rFonts w:cs="Times New Roman"/>
          <w:sz w:val="20"/>
          <w:szCs w:val="20"/>
          <w:vertAlign w:val="superscript"/>
        </w:rPr>
        <w:t>a</w:t>
      </w:r>
      <w:r w:rsidRPr="00F84C20">
        <w:rPr>
          <w:rFonts w:cs="Times New Roman"/>
          <w:sz w:val="20"/>
          <w:szCs w:val="20"/>
        </w:rPr>
        <w:t>Japanese</w:t>
      </w:r>
      <w:proofErr w:type="spellEnd"/>
      <w:r w:rsidRPr="00F84C20">
        <w:rPr>
          <w:rFonts w:cs="Times New Roman"/>
          <w:sz w:val="20"/>
          <w:szCs w:val="20"/>
        </w:rPr>
        <w:t xml:space="preserve"> National Agriculture and Food Research Organization, Ibaraki, Japan.</w:t>
      </w:r>
    </w:p>
    <w:bookmarkEnd w:id="1"/>
    <w:p w14:paraId="6EF82427" w14:textId="36358349" w:rsidR="000F5688" w:rsidRPr="00F84C20" w:rsidRDefault="000F5688" w:rsidP="00F84C20">
      <w:pPr>
        <w:snapToGrid w:val="0"/>
        <w:spacing w:before="0" w:after="0"/>
        <w:jc w:val="both"/>
        <w:rPr>
          <w:rFonts w:cs="Times New Roman"/>
          <w:b/>
          <w:szCs w:val="24"/>
        </w:rPr>
      </w:pPr>
    </w:p>
    <w:sectPr w:rsidR="000F5688" w:rsidRPr="00F84C20" w:rsidSect="0072290D">
      <w:footerReference w:type="even" r:id="rId8"/>
      <w:footerReference w:type="default" r:id="rId9"/>
      <w:headerReference w:type="first" r:id="rId10"/>
      <w:pgSz w:w="11900" w:h="16840"/>
      <w:pgMar w:top="1138" w:right="1181" w:bottom="1138" w:left="1282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9C23F" w14:textId="77777777" w:rsidR="00076EA3" w:rsidRDefault="00076EA3" w:rsidP="00117666">
      <w:pPr>
        <w:spacing w:after="0"/>
      </w:pPr>
      <w:r>
        <w:separator/>
      </w:r>
    </w:p>
  </w:endnote>
  <w:endnote w:type="continuationSeparator" w:id="0">
    <w:p w14:paraId="153C6AE1" w14:textId="77777777" w:rsidR="00076EA3" w:rsidRDefault="00076EA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4E34" w14:textId="77777777" w:rsidR="001E08A5" w:rsidRPr="00577C4C" w:rsidRDefault="001E08A5">
    <w:pPr>
      <w:rPr>
        <w:color w:val="C0000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082CED" wp14:editId="5DB044F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F24A63" w14:textId="4B133A6D" w:rsidR="001E08A5" w:rsidRPr="00577C4C" w:rsidRDefault="001E08A5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8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82C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7CF24A63" w14:textId="4B133A6D" w:rsidR="001E08A5" w:rsidRPr="00577C4C" w:rsidRDefault="001E08A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8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5FD85" w14:textId="77777777" w:rsidR="001E08A5" w:rsidRPr="00577C4C" w:rsidRDefault="001E08A5">
    <w:pPr>
      <w:rPr>
        <w:b/>
        <w:sz w:val="2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E524212" wp14:editId="44BD88E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037BB3" w14:textId="7CCAEE7D" w:rsidR="001E08A5" w:rsidRPr="00577C4C" w:rsidRDefault="001E08A5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2421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44037BB3" w14:textId="7CCAEE7D" w:rsidR="001E08A5" w:rsidRPr="00577C4C" w:rsidRDefault="001E08A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A991B" w14:textId="77777777" w:rsidR="00076EA3" w:rsidRDefault="00076EA3" w:rsidP="00117666">
      <w:pPr>
        <w:spacing w:after="0"/>
      </w:pPr>
      <w:r>
        <w:separator/>
      </w:r>
    </w:p>
  </w:footnote>
  <w:footnote w:type="continuationSeparator" w:id="0">
    <w:p w14:paraId="6C52B627" w14:textId="77777777" w:rsidR="00076EA3" w:rsidRDefault="00076EA3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FA1A" w14:textId="1F5222C1" w:rsidR="001E08A5" w:rsidRDefault="001E08A5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oNotTrackMoves/>
  <w:defaultTabStop w:val="720"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yszAwsTQzsTSyMDBW0lEKTi0uzszPAykwNqoFAFPhSBgtAAAA"/>
  </w:docVars>
  <w:rsids>
    <w:rsidRoot w:val="007333DF"/>
    <w:rsid w:val="0001436A"/>
    <w:rsid w:val="000229FE"/>
    <w:rsid w:val="00027873"/>
    <w:rsid w:val="00034304"/>
    <w:rsid w:val="0003467E"/>
    <w:rsid w:val="00035434"/>
    <w:rsid w:val="0003580F"/>
    <w:rsid w:val="000423EA"/>
    <w:rsid w:val="00044BD2"/>
    <w:rsid w:val="00044CA7"/>
    <w:rsid w:val="00052A14"/>
    <w:rsid w:val="00053E2A"/>
    <w:rsid w:val="00055BCF"/>
    <w:rsid w:val="000616BE"/>
    <w:rsid w:val="00067F62"/>
    <w:rsid w:val="00076EA3"/>
    <w:rsid w:val="00077D53"/>
    <w:rsid w:val="00091E3B"/>
    <w:rsid w:val="000B3D0B"/>
    <w:rsid w:val="000C46B1"/>
    <w:rsid w:val="000C61B6"/>
    <w:rsid w:val="000D0C26"/>
    <w:rsid w:val="000D545D"/>
    <w:rsid w:val="000D6A53"/>
    <w:rsid w:val="000E280B"/>
    <w:rsid w:val="000E3483"/>
    <w:rsid w:val="000F5688"/>
    <w:rsid w:val="001006F5"/>
    <w:rsid w:val="001037B1"/>
    <w:rsid w:val="00105FD9"/>
    <w:rsid w:val="00110939"/>
    <w:rsid w:val="00117666"/>
    <w:rsid w:val="001222AB"/>
    <w:rsid w:val="00143223"/>
    <w:rsid w:val="00145881"/>
    <w:rsid w:val="00145896"/>
    <w:rsid w:val="001549D3"/>
    <w:rsid w:val="00160065"/>
    <w:rsid w:val="00162D19"/>
    <w:rsid w:val="00166D8A"/>
    <w:rsid w:val="00177D84"/>
    <w:rsid w:val="00185972"/>
    <w:rsid w:val="00185B84"/>
    <w:rsid w:val="00193709"/>
    <w:rsid w:val="001B0F32"/>
    <w:rsid w:val="001C4041"/>
    <w:rsid w:val="001D5839"/>
    <w:rsid w:val="001E08A5"/>
    <w:rsid w:val="001F388F"/>
    <w:rsid w:val="001F4227"/>
    <w:rsid w:val="001F42F3"/>
    <w:rsid w:val="00224390"/>
    <w:rsid w:val="002347F1"/>
    <w:rsid w:val="00235FB6"/>
    <w:rsid w:val="00242CF9"/>
    <w:rsid w:val="00263A76"/>
    <w:rsid w:val="002656CF"/>
    <w:rsid w:val="00267D18"/>
    <w:rsid w:val="002704A0"/>
    <w:rsid w:val="002868E2"/>
    <w:rsid w:val="002869C3"/>
    <w:rsid w:val="00287F0C"/>
    <w:rsid w:val="002936E4"/>
    <w:rsid w:val="002B4880"/>
    <w:rsid w:val="002B4A57"/>
    <w:rsid w:val="002C4956"/>
    <w:rsid w:val="002C74CA"/>
    <w:rsid w:val="002D15A7"/>
    <w:rsid w:val="002E65D0"/>
    <w:rsid w:val="002E6D8C"/>
    <w:rsid w:val="002F67DA"/>
    <w:rsid w:val="00303C8E"/>
    <w:rsid w:val="00322E0D"/>
    <w:rsid w:val="00346705"/>
    <w:rsid w:val="00347B66"/>
    <w:rsid w:val="003544FB"/>
    <w:rsid w:val="00355973"/>
    <w:rsid w:val="003641A7"/>
    <w:rsid w:val="00366A21"/>
    <w:rsid w:val="00370B70"/>
    <w:rsid w:val="00381DA1"/>
    <w:rsid w:val="00383206"/>
    <w:rsid w:val="00393896"/>
    <w:rsid w:val="003949A1"/>
    <w:rsid w:val="003B64FE"/>
    <w:rsid w:val="003C3C5F"/>
    <w:rsid w:val="003C4170"/>
    <w:rsid w:val="003D2F2D"/>
    <w:rsid w:val="003D6B23"/>
    <w:rsid w:val="003F46F2"/>
    <w:rsid w:val="00401590"/>
    <w:rsid w:val="00401E71"/>
    <w:rsid w:val="00415477"/>
    <w:rsid w:val="00442ADB"/>
    <w:rsid w:val="004447C6"/>
    <w:rsid w:val="00447801"/>
    <w:rsid w:val="00452E9C"/>
    <w:rsid w:val="004653A4"/>
    <w:rsid w:val="00466E58"/>
    <w:rsid w:val="0046777D"/>
    <w:rsid w:val="004735C8"/>
    <w:rsid w:val="00474744"/>
    <w:rsid w:val="00483EE9"/>
    <w:rsid w:val="004949ED"/>
    <w:rsid w:val="004961FF"/>
    <w:rsid w:val="004977F2"/>
    <w:rsid w:val="004A201E"/>
    <w:rsid w:val="004A2489"/>
    <w:rsid w:val="004A5256"/>
    <w:rsid w:val="004B6D6E"/>
    <w:rsid w:val="004C3120"/>
    <w:rsid w:val="004C45EE"/>
    <w:rsid w:val="004D7DB8"/>
    <w:rsid w:val="004E08C1"/>
    <w:rsid w:val="004E7E83"/>
    <w:rsid w:val="00517A89"/>
    <w:rsid w:val="00521639"/>
    <w:rsid w:val="005250F2"/>
    <w:rsid w:val="00532626"/>
    <w:rsid w:val="005405FD"/>
    <w:rsid w:val="005632B5"/>
    <w:rsid w:val="00566125"/>
    <w:rsid w:val="00570755"/>
    <w:rsid w:val="00577BB9"/>
    <w:rsid w:val="00593EEA"/>
    <w:rsid w:val="005A129C"/>
    <w:rsid w:val="005A50B3"/>
    <w:rsid w:val="005A5EEE"/>
    <w:rsid w:val="005B303D"/>
    <w:rsid w:val="005B7E4F"/>
    <w:rsid w:val="005C5DA1"/>
    <w:rsid w:val="005C688B"/>
    <w:rsid w:val="005E7B00"/>
    <w:rsid w:val="0061347C"/>
    <w:rsid w:val="00622E5E"/>
    <w:rsid w:val="00627515"/>
    <w:rsid w:val="006375C7"/>
    <w:rsid w:val="006435CF"/>
    <w:rsid w:val="0065200E"/>
    <w:rsid w:val="00654E8F"/>
    <w:rsid w:val="00656468"/>
    <w:rsid w:val="00660D05"/>
    <w:rsid w:val="00667D74"/>
    <w:rsid w:val="0067315E"/>
    <w:rsid w:val="00673DBB"/>
    <w:rsid w:val="00676982"/>
    <w:rsid w:val="00677EAC"/>
    <w:rsid w:val="00681658"/>
    <w:rsid w:val="006820B1"/>
    <w:rsid w:val="006B2B01"/>
    <w:rsid w:val="006B7D14"/>
    <w:rsid w:val="006F3976"/>
    <w:rsid w:val="00701727"/>
    <w:rsid w:val="007054FB"/>
    <w:rsid w:val="0070566C"/>
    <w:rsid w:val="00710374"/>
    <w:rsid w:val="00714C50"/>
    <w:rsid w:val="0072290D"/>
    <w:rsid w:val="00725A7D"/>
    <w:rsid w:val="0073068F"/>
    <w:rsid w:val="00731F73"/>
    <w:rsid w:val="007333DF"/>
    <w:rsid w:val="00733B66"/>
    <w:rsid w:val="00744A8F"/>
    <w:rsid w:val="007501BE"/>
    <w:rsid w:val="007526C4"/>
    <w:rsid w:val="00752C6B"/>
    <w:rsid w:val="00753934"/>
    <w:rsid w:val="007709E5"/>
    <w:rsid w:val="00775674"/>
    <w:rsid w:val="0078282B"/>
    <w:rsid w:val="0078778D"/>
    <w:rsid w:val="00790BB3"/>
    <w:rsid w:val="007A077F"/>
    <w:rsid w:val="007A1A1B"/>
    <w:rsid w:val="007A59F6"/>
    <w:rsid w:val="007A6367"/>
    <w:rsid w:val="007B4DF6"/>
    <w:rsid w:val="007C08A0"/>
    <w:rsid w:val="007C206C"/>
    <w:rsid w:val="007C5034"/>
    <w:rsid w:val="007D3925"/>
    <w:rsid w:val="007D407F"/>
    <w:rsid w:val="00803590"/>
    <w:rsid w:val="00814ADF"/>
    <w:rsid w:val="00817DD6"/>
    <w:rsid w:val="008227B3"/>
    <w:rsid w:val="00823CEC"/>
    <w:rsid w:val="0082555F"/>
    <w:rsid w:val="00830FD6"/>
    <w:rsid w:val="00862211"/>
    <w:rsid w:val="0086309A"/>
    <w:rsid w:val="008703EE"/>
    <w:rsid w:val="0087624A"/>
    <w:rsid w:val="0087630C"/>
    <w:rsid w:val="00885156"/>
    <w:rsid w:val="00890BE4"/>
    <w:rsid w:val="008A20ED"/>
    <w:rsid w:val="008B5715"/>
    <w:rsid w:val="008C794B"/>
    <w:rsid w:val="008D1D95"/>
    <w:rsid w:val="008D2B7D"/>
    <w:rsid w:val="00901DF0"/>
    <w:rsid w:val="00903EC6"/>
    <w:rsid w:val="0090646B"/>
    <w:rsid w:val="00907F08"/>
    <w:rsid w:val="009151AA"/>
    <w:rsid w:val="009232B7"/>
    <w:rsid w:val="00924434"/>
    <w:rsid w:val="00926CC1"/>
    <w:rsid w:val="0093429D"/>
    <w:rsid w:val="0094332C"/>
    <w:rsid w:val="00943573"/>
    <w:rsid w:val="00956F87"/>
    <w:rsid w:val="00962B5F"/>
    <w:rsid w:val="00970F7D"/>
    <w:rsid w:val="0098588C"/>
    <w:rsid w:val="00986D9A"/>
    <w:rsid w:val="00992980"/>
    <w:rsid w:val="00994A3D"/>
    <w:rsid w:val="009A063A"/>
    <w:rsid w:val="009A1201"/>
    <w:rsid w:val="009A58DF"/>
    <w:rsid w:val="009B1580"/>
    <w:rsid w:val="009C0AB9"/>
    <w:rsid w:val="009C2B12"/>
    <w:rsid w:val="009C70A8"/>
    <w:rsid w:val="009D2686"/>
    <w:rsid w:val="009D66B7"/>
    <w:rsid w:val="009E1EBD"/>
    <w:rsid w:val="009F67C8"/>
    <w:rsid w:val="00A04EBB"/>
    <w:rsid w:val="00A076DB"/>
    <w:rsid w:val="00A174D9"/>
    <w:rsid w:val="00A30C85"/>
    <w:rsid w:val="00A44878"/>
    <w:rsid w:val="00A6602F"/>
    <w:rsid w:val="00A7576A"/>
    <w:rsid w:val="00A75EEF"/>
    <w:rsid w:val="00A87C97"/>
    <w:rsid w:val="00A93222"/>
    <w:rsid w:val="00AA13F3"/>
    <w:rsid w:val="00AA450A"/>
    <w:rsid w:val="00AA6D28"/>
    <w:rsid w:val="00AB6715"/>
    <w:rsid w:val="00AC74C1"/>
    <w:rsid w:val="00AD1B88"/>
    <w:rsid w:val="00AD3134"/>
    <w:rsid w:val="00AE620D"/>
    <w:rsid w:val="00AF2239"/>
    <w:rsid w:val="00AF2915"/>
    <w:rsid w:val="00AF441B"/>
    <w:rsid w:val="00AF70E9"/>
    <w:rsid w:val="00B01751"/>
    <w:rsid w:val="00B122CD"/>
    <w:rsid w:val="00B15A38"/>
    <w:rsid w:val="00B1671E"/>
    <w:rsid w:val="00B25EB8"/>
    <w:rsid w:val="00B37F4D"/>
    <w:rsid w:val="00B417B8"/>
    <w:rsid w:val="00B46E21"/>
    <w:rsid w:val="00B868BD"/>
    <w:rsid w:val="00B93E7E"/>
    <w:rsid w:val="00B96613"/>
    <w:rsid w:val="00BA0CEA"/>
    <w:rsid w:val="00BB4D6F"/>
    <w:rsid w:val="00BB5039"/>
    <w:rsid w:val="00BC4296"/>
    <w:rsid w:val="00BE0617"/>
    <w:rsid w:val="00BE0C2B"/>
    <w:rsid w:val="00BE7C06"/>
    <w:rsid w:val="00BF1AAB"/>
    <w:rsid w:val="00BF34E0"/>
    <w:rsid w:val="00C10612"/>
    <w:rsid w:val="00C10A8A"/>
    <w:rsid w:val="00C16371"/>
    <w:rsid w:val="00C20A51"/>
    <w:rsid w:val="00C32B56"/>
    <w:rsid w:val="00C344C6"/>
    <w:rsid w:val="00C52A7B"/>
    <w:rsid w:val="00C56BAF"/>
    <w:rsid w:val="00C608EB"/>
    <w:rsid w:val="00C669BD"/>
    <w:rsid w:val="00C679AA"/>
    <w:rsid w:val="00C67B17"/>
    <w:rsid w:val="00C732AB"/>
    <w:rsid w:val="00C75972"/>
    <w:rsid w:val="00C84411"/>
    <w:rsid w:val="00C85E38"/>
    <w:rsid w:val="00C85EEF"/>
    <w:rsid w:val="00C977EB"/>
    <w:rsid w:val="00CD066B"/>
    <w:rsid w:val="00CD1CF2"/>
    <w:rsid w:val="00CD4E47"/>
    <w:rsid w:val="00CE4FEE"/>
    <w:rsid w:val="00CF1C41"/>
    <w:rsid w:val="00CF2E5C"/>
    <w:rsid w:val="00D05272"/>
    <w:rsid w:val="00D12161"/>
    <w:rsid w:val="00D16959"/>
    <w:rsid w:val="00D2094C"/>
    <w:rsid w:val="00D360A2"/>
    <w:rsid w:val="00D3683B"/>
    <w:rsid w:val="00D417B7"/>
    <w:rsid w:val="00D41C41"/>
    <w:rsid w:val="00D56EEA"/>
    <w:rsid w:val="00D67C08"/>
    <w:rsid w:val="00D70FC9"/>
    <w:rsid w:val="00D7257C"/>
    <w:rsid w:val="00D7360C"/>
    <w:rsid w:val="00D750CA"/>
    <w:rsid w:val="00D85A00"/>
    <w:rsid w:val="00D85CE3"/>
    <w:rsid w:val="00D91553"/>
    <w:rsid w:val="00D9705B"/>
    <w:rsid w:val="00DB373E"/>
    <w:rsid w:val="00DB59C3"/>
    <w:rsid w:val="00DC0129"/>
    <w:rsid w:val="00DC259A"/>
    <w:rsid w:val="00DD6755"/>
    <w:rsid w:val="00DD7970"/>
    <w:rsid w:val="00DE11B2"/>
    <w:rsid w:val="00DE23E8"/>
    <w:rsid w:val="00DF0AD6"/>
    <w:rsid w:val="00DF24ED"/>
    <w:rsid w:val="00DF32B3"/>
    <w:rsid w:val="00E01AB8"/>
    <w:rsid w:val="00E06DD7"/>
    <w:rsid w:val="00E1185C"/>
    <w:rsid w:val="00E43354"/>
    <w:rsid w:val="00E52377"/>
    <w:rsid w:val="00E5670D"/>
    <w:rsid w:val="00E63202"/>
    <w:rsid w:val="00E64E17"/>
    <w:rsid w:val="00E710E8"/>
    <w:rsid w:val="00E84811"/>
    <w:rsid w:val="00E866C9"/>
    <w:rsid w:val="00EA3D3C"/>
    <w:rsid w:val="00EB2435"/>
    <w:rsid w:val="00EB3747"/>
    <w:rsid w:val="00EC3A98"/>
    <w:rsid w:val="00EF679E"/>
    <w:rsid w:val="00F13B76"/>
    <w:rsid w:val="00F30EDB"/>
    <w:rsid w:val="00F46900"/>
    <w:rsid w:val="00F50D10"/>
    <w:rsid w:val="00F619B6"/>
    <w:rsid w:val="00F61D89"/>
    <w:rsid w:val="00F63D48"/>
    <w:rsid w:val="00F67914"/>
    <w:rsid w:val="00F70665"/>
    <w:rsid w:val="00F83018"/>
    <w:rsid w:val="00F84C20"/>
    <w:rsid w:val="00F901F1"/>
    <w:rsid w:val="00FA1DDC"/>
    <w:rsid w:val="00FB0CA1"/>
    <w:rsid w:val="00FC13D8"/>
    <w:rsid w:val="00FC7684"/>
    <w:rsid w:val="00F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7BD9C7"/>
  <w15:docId w15:val="{3B85955B-75B2-437F-A46B-0263ECF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39"/>
    <w:rsid w:val="000D0C26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66125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ter%20study\Research%20of%20Master%20and%20Doctor\Papers\Paper%202%20(negtive%20effect%20of%20innB)\Tables%20and%20figures-paper%202\For%20submission\Supplementary%20material\Supplementary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6610801-50D6-43C8-B456-FA6313DB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Material.dotx</Template>
  <TotalTime>40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Nguyen Hien</cp:lastModifiedBy>
  <cp:revision>19</cp:revision>
  <cp:lastPrinted>2018-08-27T07:14:00Z</cp:lastPrinted>
  <dcterms:created xsi:type="dcterms:W3CDTF">2019-04-06T09:14:00Z</dcterms:created>
  <dcterms:modified xsi:type="dcterms:W3CDTF">2020-01-15T01:19:00Z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http://www.zotero.org/styles/applied-and-environmental-microbiology</vt:lpwstr>
  </property>
  <property fmtid="{D5CDD505-2E9C-101B-9397-08002B2CF9AE}" pid="5" name="Mendeley Recent Style Name 1_1">
    <vt:lpwstr>Applied and Environmental Microbiology</vt:lpwstr>
  </property>
  <property fmtid="{D5CDD505-2E9C-101B-9397-08002B2CF9AE}" pid="6" name="Mendeley Recent Style Id 2_1">
    <vt:lpwstr>http://www.zotero.org/styles/frontiers-in-plant-science</vt:lpwstr>
  </property>
  <property fmtid="{D5CDD505-2E9C-101B-9397-08002B2CF9AE}" pid="7" name="Mendeley Recent Style Name 2_1">
    <vt:lpwstr>Frontiers in Plant Science</vt:lpwstr>
  </property>
  <property fmtid="{D5CDD505-2E9C-101B-9397-08002B2CF9AE}" pid="8" name="Mendeley Recent Style Id 3_1">
    <vt:lpwstr>http://www.zotero.org/styles/genes</vt:lpwstr>
  </property>
  <property fmtid="{D5CDD505-2E9C-101B-9397-08002B2CF9AE}" pid="9" name="Mendeley Recent Style Name 3_1">
    <vt:lpwstr>Genes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http://www.zotero.org/styles/plant-and-cell-physiology</vt:lpwstr>
  </property>
  <property fmtid="{D5CDD505-2E9C-101B-9397-08002B2CF9AE}" pid="21" name="Mendeley Recent Style Name 9_1">
    <vt:lpwstr>Plant &amp; Cell Physiology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6bf8e255-a29f-3ec8-a45a-29ad4c57b2ca</vt:lpwstr>
  </property>
  <property fmtid="{D5CDD505-2E9C-101B-9397-08002B2CF9AE}" pid="24" name="Mendeley Citation Style_1">
    <vt:lpwstr>http://www.zotero.org/styles/frontiers-in-plant-science</vt:lpwstr>
  </property>
</Properties>
</file>